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98" w:rsidRDefault="009D1898" w:rsidP="00992C9A">
      <w:pPr>
        <w:spacing w:after="0" w:line="240" w:lineRule="auto"/>
      </w:pPr>
    </w:p>
    <w:p w:rsidR="00992C9A" w:rsidRDefault="00992C9A" w:rsidP="00992C9A">
      <w:pPr>
        <w:spacing w:after="0" w:line="240" w:lineRule="auto"/>
      </w:pPr>
    </w:p>
    <w:p w:rsidR="003C095C" w:rsidRDefault="003C095C" w:rsidP="003C095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18"/>
          <w:szCs w:val="18"/>
        </w:rPr>
      </w:pPr>
      <w:r w:rsidRPr="00CA0098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CA0098">
        <w:rPr>
          <w:rFonts w:ascii="Times New Roman" w:hAnsi="Times New Roman" w:cs="Times New Roman"/>
          <w:sz w:val="18"/>
          <w:szCs w:val="18"/>
        </w:rPr>
        <w:t xml:space="preserve"> к приказу №</w:t>
      </w:r>
      <w:r w:rsidR="007057F8">
        <w:rPr>
          <w:rFonts w:ascii="Times New Roman" w:hAnsi="Times New Roman" w:cs="Times New Roman"/>
          <w:sz w:val="18"/>
          <w:szCs w:val="18"/>
        </w:rPr>
        <w:t xml:space="preserve"> 63-од</w:t>
      </w:r>
      <w:r w:rsidRPr="00CA0098">
        <w:rPr>
          <w:rFonts w:ascii="Times New Roman" w:hAnsi="Times New Roman" w:cs="Times New Roman"/>
          <w:sz w:val="18"/>
          <w:szCs w:val="18"/>
        </w:rPr>
        <w:t xml:space="preserve"> от</w:t>
      </w:r>
      <w:r w:rsidR="009C3C95">
        <w:rPr>
          <w:rFonts w:ascii="Times New Roman" w:hAnsi="Times New Roman" w:cs="Times New Roman"/>
          <w:sz w:val="18"/>
          <w:szCs w:val="18"/>
        </w:rPr>
        <w:t xml:space="preserve"> </w:t>
      </w:r>
      <w:r w:rsidR="007057F8">
        <w:rPr>
          <w:rFonts w:ascii="Times New Roman" w:hAnsi="Times New Roman" w:cs="Times New Roman"/>
          <w:sz w:val="18"/>
          <w:szCs w:val="18"/>
        </w:rPr>
        <w:t xml:space="preserve"> 23.12.</w:t>
      </w:r>
      <w:r w:rsidR="009C3C95">
        <w:rPr>
          <w:rFonts w:ascii="Times New Roman" w:hAnsi="Times New Roman" w:cs="Times New Roman"/>
          <w:sz w:val="18"/>
          <w:szCs w:val="18"/>
        </w:rPr>
        <w:t xml:space="preserve"> 202</w:t>
      </w:r>
      <w:r w:rsidR="00037191">
        <w:rPr>
          <w:rFonts w:ascii="Times New Roman" w:hAnsi="Times New Roman" w:cs="Times New Roman"/>
          <w:sz w:val="18"/>
          <w:szCs w:val="18"/>
        </w:rPr>
        <w:t>0</w:t>
      </w:r>
      <w:r w:rsidR="009C3C95">
        <w:rPr>
          <w:rFonts w:ascii="Times New Roman" w:hAnsi="Times New Roman" w:cs="Times New Roman"/>
          <w:sz w:val="18"/>
          <w:szCs w:val="18"/>
        </w:rPr>
        <w:t>г.</w:t>
      </w:r>
      <w:r w:rsidRPr="00CA009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C095C" w:rsidRDefault="003C095C" w:rsidP="003C095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18"/>
          <w:szCs w:val="18"/>
        </w:rPr>
      </w:pPr>
      <w:r w:rsidRPr="00CA0098">
        <w:rPr>
          <w:rFonts w:ascii="Times New Roman" w:hAnsi="Times New Roman" w:cs="Times New Roman"/>
          <w:sz w:val="18"/>
          <w:szCs w:val="18"/>
        </w:rPr>
        <w:t xml:space="preserve"> «Об организации системы внутреннего обеспечения</w:t>
      </w:r>
    </w:p>
    <w:p w:rsidR="003C095C" w:rsidRDefault="003C095C" w:rsidP="003C095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18"/>
          <w:szCs w:val="18"/>
        </w:rPr>
      </w:pPr>
      <w:r w:rsidRPr="00CA0098">
        <w:rPr>
          <w:rFonts w:ascii="Times New Roman" w:hAnsi="Times New Roman" w:cs="Times New Roman"/>
          <w:sz w:val="18"/>
          <w:szCs w:val="18"/>
        </w:rPr>
        <w:t xml:space="preserve"> соответствия требованиям антимонопольного</w:t>
      </w:r>
    </w:p>
    <w:p w:rsidR="003C095C" w:rsidRDefault="003C095C" w:rsidP="003C095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18"/>
          <w:szCs w:val="18"/>
        </w:rPr>
      </w:pPr>
      <w:r w:rsidRPr="00CA0098">
        <w:rPr>
          <w:rFonts w:ascii="Times New Roman" w:hAnsi="Times New Roman" w:cs="Times New Roman"/>
          <w:sz w:val="18"/>
          <w:szCs w:val="18"/>
        </w:rPr>
        <w:t xml:space="preserve"> законодательства Российской Федерации</w:t>
      </w:r>
    </w:p>
    <w:p w:rsidR="003C095C" w:rsidRPr="00CA0098" w:rsidRDefault="003C095C" w:rsidP="003C095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18"/>
          <w:szCs w:val="18"/>
        </w:rPr>
      </w:pPr>
      <w:r w:rsidRPr="00CA0098">
        <w:rPr>
          <w:rFonts w:ascii="Times New Roman" w:hAnsi="Times New Roman" w:cs="Times New Roman"/>
          <w:sz w:val="18"/>
          <w:szCs w:val="18"/>
        </w:rPr>
        <w:t xml:space="preserve"> в</w:t>
      </w:r>
      <w:r>
        <w:rPr>
          <w:rFonts w:ascii="Times New Roman" w:hAnsi="Times New Roman" w:cs="Times New Roman"/>
          <w:sz w:val="18"/>
          <w:szCs w:val="18"/>
        </w:rPr>
        <w:t xml:space="preserve"> ФКПОУ «ОГЭКИ» Минтруда России</w:t>
      </w:r>
      <w:r w:rsidRPr="00CA0098"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B25E28" w:rsidRDefault="00B25E28" w:rsidP="00F65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5E28" w:rsidRDefault="00B25E28" w:rsidP="00F65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5E28" w:rsidRDefault="00B25E28" w:rsidP="00F65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3C095C" w:rsidRPr="003C095C" w:rsidRDefault="003C095C" w:rsidP="0038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о Комиссии по внутреннему </w:t>
      </w:r>
      <w:proofErr w:type="gramStart"/>
      <w:r w:rsidRPr="003C0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контролю за</w:t>
      </w:r>
      <w:proofErr w:type="gramEnd"/>
      <w:r w:rsidRPr="003C0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</w:t>
      </w:r>
    </w:p>
    <w:p w:rsidR="0038610E" w:rsidRPr="0038610E" w:rsidRDefault="003C095C" w:rsidP="0038610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соответствия деятельности  </w:t>
      </w:r>
      <w:r w:rsidR="0038610E" w:rsidRPr="0038610E">
        <w:rPr>
          <w:rFonts w:ascii="Times New Roman" w:hAnsi="Times New Roman" w:cs="Times New Roman"/>
          <w:b/>
          <w:sz w:val="24"/>
          <w:szCs w:val="24"/>
        </w:rPr>
        <w:t>ФКПОУ «ОГЭКИ» Минтруда России</w:t>
      </w:r>
    </w:p>
    <w:p w:rsidR="003C095C" w:rsidRDefault="003C095C" w:rsidP="00386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0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требованиям антимонопольного законодательства Российской Федерации</w:t>
      </w:r>
    </w:p>
    <w:p w:rsidR="009C3C95" w:rsidRDefault="009C3C95" w:rsidP="00386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bookmarkEnd w:id="0"/>
    <w:p w:rsidR="0038610E" w:rsidRPr="003C095C" w:rsidRDefault="0038610E" w:rsidP="0038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95C" w:rsidRPr="003C095C" w:rsidRDefault="0038610E" w:rsidP="003861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3C095C"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по внутреннему </w:t>
      </w:r>
      <w:proofErr w:type="gramStart"/>
      <w:r w:rsidR="003C095C"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="003C095C"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соответствия деятельности </w:t>
      </w:r>
      <w:r w:rsidRPr="0038610E">
        <w:rPr>
          <w:rFonts w:ascii="Times New Roman" w:hAnsi="Times New Roman" w:cs="Times New Roman"/>
          <w:sz w:val="24"/>
          <w:szCs w:val="24"/>
        </w:rPr>
        <w:t>ФКПОУ «ОГЭКИ» Минтруда 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95C"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антимонопольного законодательства Российской Федерации (далее соответственно - антимонопольное законодательство Российской Федерации, Комиссия) является постоянно действующим коллегиальным органом.</w:t>
      </w:r>
    </w:p>
    <w:p w:rsidR="003C095C" w:rsidRPr="003C095C" w:rsidRDefault="003C095C" w:rsidP="003861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в своей деятельности руководствуется Конституцией Российской Федерации, федеральными законами, актами Президента Российской Федерации, актами Правительства Российской Федерации, приказами </w:t>
      </w:r>
      <w:r w:rsidR="0038610E" w:rsidRPr="00386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ФКПОУ «ОГЭКИ» Минтруда России</w:t>
      </w: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Колледж) и настоящим Положением.</w:t>
      </w:r>
    </w:p>
    <w:p w:rsidR="003C095C" w:rsidRPr="003C095C" w:rsidRDefault="003C095C" w:rsidP="003861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подчиняется непосредственно директору Колледжа (далее - директор).</w:t>
      </w:r>
    </w:p>
    <w:p w:rsidR="003C095C" w:rsidRPr="003C095C" w:rsidRDefault="003C095C" w:rsidP="003861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осуществляет следующие функции:</w:t>
      </w:r>
    </w:p>
    <w:p w:rsidR="003C095C" w:rsidRPr="003C095C" w:rsidRDefault="003C095C" w:rsidP="0038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проводит внутренние расследования нарушений требований антимонопольного законодательства Российской Федерации;</w:t>
      </w:r>
    </w:p>
    <w:p w:rsidR="003C095C" w:rsidRPr="003C095C" w:rsidRDefault="003C095C" w:rsidP="0038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урегулирует разногласия по соблюдению требований антимонопольного законодательства Российской Федерации на основании обращений подразделений Колледжа;</w:t>
      </w:r>
    </w:p>
    <w:p w:rsidR="003C095C" w:rsidRPr="003C095C" w:rsidRDefault="003C095C" w:rsidP="0038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принимает решение о наличии или об отсутствии оснований для привлечения работников Колледжа к дисциплинарной ответственности за нарушение требований антимонопольного законодательства Российской</w:t>
      </w:r>
      <w:r w:rsidR="00386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3C095C" w:rsidRPr="003C095C" w:rsidRDefault="003C095C" w:rsidP="003861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Принципами работы Комиссии при осуществлении своих функций являются:</w:t>
      </w:r>
    </w:p>
    <w:p w:rsidR="003C095C" w:rsidRPr="003C095C" w:rsidRDefault="003C095C" w:rsidP="0038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компетентность, беспристрастность и объективность при проведении внутренних расследований нарушений требований антимонопольного законодательства Российской Федерации, урегулировании разногласий по</w:t>
      </w:r>
      <w:r w:rsidR="0038610E" w:rsidRPr="00386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соблюдению требований антимонопольного законодательства Российской Федерации;</w:t>
      </w:r>
    </w:p>
    <w:p w:rsidR="003C095C" w:rsidRPr="003C095C" w:rsidRDefault="003C095C" w:rsidP="0038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своевременность рассмотрения документов и принятия решения;</w:t>
      </w:r>
    </w:p>
    <w:p w:rsidR="003C095C" w:rsidRPr="003C095C" w:rsidRDefault="003C095C" w:rsidP="0038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соблюдение этических норм;</w:t>
      </w:r>
    </w:p>
    <w:p w:rsidR="003C095C" w:rsidRPr="003C095C" w:rsidRDefault="003C095C" w:rsidP="0038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конфиденциальность.</w:t>
      </w:r>
    </w:p>
    <w:p w:rsidR="003C095C" w:rsidRPr="003C095C" w:rsidRDefault="003C095C" w:rsidP="003861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Комиссии формируется приказом Колледжа.</w:t>
      </w:r>
    </w:p>
    <w:p w:rsidR="003C095C" w:rsidRPr="003C095C" w:rsidRDefault="003C095C" w:rsidP="003861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состоит из председателя, заместителя председателя, секретаря,</w:t>
      </w:r>
      <w:r w:rsidR="0038610E" w:rsidRPr="00386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Комиссии. Количественный состав Комиссии должен составлять не менее пяти человек.</w:t>
      </w:r>
    </w:p>
    <w:p w:rsidR="003C095C" w:rsidRPr="003C095C" w:rsidRDefault="003C095C" w:rsidP="003861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исключения возможности возникновения конфликта интересов, который мог бы повлиять на принимаемые Комиссией решения, член Комиссии, находящийся в непосредственной подчиненности или подконтрольности у работника Колледжа, в отношении которого на заседании Комиссии принимается решение, а также состоящий с данным работником Колледжа в близком родстве или свойстве (родители, супруги, дети, братья, сестры, а также братья, сестры, родители, дети супругов и супруги</w:t>
      </w:r>
      <w:proofErr w:type="gramEnd"/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детей), не участвует в проводимом на заседании Комиссии обсуждении и голосовании по данному вопросу.</w:t>
      </w:r>
    </w:p>
    <w:p w:rsidR="003C095C" w:rsidRPr="003C095C" w:rsidRDefault="003C095C" w:rsidP="003861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</w:t>
      </w:r>
    </w:p>
    <w:p w:rsidR="003C095C" w:rsidRPr="003C095C" w:rsidRDefault="003C095C" w:rsidP="0038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определяет дату, время и место проведения заседания Комиссии;</w:t>
      </w:r>
    </w:p>
    <w:p w:rsidR="003C095C" w:rsidRPr="003C095C" w:rsidRDefault="003C095C" w:rsidP="0038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</w:t>
      </w: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согласовывает перечень вопросов для обсуждения на заседании Комиссии;</w:t>
      </w:r>
    </w:p>
    <w:p w:rsidR="003C095C" w:rsidRPr="003C095C" w:rsidRDefault="003C095C" w:rsidP="0038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председательствует на заседаниях Комиссии, а в случае отсутствия возлагает свои функции па заместителя председателя Комиссии;</w:t>
      </w:r>
    </w:p>
    <w:p w:rsidR="003C095C" w:rsidRPr="003C095C" w:rsidRDefault="003C095C" w:rsidP="0038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осуществляет общее руководство деятельностью Комиссии;</w:t>
      </w:r>
    </w:p>
    <w:p w:rsidR="003C095C" w:rsidRPr="003C095C" w:rsidRDefault="003C095C" w:rsidP="0038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ведет заседание Комиссии;</w:t>
      </w:r>
    </w:p>
    <w:p w:rsidR="003C095C" w:rsidRPr="003C095C" w:rsidRDefault="003C095C" w:rsidP="0038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дает поручения членам Комиссии, связанные с ее деятельностью;</w:t>
      </w:r>
    </w:p>
    <w:p w:rsidR="003C095C" w:rsidRPr="003C095C" w:rsidRDefault="003C095C" w:rsidP="0038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</w:t>
      </w: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подписывает протоколы заседания Комиссии.</w:t>
      </w:r>
    </w:p>
    <w:p w:rsidR="003C095C" w:rsidRPr="003C095C" w:rsidRDefault="003C095C" w:rsidP="003861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</w:t>
      </w:r>
    </w:p>
    <w:p w:rsidR="003C095C" w:rsidRPr="003C095C" w:rsidRDefault="003C095C" w:rsidP="0038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обеспечивает участие членов Комиссии в заседании Комиссии;</w:t>
      </w:r>
    </w:p>
    <w:p w:rsidR="003C095C" w:rsidRPr="003C095C" w:rsidRDefault="003C095C" w:rsidP="0038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ведет и оформляет протоколы заседания Комиссии;</w:t>
      </w:r>
    </w:p>
    <w:p w:rsidR="003C095C" w:rsidRPr="003C095C" w:rsidRDefault="003C095C" w:rsidP="0038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представляет протоколы заседаний Комиссии на подпись председателю и членам Комиссии;</w:t>
      </w:r>
    </w:p>
    <w:p w:rsidR="003C095C" w:rsidRPr="003C095C" w:rsidRDefault="003C095C" w:rsidP="0038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ведет иную документацию, связанную с деятельностью Комиссии;</w:t>
      </w:r>
    </w:p>
    <w:p w:rsidR="003C095C" w:rsidRPr="003C095C" w:rsidRDefault="003C095C" w:rsidP="0038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организует проведение заседания Комиссии.</w:t>
      </w:r>
    </w:p>
    <w:p w:rsidR="003C095C" w:rsidRPr="003C095C" w:rsidRDefault="0038610E" w:rsidP="0038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3C095C"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3C095C" w:rsidRPr="003C095C" w:rsidRDefault="003C095C" w:rsidP="0038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рассматривают представленные на заседание Комиссии документы;</w:t>
      </w:r>
    </w:p>
    <w:p w:rsidR="003C095C" w:rsidRPr="003C095C" w:rsidRDefault="003C095C" w:rsidP="0038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высказывают свое мнение по рассматриваемым в документах вопросам;</w:t>
      </w:r>
    </w:p>
    <w:p w:rsidR="003C095C" w:rsidRPr="003C095C" w:rsidRDefault="003C095C" w:rsidP="0038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подписывают протоколы заседания Комиссии.</w:t>
      </w:r>
    </w:p>
    <w:p w:rsidR="003C095C" w:rsidRPr="003C095C" w:rsidRDefault="003C095C" w:rsidP="003861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заседаниях Комиссии по решению председателя Комиссии могут принимать участие иные лица из числа работников Колледжа, не входящие в состав Комиссии, обладающие правом совещательного голоса.</w:t>
      </w:r>
    </w:p>
    <w:p w:rsidR="003C095C" w:rsidRPr="003C095C" w:rsidRDefault="003C095C" w:rsidP="003861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проводятся по мере необходимости при получении соответствующих обращений подразделений Колледжа в срок не позднее пяти рабочих дней со дня получения указанного обращения.</w:t>
      </w:r>
    </w:p>
    <w:p w:rsidR="003C095C" w:rsidRPr="003C095C" w:rsidRDefault="003C095C" w:rsidP="0038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 не менее чем за два дня до проведения заседания Комиссии сообщает членам Комиссии о дате, времени, месте его проведения и о вопросах, подлежащих рассмотрению.</w:t>
      </w:r>
    </w:p>
    <w:p w:rsidR="003C095C" w:rsidRPr="003C095C" w:rsidRDefault="003C095C" w:rsidP="003861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Комиссии считается правомочным, если в нем принимает участие не менее двух третей ее членов.</w:t>
      </w:r>
    </w:p>
    <w:p w:rsidR="003C095C" w:rsidRPr="003C095C" w:rsidRDefault="003C095C" w:rsidP="003861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принимается открытым голосованием простым большинством голосов и оформляется протоколом заседания Комиссии.</w:t>
      </w:r>
    </w:p>
    <w:p w:rsidR="003C095C" w:rsidRPr="003C095C" w:rsidRDefault="003C095C" w:rsidP="0038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Мнение председателя Комиссии при равенстве голосов членов Комиссии является решающим.</w:t>
      </w:r>
    </w:p>
    <w:p w:rsidR="003C095C" w:rsidRPr="003C095C" w:rsidRDefault="003C095C" w:rsidP="003861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рассматривает обращения подразделений Колледжа по каждому конкретному случаю нарушения требований антимонопольного законодательства Российской Федерации на заседании Комиссии и принимает решен</w:t>
      </w:r>
      <w:r w:rsidR="00386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C095C" w:rsidRPr="003C095C" w:rsidRDefault="003C095C" w:rsidP="0038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 разъяснении вопросов, связанных с урегулированием разногласий по соблюдению требований антимонопольного законодательства Российской Федерации, возникающих в подразделениях Колледжа;</w:t>
      </w:r>
    </w:p>
    <w:p w:rsidR="00B25E28" w:rsidRPr="0038610E" w:rsidRDefault="003C095C" w:rsidP="00386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 необходимости (отсутствии необходимости) применения дисциплинарного взыскания к работнику Колледжа с указанием в протоколе заседания Комиссии оснований для принятия такого решения для его дальнейшего направления директору на рассмотрение для принятия окончательного решения в соответствии с законодательством Российской Федерации.</w:t>
      </w:r>
    </w:p>
    <w:sectPr w:rsidR="00B25E28" w:rsidRPr="0038610E" w:rsidSect="003F65A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4C062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387C477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B"/>
    <w:rsid w:val="00037191"/>
    <w:rsid w:val="00051AAF"/>
    <w:rsid w:val="000B1E78"/>
    <w:rsid w:val="00353DF7"/>
    <w:rsid w:val="0038610E"/>
    <w:rsid w:val="003C095C"/>
    <w:rsid w:val="003F65A7"/>
    <w:rsid w:val="006023DB"/>
    <w:rsid w:val="007057F8"/>
    <w:rsid w:val="00992C9A"/>
    <w:rsid w:val="009C3C95"/>
    <w:rsid w:val="009D1898"/>
    <w:rsid w:val="00B25E28"/>
    <w:rsid w:val="00CA0098"/>
    <w:rsid w:val="00CC5ED1"/>
    <w:rsid w:val="00E16C23"/>
    <w:rsid w:val="00F6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5E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5E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1DCFF-4194-4DBE-A682-087B3D81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12</cp:revision>
  <cp:lastPrinted>2021-01-21T11:31:00Z</cp:lastPrinted>
  <dcterms:created xsi:type="dcterms:W3CDTF">2021-01-21T06:20:00Z</dcterms:created>
  <dcterms:modified xsi:type="dcterms:W3CDTF">2021-01-21T11:53:00Z</dcterms:modified>
</cp:coreProperties>
</file>