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49D" w:rsidRPr="009B549D" w:rsidRDefault="009B549D" w:rsidP="009B549D">
      <w:pPr>
        <w:jc w:val="center"/>
      </w:pPr>
      <w:r w:rsidRPr="009B549D">
        <w:t>Министерство труда и социальной защиты</w:t>
      </w:r>
    </w:p>
    <w:p w:rsidR="009B549D" w:rsidRPr="009B549D" w:rsidRDefault="009B549D" w:rsidP="009B549D">
      <w:pPr>
        <w:jc w:val="center"/>
      </w:pPr>
      <w:r w:rsidRPr="009B549D">
        <w:t>Российской Федерации</w:t>
      </w:r>
    </w:p>
    <w:p w:rsidR="009B549D" w:rsidRPr="009B549D" w:rsidRDefault="009B549D" w:rsidP="009B549D">
      <w:pPr>
        <w:jc w:val="center"/>
      </w:pPr>
    </w:p>
    <w:p w:rsidR="009B549D" w:rsidRPr="009B549D" w:rsidRDefault="009B549D" w:rsidP="009B549D">
      <w:pPr>
        <w:jc w:val="center"/>
        <w:rPr>
          <w:b/>
        </w:rPr>
      </w:pPr>
      <w:r w:rsidRPr="009B549D">
        <w:rPr>
          <w:b/>
        </w:rPr>
        <w:t>федеральное казенное профессиональное образовательное учреждение</w:t>
      </w:r>
    </w:p>
    <w:p w:rsidR="009B549D" w:rsidRPr="009B549D" w:rsidRDefault="009B549D" w:rsidP="009B549D">
      <w:pPr>
        <w:jc w:val="center"/>
        <w:rPr>
          <w:b/>
        </w:rPr>
      </w:pPr>
      <w:r w:rsidRPr="009B549D">
        <w:rPr>
          <w:b/>
        </w:rPr>
        <w:t>«Оренбургский государственный экономический колледж-интернат»</w:t>
      </w:r>
    </w:p>
    <w:p w:rsidR="009B549D" w:rsidRPr="009B549D" w:rsidRDefault="009B549D" w:rsidP="009B549D">
      <w:pPr>
        <w:jc w:val="center"/>
        <w:rPr>
          <w:b/>
          <w:sz w:val="28"/>
        </w:rPr>
      </w:pPr>
      <w:r w:rsidRPr="009B549D">
        <w:rPr>
          <w:b/>
        </w:rPr>
        <w:t>Министерства труда и социальной защиты Российской Федерации</w:t>
      </w:r>
    </w:p>
    <w:p w:rsidR="009B549D" w:rsidRPr="009B549D" w:rsidRDefault="009B549D" w:rsidP="009B549D">
      <w:pPr>
        <w:spacing w:line="360" w:lineRule="auto"/>
        <w:jc w:val="center"/>
      </w:pPr>
      <w:r w:rsidRPr="009B549D">
        <w:rPr>
          <w:sz w:val="28"/>
        </w:rPr>
        <w:t xml:space="preserve"> </w:t>
      </w:r>
      <w:r w:rsidRPr="009B549D">
        <w:t>(ФКПОУ «ОГЭКИ» Минтруда России)</w:t>
      </w:r>
    </w:p>
    <w:p w:rsidR="009B549D" w:rsidRPr="009B549D" w:rsidRDefault="009B549D" w:rsidP="009B549D">
      <w:pPr>
        <w:spacing w:line="360" w:lineRule="auto"/>
        <w:jc w:val="center"/>
      </w:pPr>
    </w:p>
    <w:p w:rsidR="009B549D" w:rsidRPr="009B549D" w:rsidRDefault="009B549D" w:rsidP="009B549D">
      <w:pPr>
        <w:jc w:val="center"/>
        <w:rPr>
          <w:b/>
          <w:sz w:val="28"/>
          <w:szCs w:val="28"/>
        </w:rPr>
      </w:pPr>
      <w:proofErr w:type="gramStart"/>
      <w:r w:rsidRPr="009B549D">
        <w:rPr>
          <w:b/>
          <w:sz w:val="28"/>
          <w:szCs w:val="28"/>
        </w:rPr>
        <w:t>П</w:t>
      </w:r>
      <w:proofErr w:type="gramEnd"/>
      <w:r w:rsidRPr="009B549D">
        <w:rPr>
          <w:b/>
          <w:sz w:val="28"/>
          <w:szCs w:val="28"/>
        </w:rPr>
        <w:t xml:space="preserve"> Р И К А З</w:t>
      </w:r>
    </w:p>
    <w:p w:rsidR="009B549D" w:rsidRPr="009B549D" w:rsidRDefault="009B549D" w:rsidP="009B549D"/>
    <w:p w:rsidR="009B549D" w:rsidRPr="009B549D" w:rsidRDefault="009B549D" w:rsidP="009B549D">
      <w:pPr>
        <w:rPr>
          <w:sz w:val="28"/>
          <w:szCs w:val="28"/>
        </w:rPr>
      </w:pPr>
      <w:r w:rsidRPr="009B549D">
        <w:rPr>
          <w:sz w:val="28"/>
          <w:szCs w:val="28"/>
        </w:rPr>
        <w:t>26.12.2025                                                                                              № 69-од</w:t>
      </w:r>
    </w:p>
    <w:p w:rsidR="009B549D" w:rsidRPr="009B549D" w:rsidRDefault="009B549D" w:rsidP="009B549D">
      <w:pPr>
        <w:pStyle w:val="Default"/>
      </w:pPr>
    </w:p>
    <w:p w:rsidR="009B549D" w:rsidRPr="009B549D" w:rsidRDefault="009B549D" w:rsidP="009B549D">
      <w:pPr>
        <w:rPr>
          <w:b/>
          <w:bCs/>
          <w:sz w:val="23"/>
          <w:szCs w:val="23"/>
        </w:rPr>
      </w:pPr>
    </w:p>
    <w:p w:rsidR="009B549D" w:rsidRPr="009B549D" w:rsidRDefault="009B549D" w:rsidP="009B549D">
      <w:pPr>
        <w:pStyle w:val="50"/>
        <w:shd w:val="clear" w:color="auto" w:fill="auto"/>
        <w:spacing w:before="0"/>
        <w:ind w:right="20"/>
        <w:rPr>
          <w:rFonts w:ascii="Times New Roman" w:hAnsi="Times New Roman" w:cs="Times New Roman"/>
        </w:rPr>
      </w:pPr>
      <w:r w:rsidRPr="009B549D">
        <w:rPr>
          <w:rFonts w:ascii="Times New Roman" w:hAnsi="Times New Roman" w:cs="Times New Roman"/>
          <w:bCs w:val="0"/>
        </w:rPr>
        <w:t>Об организации системы внутреннего обеспечения соответствия требованиям антимонопольного законодательства в</w:t>
      </w:r>
      <w:r w:rsidRPr="009B549D">
        <w:rPr>
          <w:rStyle w:val="5"/>
          <w:rFonts w:ascii="Times New Roman" w:hAnsi="Times New Roman" w:cs="Times New Roman"/>
          <w:bCs/>
          <w:color w:val="000000"/>
        </w:rPr>
        <w:t xml:space="preserve"> </w:t>
      </w:r>
      <w:r w:rsidRPr="009B549D">
        <w:rPr>
          <w:rFonts w:ascii="Times New Roman" w:hAnsi="Times New Roman" w:cs="Times New Roman"/>
        </w:rPr>
        <w:t>ФКПОУ «ОГЭКИ» Минтруда России</w:t>
      </w:r>
      <w:r w:rsidRPr="009B549D">
        <w:rPr>
          <w:rStyle w:val="5"/>
          <w:rFonts w:ascii="Times New Roman" w:hAnsi="Times New Roman" w:cs="Times New Roman"/>
          <w:bCs/>
          <w:color w:val="000000"/>
        </w:rPr>
        <w:t xml:space="preserve"> на</w:t>
      </w:r>
      <w:r w:rsidRPr="009B549D">
        <w:rPr>
          <w:rStyle w:val="2"/>
          <w:rFonts w:ascii="Times New Roman" w:hAnsi="Times New Roman" w:cs="Times New Roman"/>
          <w:color w:val="000000"/>
        </w:rPr>
        <w:t xml:space="preserve"> 2026 год</w:t>
      </w:r>
    </w:p>
    <w:p w:rsidR="009B549D" w:rsidRPr="009B549D" w:rsidRDefault="009B549D" w:rsidP="009B549D">
      <w:pPr>
        <w:jc w:val="center"/>
        <w:rPr>
          <w:b/>
          <w:bCs/>
          <w:sz w:val="28"/>
          <w:szCs w:val="28"/>
        </w:rPr>
      </w:pPr>
    </w:p>
    <w:p w:rsidR="009B549D" w:rsidRPr="009B549D" w:rsidRDefault="009B549D" w:rsidP="009B549D">
      <w:pPr>
        <w:pStyle w:val="Default"/>
        <w:rPr>
          <w:sz w:val="28"/>
          <w:szCs w:val="28"/>
        </w:rPr>
      </w:pPr>
    </w:p>
    <w:p w:rsidR="009B549D" w:rsidRPr="009B549D" w:rsidRDefault="009B549D" w:rsidP="009B549D">
      <w:pPr>
        <w:pStyle w:val="Default"/>
        <w:ind w:firstLine="709"/>
        <w:jc w:val="both"/>
        <w:rPr>
          <w:sz w:val="28"/>
          <w:szCs w:val="28"/>
        </w:rPr>
      </w:pPr>
      <w:r w:rsidRPr="009B549D">
        <w:rPr>
          <w:sz w:val="28"/>
          <w:szCs w:val="28"/>
        </w:rPr>
        <w:t>В соответствии со ст. 9.1. Федерального закона от 26.07.2006 года № 135-ФЗ и п. 3 распоряжения Правительства РФ от 16.08.2018 г. № 1697-р в целях соблюдения антимонопольного законодательства и предупреждения его нарушения, приказываю:</w:t>
      </w:r>
    </w:p>
    <w:p w:rsidR="009B549D" w:rsidRPr="009B549D" w:rsidRDefault="009B549D" w:rsidP="009B549D">
      <w:pPr>
        <w:pStyle w:val="50"/>
        <w:shd w:val="clear" w:color="auto" w:fill="auto"/>
        <w:spacing w:before="0"/>
        <w:ind w:right="20" w:firstLine="709"/>
        <w:jc w:val="both"/>
        <w:rPr>
          <w:rFonts w:ascii="Times New Roman" w:hAnsi="Times New Roman" w:cs="Times New Roman"/>
          <w:b w:val="0"/>
        </w:rPr>
      </w:pPr>
      <w:r w:rsidRPr="009B549D">
        <w:rPr>
          <w:rFonts w:ascii="Times New Roman" w:hAnsi="Times New Roman" w:cs="Times New Roman"/>
          <w:b w:val="0"/>
        </w:rPr>
        <w:t>1.Утвердить карту рисков нарушения антимонопольного законодательства в ФКПОУ «ОГЭКИ» Минтруда России на 2026 год (Приложение №1).</w:t>
      </w:r>
    </w:p>
    <w:p w:rsidR="009B549D" w:rsidRPr="009B549D" w:rsidRDefault="009B549D" w:rsidP="009B549D">
      <w:pPr>
        <w:pStyle w:val="50"/>
        <w:shd w:val="clear" w:color="auto" w:fill="auto"/>
        <w:spacing w:before="0"/>
        <w:ind w:right="20" w:firstLine="709"/>
        <w:jc w:val="both"/>
        <w:rPr>
          <w:rFonts w:ascii="Times New Roman" w:hAnsi="Times New Roman" w:cs="Times New Roman"/>
          <w:b w:val="0"/>
        </w:rPr>
      </w:pPr>
      <w:r w:rsidRPr="009B549D">
        <w:rPr>
          <w:rFonts w:ascii="Times New Roman" w:hAnsi="Times New Roman" w:cs="Times New Roman"/>
          <w:b w:val="0"/>
        </w:rPr>
        <w:t>2.Утвердить план мероприятий («Дорожная карта») по снижению рисков нарушения антимонопольного законодательства в ФКПОУ «ОГЭКИ» Минтруда России на 2026 год (Приложение №2)</w:t>
      </w:r>
    </w:p>
    <w:p w:rsidR="009B549D" w:rsidRPr="009B549D" w:rsidRDefault="009B549D" w:rsidP="009B549D">
      <w:pPr>
        <w:ind w:firstLine="709"/>
        <w:jc w:val="both"/>
        <w:rPr>
          <w:sz w:val="28"/>
          <w:szCs w:val="28"/>
        </w:rPr>
      </w:pPr>
      <w:r w:rsidRPr="009B549D">
        <w:rPr>
          <w:color w:val="000000"/>
          <w:sz w:val="28"/>
          <w:szCs w:val="28"/>
        </w:rPr>
        <w:t>3. Контроль исполнения приказа оставляю за собой.</w:t>
      </w:r>
    </w:p>
    <w:p w:rsidR="009B549D" w:rsidRPr="009B549D" w:rsidRDefault="009B549D" w:rsidP="009B549D">
      <w:pPr>
        <w:jc w:val="both"/>
        <w:rPr>
          <w:sz w:val="28"/>
          <w:szCs w:val="28"/>
        </w:rPr>
      </w:pPr>
    </w:p>
    <w:p w:rsidR="009B549D" w:rsidRPr="009B549D" w:rsidRDefault="009B549D" w:rsidP="009B549D">
      <w:pPr>
        <w:jc w:val="both"/>
        <w:rPr>
          <w:sz w:val="28"/>
          <w:szCs w:val="28"/>
        </w:rPr>
      </w:pPr>
    </w:p>
    <w:p w:rsidR="009B549D" w:rsidRPr="009B549D" w:rsidRDefault="009B549D" w:rsidP="009B549D">
      <w:pPr>
        <w:jc w:val="both"/>
        <w:rPr>
          <w:sz w:val="28"/>
          <w:szCs w:val="28"/>
        </w:rPr>
      </w:pPr>
    </w:p>
    <w:p w:rsidR="009B549D" w:rsidRPr="009B549D" w:rsidRDefault="009B549D" w:rsidP="009B549D">
      <w:pPr>
        <w:jc w:val="both"/>
        <w:rPr>
          <w:sz w:val="28"/>
          <w:szCs w:val="28"/>
        </w:rPr>
      </w:pPr>
      <w:r w:rsidRPr="009B549D">
        <w:rPr>
          <w:sz w:val="28"/>
          <w:szCs w:val="28"/>
        </w:rPr>
        <w:t>Директор</w:t>
      </w:r>
      <w:r w:rsidR="006173A0">
        <w:rPr>
          <w:sz w:val="28"/>
          <w:szCs w:val="28"/>
        </w:rPr>
        <w:t xml:space="preserve">  </w:t>
      </w:r>
      <w:r w:rsidR="006173A0">
        <w:rPr>
          <w:sz w:val="28"/>
          <w:szCs w:val="28"/>
          <w:lang w:val="en-US"/>
        </w:rPr>
        <w:t xml:space="preserve"> </w:t>
      </w:r>
      <w:r w:rsidR="006173A0">
        <w:rPr>
          <w:sz w:val="28"/>
          <w:szCs w:val="28"/>
        </w:rPr>
        <w:t xml:space="preserve">  </w:t>
      </w:r>
      <w:r w:rsidRPr="009B549D">
        <w:rPr>
          <w:sz w:val="28"/>
          <w:szCs w:val="28"/>
        </w:rPr>
        <w:t xml:space="preserve">  </w:t>
      </w:r>
      <w:bookmarkStart w:id="0" w:name="_GoBack"/>
      <w:r w:rsidR="006173A0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Строка подписи Microsoft Office..." style="width:192pt;height:96pt">
            <v:imagedata r:id="rId6" o:title=""/>
            <o:lock v:ext="edit" ungrouping="t" rotation="t" cropping="t" verticies="t" text="t" grouping="t"/>
            <o:signatureline v:ext="edit" id="{7758127E-7212-4145-9630-DCBBE9D4C08E}" provid="{00000000-0000-0000-0000-000000000000}" o:suggestedsigner="Некс О.В." o:suggestedsigner2="Директор" o:suggestedsigneremail="ogeki@ogek-i.ru" issignatureline="t"/>
          </v:shape>
        </w:pict>
      </w:r>
      <w:bookmarkEnd w:id="0"/>
      <w:r w:rsidRPr="009B549D">
        <w:rPr>
          <w:sz w:val="28"/>
          <w:szCs w:val="28"/>
        </w:rPr>
        <w:t xml:space="preserve">                                 О.В. </w:t>
      </w:r>
      <w:proofErr w:type="spellStart"/>
      <w:r w:rsidRPr="009B549D">
        <w:rPr>
          <w:sz w:val="28"/>
          <w:szCs w:val="28"/>
        </w:rPr>
        <w:t>Некс</w:t>
      </w:r>
      <w:proofErr w:type="spellEnd"/>
    </w:p>
    <w:p w:rsidR="009B549D" w:rsidRDefault="009B549D" w:rsidP="009B549D">
      <w:pPr>
        <w:jc w:val="both"/>
        <w:rPr>
          <w:sz w:val="28"/>
          <w:szCs w:val="28"/>
        </w:rPr>
      </w:pPr>
    </w:p>
    <w:p w:rsidR="009B549D" w:rsidRDefault="009B549D" w:rsidP="009B549D">
      <w:pPr>
        <w:jc w:val="right"/>
        <w:rPr>
          <w:sz w:val="28"/>
          <w:szCs w:val="28"/>
        </w:rPr>
      </w:pPr>
    </w:p>
    <w:p w:rsidR="009B549D" w:rsidRDefault="009B549D" w:rsidP="009B549D">
      <w:pPr>
        <w:jc w:val="right"/>
        <w:rPr>
          <w:sz w:val="28"/>
          <w:szCs w:val="28"/>
        </w:rPr>
      </w:pPr>
    </w:p>
    <w:p w:rsidR="009B549D" w:rsidRDefault="009B549D" w:rsidP="009B549D">
      <w:pPr>
        <w:jc w:val="right"/>
        <w:rPr>
          <w:sz w:val="28"/>
          <w:szCs w:val="28"/>
        </w:rPr>
      </w:pPr>
    </w:p>
    <w:p w:rsidR="009B549D" w:rsidRDefault="009B549D" w:rsidP="009B549D">
      <w:pPr>
        <w:jc w:val="right"/>
        <w:rPr>
          <w:sz w:val="28"/>
          <w:szCs w:val="28"/>
        </w:rPr>
      </w:pPr>
    </w:p>
    <w:p w:rsidR="009B549D" w:rsidRDefault="009B549D" w:rsidP="009B549D">
      <w:pPr>
        <w:jc w:val="right"/>
        <w:rPr>
          <w:sz w:val="28"/>
          <w:szCs w:val="28"/>
        </w:rPr>
      </w:pPr>
    </w:p>
    <w:p w:rsidR="009B549D" w:rsidRDefault="009B549D" w:rsidP="009B549D">
      <w:pPr>
        <w:jc w:val="right"/>
        <w:rPr>
          <w:sz w:val="28"/>
          <w:szCs w:val="28"/>
        </w:rPr>
      </w:pPr>
    </w:p>
    <w:p w:rsidR="009B549D" w:rsidRDefault="009B549D" w:rsidP="009B549D">
      <w:pPr>
        <w:jc w:val="right"/>
        <w:rPr>
          <w:sz w:val="28"/>
          <w:szCs w:val="28"/>
        </w:rPr>
      </w:pPr>
    </w:p>
    <w:p w:rsidR="009B549D" w:rsidRDefault="009B549D" w:rsidP="009B549D">
      <w:pPr>
        <w:jc w:val="right"/>
        <w:rPr>
          <w:sz w:val="28"/>
          <w:szCs w:val="28"/>
        </w:rPr>
      </w:pPr>
    </w:p>
    <w:p w:rsidR="009B549D" w:rsidRDefault="009B549D" w:rsidP="009B549D">
      <w:pPr>
        <w:jc w:val="right"/>
        <w:rPr>
          <w:sz w:val="28"/>
          <w:szCs w:val="28"/>
        </w:rPr>
      </w:pPr>
    </w:p>
    <w:p w:rsidR="009B549D" w:rsidRDefault="009B549D" w:rsidP="009B549D">
      <w:pPr>
        <w:jc w:val="right"/>
        <w:rPr>
          <w:sz w:val="28"/>
          <w:szCs w:val="28"/>
        </w:rPr>
      </w:pPr>
    </w:p>
    <w:p w:rsidR="009B549D" w:rsidRDefault="009B549D" w:rsidP="009B549D">
      <w:pPr>
        <w:jc w:val="right"/>
        <w:rPr>
          <w:sz w:val="28"/>
          <w:szCs w:val="28"/>
        </w:rPr>
      </w:pPr>
    </w:p>
    <w:p w:rsidR="009B549D" w:rsidRDefault="009B549D" w:rsidP="009B549D">
      <w:pPr>
        <w:jc w:val="right"/>
        <w:rPr>
          <w:sz w:val="28"/>
          <w:szCs w:val="28"/>
        </w:rPr>
      </w:pPr>
    </w:p>
    <w:p w:rsidR="009B549D" w:rsidRDefault="009B549D" w:rsidP="009B549D">
      <w:pPr>
        <w:jc w:val="right"/>
        <w:rPr>
          <w:sz w:val="28"/>
          <w:szCs w:val="28"/>
        </w:rPr>
      </w:pPr>
    </w:p>
    <w:p w:rsidR="009B549D" w:rsidRPr="006F0888" w:rsidRDefault="009B549D" w:rsidP="009B549D">
      <w:pPr>
        <w:jc w:val="right"/>
        <w:rPr>
          <w:sz w:val="28"/>
          <w:szCs w:val="28"/>
        </w:rPr>
      </w:pPr>
      <w:r w:rsidRPr="006F0888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</w:p>
    <w:p w:rsidR="009B549D" w:rsidRPr="006F0888" w:rsidRDefault="009B549D" w:rsidP="009B549D">
      <w:pPr>
        <w:jc w:val="right"/>
        <w:rPr>
          <w:sz w:val="28"/>
          <w:szCs w:val="28"/>
        </w:rPr>
      </w:pPr>
      <w:r w:rsidRPr="006F0888">
        <w:rPr>
          <w:sz w:val="28"/>
          <w:szCs w:val="28"/>
        </w:rPr>
        <w:t xml:space="preserve">к </w:t>
      </w:r>
      <w:r>
        <w:rPr>
          <w:sz w:val="28"/>
          <w:szCs w:val="28"/>
        </w:rPr>
        <w:t>Приказу</w:t>
      </w:r>
      <w:r w:rsidRPr="006F0888">
        <w:rPr>
          <w:sz w:val="28"/>
          <w:szCs w:val="28"/>
        </w:rPr>
        <w:t xml:space="preserve"> № </w:t>
      </w:r>
      <w:r>
        <w:rPr>
          <w:sz w:val="28"/>
          <w:szCs w:val="28"/>
        </w:rPr>
        <w:t>69-од</w:t>
      </w:r>
      <w:r w:rsidRPr="006F0888">
        <w:rPr>
          <w:sz w:val="28"/>
          <w:szCs w:val="28"/>
        </w:rPr>
        <w:t xml:space="preserve"> от </w:t>
      </w:r>
      <w:r>
        <w:rPr>
          <w:sz w:val="28"/>
          <w:szCs w:val="28"/>
        </w:rPr>
        <w:t>26.12.2025</w:t>
      </w:r>
      <w:r w:rsidRPr="006F0888">
        <w:rPr>
          <w:sz w:val="28"/>
          <w:szCs w:val="28"/>
        </w:rPr>
        <w:t xml:space="preserve"> г.</w:t>
      </w:r>
    </w:p>
    <w:p w:rsidR="009B549D" w:rsidRPr="00AD59F4" w:rsidRDefault="009B549D" w:rsidP="009B549D">
      <w:pPr>
        <w:jc w:val="right"/>
        <w:rPr>
          <w:rFonts w:eastAsia="Calibri"/>
          <w:sz w:val="22"/>
          <w:szCs w:val="22"/>
          <w:lang w:eastAsia="en-US"/>
        </w:rPr>
      </w:pPr>
    </w:p>
    <w:p w:rsidR="009B549D" w:rsidRPr="00AD59F4" w:rsidRDefault="009B549D" w:rsidP="009B549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D59F4">
        <w:rPr>
          <w:rFonts w:eastAsia="Calibri"/>
          <w:b/>
          <w:sz w:val="28"/>
          <w:szCs w:val="28"/>
          <w:lang w:eastAsia="en-US"/>
        </w:rPr>
        <w:t xml:space="preserve">Карта рисков </w:t>
      </w:r>
    </w:p>
    <w:p w:rsidR="009B549D" w:rsidRPr="00AD59F4" w:rsidRDefault="009B549D" w:rsidP="009B549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D59F4">
        <w:rPr>
          <w:rFonts w:eastAsia="Calibri"/>
          <w:b/>
          <w:sz w:val="28"/>
          <w:szCs w:val="28"/>
          <w:lang w:eastAsia="en-US"/>
        </w:rPr>
        <w:t>нарушения антимонопольного законодательства в ФКПОУ «ОГЭКИ» Минтруда России в 202</w:t>
      </w:r>
      <w:r>
        <w:rPr>
          <w:rFonts w:eastAsia="Calibri"/>
          <w:b/>
          <w:sz w:val="28"/>
          <w:szCs w:val="28"/>
          <w:lang w:eastAsia="en-US"/>
        </w:rPr>
        <w:t>6</w:t>
      </w:r>
      <w:r w:rsidRPr="00AD59F4">
        <w:rPr>
          <w:rFonts w:eastAsia="Calibri"/>
          <w:b/>
          <w:sz w:val="28"/>
          <w:szCs w:val="28"/>
          <w:lang w:eastAsia="en-US"/>
        </w:rPr>
        <w:t xml:space="preserve"> году</w:t>
      </w:r>
    </w:p>
    <w:p w:rsidR="009B549D" w:rsidRPr="00AD59F4" w:rsidRDefault="009B549D" w:rsidP="009B549D">
      <w:pPr>
        <w:jc w:val="center"/>
        <w:rPr>
          <w:rFonts w:eastAsia="Calibri"/>
          <w:b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216"/>
        <w:gridCol w:w="2109"/>
        <w:gridCol w:w="1257"/>
        <w:gridCol w:w="1582"/>
        <w:gridCol w:w="1740"/>
      </w:tblGrid>
      <w:tr w:rsidR="009B549D" w:rsidRPr="00F10E01" w:rsidTr="0093596E">
        <w:tc>
          <w:tcPr>
            <w:tcW w:w="570" w:type="dxa"/>
            <w:shd w:val="clear" w:color="auto" w:fill="auto"/>
          </w:tcPr>
          <w:p w:rsidR="009B549D" w:rsidRPr="00AD59F4" w:rsidRDefault="009B549D" w:rsidP="0093596E">
            <w:pPr>
              <w:spacing w:before="100" w:beforeAutospacing="1" w:after="100" w:afterAutospacing="1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9F4">
              <w:rPr>
                <w:rFonts w:eastAsia="Calibri"/>
                <w:b/>
                <w:sz w:val="22"/>
                <w:szCs w:val="22"/>
              </w:rPr>
              <w:t xml:space="preserve">N </w:t>
            </w:r>
            <w:proofErr w:type="gramStart"/>
            <w:r w:rsidRPr="00AD59F4">
              <w:rPr>
                <w:rFonts w:eastAsia="Calibri"/>
                <w:b/>
                <w:sz w:val="22"/>
                <w:szCs w:val="22"/>
              </w:rPr>
              <w:t>п</w:t>
            </w:r>
            <w:proofErr w:type="gramEnd"/>
            <w:r w:rsidRPr="00AD59F4">
              <w:rPr>
                <w:rFonts w:eastAsia="Calibri"/>
                <w:b/>
                <w:sz w:val="22"/>
                <w:szCs w:val="22"/>
              </w:rPr>
              <w:t xml:space="preserve">/п </w:t>
            </w:r>
          </w:p>
        </w:tc>
        <w:tc>
          <w:tcPr>
            <w:tcW w:w="2216" w:type="dxa"/>
            <w:shd w:val="clear" w:color="auto" w:fill="auto"/>
          </w:tcPr>
          <w:p w:rsidR="009B549D" w:rsidRPr="00AD59F4" w:rsidRDefault="009B549D" w:rsidP="0093596E">
            <w:pPr>
              <w:spacing w:before="100" w:beforeAutospacing="1" w:after="100" w:afterAutospacing="1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9F4">
              <w:rPr>
                <w:rFonts w:eastAsia="Calibri"/>
                <w:b/>
                <w:sz w:val="22"/>
                <w:szCs w:val="22"/>
              </w:rPr>
              <w:t xml:space="preserve">Вид </w:t>
            </w:r>
            <w:proofErr w:type="spellStart"/>
            <w:r w:rsidRPr="00AD59F4">
              <w:rPr>
                <w:rFonts w:eastAsia="Calibri"/>
                <w:b/>
                <w:sz w:val="22"/>
                <w:szCs w:val="22"/>
              </w:rPr>
              <w:t>комплаенс</w:t>
            </w:r>
            <w:proofErr w:type="spellEnd"/>
            <w:r w:rsidRPr="00AD59F4">
              <w:rPr>
                <w:rFonts w:eastAsia="Calibri"/>
                <w:b/>
                <w:sz w:val="22"/>
                <w:szCs w:val="22"/>
              </w:rPr>
              <w:t xml:space="preserve">-риска </w:t>
            </w:r>
          </w:p>
        </w:tc>
        <w:tc>
          <w:tcPr>
            <w:tcW w:w="2109" w:type="dxa"/>
            <w:shd w:val="clear" w:color="auto" w:fill="auto"/>
          </w:tcPr>
          <w:p w:rsidR="009B549D" w:rsidRPr="00AD59F4" w:rsidRDefault="009B549D" w:rsidP="0093596E">
            <w:pPr>
              <w:spacing w:before="100" w:beforeAutospacing="1" w:after="100" w:afterAutospacing="1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9F4">
              <w:rPr>
                <w:rFonts w:eastAsia="Calibri"/>
                <w:b/>
                <w:sz w:val="22"/>
                <w:szCs w:val="22"/>
              </w:rPr>
              <w:t xml:space="preserve">Причины и условия возникновения </w:t>
            </w:r>
          </w:p>
        </w:tc>
        <w:tc>
          <w:tcPr>
            <w:tcW w:w="1257" w:type="dxa"/>
            <w:shd w:val="clear" w:color="auto" w:fill="auto"/>
          </w:tcPr>
          <w:p w:rsidR="009B549D" w:rsidRPr="00AD59F4" w:rsidRDefault="009B549D" w:rsidP="0093596E">
            <w:pPr>
              <w:spacing w:before="100" w:beforeAutospacing="1" w:after="100" w:afterAutospacing="1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9F4">
              <w:rPr>
                <w:rFonts w:eastAsia="Calibri"/>
                <w:b/>
                <w:sz w:val="22"/>
                <w:szCs w:val="22"/>
              </w:rPr>
              <w:t xml:space="preserve">Уровень риска </w:t>
            </w:r>
          </w:p>
        </w:tc>
        <w:tc>
          <w:tcPr>
            <w:tcW w:w="1582" w:type="dxa"/>
            <w:shd w:val="clear" w:color="auto" w:fill="auto"/>
          </w:tcPr>
          <w:p w:rsidR="009B549D" w:rsidRPr="00AD59F4" w:rsidRDefault="009B549D" w:rsidP="0093596E">
            <w:pPr>
              <w:spacing w:before="100" w:beforeAutospacing="1" w:after="100" w:afterAutospacing="1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9F4">
              <w:rPr>
                <w:rFonts w:eastAsia="Calibri"/>
                <w:b/>
                <w:sz w:val="22"/>
                <w:szCs w:val="22"/>
              </w:rPr>
              <w:t xml:space="preserve">Наличие (отсутствие) остаточных рисков </w:t>
            </w:r>
          </w:p>
        </w:tc>
        <w:tc>
          <w:tcPr>
            <w:tcW w:w="1740" w:type="dxa"/>
            <w:shd w:val="clear" w:color="auto" w:fill="auto"/>
          </w:tcPr>
          <w:p w:rsidR="009B549D" w:rsidRPr="00AD59F4" w:rsidRDefault="009B549D" w:rsidP="0093596E">
            <w:pPr>
              <w:spacing w:before="100" w:beforeAutospacing="1" w:after="100" w:afterAutospacing="1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9F4">
              <w:rPr>
                <w:rFonts w:eastAsia="Calibri"/>
                <w:b/>
                <w:sz w:val="22"/>
                <w:szCs w:val="22"/>
              </w:rPr>
              <w:t xml:space="preserve">Вероятность повторного возникновения рисков </w:t>
            </w:r>
          </w:p>
        </w:tc>
      </w:tr>
      <w:tr w:rsidR="009B549D" w:rsidRPr="00F10E01" w:rsidTr="0093596E">
        <w:tc>
          <w:tcPr>
            <w:tcW w:w="570" w:type="dxa"/>
            <w:shd w:val="clear" w:color="auto" w:fill="auto"/>
          </w:tcPr>
          <w:p w:rsidR="009B549D" w:rsidRPr="00F10E01" w:rsidRDefault="009B549D" w:rsidP="009359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0E0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16" w:type="dxa"/>
            <w:shd w:val="clear" w:color="auto" w:fill="auto"/>
          </w:tcPr>
          <w:p w:rsidR="009B549D" w:rsidRPr="00F10E01" w:rsidRDefault="009B549D" w:rsidP="009359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0E01">
              <w:rPr>
                <w:rFonts w:eastAsia="Calibri"/>
                <w:sz w:val="22"/>
                <w:szCs w:val="22"/>
                <w:lang w:eastAsia="en-US"/>
              </w:rPr>
              <w:t>Риск нарушения антимонопольного законодательства при проведении закупок</w:t>
            </w:r>
          </w:p>
        </w:tc>
        <w:tc>
          <w:tcPr>
            <w:tcW w:w="2109" w:type="dxa"/>
            <w:shd w:val="clear" w:color="auto" w:fill="auto"/>
          </w:tcPr>
          <w:p w:rsidR="009B549D" w:rsidRPr="00AD59F4" w:rsidRDefault="009B549D" w:rsidP="0093596E">
            <w:pPr>
              <w:spacing w:before="100" w:beforeAutospacing="1" w:after="100" w:afterAutospacing="1"/>
              <w:jc w:val="center"/>
              <w:rPr>
                <w:rFonts w:eastAsia="Calibri"/>
                <w:sz w:val="22"/>
                <w:szCs w:val="22"/>
              </w:rPr>
            </w:pPr>
            <w:r w:rsidRPr="00AD59F4">
              <w:rPr>
                <w:rFonts w:eastAsia="Calibri"/>
                <w:sz w:val="22"/>
                <w:szCs w:val="22"/>
              </w:rPr>
              <w:t>Включение в описание объекта закупки требований, влекущих за собой ограничение количества участников закупки; нарушение порядка определения и обоснования начальной (максимальной) цены государственного контракта</w:t>
            </w:r>
          </w:p>
        </w:tc>
        <w:tc>
          <w:tcPr>
            <w:tcW w:w="1257" w:type="dxa"/>
            <w:shd w:val="clear" w:color="auto" w:fill="auto"/>
          </w:tcPr>
          <w:p w:rsidR="009B549D" w:rsidRPr="00AD59F4" w:rsidRDefault="009B549D" w:rsidP="0093596E">
            <w:pPr>
              <w:spacing w:before="100" w:beforeAutospacing="1" w:after="100" w:afterAutospacing="1"/>
              <w:jc w:val="center"/>
              <w:rPr>
                <w:rFonts w:eastAsia="Calibri"/>
                <w:sz w:val="22"/>
                <w:szCs w:val="22"/>
              </w:rPr>
            </w:pPr>
            <w:r w:rsidRPr="00AD59F4">
              <w:rPr>
                <w:rFonts w:eastAsia="Calibri"/>
                <w:sz w:val="22"/>
                <w:szCs w:val="22"/>
              </w:rPr>
              <w:t>Низкий</w:t>
            </w:r>
          </w:p>
        </w:tc>
        <w:tc>
          <w:tcPr>
            <w:tcW w:w="1582" w:type="dxa"/>
            <w:shd w:val="clear" w:color="auto" w:fill="auto"/>
          </w:tcPr>
          <w:p w:rsidR="009B549D" w:rsidRPr="00AD59F4" w:rsidRDefault="009B549D" w:rsidP="0093596E">
            <w:pPr>
              <w:spacing w:before="100" w:beforeAutospacing="1" w:after="100" w:afterAutospacing="1"/>
              <w:jc w:val="center"/>
              <w:rPr>
                <w:rFonts w:eastAsia="Calibri"/>
                <w:sz w:val="22"/>
                <w:szCs w:val="22"/>
              </w:rPr>
            </w:pPr>
            <w:r w:rsidRPr="00AD59F4">
              <w:rPr>
                <w:rFonts w:eastAsia="Calibri"/>
                <w:sz w:val="22"/>
                <w:szCs w:val="22"/>
              </w:rPr>
              <w:t>Отсутствие</w:t>
            </w:r>
          </w:p>
        </w:tc>
        <w:tc>
          <w:tcPr>
            <w:tcW w:w="1740" w:type="dxa"/>
            <w:shd w:val="clear" w:color="auto" w:fill="auto"/>
          </w:tcPr>
          <w:p w:rsidR="009B549D" w:rsidRPr="00AD59F4" w:rsidRDefault="009B549D" w:rsidP="0093596E">
            <w:pPr>
              <w:spacing w:before="100" w:beforeAutospacing="1" w:after="100" w:afterAutospacing="1"/>
              <w:jc w:val="center"/>
              <w:rPr>
                <w:rFonts w:eastAsia="Calibri"/>
                <w:sz w:val="22"/>
                <w:szCs w:val="22"/>
              </w:rPr>
            </w:pPr>
            <w:r w:rsidRPr="00AD59F4">
              <w:rPr>
                <w:rFonts w:eastAsia="Calibri"/>
                <w:sz w:val="22"/>
                <w:szCs w:val="22"/>
              </w:rPr>
              <w:t>Низкая</w:t>
            </w:r>
          </w:p>
        </w:tc>
      </w:tr>
      <w:tr w:rsidR="009B549D" w:rsidRPr="00F10E01" w:rsidTr="0093596E">
        <w:tc>
          <w:tcPr>
            <w:tcW w:w="570" w:type="dxa"/>
            <w:shd w:val="clear" w:color="auto" w:fill="auto"/>
          </w:tcPr>
          <w:p w:rsidR="009B549D" w:rsidRPr="00F10E01" w:rsidRDefault="009B549D" w:rsidP="009359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0E01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16" w:type="dxa"/>
            <w:shd w:val="clear" w:color="auto" w:fill="auto"/>
          </w:tcPr>
          <w:p w:rsidR="009B549D" w:rsidRPr="00F10E01" w:rsidRDefault="009B549D" w:rsidP="009359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0E01">
              <w:rPr>
                <w:rFonts w:eastAsia="Calibri"/>
                <w:sz w:val="22"/>
                <w:szCs w:val="22"/>
                <w:lang w:eastAsia="en-US"/>
              </w:rPr>
              <w:t>Риск нарушения антимонопольного законодательства при разработке и принятии нормативных правовых актов</w:t>
            </w:r>
          </w:p>
        </w:tc>
        <w:tc>
          <w:tcPr>
            <w:tcW w:w="2109" w:type="dxa"/>
            <w:shd w:val="clear" w:color="auto" w:fill="auto"/>
          </w:tcPr>
          <w:p w:rsidR="009B549D" w:rsidRPr="00AD59F4" w:rsidRDefault="009B549D" w:rsidP="0093596E">
            <w:pPr>
              <w:spacing w:before="100" w:beforeAutospacing="1" w:after="100" w:afterAutospacing="1"/>
              <w:jc w:val="center"/>
              <w:rPr>
                <w:rFonts w:eastAsia="Calibri"/>
                <w:sz w:val="22"/>
                <w:szCs w:val="22"/>
              </w:rPr>
            </w:pPr>
            <w:r w:rsidRPr="00AD59F4">
              <w:rPr>
                <w:rFonts w:eastAsia="Calibri"/>
                <w:sz w:val="22"/>
                <w:szCs w:val="22"/>
              </w:rPr>
              <w:t>Подготовка, согласование и утверждение нормативных правовых актов с нарушением требований антимонопольного законодательства</w:t>
            </w:r>
          </w:p>
        </w:tc>
        <w:tc>
          <w:tcPr>
            <w:tcW w:w="1257" w:type="dxa"/>
            <w:shd w:val="clear" w:color="auto" w:fill="auto"/>
          </w:tcPr>
          <w:p w:rsidR="009B549D" w:rsidRPr="00AD59F4" w:rsidRDefault="009B549D" w:rsidP="0093596E">
            <w:pPr>
              <w:spacing w:before="100" w:beforeAutospacing="1" w:after="100" w:afterAutospacing="1"/>
              <w:jc w:val="center"/>
              <w:rPr>
                <w:rFonts w:eastAsia="Calibri"/>
                <w:sz w:val="22"/>
                <w:szCs w:val="22"/>
              </w:rPr>
            </w:pPr>
            <w:r w:rsidRPr="00AD59F4">
              <w:rPr>
                <w:rFonts w:eastAsia="Calibri"/>
                <w:sz w:val="22"/>
                <w:szCs w:val="22"/>
              </w:rPr>
              <w:t>Низкий</w:t>
            </w:r>
          </w:p>
        </w:tc>
        <w:tc>
          <w:tcPr>
            <w:tcW w:w="1582" w:type="dxa"/>
            <w:shd w:val="clear" w:color="auto" w:fill="auto"/>
          </w:tcPr>
          <w:p w:rsidR="009B549D" w:rsidRPr="00AD59F4" w:rsidRDefault="009B549D" w:rsidP="0093596E">
            <w:pPr>
              <w:spacing w:before="100" w:beforeAutospacing="1" w:after="100" w:afterAutospacing="1"/>
              <w:jc w:val="center"/>
              <w:rPr>
                <w:rFonts w:eastAsia="Calibri"/>
                <w:sz w:val="22"/>
                <w:szCs w:val="22"/>
              </w:rPr>
            </w:pPr>
            <w:r w:rsidRPr="00AD59F4">
              <w:rPr>
                <w:rFonts w:eastAsia="Calibri"/>
                <w:sz w:val="22"/>
                <w:szCs w:val="22"/>
              </w:rPr>
              <w:t>Отсутствие</w:t>
            </w:r>
          </w:p>
        </w:tc>
        <w:tc>
          <w:tcPr>
            <w:tcW w:w="1740" w:type="dxa"/>
            <w:shd w:val="clear" w:color="auto" w:fill="auto"/>
          </w:tcPr>
          <w:p w:rsidR="009B549D" w:rsidRPr="00AD59F4" w:rsidRDefault="009B549D" w:rsidP="0093596E">
            <w:pPr>
              <w:spacing w:before="100" w:beforeAutospacing="1" w:after="100" w:afterAutospacing="1"/>
              <w:jc w:val="center"/>
              <w:rPr>
                <w:rFonts w:eastAsia="Calibri"/>
                <w:sz w:val="22"/>
                <w:szCs w:val="22"/>
              </w:rPr>
            </w:pPr>
            <w:r w:rsidRPr="00AD59F4">
              <w:rPr>
                <w:rFonts w:eastAsia="Calibri"/>
                <w:sz w:val="22"/>
                <w:szCs w:val="22"/>
              </w:rPr>
              <w:t>Низкая</w:t>
            </w:r>
          </w:p>
        </w:tc>
      </w:tr>
      <w:tr w:rsidR="009B549D" w:rsidRPr="00F10E01" w:rsidTr="0093596E">
        <w:tc>
          <w:tcPr>
            <w:tcW w:w="570" w:type="dxa"/>
            <w:shd w:val="clear" w:color="auto" w:fill="auto"/>
          </w:tcPr>
          <w:p w:rsidR="009B549D" w:rsidRPr="00F10E01" w:rsidRDefault="009B549D" w:rsidP="009359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0E01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16" w:type="dxa"/>
            <w:shd w:val="clear" w:color="auto" w:fill="auto"/>
          </w:tcPr>
          <w:p w:rsidR="009B549D" w:rsidRPr="00F10E01" w:rsidRDefault="009B549D" w:rsidP="009359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0E01">
              <w:rPr>
                <w:rFonts w:eastAsia="Calibri"/>
                <w:sz w:val="22"/>
                <w:szCs w:val="22"/>
                <w:lang w:eastAsia="en-US"/>
              </w:rPr>
              <w:t>Риск нарушения антимонопольного законодательства при рассмотрении обращений граждан и организаций</w:t>
            </w:r>
          </w:p>
        </w:tc>
        <w:tc>
          <w:tcPr>
            <w:tcW w:w="2109" w:type="dxa"/>
            <w:shd w:val="clear" w:color="auto" w:fill="auto"/>
          </w:tcPr>
          <w:p w:rsidR="009B549D" w:rsidRPr="00AD59F4" w:rsidRDefault="009B549D" w:rsidP="0093596E">
            <w:pPr>
              <w:spacing w:before="100" w:beforeAutospacing="1" w:after="100" w:afterAutospacing="1"/>
              <w:jc w:val="center"/>
              <w:rPr>
                <w:rFonts w:eastAsia="Calibri"/>
                <w:sz w:val="22"/>
                <w:szCs w:val="22"/>
              </w:rPr>
            </w:pPr>
            <w:r w:rsidRPr="00AD59F4">
              <w:rPr>
                <w:rFonts w:eastAsia="Calibri"/>
                <w:sz w:val="22"/>
                <w:szCs w:val="22"/>
              </w:rPr>
              <w:t>Нарушение сроков ответов на обращение физических и юридических лиц; не предоставление ответов на обращения физических и юридических лиц</w:t>
            </w:r>
          </w:p>
        </w:tc>
        <w:tc>
          <w:tcPr>
            <w:tcW w:w="1257" w:type="dxa"/>
            <w:shd w:val="clear" w:color="auto" w:fill="auto"/>
          </w:tcPr>
          <w:p w:rsidR="009B549D" w:rsidRPr="00AD59F4" w:rsidRDefault="009B549D" w:rsidP="0093596E">
            <w:pPr>
              <w:spacing w:before="100" w:beforeAutospacing="1" w:after="100" w:afterAutospacing="1"/>
              <w:jc w:val="center"/>
              <w:rPr>
                <w:rFonts w:eastAsia="Calibri"/>
                <w:sz w:val="22"/>
                <w:szCs w:val="22"/>
              </w:rPr>
            </w:pPr>
            <w:r w:rsidRPr="00AD59F4">
              <w:rPr>
                <w:rFonts w:eastAsia="Calibri"/>
                <w:sz w:val="22"/>
                <w:szCs w:val="22"/>
              </w:rPr>
              <w:t>Низкий</w:t>
            </w:r>
          </w:p>
        </w:tc>
        <w:tc>
          <w:tcPr>
            <w:tcW w:w="1582" w:type="dxa"/>
            <w:shd w:val="clear" w:color="auto" w:fill="auto"/>
          </w:tcPr>
          <w:p w:rsidR="009B549D" w:rsidRPr="00AD59F4" w:rsidRDefault="009B549D" w:rsidP="0093596E">
            <w:pPr>
              <w:spacing w:before="100" w:beforeAutospacing="1" w:after="100" w:afterAutospacing="1"/>
              <w:jc w:val="center"/>
              <w:rPr>
                <w:rFonts w:eastAsia="Calibri"/>
                <w:sz w:val="22"/>
                <w:szCs w:val="22"/>
              </w:rPr>
            </w:pPr>
            <w:r w:rsidRPr="00AD59F4">
              <w:rPr>
                <w:rFonts w:eastAsia="Calibri"/>
                <w:sz w:val="22"/>
                <w:szCs w:val="22"/>
              </w:rPr>
              <w:t>Отсутствие</w:t>
            </w:r>
          </w:p>
        </w:tc>
        <w:tc>
          <w:tcPr>
            <w:tcW w:w="1740" w:type="dxa"/>
            <w:shd w:val="clear" w:color="auto" w:fill="auto"/>
          </w:tcPr>
          <w:p w:rsidR="009B549D" w:rsidRPr="00AD59F4" w:rsidRDefault="009B549D" w:rsidP="0093596E">
            <w:pPr>
              <w:spacing w:before="100" w:beforeAutospacing="1" w:after="100" w:afterAutospacing="1"/>
              <w:jc w:val="center"/>
              <w:rPr>
                <w:rFonts w:eastAsia="Calibri"/>
                <w:sz w:val="22"/>
                <w:szCs w:val="22"/>
              </w:rPr>
            </w:pPr>
            <w:r w:rsidRPr="00AD59F4">
              <w:rPr>
                <w:rFonts w:eastAsia="Calibri"/>
                <w:sz w:val="22"/>
                <w:szCs w:val="22"/>
              </w:rPr>
              <w:t>Низкая</w:t>
            </w:r>
          </w:p>
        </w:tc>
      </w:tr>
    </w:tbl>
    <w:p w:rsidR="009B549D" w:rsidRPr="00AD59F4" w:rsidRDefault="009B549D" w:rsidP="009B549D">
      <w:pPr>
        <w:jc w:val="center"/>
        <w:rPr>
          <w:rFonts w:eastAsia="Calibri"/>
          <w:sz w:val="22"/>
          <w:szCs w:val="22"/>
          <w:lang w:eastAsia="en-US"/>
        </w:rPr>
      </w:pPr>
    </w:p>
    <w:p w:rsidR="009B549D" w:rsidRDefault="009B549D" w:rsidP="009B549D">
      <w:pPr>
        <w:jc w:val="right"/>
        <w:rPr>
          <w:sz w:val="28"/>
          <w:szCs w:val="28"/>
        </w:rPr>
      </w:pPr>
    </w:p>
    <w:p w:rsidR="009B549D" w:rsidRDefault="009B549D" w:rsidP="009B549D">
      <w:pPr>
        <w:jc w:val="right"/>
        <w:rPr>
          <w:sz w:val="28"/>
          <w:szCs w:val="28"/>
        </w:rPr>
      </w:pPr>
    </w:p>
    <w:p w:rsidR="009B549D" w:rsidRDefault="009B549D" w:rsidP="009B549D">
      <w:pPr>
        <w:jc w:val="right"/>
        <w:rPr>
          <w:sz w:val="28"/>
          <w:szCs w:val="28"/>
        </w:rPr>
      </w:pPr>
    </w:p>
    <w:p w:rsidR="009B549D" w:rsidRDefault="009B549D" w:rsidP="009B549D">
      <w:pPr>
        <w:jc w:val="right"/>
        <w:rPr>
          <w:sz w:val="28"/>
          <w:szCs w:val="28"/>
        </w:rPr>
      </w:pPr>
    </w:p>
    <w:p w:rsidR="009B549D" w:rsidRDefault="009B549D" w:rsidP="009B549D">
      <w:pPr>
        <w:jc w:val="right"/>
        <w:rPr>
          <w:sz w:val="28"/>
          <w:szCs w:val="28"/>
        </w:rPr>
      </w:pPr>
    </w:p>
    <w:p w:rsidR="009B549D" w:rsidRDefault="009B549D" w:rsidP="009B549D">
      <w:pPr>
        <w:jc w:val="right"/>
        <w:rPr>
          <w:sz w:val="28"/>
          <w:szCs w:val="28"/>
        </w:rPr>
      </w:pPr>
    </w:p>
    <w:p w:rsidR="009B549D" w:rsidRDefault="009B549D" w:rsidP="009B549D">
      <w:pPr>
        <w:jc w:val="right"/>
        <w:rPr>
          <w:sz w:val="28"/>
          <w:szCs w:val="28"/>
        </w:rPr>
      </w:pPr>
    </w:p>
    <w:p w:rsidR="009B549D" w:rsidRDefault="009B549D" w:rsidP="009B549D">
      <w:pPr>
        <w:jc w:val="right"/>
        <w:rPr>
          <w:sz w:val="28"/>
          <w:szCs w:val="28"/>
        </w:rPr>
      </w:pPr>
    </w:p>
    <w:p w:rsidR="009B549D" w:rsidRPr="006F0888" w:rsidRDefault="009B549D" w:rsidP="009B549D">
      <w:pPr>
        <w:jc w:val="right"/>
        <w:rPr>
          <w:sz w:val="28"/>
          <w:szCs w:val="28"/>
        </w:rPr>
      </w:pPr>
      <w:r w:rsidRPr="006F0888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9B549D" w:rsidRPr="006F0888" w:rsidRDefault="009B549D" w:rsidP="009B549D">
      <w:pPr>
        <w:jc w:val="right"/>
        <w:rPr>
          <w:sz w:val="28"/>
          <w:szCs w:val="28"/>
        </w:rPr>
      </w:pPr>
      <w:r w:rsidRPr="006F0888">
        <w:rPr>
          <w:sz w:val="28"/>
          <w:szCs w:val="28"/>
        </w:rPr>
        <w:t xml:space="preserve">к </w:t>
      </w:r>
      <w:r>
        <w:rPr>
          <w:sz w:val="28"/>
          <w:szCs w:val="28"/>
        </w:rPr>
        <w:t>Приказу</w:t>
      </w:r>
      <w:r w:rsidRPr="006F0888">
        <w:rPr>
          <w:sz w:val="28"/>
          <w:szCs w:val="28"/>
        </w:rPr>
        <w:t xml:space="preserve"> № </w:t>
      </w:r>
      <w:r>
        <w:rPr>
          <w:sz w:val="28"/>
          <w:szCs w:val="28"/>
        </w:rPr>
        <w:t>69-од</w:t>
      </w:r>
      <w:r w:rsidRPr="006F0888">
        <w:rPr>
          <w:sz w:val="28"/>
          <w:szCs w:val="28"/>
        </w:rPr>
        <w:t xml:space="preserve"> от </w:t>
      </w:r>
      <w:r>
        <w:rPr>
          <w:sz w:val="28"/>
          <w:szCs w:val="28"/>
        </w:rPr>
        <w:t>26.12.2025</w:t>
      </w:r>
      <w:r w:rsidRPr="006F0888">
        <w:rPr>
          <w:sz w:val="28"/>
          <w:szCs w:val="28"/>
        </w:rPr>
        <w:t xml:space="preserve"> г.</w:t>
      </w:r>
    </w:p>
    <w:p w:rsidR="009B549D" w:rsidRDefault="009B549D" w:rsidP="009B549D">
      <w:pPr>
        <w:jc w:val="center"/>
        <w:rPr>
          <w:b/>
          <w:sz w:val="28"/>
          <w:szCs w:val="20"/>
        </w:rPr>
      </w:pPr>
    </w:p>
    <w:p w:rsidR="009B549D" w:rsidRPr="005740BF" w:rsidRDefault="009B549D" w:rsidP="009B549D">
      <w:pPr>
        <w:jc w:val="center"/>
        <w:rPr>
          <w:b/>
          <w:sz w:val="28"/>
          <w:szCs w:val="20"/>
        </w:rPr>
      </w:pPr>
      <w:r w:rsidRPr="005740BF">
        <w:rPr>
          <w:b/>
          <w:sz w:val="28"/>
          <w:szCs w:val="20"/>
        </w:rPr>
        <w:t xml:space="preserve">План мероприятий («Дорожная карта») </w:t>
      </w:r>
    </w:p>
    <w:p w:rsidR="009B549D" w:rsidRPr="005740BF" w:rsidRDefault="009B549D" w:rsidP="009B549D">
      <w:pPr>
        <w:jc w:val="center"/>
        <w:rPr>
          <w:b/>
          <w:sz w:val="28"/>
          <w:szCs w:val="20"/>
        </w:rPr>
      </w:pPr>
      <w:r w:rsidRPr="005740BF">
        <w:rPr>
          <w:b/>
          <w:sz w:val="28"/>
          <w:szCs w:val="20"/>
        </w:rPr>
        <w:t>по снижению рисков нарушения антимонопольного законодательства</w:t>
      </w:r>
    </w:p>
    <w:p w:rsidR="009B549D" w:rsidRDefault="009B549D" w:rsidP="009B549D">
      <w:pPr>
        <w:jc w:val="center"/>
        <w:rPr>
          <w:b/>
          <w:sz w:val="28"/>
          <w:szCs w:val="20"/>
        </w:rPr>
      </w:pPr>
      <w:r w:rsidRPr="005740BF">
        <w:rPr>
          <w:b/>
          <w:sz w:val="28"/>
          <w:szCs w:val="20"/>
        </w:rPr>
        <w:t>в ФКПОУ «ОГЭКИ» Минтруда России на 202</w:t>
      </w:r>
      <w:r>
        <w:rPr>
          <w:b/>
          <w:sz w:val="28"/>
          <w:szCs w:val="20"/>
        </w:rPr>
        <w:t>6</w:t>
      </w:r>
      <w:r w:rsidRPr="005740BF">
        <w:rPr>
          <w:b/>
          <w:sz w:val="28"/>
          <w:szCs w:val="20"/>
        </w:rPr>
        <w:t xml:space="preserve"> год</w:t>
      </w:r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82"/>
        <w:gridCol w:w="1686"/>
        <w:gridCol w:w="142"/>
        <w:gridCol w:w="1701"/>
        <w:gridCol w:w="1843"/>
        <w:gridCol w:w="284"/>
        <w:gridCol w:w="141"/>
        <w:gridCol w:w="992"/>
        <w:gridCol w:w="851"/>
        <w:gridCol w:w="2126"/>
      </w:tblGrid>
      <w:tr w:rsidR="009B549D" w:rsidRPr="005740BF" w:rsidTr="0093596E">
        <w:trPr>
          <w:trHeight w:val="7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9D" w:rsidRPr="005740BF" w:rsidRDefault="009B549D" w:rsidP="009359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40BF"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5740BF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5740BF">
              <w:rPr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9D" w:rsidRPr="005740BF" w:rsidRDefault="009B549D" w:rsidP="009359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740BF">
              <w:rPr>
                <w:b/>
                <w:bCs/>
                <w:color w:val="000000"/>
                <w:sz w:val="22"/>
                <w:szCs w:val="22"/>
              </w:rPr>
              <w:t>Комплаенс</w:t>
            </w:r>
            <w:proofErr w:type="spellEnd"/>
            <w:r w:rsidRPr="005740BF">
              <w:rPr>
                <w:b/>
                <w:bCs/>
                <w:color w:val="000000"/>
                <w:sz w:val="22"/>
                <w:szCs w:val="22"/>
              </w:rPr>
              <w:t>-риск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9D" w:rsidRPr="005740BF" w:rsidRDefault="009B549D" w:rsidP="009359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40BF">
              <w:rPr>
                <w:b/>
                <w:bCs/>
                <w:color w:val="000000"/>
                <w:sz w:val="22"/>
                <w:szCs w:val="22"/>
              </w:rPr>
              <w:t>Мероприятия по минимизации и устранению рисков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9D" w:rsidRPr="005740BF" w:rsidRDefault="009B549D" w:rsidP="009359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40BF">
              <w:rPr>
                <w:b/>
                <w:bCs/>
                <w:color w:val="000000"/>
                <w:sz w:val="22"/>
                <w:szCs w:val="22"/>
              </w:rPr>
              <w:t>Описание действий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9D" w:rsidRPr="005740BF" w:rsidRDefault="009B549D" w:rsidP="009359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40BF">
              <w:rPr>
                <w:b/>
                <w:bCs/>
                <w:color w:val="000000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9D" w:rsidRPr="005740BF" w:rsidRDefault="009B549D" w:rsidP="009359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40BF">
              <w:rPr>
                <w:b/>
                <w:bCs/>
                <w:color w:val="000000"/>
                <w:sz w:val="22"/>
                <w:szCs w:val="22"/>
              </w:rPr>
              <w:t xml:space="preserve">Срок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9D" w:rsidRPr="005740BF" w:rsidRDefault="009B549D" w:rsidP="009359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40BF">
              <w:rPr>
                <w:b/>
                <w:bCs/>
                <w:color w:val="000000"/>
                <w:sz w:val="22"/>
                <w:szCs w:val="22"/>
              </w:rPr>
              <w:t>Показатель</w:t>
            </w:r>
          </w:p>
        </w:tc>
      </w:tr>
      <w:tr w:rsidR="009B549D" w:rsidRPr="005740BF" w:rsidTr="0093596E">
        <w:trPr>
          <w:trHeight w:val="375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9D" w:rsidRPr="005740BF" w:rsidRDefault="009B549D" w:rsidP="009359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40BF">
              <w:rPr>
                <w:b/>
                <w:bCs/>
                <w:color w:val="000000"/>
                <w:sz w:val="22"/>
                <w:szCs w:val="22"/>
              </w:rPr>
              <w:t>1. Снижение риска нарушения антимонопольного законодательства при проведении закупок</w:t>
            </w:r>
          </w:p>
        </w:tc>
      </w:tr>
      <w:tr w:rsidR="009B549D" w:rsidRPr="005740BF" w:rsidTr="0093596E">
        <w:trPr>
          <w:trHeight w:val="27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9D" w:rsidRPr="005740BF" w:rsidRDefault="009B549D" w:rsidP="0093596E">
            <w:pPr>
              <w:jc w:val="center"/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9D" w:rsidRPr="005740BF" w:rsidRDefault="009B549D" w:rsidP="0093596E">
            <w:pPr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>Принятие решения о способе осуществления закупок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49D" w:rsidRPr="005740BF" w:rsidRDefault="009B549D" w:rsidP="0093596E">
            <w:pPr>
              <w:jc w:val="both"/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 xml:space="preserve">1) постоянная проверка сведений, являющихся основанием для отнесения закупки к установленным законом случаям закупок с единственным поставщиком                                                                 2) </w:t>
            </w:r>
            <w:proofErr w:type="gramStart"/>
            <w:r w:rsidRPr="005740BF">
              <w:rPr>
                <w:color w:val="000000"/>
                <w:sz w:val="22"/>
                <w:szCs w:val="22"/>
              </w:rPr>
              <w:t>контроль за</w:t>
            </w:r>
            <w:proofErr w:type="gramEnd"/>
            <w:r w:rsidRPr="005740BF">
              <w:rPr>
                <w:color w:val="000000"/>
                <w:sz w:val="22"/>
                <w:szCs w:val="22"/>
              </w:rPr>
              <w:t xml:space="preserve"> соблюдением антимонопольного законодательства в текущей деятельности                                                                                                                            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49D" w:rsidRPr="005740BF" w:rsidRDefault="009B549D" w:rsidP="0093596E">
            <w:pPr>
              <w:jc w:val="both"/>
              <w:rPr>
                <w:sz w:val="22"/>
                <w:szCs w:val="22"/>
              </w:rPr>
            </w:pPr>
            <w:r w:rsidRPr="005740BF">
              <w:rPr>
                <w:sz w:val="22"/>
                <w:szCs w:val="22"/>
              </w:rPr>
              <w:t xml:space="preserve">осуществление предварительного контроля в части исполнения антимонопольного законодательства при осуществлении закупок товаров, работ и услуг для обеспечения нужд ФКПОУ «ОГЭКИ» Минтруда России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9D" w:rsidRPr="005740BF" w:rsidRDefault="009B549D" w:rsidP="0093596E">
            <w:pPr>
              <w:jc w:val="center"/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 xml:space="preserve"> контрактный управляющий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9D" w:rsidRPr="005740BF" w:rsidRDefault="009B549D" w:rsidP="009359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40BF">
              <w:rPr>
                <w:b/>
                <w:bCs/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9D" w:rsidRPr="005740BF" w:rsidRDefault="009B549D" w:rsidP="0093596E">
            <w:pPr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 xml:space="preserve">Отсутствие личной заинтересованности, конфликта интересов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B549D" w:rsidRPr="005740BF" w:rsidTr="0093596E">
        <w:trPr>
          <w:trHeight w:val="30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9D" w:rsidRPr="005740BF" w:rsidRDefault="009B549D" w:rsidP="0093596E">
            <w:pPr>
              <w:jc w:val="center"/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9D" w:rsidRPr="005740BF" w:rsidRDefault="009B549D" w:rsidP="0093596E">
            <w:pPr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>Подготовка и утверждение документации о проведении закупок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9D" w:rsidRPr="005740BF" w:rsidRDefault="009B549D" w:rsidP="0093596E">
            <w:pPr>
              <w:jc w:val="both"/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 xml:space="preserve">1) усиление </w:t>
            </w:r>
            <w:proofErr w:type="gramStart"/>
            <w:r w:rsidRPr="005740BF">
              <w:rPr>
                <w:color w:val="000000"/>
                <w:sz w:val="22"/>
                <w:szCs w:val="22"/>
              </w:rPr>
              <w:t>контроля за</w:t>
            </w:r>
            <w:proofErr w:type="gramEnd"/>
            <w:r w:rsidRPr="005740BF">
              <w:rPr>
                <w:color w:val="000000"/>
                <w:sz w:val="22"/>
                <w:szCs w:val="22"/>
              </w:rPr>
              <w:t xml:space="preserve"> подготовкой закупочной документации на стадии согласования                                                            2) систематический анализ нормативных правовых актов, регламентирующих отношения в данной сфере                                                                                  </w:t>
            </w:r>
            <w:r w:rsidRPr="005740BF">
              <w:rPr>
                <w:color w:val="000000"/>
                <w:sz w:val="22"/>
                <w:szCs w:val="22"/>
              </w:rPr>
              <w:lastRenderedPageBreak/>
              <w:t xml:space="preserve">3) проведение обучающих мероприятий с ответственными сотрудниками                         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49D" w:rsidRPr="005740BF" w:rsidRDefault="009B549D" w:rsidP="0093596E">
            <w:pPr>
              <w:jc w:val="both"/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lastRenderedPageBreak/>
              <w:t xml:space="preserve">1) изучение правоприменительной практики и мониторинг изменений законодательства                                        2) повышение компетенции сотрудников путем обучения на курсах повышения квалификации, участия в семинарах, </w:t>
            </w:r>
            <w:proofErr w:type="spellStart"/>
            <w:r w:rsidRPr="005740BF">
              <w:rPr>
                <w:color w:val="000000"/>
                <w:sz w:val="22"/>
                <w:szCs w:val="22"/>
              </w:rPr>
              <w:t>вебинарах</w:t>
            </w:r>
            <w:proofErr w:type="spellEnd"/>
            <w:r w:rsidRPr="005740BF">
              <w:rPr>
                <w:color w:val="000000"/>
                <w:sz w:val="22"/>
                <w:szCs w:val="22"/>
              </w:rPr>
              <w:t xml:space="preserve"> и др.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9D" w:rsidRPr="005740BF" w:rsidRDefault="009B549D" w:rsidP="0093596E">
            <w:pPr>
              <w:jc w:val="center"/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 xml:space="preserve"> контрактный управляющий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9D" w:rsidRPr="005740BF" w:rsidRDefault="009B549D" w:rsidP="009359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40BF">
              <w:rPr>
                <w:b/>
                <w:bCs/>
                <w:color w:val="000000"/>
                <w:sz w:val="22"/>
                <w:szCs w:val="22"/>
              </w:rPr>
              <w:t xml:space="preserve">по мере </w:t>
            </w:r>
            <w:proofErr w:type="spellStart"/>
            <w:proofErr w:type="gramStart"/>
            <w:r w:rsidRPr="005740BF">
              <w:rPr>
                <w:b/>
                <w:bCs/>
                <w:color w:val="000000"/>
                <w:sz w:val="22"/>
                <w:szCs w:val="22"/>
              </w:rPr>
              <w:t>необходи</w:t>
            </w:r>
            <w:proofErr w:type="spellEnd"/>
            <w:r w:rsidRPr="005740BF">
              <w:rPr>
                <w:b/>
                <w:bCs/>
                <w:color w:val="000000"/>
                <w:sz w:val="22"/>
                <w:szCs w:val="22"/>
              </w:rPr>
              <w:t>-мости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9D" w:rsidRPr="005740BF" w:rsidRDefault="009B549D" w:rsidP="0093596E">
            <w:pPr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>100% сотрудников прошли обучение</w:t>
            </w:r>
          </w:p>
        </w:tc>
      </w:tr>
      <w:tr w:rsidR="009B549D" w:rsidRPr="005740BF" w:rsidTr="0093596E">
        <w:trPr>
          <w:trHeight w:val="15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9D" w:rsidRPr="005740BF" w:rsidRDefault="009B549D" w:rsidP="0093596E">
            <w:pPr>
              <w:jc w:val="center"/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lastRenderedPageBreak/>
              <w:t>1.3.</w:t>
            </w:r>
          </w:p>
        </w:tc>
        <w:tc>
          <w:tcPr>
            <w:tcW w:w="1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9D" w:rsidRPr="005740BF" w:rsidRDefault="009B549D" w:rsidP="0093596E">
            <w:pPr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>Заключение и исполнение контракта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9D" w:rsidRPr="005740BF" w:rsidRDefault="009B549D" w:rsidP="0093596E">
            <w:pPr>
              <w:jc w:val="both"/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 xml:space="preserve">1) проведение внутренней правовой экспертизы                                                                                          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49D" w:rsidRPr="005740BF" w:rsidRDefault="009B549D" w:rsidP="0093596E">
            <w:pPr>
              <w:jc w:val="both"/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>исследование и анализ документов на соответствие их содержания и формы действующему законодательству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9D" w:rsidRPr="005740BF" w:rsidRDefault="009B549D" w:rsidP="0093596E">
            <w:pPr>
              <w:jc w:val="center"/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 xml:space="preserve"> контрактный управляющий 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9D" w:rsidRPr="005740BF" w:rsidRDefault="009B549D" w:rsidP="009359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40BF">
              <w:rPr>
                <w:b/>
                <w:bCs/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9D" w:rsidRPr="005740BF" w:rsidRDefault="009B549D" w:rsidP="0093596E">
            <w:pPr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 xml:space="preserve">Экспертиза 100% договоров, отсутствие выявленных нарушений со стороны </w:t>
            </w:r>
            <w:proofErr w:type="spellStart"/>
            <w:r w:rsidRPr="005740BF">
              <w:rPr>
                <w:color w:val="000000"/>
                <w:sz w:val="22"/>
                <w:szCs w:val="22"/>
              </w:rPr>
              <w:t>контр</w:t>
            </w:r>
            <w:proofErr w:type="gramStart"/>
            <w:r w:rsidRPr="005740BF">
              <w:rPr>
                <w:color w:val="000000"/>
                <w:sz w:val="22"/>
                <w:szCs w:val="22"/>
              </w:rPr>
              <w:t>.о</w:t>
            </w:r>
            <w:proofErr w:type="gramEnd"/>
            <w:r w:rsidRPr="005740BF">
              <w:rPr>
                <w:color w:val="000000"/>
                <w:sz w:val="22"/>
                <w:szCs w:val="22"/>
              </w:rPr>
              <w:t>рганов</w:t>
            </w:r>
            <w:proofErr w:type="spellEnd"/>
          </w:p>
        </w:tc>
      </w:tr>
      <w:tr w:rsidR="009B549D" w:rsidRPr="005740BF" w:rsidTr="0093596E">
        <w:trPr>
          <w:trHeight w:val="15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49D" w:rsidRPr="005740BF" w:rsidRDefault="009B549D" w:rsidP="009359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49D" w:rsidRPr="005740BF" w:rsidRDefault="009B549D" w:rsidP="009359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549D" w:rsidRPr="005740BF" w:rsidRDefault="009B549D" w:rsidP="0093596E">
            <w:pPr>
              <w:jc w:val="both"/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 xml:space="preserve">2) улучшение качества планирования закупок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9D" w:rsidRPr="005740BF" w:rsidRDefault="009B549D" w:rsidP="0093596E">
            <w:pPr>
              <w:jc w:val="both"/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 xml:space="preserve">заблаговременная подготовка документации, </w:t>
            </w:r>
            <w:proofErr w:type="spellStart"/>
            <w:r w:rsidRPr="005740BF">
              <w:rPr>
                <w:color w:val="000000"/>
                <w:sz w:val="22"/>
                <w:szCs w:val="22"/>
              </w:rPr>
              <w:t>тех</w:t>
            </w:r>
            <w:proofErr w:type="gramStart"/>
            <w:r w:rsidRPr="005740BF">
              <w:rPr>
                <w:color w:val="000000"/>
                <w:sz w:val="22"/>
                <w:szCs w:val="22"/>
              </w:rPr>
              <w:t>.з</w:t>
            </w:r>
            <w:proofErr w:type="gramEnd"/>
            <w:r w:rsidRPr="005740BF">
              <w:rPr>
                <w:color w:val="000000"/>
                <w:sz w:val="22"/>
                <w:szCs w:val="22"/>
              </w:rPr>
              <w:t>адания</w:t>
            </w:r>
            <w:proofErr w:type="spellEnd"/>
            <w:r w:rsidRPr="005740BF">
              <w:rPr>
                <w:color w:val="000000"/>
                <w:sz w:val="22"/>
                <w:szCs w:val="22"/>
              </w:rPr>
              <w:t>, размещение извещения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9D" w:rsidRPr="005740BF" w:rsidRDefault="009B549D" w:rsidP="0093596E">
            <w:pPr>
              <w:jc w:val="center"/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 xml:space="preserve">контрактный управляющий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9D" w:rsidRPr="005740BF" w:rsidRDefault="009B549D" w:rsidP="009359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40BF">
              <w:rPr>
                <w:b/>
                <w:bCs/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9D" w:rsidRPr="005740BF" w:rsidRDefault="009B549D" w:rsidP="0093596E">
            <w:pPr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>Размещение извещений о планируемых закупках не позднее 1 июня</w:t>
            </w:r>
          </w:p>
        </w:tc>
      </w:tr>
      <w:tr w:rsidR="009B549D" w:rsidRPr="005740BF" w:rsidTr="0093596E">
        <w:trPr>
          <w:trHeight w:val="375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9D" w:rsidRDefault="009B549D" w:rsidP="009359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40BF">
              <w:rPr>
                <w:b/>
                <w:bCs/>
                <w:color w:val="000000"/>
                <w:sz w:val="22"/>
                <w:szCs w:val="22"/>
              </w:rPr>
              <w:t xml:space="preserve">2. Снижение риска нарушения антимонопольного законодательства при разработке и принятии нормативных правовых актов </w:t>
            </w:r>
          </w:p>
          <w:p w:rsidR="009B549D" w:rsidRPr="005740BF" w:rsidRDefault="009B549D" w:rsidP="009359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B549D" w:rsidRPr="005740BF" w:rsidTr="0093596E">
        <w:trPr>
          <w:trHeight w:val="480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549D" w:rsidRPr="005740BF" w:rsidRDefault="009B549D" w:rsidP="0093596E">
            <w:pPr>
              <w:jc w:val="center"/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9D" w:rsidRPr="005740BF" w:rsidRDefault="009B549D" w:rsidP="0093596E">
            <w:pPr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>Разработка проектов и принятие нормативных правовых актов в сфере деятельности ФКПОУ «ОГЭКИ» Минтруда России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9D" w:rsidRPr="005740BF" w:rsidRDefault="009B549D" w:rsidP="0093596E">
            <w:pPr>
              <w:jc w:val="center"/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>1) регулярное обучение сотрудников</w:t>
            </w:r>
            <w:r w:rsidRPr="005740BF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9D" w:rsidRDefault="009B549D" w:rsidP="0093596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B549D" w:rsidRDefault="009B549D" w:rsidP="0093596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B549D" w:rsidRPr="005740BF" w:rsidRDefault="009B549D" w:rsidP="009B549D">
            <w:pPr>
              <w:pStyle w:val="a3"/>
              <w:numPr>
                <w:ilvl w:val="0"/>
                <w:numId w:val="1"/>
              </w:numPr>
              <w:ind w:left="34" w:firstLine="0"/>
              <w:jc w:val="both"/>
              <w:rPr>
                <w:color w:val="000000"/>
                <w:sz w:val="22"/>
                <w:szCs w:val="22"/>
              </w:rPr>
            </w:pPr>
            <w:r w:rsidRPr="009B549D">
              <w:rPr>
                <w:color w:val="000000"/>
                <w:sz w:val="22"/>
                <w:szCs w:val="22"/>
              </w:rPr>
              <w:t xml:space="preserve">повышение компетенции сотрудников путем обучения на курсах повышения квалификации, участия в семинарах, </w:t>
            </w:r>
            <w:proofErr w:type="spellStart"/>
            <w:r w:rsidRPr="009B549D">
              <w:rPr>
                <w:color w:val="000000"/>
                <w:sz w:val="22"/>
                <w:szCs w:val="22"/>
              </w:rPr>
              <w:t>вебинарах</w:t>
            </w:r>
            <w:proofErr w:type="spellEnd"/>
            <w:r w:rsidRPr="009B549D">
              <w:rPr>
                <w:color w:val="000000"/>
                <w:sz w:val="22"/>
                <w:szCs w:val="22"/>
              </w:rPr>
              <w:t xml:space="preserve"> и др.                                    2) анализ правовых актов на предмет соответствия требованиям антимонопольного законодательства, изучение правоприменительной практики и мониторинг изменений законодательства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9D" w:rsidRPr="005740BF" w:rsidRDefault="009B549D" w:rsidP="0093596E">
            <w:pPr>
              <w:jc w:val="center"/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>юрисконсульт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9D" w:rsidRPr="005740BF" w:rsidRDefault="009B549D" w:rsidP="009359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40BF">
              <w:rPr>
                <w:b/>
                <w:bCs/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9D" w:rsidRPr="005740BF" w:rsidRDefault="009B549D" w:rsidP="0093596E">
            <w:pPr>
              <w:jc w:val="both"/>
              <w:rPr>
                <w:sz w:val="22"/>
                <w:szCs w:val="22"/>
              </w:rPr>
            </w:pPr>
            <w:r w:rsidRPr="005740BF">
              <w:rPr>
                <w:sz w:val="22"/>
                <w:szCs w:val="22"/>
              </w:rPr>
              <w:t>Недопущение издания нормативных правовых актов,  противоречащих нормам</w:t>
            </w:r>
            <w:r w:rsidRPr="005740BF">
              <w:rPr>
                <w:sz w:val="22"/>
                <w:szCs w:val="22"/>
              </w:rPr>
              <w:br/>
              <w:t>антимонопольного законодательства</w:t>
            </w:r>
          </w:p>
        </w:tc>
      </w:tr>
      <w:tr w:rsidR="009B549D" w:rsidRPr="005740BF" w:rsidTr="0093596E">
        <w:trPr>
          <w:trHeight w:val="70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549D" w:rsidRPr="005740BF" w:rsidRDefault="009B549D" w:rsidP="009359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40BF">
              <w:rPr>
                <w:b/>
                <w:bCs/>
                <w:color w:val="000000"/>
                <w:sz w:val="22"/>
                <w:szCs w:val="22"/>
              </w:rPr>
              <w:t>3. Снижение риска нарушения антимонопольного законодательства при рассмотрении обращений граждан и организаций</w:t>
            </w:r>
          </w:p>
        </w:tc>
      </w:tr>
      <w:tr w:rsidR="009B549D" w:rsidRPr="005740BF" w:rsidTr="0093596E">
        <w:trPr>
          <w:trHeight w:val="62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9D" w:rsidRPr="005740BF" w:rsidRDefault="009B549D" w:rsidP="009359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</w:t>
            </w:r>
            <w:r w:rsidRPr="005740BF">
              <w:rPr>
                <w:color w:val="000000"/>
                <w:sz w:val="22"/>
                <w:szCs w:val="22"/>
              </w:rPr>
              <w:t>.1.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9D" w:rsidRPr="005740BF" w:rsidRDefault="009B549D" w:rsidP="0093596E">
            <w:pPr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>Подготовка ответов на обращения физических и юридических лиц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9D" w:rsidRPr="005740BF" w:rsidRDefault="009B549D" w:rsidP="0093596E">
            <w:pPr>
              <w:jc w:val="both"/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>1) усиление внутреннего контроля</w:t>
            </w:r>
            <w:r w:rsidRPr="005740BF">
              <w:rPr>
                <w:color w:val="000000"/>
                <w:sz w:val="22"/>
                <w:szCs w:val="22"/>
              </w:rPr>
              <w:br/>
              <w:t>2) повышение уровня квалификации сотрудника</w:t>
            </w:r>
            <w:r w:rsidRPr="005740BF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9D" w:rsidRPr="005740BF" w:rsidRDefault="009B549D" w:rsidP="0093596E">
            <w:pPr>
              <w:jc w:val="both"/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>1) направление сотрудников на обучение с целью повышения квалификации</w:t>
            </w:r>
            <w:r w:rsidRPr="005740BF">
              <w:rPr>
                <w:color w:val="000000"/>
                <w:sz w:val="22"/>
                <w:szCs w:val="22"/>
              </w:rPr>
              <w:br/>
              <w:t>2) постоянный мониторинг своевременного исполнения сотрудниками поручений</w:t>
            </w:r>
            <w:r w:rsidRPr="005740BF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9D" w:rsidRPr="005740BF" w:rsidRDefault="009B549D" w:rsidP="0093596E">
            <w:pPr>
              <w:ind w:right="-249"/>
              <w:jc w:val="center"/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>Руководители структурных подразделений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49D" w:rsidRPr="005740BF" w:rsidRDefault="009B549D" w:rsidP="009359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40BF">
              <w:rPr>
                <w:b/>
                <w:bCs/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9D" w:rsidRPr="005740BF" w:rsidRDefault="009B549D" w:rsidP="0093596E">
            <w:pPr>
              <w:jc w:val="both"/>
              <w:rPr>
                <w:color w:val="000000"/>
                <w:sz w:val="22"/>
                <w:szCs w:val="22"/>
              </w:rPr>
            </w:pPr>
            <w:r w:rsidRPr="005740BF">
              <w:rPr>
                <w:color w:val="000000"/>
                <w:sz w:val="22"/>
                <w:szCs w:val="22"/>
              </w:rPr>
              <w:t>Отсутствие случаев нарушения установленных законодательством сроков ответов на обращения физических и юридических лиц;</w:t>
            </w:r>
            <w:r w:rsidRPr="005740BF">
              <w:rPr>
                <w:color w:val="000000"/>
                <w:sz w:val="22"/>
                <w:szCs w:val="22"/>
              </w:rPr>
              <w:br/>
              <w:t>Отсутствие случаев нарушения порядка предоставления обратившимся гражданам или юридическим лицам информации;</w:t>
            </w:r>
            <w:r w:rsidRPr="005740BF">
              <w:rPr>
                <w:color w:val="000000"/>
                <w:sz w:val="22"/>
                <w:szCs w:val="22"/>
              </w:rPr>
              <w:br/>
              <w:t>Отсутствие случаев нарушения норм</w:t>
            </w:r>
            <w:r w:rsidRPr="005740BF">
              <w:rPr>
                <w:color w:val="000000"/>
                <w:sz w:val="22"/>
                <w:szCs w:val="22"/>
              </w:rPr>
              <w:br/>
              <w:t>антимонопольного законодательства при принятии решений.</w:t>
            </w:r>
          </w:p>
        </w:tc>
      </w:tr>
    </w:tbl>
    <w:p w:rsidR="009B549D" w:rsidRDefault="009B549D" w:rsidP="009B549D">
      <w:pPr>
        <w:rPr>
          <w:b/>
          <w:sz w:val="28"/>
          <w:szCs w:val="20"/>
        </w:rPr>
      </w:pPr>
    </w:p>
    <w:p w:rsidR="00EE1F04" w:rsidRDefault="00EE1F04"/>
    <w:sectPr w:rsidR="00EE1F04" w:rsidSect="00ED5789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8415D"/>
    <w:multiLevelType w:val="hybridMultilevel"/>
    <w:tmpl w:val="82265B12"/>
    <w:lvl w:ilvl="0" w:tplc="5EBE3BE0">
      <w:start w:val="1"/>
      <w:numFmt w:val="decimal"/>
      <w:lvlText w:val="%1)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49D"/>
    <w:rsid w:val="006173A0"/>
    <w:rsid w:val="009B549D"/>
    <w:rsid w:val="00EE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54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9B549D"/>
    <w:rPr>
      <w:sz w:val="28"/>
      <w:szCs w:val="28"/>
      <w:shd w:val="clear" w:color="auto" w:fill="FFFFFF"/>
    </w:rPr>
  </w:style>
  <w:style w:type="character" w:customStyle="1" w:styleId="5">
    <w:name w:val="Основной текст (5)_"/>
    <w:link w:val="50"/>
    <w:rsid w:val="009B549D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B549D"/>
    <w:pPr>
      <w:widowControl w:val="0"/>
      <w:shd w:val="clear" w:color="auto" w:fill="FFFFFF"/>
      <w:spacing w:before="960" w:line="326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50">
    <w:name w:val="Основной текст (5)"/>
    <w:basedOn w:val="a"/>
    <w:link w:val="5"/>
    <w:rsid w:val="009B549D"/>
    <w:pPr>
      <w:widowControl w:val="0"/>
      <w:shd w:val="clear" w:color="auto" w:fill="FFFFFF"/>
      <w:spacing w:before="600"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9B54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54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9B549D"/>
    <w:rPr>
      <w:sz w:val="28"/>
      <w:szCs w:val="28"/>
      <w:shd w:val="clear" w:color="auto" w:fill="FFFFFF"/>
    </w:rPr>
  </w:style>
  <w:style w:type="character" w:customStyle="1" w:styleId="5">
    <w:name w:val="Основной текст (5)_"/>
    <w:link w:val="50"/>
    <w:rsid w:val="009B549D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B549D"/>
    <w:pPr>
      <w:widowControl w:val="0"/>
      <w:shd w:val="clear" w:color="auto" w:fill="FFFFFF"/>
      <w:spacing w:before="960" w:line="326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50">
    <w:name w:val="Основной текст (5)"/>
    <w:basedOn w:val="a"/>
    <w:link w:val="5"/>
    <w:rsid w:val="009B549D"/>
    <w:pPr>
      <w:widowControl w:val="0"/>
      <w:shd w:val="clear" w:color="auto" w:fill="FFFFFF"/>
      <w:spacing w:before="600"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9B5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kk0utcA+jtplumldYh1tDEkSEp8=</DigestValue>
    </Reference>
    <Reference URI="#idOfficeObject" Type="http://www.w3.org/2000/09/xmldsig#Object">
      <DigestMethod Algorithm="http://www.w3.org/2000/09/xmldsig#sha1"/>
      <DigestValue>6GnQlpsIVvr7wBP+V2AocW34Ah8=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6XFyJhRc5vZWL4YbYR1cYCcT4kw=</DigestValue>
    </Reference>
    <Reference URI="#idValidSigLnImg" Type="http://www.w3.org/2000/09/xmldsig#Object">
      <DigestMethod Algorithm="http://www.w3.org/2000/09/xmldsig#sha1"/>
      <DigestValue>rnEqDQ8w8swd2EdWREwbjYJyrBQ=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J0uhjG2OSAkPZpI5fuIarFIX0IBCOaoFLhu6A3FLM3ySOUI4t2LU6rmC2Huazk/z9mVOAYYm8/iZ
i15SjlNMuIP7p24KovL4MqRV340kvutcZLAoZRz2LV+I7j504nKHTpzLtc8KF6DAQGWaaEYukC7A
DjBPoBtlkVtAXd4sRB4=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stylesWithEffects.xml?ContentType=application/vnd.ms-word.stylesWithEffects+xml">
        <DigestMethod Algorithm="http://www.w3.org/2000/09/xmldsig#sha1"/>
        <DigestValue>/LZYOIi8/TBQwiNMwmbX/nBYx0w=</DigestValue>
      </Reference>
      <Reference URI="/word/styles.xml?ContentType=application/vnd.openxmlformats-officedocument.wordprocessingml.styles+xml">
        <DigestMethod Algorithm="http://www.w3.org/2000/09/xmldsig#sha1"/>
        <DigestValue>POfWrFNEae89oFX4uzXAg9JMPeY=</DigestValue>
      </Reference>
      <Reference URI="/word/fontTable.xml?ContentType=application/vnd.openxmlformats-officedocument.wordprocessingml.fontTable+xml">
        <DigestMethod Algorithm="http://www.w3.org/2000/09/xmldsig#sha1"/>
        <DigestValue>hUQ/kwVOVq9ajLwJmoPzDHggRLs=</DigestValue>
      </Reference>
      <Reference URI="/word/numbering.xml?ContentType=application/vnd.openxmlformats-officedocument.wordprocessingml.numbering+xml">
        <DigestMethod Algorithm="http://www.w3.org/2000/09/xmldsig#sha1"/>
        <DigestValue>XJ+BRQugqqu5RjO5XZ2JUq5rf0k=</DigestValue>
      </Reference>
      <Reference URI="/word/settings.xml?ContentType=application/vnd.openxmlformats-officedocument.wordprocessingml.settings+xml">
        <DigestMethod Algorithm="http://www.w3.org/2000/09/xmldsig#sha1"/>
        <DigestValue>Zr5wymydm+uYzZTuD33qpIqwFtE=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document.xml?ContentType=application/vnd.openxmlformats-officedocument.wordprocessingml.document.main+xml">
        <DigestMethod Algorithm="http://www.w3.org/2000/09/xmldsig#sha1"/>
        <DigestValue>bogeuO2NL5LLo/QC/106fe0I+G0=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Mckl+mU/FmIj1Up6Abqc8g0FZmo=</DigestValue>
      </Reference>
    </Manifest>
    <SignatureProperties>
      <SignatureProperty Id="idSignatureTime" Target="#idPackageSignature">
        <mdssi:SignatureTime>
          <mdssi:Format>YYYY-MM-DDThh:mm:ssTZD</mdssi:Format>
          <mdssi:Value>2025-12-26T06:51:24Z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{7758127E-7212-4145-9630-DCBBE9D4C08E}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2025-12-26T06:51:24Z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2AC4AMQAy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4294938499</TotalTime>
  <Pages>5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2026-01-15T06:44:00Z</dcterms:created>
  <dcterms:modified xsi:type="dcterms:W3CDTF">2025-12-26T06:51:00Z</dcterms:modified>
</cp:coreProperties>
</file>