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charts/chart23.xml" ContentType="application/vnd.openxmlformats-officedocument.drawingml.chart+xml"/>
  <Override PartName="/word/charts/chart22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14.xml" ContentType="application/vnd.openxmlformats-officedocument.drawingml.chart+xml"/>
  <Override PartName="/word/charts/chart13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1.xml" ContentType="application/vnd.openxmlformats-officedocument.drawingml.chart+xml"/>
  <Override PartName="/word/theme/theme1.xml" ContentType="application/vnd.openxmlformats-officedocument.theme+xml"/>
  <Override PartName="/word/theme/themeOverride7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theme/themeOverride3.xml" ContentType="application/vnd.openxmlformats-officedocument.themeOverride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6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253"/>
      </w:tblGrid>
      <w:tr w:rsidR="00A44372" w:rsidTr="00A44372">
        <w:tc>
          <w:tcPr>
            <w:tcW w:w="5812" w:type="dxa"/>
          </w:tcPr>
          <w:p w:rsidR="00A44372" w:rsidRPr="00A44372" w:rsidRDefault="00A44372" w:rsidP="00A44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</w:p>
          <w:p w:rsidR="00A44372" w:rsidRPr="00A44372" w:rsidRDefault="00A44372" w:rsidP="00A44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</w:t>
            </w:r>
          </w:p>
          <w:p w:rsidR="00A44372" w:rsidRPr="00EF48D3" w:rsidRDefault="00A44372" w:rsidP="00A44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Pr="0050365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EF48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44372" w:rsidRDefault="003516ED" w:rsidP="0005543E">
            <w:pP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EF48D3">
              <w:rPr>
                <w:rFonts w:ascii="Times New Roman" w:hAnsi="Times New Roman" w:cs="Times New Roman"/>
                <w:sz w:val="28"/>
                <w:szCs w:val="28"/>
              </w:rPr>
              <w:t>от 1</w:t>
            </w:r>
            <w:r w:rsidR="000554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F48D3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0554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55BBA" w:rsidRPr="00EF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4372" w:rsidRPr="00EF48D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4F7503">
              <w:t xml:space="preserve"> </w:t>
            </w:r>
          </w:p>
        </w:tc>
        <w:tc>
          <w:tcPr>
            <w:tcW w:w="4253" w:type="dxa"/>
          </w:tcPr>
          <w:p w:rsidR="00A44372" w:rsidRPr="00A44372" w:rsidRDefault="00A44372" w:rsidP="00A443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A44372" w:rsidRDefault="00A44372" w:rsidP="00A443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>Директор ФКПОУ «ОГЭКИ» Минтруда России</w:t>
            </w:r>
          </w:p>
          <w:p w:rsidR="004F7503" w:rsidRDefault="004F7503" w:rsidP="00A443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372" w:rsidRDefault="00A44372" w:rsidP="00A443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A44372">
              <w:rPr>
                <w:rFonts w:ascii="Times New Roman" w:hAnsi="Times New Roman" w:cs="Times New Roman"/>
                <w:sz w:val="28"/>
                <w:szCs w:val="28"/>
              </w:rPr>
              <w:t xml:space="preserve"> О.В. </w:t>
            </w:r>
            <w:proofErr w:type="spellStart"/>
            <w:r w:rsidRPr="00A44372">
              <w:rPr>
                <w:rFonts w:ascii="Times New Roman" w:hAnsi="Times New Roman" w:cs="Times New Roman"/>
                <w:sz w:val="28"/>
                <w:szCs w:val="28"/>
              </w:rPr>
              <w:t>Некс</w:t>
            </w:r>
            <w:proofErr w:type="spellEnd"/>
          </w:p>
          <w:p w:rsidR="00A44372" w:rsidRPr="00A44372" w:rsidRDefault="00A44372" w:rsidP="00A443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</w:t>
            </w:r>
            <w:r w:rsidR="003718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апреля 20</w:t>
            </w:r>
            <w:r w:rsidR="0089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54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D44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44372" w:rsidRPr="00A44372" w:rsidRDefault="00A44372" w:rsidP="00A44372">
            <w:pPr>
              <w:jc w:val="right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</w:p>
        </w:tc>
      </w:tr>
    </w:tbl>
    <w:p w:rsidR="00A44372" w:rsidRPr="00FD2FD4" w:rsidRDefault="00FD2FD4" w:rsidP="00FD2FD4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  <w:bookmarkStart w:id="0" w:name="_GoBack"/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1.7pt;height:96.3pt">
            <v:imagedata r:id="rId9" o:title=""/>
            <o:lock v:ext="edit" ungrouping="t" rotation="t" cropping="t" verticies="t" text="t" grouping="t"/>
            <o:signatureline v:ext="edit" id="{11CBC4A8-881F-49BE-A366-C92F4DD4DE9D}" provid="{00000000-0000-0000-0000-000000000000}" o:suggestedsigner="Некс О.В." o:suggestedsigner2="Директор" o:suggestedsigneremail="ogeki@ogek-i.ru" issignatureline="t"/>
          </v:shape>
        </w:pict>
      </w:r>
      <w:bookmarkEnd w:id="0"/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br w:type="textWrapping" w:clear="all"/>
      </w:r>
    </w:p>
    <w:p w:rsidR="00A44372" w:rsidRDefault="00A44372" w:rsidP="00266B07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A44372" w:rsidRDefault="00A44372" w:rsidP="00266B07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ОТЧЕТ</w:t>
      </w:r>
    </w:p>
    <w:p w:rsidR="00A44372" w:rsidRPr="00A44372" w:rsidRDefault="00A44372" w:rsidP="00A44372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по результатам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самообследования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ФКПОУ «ОГЭКИ» Минтруда России за 20</w:t>
      </w:r>
      <w:r w:rsidR="00CA385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2</w:t>
      </w:r>
      <w:r w:rsidR="0005543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4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год</w:t>
      </w:r>
    </w:p>
    <w:p w:rsidR="00A44372" w:rsidRDefault="00552A06" w:rsidP="00552A06">
      <w:pPr>
        <w:tabs>
          <w:tab w:val="left" w:pos="7125"/>
        </w:tabs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</w:p>
    <w:p w:rsidR="009A7118" w:rsidRDefault="009A7118" w:rsidP="00266B07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</w:p>
    <w:p w:rsidR="00FD2FD4" w:rsidRPr="00FD2FD4" w:rsidRDefault="00FD2FD4" w:rsidP="00266B07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</w:p>
    <w:p w:rsidR="00E37FA8" w:rsidRDefault="00E37FA8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F89" w:rsidRDefault="00126F89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F89" w:rsidRDefault="00126F89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FA8" w:rsidRDefault="00E37FA8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372" w:rsidRPr="00A44372" w:rsidRDefault="00A44372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Оренбург, 20</w:t>
      </w:r>
      <w:r w:rsidR="00894C8C">
        <w:rPr>
          <w:rFonts w:ascii="Times New Roman" w:hAnsi="Times New Roman" w:cs="Times New Roman"/>
          <w:b/>
          <w:sz w:val="28"/>
          <w:szCs w:val="28"/>
        </w:rPr>
        <w:t>2</w:t>
      </w:r>
      <w:r w:rsidR="0005543E">
        <w:rPr>
          <w:rFonts w:ascii="Times New Roman" w:hAnsi="Times New Roman" w:cs="Times New Roman"/>
          <w:b/>
          <w:sz w:val="28"/>
          <w:szCs w:val="28"/>
        </w:rPr>
        <w:t>4</w:t>
      </w:r>
    </w:p>
    <w:p w:rsidR="00266B07" w:rsidRPr="009F0D35" w:rsidRDefault="00266B07" w:rsidP="00266B07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A4742A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7675"/>
        <w:gridCol w:w="958"/>
      </w:tblGrid>
      <w:tr w:rsidR="00266B07" w:rsidTr="0091487D">
        <w:tc>
          <w:tcPr>
            <w:tcW w:w="938" w:type="dxa"/>
          </w:tcPr>
          <w:p w:rsidR="00266B07" w:rsidRPr="00266B07" w:rsidRDefault="00266B07" w:rsidP="00442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5" w:type="dxa"/>
          </w:tcPr>
          <w:p w:rsidR="00266B07" w:rsidRPr="00266B07" w:rsidRDefault="00266B07" w:rsidP="0026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266B07" w:rsidRPr="007D3E4E" w:rsidRDefault="00266B07" w:rsidP="0026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4E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DE438F" w:rsidRPr="005B2CFC" w:rsidTr="0091487D">
        <w:trPr>
          <w:trHeight w:val="424"/>
        </w:trPr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DE438F" w:rsidRPr="005B2CFC" w:rsidRDefault="00DE438F" w:rsidP="00914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959" w:type="dxa"/>
          </w:tcPr>
          <w:p w:rsidR="00DE438F" w:rsidRDefault="00A44372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1487D" w:rsidRPr="007D3E4E" w:rsidRDefault="0091487D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87D" w:rsidRPr="005B2CFC" w:rsidTr="0091487D">
        <w:tc>
          <w:tcPr>
            <w:tcW w:w="938" w:type="dxa"/>
          </w:tcPr>
          <w:p w:rsidR="0091487D" w:rsidRPr="005B2CFC" w:rsidRDefault="0091487D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91487D" w:rsidRPr="0091487D" w:rsidRDefault="0091487D" w:rsidP="00DE43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87D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 часть</w:t>
            </w:r>
          </w:p>
        </w:tc>
        <w:tc>
          <w:tcPr>
            <w:tcW w:w="959" w:type="dxa"/>
          </w:tcPr>
          <w:p w:rsidR="0091487D" w:rsidRDefault="0091487D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38F" w:rsidRPr="005B2CFC" w:rsidTr="0091487D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Оценка организационно-правового обеспечения образовательно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-реабилитационной </w:t>
            </w: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959" w:type="dxa"/>
          </w:tcPr>
          <w:p w:rsidR="008D0700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38F" w:rsidRPr="007D3E4E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Общие сведения об образовательной организации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959" w:type="dxa"/>
          </w:tcPr>
          <w:p w:rsidR="00DE438F" w:rsidRPr="007D3E4E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Нормативное и организационно-правовое обеспечение образовательной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 xml:space="preserve"> и реабилитационной  </w:t>
            </w: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8D0700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38F" w:rsidRPr="007D3E4E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DE438F" w:rsidRPr="00C829F3" w:rsidRDefault="00DE438F" w:rsidP="00DE43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DE438F" w:rsidRPr="007D3E4E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75" w:type="dxa"/>
          </w:tcPr>
          <w:p w:rsidR="00DE438F" w:rsidRPr="005B2CFC" w:rsidRDefault="00DE438F" w:rsidP="001453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Оценка системы управления образовательн</w:t>
            </w:r>
            <w:r w:rsidR="0014534F">
              <w:rPr>
                <w:rFonts w:ascii="Times New Roman" w:hAnsi="Times New Roman" w:cs="Times New Roman"/>
                <w:b/>
                <w:sz w:val="28"/>
                <w:szCs w:val="28"/>
              </w:rPr>
              <w:t>ой организацией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959" w:type="dxa"/>
          </w:tcPr>
          <w:p w:rsidR="008D0700" w:rsidRDefault="008D0700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38F" w:rsidRPr="007D3E4E" w:rsidRDefault="00F9223A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75" w:type="dxa"/>
          </w:tcPr>
          <w:p w:rsidR="00DE438F" w:rsidRPr="005B2CFC" w:rsidRDefault="00B344DD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 управления колледжем-интернатом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DE438F" w:rsidRPr="007D3E4E" w:rsidRDefault="008D0700" w:rsidP="00F922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2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DE438F" w:rsidRPr="00C829F3" w:rsidRDefault="00DE438F" w:rsidP="00DE43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DE438F" w:rsidRPr="007D3E4E" w:rsidRDefault="00DE438F" w:rsidP="0020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Оценка содержания и качества подготовки </w:t>
            </w:r>
            <w:proofErr w:type="gramStart"/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</w:t>
            </w: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59" w:type="dxa"/>
          </w:tcPr>
          <w:p w:rsidR="008D0700" w:rsidRDefault="008D0700" w:rsidP="0020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38F" w:rsidRPr="007D3E4E" w:rsidRDefault="00F9223A" w:rsidP="0020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675" w:type="dxa"/>
          </w:tcPr>
          <w:p w:rsidR="00DE438F" w:rsidRPr="005B2CFC" w:rsidRDefault="00DE438F" w:rsidP="00944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АППССЗ требованиям ФГОС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 w:rsidR="009447D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959" w:type="dxa"/>
          </w:tcPr>
          <w:p w:rsidR="00DE438F" w:rsidRDefault="00DE438F" w:rsidP="0020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0700" w:rsidRPr="007D3E4E" w:rsidRDefault="00F9223A" w:rsidP="0020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Состояние контингента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</w:p>
        </w:tc>
        <w:tc>
          <w:tcPr>
            <w:tcW w:w="959" w:type="dxa"/>
          </w:tcPr>
          <w:p w:rsidR="00DE438F" w:rsidRPr="007D3E4E" w:rsidRDefault="00F9223A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675" w:type="dxa"/>
          </w:tcPr>
          <w:p w:rsidR="00DE438F" w:rsidRPr="005B2CFC" w:rsidRDefault="00E53AEB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Анализ о</w:t>
            </w:r>
            <w:r w:rsidR="0014534F">
              <w:rPr>
                <w:rFonts w:ascii="Times New Roman" w:hAnsi="Times New Roman" w:cs="Times New Roman"/>
                <w:sz w:val="28"/>
                <w:szCs w:val="28"/>
              </w:rPr>
              <w:t>рганизации и результатов приема</w:t>
            </w:r>
            <w:r w:rsidR="00DE438F"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 поступающих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959" w:type="dxa"/>
          </w:tcPr>
          <w:p w:rsidR="00DE438F" w:rsidRPr="007D3E4E" w:rsidRDefault="008D0700" w:rsidP="00AE6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E6B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675" w:type="dxa"/>
          </w:tcPr>
          <w:p w:rsidR="00DE438F" w:rsidRPr="005B2CFC" w:rsidRDefault="00770B0C" w:rsidP="00770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B0C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обучения студентов. 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9" w:type="dxa"/>
          </w:tcPr>
          <w:p w:rsidR="00DE438F" w:rsidRPr="007D3E4E" w:rsidRDefault="008D0700" w:rsidP="00AE6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922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438F" w:rsidRPr="005B2CFC" w:rsidTr="008D0700">
        <w:tc>
          <w:tcPr>
            <w:tcW w:w="938" w:type="dxa"/>
          </w:tcPr>
          <w:p w:rsidR="00DE438F" w:rsidRPr="005B2CFC" w:rsidRDefault="00DE438F" w:rsidP="00DE4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675" w:type="dxa"/>
          </w:tcPr>
          <w:p w:rsidR="00DE438F" w:rsidRPr="005B2CFC" w:rsidRDefault="00DE438F" w:rsidP="00DE4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Результаты государственной итоговой аттестации выпускников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DE438F" w:rsidRDefault="00DE438F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0700" w:rsidRPr="007D3E4E" w:rsidRDefault="00761326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C829F3" w:rsidRDefault="005B2CFC" w:rsidP="005B2CF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5B2CFC" w:rsidRPr="007D3E4E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Оценка организации образовательного процесса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……...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959" w:type="dxa"/>
          </w:tcPr>
          <w:p w:rsidR="005B2CFC" w:rsidRPr="007D3E4E" w:rsidRDefault="008D0700" w:rsidP="004B3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Анализ организации образовательного процесса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675" w:type="dxa"/>
          </w:tcPr>
          <w:p w:rsidR="005B2CFC" w:rsidRPr="005B2CFC" w:rsidRDefault="005B2CFC" w:rsidP="00F9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B55BBA">
              <w:rPr>
                <w:rFonts w:ascii="Times New Roman" w:hAnsi="Times New Roman" w:cs="Times New Roman"/>
                <w:sz w:val="28"/>
                <w:szCs w:val="28"/>
              </w:rPr>
              <w:t>практическо</w:t>
            </w:r>
            <w:r w:rsidR="00FD4464">
              <w:rPr>
                <w:rFonts w:ascii="Times New Roman" w:hAnsi="Times New Roman" w:cs="Times New Roman"/>
                <w:sz w:val="28"/>
                <w:szCs w:val="28"/>
              </w:rPr>
              <w:t>й подготовки</w:t>
            </w:r>
            <w:r w:rsidR="00F9223A"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</w:t>
            </w:r>
            <w:r w:rsidR="00FD4464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F9223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959" w:type="dxa"/>
          </w:tcPr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и научно-исследовательской работы обучающихся и педагогов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959" w:type="dxa"/>
          </w:tcPr>
          <w:p w:rsidR="008D0700" w:rsidRDefault="008D0700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CFC" w:rsidRPr="007D3E4E" w:rsidRDefault="00AE6B77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7675" w:type="dxa"/>
          </w:tcPr>
          <w:p w:rsidR="005B2CFC" w:rsidRPr="005B2CFC" w:rsidRDefault="005B2CFC" w:rsidP="00B344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Анализ воспитательной работы колледжа</w:t>
            </w:r>
            <w:r w:rsidR="00B344DD">
              <w:rPr>
                <w:rFonts w:ascii="Times New Roman" w:hAnsi="Times New Roman" w:cs="Times New Roman"/>
                <w:sz w:val="28"/>
                <w:szCs w:val="28"/>
              </w:rPr>
              <w:t>-интерната……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9" w:type="dxa"/>
          </w:tcPr>
          <w:p w:rsidR="005B2CFC" w:rsidRPr="007D3E4E" w:rsidRDefault="00761326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C829F3" w:rsidRDefault="005B2CFC" w:rsidP="005B2CF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5B2CFC" w:rsidRPr="007D3E4E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Оценка востребованности выпускников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…..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59" w:type="dxa"/>
          </w:tcPr>
          <w:p w:rsidR="005B2CFC" w:rsidRPr="007D3E4E" w:rsidRDefault="00AE6B77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C829F3" w:rsidRDefault="005B2CFC" w:rsidP="005B2CF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5B2CFC" w:rsidRPr="007D3E4E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75" w:type="dxa"/>
          </w:tcPr>
          <w:p w:rsidR="005B2CFC" w:rsidRPr="005B2CFC" w:rsidRDefault="005B2CFC" w:rsidP="009447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Оценка условий реализации образовательно</w:t>
            </w:r>
            <w:r w:rsidR="00944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-реабилитационного </w:t>
            </w: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процесса</w:t>
            </w:r>
            <w:r w:rsidR="009447DD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0700" w:rsidRPr="007D3E4E" w:rsidRDefault="00F9223A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Оценка качества кадрового обеспечения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959" w:type="dxa"/>
          </w:tcPr>
          <w:p w:rsidR="005B2CFC" w:rsidRPr="007D3E4E" w:rsidRDefault="00F9223A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Оценка качества учебно-методического обеспечения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959" w:type="dxa"/>
          </w:tcPr>
          <w:p w:rsidR="005B2CFC" w:rsidRPr="007D3E4E" w:rsidRDefault="00F9223A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6.3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Оценка качества библиотечно-информационного обеспечения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959" w:type="dxa"/>
          </w:tcPr>
          <w:p w:rsidR="008D0700" w:rsidRDefault="008D0700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Оценка материально-технической базы</w:t>
            </w:r>
            <w:r w:rsidR="008B144F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  <w:p w:rsidR="00770B0C" w:rsidRPr="005B2CFC" w:rsidRDefault="00770B0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5B2CFC" w:rsidRDefault="005B2CFC" w:rsidP="00914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sz w:val="28"/>
                <w:szCs w:val="28"/>
              </w:rPr>
              <w:t>Анализ состояния реабилитационного сопровождения обу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r w:rsidR="0091487D">
              <w:rPr>
                <w:rFonts w:ascii="Times New Roman" w:hAnsi="Times New Roman" w:cs="Times New Roman"/>
                <w:sz w:val="28"/>
                <w:szCs w:val="28"/>
              </w:rPr>
              <w:t>, оценка показателей доступности для инвалидов ………………………………………………………...</w:t>
            </w:r>
          </w:p>
        </w:tc>
        <w:tc>
          <w:tcPr>
            <w:tcW w:w="959" w:type="dxa"/>
          </w:tcPr>
          <w:p w:rsidR="008D0700" w:rsidRDefault="008D0700" w:rsidP="00794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87D" w:rsidRDefault="0091487D" w:rsidP="00AE6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B0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A4742A" w:rsidRPr="005B2CFC" w:rsidTr="008D0700">
        <w:tc>
          <w:tcPr>
            <w:tcW w:w="938" w:type="dxa"/>
          </w:tcPr>
          <w:p w:rsidR="00A4742A" w:rsidRPr="005B2CFC" w:rsidRDefault="00A4742A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7675" w:type="dxa"/>
          </w:tcPr>
          <w:p w:rsidR="00A4742A" w:rsidRPr="005B2CFC" w:rsidRDefault="00FD4464" w:rsidP="005B2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A4742A"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4742A"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функционирования внутренней системы оценки качества образования 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r w:rsidR="00A4742A" w:rsidRPr="005B2CFC"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 w:rsidR="00A4742A" w:rsidRPr="005B2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42A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959" w:type="dxa"/>
          </w:tcPr>
          <w:p w:rsidR="008D0700" w:rsidRDefault="008D0700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428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C829F3" w:rsidRDefault="005B2CFC" w:rsidP="005B2CF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29F3">
              <w:rPr>
                <w:rFonts w:ascii="Times New Roman" w:hAnsi="Times New Roman" w:cs="Times New Roman"/>
                <w:i/>
                <w:sz w:val="28"/>
                <w:szCs w:val="28"/>
              </w:rPr>
              <w:t>Выводы и рекомендации</w:t>
            </w:r>
          </w:p>
        </w:tc>
        <w:tc>
          <w:tcPr>
            <w:tcW w:w="959" w:type="dxa"/>
          </w:tcPr>
          <w:p w:rsidR="005B2CFC" w:rsidRPr="007D3E4E" w:rsidRDefault="005B2CFC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5B2CFC" w:rsidRDefault="0091487D" w:rsidP="003071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анализа</w:t>
            </w:r>
            <w:r w:rsidR="005B2CFC"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 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профессиональной образовательной </w:t>
            </w:r>
            <w:r w:rsidR="005B2CFC"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организации, подлежащей </w:t>
            </w:r>
            <w:proofErr w:type="spellStart"/>
            <w:r w:rsidR="005B2CFC"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самообследованию</w:t>
            </w:r>
            <w:proofErr w:type="spellEnd"/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959" w:type="dxa"/>
          </w:tcPr>
          <w:p w:rsidR="008D0700" w:rsidRDefault="008D0700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0700" w:rsidRDefault="008D0700" w:rsidP="00821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5B2CFC" w:rsidRPr="005B2CFC" w:rsidTr="008D0700">
        <w:tc>
          <w:tcPr>
            <w:tcW w:w="938" w:type="dxa"/>
          </w:tcPr>
          <w:p w:rsidR="005B2CFC" w:rsidRPr="005B2CFC" w:rsidRDefault="005B2CFC" w:rsidP="005B2C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</w:tcPr>
          <w:p w:rsidR="005B2CFC" w:rsidRPr="005B2CFC" w:rsidRDefault="005B2CFC" w:rsidP="005B2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CFC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8B144F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</w:t>
            </w:r>
            <w:r w:rsidR="00A4742A">
              <w:rPr>
                <w:rFonts w:ascii="Times New Roman" w:hAnsi="Times New Roman" w:cs="Times New Roman"/>
                <w:b/>
                <w:sz w:val="28"/>
                <w:szCs w:val="28"/>
              </w:rPr>
              <w:t>…..</w:t>
            </w:r>
          </w:p>
        </w:tc>
        <w:tc>
          <w:tcPr>
            <w:tcW w:w="959" w:type="dxa"/>
          </w:tcPr>
          <w:p w:rsidR="005B2CFC" w:rsidRPr="007D3E4E" w:rsidRDefault="008D0700" w:rsidP="00761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132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</w:tbl>
    <w:p w:rsidR="00266B07" w:rsidRDefault="00266B07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C" w:rsidRDefault="005B2CFC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266B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464" w:rsidRPr="000E57DB" w:rsidRDefault="00E170BA" w:rsidP="00FD4464">
      <w:pPr>
        <w:pStyle w:val="Default"/>
        <w:jc w:val="center"/>
        <w:rPr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28"/>
          <w:szCs w:val="28"/>
        </w:rPr>
        <w:lastRenderedPageBreak/>
        <w:t>В</w:t>
      </w:r>
      <w:r w:rsidR="00FD4464">
        <w:rPr>
          <w:b/>
          <w:bCs/>
          <w:color w:val="17365D" w:themeColor="text2" w:themeShade="BF"/>
          <w:sz w:val="28"/>
          <w:szCs w:val="28"/>
        </w:rPr>
        <w:t>В</w:t>
      </w:r>
      <w:r w:rsidR="00FD4464" w:rsidRPr="000E57DB">
        <w:rPr>
          <w:b/>
          <w:bCs/>
          <w:color w:val="17365D" w:themeColor="text2" w:themeShade="BF"/>
          <w:sz w:val="28"/>
          <w:szCs w:val="28"/>
        </w:rPr>
        <w:t>ЕДЕНИЕ</w:t>
      </w:r>
    </w:p>
    <w:p w:rsidR="00FD4464" w:rsidRPr="00266B07" w:rsidRDefault="00FD4464" w:rsidP="00FD4464">
      <w:pPr>
        <w:pStyle w:val="Default"/>
        <w:jc w:val="center"/>
        <w:rPr>
          <w:sz w:val="28"/>
          <w:szCs w:val="28"/>
        </w:rPr>
      </w:pP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Самообследование</w:t>
      </w:r>
      <w:proofErr w:type="spellEnd"/>
      <w:r>
        <w:rPr>
          <w:sz w:val="28"/>
          <w:szCs w:val="28"/>
        </w:rPr>
        <w:t xml:space="preserve">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Российской Федерации проводилось в соответствии с приказом директора </w:t>
      </w:r>
      <w:r w:rsidRPr="00EF3893">
        <w:rPr>
          <w:color w:val="auto"/>
          <w:sz w:val="28"/>
          <w:szCs w:val="28"/>
        </w:rPr>
        <w:t xml:space="preserve">колледжа </w:t>
      </w:r>
      <w:r w:rsidR="0005543E" w:rsidRPr="0005543E">
        <w:rPr>
          <w:color w:val="auto"/>
          <w:sz w:val="28"/>
          <w:szCs w:val="28"/>
        </w:rPr>
        <w:t>(№ 28</w:t>
      </w:r>
      <w:r w:rsidRPr="0005543E">
        <w:rPr>
          <w:color w:val="auto"/>
          <w:sz w:val="28"/>
          <w:szCs w:val="28"/>
        </w:rPr>
        <w:t>-од от 2</w:t>
      </w:r>
      <w:r w:rsidR="0005543E" w:rsidRPr="0005543E">
        <w:rPr>
          <w:color w:val="auto"/>
          <w:sz w:val="28"/>
          <w:szCs w:val="28"/>
        </w:rPr>
        <w:t>4</w:t>
      </w:r>
      <w:r w:rsidRPr="0005543E">
        <w:rPr>
          <w:color w:val="auto"/>
          <w:sz w:val="28"/>
          <w:szCs w:val="28"/>
        </w:rPr>
        <w:t>.03.2024 г.).</w:t>
      </w:r>
      <w:r w:rsidRPr="00EF3893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была сформирована комиссия и утвержден план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. 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Цели </w:t>
      </w:r>
      <w:proofErr w:type="spellStart"/>
      <w:r>
        <w:rPr>
          <w:b/>
          <w:bCs/>
          <w:sz w:val="28"/>
          <w:szCs w:val="28"/>
        </w:rPr>
        <w:t>самообследования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- обеспечение доступности и открытости информации о деятельности колледжа-интерната, </w:t>
      </w:r>
      <w:r>
        <w:rPr>
          <w:color w:val="auto"/>
          <w:sz w:val="28"/>
          <w:szCs w:val="28"/>
        </w:rPr>
        <w:t>определение уровня соответствия образовательной деятельности требованиям Федерального закона от 29.12.2012 г. № 273-ФЗ «Об образовании в РФ»</w:t>
      </w:r>
      <w:r w:rsidRPr="00F16B33">
        <w:rPr>
          <w:color w:val="auto"/>
          <w:sz w:val="28"/>
          <w:szCs w:val="28"/>
        </w:rPr>
        <w:t xml:space="preserve">, а также подготовка отчета о результатах </w:t>
      </w:r>
      <w:proofErr w:type="spellStart"/>
      <w:r w:rsidRPr="00F16B33">
        <w:rPr>
          <w:color w:val="auto"/>
          <w:sz w:val="28"/>
          <w:szCs w:val="28"/>
        </w:rPr>
        <w:t>самообследования</w:t>
      </w:r>
      <w:proofErr w:type="spellEnd"/>
      <w:r>
        <w:rPr>
          <w:color w:val="auto"/>
          <w:sz w:val="28"/>
          <w:szCs w:val="28"/>
        </w:rPr>
        <w:t>.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Задачи </w:t>
      </w:r>
      <w:proofErr w:type="spellStart"/>
      <w:r>
        <w:rPr>
          <w:b/>
          <w:bCs/>
          <w:color w:val="auto"/>
          <w:sz w:val="28"/>
          <w:szCs w:val="28"/>
        </w:rPr>
        <w:t>самообследования</w:t>
      </w:r>
      <w:proofErr w:type="spellEnd"/>
      <w:r>
        <w:rPr>
          <w:b/>
          <w:bCs/>
          <w:color w:val="auto"/>
          <w:sz w:val="28"/>
          <w:szCs w:val="28"/>
        </w:rPr>
        <w:t xml:space="preserve">: 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Pr="00E27105">
        <w:rPr>
          <w:bCs/>
          <w:color w:val="auto"/>
          <w:sz w:val="28"/>
          <w:szCs w:val="28"/>
        </w:rPr>
        <w:t xml:space="preserve">ценка организационно-правового обеспечения </w:t>
      </w:r>
      <w:r w:rsidRPr="0005543E">
        <w:rPr>
          <w:bCs/>
          <w:color w:val="auto"/>
          <w:sz w:val="28"/>
          <w:szCs w:val="28"/>
        </w:rPr>
        <w:t>образовательной</w:t>
      </w:r>
      <w:r w:rsidRPr="00E27105">
        <w:rPr>
          <w:bCs/>
          <w:color w:val="auto"/>
          <w:sz w:val="28"/>
          <w:szCs w:val="28"/>
        </w:rPr>
        <w:t xml:space="preserve"> деятельности</w:t>
      </w:r>
      <w:r>
        <w:rPr>
          <w:bCs/>
          <w:color w:val="auto"/>
          <w:sz w:val="28"/>
          <w:szCs w:val="28"/>
        </w:rPr>
        <w:t>;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Pr="00E27105">
        <w:rPr>
          <w:bCs/>
          <w:color w:val="auto"/>
          <w:sz w:val="28"/>
          <w:szCs w:val="28"/>
        </w:rPr>
        <w:t>ценка системы управления образовательным учреждением</w:t>
      </w:r>
      <w:r>
        <w:rPr>
          <w:bCs/>
          <w:color w:val="auto"/>
          <w:sz w:val="28"/>
          <w:szCs w:val="28"/>
        </w:rPr>
        <w:t>;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Pr="00E27105">
        <w:rPr>
          <w:bCs/>
          <w:color w:val="auto"/>
          <w:sz w:val="28"/>
          <w:szCs w:val="28"/>
        </w:rPr>
        <w:t xml:space="preserve">ценка содержания и качества подготовки </w:t>
      </w:r>
      <w:proofErr w:type="gramStart"/>
      <w:r w:rsidRPr="00E27105">
        <w:rPr>
          <w:bCs/>
          <w:color w:val="auto"/>
          <w:sz w:val="28"/>
          <w:szCs w:val="28"/>
        </w:rPr>
        <w:t>обучающихся</w:t>
      </w:r>
      <w:proofErr w:type="gramEnd"/>
      <w:r>
        <w:rPr>
          <w:bCs/>
          <w:color w:val="auto"/>
          <w:sz w:val="28"/>
          <w:szCs w:val="28"/>
        </w:rPr>
        <w:t>;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Pr="00E27105">
        <w:rPr>
          <w:bCs/>
          <w:color w:val="auto"/>
          <w:sz w:val="28"/>
          <w:szCs w:val="28"/>
        </w:rPr>
        <w:t>ценка организации образовательного процесса</w:t>
      </w:r>
      <w:r>
        <w:rPr>
          <w:bCs/>
          <w:color w:val="auto"/>
          <w:sz w:val="28"/>
          <w:szCs w:val="28"/>
        </w:rPr>
        <w:t>;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оценка содержания образовательных программ и условий их реализации; 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оценка состояния материально-технической базы; 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оценка состояния учебно-методической работы;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auto"/>
          <w:sz w:val="28"/>
          <w:szCs w:val="28"/>
        </w:rPr>
        <w:t>оценка воспитательной и реабилитационной работы.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представлены основные профессиональные образовательные программы подготовки специалистов среднего звена по следующим направлениям: 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38.02.01 Экономика и бухгалтерский учет (по отраслям), квалификация -  бухгалтер;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38.02.01 Экономика и бухгалтерский учет (по отраслям), квалификация – бухгалтер, специалист по налогообложению;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38.02.04 Коммерция (по отраслям), квалификация – менеджер по продажам;</w:t>
      </w:r>
    </w:p>
    <w:p w:rsidR="00AC1CB9" w:rsidRDefault="00AC1CB9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38.02.08 Торговое дело, квалификация – специалист торгового дела;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40.02.01 Право и организация социального об</w:t>
      </w:r>
      <w:r w:rsidR="00AC1CB9">
        <w:rPr>
          <w:sz w:val="28"/>
          <w:szCs w:val="28"/>
        </w:rPr>
        <w:t>еспечения, квалификация – юрист;</w:t>
      </w:r>
    </w:p>
    <w:p w:rsidR="00AC1CB9" w:rsidRDefault="00AC1CB9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40.02.04 Юриспруденция, квалификация – юрист;</w:t>
      </w:r>
    </w:p>
    <w:p w:rsidR="00AC1CB9" w:rsidRPr="00D75D06" w:rsidRDefault="00D75D06" w:rsidP="00AC1C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43.02.14 Гостиничное дело, квалификация -  специалист по гостиничному делу;</w:t>
      </w:r>
    </w:p>
    <w:p w:rsidR="00F042D4" w:rsidRDefault="00F042D4" w:rsidP="00AC1CB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55BBA">
        <w:rPr>
          <w:sz w:val="28"/>
          <w:szCs w:val="28"/>
        </w:rPr>
        <w:t>43.02.1</w:t>
      </w:r>
      <w:r>
        <w:rPr>
          <w:sz w:val="28"/>
          <w:szCs w:val="28"/>
        </w:rPr>
        <w:t>6 Туризм и гостеприимство</w:t>
      </w:r>
      <w:r w:rsidR="00D75D06">
        <w:rPr>
          <w:sz w:val="28"/>
          <w:szCs w:val="28"/>
        </w:rPr>
        <w:t>, квалификация – специалист по туризму и гостеприимству</w:t>
      </w:r>
      <w:proofErr w:type="gramStart"/>
      <w:r w:rsidR="00D75D06">
        <w:rPr>
          <w:sz w:val="28"/>
          <w:szCs w:val="28"/>
        </w:rPr>
        <w:t>.</w:t>
      </w:r>
      <w:r>
        <w:rPr>
          <w:sz w:val="28"/>
          <w:szCs w:val="28"/>
        </w:rPr>
        <w:t>.</w:t>
      </w:r>
      <w:proofErr w:type="gramEnd"/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были проанализированы: нормативно-правовая база функционирования колледжа-интерната, планирующая и отчетная документация служб и подразделений; структура, содержание и качество реализации образовательных программ; документация о состоянии учебной, методической работы в колледже-интернате; проведен анализ содержания и качества подготовки выпускников по образовательным программам. </w:t>
      </w:r>
    </w:p>
    <w:p w:rsidR="00F042D4" w:rsidRDefault="00F042D4" w:rsidP="00F042D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 xml:space="preserve">По результатам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анализировались и оценивались: образовательная деятельность; структура и система управления колледжем-интернатом; качество содержания подготовки обучающихся; организация учебного процесса; воспитательная и реабилитационная работа; востребованность выпускников; качество кадрового, учебно-методического, библиотечно-информационного обеспечения, материально-технической базы, функционирование внутренней системы оценки качества образования, финансовое обеспечение образовательного процесса, а также был проведен анализ показателей деятельности колледжа-интерната, подлежащих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. </w:t>
      </w:r>
      <w:proofErr w:type="gramEnd"/>
    </w:p>
    <w:p w:rsidR="00F042D4" w:rsidRDefault="00F042D4" w:rsidP="00F042D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основе материалов, представленных структурными подразделениями по итогам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, составлен настоящий отчет. </w:t>
      </w:r>
    </w:p>
    <w:p w:rsidR="00F042D4" w:rsidRDefault="00F042D4" w:rsidP="00F042D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Материалы отчета по </w:t>
      </w:r>
      <w:proofErr w:type="spellStart"/>
      <w:r w:rsidRPr="007C6DFD">
        <w:rPr>
          <w:color w:val="auto"/>
          <w:sz w:val="28"/>
          <w:szCs w:val="28"/>
        </w:rPr>
        <w:t>самообследованию</w:t>
      </w:r>
      <w:proofErr w:type="spellEnd"/>
      <w:r w:rsidRPr="007C6DFD">
        <w:rPr>
          <w:color w:val="auto"/>
          <w:sz w:val="28"/>
          <w:szCs w:val="28"/>
        </w:rPr>
        <w:t xml:space="preserve"> были рассмотрены на заседании Педагогического совета </w:t>
      </w:r>
      <w:r w:rsidRPr="00EF48D3">
        <w:rPr>
          <w:color w:val="auto"/>
          <w:sz w:val="28"/>
          <w:szCs w:val="28"/>
        </w:rPr>
        <w:t xml:space="preserve">(Протокол № 2 от </w:t>
      </w:r>
      <w:r w:rsidRPr="00E170BA">
        <w:rPr>
          <w:color w:val="auto"/>
          <w:sz w:val="28"/>
          <w:szCs w:val="28"/>
        </w:rPr>
        <w:t>«1</w:t>
      </w:r>
      <w:r w:rsidR="0005543E">
        <w:rPr>
          <w:color w:val="auto"/>
          <w:sz w:val="28"/>
          <w:szCs w:val="28"/>
        </w:rPr>
        <w:t>6</w:t>
      </w:r>
      <w:r w:rsidRPr="00E170BA">
        <w:rPr>
          <w:color w:val="auto"/>
          <w:sz w:val="28"/>
          <w:szCs w:val="28"/>
        </w:rPr>
        <w:t>» апреля 202</w:t>
      </w:r>
      <w:r w:rsidR="0005543E">
        <w:rPr>
          <w:color w:val="auto"/>
          <w:sz w:val="28"/>
          <w:szCs w:val="28"/>
        </w:rPr>
        <w:t>5</w:t>
      </w:r>
      <w:r w:rsidRPr="00E170BA">
        <w:rPr>
          <w:color w:val="auto"/>
          <w:sz w:val="28"/>
          <w:szCs w:val="28"/>
        </w:rPr>
        <w:t xml:space="preserve"> г.). </w:t>
      </w:r>
    </w:p>
    <w:p w:rsidR="00F042D4" w:rsidRDefault="00F042D4" w:rsidP="00F042D4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размещен на сайте по адресу: </w:t>
      </w:r>
      <w:hyperlink r:id="rId10" w:history="1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ogek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D4464" w:rsidRDefault="00FD4464" w:rsidP="00FD4464"/>
    <w:p w:rsidR="00D75D06" w:rsidRDefault="00D75D06" w:rsidP="00FD4464"/>
    <w:p w:rsidR="00FD4464" w:rsidRDefault="00B935F3" w:rsidP="00B935F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935F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АНАЛИТИЧЕСКАЯ ЧАСТЬ</w:t>
      </w:r>
    </w:p>
    <w:p w:rsidR="00FD4464" w:rsidRPr="009F0D35" w:rsidRDefault="00FD4464" w:rsidP="0050365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F0D3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ОЦЕНКА ОРГАНИЗАЦИОННО-ПРАВОВОГО ОБЕСПЕЧЕНИЯ </w:t>
      </w:r>
      <w:r w:rsidRPr="00691C7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ОБРАЗОВАТЕЛЬНО-РЕАБИЛИТАЦИОННОЙ  ДЕЯТЕЛЬНОСТИ</w:t>
      </w:r>
    </w:p>
    <w:p w:rsidR="00FD4464" w:rsidRPr="000E57DB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FD4464" w:rsidRPr="000E57DB" w:rsidRDefault="00FD4464" w:rsidP="00FD44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FD4464" w:rsidRPr="008C1D6D" w:rsidRDefault="00FD4464" w:rsidP="00FD4464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C1D6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Общие сведения об образовательной организации</w:t>
      </w:r>
    </w:p>
    <w:p w:rsidR="00FD4464" w:rsidRPr="00894C8C" w:rsidRDefault="00FD4464" w:rsidP="00FD4464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казенное профессиональное образовательное учреждение «Оренбургский государственный экономический колледж-интернат» Министерства труда и социальной защиты Российской Федерации (далее колледж-интернат) является учреждением, осуществляющим образовательную, реабилитационную, воспитательную, культурно-просветительскую и иную деятельность в сфере среднего профессионального образования в соответствии с лицензией на осуществление  образовательной деятельности.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 – интернат создан в соответствии с приказом Министерства социального обеспечения РСФСР от 27.07.1951 г. № 331.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 году профтехшкола-интернат был преобразован в Техникум-интернат для инвалидов на основании приказа Министерства социального обеспечения РСФСР от 06.06.1959 г. № 69.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Министерства труда и социального развития Российской Федерации от 30.06.2001 г. № 146 техникум-интернат преобразован в Государственное образовательное учреждение среднего профессионального образования «Оренбургский государственный экономический колледж-интернат» Министерства труда и социального развития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распоряжения Правительства РФ от 17.01.2005 г. № 32-р колледж-интернат преобразован в Федеральное государственное образовательное учреждение среднего профессионального образования «Оренбургский государственный экономический колледж-интернат» Федерального агентства по здравоохранению и социальному развитию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Правительства Российской Федерации от 10.09.2008 г. № 1300-р колледж-интернат преобразован в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Федеральное государственное образовательное учреждение среднего профессионального образования «Оренбургский государственный экономический колледж-интернат» Министерства здравоохранения и социального развития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Федерального закона от 08.05.2010 г.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 колледж-интернат преобразован в Государственное бюджетное образовательное учреждение среднего профессионального образования «Оренбургский государственный экономический колледж-интернат» Министерства здравоохранения и социального развития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распоряжением Правительства Российской Федерации от 30.12.2011 г. № 2461-р колледж-интернат преобразован в федеральное казенное образовательное учреждение среднего профессионального образования «Оренбургский государственный экономический колледж-интернат» Министерства здравоохранения и социального развития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распоряжения Правительства Российской Федерации от 14.07.2012 г. № 1270-р колледж-интернат преобразован в федеральное казенное образовательное учреждение среднего профессионального образования «Оренбургский государственный экономический колледж-интернат» Министерства труда и социальной защиты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приказом Министерства труда и социальной защиты Российской Федерации от 02.08.2013 г. № 353 федеральное казенное  образовательное учреждение  среднего профессионального образования «Оренбургский государственный экономический колледж-интернат» Министерства труда  и социальной  защиты  Российской Федерации переименовано в федеральное казенное  профессиональное образовательное учреждение  «Оренбургский государственный экономический колледж-интернат» Министерства труда  и социальной  защиты  Российской Федерации (сокращенное наименование: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ФКПОУ «ОГЭКИ» Минтруда России).</w:t>
      </w:r>
      <w:proofErr w:type="gramEnd"/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Уставом целями деятельности колледжа-интерната являются: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потребностей личности в интеллектуальном, культурном и нравственном развитии посредством получения среднего профессионального образования в избранной области профессиональной деятельности, а также удовлетворение профессиональных потребностей специалистов в интересах развития их личности и творческих способностей;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профессиональное обучение инвалидов и (или) граждан с ограниченными возможностями здоровья;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профессиональная реабилитация и рациональное трудоустройство инвалидов и (или) граждан с ограниченными возможностями здоровья;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мероприятий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реабилитации обучающихся инвалидов и (или) граждан с ограниченными возможностями здоровья;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индивидуальных программ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инвалидов (ИПРА), выдаваемых федеральными казенными учреждениями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экспертизы.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колледже-интернате осуществляется подготовка по следующим специальностям: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38.02.01 Экономика и бухгалтерский учет (по отраслям) с базовой подготовкой;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38.02.01 Экономика и бухгалтерский учет (по отраслям) с углубленной подготовкой;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38.02.04 Коммерция (по отраслям);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38.02.08 Торговое дело;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40.02.01 Право и организация социального обеспечения; 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40.02.04 Юриспруденция;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43.02.14 Гостиничное дело;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43.02.16 Туризм и гостеприимство.</w:t>
      </w:r>
    </w:p>
    <w:p w:rsidR="00D75D06" w:rsidRDefault="00D75D06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сентября 2025 года начнется реализация основной профессиональной образовательной программы – программы подготовки квалифицированных рабочих, служащих 35.01.19 Мастер садово-паркового и ландшафтного строительства.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Колледж-интернат является юридическим лицом, имеет обособленное имущество, находящееся в федеральной собственности и закрепленное за ним на праве оперативного управления, самостоятельный баланс, лицевой счет в  УФК по Оренбургской области  по учету средств федерального бюджета в валюте Российской Федерации, может от своего имени приобретать имущественные и личные неимущественные права, нести обязанности, быть истцом и ответчиком в суде общей юрисдикции и арбитражном суде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464" w:rsidRPr="008C1D6D" w:rsidRDefault="00FD4464" w:rsidP="00FD446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C1D6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1.2 Нормативное и организационно-правовое обеспечение </w:t>
      </w:r>
      <w:r w:rsidRPr="0018628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образовательно-реабилитационной  деятельности</w:t>
      </w:r>
    </w:p>
    <w:p w:rsidR="00FD4464" w:rsidRPr="008C1D6D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колледжа-интерната регламентируется следующими организационно-правовыми документами: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лицензия на осуществление образовательной деятельности: выдана министерством образования Оренбургской области № 2436 от 08.02.2016 года;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государственной аккредитации: выдано министерством образования Оренбургской области № 2534 от 29.10.2021 г.;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постановке на учет Российской организации в налоговом органе по месту ее нахождения: серия 56 № 003429961;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внесении записи в Единый государственный реестр юридических лиц: серия 56 № 000146514;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лицензия на осуществление медицинской деятельности: выдана Федеральной службой по надзору в сфере здравоохранения № ФС-56-01-000860 от 15.02.2016 г;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лицензия на осуществление деятельности по перевозкам пассажиров и иных лиц автобусами: выдана Федеральной службой по надзору в сфере транспорта Министерства транспорта Российской Федерации № АН-56-000986 от 27.06.2019 г.</w:t>
      </w:r>
    </w:p>
    <w:p w:rsidR="00F042D4" w:rsidRDefault="00F042D4" w:rsidP="00F042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Организационно-правовое обеспечение образовательной деятельности – одно из основных направлений эффективного управления образовательной системой образовательного учреждения.</w:t>
      </w:r>
    </w:p>
    <w:p w:rsidR="00F042D4" w:rsidRDefault="00F042D4" w:rsidP="00F042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организационно-правового обеспечения образовательной деятельности 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уникальной, учитывающей специфику образовательного учреждения, системы организационно-правового обеспечения образовательного процесса, позволяющей реализовать 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модернизационных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обновлений в жизни колледжа-интерната.</w:t>
      </w:r>
    </w:p>
    <w:p w:rsidR="00F042D4" w:rsidRDefault="00F042D4" w:rsidP="00F042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042D4" w:rsidRDefault="00F042D4" w:rsidP="00F042D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систему локальных нормативных актов, соответствующих Федеральному закону «Об образовании в Российской Федерации» № 273-ФЗ от 29.12.2012 г.;</w:t>
      </w:r>
    </w:p>
    <w:p w:rsidR="00F042D4" w:rsidRDefault="00F042D4" w:rsidP="00F042D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успешной реализации нормативно-правового обеспечения.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Колледж-интернат в своей деятельности руководствуется: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Конституцией РФ;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«О социальной защите инвалидов в Российской Федерации» № 181-ФЗ от 24.11.1995 г.;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«О ратификации Конвенции о правах инвалидов» № 46-ФЗ от 03.05.2012 г.;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Федеральным законом «Об образовании в Российской Федерации» № 273-ФЗ от 29.12.2012 г.;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Государственной программой Российской Федерации "Развитие образования" на 2018-2025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(утв. Постановлением Правительства Российской Федерации от 26 декабря 2017 г. № 1642);</w:t>
      </w:r>
    </w:p>
    <w:p w:rsidR="00F042D4" w:rsidRPr="000B7461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61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РФ от 17 мая 2012 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0B7461">
        <w:rPr>
          <w:rFonts w:ascii="Times New Roman" w:hAnsi="Times New Roman" w:cs="Times New Roman"/>
          <w:sz w:val="28"/>
          <w:szCs w:val="28"/>
        </w:rPr>
        <w:t>413 «Об утверждении федерального государственного образовательного стандарта среднего общего образования»;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6BB">
        <w:rPr>
          <w:rFonts w:ascii="Times New Roman" w:hAnsi="Times New Roman" w:cs="Times New Roman"/>
          <w:sz w:val="28"/>
          <w:szCs w:val="28"/>
        </w:rPr>
        <w:t xml:space="preserve"> - </w:t>
      </w:r>
      <w:r w:rsidRPr="006D1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6D1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Министерства просвещения 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Федерации от 14.10.2022 № 906 «</w:t>
      </w:r>
      <w:r w:rsidRPr="006D1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утверждении Порядка заполнения, учета и выдачи дипломов о среднем профессиональном образовании и их дубликатов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 w:rsidR="00D75D06">
        <w:rPr>
          <w:rFonts w:ascii="Times New Roman" w:hAnsi="Times New Roman" w:cs="Times New Roman"/>
          <w:bCs/>
          <w:kern w:val="36"/>
          <w:sz w:val="28"/>
          <w:szCs w:val="28"/>
        </w:rPr>
        <w:t>казом Министерства просвещения Р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оссийской Федерации  от 24.03.2023 г.  № 196 "Об утверждении Порядка проведения аттестации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 xml:space="preserve">педагогических работников организаций, осуществляющих образовательную деятельность"; 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здравоохранения и социального развития РФ от 26.08.2010 № 761н «Об утверждении Единого квалификационного справочника должностей руководителей, специалистов и служащих»;</w:t>
      </w:r>
    </w:p>
    <w:p w:rsidR="00F042D4" w:rsidRPr="006D16BB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BB">
        <w:rPr>
          <w:rFonts w:ascii="Times New Roman" w:hAnsi="Times New Roman" w:cs="Times New Roman"/>
          <w:sz w:val="28"/>
          <w:szCs w:val="28"/>
        </w:rPr>
        <w:t xml:space="preserve">- Приказом Министерства просвещения </w:t>
      </w:r>
      <w:r>
        <w:rPr>
          <w:rFonts w:ascii="Times New Roman" w:hAnsi="Times New Roman" w:cs="Times New Roman"/>
          <w:sz w:val="28"/>
          <w:szCs w:val="28"/>
        </w:rPr>
        <w:t>РФ от 2 сентября 2020 г. № 457 «</w:t>
      </w:r>
      <w:r w:rsidRPr="006D16BB">
        <w:rPr>
          <w:rFonts w:ascii="Times New Roman" w:hAnsi="Times New Roman" w:cs="Times New Roman"/>
          <w:sz w:val="28"/>
          <w:szCs w:val="28"/>
        </w:rPr>
        <w:t xml:space="preserve">Об утверждении Порядка приема на </w:t>
      </w:r>
      <w:proofErr w:type="gramStart"/>
      <w:r w:rsidRPr="006D16BB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6D16BB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образования»</w:t>
      </w:r>
      <w:r w:rsidRPr="006D16B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42D4" w:rsidRPr="006D16BB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BB">
        <w:rPr>
          <w:rFonts w:ascii="Times New Roman" w:hAnsi="Times New Roman" w:cs="Times New Roman"/>
          <w:sz w:val="28"/>
          <w:szCs w:val="28"/>
        </w:rPr>
        <w:t>- Приказом Министерства просвещения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от 24.08.2022 № 762 «</w:t>
      </w:r>
      <w:r w:rsidRPr="006D16BB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образования»</w:t>
      </w:r>
      <w:r w:rsidRPr="006D16BB">
        <w:rPr>
          <w:rFonts w:ascii="Times New Roman" w:hAnsi="Times New Roman" w:cs="Times New Roman"/>
          <w:sz w:val="28"/>
          <w:szCs w:val="28"/>
        </w:rPr>
        <w:t>;</w:t>
      </w:r>
    </w:p>
    <w:p w:rsidR="00F042D4" w:rsidRPr="006D16BB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BB">
        <w:rPr>
          <w:rFonts w:ascii="Times New Roman" w:hAnsi="Times New Roman" w:cs="Times New Roman"/>
          <w:sz w:val="28"/>
          <w:szCs w:val="28"/>
        </w:rPr>
        <w:t>- Приказом Министерства просвещения Российской Федерации от 08.11.2021 № 800 "Об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:rsidR="00F042D4" w:rsidRPr="006D16BB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BB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Российской Федерации от 15.03.2013 № 185 «Об утверждении Порядка применения </w:t>
      </w:r>
      <w:proofErr w:type="gramStart"/>
      <w:r w:rsidRPr="006D16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D16BB">
        <w:rPr>
          <w:rFonts w:ascii="Times New Roman" w:hAnsi="Times New Roman" w:cs="Times New Roman"/>
          <w:sz w:val="28"/>
          <w:szCs w:val="28"/>
        </w:rPr>
        <w:t xml:space="preserve"> обучающимся и снятия с обучающихся мер дисциплинарного взыскания»;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05.04.2013 № 240 «Об утверждении образцов студенческого билета для студентов и зачетной книжки для студентов (курсантов), осваивающих образовательные программы среднего профессионального образования»;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13.06.2013 № 455 «Об утверждении Порядка и оснований предоставления академического отпуска обучающимся»;</w:t>
      </w:r>
    </w:p>
    <w:p w:rsidR="00F042D4" w:rsidRPr="006D16BB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BB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РФ от 10 февраля 2017 г. № 124 «Об утверждении Порядка перевода обучающихся в другую организацию, осуществляющую образовательную деятельность по образовательным программам среднего профессионального и (или) высшего образования»;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Постановлением Правительства РФ от 20.10.2021 г.  № 1802 «Об утверждении Правил размещения на официальном сайте образовательной организации   в   информационно-телекоммуникационной   сети «Интернет» и обновления информации об образовательной организации, </w:t>
      </w:r>
      <w:r w:rsidRPr="00A86386">
        <w:rPr>
          <w:rFonts w:ascii="Times New Roman" w:hAnsi="Times New Roman" w:cs="Times New Roman"/>
          <w:sz w:val="28"/>
          <w:szCs w:val="28"/>
        </w:rPr>
        <w:t>а также о признании утратившими силу некоторых актов и отдельных положений некоторых актов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Постановлением Правительства Российской Федерации от 21.02.2022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 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Федеральной службы по надзору в сфере образования и науки РФ от 4 августа 202</w:t>
      </w:r>
      <w:r w:rsidRPr="00FD6D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 № </w:t>
      </w:r>
      <w:r w:rsidRPr="00FD6D00">
        <w:rPr>
          <w:rFonts w:ascii="Times New Roman" w:hAnsi="Times New Roman" w:cs="Times New Roman"/>
          <w:sz w:val="28"/>
          <w:szCs w:val="28"/>
        </w:rPr>
        <w:t>1493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и другими законодательными и нормативными правовыми актами Российской Федерации;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Российской Федерации.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Последняя редакция Устава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Российской Федерации утверждена Приказом Министерства труда и социальной защиты Российской Федерации от 23.11.2015 г. № 882. 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приказа Министерства труда и социальной защиты Российской Федерации от 09.11.2016 г. № 621 внесены изменения в Устав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казенного  профессионального образовательного учреждения  «Оренбургский государственный экономический колледж-интернат» Министерства труда  и социальной  защиты  Российской Федерации в части уточнения оснований и условий отчисления обучающихся.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труда и социальной защиты Российской Федерации от 21.09.2017 г. № 691 в Устав были внесены изменения в части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уточнения вида деятельности, требований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поступающим на обучение, функций и полномочий директора Учреждения, перечня коллегиальных органов управления.</w:t>
      </w:r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приказом Министерства труда и социальной защиты Российской Федерации от 29.11.2018 г. № 757 внесены изменения в Устав федерального казенного  профессионального образовательного учреждения  «Оренбургский государственный экономический колледж-интернат» Министерства труда  и социальной  защиты  Российской Федерации в части уточнения вида деятельности, требований к поступающим на обучение, компетенций Учреждения в сфере образовательной деятельности.</w:t>
      </w:r>
      <w:proofErr w:type="gramEnd"/>
    </w:p>
    <w:p w:rsidR="00F042D4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29.12.2012 г. № 273-ФЗ «Об образовании в Российской Федерации», постановлениями и распоряжениями Правительства Российской Федерации, приказами, распоряжениями, решениями Министерства труда и социальной защиты Российской Федерации, Министерства просвещения Российской Федерации разработаны и утверждены локальные нормативные акты (Положения), регламентирующие предмет деятельности колледжа-интерната.</w:t>
      </w:r>
    </w:p>
    <w:p w:rsidR="00FD4464" w:rsidRDefault="00D75D06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11.12.2024 года зарегистрированы изменения коллективного договора с учетом продления срока его действия до 14 декабря 2027 года.</w:t>
      </w:r>
    </w:p>
    <w:p w:rsidR="00D75D06" w:rsidRDefault="00D75D06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D06" w:rsidRDefault="00D75D06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рекомендации</w:t>
      </w:r>
    </w:p>
    <w:p w:rsidR="00F042D4" w:rsidRDefault="00F042D4" w:rsidP="00F042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колледже-интернате созданы организационные условия для успешной разработки и реализации нормативно-правового обеспечения:</w:t>
      </w:r>
    </w:p>
    <w:p w:rsidR="00F042D4" w:rsidRDefault="00F042D4" w:rsidP="00F042D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предусмотрено коллективное обсуждение заинтересованных лиц в принятии локальных актов (совет колледжа, педагогический совет, методический совет, ПЦК и т.д.);</w:t>
      </w:r>
    </w:p>
    <w:p w:rsidR="00F042D4" w:rsidRDefault="00F042D4" w:rsidP="00F042D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осуществляется ознакомление преподавательского состава и заинтересованных работников колледжа с нормативными документами под роспись (в листе ознакомления).</w:t>
      </w:r>
    </w:p>
    <w:p w:rsidR="00503659" w:rsidRDefault="00F042D4" w:rsidP="00F042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установлено, что колледж-интернат осуществляет свою деятельность в соответствии с действующим законодательством, нормативными документами Министерства труда и социальной защиты Российской Федерации, Министерства просвещения Российской Федерации. </w:t>
      </w:r>
      <w:r>
        <w:rPr>
          <w:rFonts w:ascii="Times New Roman" w:hAnsi="Times New Roman" w:cs="Times New Roman"/>
          <w:sz w:val="28"/>
          <w:szCs w:val="28"/>
        </w:rPr>
        <w:lastRenderedPageBreak/>
        <w:t>Локальная нормативно-правовая документация отвечает требованиям государственных нормативно-правовых актов. Колледж-интернат имеет все необходимые организационно-правовые документы, позволяющие вести образовательную деятельность в сфере среднего профессионального образования</w:t>
      </w:r>
    </w:p>
    <w:p w:rsidR="00503659" w:rsidRDefault="0050365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659" w:rsidRDefault="0050365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659" w:rsidRDefault="0050365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26B" w:rsidRDefault="0035426B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CB9" w:rsidRDefault="00AC1CB9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9D" w:rsidRDefault="008B719D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464" w:rsidRPr="003E7B24" w:rsidRDefault="00FD4464" w:rsidP="008B719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E7B2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ОЦЕНКА СИСТЕМЫ УПРАВЛЕНИЯ ОБРАЗОВАТЕЛЬНЫМ УЧРЕЖДЕНИЕМ</w:t>
      </w:r>
    </w:p>
    <w:p w:rsidR="00FD4464" w:rsidRPr="003E7B24" w:rsidRDefault="00FD4464" w:rsidP="00FD4464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D4464" w:rsidRPr="003E7B2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E7B2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2.1 Органы управления колледжем</w:t>
      </w:r>
    </w:p>
    <w:p w:rsidR="00FD4464" w:rsidRPr="002A00AE" w:rsidRDefault="00FD4464" w:rsidP="00FD4464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колледжем-интернатом осуществляется в соответствии с законами и иными нормативными правовыми актами Российской Федерации, Уставом ФКПОУ «ОГЭКИ» Минтруда России.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администрация и педагогический коллектив руководствуются в своей деятельности нормативными и организационно-распорядительными документами, разработанными в колледже-интернате в соответствии с действующим законодательством и Уставом: локальные акты, отражающие особенности образовательной организации, приказы и распоряжения, должностные инструкции.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управления – обеспечение высокого качества подготовки специалистов среднего профессионального образования на основе применения инновационных технологий на учебных занятиях.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управления слагается из следующих компонентов: 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эффективное взаимодействие с социумом (внешним окружением, связь с работодателями);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внутреннее управление образовательным процессом (планирование, прогнозирование дальнейшего трудоустройства выпускников, организация и координация учебно-воспитательного и реабилитационного процессов, мотивация труда студентов и преподавателей, анализ и контроль качества подготовки будущих специалистов, создание банка данных занятости выпускников);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 персоналом (планирование кадровой работы, отбор и расстановка кадров, повышение квалификации и карьерный рост, обеспечение безопасности и здоровья сотрудников, создание благоприятных условий труда, дисциплина и контроль, формирование корпоративной культуры).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Уставом колледж-интернат самостоятелен в осуществлении образовательного процесса, подборе и расстановке кадров, </w:t>
      </w:r>
      <w:r>
        <w:rPr>
          <w:rFonts w:ascii="Times New Roman" w:hAnsi="Times New Roman" w:cs="Times New Roman"/>
          <w:sz w:val="28"/>
          <w:szCs w:val="28"/>
        </w:rPr>
        <w:lastRenderedPageBreak/>
        <w:t>научной, финансовой, хозяйственной и иной деятельности в пределах, установленных законодательством Российской Федерации.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колледжем-интернатом осуществляется на принципах сочетания единоначалия и коллегиальности.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Единоличным исполнительным органом колледжа-интерната является директор, который осуществляет текущее руководство деятельностью колледжа-интерната.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Структура управления колледжем-интернатом определена согласно штатному расписанию. Разработаны и утверждены положения о структурных подразделениях, направлениях деятельности, которые отражают весь спектр реализуемых колледжем-интернатом задач, согласно Уставу и действующему законодательству. По всем структурным подразделениям и должностям педагогических и других работников колледжа-интерната разработаны должностные инструкции, которые приведены в соответствие с требованиями законодательства. 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Колледж-интернат имеет следующие структурные подразделения:</w:t>
      </w:r>
    </w:p>
    <w:p w:rsidR="00FD4464" w:rsidRDefault="00FD4464" w:rsidP="008631E2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10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часть (заместитель директора по УР):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1.1 </w:t>
      </w:r>
      <w:r w:rsidRPr="00456242">
        <w:rPr>
          <w:rFonts w:ascii="Times New Roman" w:hAnsi="Times New Roman" w:cs="Times New Roman"/>
          <w:bCs/>
          <w:sz w:val="28"/>
          <w:szCs w:val="28"/>
        </w:rPr>
        <w:t>заведующий очным отделением, заведующий методическим кабинетом, заведующий практикой, секретарь учебной части, секретарь заочного отделения, преподаватель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D4464" w:rsidRDefault="00FD4464" w:rsidP="008631E2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Служба психолого-педагогического и социального сопровождения (заместитель директора по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заместитель директора по ВР):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6242">
        <w:rPr>
          <w:rFonts w:ascii="Times New Roman" w:hAnsi="Times New Roman" w:cs="Times New Roman"/>
          <w:bCs/>
          <w:sz w:val="28"/>
          <w:szCs w:val="28"/>
        </w:rPr>
        <w:t>2.1 С</w:t>
      </w:r>
      <w:r>
        <w:rPr>
          <w:rFonts w:ascii="Times New Roman" w:hAnsi="Times New Roman" w:cs="Times New Roman"/>
          <w:bCs/>
          <w:sz w:val="28"/>
          <w:szCs w:val="28"/>
        </w:rPr>
        <w:t xml:space="preserve">оциальный педагог,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сурдоперевод</w:t>
      </w:r>
      <w:r w:rsidRPr="00456242">
        <w:rPr>
          <w:rFonts w:ascii="Times New Roman" w:hAnsi="Times New Roman" w:cs="Times New Roman"/>
          <w:bCs/>
          <w:sz w:val="28"/>
          <w:szCs w:val="28"/>
        </w:rPr>
        <w:t>чик</w:t>
      </w:r>
      <w:proofErr w:type="spellEnd"/>
      <w:r w:rsidRPr="00456242">
        <w:rPr>
          <w:rFonts w:ascii="Times New Roman" w:hAnsi="Times New Roman" w:cs="Times New Roman"/>
          <w:bCs/>
          <w:sz w:val="28"/>
          <w:szCs w:val="28"/>
        </w:rPr>
        <w:t>, педаго</w:t>
      </w:r>
      <w:proofErr w:type="gramStart"/>
      <w:r w:rsidRPr="00456242">
        <w:rPr>
          <w:rFonts w:ascii="Times New Roman" w:hAnsi="Times New Roman" w:cs="Times New Roman"/>
          <w:bCs/>
          <w:sz w:val="28"/>
          <w:szCs w:val="28"/>
        </w:rPr>
        <w:t>г-</w:t>
      </w:r>
      <w:proofErr w:type="gramEnd"/>
      <w:r w:rsidRPr="00456242">
        <w:rPr>
          <w:rFonts w:ascii="Times New Roman" w:hAnsi="Times New Roman" w:cs="Times New Roman"/>
          <w:bCs/>
          <w:sz w:val="28"/>
          <w:szCs w:val="28"/>
        </w:rPr>
        <w:t xml:space="preserve"> логопед, </w:t>
      </w:r>
      <w:proofErr w:type="spellStart"/>
      <w:r w:rsidRPr="00456242">
        <w:rPr>
          <w:rFonts w:ascii="Times New Roman" w:hAnsi="Times New Roman" w:cs="Times New Roman"/>
          <w:bCs/>
          <w:sz w:val="28"/>
          <w:szCs w:val="28"/>
        </w:rPr>
        <w:t>тьютор</w:t>
      </w:r>
      <w:proofErr w:type="spellEnd"/>
      <w:r w:rsidRPr="00456242">
        <w:rPr>
          <w:rFonts w:ascii="Times New Roman" w:hAnsi="Times New Roman" w:cs="Times New Roman"/>
          <w:bCs/>
          <w:sz w:val="28"/>
          <w:szCs w:val="28"/>
        </w:rPr>
        <w:t>, ассистент (помощник),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6242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2.2  Р</w:t>
      </w:r>
      <w:r w:rsidRPr="00456242">
        <w:rPr>
          <w:rFonts w:ascii="Times New Roman" w:hAnsi="Times New Roman" w:cs="Times New Roman"/>
          <w:bCs/>
          <w:sz w:val="28"/>
          <w:szCs w:val="28"/>
        </w:rPr>
        <w:t>уководитель физического воспитания, музыкальный руководитель, педагог-психолог,  педагог-организатор, педагог-библиотекарь, преподаватель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D4464" w:rsidRDefault="00FD4464" w:rsidP="008631E2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Финансово-экономическая служба (заместитель директора по финансово-экономической работе)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3.1 </w:t>
      </w:r>
      <w:r w:rsidRPr="00456242">
        <w:rPr>
          <w:rFonts w:ascii="Times New Roman" w:hAnsi="Times New Roman" w:cs="Times New Roman"/>
          <w:bCs/>
          <w:sz w:val="28"/>
          <w:szCs w:val="28"/>
        </w:rPr>
        <w:t>Начальник финансового-экономического отдела, экономист, табельщик,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6242">
        <w:rPr>
          <w:rFonts w:ascii="Times New Roman" w:hAnsi="Times New Roman" w:cs="Times New Roman"/>
          <w:bCs/>
          <w:sz w:val="28"/>
          <w:szCs w:val="28"/>
        </w:rPr>
        <w:t>инжене</w:t>
      </w:r>
      <w:proofErr w:type="gramStart"/>
      <w:r w:rsidRPr="00456242">
        <w:rPr>
          <w:rFonts w:ascii="Times New Roman" w:hAnsi="Times New Roman" w:cs="Times New Roman"/>
          <w:bCs/>
          <w:sz w:val="28"/>
          <w:szCs w:val="28"/>
        </w:rPr>
        <w:t>р-</w:t>
      </w:r>
      <w:proofErr w:type="gramEnd"/>
      <w:r w:rsidRPr="0045624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программист, заведующий складом.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Административно-хозяйственная часть (Заместитель директора по АХЧ):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lastRenderedPageBreak/>
        <w:t>4.1 М</w:t>
      </w:r>
      <w:r w:rsidRPr="00DE2AF8">
        <w:rPr>
          <w:rFonts w:ascii="Times New Roman" w:hAnsi="Times New Roman" w:cs="Times New Roman"/>
          <w:bCs/>
          <w:sz w:val="28"/>
          <w:szCs w:val="28"/>
        </w:rPr>
        <w:t xml:space="preserve">ашинист по стирке и ремонту спецодежды, кастелянша, рабочий по комплексному обслуживанию и ремонту здания, грузчик, слесарь-сантехник, </w:t>
      </w:r>
      <w:r>
        <w:rPr>
          <w:rFonts w:ascii="Times New Roman" w:hAnsi="Times New Roman" w:cs="Times New Roman"/>
          <w:bCs/>
          <w:sz w:val="28"/>
          <w:szCs w:val="28"/>
        </w:rPr>
        <w:t>уборщик служебных и производственных поме</w:t>
      </w:r>
      <w:r w:rsidRPr="00DE2AF8">
        <w:rPr>
          <w:rFonts w:ascii="Times New Roman" w:hAnsi="Times New Roman" w:cs="Times New Roman"/>
          <w:bCs/>
          <w:sz w:val="28"/>
          <w:szCs w:val="28"/>
        </w:rPr>
        <w:t>щений, уборщик территории, ме</w:t>
      </w:r>
      <w:r>
        <w:rPr>
          <w:rFonts w:ascii="Times New Roman" w:hAnsi="Times New Roman" w:cs="Times New Roman"/>
          <w:bCs/>
          <w:sz w:val="28"/>
          <w:szCs w:val="28"/>
        </w:rPr>
        <w:t>ханик по автотранспорту, води</w:t>
      </w:r>
      <w:r w:rsidRPr="00DE2AF8">
        <w:rPr>
          <w:rFonts w:ascii="Times New Roman" w:hAnsi="Times New Roman" w:cs="Times New Roman"/>
          <w:bCs/>
          <w:sz w:val="28"/>
          <w:szCs w:val="28"/>
        </w:rPr>
        <w:t>тель автомобиля, энергетик, электрик,  эле</w:t>
      </w:r>
      <w:r>
        <w:rPr>
          <w:rFonts w:ascii="Times New Roman" w:hAnsi="Times New Roman" w:cs="Times New Roman"/>
          <w:bCs/>
          <w:sz w:val="28"/>
          <w:szCs w:val="28"/>
        </w:rPr>
        <w:t>ктромонтер; комендант общежития.</w:t>
      </w:r>
      <w:r w:rsidRPr="00DE2AF8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End"/>
    </w:p>
    <w:p w:rsidR="00FD4464" w:rsidRPr="00DE2AF8" w:rsidRDefault="00FD4464" w:rsidP="001B06E5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AF8">
        <w:rPr>
          <w:rFonts w:ascii="Times New Roman" w:hAnsi="Times New Roman" w:cs="Times New Roman"/>
          <w:b/>
          <w:bCs/>
          <w:sz w:val="28"/>
          <w:szCs w:val="28"/>
        </w:rPr>
        <w:t>Медицинский пункт (заведующий медпунктом):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5.1 Врач-педиатр, врач-терапевт, зубной врач, фельдшер, старшая медсестра, процедурная медсестра, физиотерапевтическая медсестра, медсестра диетическая, медсестра.</w:t>
      </w:r>
      <w:proofErr w:type="gramEnd"/>
    </w:p>
    <w:p w:rsidR="00FD4464" w:rsidRDefault="00FD4464" w:rsidP="001B06E5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10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Столовая (шеф-повар):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6.1 Повар, официант, мойщик посуды, кухонный рабочий, уборщик служебных помещений.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7. Юрисконсульт.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Инспектор по кадрам.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Специалист по охране труда.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Секретарь-делопроизводитель.</w:t>
      </w:r>
    </w:p>
    <w:p w:rsidR="00FD4464" w:rsidRDefault="00FD4464" w:rsidP="00FD4464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Контрактный управляющий.</w:t>
      </w:r>
    </w:p>
    <w:p w:rsidR="00FD4464" w:rsidRDefault="00FD4464" w:rsidP="00FD44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Работа по всем направлениям учебно-воспитательного и реабилитационного  процесса проводится в соответствии с планами работы структурных подразделений, планами работы колледжа-интерната на учебный год.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организаторской деятельности обеспечивается умением распределять управленческие полномочия между директором и его заместителями, рациональной расстановкой педагогических кадров по структурным подразделениям. 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Функционирование колледжа-интерната обеспечивается обязательным участием всех структурных подразделений в обучении и воспитании обучающихся, материальном обеспечении образовательного процесса, исполнением всеми структурными подразделениями решений, принятых коллегиальными органами и приказов директора колледжа-интерната. Взаимодействие между структурными подразделениями обеспечивается общим руководством, планом работы, единой системой контроля деятельности структурных подразделений.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Коллегиальными органами управления в колледже-интернате являются: общее собрание работников и представителей обучающихся, Совет колледжа, педагогический и методический советы, Студенческий совет, совет по реабилитации.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Общее собрание </w:t>
      </w:r>
      <w:r>
        <w:rPr>
          <w:rFonts w:ascii="Times New Roman" w:hAnsi="Times New Roman" w:cs="Times New Roman"/>
          <w:sz w:val="28"/>
          <w:szCs w:val="28"/>
        </w:rPr>
        <w:t>объединяет всех работников колледжа-интерната, независимо от занимаемой должности и представителей обучающихся.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исключительной компетенции Общего собрания относятся: 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изменений в Устав колледжа-интерната, в том числе Устава в новой редакции;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предложений по определению основных направлений совершенствования и развития колледжа-интерната, повышения качества т эффективности образовательно-реабилитационного процесса;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заслушивание отчетов директора о выполнении задач основной уставной деятельности;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заслушивание ежегодного отчета администрации колледжа-интерната о выполнении коллективного договора;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численности и срока полномочий комиссии по трудовым спорам, избрание ее членов;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выдвижение коллективных требований работников колледжа-интерната и избрание полномочных представителей для участия в разрешении коллективного трудового спора.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колледжа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выборным представительным органом, в состав которого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избираются представители всех категорий работников, обучающихся и их родителей (законных представителей), заинтересованных организаций, общественности.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колледжа: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решение о созыве и проведении Общего собрания;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порядок проведения Общего собрания, осуществляет подготовку документации и ведения Общего собрания;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осуществляет общий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в деятельности колледжа-интерната законодательства Российской Федерации, Устава;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решает вопросы учебной работы, рассматривает рабочие учебные планы и рабочие программы, принимает решения по вопросам организации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>учебного процесса, включая сроки обучения в соответствии с требованиями федеральных государственных образовательных стандартов;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решение по вопросам эффективности использования имущества, закрепленного за колледжем-интернатом на праве оперативного управления, и земельных участков, представленных колледжу-интернату в постоянное (бессрочное) пользование, в том числе о целесообразности сдачи в аренду;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заслушивает ежегодные отчеты директора колледжа-интерната;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 предложения в соответствующие органы о представлении к награждению работников колледжа – интерната государственными и отраслевыми наградами и другими видами поощрений;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разрабатывает мероприятия по реализации государственных решений по подготовке и повышению квалификации специалистов со средним образованием и обеспечивает их реализацию;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принципы распределения финансовых, материальных и трудовых ресурсов; решает вопросы развития колледжа-интерната, совершенствования его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материальной базы и финансово-хозяйственной деятельности;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устанавливает режим работы колледжа-интерната, продолжительность рабочей недели;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обсуждает персональный состав комиссии по аттестации педагогических работников;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заслушивает отчеты членов коллектива, администрации о ходе выполнения планов, результатах деятельности, принимает соответствующие решения;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рассматривает адресованные Совету колледжа заявления обучающихся, работников и других лиц, касающихся деятельности колледжа-интерната, и принимает соответствующие решения;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разрабатывает и утверждает Правила внутреннего распорядка, Положение о стипендиальном обеспечении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иные локальные нормативные акты;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регулирует в колледже деятельность общественных (в том числе молодежных) организаций, разрешенных законом;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рассматривает порядок премирования работников.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обеспечения коллегиальности в решении вопросов образовательно-реабилитационного процесса создан педагогический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, который является совещательным органом и состоит из педагогических работников, представителей административно-управленческого и вспомогательного персонала.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педагогического совета является директор колледжа-интерната.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органом управления, сроком полномочий которого является учебный год.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компетенции педагогического совета относятся следующие виды деятельности: вопросы анализа, оценки и планирования, вопросы разработки, апробации, экспертизы и применения педагогических, образовательных, воспитательных, реабилитационных и иных технологий, методик, средств, форм.</w:t>
      </w:r>
      <w:proofErr w:type="gramEnd"/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вопросам, обсуждаемым на заседаниях педагогического совета, выносятся решения с указанием сроков исполнения и лиц, ответственных за исполнение, которые принимаются простым большинством голосов, вступают в силу после утверждения их директором и являются обязательными для всех категорий работников и обучающихся колледжа-интерната.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Методический совет </w:t>
      </w:r>
      <w:r>
        <w:rPr>
          <w:rFonts w:ascii="Times New Roman" w:hAnsi="Times New Roman" w:cs="Times New Roman"/>
          <w:sz w:val="28"/>
          <w:szCs w:val="28"/>
        </w:rPr>
        <w:t xml:space="preserve">– коллегиальный совещательный орган, формируемый в целях координации и повышения эффективности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етодической и воспитательной работы в колледже-интернате.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 создается на каждый учебный год.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вопросам, обсуждаемым на заседаниях методического совета, выносятся решения с указанием сроков исполнения и лиц, ответственных за исполнение, которые принимаются простым большинством голосов, вступают в силу после утверждения их директором и являются обязательными для всех категорий работников и обучающихся колледжа-интерната.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Студенческий совет</w:t>
      </w:r>
      <w:r>
        <w:rPr>
          <w:rFonts w:ascii="Times New Roman" w:hAnsi="Times New Roman" w:cs="Times New Roman"/>
          <w:sz w:val="28"/>
          <w:szCs w:val="28"/>
        </w:rPr>
        <w:t xml:space="preserve"> является коллегиальным органом управления и формируется по инициативе обучающихся с целью учета мнения обучающихся по вопросам управления колледжем-интернатом и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принятии локальных нормативных актов, затрагивающих права и законные интересы обучающихся.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Студенческий совет формируется из числа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колледжа-интерната.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деятельности студенческого совета  является формирование гражданской культуры, активной гражданской позиции обучающихся, содействие развитию их самостоятельности, способности к самоорганизации и саморазвитию, формирование у обучающихся умений и навыков самоуправления, подготовка их к компетентному ответственному участию в жизни общества.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колледже-интернате действует </w:t>
      </w:r>
      <w:r>
        <w:rPr>
          <w:rFonts w:ascii="Times New Roman" w:hAnsi="Times New Roman" w:cs="Times New Roman"/>
          <w:b/>
          <w:sz w:val="28"/>
          <w:szCs w:val="28"/>
        </w:rPr>
        <w:t>совет по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– представительный орган, ответственный за организацию получения образования инвалидами и лицами с ограниченными возможностями здоровья, для координации деятельности всех подразделений и служб по созданию специальных условиях для получения среднего профессионального образования обучающимися с ограниченными возможностями здоровья, определения оптимальной траектории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обучающихся.</w:t>
      </w:r>
      <w:proofErr w:type="gramEnd"/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по реабилитации утверждается локальным актом директора сроком на один год в составе заместителей директора, педагогических и медицинский работников.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совета по реабилитации являются разработка адаптированных образовательных программ для инвалидов и лиц с ограниченными возможностями здоровья и мониторинг их реализации, взаимодействие с родителями и (или) лицами, их заменяющими.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совета по реабилитации разрабатывается на каждый учебный год и после рассмотрения его на заседании педагогического совета утверждается директором колледжа-интерната. При необходимости заседания совета по реабилитации могут проводиться вне плана.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вопросам, обсуждаемым на заседаниях совета по реабилитации, выносятся решения с указанием сроков исполнения и лиц, ответственных за исполнение, которые принимаются простым большинством голосов, вступают в силу после утверждения их директором и являются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обязательными для всех категорий работников и обучающихся в колледже-интернате.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целях совершенствования качества обучения и воспитания студентов, методической работы, повышения педагогического мастерства преподавателей, обеспечения плановой учебной работы в колледже действуют </w:t>
      </w:r>
      <w:r w:rsidR="00EF48D3" w:rsidRPr="00EF48D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F48D3">
        <w:rPr>
          <w:rFonts w:ascii="Times New Roman" w:hAnsi="Times New Roman" w:cs="Times New Roman"/>
          <w:b/>
          <w:bCs/>
          <w:sz w:val="28"/>
          <w:szCs w:val="28"/>
        </w:rPr>
        <w:t xml:space="preserve"> предметно-цикловых комиссий</w:t>
      </w:r>
      <w:r w:rsidRPr="00EF48D3">
        <w:rPr>
          <w:rFonts w:ascii="Times New Roman" w:hAnsi="Times New Roman" w:cs="Times New Roman"/>
          <w:bCs/>
          <w:sz w:val="28"/>
          <w:szCs w:val="28"/>
        </w:rPr>
        <w:t xml:space="preserve"> (ПЦК), </w:t>
      </w:r>
      <w:r>
        <w:rPr>
          <w:rFonts w:ascii="Times New Roman" w:hAnsi="Times New Roman" w:cs="Times New Roman"/>
          <w:bCs/>
          <w:sz w:val="28"/>
          <w:szCs w:val="28"/>
        </w:rPr>
        <w:t>которые объединяют преподавателей следующих дисциплин: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Общегуманитарных и социальных дисциплин;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Экономических дисциплин;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Бухгалтерского учета и экономического анализа;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Юридических дисциплин;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Математических </w:t>
      </w:r>
      <w:r w:rsidR="00EF48D3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="00EF48D3">
        <w:rPr>
          <w:rFonts w:ascii="Times New Roman" w:hAnsi="Times New Roman" w:cs="Times New Roman"/>
          <w:bCs/>
          <w:sz w:val="28"/>
          <w:szCs w:val="28"/>
        </w:rPr>
        <w:t>естественно-научных</w:t>
      </w:r>
      <w:proofErr w:type="gramEnd"/>
      <w:r w:rsidR="00EF48D3">
        <w:rPr>
          <w:rFonts w:ascii="Times New Roman" w:hAnsi="Times New Roman" w:cs="Times New Roman"/>
          <w:bCs/>
          <w:sz w:val="28"/>
          <w:szCs w:val="28"/>
        </w:rPr>
        <w:t xml:space="preserve"> дисциплин;</w:t>
      </w:r>
    </w:p>
    <w:p w:rsidR="00EF48D3" w:rsidRPr="00034F80" w:rsidRDefault="00EF48D3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F80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034F80" w:rsidRPr="00034F80">
        <w:rPr>
          <w:rFonts w:ascii="Times New Roman" w:hAnsi="Times New Roman" w:cs="Times New Roman"/>
          <w:bCs/>
          <w:sz w:val="28"/>
          <w:szCs w:val="28"/>
        </w:rPr>
        <w:t>Туризм и гостиничное дело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Предметно-цикловые комиссии обеспечивают: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проведение всех видов учебных занятий, предусмотренных учебными планами, на высоком теоретическом, методическом и научном уровне;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разработку на основе рабочего учебного плана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методических комплексов дисциплин (профессиональных модулей), других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методических материалов для проведения всех видов учебных занятий, предусматривающих использование в учебном процессе инновационных форм и методов преподавания;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непрерывное совершенствование преподавания путем повышения качества преподавания, привитие необходимых умений и навыков, развития творческих способностей студентов;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организацию самостоятельной работы студентов во внеурочное время;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ведение текущего контроля успеваемости студентов;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организацию научно-исследовательской работы студентов;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подготовку и проведение промежуточной и итоговой аттестации студентов;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осуществление дифференцированного подхода к обучению и воспитанию студентов, проведение индивидуальной работы с ними как в учебное, так и во внеурочное время, взаимодействия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органам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студенческого самоуправления.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Обсуждение планов, хода выполнения плановых мероприятий, других вопросов деятельности ПЦК проводится на ее заседаниях под руководством председателей ПЦК.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</w:t>
      </w:r>
    </w:p>
    <w:p w:rsidR="00FD4464" w:rsidRDefault="00FD4464" w:rsidP="00FD44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Самообследованием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установлено, что в колледже-интернате разработан механизм, позволяющий установить оптимальное взаимодействие структурных подразделений, определить конкретные обязанности каждого работника, выполнение которых обеспечивает главную задачу – ведение образовательно-реабилитационного процесса в соответствии с нормативными документами. Сформирован коллектив преподавателей, который в педагогическом процессе реализует задачи образовательного учреждения в соответствии с актуальными направлениями развития системы среднего профессионального образования Российской Федерации.</w:t>
      </w:r>
    </w:p>
    <w:p w:rsidR="00FD4464" w:rsidRDefault="00FD4464" w:rsidP="00FD4464"/>
    <w:p w:rsidR="00E67780" w:rsidRDefault="00E67780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7780" w:rsidRDefault="00E67780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28E" w:rsidRDefault="0018628E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28E" w:rsidRDefault="0018628E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28E" w:rsidRDefault="0018628E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13F" w:rsidRDefault="001E713F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13F" w:rsidRDefault="001E713F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1CB9" w:rsidRDefault="00AC1CB9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1CB9" w:rsidRDefault="00AC1CB9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1CB9" w:rsidRDefault="00AC1CB9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13F" w:rsidRDefault="001E713F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13F" w:rsidRDefault="001E713F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13F" w:rsidRDefault="001E713F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F73" w:rsidRDefault="00A47F73" w:rsidP="008C1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25E5" w:rsidRPr="000E57DB" w:rsidRDefault="00857407" w:rsidP="0079235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ОЦЕНКА СОДЕРЖАНИЯ И КАЧЕСТВА ПОДГОТОВКИ </w:t>
      </w:r>
      <w:proofErr w:type="gramStart"/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ОБУЧАЮЩИХСЯ</w:t>
      </w:r>
      <w:proofErr w:type="gramEnd"/>
    </w:p>
    <w:p w:rsidR="00A4504C" w:rsidRPr="000E57DB" w:rsidRDefault="00A4504C" w:rsidP="0018628E">
      <w:pPr>
        <w:pStyle w:val="a7"/>
        <w:autoSpaceDE w:val="0"/>
        <w:autoSpaceDN w:val="0"/>
        <w:adjustRightInd w:val="0"/>
        <w:spacing w:after="0"/>
        <w:ind w:left="81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E25E5" w:rsidRPr="000E57DB" w:rsidRDefault="00857407" w:rsidP="0018628E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Соответствие содержания АППССЗ требованиям ФГОС СПО </w:t>
      </w:r>
    </w:p>
    <w:p w:rsidR="00EE25E5" w:rsidRDefault="00EE25E5" w:rsidP="0018628E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Подготовка специалистов в колледже-интернате по всем специальностям осуществляется в соответствии с федеральными государственными образовательными стандартами среднего профессионального образования.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Образовательный процесс организован по адаптированным основным профессиональным образовательным программам среднего профессионального образования (АОПОП СПО) по специальностям: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38.02.01 Экономика и бухгалтерский учет (по отраслям); 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38.02.04 Коммерция (по отраслям);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38.02.08 Торговое дело;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40.02.04 Юриспруденция;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43.02.14 Гостиничное дело;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43.02.16 Туризм и гостеприимство.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Содержание АОПОП СПО соответствует требованиям федеральных государственных образовательных стандартов среднего профессионального образования, отраслевым профессиональным стандартам. 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Разработанные и утвержденные АОПОП СПО согласованы с работодателем, состоят из комплекта документов (учебный план, календарный учебный график, рабочая программа воспитания, рабочие программы учебных дисциплин и профессиональных модулей, практик, контрольно-оценочные и учебно-методические материалы, методическое обеспечение самостоятельной работы). 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Обязательная часть образовательной программы направлена на формирование общих и профессиональных компетенций, вариативная дает возможность расширения основных видов деятельности, углубления подготовки обучающегося, получения дополнительных компетенций.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АППССЗ </w:t>
      </w:r>
      <w:proofErr w:type="gramStart"/>
      <w:r w:rsidRPr="0005543E">
        <w:rPr>
          <w:rFonts w:ascii="Times New Roman" w:hAnsi="Times New Roman" w:cs="Times New Roman"/>
          <w:sz w:val="28"/>
          <w:szCs w:val="28"/>
        </w:rPr>
        <w:t>сформирована</w:t>
      </w:r>
      <w:proofErr w:type="gramEnd"/>
      <w:r w:rsidRPr="0005543E">
        <w:rPr>
          <w:rFonts w:ascii="Times New Roman" w:hAnsi="Times New Roman" w:cs="Times New Roman"/>
          <w:sz w:val="28"/>
          <w:szCs w:val="28"/>
        </w:rPr>
        <w:t xml:space="preserve"> с учетом профиля получаемого профессионального образования на основании следующих документов: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lastRenderedPageBreak/>
        <w:t>- Федерального закона от 29.12.2012 №273- ФЗ «Об образовании в Российской Федерации»;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Федеральных государственных образовательных стандартов среднего профессионального образования;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Российской Федерации от 24.08.2022 №762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приказа от 12 августа 2022г. №732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 и  науки Российской Федерации от 17 мая 2012г. №413» (зарегистрированного в Минюсте России 12 сентября 2022г. №70034);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приказа Министерства науки и высшего образования Российской Федерации, Министерства просвещения Российской Федерации от 05.08.2020 №882/391 «Об организации и осуществлении образовательной деятельности при сетевой форме реализации образовательных программ»;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России от 17 декабря 2020 №747 «О внесении изменений в федеральные государственные образовательные стандарты среднего профессионального образования»;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- приказа  № 885 Министерства науки и высшего образования Российской Федерации, Министерства просвещения Российской Федерации № 390 от 5 августа 2020г. «О практической подготовке обучающихся»; 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- Методические рекомендации по внедрению единых требований к наличию специалистов, обеспечивающих комплексное сопровождение образовательного процесса с инвалидностью и ограниченными возможностями здоровья при получении среднего профессионального образования и профессионального обучения (Письмо Министерства просвещения РФ от 2 марта 2022г. №05-249).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Учебные планы утверждены директором колледжа-интерната, соответствуют ФГОС СПО.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В рабочих учебных планах отражен максимальный объем часов, объем обязательных аудиторных занятий, в том числе практических и лабораторных занятий, отражены формы итогового контроля по каждой </w:t>
      </w:r>
      <w:r w:rsidRPr="0005543E">
        <w:rPr>
          <w:rFonts w:ascii="Times New Roman" w:hAnsi="Times New Roman" w:cs="Times New Roman"/>
          <w:sz w:val="28"/>
          <w:szCs w:val="28"/>
        </w:rPr>
        <w:lastRenderedPageBreak/>
        <w:t>дисциплине. Объем часов по каждой дисциплине распределен по семестрам, отражены все виды практик, их объем, количество часов на консультации.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Адаптированные основные профессиональные образовательные программы обеспечивают достижение обучающимися из числа инвалидов и лиц с ограниченными возможностями здоровья результатов обучения, установленных федеральными государственными образовательными стандартами СПО и профессиональными стандартами.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Обучающиеся с ограниченными возможностями здоровья и инвалиды имеют возможность обучаться </w:t>
      </w:r>
      <w:proofErr w:type="gramStart"/>
      <w:r w:rsidRPr="0005543E">
        <w:rPr>
          <w:rFonts w:ascii="Times New Roman" w:hAnsi="Times New Roman" w:cs="Times New Roman"/>
          <w:sz w:val="28"/>
          <w:szCs w:val="28"/>
        </w:rPr>
        <w:t>по индивидуальному учебному плану в соответствии с Положением об организации обучения по индивидуальному учебному плану</w:t>
      </w:r>
      <w:proofErr w:type="gramEnd"/>
      <w:r w:rsidRPr="0005543E">
        <w:rPr>
          <w:rFonts w:ascii="Times New Roman" w:hAnsi="Times New Roman" w:cs="Times New Roman"/>
          <w:sz w:val="28"/>
          <w:szCs w:val="28"/>
        </w:rPr>
        <w:t>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В вариативную часть адаптированных программ подготовки специалистов среднего звена для обучающихся с особыми образовательными потребностями введен цикл адаптационных дисциплин для дополнительной индивидуализированной коррекции нарушений учебных и коммуникативных умений, профессиональной и социальной адаптации обучающихся с ограниченными возможностями здоровья и инвалидов: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«Психология личности и профессиональное самоопределение»;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«Формирование здоровье сберегающего образа жизни»;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«Социальная адаптация и основы социально-правовых знаний»;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«Основы интеллектуального труда».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>Для студентов из числа инвалидов и лиц с ограниченными возможностями здоровья по адаптированным программам подготовки специалистов среднего звена созданы специальные условия для реализации особых образовательных потребностей обучающихся данной категории.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543E">
        <w:rPr>
          <w:rFonts w:ascii="Times New Roman" w:hAnsi="Times New Roman" w:cs="Times New Roman"/>
          <w:sz w:val="28"/>
          <w:szCs w:val="28"/>
        </w:rPr>
        <w:t>Реализация адаптированных образовательных программ среднего профессионального образования в колледже-интернате ориентирована на создание условий, необходимых для получения среднего профессионального образования инвалидами и лицами с ограниченными возможностями здоровья, их социализации и адаптации;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 формирование в образовательной организации толерантной социокультурной среды.</w:t>
      </w:r>
      <w:proofErr w:type="gramEnd"/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543E">
        <w:rPr>
          <w:rFonts w:ascii="Times New Roman" w:hAnsi="Times New Roman" w:cs="Times New Roman"/>
          <w:sz w:val="28"/>
          <w:szCs w:val="28"/>
        </w:rPr>
        <w:lastRenderedPageBreak/>
        <w:t>Самообследованием</w:t>
      </w:r>
      <w:proofErr w:type="spellEnd"/>
      <w:r w:rsidRPr="0005543E">
        <w:rPr>
          <w:rFonts w:ascii="Times New Roman" w:hAnsi="Times New Roman" w:cs="Times New Roman"/>
          <w:sz w:val="28"/>
          <w:szCs w:val="28"/>
        </w:rPr>
        <w:t xml:space="preserve"> установлено, что содержание адаптированных основных профессиональных образовательных программ по реализуемым специальностям соответствует требованиям ФГОС СПО. 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3E">
        <w:rPr>
          <w:rFonts w:ascii="Times New Roman" w:hAnsi="Times New Roman" w:cs="Times New Roman"/>
          <w:sz w:val="28"/>
          <w:szCs w:val="28"/>
        </w:rPr>
        <w:t xml:space="preserve">В 2024 году правом обучаться по индивидуальному учебному графику воспользовалось 21 </w:t>
      </w:r>
      <w:proofErr w:type="gramStart"/>
      <w:r w:rsidRPr="0005543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5543E">
        <w:rPr>
          <w:rFonts w:ascii="Times New Roman" w:hAnsi="Times New Roman" w:cs="Times New Roman"/>
          <w:sz w:val="28"/>
          <w:szCs w:val="28"/>
        </w:rPr>
        <w:t xml:space="preserve">. При организации образовательного процесса преподавателями с данными студентами проводили занятия в онлайн-режиме с помощью </w:t>
      </w:r>
      <w:proofErr w:type="spellStart"/>
      <w:r w:rsidRPr="0005543E">
        <w:rPr>
          <w:rFonts w:ascii="Times New Roman" w:hAnsi="Times New Roman" w:cs="Times New Roman"/>
          <w:sz w:val="28"/>
          <w:szCs w:val="28"/>
        </w:rPr>
        <w:t>SberJazz</w:t>
      </w:r>
      <w:proofErr w:type="spellEnd"/>
      <w:r w:rsidRPr="0005543E">
        <w:rPr>
          <w:rFonts w:ascii="Times New Roman" w:hAnsi="Times New Roman" w:cs="Times New Roman"/>
          <w:sz w:val="28"/>
          <w:szCs w:val="28"/>
        </w:rPr>
        <w:t>. В то же самое время требуется дальнейшее совершенствование образовательного процесса на основе применения индивидуальных учебных планов, позволяющих учитывать различные образовательные возможности обучающихся и обеспечивать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05543E" w:rsidRPr="0005543E" w:rsidRDefault="0005543E" w:rsidP="0005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543E">
        <w:rPr>
          <w:rFonts w:ascii="Times New Roman" w:hAnsi="Times New Roman" w:cs="Times New Roman"/>
          <w:sz w:val="28"/>
          <w:szCs w:val="28"/>
        </w:rPr>
        <w:t>Самообследованием</w:t>
      </w:r>
      <w:proofErr w:type="spellEnd"/>
      <w:r w:rsidRPr="0005543E">
        <w:rPr>
          <w:rFonts w:ascii="Times New Roman" w:hAnsi="Times New Roman" w:cs="Times New Roman"/>
          <w:sz w:val="28"/>
          <w:szCs w:val="28"/>
        </w:rPr>
        <w:t xml:space="preserve"> установлено недостаточное использование цифровых образовательных ресурсов в работе со студентами с особыми образовательными потребностями, как важного компонента образовательного процесса в условиях его </w:t>
      </w:r>
      <w:proofErr w:type="spellStart"/>
      <w:r w:rsidRPr="0005543E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05543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8628E" w:rsidRPr="00E54171" w:rsidRDefault="0018628E" w:rsidP="0018628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1D6D" w:rsidRDefault="008C1D6D" w:rsidP="0079235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7548D9" w:rsidRDefault="0005220B" w:rsidP="004C567D">
      <w:pPr>
        <w:pStyle w:val="a7"/>
        <w:numPr>
          <w:ilvl w:val="1"/>
          <w:numId w:val="1"/>
        </w:numPr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>С</w:t>
      </w:r>
      <w:r w:rsidR="007548D9" w:rsidRPr="004C567D">
        <w:rPr>
          <w:rFonts w:ascii="Times New Roman" w:hAnsi="Times New Roman"/>
          <w:b/>
          <w:color w:val="17365D" w:themeColor="text2" w:themeShade="BF"/>
          <w:sz w:val="28"/>
          <w:szCs w:val="28"/>
        </w:rPr>
        <w:t>остояние контингента</w:t>
      </w:r>
    </w:p>
    <w:p w:rsidR="00A47F73" w:rsidRPr="004C567D" w:rsidRDefault="00A47F73" w:rsidP="00A47F73">
      <w:pPr>
        <w:pStyle w:val="a7"/>
        <w:ind w:left="0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sz w:val="28"/>
          <w:szCs w:val="28"/>
        </w:rPr>
      </w:pPr>
      <w:proofErr w:type="gramStart"/>
      <w:r w:rsidRPr="00A47F73">
        <w:rPr>
          <w:rFonts w:ascii="Times New Roman" w:hAnsi="Times New Roman"/>
          <w:sz w:val="28"/>
          <w:szCs w:val="28"/>
        </w:rPr>
        <w:t xml:space="preserve">Контингент обучающихся в колледже-интернате сформирован за счет бюджетных ассигнований федерального бюджета. </w:t>
      </w:r>
      <w:proofErr w:type="gramEnd"/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 xml:space="preserve">Число обучающихся очной формы обучения колледжа-интерната на 1 января 2024 года составляет  231 человек. </w:t>
      </w:r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В настоящее время контингент является оптимальным и формируется с учетом  потребностей в получении среднего профессионального образования инвалидов  и лиц  с ограниченными возможностями здоровья.</w:t>
      </w:r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Численность обучающихся из числа инвалидов и лиц с ОВЗ составляет 231 человек - 100% от общего количества обучающихся.</w:t>
      </w:r>
    </w:p>
    <w:p w:rsidR="00A47F73" w:rsidRPr="00A47F73" w:rsidRDefault="00A47F73" w:rsidP="00A47F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Структура контингента по специальностям и формам обучения, его динамика представлена в таблицах:</w:t>
      </w:r>
    </w:p>
    <w:p w:rsidR="00A47F73" w:rsidRDefault="00A47F73" w:rsidP="00A47F73">
      <w:pPr>
        <w:pStyle w:val="a7"/>
        <w:spacing w:after="0"/>
        <w:ind w:left="0" w:firstLine="720"/>
        <w:rPr>
          <w:rFonts w:ascii="Times New Roman" w:hAnsi="Times New Roman"/>
          <w:sz w:val="28"/>
          <w:szCs w:val="28"/>
        </w:rPr>
      </w:pPr>
    </w:p>
    <w:p w:rsidR="001E713F" w:rsidRDefault="001E713F" w:rsidP="00A47F73">
      <w:pPr>
        <w:pStyle w:val="a7"/>
        <w:spacing w:after="0"/>
        <w:ind w:left="0" w:firstLine="720"/>
        <w:rPr>
          <w:rFonts w:ascii="Times New Roman" w:hAnsi="Times New Roman"/>
          <w:sz w:val="28"/>
          <w:szCs w:val="28"/>
        </w:rPr>
      </w:pPr>
    </w:p>
    <w:p w:rsidR="00A47F73" w:rsidRDefault="00A47F73" w:rsidP="00A47F73">
      <w:pPr>
        <w:pStyle w:val="a7"/>
        <w:spacing w:after="0"/>
        <w:ind w:left="0" w:firstLine="720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lastRenderedPageBreak/>
        <w:t xml:space="preserve">Численность </w:t>
      </w:r>
      <w:proofErr w:type="gramStart"/>
      <w:r w:rsidRPr="00A47F7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47F73">
        <w:rPr>
          <w:rFonts w:ascii="Times New Roman" w:hAnsi="Times New Roman"/>
          <w:sz w:val="28"/>
          <w:szCs w:val="28"/>
        </w:rPr>
        <w:t xml:space="preserve"> на 1 января 2024 года</w:t>
      </w:r>
      <w:r w:rsidR="00AC1CB9">
        <w:rPr>
          <w:rFonts w:ascii="Times New Roman" w:hAnsi="Times New Roman"/>
          <w:sz w:val="28"/>
          <w:szCs w:val="28"/>
        </w:rPr>
        <w:t>:</w:t>
      </w:r>
    </w:p>
    <w:tbl>
      <w:tblPr>
        <w:tblStyle w:val="12"/>
        <w:tblW w:w="4944" w:type="pct"/>
        <w:tblLayout w:type="fixed"/>
        <w:tblLook w:val="04A0" w:firstRow="1" w:lastRow="0" w:firstColumn="1" w:lastColumn="0" w:noHBand="0" w:noVBand="1"/>
      </w:tblPr>
      <w:tblGrid>
        <w:gridCol w:w="3087"/>
        <w:gridCol w:w="1987"/>
        <w:gridCol w:w="2125"/>
        <w:gridCol w:w="2264"/>
      </w:tblGrid>
      <w:tr w:rsidR="00A47F73" w:rsidTr="00AC1CB9">
        <w:tc>
          <w:tcPr>
            <w:tcW w:w="1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A47F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специальности</w:t>
            </w:r>
          </w:p>
        </w:tc>
        <w:tc>
          <w:tcPr>
            <w:tcW w:w="1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A47F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всего</w:t>
            </w:r>
          </w:p>
        </w:tc>
        <w:tc>
          <w:tcPr>
            <w:tcW w:w="2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A47F7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 форма обучения</w:t>
            </w:r>
          </w:p>
        </w:tc>
      </w:tr>
      <w:tr w:rsidR="00A47F73" w:rsidTr="00AC1CB9">
        <w:tc>
          <w:tcPr>
            <w:tcW w:w="16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F73" w:rsidRDefault="00A47F73" w:rsidP="00C25E15">
            <w:pPr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F73" w:rsidRDefault="00A47F73" w:rsidP="00C25E15">
            <w:pPr>
              <w:rPr>
                <w:rFonts w:ascii="Times New Roman" w:hAnsi="Times New Roma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счет федерального бюджета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231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38.02.04 Коммерция (по отраслям)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A47F7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40.02.01 Право и организация социального обеспечения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43.02.14 Гостиничное дело</w:t>
            </w:r>
          </w:p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47F73" w:rsidTr="00AC1CB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43.02.16 Туризм и гостеприимство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</w:tr>
    </w:tbl>
    <w:p w:rsidR="00A47F73" w:rsidRPr="00A47F73" w:rsidRDefault="00A47F73" w:rsidP="00A47F73">
      <w:pPr>
        <w:pStyle w:val="a7"/>
        <w:tabs>
          <w:tab w:val="left" w:pos="8220"/>
        </w:tabs>
        <w:rPr>
          <w:rFonts w:ascii="Times New Roman" w:hAnsi="Times New Roman"/>
        </w:rPr>
      </w:pPr>
    </w:p>
    <w:p w:rsidR="00A47F73" w:rsidRPr="00A47F73" w:rsidRDefault="00A47F73" w:rsidP="00AC1CB9">
      <w:pPr>
        <w:pStyle w:val="a7"/>
        <w:tabs>
          <w:tab w:val="left" w:pos="8220"/>
        </w:tabs>
        <w:spacing w:after="0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 xml:space="preserve">Динамика численности </w:t>
      </w:r>
      <w:proofErr w:type="gramStart"/>
      <w:r w:rsidRPr="00A47F7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47F73">
        <w:rPr>
          <w:rFonts w:ascii="Times New Roman" w:hAnsi="Times New Roman"/>
          <w:sz w:val="28"/>
          <w:szCs w:val="28"/>
        </w:rPr>
        <w:t xml:space="preserve"> колледжа-интерната</w:t>
      </w:r>
      <w:r w:rsidR="00AC1CB9">
        <w:rPr>
          <w:rFonts w:ascii="Times New Roman" w:hAnsi="Times New Roman"/>
          <w:sz w:val="28"/>
          <w:szCs w:val="28"/>
        </w:rPr>
        <w:t>:</w:t>
      </w:r>
    </w:p>
    <w:tbl>
      <w:tblPr>
        <w:tblStyle w:val="12"/>
        <w:tblW w:w="4887" w:type="pct"/>
        <w:tblInd w:w="108" w:type="dxa"/>
        <w:tblLook w:val="04A0" w:firstRow="1" w:lastRow="0" w:firstColumn="1" w:lastColumn="0" w:noHBand="0" w:noVBand="1"/>
      </w:tblPr>
      <w:tblGrid>
        <w:gridCol w:w="185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723"/>
      </w:tblGrid>
      <w:tr w:rsidR="00A47F73" w:rsidTr="00C25E15">
        <w:tc>
          <w:tcPr>
            <w:tcW w:w="9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специальности</w:t>
            </w:r>
          </w:p>
        </w:tc>
        <w:tc>
          <w:tcPr>
            <w:tcW w:w="9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всего на 1 января</w:t>
            </w:r>
          </w:p>
        </w:tc>
        <w:tc>
          <w:tcPr>
            <w:tcW w:w="3021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 форма обучения</w:t>
            </w:r>
          </w:p>
        </w:tc>
      </w:tr>
      <w:tr w:rsidR="00A47F73" w:rsidTr="00C25E15">
        <w:tc>
          <w:tcPr>
            <w:tcW w:w="9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F73" w:rsidRDefault="00A47F73" w:rsidP="00C25E15">
            <w:pPr>
              <w:rPr>
                <w:rFonts w:ascii="Times New Roman" w:hAnsi="Times New Roman"/>
              </w:rPr>
            </w:pPr>
          </w:p>
        </w:tc>
        <w:tc>
          <w:tcPr>
            <w:tcW w:w="9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счет федерального бюджета</w:t>
            </w:r>
          </w:p>
        </w:tc>
        <w:tc>
          <w:tcPr>
            <w:tcW w:w="10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договорам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0C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0C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0C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50CA">
              <w:rPr>
                <w:rFonts w:ascii="Times New Roman" w:hAnsi="Times New Roman"/>
                <w:b/>
                <w:sz w:val="20"/>
                <w:szCs w:val="20"/>
              </w:rPr>
              <w:t>235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50CA">
              <w:rPr>
                <w:rFonts w:ascii="Times New Roman" w:hAnsi="Times New Roman"/>
                <w:b/>
                <w:sz w:val="20"/>
                <w:szCs w:val="20"/>
              </w:rPr>
              <w:t>234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50CA">
              <w:rPr>
                <w:rFonts w:ascii="Times New Roman" w:hAnsi="Times New Roman"/>
                <w:b/>
                <w:sz w:val="20"/>
                <w:szCs w:val="20"/>
              </w:rPr>
              <w:t>234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50C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50C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87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86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86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38.02.04 Коммерция (по отраслям)</w:t>
            </w:r>
          </w:p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58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58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58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F73" w:rsidRPr="001C162C" w:rsidRDefault="00A47F73" w:rsidP="00C25E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40.02.01 Право и организация социального обеспечения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78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79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79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-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43.02.14 Гостиничное дело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 w:rsidRPr="004650CA">
              <w:rPr>
                <w:rFonts w:ascii="Times New Roman" w:hAnsi="Times New Roman"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47F73" w:rsidTr="00C25E15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3" w:rsidRDefault="00A47F73" w:rsidP="00C25E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43.02.16 Туризм и гостеприимство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Pr="004650CA" w:rsidRDefault="00A47F73" w:rsidP="00C25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3" w:rsidRDefault="00A47F73" w:rsidP="00C25E1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A47F73" w:rsidRPr="00A47F73" w:rsidRDefault="00A47F73" w:rsidP="00A47F73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47F73">
        <w:rPr>
          <w:rFonts w:ascii="Times New Roman" w:hAnsi="Times New Roman"/>
          <w:sz w:val="28"/>
          <w:szCs w:val="28"/>
        </w:rPr>
        <w:lastRenderedPageBreak/>
        <w:t>Движение контингента происходит по разным причинам, в том числе в большинстве случаев по объективным, и не вносит дестабилизации в процесс функционирования образовательной организации.</w:t>
      </w:r>
      <w:proofErr w:type="gramEnd"/>
    </w:p>
    <w:p w:rsidR="00A47F73" w:rsidRPr="00A47F73" w:rsidRDefault="00A47F73" w:rsidP="00A47F73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47F73">
        <w:rPr>
          <w:rFonts w:ascii="Times New Roman" w:hAnsi="Times New Roman"/>
          <w:sz w:val="28"/>
          <w:szCs w:val="28"/>
        </w:rPr>
        <w:t>Численность студентов по специальности 43.02.14 Гостиничное дело, по сравнению с прошлым периодом, сократилось в связи с приказом Министерства просвещения Российской Федерации №1100 от 12 декабря 2022г. об утверждении ФГОС СПО по специальности 43.02.16 Туризм и гостеприимство и заявлениями обучающихся об их переходе с адаптированной основной профессиональной образовательной программы, разработанной согласно ФГОС СПО по специальности 43.02.14 Гостиничное дело, утвержденного приказом № 1552</w:t>
      </w:r>
      <w:proofErr w:type="gramEnd"/>
      <w:r w:rsidRPr="00A47F73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от 09.12.2016г. на адаптированную основную профессиональную образовательную программу, разработанную согласно ФГОС СПО по специальности 43.02.16 Туризм и гостеприимство.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За период с 01.01.2024 г. по 31.12.2024 года  до окончания сроков обучения   выбыли 24</w:t>
      </w:r>
      <w:r w:rsidRPr="00A47F7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47F73">
        <w:rPr>
          <w:rFonts w:ascii="Times New Roman" w:hAnsi="Times New Roman"/>
          <w:sz w:val="28"/>
          <w:szCs w:val="28"/>
        </w:rPr>
        <w:t>студента,  обучающихся по очной форме обучения, в том числе: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7F73">
        <w:rPr>
          <w:rFonts w:ascii="Times New Roman" w:hAnsi="Times New Roman"/>
          <w:sz w:val="28"/>
          <w:szCs w:val="28"/>
        </w:rPr>
        <w:t>по собственному желанию – 15 человек;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7F73">
        <w:rPr>
          <w:rFonts w:ascii="Times New Roman" w:hAnsi="Times New Roman"/>
          <w:sz w:val="28"/>
          <w:szCs w:val="28"/>
        </w:rPr>
        <w:t>в связи с академической задолженностью и невыполнением обязанностей по освоению образовательной программы и учебного плана -  7   человек;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7F73">
        <w:rPr>
          <w:rFonts w:ascii="Times New Roman" w:hAnsi="Times New Roman"/>
          <w:sz w:val="28"/>
          <w:szCs w:val="28"/>
        </w:rPr>
        <w:t>в связи с переводом в другие образовательные учреждения – 2  человека.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За аналогичный период прошлого учебного года выбыло до окончания срока обучения 30 человек, значительных изменений не произошло.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Причинами выбытия  являются осознание неверного профессионального выбора, невозможность освоения образовательной программы в полном объеме, в том числе по состоянию здоровья, низкая  база  освоения основного общего образования, низкий уровень мотивации.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47F73" w:rsidRPr="00A47F73" w:rsidRDefault="00A47F73" w:rsidP="00A47F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0602AD" wp14:editId="6FA18FE5">
            <wp:extent cx="6072809" cy="2136913"/>
            <wp:effectExtent l="0" t="0" r="23495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7F73" w:rsidRPr="00A47F73" w:rsidRDefault="00A47F73" w:rsidP="00A47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Стабильности контингента способствует: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4"/>
          <w:szCs w:val="24"/>
        </w:rPr>
        <w:t xml:space="preserve"> - </w:t>
      </w:r>
      <w:r w:rsidRPr="00A47F73">
        <w:rPr>
          <w:rFonts w:ascii="Times New Roman" w:hAnsi="Times New Roman"/>
          <w:sz w:val="28"/>
          <w:szCs w:val="28"/>
        </w:rPr>
        <w:t xml:space="preserve">проведение эффективной  </w:t>
      </w:r>
      <w:proofErr w:type="spellStart"/>
      <w:r w:rsidRPr="00A47F73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A47F73">
        <w:rPr>
          <w:rFonts w:ascii="Times New Roman" w:hAnsi="Times New Roman"/>
          <w:sz w:val="28"/>
          <w:szCs w:val="28"/>
        </w:rPr>
        <w:t xml:space="preserve">  работы, которая привела к позитивным изменениям  состава поступившего контингента;</w:t>
      </w:r>
    </w:p>
    <w:p w:rsidR="00A47F73" w:rsidRPr="00A47F73" w:rsidRDefault="00A47F73" w:rsidP="00A47F7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 xml:space="preserve">- улучшение условий для обучения  лиц с особыми образовательными потребностями, в том числе расширением материальной базы и созданием </w:t>
      </w:r>
      <w:proofErr w:type="spellStart"/>
      <w:r w:rsidRPr="00A47F73">
        <w:rPr>
          <w:rFonts w:ascii="Times New Roman" w:hAnsi="Times New Roman"/>
          <w:sz w:val="28"/>
          <w:szCs w:val="28"/>
        </w:rPr>
        <w:t>безбарьерной</w:t>
      </w:r>
      <w:proofErr w:type="spellEnd"/>
      <w:r w:rsidRPr="00A47F73">
        <w:rPr>
          <w:rFonts w:ascii="Times New Roman" w:hAnsi="Times New Roman"/>
          <w:sz w:val="28"/>
          <w:szCs w:val="28"/>
        </w:rPr>
        <w:t xml:space="preserve"> среды;</w:t>
      </w:r>
    </w:p>
    <w:p w:rsidR="00A47F73" w:rsidRPr="00A47F73" w:rsidRDefault="00A47F73" w:rsidP="00A47F7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 xml:space="preserve">- изучение и применение методов и форм работы со студентами данной категории, повышение квалификации педагогического персонала; </w:t>
      </w:r>
    </w:p>
    <w:p w:rsidR="00A47F73" w:rsidRPr="00A47F73" w:rsidRDefault="00A47F73" w:rsidP="00A47F73">
      <w:pPr>
        <w:pStyle w:val="a7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- расширение индивидуального  подхода к обучению, учет индивидуальных особенностей и возможностей каждого студента с  особыми образовательными потребностями.</w:t>
      </w:r>
    </w:p>
    <w:p w:rsidR="00A47F73" w:rsidRPr="00A47F73" w:rsidRDefault="00A47F73" w:rsidP="00A47F73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F73">
        <w:rPr>
          <w:rFonts w:ascii="Times New Roman" w:hAnsi="Times New Roman"/>
          <w:sz w:val="28"/>
          <w:szCs w:val="28"/>
        </w:rPr>
        <w:t>Задача сохранности контингента является одним из важных направлений деятельности педагогического коллектива, включающих создание условий и максимальное содействие адаптации студентов к требованиям и условиям обучения в колледже-интернате, к самореализации студентов в профессиональной деятельности; индивидуальную работу со студентами и родителями, медицинское сопровождение инвалидов и лиц с ОВЗ.</w:t>
      </w:r>
    </w:p>
    <w:p w:rsidR="0005220B" w:rsidRDefault="0005220B" w:rsidP="00DB34A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DB34A2" w:rsidRPr="007C3FD7" w:rsidRDefault="00DB34A2" w:rsidP="00DB34A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C3FD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3.3 Анализ организации и результатов приема поступающих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104B52" w:rsidRPr="0003626E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>Управление процесс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0F0F">
        <w:rPr>
          <w:rFonts w:ascii="Times New Roman" w:hAnsi="Times New Roman" w:cs="Times New Roman"/>
          <w:sz w:val="28"/>
          <w:szCs w:val="28"/>
        </w:rPr>
        <w:t xml:space="preserve"> поступления на обучение по программам подготовки специалистов среднего звена в ФКПОУ «ОГЭКИ» Минтруда России обеспечивается деятельностью приемной комиссии, работа которой </w:t>
      </w:r>
      <w:r w:rsidRPr="0003626E">
        <w:rPr>
          <w:rFonts w:ascii="Times New Roman" w:hAnsi="Times New Roman" w:cs="Times New Roman"/>
          <w:sz w:val="28"/>
          <w:szCs w:val="28"/>
        </w:rPr>
        <w:t xml:space="preserve">обеспечивается в соответствии </w:t>
      </w:r>
      <w:proofErr w:type="gramStart"/>
      <w:r w:rsidRPr="000362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626E">
        <w:rPr>
          <w:rFonts w:ascii="Times New Roman" w:hAnsi="Times New Roman" w:cs="Times New Roman"/>
          <w:sz w:val="28"/>
          <w:szCs w:val="28"/>
        </w:rPr>
        <w:t>:</w:t>
      </w:r>
    </w:p>
    <w:p w:rsidR="00104B52" w:rsidRPr="0003626E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26E">
        <w:rPr>
          <w:rFonts w:ascii="Times New Roman" w:hAnsi="Times New Roman" w:cs="Times New Roman"/>
          <w:sz w:val="28"/>
          <w:szCs w:val="28"/>
        </w:rPr>
        <w:lastRenderedPageBreak/>
        <w:t xml:space="preserve">- Правилами приема на </w:t>
      </w:r>
      <w:proofErr w:type="gramStart"/>
      <w:r w:rsidRPr="0003626E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03626E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 в ФКПОУ «ОГЭКИ» Минтруда России;</w:t>
      </w:r>
    </w:p>
    <w:p w:rsidR="00104B52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3626E">
        <w:rPr>
          <w:rFonts w:ascii="Times New Roman" w:hAnsi="Times New Roman" w:cs="Times New Roman"/>
          <w:sz w:val="28"/>
          <w:szCs w:val="28"/>
        </w:rPr>
        <w:t xml:space="preserve">- приказом, утвержденным Министерством просвещения Российской Федерации от 02.09.2020 № 457 «Об утверждении Порядка приема                           на </w:t>
      </w:r>
      <w:proofErr w:type="gramStart"/>
      <w:r w:rsidRPr="0003626E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03626E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образования»;  </w:t>
      </w:r>
    </w:p>
    <w:p w:rsidR="00104B52" w:rsidRPr="003913A1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Приказом  Министерства просвещения Российской Федерации от 28.04.2023 г. </w:t>
      </w:r>
      <w:r>
        <w:rPr>
          <w:rFonts w:ascii="Times New Roman" w:hAnsi="Times New Roman" w:cs="Times New Roman"/>
          <w:bCs/>
          <w:sz w:val="28"/>
          <w:szCs w:val="28"/>
        </w:rPr>
        <w:t>№ 325 «Об установлении образовательным организациям высшего образования и профессиональным образовательным организациям контрольных цифр приема по профессиям, специальностям и (или) укрупненным группам профессий и специальностей для обучения по образовательным программам среднего профессионального образования за счет бюджетных ассигнований федерального бюджета на 2024/25 учебный год.</w:t>
      </w:r>
      <w:proofErr w:type="gramEnd"/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Организация приема граждан для </w:t>
      </w:r>
      <w:proofErr w:type="gramStart"/>
      <w:r w:rsidRPr="00150F0F">
        <w:rPr>
          <w:rFonts w:ascii="Times New Roman" w:hAnsi="Times New Roman" w:cs="Times New Roman"/>
          <w:sz w:val="28"/>
          <w:szCs w:val="28"/>
        </w:rPr>
        <w:t>обучения по освоению</w:t>
      </w:r>
      <w:proofErr w:type="gramEnd"/>
      <w:r w:rsidRPr="00150F0F">
        <w:rPr>
          <w:rFonts w:ascii="Times New Roman" w:hAnsi="Times New Roman" w:cs="Times New Roman"/>
          <w:sz w:val="28"/>
          <w:szCs w:val="28"/>
        </w:rPr>
        <w:t xml:space="preserve"> образовательных программ среднего профессионального образования (программы подготовки специалистов среднего звена) в колледж-интернат осуществляется в рамках контрольных цифр приема, ежегодно утверждаемых</w:t>
      </w:r>
      <w:r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по согласованию с </w:t>
      </w:r>
      <w:r w:rsidRPr="00150F0F">
        <w:rPr>
          <w:rFonts w:ascii="Times New Roman" w:hAnsi="Times New Roman" w:cs="Times New Roman"/>
          <w:sz w:val="28"/>
          <w:szCs w:val="28"/>
        </w:rPr>
        <w:t xml:space="preserve">Учредителем. </w:t>
      </w: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F0F">
        <w:rPr>
          <w:rFonts w:ascii="Times New Roman" w:hAnsi="Times New Roman" w:cs="Times New Roman"/>
          <w:sz w:val="28"/>
          <w:szCs w:val="28"/>
        </w:rPr>
        <w:t>Прием поступающих для получения среднего профессионального образования в ФКПОУ «ОГЭКИ» Минтруда России осуществляется для лиц из числа инвалидов и лиц, имеющих статус лица с ограниченными возможностями здоровья за счет средств бюджетных ассигнований федерального бюджета на базе основного общего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на очную форму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личному </w:t>
      </w:r>
      <w:r w:rsidRPr="007D18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заявлению граждан.</w:t>
      </w: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Председателем приемной комиссии является директор колледжа-интерната, который утверждает состав приемной комиссии.                                        Состав, полномочия и порядок деятельности комиссии регламентируется </w:t>
      </w:r>
      <w:r w:rsidRPr="007A7420">
        <w:rPr>
          <w:rFonts w:ascii="Times New Roman" w:hAnsi="Times New Roman" w:cs="Times New Roman"/>
          <w:sz w:val="28"/>
          <w:szCs w:val="28"/>
        </w:rPr>
        <w:t>Положением о работе</w:t>
      </w:r>
      <w:r>
        <w:rPr>
          <w:rFonts w:ascii="Times New Roman" w:hAnsi="Times New Roman" w:cs="Times New Roman"/>
          <w:sz w:val="28"/>
          <w:szCs w:val="28"/>
        </w:rPr>
        <w:t xml:space="preserve"> приемной комиссии</w:t>
      </w:r>
      <w:r w:rsidRPr="00150F0F">
        <w:rPr>
          <w:rFonts w:ascii="Times New Roman" w:hAnsi="Times New Roman" w:cs="Times New Roman"/>
          <w:sz w:val="28"/>
          <w:szCs w:val="28"/>
        </w:rPr>
        <w:t xml:space="preserve">, утверждаемым директором колледжа-интерната. Работу приемной комиссии и делопроизводство,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50F0F">
        <w:rPr>
          <w:rFonts w:ascii="Times New Roman" w:hAnsi="Times New Roman" w:cs="Times New Roman"/>
          <w:sz w:val="28"/>
          <w:szCs w:val="28"/>
        </w:rPr>
        <w:t xml:space="preserve">а также личный прием поступающих и их родителей (законных представителей) организует ответственный секретарь приемной комиссии, </w:t>
      </w:r>
      <w:r w:rsidRPr="00150F0F">
        <w:rPr>
          <w:rFonts w:ascii="Times New Roman" w:hAnsi="Times New Roman" w:cs="Times New Roman"/>
          <w:sz w:val="28"/>
          <w:szCs w:val="28"/>
        </w:rPr>
        <w:lastRenderedPageBreak/>
        <w:t>который назначается директором колледжа-интерната. При приеме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50F0F">
        <w:rPr>
          <w:rFonts w:ascii="Times New Roman" w:hAnsi="Times New Roman" w:cs="Times New Roman"/>
          <w:sz w:val="28"/>
          <w:szCs w:val="28"/>
        </w:rPr>
        <w:t xml:space="preserve"> в колледж-интернат обеспечивается соблюдение прав граждан из числа лиц, имеющих инвалидность и статус лица с огран</w:t>
      </w:r>
      <w:r>
        <w:rPr>
          <w:rFonts w:ascii="Times New Roman" w:hAnsi="Times New Roman" w:cs="Times New Roman"/>
          <w:sz w:val="28"/>
          <w:szCs w:val="28"/>
        </w:rPr>
        <w:t xml:space="preserve">иченными возможностями здоровья </w:t>
      </w:r>
      <w:r w:rsidRPr="00150F0F">
        <w:rPr>
          <w:rFonts w:ascii="Times New Roman" w:hAnsi="Times New Roman" w:cs="Times New Roman"/>
          <w:sz w:val="28"/>
          <w:szCs w:val="28"/>
        </w:rPr>
        <w:t xml:space="preserve">в сфере образования, установленных законодательством Российской Федерации, гласность и открытость хода работы приемной комиссии. </w:t>
      </w: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0F0F">
        <w:rPr>
          <w:rFonts w:ascii="Times New Roman" w:hAnsi="Times New Roman" w:cs="Times New Roman"/>
          <w:sz w:val="28"/>
          <w:szCs w:val="28"/>
        </w:rPr>
        <w:t>С целью ознакомления поступающего и его родителей (законных представителей) с Уставом колледжа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Pr="00150F0F">
        <w:rPr>
          <w:rFonts w:ascii="Times New Roman" w:hAnsi="Times New Roman" w:cs="Times New Roman"/>
          <w:sz w:val="28"/>
          <w:szCs w:val="28"/>
        </w:rPr>
        <w:t>, лицензией на осуществление образовательной деятельности, свидетельством о государственной аккредитации образовательного учрежден</w:t>
      </w:r>
      <w:r>
        <w:rPr>
          <w:rFonts w:ascii="Times New Roman" w:hAnsi="Times New Roman" w:cs="Times New Roman"/>
          <w:sz w:val="28"/>
          <w:szCs w:val="28"/>
        </w:rPr>
        <w:t xml:space="preserve">ия по каждой из специальностей, </w:t>
      </w:r>
      <w:r w:rsidRPr="00150F0F">
        <w:rPr>
          <w:rFonts w:ascii="Times New Roman" w:hAnsi="Times New Roman" w:cs="Times New Roman"/>
          <w:sz w:val="28"/>
          <w:szCs w:val="28"/>
        </w:rPr>
        <w:t xml:space="preserve">основными профессиональными образовательными программами, реализуемыми колледжем, и другими документами, регламентирующими организацию образовательного процесса и работу приемной комиссии, данные документы размещаются на информационном стенде колледжа-интерната и на официальном сайте в сети Интернет </w:t>
      </w:r>
      <w:hyperlink r:id="rId12" w:history="1">
        <w:r w:rsidRPr="00E40B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www.ogek-i</w:t>
        </w:r>
        <w:proofErr w:type="gramEnd"/>
        <w:r w:rsidRPr="00E40B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.ru</w:t>
        </w:r>
      </w:hyperlink>
      <w:r w:rsidRPr="00E4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04B52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Прием поступающих для получения среднего профессионального образования (по программам подготовки специалистов среднего звена)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из числа </w:t>
      </w:r>
      <w:r w:rsidRPr="00150F0F">
        <w:rPr>
          <w:rFonts w:ascii="Times New Roman" w:hAnsi="Times New Roman" w:cs="Times New Roman"/>
          <w:sz w:val="28"/>
          <w:szCs w:val="28"/>
        </w:rPr>
        <w:t xml:space="preserve">инвалидов и лиц с ОВЗ на бюджетные места осуществляется на общедоступной основе. </w:t>
      </w: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>Прием на обучение в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150F0F">
        <w:rPr>
          <w:rFonts w:ascii="Times New Roman" w:hAnsi="Times New Roman" w:cs="Times New Roman"/>
          <w:sz w:val="28"/>
          <w:szCs w:val="28"/>
        </w:rPr>
        <w:t xml:space="preserve"> году осуществлялся на базе основного общего образования на очную форму по следующим специальностям: 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1980"/>
        <w:gridCol w:w="3231"/>
        <w:gridCol w:w="2552"/>
        <w:gridCol w:w="1588"/>
      </w:tblGrid>
      <w:tr w:rsidR="00104B52" w:rsidRPr="00150F0F" w:rsidTr="00C25E15">
        <w:tc>
          <w:tcPr>
            <w:tcW w:w="1980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626E">
              <w:rPr>
                <w:rFonts w:ascii="Times New Roman" w:hAnsi="Times New Roman" w:cs="Times New Roman"/>
                <w:b/>
                <w:sz w:val="24"/>
              </w:rPr>
              <w:t>Код специальности</w:t>
            </w:r>
          </w:p>
        </w:tc>
        <w:tc>
          <w:tcPr>
            <w:tcW w:w="3231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626E">
              <w:rPr>
                <w:rFonts w:ascii="Times New Roman" w:hAnsi="Times New Roman" w:cs="Times New Roman"/>
                <w:b/>
                <w:sz w:val="24"/>
              </w:rPr>
              <w:t>Наименование специальности</w:t>
            </w:r>
          </w:p>
        </w:tc>
        <w:tc>
          <w:tcPr>
            <w:tcW w:w="2552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626E">
              <w:rPr>
                <w:rFonts w:ascii="Times New Roman" w:hAnsi="Times New Roman" w:cs="Times New Roman"/>
                <w:b/>
                <w:sz w:val="24"/>
              </w:rPr>
              <w:t>Квалификация</w:t>
            </w:r>
          </w:p>
        </w:tc>
        <w:tc>
          <w:tcPr>
            <w:tcW w:w="1588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626E">
              <w:rPr>
                <w:rFonts w:ascii="Times New Roman" w:hAnsi="Times New Roman" w:cs="Times New Roman"/>
                <w:b/>
                <w:sz w:val="24"/>
              </w:rPr>
              <w:t>Срок обучения</w:t>
            </w:r>
          </w:p>
        </w:tc>
      </w:tr>
      <w:tr w:rsidR="00104B52" w:rsidRPr="00150F0F" w:rsidTr="00C25E15">
        <w:tc>
          <w:tcPr>
            <w:tcW w:w="1980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38.02.01</w:t>
            </w:r>
          </w:p>
        </w:tc>
        <w:tc>
          <w:tcPr>
            <w:tcW w:w="3231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Экономика и бухгалтерский учет</w:t>
            </w:r>
            <w:r w:rsidRPr="0003626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03626E">
              <w:rPr>
                <w:rFonts w:ascii="Times New Roman" w:hAnsi="Times New Roman" w:cs="Times New Roman"/>
                <w:sz w:val="24"/>
              </w:rPr>
              <w:t>по отраслям)</w:t>
            </w:r>
          </w:p>
        </w:tc>
        <w:tc>
          <w:tcPr>
            <w:tcW w:w="2552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Бухгалтер</w:t>
            </w:r>
          </w:p>
        </w:tc>
        <w:tc>
          <w:tcPr>
            <w:tcW w:w="1588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2 г. 10 мес.</w:t>
            </w:r>
          </w:p>
        </w:tc>
      </w:tr>
      <w:tr w:rsidR="00104B52" w:rsidRPr="00150F0F" w:rsidTr="00C25E15">
        <w:tc>
          <w:tcPr>
            <w:tcW w:w="1980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38.02.08</w:t>
            </w:r>
          </w:p>
        </w:tc>
        <w:tc>
          <w:tcPr>
            <w:tcW w:w="3231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Торговое дело</w:t>
            </w:r>
          </w:p>
        </w:tc>
        <w:tc>
          <w:tcPr>
            <w:tcW w:w="2552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Специалист торгового дела</w:t>
            </w:r>
          </w:p>
        </w:tc>
        <w:tc>
          <w:tcPr>
            <w:tcW w:w="1588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2 г. 10 мес.</w:t>
            </w:r>
          </w:p>
        </w:tc>
      </w:tr>
      <w:tr w:rsidR="00104B52" w:rsidRPr="00150F0F" w:rsidTr="00C25E15">
        <w:tc>
          <w:tcPr>
            <w:tcW w:w="1980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40.02.04</w:t>
            </w:r>
          </w:p>
        </w:tc>
        <w:tc>
          <w:tcPr>
            <w:tcW w:w="3231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Юриспруденция</w:t>
            </w:r>
          </w:p>
        </w:tc>
        <w:tc>
          <w:tcPr>
            <w:tcW w:w="2552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Юрист</w:t>
            </w:r>
          </w:p>
        </w:tc>
        <w:tc>
          <w:tcPr>
            <w:tcW w:w="1588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3626E">
              <w:rPr>
                <w:rFonts w:ascii="Times New Roman" w:hAnsi="Times New Roman" w:cs="Times New Roman"/>
                <w:sz w:val="24"/>
              </w:rPr>
              <w:t>2 г. 10 мес.</w:t>
            </w:r>
          </w:p>
        </w:tc>
      </w:tr>
    </w:tbl>
    <w:p w:rsidR="00104B52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Прием на обучение по программам подготовки специалистов среднего звена за счет бюджетных ассигнований федерального бюджета осуществлялся на основании результатов освоения </w:t>
      </w:r>
      <w:proofErr w:type="gramStart"/>
      <w:r w:rsidRPr="00150F0F">
        <w:rPr>
          <w:rFonts w:ascii="Times New Roman" w:hAnsi="Times New Roman" w:cs="Times New Roman"/>
          <w:sz w:val="28"/>
          <w:szCs w:val="28"/>
        </w:rPr>
        <w:t>поступающими</w:t>
      </w:r>
      <w:proofErr w:type="gramEnd"/>
      <w:r w:rsidRPr="00150F0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150F0F">
        <w:rPr>
          <w:rFonts w:ascii="Times New Roman" w:hAnsi="Times New Roman" w:cs="Times New Roman"/>
          <w:sz w:val="28"/>
          <w:szCs w:val="28"/>
        </w:rPr>
        <w:t xml:space="preserve"> связи с тем, что количество поданных заявлений на обучение по программам среднего </w:t>
      </w:r>
      <w:r w:rsidRPr="00150F0F"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образования превышало утвержденные контрольные цифры приема.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0F0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4B52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Результаты приема на </w:t>
      </w:r>
      <w:proofErr w:type="gramStart"/>
      <w:r w:rsidRPr="00150F0F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150F0F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в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150F0F">
        <w:rPr>
          <w:rFonts w:ascii="Times New Roman" w:hAnsi="Times New Roman" w:cs="Times New Roman"/>
          <w:sz w:val="28"/>
          <w:szCs w:val="28"/>
        </w:rPr>
        <w:t xml:space="preserve"> году в разрезе специальностей                               приведены в таблице. </w:t>
      </w:r>
    </w:p>
    <w:tbl>
      <w:tblPr>
        <w:tblStyle w:val="a3"/>
        <w:tblW w:w="9474" w:type="dxa"/>
        <w:tblLook w:val="04A0" w:firstRow="1" w:lastRow="0" w:firstColumn="1" w:lastColumn="0" w:noHBand="0" w:noVBand="1"/>
      </w:tblPr>
      <w:tblGrid>
        <w:gridCol w:w="1847"/>
        <w:gridCol w:w="2826"/>
        <w:gridCol w:w="1701"/>
        <w:gridCol w:w="1559"/>
        <w:gridCol w:w="1541"/>
      </w:tblGrid>
      <w:tr w:rsidR="00104B52" w:rsidRPr="00150F0F" w:rsidTr="00C25E15">
        <w:tc>
          <w:tcPr>
            <w:tcW w:w="1847" w:type="dxa"/>
          </w:tcPr>
          <w:p w:rsidR="00104B52" w:rsidRPr="00267480" w:rsidRDefault="00104B52" w:rsidP="00C25E15">
            <w:pPr>
              <w:ind w:hanging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Код специальности</w:t>
            </w:r>
          </w:p>
        </w:tc>
        <w:tc>
          <w:tcPr>
            <w:tcW w:w="2826" w:type="dxa"/>
          </w:tcPr>
          <w:p w:rsidR="00104B52" w:rsidRPr="00267480" w:rsidRDefault="00104B52" w:rsidP="00C25E15">
            <w:pPr>
              <w:ind w:firstLine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701" w:type="dxa"/>
          </w:tcPr>
          <w:p w:rsidR="00104B52" w:rsidRPr="00267480" w:rsidRDefault="00104B52" w:rsidP="00C25E15">
            <w:pPr>
              <w:ind w:hanging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8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цифры приема</w:t>
            </w:r>
          </w:p>
        </w:tc>
        <w:tc>
          <w:tcPr>
            <w:tcW w:w="1559" w:type="dxa"/>
          </w:tcPr>
          <w:p w:rsidR="00104B52" w:rsidRPr="00267480" w:rsidRDefault="00104B52" w:rsidP="00C25E15">
            <w:pPr>
              <w:ind w:firstLine="1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80">
              <w:rPr>
                <w:rFonts w:ascii="Times New Roman" w:hAnsi="Times New Roman" w:cs="Times New Roman"/>
                <w:b/>
                <w:sz w:val="24"/>
                <w:szCs w:val="24"/>
              </w:rPr>
              <w:t>Подано заявлений на обучение</w:t>
            </w:r>
          </w:p>
        </w:tc>
        <w:tc>
          <w:tcPr>
            <w:tcW w:w="1541" w:type="dxa"/>
          </w:tcPr>
          <w:p w:rsidR="00104B52" w:rsidRPr="00267480" w:rsidRDefault="00104B52" w:rsidP="00C25E15">
            <w:pPr>
              <w:ind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80">
              <w:rPr>
                <w:rFonts w:ascii="Times New Roman" w:hAnsi="Times New Roman" w:cs="Times New Roman"/>
                <w:b/>
                <w:sz w:val="24"/>
                <w:szCs w:val="24"/>
              </w:rPr>
              <w:t>Зачислено                      на обучение</w:t>
            </w:r>
          </w:p>
        </w:tc>
      </w:tr>
      <w:tr w:rsidR="00104B52" w:rsidRPr="00150F0F" w:rsidTr="00C25E15">
        <w:tc>
          <w:tcPr>
            <w:tcW w:w="1847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>38.02.01</w:t>
            </w:r>
          </w:p>
        </w:tc>
        <w:tc>
          <w:tcPr>
            <w:tcW w:w="2826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бухгалтерский учет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 xml:space="preserve"> (по отраслям)</w:t>
            </w:r>
          </w:p>
        </w:tc>
        <w:tc>
          <w:tcPr>
            <w:tcW w:w="1701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04B52" w:rsidRPr="0003626E" w:rsidRDefault="00104B52" w:rsidP="00C25E15">
            <w:pPr>
              <w:ind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541" w:type="dxa"/>
          </w:tcPr>
          <w:p w:rsidR="00104B52" w:rsidRPr="0003626E" w:rsidRDefault="00104B52" w:rsidP="00C25E15">
            <w:pPr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04B52" w:rsidRPr="00150F0F" w:rsidTr="00C25E15">
        <w:tc>
          <w:tcPr>
            <w:tcW w:w="1847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>38.02.08</w:t>
            </w:r>
          </w:p>
        </w:tc>
        <w:tc>
          <w:tcPr>
            <w:tcW w:w="2826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1701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04B52" w:rsidRPr="0003626E" w:rsidRDefault="00104B52" w:rsidP="00C25E15">
            <w:pPr>
              <w:ind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41" w:type="dxa"/>
          </w:tcPr>
          <w:p w:rsidR="00104B52" w:rsidRPr="0003626E" w:rsidRDefault="00104B52" w:rsidP="00C25E15">
            <w:pPr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04B52" w:rsidRPr="00150F0F" w:rsidTr="00C25E15">
        <w:tc>
          <w:tcPr>
            <w:tcW w:w="1847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>40.02.04</w:t>
            </w:r>
          </w:p>
        </w:tc>
        <w:tc>
          <w:tcPr>
            <w:tcW w:w="2826" w:type="dxa"/>
          </w:tcPr>
          <w:p w:rsidR="00104B52" w:rsidRPr="0003626E" w:rsidRDefault="00104B52" w:rsidP="00C25E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sz w:val="24"/>
                <w:szCs w:val="24"/>
              </w:rPr>
              <w:t>Юриспруденция</w:t>
            </w:r>
          </w:p>
        </w:tc>
        <w:tc>
          <w:tcPr>
            <w:tcW w:w="1701" w:type="dxa"/>
          </w:tcPr>
          <w:p w:rsidR="00104B52" w:rsidRPr="0003626E" w:rsidRDefault="00104B52" w:rsidP="00C25E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104B52" w:rsidRPr="0003626E" w:rsidRDefault="00104B52" w:rsidP="00C25E15">
            <w:pPr>
              <w:ind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541" w:type="dxa"/>
          </w:tcPr>
          <w:p w:rsidR="00104B52" w:rsidRPr="0003626E" w:rsidRDefault="00104B52" w:rsidP="00C25E15">
            <w:pPr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2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104B52" w:rsidRPr="00150F0F" w:rsidTr="00C25E15">
        <w:tc>
          <w:tcPr>
            <w:tcW w:w="4673" w:type="dxa"/>
            <w:gridSpan w:val="2"/>
          </w:tcPr>
          <w:p w:rsidR="00104B52" w:rsidRPr="0018198A" w:rsidRDefault="00104B52" w:rsidP="00C25E1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104B52" w:rsidRPr="0018198A" w:rsidRDefault="00104B52" w:rsidP="00C25E15">
            <w:pPr>
              <w:ind w:firstLine="60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104B52" w:rsidRPr="0018198A" w:rsidRDefault="00104B52" w:rsidP="00C25E15">
            <w:pPr>
              <w:ind w:firstLine="60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1541" w:type="dxa"/>
          </w:tcPr>
          <w:p w:rsidR="00104B52" w:rsidRPr="0018198A" w:rsidRDefault="00104B52" w:rsidP="00C25E15">
            <w:pPr>
              <w:ind w:firstLine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</w:p>
        </w:tc>
      </w:tr>
    </w:tbl>
    <w:p w:rsidR="00104B52" w:rsidRDefault="00104B52" w:rsidP="00104B5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B52" w:rsidRPr="00150F0F" w:rsidRDefault="00104B52" w:rsidP="00104B5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 </w:t>
      </w:r>
      <w:r w:rsidRPr="00BE49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Таким образом, приказом ФКПОУ «ОГЭКИ» Минтруда России                           было проведено зачисление лиц, представивших в срок оригинал документа об образовании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9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BE49EF">
        <w:rPr>
          <w:rFonts w:ascii="Times New Roman" w:hAnsi="Times New Roman" w:cs="Times New Roman"/>
          <w:sz w:val="28"/>
          <w:szCs w:val="28"/>
        </w:rPr>
        <w:t xml:space="preserve">екомендованных к зачислению </w:t>
      </w:r>
      <w:r w:rsidRPr="00BE49EF">
        <w:rPr>
          <w:rFonts w:ascii="Times New Roman" w:eastAsia="Calibri" w:hAnsi="Times New Roman" w:cs="Times New Roman"/>
          <w:sz w:val="28"/>
          <w:szCs w:val="28"/>
        </w:rPr>
        <w:t>на обучение по</w:t>
      </w:r>
      <w:r w:rsidRPr="001819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ППССЗ               </w:t>
      </w:r>
      <w:r w:rsidRPr="00BE49EF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9EF">
        <w:rPr>
          <w:rFonts w:ascii="Times New Roman" w:hAnsi="Times New Roman" w:cs="Times New Roman"/>
          <w:sz w:val="28"/>
          <w:szCs w:val="28"/>
        </w:rPr>
        <w:t>с результатами освоения программы основного общего образования.</w:t>
      </w:r>
      <w:r w:rsidRPr="00150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B52" w:rsidRPr="00150F0F" w:rsidRDefault="00104B52" w:rsidP="00104B5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F0F">
        <w:rPr>
          <w:rFonts w:ascii="Times New Roman" w:hAnsi="Times New Roman" w:cs="Times New Roman"/>
          <w:sz w:val="28"/>
          <w:szCs w:val="28"/>
        </w:rPr>
        <w:t>За отчетный период выполнение плана по установленным контрольным цифрам приема составляет 100 %. В настоящее время для повышения информированности и заинтересованности в получении среднего профессионального образования в колледже-интернате граждан из числа инвалидов и лиц с ограниченными возможностями здоровья разработана программа профориентации, налажена работа с социальными партнерами по взаимодействию в вопросах профориентации, проводятся Дни открытых дверей для учащихся коррекционных школ и других</w:t>
      </w:r>
      <w:proofErr w:type="gramEnd"/>
      <w:r w:rsidRPr="00150F0F">
        <w:rPr>
          <w:rFonts w:ascii="Times New Roman" w:hAnsi="Times New Roman" w:cs="Times New Roman"/>
          <w:sz w:val="28"/>
          <w:szCs w:val="28"/>
        </w:rPr>
        <w:t xml:space="preserve"> заинтересованных лиц.</w:t>
      </w:r>
    </w:p>
    <w:p w:rsidR="00104B52" w:rsidRPr="00150F0F" w:rsidRDefault="00104B52" w:rsidP="00104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Реализуется возможность охвата </w:t>
      </w:r>
      <w:proofErr w:type="spellStart"/>
      <w:r w:rsidRPr="00150F0F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150F0F">
        <w:rPr>
          <w:rFonts w:ascii="Times New Roman" w:hAnsi="Times New Roman" w:cs="Times New Roman"/>
          <w:sz w:val="28"/>
          <w:szCs w:val="28"/>
        </w:rPr>
        <w:t xml:space="preserve"> работой старшеклассников, проживающ</w:t>
      </w:r>
      <w:r>
        <w:rPr>
          <w:rFonts w:ascii="Times New Roman" w:hAnsi="Times New Roman" w:cs="Times New Roman"/>
          <w:sz w:val="28"/>
          <w:szCs w:val="28"/>
        </w:rPr>
        <w:t>их в удаленных районах области. В колледже-интернате   ежегодно проводится день открытых дверей</w:t>
      </w:r>
      <w:r w:rsidRPr="00ED00D5">
        <w:rPr>
          <w:rFonts w:ascii="Times New Roman" w:hAnsi="Times New Roman" w:cs="Times New Roman"/>
          <w:sz w:val="28"/>
          <w:szCs w:val="28"/>
        </w:rPr>
        <w:t xml:space="preserve"> с презентацией </w:t>
      </w:r>
      <w:r>
        <w:rPr>
          <w:rFonts w:ascii="Times New Roman" w:hAnsi="Times New Roman" w:cs="Times New Roman"/>
          <w:sz w:val="28"/>
          <w:szCs w:val="28"/>
        </w:rPr>
        <w:t xml:space="preserve">                  и экскурсией по колледжу для демонстрации  </w:t>
      </w:r>
      <w:r w:rsidRPr="00ED00D5">
        <w:rPr>
          <w:rFonts w:ascii="Times New Roman" w:hAnsi="Times New Roman" w:cs="Times New Roman"/>
          <w:sz w:val="28"/>
          <w:szCs w:val="28"/>
        </w:rPr>
        <w:t xml:space="preserve">условий организации учебной и </w:t>
      </w:r>
      <w:proofErr w:type="spellStart"/>
      <w:r w:rsidRPr="00ED00D5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ED00D5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104B52" w:rsidRDefault="00104B52" w:rsidP="00104B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F0F">
        <w:rPr>
          <w:rFonts w:ascii="Times New Roman" w:hAnsi="Times New Roman" w:cs="Times New Roman"/>
          <w:sz w:val="28"/>
          <w:szCs w:val="28"/>
        </w:rPr>
        <w:t xml:space="preserve">         Также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0F0F">
        <w:rPr>
          <w:rFonts w:ascii="Times New Roman" w:hAnsi="Times New Roman" w:cs="Times New Roman"/>
          <w:sz w:val="28"/>
          <w:szCs w:val="28"/>
        </w:rPr>
        <w:t xml:space="preserve"> с целью информированности о возможности </w:t>
      </w:r>
      <w:proofErr w:type="gramStart"/>
      <w:r w:rsidRPr="00150F0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бучения                         </w:t>
      </w:r>
      <w:r w:rsidRPr="00150F0F">
        <w:rPr>
          <w:rFonts w:ascii="Times New Roman" w:hAnsi="Times New Roman" w:cs="Times New Roman"/>
          <w:sz w:val="28"/>
          <w:szCs w:val="28"/>
        </w:rPr>
        <w:t>по программам</w:t>
      </w:r>
      <w:proofErr w:type="gramEnd"/>
      <w:r w:rsidRPr="00150F0F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в период работы приемной комиссии в </w:t>
      </w:r>
      <w:r>
        <w:rPr>
          <w:rFonts w:ascii="Times New Roman" w:hAnsi="Times New Roman" w:cs="Times New Roman"/>
          <w:sz w:val="28"/>
          <w:szCs w:val="28"/>
        </w:rPr>
        <w:t xml:space="preserve">СМИ города размещается рекламная информация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 </w:t>
      </w:r>
      <w:r w:rsidRPr="00150F0F">
        <w:rPr>
          <w:rFonts w:ascii="Times New Roman" w:hAnsi="Times New Roman" w:cs="Times New Roman"/>
          <w:sz w:val="28"/>
          <w:szCs w:val="28"/>
        </w:rPr>
        <w:t>реализуемых колледжем-интернатом специальност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150F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150F0F">
        <w:rPr>
          <w:rFonts w:ascii="Times New Roman" w:hAnsi="Times New Roman" w:cs="Times New Roman"/>
          <w:sz w:val="28"/>
          <w:szCs w:val="28"/>
        </w:rPr>
        <w:t xml:space="preserve">в виде рекламно-информационного издания «Обучение. Путь к успеху»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50F0F">
        <w:rPr>
          <w:rFonts w:ascii="Times New Roman" w:hAnsi="Times New Roman" w:cs="Times New Roman"/>
          <w:sz w:val="28"/>
          <w:szCs w:val="28"/>
        </w:rPr>
        <w:t xml:space="preserve">с информацией о колледже-интернате. Таким образом, правильно поставленная </w:t>
      </w:r>
      <w:proofErr w:type="spellStart"/>
      <w:r w:rsidRPr="00150F0F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150F0F">
        <w:rPr>
          <w:rFonts w:ascii="Times New Roman" w:hAnsi="Times New Roman" w:cs="Times New Roman"/>
          <w:sz w:val="28"/>
          <w:szCs w:val="28"/>
        </w:rPr>
        <w:t xml:space="preserve"> работа, проводимая колледжем-интернатом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0F0F">
        <w:rPr>
          <w:rFonts w:ascii="Times New Roman" w:hAnsi="Times New Roman" w:cs="Times New Roman"/>
          <w:sz w:val="28"/>
          <w:szCs w:val="28"/>
        </w:rPr>
        <w:t xml:space="preserve"> позволяет выполнить план по установленным контрольным цифрам приема.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B52" w:rsidRDefault="00104B52" w:rsidP="00104B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13F" w:rsidRPr="00ED00D5" w:rsidRDefault="001E713F" w:rsidP="00104B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6908" w:rsidRPr="00846908" w:rsidRDefault="00846908" w:rsidP="00846908">
      <w:pPr>
        <w:spacing w:after="0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846908">
        <w:rPr>
          <w:rFonts w:ascii="Times New Roman" w:hAnsi="Times New Roman"/>
          <w:b/>
          <w:color w:val="1F497D" w:themeColor="text2"/>
          <w:sz w:val="28"/>
          <w:szCs w:val="28"/>
        </w:rPr>
        <w:t>3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>.4 Качество обучения студентов</w:t>
      </w:r>
    </w:p>
    <w:p w:rsidR="00846908" w:rsidRPr="00F43CEB" w:rsidRDefault="00846908" w:rsidP="0084690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25E15" w:rsidRPr="00096B8F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6B8F">
        <w:rPr>
          <w:rFonts w:ascii="Times New Roman" w:hAnsi="Times New Roman"/>
          <w:sz w:val="28"/>
          <w:szCs w:val="28"/>
        </w:rPr>
        <w:t xml:space="preserve">Оценка качества освоения адаптированной образовательной программы определяется на основе анализа результатов текущей, промежуточной и государственной итоговой аттестации студентов. Система текущей и промежуточной аттестации ориентирована на нормативные требования в системе профессионального образования, и обеспечивает контроль над усвоением содержания образовательных стандартов по специальностям. </w:t>
      </w:r>
    </w:p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6B8F">
        <w:rPr>
          <w:rFonts w:ascii="Times New Roman" w:hAnsi="Times New Roman"/>
          <w:sz w:val="28"/>
          <w:szCs w:val="28"/>
        </w:rPr>
        <w:t>Промежуточная аттестация является одной из основных форм контроля учебной работы студентов, которая обеспечивает оперативное управление учебной деятельностью студента и ее корректировку. В предметно-цикловых комиссиях анализируются результаты промежуточной аттестации с целью определения соответствия уровня и качества подготовки специалистов ФГОС СПО.</w:t>
      </w:r>
    </w:p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промежуточной аттестации во 2 семестре 2023-2024 учебного года и 1 семестре 2024-2025 учебного года обучающиеся имеют следующие результаты успеваемости по реализуемым специальностям:</w:t>
      </w:r>
    </w:p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38.02.01 Экономика и бухгалтерский учет (по отраслям)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90,6%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92,2%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60,5%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60,8%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13F" w:rsidRDefault="001E713F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13F" w:rsidRDefault="001E713F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13F" w:rsidRDefault="001E713F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38.02.04 Коммерция (по отраслям)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94,9%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73,0%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50,5%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38.02.08 Торговое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87,5%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87,5%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34,9%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45,9%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</w:tbl>
    <w:p w:rsidR="005C03EE" w:rsidRDefault="005C03EE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40.02.01 Право и организация социального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96,0%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99,3%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74,5%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66,1%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40.02.04 Юриспруденция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92,2%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96,0%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65,3%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77,8%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43.02.14 Гостиничное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96,3%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73,8%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74,1%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43.02.16 Туризм и гостеприимство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835"/>
        <w:gridCol w:w="2659"/>
      </w:tblGrid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 w:rsidRPr="005C03E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5C03EE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Общая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90,6%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90,1%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58,0%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59,9%</w:t>
            </w:r>
          </w:p>
        </w:tc>
      </w:tr>
      <w:tr w:rsidR="00C25E15" w:rsidRPr="001B1E77" w:rsidTr="00C25E15">
        <w:tc>
          <w:tcPr>
            <w:tcW w:w="4077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659" w:type="dxa"/>
            <w:shd w:val="clear" w:color="auto" w:fill="auto"/>
          </w:tcPr>
          <w:p w:rsidR="00C25E15" w:rsidRPr="005C03EE" w:rsidRDefault="00C25E15" w:rsidP="00C25E1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3E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8646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Показатели второго семестра 2023-2024</w:t>
      </w:r>
      <w:r w:rsidRPr="00E47F9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учебного года по  группам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9463" w:type="dxa"/>
        <w:jc w:val="center"/>
        <w:tblInd w:w="-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5"/>
        <w:gridCol w:w="2366"/>
        <w:gridCol w:w="2366"/>
        <w:gridCol w:w="2366"/>
      </w:tblGrid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 качества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83,5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81,3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25E15" w:rsidRPr="00E0482A" w:rsidTr="00C25E15">
        <w:trPr>
          <w:jc w:val="center"/>
        </w:trPr>
        <w:tc>
          <w:tcPr>
            <w:tcW w:w="2365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2366" w:type="dxa"/>
          </w:tcPr>
          <w:p w:rsidR="00C25E15" w:rsidRPr="00C25E15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E1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8646E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482A">
        <w:rPr>
          <w:rFonts w:ascii="Times New Roman" w:eastAsia="Times New Roman" w:hAnsi="Times New Roman"/>
          <w:sz w:val="28"/>
          <w:szCs w:val="28"/>
        </w:rPr>
        <w:t>Сравнительный графический анализ результатов успеваемости</w:t>
      </w:r>
      <w:r w:rsidR="008646E6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482A">
        <w:rPr>
          <w:rFonts w:ascii="Times New Roman" w:eastAsia="Times New Roman" w:hAnsi="Times New Roman"/>
          <w:sz w:val="28"/>
          <w:szCs w:val="28"/>
        </w:rPr>
        <w:t xml:space="preserve"> студентов колледжа-интерната за  2 семестр 2021-2022, 2022-2023, 2023-2024 </w:t>
      </w:r>
      <w:proofErr w:type="spellStart"/>
      <w:r w:rsidRPr="00E0482A">
        <w:rPr>
          <w:rFonts w:ascii="Times New Roman" w:eastAsia="Times New Roman" w:hAnsi="Times New Roman"/>
          <w:sz w:val="28"/>
          <w:szCs w:val="28"/>
        </w:rPr>
        <w:t>уч.гг</w:t>
      </w:r>
      <w:proofErr w:type="spellEnd"/>
      <w:r w:rsidRPr="00E0482A">
        <w:rPr>
          <w:rFonts w:ascii="Times New Roman" w:eastAsia="Times New Roman" w:hAnsi="Times New Roman"/>
          <w:sz w:val="28"/>
          <w:szCs w:val="28"/>
        </w:rPr>
        <w:t>.</w:t>
      </w:r>
      <w:r w:rsidR="008646E6">
        <w:rPr>
          <w:rFonts w:ascii="Times New Roman" w:eastAsia="Times New Roman" w:hAnsi="Times New Roman"/>
          <w:sz w:val="28"/>
          <w:szCs w:val="28"/>
        </w:rPr>
        <w:t>:</w:t>
      </w:r>
    </w:p>
    <w:p w:rsidR="00AC1CB9" w:rsidRDefault="00AC1CB9" w:rsidP="008646E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25E15" w:rsidRDefault="00C25E15" w:rsidP="00C25E1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662" cy="1852550"/>
            <wp:effectExtent l="0" t="0" r="25400" b="14605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25E15" w:rsidRDefault="00C25E15" w:rsidP="00C25E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0482A">
        <w:rPr>
          <w:rFonts w:ascii="Times New Roman" w:hAnsi="Times New Roman"/>
          <w:sz w:val="28"/>
          <w:szCs w:val="28"/>
          <w:lang w:eastAsia="ru-RU"/>
        </w:rPr>
        <w:lastRenderedPageBreak/>
        <w:t>Показатели первого семестра 2024-2025 учебного года по  группам</w:t>
      </w:r>
      <w:r w:rsidR="008646E6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9017" w:type="dxa"/>
        <w:jc w:val="center"/>
        <w:tblInd w:w="-1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9"/>
        <w:gridCol w:w="2240"/>
        <w:gridCol w:w="2240"/>
        <w:gridCol w:w="2298"/>
      </w:tblGrid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864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864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2240" w:type="dxa"/>
          </w:tcPr>
          <w:p w:rsidR="00C25E15" w:rsidRPr="00E0482A" w:rsidRDefault="00C25E15" w:rsidP="00864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  <w:r w:rsidR="00864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успеваемости</w:t>
            </w:r>
          </w:p>
        </w:tc>
        <w:tc>
          <w:tcPr>
            <w:tcW w:w="2240" w:type="dxa"/>
          </w:tcPr>
          <w:p w:rsidR="00C25E15" w:rsidRPr="00E0482A" w:rsidRDefault="00C25E15" w:rsidP="00864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  <w:r w:rsidR="00864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качества</w:t>
            </w:r>
          </w:p>
        </w:tc>
        <w:tc>
          <w:tcPr>
            <w:tcW w:w="2298" w:type="dxa"/>
          </w:tcPr>
          <w:p w:rsidR="00C25E15" w:rsidRPr="00E0482A" w:rsidRDefault="00C25E15" w:rsidP="00864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</w:t>
            </w:r>
            <w:r w:rsidR="00864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68,8%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59,1%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78,5%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93,9%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81,8%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55,6%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42,6%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80,6%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82,6%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91,8%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68,2%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88,3%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81,9%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39,6%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92,2%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43,3%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81,5%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37,0%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94,9%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50,5%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47,2%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90,0%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69,4%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96,3%</w:t>
            </w:r>
          </w:p>
        </w:tc>
        <w:tc>
          <w:tcPr>
            <w:tcW w:w="2240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74,1%</w:t>
            </w:r>
          </w:p>
        </w:tc>
        <w:tc>
          <w:tcPr>
            <w:tcW w:w="2298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C25E15" w:rsidRPr="00E0482A" w:rsidTr="008646E6">
        <w:trPr>
          <w:jc w:val="center"/>
        </w:trPr>
        <w:tc>
          <w:tcPr>
            <w:tcW w:w="2239" w:type="dxa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ind w:left="-25" w:righ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по колледжу:</w:t>
            </w:r>
          </w:p>
        </w:tc>
        <w:tc>
          <w:tcPr>
            <w:tcW w:w="2240" w:type="dxa"/>
            <w:vAlign w:val="center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93,0%</w:t>
            </w:r>
          </w:p>
        </w:tc>
        <w:tc>
          <w:tcPr>
            <w:tcW w:w="2240" w:type="dxa"/>
            <w:vAlign w:val="center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2298" w:type="dxa"/>
            <w:vAlign w:val="center"/>
          </w:tcPr>
          <w:p w:rsidR="00C25E15" w:rsidRPr="00E0482A" w:rsidRDefault="00C25E15" w:rsidP="00C25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</w:tbl>
    <w:p w:rsidR="00C25E15" w:rsidRDefault="00C25E15" w:rsidP="00C25E1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15" w:rsidRDefault="00C25E15" w:rsidP="008646E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482A">
        <w:rPr>
          <w:rFonts w:ascii="Times New Roman" w:eastAsia="Times New Roman" w:hAnsi="Times New Roman"/>
          <w:sz w:val="28"/>
          <w:szCs w:val="28"/>
        </w:rPr>
        <w:t>Сравнительный графический анализ результатов успеваемости</w:t>
      </w:r>
      <w:r w:rsidR="008646E6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482A">
        <w:rPr>
          <w:rFonts w:ascii="Times New Roman" w:eastAsia="Times New Roman" w:hAnsi="Times New Roman"/>
          <w:sz w:val="28"/>
          <w:szCs w:val="28"/>
        </w:rPr>
        <w:t xml:space="preserve"> студентов колледжа-интерната </w:t>
      </w:r>
      <w:r w:rsidR="008646E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  1 семестр 2022-2023, 2023-2024, 2024-2025</w:t>
      </w:r>
      <w:r w:rsidRPr="00E0482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0482A">
        <w:rPr>
          <w:rFonts w:ascii="Times New Roman" w:eastAsia="Times New Roman" w:hAnsi="Times New Roman"/>
          <w:sz w:val="28"/>
          <w:szCs w:val="28"/>
        </w:rPr>
        <w:t>уч.гг</w:t>
      </w:r>
      <w:proofErr w:type="spellEnd"/>
      <w:r w:rsidRPr="00E0482A">
        <w:rPr>
          <w:rFonts w:ascii="Times New Roman" w:eastAsia="Times New Roman" w:hAnsi="Times New Roman"/>
          <w:sz w:val="28"/>
          <w:szCs w:val="28"/>
        </w:rPr>
        <w:t>.</w:t>
      </w:r>
    </w:p>
    <w:p w:rsidR="00AC1CB9" w:rsidRDefault="00AC1CB9" w:rsidP="008646E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F7313" w:rsidRDefault="00C25E15" w:rsidP="00C25E1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3911" cy="2660073"/>
            <wp:effectExtent l="0" t="0" r="10795" b="26035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34A2" w:rsidRDefault="00DB34A2" w:rsidP="009E3BD3">
      <w:pPr>
        <w:spacing w:after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lastRenderedPageBreak/>
        <w:t>3.5 Результаты государственной итоговой аттестации выпускников</w:t>
      </w:r>
    </w:p>
    <w:p w:rsidR="00122C9D" w:rsidRDefault="00122C9D" w:rsidP="00DB34A2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Государственная итоговая аттестация выпускников колледжа-интерната осуществлялась в соответствии с порядком, установленным приказом Министерства просвещения Российской Федерации от 08.11.2021г. №800 «Об утверждении Порядка проведения государственной итоговой аттестации по образовательным программам среднего профессионального образования» и утвержденными программами проведения государственной итоговой аттестации колледжа по каждой реализуемой специальности. </w:t>
      </w:r>
      <w:proofErr w:type="gramEnd"/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Нарушений установленного порядка проведения государственной итоговой аттестации не наблюдалось. Аттестация была проведена  в деловой, спокойной обстановке. Апелляционные заявления отсутствуют.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Проведению государственной итоговой аттестации выпускников по программам подготовки специалистов среднего звена предшествовала подготовительная работа в соответствии с планом: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созданы государственные экзаменационные комиссии;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подготовлены и утверждены перечни тем дипломных работ;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издан приказ о закреплении тем и руководителей дипломных работ;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организовано руководство выполнения дипломных работ;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подготовлена документация по учебным группам за весь период обучения: проверены журналы теоретического и практического обучения, журналы самостоятельной работы, зачетные книжки, оформлены сводные ведомости оценок выпускников; 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подготовлен график защиты дипломных работ.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Государственную итоговую аттестацию прошли 54 </w:t>
      </w:r>
      <w:proofErr w:type="gramStart"/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основным профессиональным образовательным программам среднего профессионального образования.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Государственная итоговая аттестация была проведена в виде: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защиты дипломных работ по специальности: 40.02.01 Право и организация социального обеспечения;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- защиты  дипломных работ и демонстрационного экзамена по 2 специальностям: 38.02.01 Экономика и бухгалтерский учет (по отраслям) и 38.02.04 Коммерция (по отраслям).</w:t>
      </w:r>
    </w:p>
    <w:p w:rsidR="005C03EE" w:rsidRPr="00336BB0" w:rsidRDefault="005C03EE" w:rsidP="005C03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базе ФКПОУ «ОГЭКИ» Минтруда России было аккредитовано 3 центра проведения демонстрационного экзамена. С 20.05.2024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г. по 24.05.2024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г. 31 студент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РФ выполняли задание Демонстрационного экзамена по компетенции 38.02.01 Экономика и бухгалтерский учет (по отраслям), КОД 38.02.01-1-2024 (6 человек); по компетенции 38.02.01 Экономика и бухгалтерский учет (по отраслям), КОД 38.02.01-2-2024 (13 человек) и по компетенции 38.02.04 Коммерция (по отраслям), КОД 38.02.04-1-2024 (12 человек). </w:t>
      </w:r>
    </w:p>
    <w:p w:rsidR="005C03EE" w:rsidRPr="00336BB0" w:rsidRDefault="005C03EE" w:rsidP="005C03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К оценке деятельности студентов были привлечены по 3 линейных эксперта, приглашенных из сторонних организаций и обладающих профессиональными знаниями, навыками и опытом в сфере, соответствующей специальности. Все эксперты имеют свидетельство о праве участия в оценке демонстрационного экзамена.</w:t>
      </w:r>
    </w:p>
    <w:p w:rsidR="005C03EE" w:rsidRPr="00336BB0" w:rsidRDefault="005C03EE" w:rsidP="005C03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Участники демонстрационного экзамена из числа инвалидов и лиц с ОВЗ продемонстрировали достаточный уровень теоретической и практической подготовки.</w:t>
      </w:r>
    </w:p>
    <w:p w:rsidR="005C03EE" w:rsidRPr="00336BB0" w:rsidRDefault="005C03EE" w:rsidP="005C03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Все экзаменуемые без исключения неукоснительно выполняли указания экспертов, соблюдали правила поведения на площадке и требования техники безопасности и охраны труда.</w:t>
      </w:r>
    </w:p>
    <w:p w:rsidR="005C03EE" w:rsidRPr="00336BB0" w:rsidRDefault="005C03EE" w:rsidP="005C03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Внештатных ситуаций на площадке не возникало.</w:t>
      </w:r>
    </w:p>
    <w:p w:rsidR="005C03EE" w:rsidRPr="00336BB0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>Сведения о результатах ГИА  по специальностям представлены в таблицах. Выпускники успешно прошли государственную итоговую аттестацию, неудовлетворительные оценки отсутствуют. Абсолютная успеваемость 100%.</w:t>
      </w:r>
    </w:p>
    <w:p w:rsidR="005C03EE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BB0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Качественная успеваемость в целом по колледжу составляет 70,4%, по специальностям она варьирует от 50 % до 78,3%. Средний балл - 4,0. Дипломы с отличием  получили 7 человек, что составляет 13,0%. </w:t>
      </w:r>
    </w:p>
    <w:p w:rsidR="005C03EE" w:rsidRPr="00336BB0" w:rsidRDefault="005C03EE" w:rsidP="005C03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3EE" w:rsidRDefault="005C03EE" w:rsidP="005C03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02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B54955" wp14:editId="1ACB156D">
            <wp:extent cx="5933661" cy="4253947"/>
            <wp:effectExtent l="0" t="0" r="10160" b="13335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C03EE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3EE" w:rsidRPr="00AD0249" w:rsidRDefault="005C03EE" w:rsidP="005C03E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0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Показатели свидетельствуют о  том, что выпускники овладели знаниями, умениями, общими и профессиональными компетенциями, предусмотренными федеральными государственными образовательными стандартами по специальностям среднего профессионального образования, о стабильности результатов. </w:t>
      </w:r>
    </w:p>
    <w:p w:rsidR="005C03EE" w:rsidRPr="004645D3" w:rsidRDefault="005C03EE" w:rsidP="005C03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  <w:sectPr w:rsidR="005C03EE" w:rsidRPr="004645D3">
          <w:headerReference w:type="default" r:id="rId16"/>
          <w:footerReference w:type="default" r:id="rId17"/>
          <w:pgSz w:w="11906" w:h="16838"/>
          <w:pgMar w:top="1134" w:right="851" w:bottom="1134" w:left="1701" w:header="709" w:footer="709" w:gutter="0"/>
          <w:cols w:space="720"/>
        </w:sectPr>
      </w:pPr>
    </w:p>
    <w:p w:rsidR="005C03EE" w:rsidRPr="000E55C8" w:rsidRDefault="005C03EE" w:rsidP="005C03EE">
      <w:pPr>
        <w:tabs>
          <w:tab w:val="left" w:pos="4380"/>
          <w:tab w:val="center" w:pos="49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55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Результаты государственной итоговой аттестации в 2024 году </w:t>
      </w:r>
    </w:p>
    <w:p w:rsidR="005C03EE" w:rsidRDefault="005C03EE" w:rsidP="005C03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84"/>
        <w:gridCol w:w="2798"/>
        <w:gridCol w:w="1107"/>
        <w:gridCol w:w="1142"/>
        <w:gridCol w:w="1665"/>
        <w:gridCol w:w="1417"/>
        <w:gridCol w:w="1560"/>
        <w:gridCol w:w="1559"/>
        <w:gridCol w:w="1559"/>
        <w:gridCol w:w="1701"/>
      </w:tblGrid>
      <w:tr w:rsidR="005C03EE" w:rsidRPr="003613F7" w:rsidTr="004C09A5">
        <w:trPr>
          <w:trHeight w:val="1668"/>
        </w:trPr>
        <w:tc>
          <w:tcPr>
            <w:tcW w:w="484" w:type="dxa"/>
            <w:vMerge w:val="restart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98" w:type="dxa"/>
            <w:vMerge w:val="restart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49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082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Специальность 38.02.01 Экономика и бухгалтерский учет </w:t>
            </w:r>
          </w:p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(по отраслям)</w:t>
            </w:r>
          </w:p>
        </w:tc>
        <w:tc>
          <w:tcPr>
            <w:tcW w:w="3119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Специальность </w:t>
            </w:r>
          </w:p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38.02.04 Коммерция </w:t>
            </w:r>
          </w:p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(по отраслям)</w:t>
            </w:r>
          </w:p>
        </w:tc>
        <w:tc>
          <w:tcPr>
            <w:tcW w:w="3260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Специальность </w:t>
            </w:r>
          </w:p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40.02.01 Право и организация социального обеспечения</w:t>
            </w:r>
          </w:p>
        </w:tc>
      </w:tr>
      <w:tr w:rsidR="005C03EE" w:rsidRPr="003613F7" w:rsidTr="004C09A5">
        <w:tc>
          <w:tcPr>
            <w:tcW w:w="484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к-во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к-во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к-во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к-во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5C03EE" w:rsidRPr="003613F7" w:rsidTr="004C09A5">
        <w:tc>
          <w:tcPr>
            <w:tcW w:w="484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Допущены</w:t>
            </w:r>
            <w:proofErr w:type="gramEnd"/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защите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C03EE" w:rsidRPr="003613F7" w:rsidTr="004C09A5">
        <w:tc>
          <w:tcPr>
            <w:tcW w:w="484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Защищено 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C03EE" w:rsidRPr="003613F7" w:rsidTr="004C09A5">
        <w:tc>
          <w:tcPr>
            <w:tcW w:w="484" w:type="dxa"/>
            <w:vMerge w:val="restart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3EE" w:rsidRPr="003613F7" w:rsidTr="004C09A5">
        <w:tc>
          <w:tcPr>
            <w:tcW w:w="484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</w:tr>
      <w:tr w:rsidR="005C03EE" w:rsidRPr="003613F7" w:rsidTr="004C09A5">
        <w:tc>
          <w:tcPr>
            <w:tcW w:w="484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</w:tr>
      <w:tr w:rsidR="005C03EE" w:rsidRPr="003613F7" w:rsidTr="004C09A5">
        <w:tc>
          <w:tcPr>
            <w:tcW w:w="484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</w:tr>
      <w:tr w:rsidR="005C03EE" w:rsidRPr="003613F7" w:rsidTr="004C09A5">
        <w:tc>
          <w:tcPr>
            <w:tcW w:w="484" w:type="dxa"/>
            <w:vMerge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C03EE" w:rsidRPr="003613F7" w:rsidTr="004C09A5">
        <w:tc>
          <w:tcPr>
            <w:tcW w:w="484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249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082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119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260" w:type="dxa"/>
            <w:gridSpan w:val="2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5C03EE" w:rsidRPr="003613F7" w:rsidTr="004C09A5">
        <w:tc>
          <w:tcPr>
            <w:tcW w:w="484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Окончили образовательное учреждение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C03EE" w:rsidRPr="003613F7" w:rsidTr="004C09A5">
        <w:tc>
          <w:tcPr>
            <w:tcW w:w="484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98" w:type="dxa"/>
          </w:tcPr>
          <w:p w:rsidR="005C03EE" w:rsidRPr="000E55C8" w:rsidRDefault="005C03EE" w:rsidP="004C09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Получили диплом с отличием</w:t>
            </w:r>
          </w:p>
        </w:tc>
        <w:tc>
          <w:tcPr>
            <w:tcW w:w="110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2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665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559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5C03EE" w:rsidRPr="000E55C8" w:rsidRDefault="005C03EE" w:rsidP="004C09A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55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</w:tr>
    </w:tbl>
    <w:p w:rsidR="005C03EE" w:rsidRPr="003613F7" w:rsidRDefault="005C03EE" w:rsidP="005C03E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979E1" w:rsidRDefault="00D979E1" w:rsidP="00D979E1">
      <w:pPr>
        <w:tabs>
          <w:tab w:val="left" w:pos="4563"/>
        </w:tabs>
        <w:spacing w:after="0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sectPr w:rsidR="00D979E1" w:rsidSect="00D979E1">
          <w:headerReference w:type="default" r:id="rId18"/>
          <w:footerReference w:type="default" r:id="rId19"/>
          <w:pgSz w:w="16838" w:h="11906" w:orient="landscape"/>
          <w:pgMar w:top="1701" w:right="1247" w:bottom="851" w:left="1134" w:header="709" w:footer="709" w:gutter="0"/>
          <w:cols w:space="708"/>
          <w:docGrid w:linePitch="360"/>
        </w:sectPr>
      </w:pP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Выводы и рекомендации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ФКПОУ «ОГЭКИ» Минтруда России является образовательным учреждением, удовлетворяющим потребностям лиц из числа инвалидов и лиц с ОВЗ в получении среднего профессионального образования, создающим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необходимые для получения данного образования </w:t>
      </w:r>
      <w:r>
        <w:rPr>
          <w:rFonts w:ascii="Times New Roman" w:hAnsi="Times New Roman" w:cs="Times New Roman"/>
          <w:sz w:val="28"/>
          <w:szCs w:val="28"/>
        </w:rPr>
        <w:t>указанным категориям граждан.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Реализуемые в колледже-интернате специальности соответствуют действующей лицензии на осуществление образовательной деятельности. </w:t>
      </w:r>
    </w:p>
    <w:p w:rsidR="006F397A" w:rsidRDefault="006F397A" w:rsidP="006F397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адаптированных основных профессиональных образовательных программ по реализуемым специальностям    соответствует требованиям ФГОС СПО. 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процесс организован в соответствии с рабочими учебными планами и календарным графиком,  ориентирован на практическую деятельность выпускников. Профессиональная подготовка в колледже-интернате направлена на приобретение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процессе освоения основных профессиональных образовательных программ знаний, умений, навыков и формирование общих и профессиональных компетенций.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сохранности контингента  следует расширить и совершенствовать обучение по индивидуальному учебному плану, применение дистанционного обучения, что является особенно актуальным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потребностями.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Рекомендовано продолжить работу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контрольно-оценочных средств по дисциплинам, МДК и профессиональным модулям для студентов с различными нозологиями.</w:t>
      </w:r>
    </w:p>
    <w:p w:rsidR="006F397A" w:rsidRDefault="006F397A" w:rsidP="006F3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6D6" w:rsidRDefault="00D446D6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397A" w:rsidRDefault="006F397A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397A" w:rsidRDefault="006F397A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397A" w:rsidRDefault="006F397A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397A" w:rsidRDefault="006F397A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F397A" w:rsidRDefault="006F397A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64EF6" w:rsidRDefault="003C6610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4</w:t>
      </w:r>
      <w:r w:rsidR="007363F0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ОЦЕНКА</w:t>
      </w:r>
      <w:r w:rsidR="00E64EF6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ОРГАНИЗАЦИИ ОБРАЗОВАТЕЛЬНОГО ПРОЦЕССА</w:t>
      </w:r>
    </w:p>
    <w:p w:rsidR="00AA06F6" w:rsidRDefault="00AA06F6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64EF6" w:rsidRDefault="00E64EF6" w:rsidP="00D63E6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4.1   Анализ организации образовательного процесса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среднего профессионального образования по реализуемым специальностям определено адаптированными основными профессиональными образовательными программами среднего профессионального образования – адаптированными программами подготовки специалистов среднего звена, разработанными и утвержденными колледжем-интернатом и согласованными с работодателем.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процесс в колледже-интернате организован в соответствии с принципами:</w:t>
      </w:r>
      <w:r w:rsidRPr="00C67818">
        <w:rPr>
          <w:rFonts w:ascii="Times New Roman" w:hAnsi="Times New Roman"/>
          <w:sz w:val="28"/>
          <w:szCs w:val="28"/>
        </w:rPr>
        <w:t xml:space="preserve"> </w:t>
      </w:r>
    </w:p>
    <w:p w:rsidR="00202BDE" w:rsidRDefault="00202BDE" w:rsidP="00202BDE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обучения инвалидов и лиц с ограниченными возможностями здоровья по адаптированным профессиональным образовательным программам;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 построение учебной работы колледжа-интерната на основании разработанных и утвержденных действующих учебных планов, рабочих учебных программ и другой учебно-методической документации;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 проведение учебных занятий в соответствии с календарным графиком строго по составленному учебной частью и утвержденному директором колледжа-интерната расписанию;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 обеспечение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колледжа-интерната необходимой учебно-методической документацией; 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 проведение индивидуальной работы с обучающимися и их родителями по вопросам успеваемости, воспитания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202BDE" w:rsidRDefault="00202BDE" w:rsidP="00202B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возможность организации обучения инвалидов и лиц с ограниченными возможностями здоровья по индивидуальному учебному плану.</w:t>
      </w:r>
    </w:p>
    <w:p w:rsidR="00202BDE" w:rsidRDefault="00202BDE" w:rsidP="00202BD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год начинается с первого сентября и состоит из двух семестров.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Нагрузка обучающихся обязательными учебными занятиями составляет не более 36 академических часов в неделю, максимальный объем учебной нагрузки не превышает 54 академических часов в неделю, включая </w:t>
      </w:r>
      <w:r>
        <w:rPr>
          <w:rFonts w:ascii="Times New Roman" w:hAnsi="Times New Roman"/>
          <w:sz w:val="28"/>
          <w:szCs w:val="28"/>
        </w:rPr>
        <w:lastRenderedPageBreak/>
        <w:t>все виды аудиторной и внеаудиторной (самостоятельной) учебной работы по освоению адаптированной основной профессиональной образовательной программы.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объем каникулярного времени в учебном году составляет 10 -11 недель, в том числе не менее двух недель в зимний период. Академический час устанавливается продолжительностью 45 минут.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экзаменов в учебном году не превышает 8, количество зачетов не более 10 (не включается в это зачет по физкультуре).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внеаудиторной (самостоятельной) работы студентов определяется федеральным государственным образовательным стандартом среднего профессионального образования. Внеаудиторная (самостоятельная) работа студентов является обязательной для каждого студента и устанавливается учебным планом.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каждую учебную группу в колледже-интернате заведен журнал теоретического обучения и практики, журнал самостоятельной работы (самостоятельная работа студентов по специальностям 38.02.01 Экономика и бухгалтерский учёт (по отраслям),38.02.08 Торговое дело, 40.02.04 Юриспруденция, 43.02.14 Гостиничное дело, 43.02.16 Туризм и гостеприимство записывается в журнал теоретического обучения и практики). Записи тем в журналах соответствуют рабочим программам по дисциплинам и профессиональным модулям. Журналы ведутся с соблюдением установленных указаний по их ведению.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учебных журналов, календарных учебных графиков показал, что объем учебных дисциплин, междисциплинарных курсов, модулей выполняется в соответствии с учебными планами в полном объеме.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программы учебных дисциплин и профессиональных модулей соответствуют по содержанию требованиям федеральных государственных образовательных стандартов. В них предусмотрены часы на проведение лабораторных и практических работ, определены виды самостоятельной работы студентов. Проведение практик включено в соответствующие профессиональные модули, что соответствует предъявляемым требованиям.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основных документов, регулирующих образовательный процесс в колледже, является расписание учебных занятий. Расписание учебных занятий способствует выполнению учебных планов и учебных </w:t>
      </w:r>
      <w:r>
        <w:rPr>
          <w:rFonts w:ascii="Times New Roman" w:hAnsi="Times New Roman"/>
          <w:sz w:val="28"/>
          <w:szCs w:val="28"/>
        </w:rPr>
        <w:lastRenderedPageBreak/>
        <w:t xml:space="preserve">программ; созданию оптимального режима работы обучающихся в течение дня, недели и других периодов учебного года; рациональному использованию кабинетов, лабораторий, обеспечению санитарно-гигиенических требований. Расписание обеспечивает непрерывность учебного процесса в течение учебного дня, равномерность учебной работы студентов в течение недели. Расписание составляется еженедельно заведующей очным отделением и утверждается директором колледжа. 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Консультации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предусматриваются из расчета 4 часа на одного обучающегося на каждый учебный год, в том числе в период реализации образовательной программы среднего общего образования. Формы проведения консультаций – групповые, индивидуальные. По специальностям 38.02.01 Экономика и бухгалтерский учет (по отраслям), 38.02.08 Торговое дело, 40.02.04 Юриспруденция,  43.02.14 Гостиничное дело, 43.02.16 Туризм и гостеприимство консультации входят в общий объем часов, отведенный на освоения данной дисциплины, курса.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планы по специальностям среднего профессионального образования и программы по учебным дисциплинам, профессиональным модулям в отчетном периоде выполнялись в полном объеме.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целях реализации адаптированных образовательных программ созданы и совершенствуются специальные условия с учетом нозологий обучающихся: для лиц с нарушениями зрения предусмотрена возможность обучения с использованием инструментария, представленного в печатной форме увеличенным шрифтом и в форме электронного документа; для лиц с нарушениями слуха, нарушениями опорно-двигательного аппарата – в печатной форме, в форме электронного документа. </w:t>
      </w:r>
      <w:proofErr w:type="gramEnd"/>
    </w:p>
    <w:p w:rsidR="00202BDE" w:rsidRPr="00EF57C8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57C8">
        <w:rPr>
          <w:rFonts w:ascii="Times New Roman" w:hAnsi="Times New Roman"/>
          <w:sz w:val="28"/>
          <w:szCs w:val="28"/>
        </w:rPr>
        <w:t>Для адаптации к восприятию лицами с ОВЗ справочного, учебного, просветительского материала обеспечиваются следующие условия:</w:t>
      </w:r>
    </w:p>
    <w:p w:rsidR="00202BDE" w:rsidRPr="004C69CA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69CA">
        <w:rPr>
          <w:rFonts w:ascii="Times New Roman" w:hAnsi="Times New Roman"/>
          <w:sz w:val="28"/>
          <w:szCs w:val="28"/>
        </w:rPr>
        <w:t xml:space="preserve">Для слабовидящих обучающихся используются: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индивидуальные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обучающихся;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печатная информация представляется крупным шрифтом (от 18 пунктов), тотально озвучивается (т.е. чтение не заменяется пересказом), так же, как и записи на доске;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 обеспечивается необходимый уровень освещенности помещений;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предоставляется возможность использовать компьютеры во время занятий и право записи объяснения на диктофон (по желанию обучающегося).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Компенсация затруднений сенсомоторного и интеллектуального развития слабовидящих лиц с ОВЗ проводится за счет: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исключения повышенного уровня шума на уроке и внеурочном мероприятии;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акцентирования внимания на значимости, полезности учебной информации для профессиональной деятельности;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многократного повторения ключевых положений учебной информации;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подачи материала на принципах мультимедиа;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максимального снижения зрительных нагрузок при работе на компьютере (подбор индивидуальных настроек экрана монитора, дозирование и чередование зрительных нагрузок с другими видами деятельности, использование программных сре</w:t>
      </w:r>
      <w:proofErr w:type="gramStart"/>
      <w:r w:rsidRPr="00D573D5">
        <w:rPr>
          <w:rFonts w:ascii="Times New Roman" w:hAnsi="Times New Roman"/>
          <w:sz w:val="28"/>
          <w:szCs w:val="28"/>
        </w:rPr>
        <w:t>дств дл</w:t>
      </w:r>
      <w:proofErr w:type="gramEnd"/>
      <w:r w:rsidRPr="00D573D5">
        <w:rPr>
          <w:rFonts w:ascii="Times New Roman" w:hAnsi="Times New Roman"/>
          <w:sz w:val="28"/>
          <w:szCs w:val="28"/>
        </w:rPr>
        <w:t>я увеличения изображения на экране и др.);</w:t>
      </w:r>
    </w:p>
    <w:p w:rsidR="00202BDE" w:rsidRPr="00D573D5" w:rsidRDefault="00202BDE" w:rsidP="00202BDE">
      <w:pPr>
        <w:pStyle w:val="a7"/>
        <w:numPr>
          <w:ilvl w:val="0"/>
          <w:numId w:val="4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регулярного применения упражнений на совершенствование темпа переключения внимания, его объема и устойчивости;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Информативность и комфортность восприятия учебного материала на уроке обеспечивается за счет его алгоритмизации по параметрам: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психотерапевтическая настройка;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аудиальные стимулы к восприятию (объяснение, вопросы, просьбы повторить сказанное; четкие доступные указания, разъяснения, пояснения; контекстный аудиофон и др.);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визуальные стимулы к восприятию (учебники, пособия, опорные конспекты, схемы, слайды РР-презентации, иные наглядные материалы);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кинестетические стимулы к восприятию (конспектирование, дополнение, маркирование опорного конспекта, тесты с выбором варианта ответа, жестовый выбор, запись домашнего задания, вещественное моделирование, поисковые задания, выполняемые индивидуально с использованием ноутбуков и др.);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lastRenderedPageBreak/>
        <w:t xml:space="preserve">активные методы обучения (проблемные вопросы, дискуссии, деловые и ролевые игры, практические работы; использование </w:t>
      </w:r>
      <w:proofErr w:type="spellStart"/>
      <w:r w:rsidRPr="00D573D5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D573D5">
        <w:rPr>
          <w:rFonts w:ascii="Times New Roman" w:hAnsi="Times New Roman"/>
          <w:sz w:val="28"/>
          <w:szCs w:val="28"/>
        </w:rPr>
        <w:t xml:space="preserve"> связей, связи с практикой и др.);</w:t>
      </w:r>
    </w:p>
    <w:p w:rsidR="00202BDE" w:rsidRPr="00D573D5" w:rsidRDefault="00202BDE" w:rsidP="00202BDE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организованные паузы для обеспечения здоровье сбережения.</w:t>
      </w:r>
    </w:p>
    <w:p w:rsidR="00202BDE" w:rsidRPr="009C33D2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C33D2">
        <w:rPr>
          <w:rFonts w:ascii="Times New Roman" w:hAnsi="Times New Roman"/>
          <w:sz w:val="28"/>
          <w:szCs w:val="28"/>
        </w:rPr>
        <w:t xml:space="preserve">Для слабослышащих обучающихся используются: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индивидуальные дидактические материалы и наглядные пособия, выполненные с учетом особенностей психофизического развития обучающегося с нарушением слуха, состояния моторики, зрения, наличия других дополнительных нарушений.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запросов обучающихся с нарушением слуха для представления учебного материала создаются контекстные индивидуально ориентированные мультимедийные презентации.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адаптации к восприятию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с нарушенным слухом справочного, учебного, просветительского материала обеспечиваются следующие условия: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звуковая справочная информация о расписании учебных занятий дублируется визуальной информацией на сайте колледжа, на доске объявлений;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для лучшей ориентации в аудитории, применяются сигналы, оповещающие о начале и конце занятия (например, слово «звонок» пишется на доске);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 xml:space="preserve">внимание </w:t>
      </w:r>
      <w:proofErr w:type="gramStart"/>
      <w:r w:rsidRPr="00D573D5">
        <w:rPr>
          <w:rFonts w:ascii="Times New Roman" w:hAnsi="Times New Roman"/>
          <w:sz w:val="28"/>
          <w:szCs w:val="28"/>
        </w:rPr>
        <w:t>слабослышащего</w:t>
      </w:r>
      <w:proofErr w:type="gramEnd"/>
      <w:r w:rsidRPr="00D573D5">
        <w:rPr>
          <w:rFonts w:ascii="Times New Roman" w:hAnsi="Times New Roman"/>
          <w:sz w:val="28"/>
          <w:szCs w:val="28"/>
        </w:rPr>
        <w:t xml:space="preserve"> обучающегося привлекается педагогом жестом (на плечо кладется рука, осуществляется нерезкое похлопывание);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73D5">
        <w:rPr>
          <w:rFonts w:ascii="Times New Roman" w:hAnsi="Times New Roman"/>
          <w:sz w:val="28"/>
          <w:szCs w:val="28"/>
        </w:rPr>
        <w:t>разговаривая с обучающимся, педагог смотрит на него, говорит ясно короткими предложениями, обеспечивая возможность чтения по губам;</w:t>
      </w:r>
      <w:proofErr w:type="gramEnd"/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 xml:space="preserve">педагог не повышает резко голос, повторяет сказанное по просьбе </w:t>
      </w:r>
      <w:proofErr w:type="gramStart"/>
      <w:r w:rsidRPr="00D573D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D573D5">
        <w:rPr>
          <w:rFonts w:ascii="Times New Roman" w:hAnsi="Times New Roman"/>
          <w:sz w:val="28"/>
          <w:szCs w:val="28"/>
        </w:rPr>
        <w:t>, использует жесты;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 xml:space="preserve">перед тем, как давать объяснение новых профессиональных терминов, педагог проводит словарную работу, разбирая смысловое значение каждого слова с обязательной личностно ориентированной обратной связью с </w:t>
      </w:r>
      <w:proofErr w:type="gramStart"/>
      <w:r w:rsidRPr="00D573D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D573D5">
        <w:rPr>
          <w:rFonts w:ascii="Times New Roman" w:hAnsi="Times New Roman"/>
          <w:sz w:val="28"/>
          <w:szCs w:val="28"/>
        </w:rPr>
        <w:t>;</w:t>
      </w:r>
    </w:p>
    <w:p w:rsidR="00202BDE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lastRenderedPageBreak/>
        <w:t>ведется запись сложной для восприятия информации, включающей в себя номер, правило, инструкцию, формулу, сложный термин, адрес и т.п.</w:t>
      </w:r>
    </w:p>
    <w:p w:rsidR="00202BDE" w:rsidRPr="00D573D5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Компенсация затруднений речевого и интеллектуального развития обучающихся проводится за счет: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фиксации педагогов на собственной артикуляции;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73D5">
        <w:rPr>
          <w:rFonts w:ascii="Times New Roman" w:hAnsi="Times New Roman"/>
          <w:sz w:val="28"/>
          <w:szCs w:val="28"/>
        </w:rPr>
        <w:t>использования схем, диаграмм, рисунков, компьютерных презентаций с гиперссылками, комментирующими отдельные компоненты изображения;</w:t>
      </w:r>
    </w:p>
    <w:p w:rsidR="00202BDE" w:rsidRPr="00D573D5" w:rsidRDefault="00202BDE" w:rsidP="00202BDE">
      <w:pPr>
        <w:pStyle w:val="a7"/>
        <w:numPr>
          <w:ilvl w:val="0"/>
          <w:numId w:val="4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73D5">
        <w:rPr>
          <w:rFonts w:ascii="Times New Roman" w:hAnsi="Times New Roman"/>
          <w:sz w:val="28"/>
          <w:szCs w:val="28"/>
        </w:rPr>
        <w:t>обеспечения возможности для обучающегося получить адресную консультацию по электронной почте по мере необходимости.</w:t>
      </w:r>
      <w:proofErr w:type="gramEnd"/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организации процесса профессионального образования в колледже-интернате реализуются следующие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/>
          <w:sz w:val="28"/>
          <w:szCs w:val="28"/>
        </w:rPr>
        <w:t xml:space="preserve">-ориентированные образовательные технологии: технологии индивидуального и </w:t>
      </w:r>
      <w:proofErr w:type="spellStart"/>
      <w:r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обучения, т</w:t>
      </w:r>
      <w:r w:rsidRPr="00F97854">
        <w:rPr>
          <w:rFonts w:ascii="Times New Roman" w:hAnsi="Times New Roman"/>
          <w:sz w:val="28"/>
          <w:szCs w:val="28"/>
        </w:rPr>
        <w:t>ехнологи</w:t>
      </w:r>
      <w:r>
        <w:rPr>
          <w:rFonts w:ascii="Times New Roman" w:hAnsi="Times New Roman"/>
          <w:sz w:val="28"/>
          <w:szCs w:val="28"/>
        </w:rPr>
        <w:t>и</w:t>
      </w:r>
      <w:r w:rsidRPr="00F97854">
        <w:rPr>
          <w:rFonts w:ascii="Times New Roman" w:hAnsi="Times New Roman"/>
          <w:sz w:val="28"/>
          <w:szCs w:val="28"/>
        </w:rPr>
        <w:t xml:space="preserve"> проектно</w:t>
      </w:r>
      <w:r>
        <w:rPr>
          <w:rFonts w:ascii="Times New Roman" w:hAnsi="Times New Roman"/>
          <w:sz w:val="28"/>
          <w:szCs w:val="28"/>
        </w:rPr>
        <w:t>-исследовательской деятельности, контекстное обучение, проблемное обучение, технология развития критического и позитивного мышления, технология сотрудничества, игровые технологии, технологии конкретных производственных ситуаций и кейсов, технологии интегрированного обучения и т.д.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форм организации учебного процесса в колледже-интернате можно выделить: лекции, комбинированные уроки и занятия,  семинарские, практические и лабораторные занятия, занятия с элементами тренинга, занятия-экскурсии, конференции, конкурсы профессионального мастерства, индивидуальные и групповые консультации, самостоятельную внеаудиторную работу студентов в рамках учебных дисциплин и профессиональных модулей и т.д. </w:t>
      </w:r>
    </w:p>
    <w:p w:rsidR="00202BDE" w:rsidRDefault="00202BDE" w:rsidP="00202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методами обучения являются: методы индивидуализированного обучения, </w:t>
      </w:r>
      <w:r w:rsidRPr="003C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проблемные лекции, эвристические беседы, анализ и решение конкретных производственных ситуаций, позиционные дискуссии, ролевые и деловые игры, тренинги, метод проектов, имитационные и дискуссионные упражнения и т.д.</w:t>
      </w:r>
    </w:p>
    <w:p w:rsidR="00202BDE" w:rsidRPr="004C69CA" w:rsidRDefault="00202BDE" w:rsidP="00202BD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определения соответствия уровня подготовки выпускников требованиям федерального государственного образовательного стандарта проводится государственная итоговая аттестация (ГИА) в соответствии с установленным порядком.</w:t>
      </w:r>
    </w:p>
    <w:p w:rsidR="00202BDE" w:rsidRDefault="00202BDE" w:rsidP="00202BD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Самообследованием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установлено, что учебный процесс в колледже-интернате организован в соответствии с регламентирующими нормативными и законодательными актами. Организация учебного процесса позволяет реализовывать в полном объеме адаптированные основные профессиональные образовательные программы по реализуемым специальностям. В целях реализации адаптированных образовательных программ создаются и совершенствуются специальные условия обучения для лиц из числа инвалидов и лиц с ОВЗ с учетом нозологий обучающихся.  </w:t>
      </w:r>
    </w:p>
    <w:p w:rsidR="00202BDE" w:rsidRPr="00BD1038" w:rsidRDefault="00202BDE" w:rsidP="00202BDE">
      <w:pPr>
        <w:spacing w:after="0"/>
        <w:ind w:firstLine="709"/>
      </w:pPr>
    </w:p>
    <w:p w:rsidR="00202BDE" w:rsidRPr="00BD1038" w:rsidRDefault="00202BDE" w:rsidP="00202BDE">
      <w:pPr>
        <w:spacing w:after="0"/>
        <w:ind w:firstLine="709"/>
      </w:pPr>
    </w:p>
    <w:p w:rsidR="00E20F58" w:rsidRPr="00E20F58" w:rsidRDefault="00E20F58" w:rsidP="00FF63E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E20F5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4.2</w:t>
      </w:r>
      <w:r w:rsidR="006554C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Организация практическ</w:t>
      </w:r>
      <w:r w:rsidR="00D446D6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ой подготовки</w:t>
      </w:r>
      <w:r w:rsidR="006F397A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студентов</w:t>
      </w:r>
    </w:p>
    <w:p w:rsidR="00E20F58" w:rsidRDefault="00E20F58" w:rsidP="00E20F5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B326D">
        <w:rPr>
          <w:rFonts w:ascii="Times New Roman" w:hAnsi="Times New Roman" w:cs="Times New Roman"/>
          <w:sz w:val="28"/>
          <w:szCs w:val="28"/>
        </w:rPr>
        <w:t xml:space="preserve">лавная цель современного образования заключается в подготовке высококвалифицированных специалистов, которые должны соответствовать предъявляемым требованиям, ценностно относиться к профессиональной деятельности и стремиться к постоянному приращению своего профессионального потенциала. </w:t>
      </w:r>
    </w:p>
    <w:p w:rsidR="000E55C8" w:rsidRPr="00A72675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 xml:space="preserve">Согласно, требованиям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72675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практическая подготовка </w:t>
      </w:r>
      <w:r w:rsidRPr="00A72675">
        <w:rPr>
          <w:rFonts w:ascii="Times New Roman" w:hAnsi="Times New Roman" w:cs="Times New Roman"/>
          <w:sz w:val="28"/>
          <w:szCs w:val="28"/>
        </w:rPr>
        <w:t>обучающихся колледжа-интерната является обязательным разделом адаптированной программы подготовки специалистов среднего звена по следующим реализуемым специальностям:</w:t>
      </w:r>
    </w:p>
    <w:p w:rsidR="000E55C8" w:rsidRPr="00075EBE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EBE">
        <w:rPr>
          <w:rFonts w:ascii="Times New Roman" w:hAnsi="Times New Roman" w:cs="Times New Roman"/>
          <w:sz w:val="28"/>
          <w:szCs w:val="28"/>
        </w:rPr>
        <w:t>38.02.01 Экономика и бухгалтерский учет (по отраслям);</w:t>
      </w:r>
    </w:p>
    <w:p w:rsidR="000E55C8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EBE">
        <w:rPr>
          <w:rFonts w:ascii="Times New Roman" w:hAnsi="Times New Roman" w:cs="Times New Roman"/>
          <w:sz w:val="28"/>
          <w:szCs w:val="28"/>
        </w:rPr>
        <w:t>38.02.04 Коммерция (по отраслям);</w:t>
      </w:r>
    </w:p>
    <w:p w:rsidR="000E55C8" w:rsidRPr="00075EBE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38.02.08 Торговое дело;</w:t>
      </w:r>
    </w:p>
    <w:p w:rsidR="000E55C8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EBE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обеспечения;</w:t>
      </w:r>
    </w:p>
    <w:p w:rsidR="000E55C8" w:rsidRPr="00075EBE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40.02.04 Юриспруденция;</w:t>
      </w:r>
    </w:p>
    <w:p w:rsidR="000E55C8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EBE">
        <w:rPr>
          <w:rFonts w:ascii="Times New Roman" w:hAnsi="Times New Roman" w:cs="Times New Roman"/>
          <w:sz w:val="28"/>
          <w:szCs w:val="28"/>
        </w:rPr>
        <w:t>43.02.14 Гостиничное де</w:t>
      </w:r>
      <w:r>
        <w:rPr>
          <w:rFonts w:ascii="Times New Roman" w:hAnsi="Times New Roman" w:cs="Times New Roman"/>
          <w:sz w:val="28"/>
          <w:szCs w:val="28"/>
        </w:rPr>
        <w:t>ло;</w:t>
      </w:r>
    </w:p>
    <w:p w:rsidR="000E55C8" w:rsidRDefault="000E55C8" w:rsidP="001B06E5">
      <w:pPr>
        <w:pStyle w:val="a7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43.02.16 Туризм и гостеприимство.</w:t>
      </w:r>
    </w:p>
    <w:p w:rsidR="000E55C8" w:rsidRDefault="000E55C8" w:rsidP="000E55C8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D87A42">
        <w:rPr>
          <w:sz w:val="28"/>
          <w:szCs w:val="28"/>
        </w:rPr>
        <w:lastRenderedPageBreak/>
        <w:t xml:space="preserve">Целью практической подготовки  является комплексное освоение </w:t>
      </w:r>
      <w:r>
        <w:rPr>
          <w:sz w:val="28"/>
          <w:szCs w:val="28"/>
        </w:rPr>
        <w:t xml:space="preserve">обучающимися </w:t>
      </w:r>
      <w:r w:rsidRPr="00D87A42">
        <w:rPr>
          <w:sz w:val="28"/>
          <w:szCs w:val="28"/>
        </w:rPr>
        <w:t>всех видов профессиональной деятельности</w:t>
      </w:r>
      <w:r>
        <w:rPr>
          <w:sz w:val="28"/>
          <w:szCs w:val="28"/>
        </w:rPr>
        <w:t xml:space="preserve"> </w:t>
      </w:r>
      <w:r w:rsidRPr="00D87A42">
        <w:rPr>
          <w:sz w:val="28"/>
          <w:szCs w:val="28"/>
        </w:rPr>
        <w:t>по специальности среднего профессионального образования, направленных на формирование, закрепление, развитие практических навыков</w:t>
      </w:r>
      <w:r>
        <w:rPr>
          <w:sz w:val="28"/>
          <w:szCs w:val="28"/>
        </w:rPr>
        <w:t xml:space="preserve"> </w:t>
      </w:r>
      <w:r w:rsidRPr="00D87A42">
        <w:rPr>
          <w:sz w:val="28"/>
          <w:szCs w:val="28"/>
        </w:rPr>
        <w:t>и компетенций по профилю соответствующей образовательной программы.</w:t>
      </w:r>
    </w:p>
    <w:p w:rsidR="000E55C8" w:rsidRDefault="000E55C8" w:rsidP="000E55C8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</w:rPr>
      </w:pPr>
      <w:r w:rsidRPr="00E63755">
        <w:rPr>
          <w:sz w:val="28"/>
        </w:rPr>
        <w:t xml:space="preserve">Для качественного профессионального обучения проделана комплексная работа: созданы благоприятные условия для </w:t>
      </w:r>
      <w:proofErr w:type="gramStart"/>
      <w:r w:rsidRPr="00E63755">
        <w:rPr>
          <w:sz w:val="28"/>
        </w:rPr>
        <w:t>обучения по</w:t>
      </w:r>
      <w:proofErr w:type="gramEnd"/>
      <w:r w:rsidRPr="00E63755">
        <w:rPr>
          <w:sz w:val="28"/>
        </w:rPr>
        <w:t xml:space="preserve"> профессиональным модулям, разработаны учебные программы и планы, предусматривающие не только теоретическое освоение материала, но и получение практического опыта, определены  формы и методы практической подготовки с учетом  психологических особенностей обучающихся.</w:t>
      </w:r>
    </w:p>
    <w:p w:rsidR="000E55C8" w:rsidRPr="00A72675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>Содержание практики определяется требованиями к умениям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675">
        <w:rPr>
          <w:rFonts w:ascii="Times New Roman" w:hAnsi="Times New Roman" w:cs="Times New Roman"/>
          <w:sz w:val="28"/>
          <w:szCs w:val="28"/>
        </w:rPr>
        <w:t>и практическому опыту по каждому из профессиональных модулей ОПОП СПО в соответствии с ФГОС СПО.</w:t>
      </w:r>
    </w:p>
    <w:p w:rsidR="000E55C8" w:rsidRPr="00A72675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>Сроки проведения практики устанавливаются колледжем-интернатом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675">
        <w:rPr>
          <w:rFonts w:ascii="Times New Roman" w:hAnsi="Times New Roman" w:cs="Times New Roman"/>
          <w:sz w:val="28"/>
          <w:szCs w:val="28"/>
        </w:rPr>
        <w:t>в соответствии с графиком учебного процесса  по каждой специальности.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подготовка в колледже-интернате проводится в соответствии с действующим </w:t>
      </w:r>
      <w:r>
        <w:rPr>
          <w:rFonts w:ascii="Times New Roman" w:hAnsi="Times New Roman" w:cs="Times New Roman"/>
          <w:sz w:val="28"/>
        </w:rPr>
        <w:t>Приказом Министерства науки и высшего образования Российской Федерации, Министерства просвещения Российской Федерации  № 885/390 от 05.08.2020 г. «О практической подготовке обучающихся».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0B6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0B63">
        <w:rPr>
          <w:rFonts w:ascii="Times New Roman" w:hAnsi="Times New Roman" w:cs="Times New Roman"/>
          <w:sz w:val="28"/>
          <w:szCs w:val="28"/>
        </w:rPr>
        <w:t xml:space="preserve">, осваивающих </w:t>
      </w:r>
      <w:r w:rsidRPr="005F60F0">
        <w:rPr>
          <w:rFonts w:ascii="Times New Roman" w:hAnsi="Times New Roman" w:cs="Times New Roman"/>
          <w:sz w:val="28"/>
          <w:szCs w:val="28"/>
        </w:rPr>
        <w:t>ОПОП СПО</w:t>
      </w:r>
      <w:r w:rsidRPr="00030B63">
        <w:rPr>
          <w:rFonts w:ascii="Times New Roman" w:hAnsi="Times New Roman" w:cs="Times New Roman"/>
          <w:sz w:val="28"/>
          <w:szCs w:val="28"/>
        </w:rPr>
        <w:t>, организуется практика учебная и производственная (по профилю специальности и преддипломная)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0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основании графика учебного процесса ежегодно формируется график учебной и производственной практик обучающихся колледжа-интерната.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>Для более четкого проведения практики в колледже-интернате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72675">
        <w:rPr>
          <w:rFonts w:ascii="Times New Roman" w:hAnsi="Times New Roman" w:cs="Times New Roman"/>
          <w:sz w:val="28"/>
          <w:szCs w:val="28"/>
        </w:rPr>
        <w:t>и выполнения единых требований  используются  методические рекомендации о порядке организации и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72675">
        <w:rPr>
          <w:rFonts w:ascii="Times New Roman" w:hAnsi="Times New Roman" w:cs="Times New Roman"/>
          <w:sz w:val="28"/>
          <w:szCs w:val="28"/>
        </w:rPr>
        <w:t xml:space="preserve"> практики обучающихся.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DE4">
        <w:rPr>
          <w:rFonts w:ascii="Times New Roman" w:hAnsi="Times New Roman" w:cs="Times New Roman"/>
          <w:sz w:val="28"/>
          <w:szCs w:val="28"/>
        </w:rPr>
        <w:t>Учебная практика</w:t>
      </w:r>
      <w:r w:rsidRPr="00A72675">
        <w:rPr>
          <w:rFonts w:ascii="Times New Roman" w:hAnsi="Times New Roman" w:cs="Times New Roman"/>
          <w:sz w:val="28"/>
          <w:szCs w:val="28"/>
        </w:rPr>
        <w:t xml:space="preserve"> направлена на формирование у обучающихся умений, приобретение первоначального практического опыта 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72675">
        <w:rPr>
          <w:rFonts w:ascii="Times New Roman" w:hAnsi="Times New Roman" w:cs="Times New Roman"/>
          <w:sz w:val="28"/>
          <w:szCs w:val="28"/>
        </w:rPr>
        <w:t>в рамках профессиональных модулей  АППССЗ по каждому из видов профессиональной деятельности для последующего освоения ими общих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675">
        <w:rPr>
          <w:rFonts w:ascii="Times New Roman" w:hAnsi="Times New Roman" w:cs="Times New Roman"/>
          <w:sz w:val="28"/>
          <w:szCs w:val="28"/>
        </w:rPr>
        <w:t>и профессиональных компетенций по избранной специальности.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Учебная практика проводится как концентрированно в несколько периодов, так и путем чередования с теоретическими занятиями.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5CF">
        <w:rPr>
          <w:rFonts w:ascii="Times New Roman" w:hAnsi="Times New Roman" w:cs="Times New Roman"/>
          <w:sz w:val="28"/>
          <w:szCs w:val="28"/>
        </w:rPr>
        <w:t>Преддипломная практика проводится непрерывно. Во время</w:t>
      </w:r>
      <w:r w:rsidRPr="00030B63">
        <w:rPr>
          <w:rFonts w:ascii="Times New Roman" w:hAnsi="Times New Roman" w:cs="Times New Roman"/>
          <w:sz w:val="28"/>
          <w:szCs w:val="28"/>
        </w:rPr>
        <w:t xml:space="preserve"> преддипломной практики студенты</w:t>
      </w:r>
      <w:r>
        <w:rPr>
          <w:rFonts w:ascii="Times New Roman" w:hAnsi="Times New Roman" w:cs="Times New Roman"/>
          <w:sz w:val="28"/>
          <w:szCs w:val="28"/>
        </w:rPr>
        <w:t xml:space="preserve"> имеют рабочие места в соответствии с темами дипломных работ</w:t>
      </w:r>
      <w:r w:rsidRPr="00030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>Производственная практика состоит из двух этапов: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675">
        <w:rPr>
          <w:rFonts w:ascii="Times New Roman" w:hAnsi="Times New Roman" w:cs="Times New Roman"/>
          <w:sz w:val="28"/>
          <w:szCs w:val="28"/>
        </w:rPr>
        <w:t xml:space="preserve">по профилю специальности и преддипломной практики. </w:t>
      </w:r>
      <w:r>
        <w:rPr>
          <w:rFonts w:ascii="Times New Roman" w:hAnsi="Times New Roman"/>
          <w:sz w:val="28"/>
          <w:szCs w:val="28"/>
        </w:rPr>
        <w:t xml:space="preserve">Практика по профилю специальности и преддипломная практика проводится в организациях на основе </w:t>
      </w:r>
      <w:r>
        <w:rPr>
          <w:rFonts w:ascii="Times New Roman" w:eastAsia="Times New Roman" w:hAnsi="Times New Roman"/>
          <w:color w:val="000000"/>
          <w:sz w:val="28"/>
          <w:szCs w:val="24"/>
        </w:rPr>
        <w:t>договоров о практической подготовке обучающихся, заключаемых между организацией, осуществляющей образовательную деятельность, и профильной  организацией, осуществляющей деятельность по профилю соответствующей образовательной программы.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2948">
        <w:rPr>
          <w:rFonts w:ascii="Times New Roman" w:hAnsi="Times New Roman" w:cs="Times New Roman"/>
          <w:sz w:val="28"/>
          <w:szCs w:val="24"/>
        </w:rPr>
        <w:t>В процессе совместной деятельности с социальными партнерами проводится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корректировка рабочих учебных планов и программ, согласование программ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промежуточной и государственной итоговой аттестации, вносятся уточнения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коррективы в квалификационные характеристики выпускников, внедряются более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эффективные формы и методы обучения студентов, повышается уровень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квалификации преподавателей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E62948">
        <w:rPr>
          <w:rFonts w:ascii="Times New Roman" w:hAnsi="Times New Roman" w:cs="Times New Roman"/>
          <w:sz w:val="28"/>
          <w:szCs w:val="24"/>
        </w:rPr>
        <w:t xml:space="preserve"> повышается уровень профессиональных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компетенций выпускников.</w:t>
      </w:r>
    </w:p>
    <w:p w:rsidR="000E55C8" w:rsidRPr="00A72675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Pr="00A72675">
        <w:rPr>
          <w:rFonts w:ascii="Times New Roman" w:hAnsi="Times New Roman" w:cs="Times New Roman"/>
          <w:sz w:val="28"/>
          <w:szCs w:val="28"/>
        </w:rPr>
        <w:t xml:space="preserve">по профилю специальности направлена на формирование у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A72675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компетенций, приобретение практического опыта и реализуется в рамках профессиональных модулей АППССЗ по каждому из видов профессиональной деятельности, предусмотренных ФГОС СПО по специальности. 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 и организация практики на всех</w:t>
      </w:r>
      <w:r w:rsidRPr="00A72675">
        <w:rPr>
          <w:rFonts w:ascii="Times New Roman" w:hAnsi="Times New Roman" w:cs="Times New Roman"/>
          <w:sz w:val="28"/>
          <w:szCs w:val="28"/>
        </w:rPr>
        <w:t xml:space="preserve"> ее этапах обеспечивает: последовательн</w:t>
      </w:r>
      <w:r>
        <w:rPr>
          <w:rFonts w:ascii="Times New Roman" w:hAnsi="Times New Roman" w:cs="Times New Roman"/>
          <w:sz w:val="28"/>
          <w:szCs w:val="28"/>
        </w:rPr>
        <w:t xml:space="preserve">ое расширение круга формируемых </w:t>
      </w:r>
      <w:r w:rsidRPr="00A72675">
        <w:rPr>
          <w:rFonts w:ascii="Times New Roman" w:hAnsi="Times New Roman" w:cs="Times New Roman"/>
          <w:sz w:val="28"/>
          <w:szCs w:val="28"/>
        </w:rPr>
        <w:t xml:space="preserve">у обучающихся умений, навыков, практического опыта и их усложнение по мере перехода от одного этапа практики к другому; целостность подготовки специалистов к выполнению основных трудовых функций; связь практики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675">
        <w:rPr>
          <w:rFonts w:ascii="Times New Roman" w:hAnsi="Times New Roman" w:cs="Times New Roman"/>
          <w:sz w:val="28"/>
          <w:szCs w:val="28"/>
        </w:rPr>
        <w:t>с теоретическим обучением.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675">
        <w:rPr>
          <w:rFonts w:ascii="Times New Roman" w:hAnsi="Times New Roman" w:cs="Times New Roman"/>
          <w:sz w:val="28"/>
          <w:szCs w:val="28"/>
        </w:rPr>
        <w:t xml:space="preserve"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выполнения выпускной </w:t>
      </w:r>
      <w:r w:rsidRPr="000E55C8">
        <w:rPr>
          <w:rFonts w:ascii="Times New Roman" w:hAnsi="Times New Roman" w:cs="Times New Roman"/>
          <w:sz w:val="28"/>
          <w:szCs w:val="28"/>
        </w:rPr>
        <w:lastRenderedPageBreak/>
        <w:t>квалификационной работы (дипломной работы) в организациях различных организационно-правовых форм.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 xml:space="preserve">Общее руководство и организацию проведения практической подготовки осуществляют заведующие производственной практикой согласно учебному плану и графику учебного процесса. 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>Руководители практики от колледжа-интерната совместно с заведующим практикой: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>- устанавливают связь с руководителями практики от профильных организаций и совместно с ними составляют календарный план проведения практики, определяют процедуру оценки общих и профессиональных компетенций обучающихся, освоенных ими в ходе прохождения практики, формы отчетности и оценочный материал, руководствуясь при этом программой практики;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>- информируют руководителей профильных организаций о необходимости создания специальных условий (в том числе специальных рабочих мест) для обучающихся из числа инвалидов и лиц с ОВЗ,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>- разрабатывают индивидуальные задания для преддипломной практики в соответствии с темой дипломной работы;</w:t>
      </w:r>
    </w:p>
    <w:p w:rsidR="000E55C8" w:rsidRP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5C8">
        <w:rPr>
          <w:rFonts w:ascii="Times New Roman" w:hAnsi="Times New Roman" w:cs="Times New Roman"/>
          <w:sz w:val="28"/>
          <w:szCs w:val="28"/>
        </w:rPr>
        <w:t>- обеспечивают проведение организационных мероприятий, связанных с прохождением практики (инструктаж по технике безопасности, о порядке прохождения практики, прохождение медицинской комиссии и оформление личных медицинских книжек (при необходимости)). Результаты инструктажа заносятся в соответствующий журнал, который хранится у заведующих практикой.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B63">
        <w:rPr>
          <w:rFonts w:ascii="Times New Roman" w:hAnsi="Times New Roman" w:cs="Times New Roman"/>
          <w:sz w:val="28"/>
          <w:szCs w:val="28"/>
        </w:rPr>
        <w:t>Руководство практиками в местах их проведения осуществляют преподав</w:t>
      </w:r>
      <w:r>
        <w:rPr>
          <w:rFonts w:ascii="Times New Roman" w:hAnsi="Times New Roman" w:cs="Times New Roman"/>
          <w:sz w:val="28"/>
          <w:szCs w:val="28"/>
        </w:rPr>
        <w:t xml:space="preserve">атели профессиональных модулей, общепрофессиональных дисциплин и  </w:t>
      </w:r>
      <w:r w:rsidRPr="00030B63">
        <w:rPr>
          <w:rFonts w:ascii="Times New Roman" w:hAnsi="Times New Roman" w:cs="Times New Roman"/>
          <w:sz w:val="28"/>
          <w:szCs w:val="28"/>
        </w:rPr>
        <w:t xml:space="preserve"> наставники (специалисты предприятий 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- баз практики</w:t>
      </w:r>
      <w:r w:rsidRPr="00030B63">
        <w:rPr>
          <w:rFonts w:ascii="Times New Roman" w:hAnsi="Times New Roman" w:cs="Times New Roman"/>
          <w:sz w:val="28"/>
          <w:szCs w:val="28"/>
        </w:rPr>
        <w:t xml:space="preserve">). </w:t>
      </w:r>
      <w:r w:rsidRPr="00BE03DD">
        <w:rPr>
          <w:rFonts w:ascii="Times New Roman" w:hAnsi="Times New Roman" w:cs="Times New Roman"/>
          <w:sz w:val="28"/>
          <w:szCs w:val="28"/>
        </w:rPr>
        <w:t>Предприятия базы практики предоставляют рабочие места практикантам, назначают руководителей практики от профильной организации, определяют наставников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0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B55">
        <w:rPr>
          <w:rFonts w:ascii="Times New Roman" w:hAnsi="Times New Roman" w:cs="Times New Roman"/>
          <w:color w:val="000000"/>
          <w:sz w:val="28"/>
          <w:szCs w:val="28"/>
        </w:rPr>
        <w:t>Выбор мест прохождения практик для инвалидов и лиц с ОВЗ производится с учетом требований их доступности, психофизическ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 развития, индивидуальных возможностей и состояния здоровья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для данных обучающихся, рекомендации </w:t>
      </w:r>
      <w:proofErr w:type="gramStart"/>
      <w:r w:rsidRPr="004B2B55">
        <w:rPr>
          <w:rFonts w:ascii="Times New Roman" w:hAnsi="Times New Roman" w:cs="Times New Roman"/>
          <w:color w:val="000000"/>
          <w:sz w:val="28"/>
          <w:szCs w:val="28"/>
        </w:rPr>
        <w:t>медико-социальной</w:t>
      </w:r>
      <w:proofErr w:type="gramEnd"/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экспертизы, а также в 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соответствии с индивидуальной программой реабилитации инвалида, относительно рекомендованных условий и видов труда.</w:t>
      </w:r>
    </w:p>
    <w:p w:rsidR="000E55C8" w:rsidRPr="007C15CF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рофильные организации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организации практической подготовки создают условия для реализации компонентов образовательной программы, предоставляют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обучающихся.</w:t>
      </w:r>
    </w:p>
    <w:p w:rsidR="000E55C8" w:rsidRPr="004B2B55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B55">
        <w:rPr>
          <w:rFonts w:ascii="Times New Roman" w:hAnsi="Times New Roman" w:cs="Times New Roman"/>
          <w:color w:val="000000"/>
          <w:sz w:val="28"/>
          <w:szCs w:val="28"/>
        </w:rPr>
        <w:t>При направлении инвалид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и обучающ</w:t>
      </w:r>
      <w:r>
        <w:rPr>
          <w:rFonts w:ascii="Times New Roman" w:hAnsi="Times New Roman" w:cs="Times New Roman"/>
          <w:color w:val="000000"/>
          <w:sz w:val="28"/>
          <w:szCs w:val="28"/>
        </w:rPr>
        <w:t>ихся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</w:rPr>
        <w:t>ограниченными возможностями здоровья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профильную 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или предприятие для прохождения, предусмотренной учебным планом, практики колледж согласовывает с </w:t>
      </w:r>
      <w:r>
        <w:rPr>
          <w:rFonts w:ascii="Times New Roman" w:hAnsi="Times New Roman" w:cs="Times New Roman"/>
          <w:color w:val="000000"/>
          <w:sz w:val="28"/>
          <w:szCs w:val="28"/>
        </w:rPr>
        <w:t>ними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и виды труда с учетом рекомендаций </w:t>
      </w:r>
      <w:proofErr w:type="gramStart"/>
      <w:r w:rsidRPr="004B2B55">
        <w:rPr>
          <w:rFonts w:ascii="Times New Roman" w:hAnsi="Times New Roman" w:cs="Times New Roman"/>
          <w:color w:val="000000"/>
          <w:sz w:val="28"/>
          <w:szCs w:val="28"/>
        </w:rPr>
        <w:t>медико-социальной</w:t>
      </w:r>
      <w:proofErr w:type="gramEnd"/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экспертизы и индивидуальной программы реабилитации инвалида</w:t>
      </w:r>
      <w:r w:rsidRPr="004B2B55">
        <w:rPr>
          <w:rFonts w:ascii="Times New Roman" w:hAnsi="Times New Roman" w:cs="Times New Roman"/>
          <w:color w:val="000000" w:themeColor="text1"/>
          <w:sz w:val="28"/>
          <w:szCs w:val="28"/>
        </w:rPr>
        <w:t>. При необходимости для прохождения практик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создаются </w:t>
      </w:r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специальные рабочие места в соответствии с нозологией, а также с учетом профессионального вида деятельности и характера труда, выполняемых студентом-инвалидом трудовых функций на </w:t>
      </w:r>
      <w:proofErr w:type="gramStart"/>
      <w:r w:rsidRPr="004B2B55">
        <w:rPr>
          <w:rFonts w:ascii="Times New Roman" w:hAnsi="Times New Roman" w:cs="Times New Roman"/>
          <w:color w:val="000000"/>
          <w:sz w:val="28"/>
          <w:szCs w:val="28"/>
        </w:rPr>
        <w:t>предприятиях-баз</w:t>
      </w:r>
      <w:proofErr w:type="gramEnd"/>
      <w:r w:rsidRPr="004B2B55">
        <w:rPr>
          <w:rFonts w:ascii="Times New Roman" w:hAnsi="Times New Roman" w:cs="Times New Roman"/>
          <w:color w:val="000000"/>
          <w:sz w:val="28"/>
          <w:szCs w:val="28"/>
        </w:rPr>
        <w:t xml:space="preserve"> практик.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Перед началом практики проводятся организационные собрания со студентами по специальностям.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Организационное собрание проводится с целью ознакомления студентов с приказом, сроками практики, порядком работы во время практики в организациях, оформлением необходимой документации, правилами техники безопасности, видами и сроками отчетности.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организации и проведения учебной и производственной практики со стороны колледжа-интерната осуществляют преподаватели, являющиеся руководителями практики от учебного заведения, заведующие практикой, заместитель директора по учебной работе.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Перед направлением на практику студенты получают программу практики и задания.  С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обязательном порядке  проводят инструктаж по технике безопасности, что фиксируется в специальном журнале.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организации практической </w:t>
      </w:r>
      <w:proofErr w:type="gramStart"/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подготовки</w:t>
      </w:r>
      <w:proofErr w:type="gramEnd"/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обучающиеся и работники образовательной организации соблю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дают</w:t>
      </w:r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правила внутреннего трудового распорядка профильной организации, требования охраны труда и техники </w:t>
      </w:r>
      <w:r w:rsidRPr="007C1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безопасности.</w:t>
      </w:r>
      <w:r w:rsidRPr="007C1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0B63">
        <w:rPr>
          <w:rFonts w:ascii="Times New Roman" w:hAnsi="Times New Roman" w:cs="Times New Roman"/>
          <w:sz w:val="28"/>
          <w:szCs w:val="28"/>
        </w:rPr>
        <w:t xml:space="preserve">Инструктаж на рабочем месте проводит </w:t>
      </w: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Pr="00030B63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>
        <w:rPr>
          <w:rFonts w:ascii="Times New Roman" w:hAnsi="Times New Roman" w:cs="Times New Roman"/>
          <w:sz w:val="28"/>
          <w:szCs w:val="28"/>
        </w:rPr>
        <w:t>, ответственный за охрану труда</w:t>
      </w:r>
      <w:r w:rsidRPr="00030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5CF">
        <w:rPr>
          <w:rFonts w:ascii="Times New Roman" w:hAnsi="Times New Roman" w:cs="Times New Roman"/>
          <w:sz w:val="28"/>
          <w:szCs w:val="28"/>
        </w:rPr>
        <w:t>Рабочие места для прохождения практики созданы согласно рабочим программам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специальностям </w:t>
      </w:r>
      <w:r w:rsidRPr="00030B63">
        <w:rPr>
          <w:rFonts w:ascii="Times New Roman" w:hAnsi="Times New Roman" w:cs="Times New Roman"/>
          <w:sz w:val="28"/>
          <w:szCs w:val="28"/>
        </w:rPr>
        <w:t xml:space="preserve">и имеют необходимое методическое и материальное обеспечение. Распределение студентов на практику проводится с учетом заявок от работодателей и потребностями обучающихся.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B63">
        <w:rPr>
          <w:rFonts w:ascii="Times New Roman" w:hAnsi="Times New Roman" w:cs="Times New Roman"/>
          <w:sz w:val="28"/>
          <w:szCs w:val="28"/>
        </w:rPr>
        <w:t xml:space="preserve">Для каждой специальности разработан комплекс учебно-планирующей документации, который включает: учебный план, график учебного процесса, программы </w:t>
      </w:r>
      <w:r>
        <w:rPr>
          <w:rFonts w:ascii="Times New Roman" w:hAnsi="Times New Roman" w:cs="Times New Roman"/>
          <w:sz w:val="28"/>
          <w:szCs w:val="28"/>
        </w:rPr>
        <w:t xml:space="preserve">учебной и производственной </w:t>
      </w:r>
      <w:r w:rsidRPr="00030B63">
        <w:rPr>
          <w:rFonts w:ascii="Times New Roman" w:hAnsi="Times New Roman" w:cs="Times New Roman"/>
          <w:sz w:val="28"/>
          <w:szCs w:val="28"/>
        </w:rPr>
        <w:t>практики, тематический план, методические рекомендации по выполнению программ практики, фонды оценочных средств. Содержание программ практики согласовано с работодателями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B63">
        <w:rPr>
          <w:rFonts w:ascii="Times New Roman" w:hAnsi="Times New Roman" w:cs="Times New Roman"/>
          <w:sz w:val="28"/>
          <w:szCs w:val="28"/>
        </w:rPr>
        <w:t xml:space="preserve">В период практики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0F1F57">
        <w:rPr>
          <w:rFonts w:ascii="Times New Roman" w:hAnsi="Times New Roman" w:cs="Times New Roman"/>
          <w:sz w:val="28"/>
          <w:szCs w:val="28"/>
        </w:rPr>
        <w:t>выполняют</w:t>
      </w:r>
      <w:r w:rsidRPr="00030B63">
        <w:rPr>
          <w:rFonts w:ascii="Times New Roman" w:hAnsi="Times New Roman" w:cs="Times New Roman"/>
          <w:sz w:val="28"/>
          <w:szCs w:val="28"/>
        </w:rPr>
        <w:t xml:space="preserve"> практические задания, </w:t>
      </w:r>
      <w:r>
        <w:rPr>
          <w:rFonts w:ascii="Times New Roman" w:hAnsi="Times New Roman" w:cs="Times New Roman"/>
          <w:sz w:val="28"/>
          <w:szCs w:val="28"/>
        </w:rPr>
        <w:t xml:space="preserve">ведут дневники, </w:t>
      </w:r>
      <w:r w:rsidRPr="00030B63">
        <w:rPr>
          <w:rFonts w:ascii="Times New Roman" w:hAnsi="Times New Roman" w:cs="Times New Roman"/>
          <w:sz w:val="28"/>
          <w:szCs w:val="28"/>
        </w:rPr>
        <w:t>составляют отче</w:t>
      </w:r>
      <w:r>
        <w:rPr>
          <w:rFonts w:ascii="Times New Roman" w:hAnsi="Times New Roman" w:cs="Times New Roman"/>
          <w:sz w:val="28"/>
          <w:szCs w:val="28"/>
        </w:rPr>
        <w:t xml:space="preserve">ты. По окончанию практики </w:t>
      </w:r>
      <w:r w:rsidRPr="00030B63">
        <w:rPr>
          <w:rFonts w:ascii="Times New Roman" w:hAnsi="Times New Roman" w:cs="Times New Roman"/>
          <w:sz w:val="28"/>
          <w:szCs w:val="28"/>
        </w:rPr>
        <w:t>представляют аттестационные листы</w:t>
      </w:r>
      <w:r>
        <w:rPr>
          <w:rFonts w:ascii="Times New Roman" w:hAnsi="Times New Roman" w:cs="Times New Roman"/>
          <w:sz w:val="28"/>
          <w:szCs w:val="28"/>
        </w:rPr>
        <w:t xml:space="preserve"> и характеристики</w:t>
      </w:r>
      <w:r w:rsidRPr="00030B63">
        <w:rPr>
          <w:rFonts w:ascii="Times New Roman" w:hAnsi="Times New Roman" w:cs="Times New Roman"/>
          <w:sz w:val="28"/>
          <w:szCs w:val="28"/>
        </w:rPr>
        <w:t xml:space="preserve">, за подписью руководителей практики от </w:t>
      </w:r>
      <w:r>
        <w:rPr>
          <w:rFonts w:ascii="Times New Roman" w:hAnsi="Times New Roman" w:cs="Times New Roman"/>
          <w:sz w:val="28"/>
          <w:szCs w:val="28"/>
        </w:rPr>
        <w:t xml:space="preserve">профильной организации </w:t>
      </w:r>
      <w:r w:rsidRPr="00030B63">
        <w:rPr>
          <w:rFonts w:ascii="Times New Roman" w:hAnsi="Times New Roman" w:cs="Times New Roman"/>
          <w:sz w:val="28"/>
          <w:szCs w:val="28"/>
        </w:rPr>
        <w:t>и колледжа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Pr="00030B63">
        <w:rPr>
          <w:rFonts w:ascii="Times New Roman" w:hAnsi="Times New Roman" w:cs="Times New Roman"/>
          <w:sz w:val="28"/>
          <w:szCs w:val="28"/>
        </w:rPr>
        <w:t>.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Преддипломная практика даёт студенту возможность обобщить и систематизировать свои профессиональные знания, приобретенные за период обучения, навыки и направить их на самостоятельное решение комплекса задач при выполнении дипломной работы.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Преддипломная практика студентов проводится в учреждениях, организациях и предприятиях различных организационно-правовых форм собственности. Основным требованием к месту прохождения практики является соответствие специальности студента, профилю деятельности либо всего предприятия, либо одного из его подразделений.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2B55">
        <w:rPr>
          <w:rFonts w:ascii="Times New Roman" w:hAnsi="Times New Roman" w:cs="Times New Roman"/>
          <w:sz w:val="28"/>
          <w:szCs w:val="28"/>
        </w:rPr>
        <w:t xml:space="preserve">По характеристикам </w:t>
      </w:r>
      <w:r>
        <w:rPr>
          <w:rFonts w:ascii="Times New Roman" w:hAnsi="Times New Roman" w:cs="Times New Roman"/>
          <w:sz w:val="28"/>
          <w:szCs w:val="28"/>
        </w:rPr>
        <w:t>практикантов</w:t>
      </w:r>
      <w:r w:rsidRPr="004B2B55">
        <w:rPr>
          <w:rFonts w:ascii="Times New Roman" w:hAnsi="Times New Roman" w:cs="Times New Roman"/>
          <w:sz w:val="28"/>
          <w:szCs w:val="28"/>
        </w:rPr>
        <w:t xml:space="preserve">, представленным от руководителей с баз практики, и итогам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квалификационных </w:t>
      </w:r>
      <w:r w:rsidRPr="004B2B55">
        <w:rPr>
          <w:rFonts w:ascii="Times New Roman" w:hAnsi="Times New Roman" w:cs="Times New Roman"/>
          <w:sz w:val="28"/>
          <w:szCs w:val="28"/>
        </w:rPr>
        <w:t xml:space="preserve">экзаменов можно судить, что работодатели оценивают  </w:t>
      </w:r>
      <w:proofErr w:type="spellStart"/>
      <w:r w:rsidRPr="004B2B5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B2B55">
        <w:rPr>
          <w:rFonts w:ascii="Times New Roman" w:hAnsi="Times New Roman" w:cs="Times New Roman"/>
          <w:sz w:val="28"/>
          <w:szCs w:val="28"/>
        </w:rPr>
        <w:t xml:space="preserve"> общих и  професс</w:t>
      </w:r>
      <w:r>
        <w:rPr>
          <w:rFonts w:ascii="Times New Roman" w:hAnsi="Times New Roman" w:cs="Times New Roman"/>
          <w:sz w:val="28"/>
          <w:szCs w:val="28"/>
        </w:rPr>
        <w:t xml:space="preserve">иональных компетенций наших обучающихся </w:t>
      </w:r>
      <w:r w:rsidRPr="004B2B55">
        <w:rPr>
          <w:rFonts w:ascii="Times New Roman" w:hAnsi="Times New Roman" w:cs="Times New Roman"/>
          <w:sz w:val="28"/>
          <w:szCs w:val="28"/>
        </w:rPr>
        <w:t>на высоком уровне.</w:t>
      </w:r>
      <w:proofErr w:type="gramEnd"/>
    </w:p>
    <w:p w:rsidR="000E55C8" w:rsidRPr="005C7ED4" w:rsidRDefault="000E55C8" w:rsidP="000E55C8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5C7ED4">
        <w:rPr>
          <w:sz w:val="28"/>
          <w:szCs w:val="28"/>
        </w:rPr>
        <w:t xml:space="preserve">Одним из основных направлений развития колледжа-интерната является взаимодействие с социальными партнерами. В рамках социального партнерства решаются вопросы не только организации производственной практики, но и трудоустройства выпускников.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ED4"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Pr="00D21989">
        <w:rPr>
          <w:rFonts w:ascii="Times New Roman" w:hAnsi="Times New Roman" w:cs="Times New Roman"/>
          <w:sz w:val="28"/>
          <w:szCs w:val="28"/>
        </w:rPr>
        <w:t xml:space="preserve"> всего учебного года проводится мониторинг возможного трудоустройства обучающихся выпускных групп, который позволяет планировать занятость, трудоустройство и дальнейшее сопровождение карьеры выпускников.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колледже-интернате продолжается </w:t>
      </w:r>
      <w:r w:rsidRPr="00D21989">
        <w:rPr>
          <w:rFonts w:ascii="Times New Roman" w:hAnsi="Times New Roman" w:cs="Times New Roman"/>
          <w:sz w:val="28"/>
          <w:szCs w:val="28"/>
        </w:rPr>
        <w:t>формирование стратегии долгосрочных партнерских отношений с работодателями, содействие в трудоустройстве студентов и выпускников колледжа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Pr="00D219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социальными </w:t>
      </w:r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партнерами позволяет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колледжу-интернату</w:t>
      </w:r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необходимые условия для организации учебной и производственной практики на более высоком качественном уровне, стажировки студентов - участников конкурса «</w:t>
      </w:r>
      <w:proofErr w:type="spellStart"/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стажировки преподавателей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модулей</w:t>
      </w:r>
      <w:r w:rsidRPr="004B2B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2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B55">
        <w:rPr>
          <w:rFonts w:ascii="Times New Roman" w:hAnsi="Times New Roman" w:cs="Times New Roman"/>
          <w:sz w:val="28"/>
          <w:szCs w:val="28"/>
        </w:rPr>
        <w:t xml:space="preserve">Участие работодателей в профессиональных конкурсах мастерства, студенческих конференциях, неделях </w:t>
      </w:r>
      <w:r>
        <w:rPr>
          <w:rFonts w:ascii="Times New Roman" w:hAnsi="Times New Roman" w:cs="Times New Roman"/>
          <w:sz w:val="28"/>
          <w:szCs w:val="28"/>
        </w:rPr>
        <w:t>профессионального мастерства по специальностям</w:t>
      </w:r>
      <w:r w:rsidRPr="004B2B55">
        <w:rPr>
          <w:rFonts w:ascii="Times New Roman" w:hAnsi="Times New Roman" w:cs="Times New Roman"/>
          <w:sz w:val="28"/>
          <w:szCs w:val="28"/>
        </w:rPr>
        <w:t xml:space="preserve">, заседаниях «круглых столов» способствует более близкому ознакомлению обучающихся с выбранной 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Pr="004B2B55">
        <w:rPr>
          <w:rFonts w:ascii="Times New Roman" w:hAnsi="Times New Roman" w:cs="Times New Roman"/>
          <w:sz w:val="28"/>
          <w:szCs w:val="28"/>
        </w:rPr>
        <w:t>профессией.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739F">
        <w:rPr>
          <w:rFonts w:ascii="Times New Roman" w:hAnsi="Times New Roman" w:cs="Times New Roman"/>
          <w:sz w:val="28"/>
          <w:szCs w:val="28"/>
        </w:rPr>
        <w:t>В 2024 по специальностям, было заключено</w:t>
      </w:r>
      <w:r>
        <w:rPr>
          <w:rFonts w:ascii="Times New Roman" w:hAnsi="Times New Roman" w:cs="Times New Roman"/>
          <w:sz w:val="28"/>
          <w:szCs w:val="28"/>
        </w:rPr>
        <w:t xml:space="preserve"> 56</w:t>
      </w:r>
      <w:r w:rsidRPr="00DA739F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A739F">
        <w:rPr>
          <w:rFonts w:ascii="Times New Roman" w:hAnsi="Times New Roman" w:cs="Times New Roman"/>
          <w:sz w:val="28"/>
          <w:szCs w:val="28"/>
        </w:rPr>
        <w:t xml:space="preserve"> об организации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739F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739F">
        <w:rPr>
          <w:rFonts w:ascii="Times New Roman" w:hAnsi="Times New Roman" w:cs="Times New Roman"/>
          <w:sz w:val="28"/>
          <w:szCs w:val="28"/>
        </w:rPr>
        <w:t xml:space="preserve"> с 2 новыми партнерами. Важнейшие</w:t>
      </w:r>
      <w:r w:rsidRPr="00D21989">
        <w:rPr>
          <w:sz w:val="28"/>
          <w:szCs w:val="28"/>
        </w:rPr>
        <w:t xml:space="preserve"> с</w:t>
      </w:r>
      <w:r w:rsidRPr="00DA739F">
        <w:rPr>
          <w:rFonts w:ascii="Times New Roman" w:hAnsi="Times New Roman" w:cs="Times New Roman"/>
          <w:sz w:val="28"/>
          <w:szCs w:val="28"/>
        </w:rPr>
        <w:t xml:space="preserve">оциальные партнеры в 2024 году это: </w:t>
      </w:r>
      <w:proofErr w:type="gramStart"/>
      <w:r w:rsidRPr="00DA7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«Лента»; АО «Тандер»; </w:t>
      </w:r>
      <w:r w:rsidRPr="00DA739F">
        <w:rPr>
          <w:rFonts w:ascii="Times New Roman" w:hAnsi="Times New Roman" w:cs="Times New Roman"/>
          <w:sz w:val="28"/>
          <w:szCs w:val="28"/>
        </w:rPr>
        <w:t>ГКУ Оренбургской области «Центр социальной поддержки населения» и его филиалы; Управление по социальной политике администрации г. Оренбурга; Министерство социального развития Оренбургской области; АО «Завод Инвертор»; ООО «Оренбург-Восток-Сервис»; ООО «Бизнес-Партнер Урал»;  ООО «</w:t>
      </w:r>
      <w:proofErr w:type="spellStart"/>
      <w:r w:rsidRPr="00DA739F">
        <w:rPr>
          <w:rFonts w:ascii="Times New Roman" w:hAnsi="Times New Roman" w:cs="Times New Roman"/>
          <w:sz w:val="28"/>
          <w:szCs w:val="28"/>
        </w:rPr>
        <w:t>Продсоюз</w:t>
      </w:r>
      <w:proofErr w:type="spellEnd"/>
      <w:r w:rsidRPr="00DA739F">
        <w:rPr>
          <w:rFonts w:ascii="Times New Roman" w:hAnsi="Times New Roman" w:cs="Times New Roman"/>
          <w:sz w:val="28"/>
          <w:szCs w:val="28"/>
        </w:rPr>
        <w:t xml:space="preserve">»; </w:t>
      </w:r>
      <w:r w:rsidRPr="005C7ED4">
        <w:rPr>
          <w:rFonts w:ascii="Times New Roman" w:hAnsi="Times New Roman" w:cs="Times New Roman"/>
          <w:sz w:val="28"/>
        </w:rPr>
        <w:t>Центра развития туризма АНО «Центр поддержки предпринимательства  и развития экспорта Оренбургской области»</w:t>
      </w:r>
      <w:r>
        <w:rPr>
          <w:rFonts w:ascii="Times New Roman" w:hAnsi="Times New Roman" w:cs="Times New Roman"/>
          <w:sz w:val="28"/>
        </w:rPr>
        <w:t>; агентство путешествий «Вокруг света»;</w:t>
      </w:r>
      <w:proofErr w:type="gramEnd"/>
      <w:r>
        <w:rPr>
          <w:rFonts w:ascii="Times New Roman" w:hAnsi="Times New Roman" w:cs="Times New Roman"/>
          <w:sz w:val="28"/>
        </w:rPr>
        <w:t xml:space="preserve"> ООО «Паритет» гостиничный комплекс «Степная Пальмира». 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B55">
        <w:rPr>
          <w:rFonts w:ascii="Times New Roman" w:hAnsi="Times New Roman" w:cs="Times New Roman"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B5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39F">
        <w:rPr>
          <w:rFonts w:ascii="Times New Roman" w:hAnsi="Times New Roman" w:cs="Times New Roman"/>
          <w:color w:val="000000" w:themeColor="text1"/>
          <w:sz w:val="28"/>
          <w:szCs w:val="28"/>
        </w:rPr>
        <w:t>АО «Тандер»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B55">
        <w:rPr>
          <w:rFonts w:ascii="Times New Roman" w:hAnsi="Times New Roman" w:cs="Times New Roman"/>
          <w:sz w:val="28"/>
          <w:szCs w:val="28"/>
        </w:rPr>
        <w:t>способствует практической подготовке менеджеров по продажам  на более высоком уровне, так как имеется возможность дуального обучения.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всем реализуемым специальностям учебная практика проводится на базе колледжа-интерната, за исключением учебной практики  по профессиональным модулям </w:t>
      </w:r>
      <w:r>
        <w:rPr>
          <w:rFonts w:ascii="Times New Roman" w:hAnsi="Times New Roman"/>
          <w:color w:val="000000"/>
          <w:sz w:val="28"/>
          <w:szCs w:val="28"/>
        </w:rPr>
        <w:t xml:space="preserve">ПМ 01. Организация и управление торгово-сбытовой деятельностью и ПМ 04. Выполнение работ по профессии продавец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продовольственных товаров</w:t>
      </w:r>
      <w:r>
        <w:rPr>
          <w:rFonts w:ascii="Times New Roman" w:hAnsi="Times New Roman"/>
          <w:sz w:val="28"/>
          <w:szCs w:val="28"/>
        </w:rPr>
        <w:t xml:space="preserve"> по специальности 38.02.04 Коммерция (по отраслям), </w:t>
      </w:r>
      <w:proofErr w:type="gramStart"/>
      <w:r>
        <w:rPr>
          <w:rFonts w:ascii="Times New Roman" w:hAnsi="Times New Roman"/>
          <w:sz w:val="28"/>
          <w:szCs w:val="28"/>
        </w:rPr>
        <w:t>базой</w:t>
      </w:r>
      <w:proofErr w:type="gramEnd"/>
      <w:r>
        <w:rPr>
          <w:rFonts w:ascii="Times New Roman" w:hAnsi="Times New Roman"/>
          <w:sz w:val="28"/>
          <w:szCs w:val="28"/>
        </w:rPr>
        <w:t xml:space="preserve"> для проведения которой </w:t>
      </w:r>
      <w:r>
        <w:rPr>
          <w:rFonts w:ascii="Times New Roman" w:hAnsi="Times New Roman"/>
          <w:color w:val="000000"/>
          <w:sz w:val="28"/>
          <w:szCs w:val="28"/>
        </w:rPr>
        <w:t xml:space="preserve">является  ООО «Лента» г. Оренбурга и АО «Тандер» на основании заключенного договора </w:t>
      </w:r>
      <w:r>
        <w:rPr>
          <w:rFonts w:ascii="Times New Roman" w:eastAsia="Times New Roman" w:hAnsi="Times New Roman"/>
          <w:color w:val="000000"/>
          <w:sz w:val="28"/>
          <w:szCs w:val="24"/>
        </w:rPr>
        <w:t>о практической подготовке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Особое внимание уделено практике в ходе реализации профессионального модуля ПМ.04 Выполнение работ  по профессии продавец продовольственных товаров с учетом отрасли специальности – торговля - для освоения рабочей профессии выбранной  по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: 17353 Продавец продовольственных товаров.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ПМ.04 осваивается на 2 курсе и после успешного обучения и сдачи квалификационного экзамена обучающимся выдаются свидетельства о получении рабочей профессии   с присвоением разряда. 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B12DE4">
        <w:rPr>
          <w:rFonts w:ascii="Times New Roman" w:hAnsi="Times New Roman"/>
          <w:sz w:val="28"/>
          <w:szCs w:val="24"/>
        </w:rPr>
        <w:t>Обучающимся</w:t>
      </w:r>
      <w:r>
        <w:rPr>
          <w:rFonts w:ascii="Times New Roman" w:hAnsi="Times New Roman"/>
          <w:sz w:val="28"/>
          <w:szCs w:val="24"/>
        </w:rPr>
        <w:t>, по специальности 38.02.01 Экономика и бухгалтерский учет (по отраслям)</w:t>
      </w:r>
      <w:r w:rsidRPr="00B12DE4">
        <w:rPr>
          <w:rFonts w:ascii="Times New Roman" w:hAnsi="Times New Roman"/>
          <w:sz w:val="28"/>
          <w:szCs w:val="24"/>
        </w:rPr>
        <w:t>, успешно прошедшим итоговую аттестацию по образовательной програ</w:t>
      </w:r>
      <w:r>
        <w:rPr>
          <w:rFonts w:ascii="Times New Roman" w:hAnsi="Times New Roman"/>
          <w:sz w:val="28"/>
          <w:szCs w:val="24"/>
        </w:rPr>
        <w:t>мме профессионального модуля ПМ.</w:t>
      </w:r>
      <w:r w:rsidRPr="00B12DE4">
        <w:rPr>
          <w:rFonts w:ascii="Times New Roman" w:hAnsi="Times New Roman"/>
          <w:sz w:val="28"/>
          <w:szCs w:val="24"/>
        </w:rPr>
        <w:t>05 Выполнение работ по должности Кассир</w:t>
      </w:r>
      <w:r>
        <w:rPr>
          <w:rFonts w:ascii="Times New Roman" w:hAnsi="Times New Roman"/>
          <w:sz w:val="28"/>
          <w:szCs w:val="24"/>
        </w:rPr>
        <w:t>,</w:t>
      </w:r>
      <w:r w:rsidRPr="00B12DE4">
        <w:rPr>
          <w:rFonts w:ascii="Times New Roman" w:hAnsi="Times New Roman"/>
          <w:sz w:val="28"/>
          <w:szCs w:val="24"/>
        </w:rPr>
        <w:t xml:space="preserve"> выдается свидетельство по должности служащего 23369 Кассир в рамках освоения основной профессиональной образовательной программы среднего профессионального обра</w:t>
      </w:r>
      <w:r>
        <w:rPr>
          <w:rFonts w:ascii="Times New Roman" w:hAnsi="Times New Roman"/>
          <w:sz w:val="28"/>
          <w:szCs w:val="24"/>
        </w:rPr>
        <w:t>зования.</w:t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B12DE4">
        <w:rPr>
          <w:rFonts w:ascii="Times New Roman" w:hAnsi="Times New Roman"/>
          <w:sz w:val="28"/>
          <w:szCs w:val="24"/>
        </w:rPr>
        <w:t>Обучающимся</w:t>
      </w:r>
      <w:r>
        <w:rPr>
          <w:rFonts w:ascii="Times New Roman" w:hAnsi="Times New Roman"/>
          <w:sz w:val="28"/>
          <w:szCs w:val="24"/>
        </w:rPr>
        <w:t xml:space="preserve"> по специальности 43.02.16 Туризм и гостеприимство</w:t>
      </w:r>
      <w:r w:rsidRPr="00B12DE4">
        <w:rPr>
          <w:rFonts w:ascii="Times New Roman" w:hAnsi="Times New Roman"/>
          <w:sz w:val="28"/>
          <w:szCs w:val="24"/>
        </w:rPr>
        <w:t>, успешно прошедшим итоговую аттестацию по образовательной програ</w:t>
      </w:r>
      <w:r>
        <w:rPr>
          <w:rFonts w:ascii="Times New Roman" w:hAnsi="Times New Roman"/>
          <w:sz w:val="28"/>
          <w:szCs w:val="24"/>
        </w:rPr>
        <w:t>мме профессионального модуля ПМ.</w:t>
      </w:r>
      <w:r w:rsidRPr="00B12DE4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>3</w:t>
      </w:r>
      <w:r w:rsidRPr="00B12DE4">
        <w:rPr>
          <w:rFonts w:ascii="Times New Roman" w:hAnsi="Times New Roman"/>
          <w:sz w:val="28"/>
          <w:szCs w:val="24"/>
        </w:rPr>
        <w:t xml:space="preserve"> Выполнение работ по </w:t>
      </w:r>
      <w:r>
        <w:rPr>
          <w:rFonts w:ascii="Times New Roman" w:hAnsi="Times New Roman"/>
          <w:sz w:val="28"/>
          <w:szCs w:val="24"/>
        </w:rPr>
        <w:t>профессии рабочего «Горничная»</w:t>
      </w:r>
      <w:r w:rsidRPr="00B12DE4">
        <w:rPr>
          <w:rFonts w:ascii="Times New Roman" w:hAnsi="Times New Roman"/>
          <w:sz w:val="28"/>
          <w:szCs w:val="24"/>
        </w:rPr>
        <w:t xml:space="preserve"> выдается свидетельство </w:t>
      </w:r>
      <w:r>
        <w:rPr>
          <w:rFonts w:ascii="Times New Roman" w:hAnsi="Times New Roman"/>
          <w:sz w:val="28"/>
          <w:szCs w:val="24"/>
        </w:rPr>
        <w:t xml:space="preserve">о профессии рабочего </w:t>
      </w:r>
      <w:r w:rsidRPr="003D0E2A">
        <w:rPr>
          <w:rFonts w:ascii="Times New Roman" w:hAnsi="Times New Roman"/>
          <w:color w:val="000000" w:themeColor="text1"/>
          <w:sz w:val="28"/>
          <w:szCs w:val="24"/>
        </w:rPr>
        <w:t>11695 Горничная</w:t>
      </w:r>
      <w:r w:rsidRPr="00B729C5">
        <w:rPr>
          <w:rFonts w:ascii="Times New Roman" w:hAnsi="Times New Roman"/>
          <w:color w:val="FF0000"/>
          <w:sz w:val="28"/>
          <w:szCs w:val="24"/>
        </w:rPr>
        <w:t xml:space="preserve"> </w:t>
      </w:r>
      <w:r w:rsidRPr="00B12DE4">
        <w:rPr>
          <w:rFonts w:ascii="Times New Roman" w:hAnsi="Times New Roman"/>
          <w:sz w:val="28"/>
          <w:szCs w:val="24"/>
        </w:rPr>
        <w:t>в рамках освоения основной профессиональной образовательной программы среднег</w:t>
      </w:r>
      <w:r>
        <w:rPr>
          <w:rFonts w:ascii="Times New Roman" w:hAnsi="Times New Roman"/>
          <w:sz w:val="28"/>
          <w:szCs w:val="24"/>
        </w:rPr>
        <w:t>о профессионального образования.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2948">
        <w:rPr>
          <w:rFonts w:ascii="Times New Roman" w:hAnsi="Times New Roman" w:cs="Times New Roman"/>
          <w:sz w:val="28"/>
          <w:szCs w:val="24"/>
        </w:rPr>
        <w:t>Для решения проблемы социально - трудовой адаптации колледж</w:t>
      </w:r>
      <w:r>
        <w:rPr>
          <w:rFonts w:ascii="Times New Roman" w:hAnsi="Times New Roman" w:cs="Times New Roman"/>
          <w:sz w:val="28"/>
          <w:szCs w:val="24"/>
        </w:rPr>
        <w:t xml:space="preserve"> находится в постоянном поиске  </w:t>
      </w:r>
      <w:r w:rsidRPr="00E62948">
        <w:rPr>
          <w:rFonts w:ascii="Times New Roman" w:hAnsi="Times New Roman" w:cs="Times New Roman"/>
          <w:sz w:val="28"/>
          <w:szCs w:val="24"/>
        </w:rPr>
        <w:t>новы</w:t>
      </w:r>
      <w:r>
        <w:rPr>
          <w:rFonts w:ascii="Times New Roman" w:hAnsi="Times New Roman" w:cs="Times New Roman"/>
          <w:sz w:val="28"/>
          <w:szCs w:val="24"/>
        </w:rPr>
        <w:t>х</w:t>
      </w:r>
      <w:r w:rsidRPr="00E62948">
        <w:rPr>
          <w:rFonts w:ascii="Times New Roman" w:hAnsi="Times New Roman" w:cs="Times New Roman"/>
          <w:sz w:val="28"/>
          <w:szCs w:val="24"/>
        </w:rPr>
        <w:t xml:space="preserve"> форм взаимодействия и новых социальных партнеров.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По результатам анкетирования (Диаграмма 1-3) социальных партнеров колледжа-интерната, можно сделать вывод о том, что они в основном удовлетворены качеством теоретической и практической подготовки обучающихся и готовы принимать выпускников колледжа-интерната на работу.</w:t>
      </w:r>
      <w:proofErr w:type="gramEnd"/>
    </w:p>
    <w:p w:rsidR="00485056" w:rsidRDefault="00485056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85056" w:rsidRDefault="00485056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85056" w:rsidRDefault="00485056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E55C8" w:rsidRPr="00485056" w:rsidRDefault="000E55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85056">
        <w:rPr>
          <w:rFonts w:ascii="Times New Roman" w:hAnsi="Times New Roman" w:cs="Times New Roman"/>
          <w:sz w:val="24"/>
          <w:szCs w:val="24"/>
        </w:rPr>
        <w:lastRenderedPageBreak/>
        <w:t>Диаграмма № 1</w:t>
      </w: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7550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080A09A" wp14:editId="219E09AA">
            <wp:extent cx="5874026" cy="3627782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158" cy="3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E55C8" w:rsidRPr="00485056" w:rsidRDefault="000E55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85056">
        <w:rPr>
          <w:rFonts w:ascii="Times New Roman" w:hAnsi="Times New Roman" w:cs="Times New Roman"/>
          <w:sz w:val="24"/>
          <w:szCs w:val="24"/>
        </w:rPr>
        <w:t>Диаграмма № 2</w:t>
      </w: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7550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876D41A" wp14:editId="31B3D245">
            <wp:extent cx="5951464" cy="33793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756" cy="3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C8" w:rsidRPr="00485056" w:rsidRDefault="00485056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0E55C8" w:rsidRPr="00485056">
        <w:rPr>
          <w:rFonts w:ascii="Times New Roman" w:hAnsi="Times New Roman" w:cs="Times New Roman"/>
          <w:sz w:val="24"/>
          <w:szCs w:val="24"/>
        </w:rPr>
        <w:t>иаграмма № 3</w:t>
      </w:r>
    </w:p>
    <w:p w:rsidR="000E55C8" w:rsidRPr="00E6294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7550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AF15E19" wp14:editId="38B3A0E0">
            <wp:extent cx="5934590" cy="408511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8358" cy="41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A5E">
        <w:rPr>
          <w:rFonts w:ascii="Times New Roman" w:hAnsi="Times New Roman" w:cs="Times New Roman"/>
          <w:color w:val="000000" w:themeColor="text1"/>
          <w:sz w:val="28"/>
          <w:szCs w:val="28"/>
        </w:rPr>
        <w:t>После завершения всех видов практик проводитс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анкетирование студентов. </w:t>
      </w:r>
      <w:r w:rsidRPr="006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студент высказывает свое мнение о качестве отработки заданий, о том, какие темы не удалось отработать. Если студент высказывает отрицательные моменты, то на совещании с руководителями практики выясняется и устраняется причина.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A5E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анкетирования за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(Диаграмма 4-5) </w:t>
      </w:r>
      <w:r w:rsidRPr="006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большинство студентов ответили, что практика для них это первый шаг в их будущую профессию и возможность дальнейшего трудоустройства. </w:t>
      </w:r>
    </w:p>
    <w:p w:rsidR="00A251C8" w:rsidRDefault="00A251C8" w:rsidP="00A251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989">
        <w:rPr>
          <w:rFonts w:ascii="Times New Roman" w:hAnsi="Times New Roman" w:cs="Times New Roman"/>
          <w:sz w:val="28"/>
          <w:szCs w:val="28"/>
        </w:rPr>
        <w:t>Ежегодное анкетирование выпускников по итогам практики свидетельствует о том, что большинство из них (8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21989">
        <w:rPr>
          <w:rFonts w:ascii="Times New Roman" w:hAnsi="Times New Roman" w:cs="Times New Roman"/>
          <w:sz w:val="28"/>
          <w:szCs w:val="28"/>
        </w:rPr>
        <w:t xml:space="preserve">%) позиционирует себя как конкурентоспособные специалисты на современном рынке труда. </w:t>
      </w:r>
    </w:p>
    <w:p w:rsidR="00A251C8" w:rsidRDefault="00A251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51C8" w:rsidRDefault="00A251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51C8" w:rsidRDefault="00A251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51C8" w:rsidRDefault="00A251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55C8" w:rsidRPr="00FF0116" w:rsidRDefault="000E55C8" w:rsidP="000E55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0116">
        <w:rPr>
          <w:rFonts w:ascii="Times New Roman" w:hAnsi="Times New Roman" w:cs="Times New Roman"/>
          <w:sz w:val="24"/>
          <w:szCs w:val="24"/>
        </w:rPr>
        <w:lastRenderedPageBreak/>
        <w:t>Диаграмма № 4</w:t>
      </w: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8322B" wp14:editId="1DB98F3D">
            <wp:extent cx="5971412" cy="331321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33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C8" w:rsidRPr="00D55FC5" w:rsidRDefault="000E55C8" w:rsidP="000E55C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F0116">
        <w:rPr>
          <w:rFonts w:ascii="Times New Roman" w:hAnsi="Times New Roman" w:cs="Times New Roman"/>
          <w:sz w:val="24"/>
          <w:szCs w:val="24"/>
        </w:rPr>
        <w:t>Диаграмма № 5</w:t>
      </w:r>
    </w:p>
    <w:p w:rsidR="000E55C8" w:rsidRDefault="000E55C8" w:rsidP="000E55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3E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E3F4D6" wp14:editId="1834ACF5">
            <wp:extent cx="5961413" cy="3550722"/>
            <wp:effectExtent l="0" t="0" r="127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1544" cy="35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Более 60%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колледжа-интерната оценили теоретическую подготовку на высоком и хорошем  уровне.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освоения учебной и производственной практик  обучающихся всех специальностей наглядно представлены на диаграммах         6-7.</w:t>
      </w:r>
    </w:p>
    <w:p w:rsidR="00A251C8" w:rsidRDefault="00A251C8" w:rsidP="00AC1CB9">
      <w:pPr>
        <w:jc w:val="right"/>
        <w:rPr>
          <w:rFonts w:ascii="Times New Roman" w:hAnsi="Times New Roman"/>
          <w:sz w:val="24"/>
          <w:szCs w:val="24"/>
        </w:rPr>
      </w:pPr>
    </w:p>
    <w:p w:rsidR="00A251C8" w:rsidRDefault="000E55C8" w:rsidP="00AC1CB9">
      <w:pPr>
        <w:jc w:val="right"/>
        <w:rPr>
          <w:rFonts w:ascii="Times New Roman" w:hAnsi="Times New Roman"/>
          <w:sz w:val="24"/>
          <w:szCs w:val="24"/>
        </w:rPr>
      </w:pPr>
      <w:r w:rsidRPr="00FF0116">
        <w:rPr>
          <w:rFonts w:ascii="Times New Roman" w:hAnsi="Times New Roman"/>
          <w:sz w:val="24"/>
          <w:szCs w:val="24"/>
        </w:rPr>
        <w:t xml:space="preserve">Диаграмма № 6 </w:t>
      </w:r>
    </w:p>
    <w:p w:rsidR="000E55C8" w:rsidRDefault="000E55C8" w:rsidP="00AC1CB9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D5C45F" wp14:editId="4BDB4209">
            <wp:extent cx="5973288" cy="5248893"/>
            <wp:effectExtent l="0" t="0" r="2794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F0116" w:rsidRDefault="00FF0116" w:rsidP="000E55C8">
      <w:pPr>
        <w:jc w:val="right"/>
        <w:rPr>
          <w:rFonts w:ascii="Times New Roman" w:hAnsi="Times New Roman"/>
          <w:sz w:val="24"/>
          <w:szCs w:val="24"/>
        </w:rPr>
      </w:pPr>
    </w:p>
    <w:p w:rsidR="00FF0116" w:rsidRDefault="00FF0116" w:rsidP="000E55C8">
      <w:pPr>
        <w:jc w:val="right"/>
        <w:rPr>
          <w:rFonts w:ascii="Times New Roman" w:hAnsi="Times New Roman"/>
          <w:sz w:val="24"/>
          <w:szCs w:val="24"/>
        </w:rPr>
      </w:pPr>
    </w:p>
    <w:p w:rsidR="000E55C8" w:rsidRPr="00FF0116" w:rsidRDefault="00A251C8" w:rsidP="000E55C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</w:t>
      </w:r>
      <w:r w:rsidR="000E55C8" w:rsidRPr="00FF0116">
        <w:rPr>
          <w:rFonts w:ascii="Times New Roman" w:hAnsi="Times New Roman"/>
          <w:sz w:val="24"/>
          <w:szCs w:val="24"/>
        </w:rPr>
        <w:t xml:space="preserve">иаграмма № 7 </w:t>
      </w:r>
    </w:p>
    <w:p w:rsidR="000E55C8" w:rsidRDefault="000E55C8" w:rsidP="000E55C8">
      <w:pPr>
        <w:tabs>
          <w:tab w:val="left" w:pos="3165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28BD8B" wp14:editId="4AFC4AAC">
            <wp:extent cx="5973288" cy="3835730"/>
            <wp:effectExtent l="0" t="0" r="2794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0E55C8" w:rsidRPr="00430012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процент студентов, освоивших программы практики, составил 100%.  Качество успеваемости обучающихся по всем специальностям  программ практики </w:t>
      </w:r>
      <w:r w:rsidRPr="0046104E">
        <w:rPr>
          <w:rFonts w:ascii="Times New Roman" w:hAnsi="Times New Roman"/>
          <w:sz w:val="28"/>
          <w:szCs w:val="28"/>
        </w:rPr>
        <w:t xml:space="preserve">составило </w:t>
      </w:r>
      <w:r w:rsidR="00FF0116">
        <w:rPr>
          <w:rFonts w:ascii="Times New Roman" w:hAnsi="Times New Roman"/>
          <w:sz w:val="28"/>
          <w:szCs w:val="28"/>
        </w:rPr>
        <w:t>71,</w:t>
      </w:r>
      <w:r>
        <w:rPr>
          <w:rFonts w:ascii="Times New Roman" w:hAnsi="Times New Roman"/>
          <w:sz w:val="28"/>
          <w:szCs w:val="28"/>
        </w:rPr>
        <w:t xml:space="preserve">6%  по сравнению с предыдущим годом, где качественная успеваемость составила </w:t>
      </w:r>
      <w:r w:rsidR="00340192">
        <w:rPr>
          <w:rFonts w:ascii="Times New Roman" w:hAnsi="Times New Roman"/>
          <w:sz w:val="28"/>
          <w:szCs w:val="28"/>
        </w:rPr>
        <w:t>69,</w:t>
      </w:r>
      <w:r>
        <w:rPr>
          <w:rFonts w:ascii="Times New Roman" w:hAnsi="Times New Roman"/>
          <w:sz w:val="28"/>
          <w:szCs w:val="28"/>
        </w:rPr>
        <w:t>8% от всех обучающихся, прошедших практику; средний балл по сравнению с предыдущим годом увеличился и составил 4,2 %.</w:t>
      </w:r>
    </w:p>
    <w:p w:rsidR="000E55C8" w:rsidRPr="00DE170D" w:rsidRDefault="000E55C8" w:rsidP="000E55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59B2">
        <w:rPr>
          <w:rFonts w:ascii="Times New Roman" w:hAnsi="Times New Roman"/>
          <w:sz w:val="28"/>
          <w:szCs w:val="28"/>
        </w:rPr>
        <w:t xml:space="preserve">Показатели качественной успеваемости и средний балл </w:t>
      </w:r>
      <w:r>
        <w:rPr>
          <w:rFonts w:ascii="Times New Roman" w:hAnsi="Times New Roman"/>
          <w:sz w:val="28"/>
          <w:szCs w:val="28"/>
        </w:rPr>
        <w:t xml:space="preserve">по специальностям 38.02.01 Экономика и бухгалтерский учет  (по отраслям), </w:t>
      </w:r>
      <w:r>
        <w:rPr>
          <w:rFonts w:ascii="Times New Roman" w:hAnsi="Times New Roman"/>
          <w:color w:val="000000" w:themeColor="text1"/>
          <w:sz w:val="28"/>
          <w:szCs w:val="28"/>
        </w:rPr>
        <w:t>40.02.01 Право и организация социального обеспечения,</w:t>
      </w:r>
      <w:r w:rsidRPr="00DE17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142CD">
        <w:rPr>
          <w:rFonts w:ascii="Times New Roman" w:hAnsi="Times New Roman"/>
          <w:color w:val="000000" w:themeColor="text1"/>
          <w:sz w:val="28"/>
          <w:szCs w:val="28"/>
        </w:rPr>
        <w:t>38.02.04 Коммерция  (по отраслям)</w:t>
      </w:r>
      <w:r>
        <w:rPr>
          <w:rFonts w:ascii="Times New Roman" w:hAnsi="Times New Roman"/>
          <w:color w:val="000000" w:themeColor="text1"/>
          <w:sz w:val="28"/>
          <w:szCs w:val="28"/>
        </w:rPr>
        <w:t>,  43.02.14 Гостиничное дело</w:t>
      </w:r>
      <w:r>
        <w:rPr>
          <w:rFonts w:ascii="Times New Roman" w:hAnsi="Times New Roman"/>
          <w:sz w:val="28"/>
          <w:szCs w:val="28"/>
        </w:rPr>
        <w:t xml:space="preserve"> незначительно увеличились </w:t>
      </w:r>
      <w:r w:rsidRPr="007259B2">
        <w:rPr>
          <w:rFonts w:ascii="Times New Roman" w:hAnsi="Times New Roman"/>
          <w:sz w:val="28"/>
          <w:szCs w:val="28"/>
        </w:rPr>
        <w:t xml:space="preserve"> по сравнению с аналогич</w:t>
      </w:r>
      <w:r>
        <w:rPr>
          <w:rFonts w:ascii="Times New Roman" w:hAnsi="Times New Roman"/>
          <w:sz w:val="28"/>
          <w:szCs w:val="28"/>
        </w:rPr>
        <w:t xml:space="preserve">ными показателями прошлого года, что связано с </w:t>
      </w:r>
      <w:r>
        <w:rPr>
          <w:rFonts w:ascii="Times New Roman" w:hAnsi="Times New Roman"/>
          <w:color w:val="000000" w:themeColor="text1"/>
          <w:sz w:val="28"/>
          <w:szCs w:val="28"/>
        </w:rPr>
        <w:t>качеством прохождения практики, где руководители баз практики  уделяли соответствующее внимание практикантам.</w:t>
      </w:r>
      <w:proofErr w:type="gramEnd"/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2948">
        <w:rPr>
          <w:rFonts w:ascii="Times New Roman" w:hAnsi="Times New Roman" w:cs="Times New Roman"/>
          <w:sz w:val="28"/>
          <w:szCs w:val="24"/>
        </w:rPr>
        <w:t xml:space="preserve">Анализ характеристик </w:t>
      </w:r>
      <w:r>
        <w:rPr>
          <w:rFonts w:ascii="Times New Roman" w:hAnsi="Times New Roman" w:cs="Times New Roman"/>
          <w:sz w:val="28"/>
          <w:szCs w:val="24"/>
        </w:rPr>
        <w:t xml:space="preserve">обучающихся </w:t>
      </w:r>
      <w:r w:rsidRPr="00E62948">
        <w:rPr>
          <w:rFonts w:ascii="Times New Roman" w:hAnsi="Times New Roman" w:cs="Times New Roman"/>
          <w:sz w:val="28"/>
          <w:szCs w:val="24"/>
        </w:rPr>
        <w:t xml:space="preserve">с места </w:t>
      </w:r>
      <w:r>
        <w:rPr>
          <w:rFonts w:ascii="Times New Roman" w:hAnsi="Times New Roman" w:cs="Times New Roman"/>
          <w:sz w:val="28"/>
          <w:szCs w:val="24"/>
        </w:rPr>
        <w:t xml:space="preserve">прохождения </w:t>
      </w:r>
      <w:r w:rsidRPr="00E62948">
        <w:rPr>
          <w:rFonts w:ascii="Times New Roman" w:hAnsi="Times New Roman" w:cs="Times New Roman"/>
          <w:sz w:val="28"/>
          <w:szCs w:val="24"/>
        </w:rPr>
        <w:t>практик показал, что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точки зрения работодателей, выпускники колледжа</w:t>
      </w:r>
      <w:r>
        <w:rPr>
          <w:rFonts w:ascii="Times New Roman" w:hAnsi="Times New Roman" w:cs="Times New Roman"/>
          <w:sz w:val="28"/>
          <w:szCs w:val="24"/>
        </w:rPr>
        <w:t>-интерната</w:t>
      </w:r>
      <w:r w:rsidRPr="00E62948"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lastRenderedPageBreak/>
        <w:t>соответствуют требованиям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федеральн</w:t>
      </w:r>
      <w:r>
        <w:rPr>
          <w:rFonts w:ascii="Times New Roman" w:hAnsi="Times New Roman" w:cs="Times New Roman"/>
          <w:sz w:val="28"/>
          <w:szCs w:val="24"/>
        </w:rPr>
        <w:t>ых</w:t>
      </w:r>
      <w:r w:rsidRPr="00E62948">
        <w:rPr>
          <w:rFonts w:ascii="Times New Roman" w:hAnsi="Times New Roman" w:cs="Times New Roman"/>
          <w:sz w:val="28"/>
          <w:szCs w:val="24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4"/>
        </w:rPr>
        <w:t xml:space="preserve">ых </w:t>
      </w:r>
      <w:r w:rsidRPr="00E6294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образовательных </w:t>
      </w:r>
      <w:r w:rsidRPr="00E62948">
        <w:rPr>
          <w:rFonts w:ascii="Times New Roman" w:hAnsi="Times New Roman" w:cs="Times New Roman"/>
          <w:sz w:val="28"/>
          <w:szCs w:val="24"/>
        </w:rPr>
        <w:t>стандарт</w:t>
      </w:r>
      <w:r>
        <w:rPr>
          <w:rFonts w:ascii="Times New Roman" w:hAnsi="Times New Roman" w:cs="Times New Roman"/>
          <w:sz w:val="28"/>
          <w:szCs w:val="24"/>
        </w:rPr>
        <w:t>ов по каждой специальности.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Проведенное анкетирование показало, что будущие выпускники колледжа-интерната о</w:t>
      </w:r>
      <w:r w:rsidRPr="00E62948">
        <w:rPr>
          <w:rFonts w:ascii="Times New Roman" w:hAnsi="Times New Roman" w:cs="Times New Roman"/>
          <w:sz w:val="28"/>
          <w:szCs w:val="24"/>
        </w:rPr>
        <w:t xml:space="preserve">бладают </w:t>
      </w:r>
      <w:r>
        <w:rPr>
          <w:rFonts w:ascii="Times New Roman" w:hAnsi="Times New Roman" w:cs="Times New Roman"/>
          <w:sz w:val="28"/>
          <w:szCs w:val="24"/>
        </w:rPr>
        <w:t xml:space="preserve">достаточным </w:t>
      </w:r>
      <w:r w:rsidRPr="00E62948">
        <w:rPr>
          <w:rFonts w:ascii="Times New Roman" w:hAnsi="Times New Roman" w:cs="Times New Roman"/>
          <w:sz w:val="28"/>
          <w:szCs w:val="24"/>
        </w:rPr>
        <w:t>уровнем профессиональной подготовки, быстро адаптируются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 xml:space="preserve">на рабочем месте, умеют работать в команде, обладают </w:t>
      </w:r>
      <w:r>
        <w:rPr>
          <w:rFonts w:ascii="Times New Roman" w:hAnsi="Times New Roman" w:cs="Times New Roman"/>
          <w:sz w:val="28"/>
          <w:szCs w:val="24"/>
        </w:rPr>
        <w:t>коммуникативными способностями</w:t>
      </w:r>
      <w:r w:rsidRPr="00E62948">
        <w:rPr>
          <w:rFonts w:ascii="Times New Roman" w:hAnsi="Times New Roman" w:cs="Times New Roman"/>
          <w:sz w:val="28"/>
          <w:szCs w:val="24"/>
        </w:rPr>
        <w:t>, умеют анализировать собственную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62948">
        <w:rPr>
          <w:rFonts w:ascii="Times New Roman" w:hAnsi="Times New Roman" w:cs="Times New Roman"/>
          <w:sz w:val="28"/>
          <w:szCs w:val="24"/>
        </w:rPr>
        <w:t>деятельность, нацелены на развитие карьеры.</w:t>
      </w:r>
    </w:p>
    <w:p w:rsidR="000E55C8" w:rsidRDefault="000E55C8" w:rsidP="000E55C8">
      <w:pPr>
        <w:jc w:val="right"/>
        <w:rPr>
          <w:rFonts w:ascii="Times New Roman" w:hAnsi="Times New Roman"/>
          <w:b/>
          <w:sz w:val="28"/>
          <w:szCs w:val="28"/>
        </w:rPr>
      </w:pPr>
    </w:p>
    <w:p w:rsidR="000E55C8" w:rsidRPr="00340192" w:rsidRDefault="000E55C8" w:rsidP="000E55C8">
      <w:pPr>
        <w:jc w:val="right"/>
        <w:rPr>
          <w:rFonts w:ascii="Times New Roman" w:hAnsi="Times New Roman"/>
          <w:sz w:val="24"/>
          <w:szCs w:val="24"/>
        </w:rPr>
      </w:pPr>
      <w:r w:rsidRPr="00340192">
        <w:rPr>
          <w:rFonts w:ascii="Times New Roman" w:hAnsi="Times New Roman"/>
          <w:sz w:val="24"/>
          <w:szCs w:val="24"/>
        </w:rPr>
        <w:t xml:space="preserve">Диаграмма № 8 </w:t>
      </w:r>
    </w:p>
    <w:p w:rsidR="000E55C8" w:rsidRDefault="000E55C8" w:rsidP="000E55C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E170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5335C9" wp14:editId="7F43452B">
            <wp:extent cx="6013174" cy="3329609"/>
            <wp:effectExtent l="0" t="0" r="6985" b="44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6489" cy="3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92" w:rsidRDefault="00340192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55C8" w:rsidRDefault="000E55C8" w:rsidP="000E55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прохождении практики студенты получают возможность больше узнать о выбранной специальности, знакомятся со своими будущими работодателями, что позволяет в дальнейшем процессе обучения выбрать для себя приоритетное направление в трудоустройстве. 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 в коллеже проводятся конкурсы профессионального мастерства среди студентов всех специальностей, </w:t>
      </w:r>
      <w:r w:rsidRPr="00EE7B97"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>целью котор</w:t>
      </w:r>
      <w:r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 xml:space="preserve">ых </w:t>
      </w:r>
      <w:r w:rsidRPr="00EE7B97"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 xml:space="preserve">является </w:t>
      </w:r>
      <w:r w:rsidRPr="00EE7B97"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>реализация творческих способностей лиц с особыми обр</w:t>
      </w:r>
      <w:r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>азовательными потребностями.</w:t>
      </w:r>
      <w:r>
        <w:rPr>
          <w:rFonts w:ascii="Arial" w:hAnsi="Arial" w:cs="Arial"/>
          <w:b/>
          <w:bCs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 и далее продолжать проводить такие конкурсы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 целью повышения мотивации к учебной деятельности, привитию любви к выбранной профессии. </w:t>
      </w:r>
    </w:p>
    <w:p w:rsidR="000E55C8" w:rsidRPr="00800911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color w:val="0A0A0A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color w:val="0A0A0A"/>
          <w:sz w:val="28"/>
          <w:szCs w:val="21"/>
          <w:shd w:val="clear" w:color="auto" w:fill="FFFFFF"/>
        </w:rPr>
        <w:t xml:space="preserve">В колледже-интернате стало традицией проведение круглых столов и конференций  с участием работодателей, где обсуждаются различные проблемы. </w:t>
      </w:r>
    </w:p>
    <w:p w:rsidR="000E55C8" w:rsidRDefault="000E55C8" w:rsidP="000E55C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Результаты </w:t>
      </w:r>
      <w:proofErr w:type="spellStart"/>
      <w:r>
        <w:rPr>
          <w:rFonts w:ascii="Times New Roman" w:hAnsi="Times New Roman"/>
          <w:bCs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позволяют сделать вывод о том, что организация и проведение учебной и производственной практик в колледже-интернате соответствуют требованиям ФГОС СПО, учебных планов и программ. Колледж-интернат  тесно сотрудничает с профильными организациями, что позволяет качественно подготовить специалистов со средним профессиональным образованием для работы в различных отраслях экономики. </w:t>
      </w:r>
    </w:p>
    <w:p w:rsidR="000E55C8" w:rsidRPr="00DE170D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Руководство </w:t>
      </w:r>
      <w:r w:rsidRPr="00AA2AF2">
        <w:rPr>
          <w:rFonts w:ascii="Times New Roman" w:hAnsi="Times New Roman" w:cs="Times New Roman"/>
          <w:sz w:val="28"/>
          <w:szCs w:val="24"/>
        </w:rPr>
        <w:t>предприятий</w:t>
      </w:r>
      <w:r>
        <w:rPr>
          <w:rFonts w:ascii="Times New Roman" w:hAnsi="Times New Roman" w:cs="Times New Roman"/>
          <w:sz w:val="28"/>
          <w:szCs w:val="24"/>
        </w:rPr>
        <w:t xml:space="preserve"> – баз практики </w:t>
      </w:r>
      <w:r w:rsidRPr="00AA2AF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высоко оценивают уровень </w:t>
      </w:r>
      <w:r w:rsidRPr="00AA2AF2">
        <w:rPr>
          <w:rFonts w:ascii="Times New Roman" w:hAnsi="Times New Roman" w:cs="Times New Roman"/>
          <w:sz w:val="28"/>
          <w:szCs w:val="24"/>
        </w:rPr>
        <w:t>подготовки выпускников колледжа</w:t>
      </w:r>
      <w:r>
        <w:rPr>
          <w:rFonts w:ascii="Times New Roman" w:hAnsi="Times New Roman" w:cs="Times New Roman"/>
          <w:sz w:val="28"/>
          <w:szCs w:val="24"/>
        </w:rPr>
        <w:t xml:space="preserve">-интерната. Сформированные общие и профессиональные компетенции </w:t>
      </w:r>
      <w:r w:rsidRPr="00AA2AF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позволяют выпускникам </w:t>
      </w:r>
      <w:r w:rsidRPr="00AA2AF2">
        <w:rPr>
          <w:rFonts w:ascii="Times New Roman" w:hAnsi="Times New Roman" w:cs="Times New Roman"/>
          <w:sz w:val="28"/>
          <w:szCs w:val="24"/>
        </w:rPr>
        <w:t>успешно справля</w:t>
      </w:r>
      <w:r>
        <w:rPr>
          <w:rFonts w:ascii="Times New Roman" w:hAnsi="Times New Roman" w:cs="Times New Roman"/>
          <w:sz w:val="28"/>
          <w:szCs w:val="24"/>
        </w:rPr>
        <w:t>ть</w:t>
      </w:r>
      <w:r w:rsidRPr="00AA2AF2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AA2AF2">
        <w:rPr>
          <w:rFonts w:ascii="Times New Roman" w:hAnsi="Times New Roman" w:cs="Times New Roman"/>
          <w:sz w:val="28"/>
          <w:szCs w:val="24"/>
        </w:rPr>
        <w:t xml:space="preserve"> возложенными на них обязанностями.</w:t>
      </w:r>
    </w:p>
    <w:p w:rsidR="000E55C8" w:rsidRPr="00904310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04310">
        <w:rPr>
          <w:rFonts w:ascii="Times New Roman" w:hAnsi="Times New Roman" w:cs="Times New Roman"/>
          <w:color w:val="000000" w:themeColor="text1"/>
          <w:sz w:val="28"/>
          <w:szCs w:val="24"/>
        </w:rPr>
        <w:t>В дальнейшем п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е</w:t>
      </w:r>
      <w:r w:rsidRPr="0090431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ред колледжем-интернатом стоит задача </w:t>
      </w:r>
      <w:r w:rsidRPr="00904310">
        <w:rPr>
          <w:rFonts w:ascii="Times New Roman" w:hAnsi="Times New Roman" w:cs="Times New Roman"/>
          <w:color w:val="000000" w:themeColor="text1"/>
          <w:sz w:val="28"/>
        </w:rPr>
        <w:t xml:space="preserve">совершенствования организации практики обучающихся и оказания помощи в трудоустройстве выпускников </w:t>
      </w:r>
      <w:proofErr w:type="gramStart"/>
      <w:r w:rsidRPr="00904310">
        <w:rPr>
          <w:rFonts w:ascii="Times New Roman" w:hAnsi="Times New Roman" w:cs="Times New Roman"/>
          <w:color w:val="000000" w:themeColor="text1"/>
          <w:sz w:val="28"/>
        </w:rPr>
        <w:t>через</w:t>
      </w:r>
      <w:proofErr w:type="gramEnd"/>
      <w:r w:rsidRPr="00904310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A2AF2">
        <w:rPr>
          <w:rFonts w:ascii="Times New Roman" w:hAnsi="Times New Roman" w:cs="Times New Roman"/>
          <w:sz w:val="28"/>
        </w:rPr>
        <w:t>- налаживание и поддержание стабильных и долговременных отношений с организациями</w:t>
      </w:r>
      <w:r>
        <w:rPr>
          <w:rFonts w:ascii="Times New Roman" w:hAnsi="Times New Roman" w:cs="Times New Roman"/>
          <w:sz w:val="28"/>
        </w:rPr>
        <w:t xml:space="preserve"> – базами практики</w:t>
      </w:r>
      <w:r w:rsidRPr="00AA2AF2">
        <w:rPr>
          <w:rFonts w:ascii="Times New Roman" w:hAnsi="Times New Roman" w:cs="Times New Roman"/>
          <w:sz w:val="28"/>
        </w:rPr>
        <w:t xml:space="preserve">, социальными партнерами;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A2AF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активное </w:t>
      </w:r>
      <w:r w:rsidRPr="00AA2AF2">
        <w:rPr>
          <w:rFonts w:ascii="Times New Roman" w:hAnsi="Times New Roman" w:cs="Times New Roman"/>
          <w:sz w:val="28"/>
        </w:rPr>
        <w:t xml:space="preserve">привлечение ведущих специалистов </w:t>
      </w:r>
      <w:r>
        <w:rPr>
          <w:rFonts w:ascii="Times New Roman" w:hAnsi="Times New Roman" w:cs="Times New Roman"/>
          <w:sz w:val="28"/>
        </w:rPr>
        <w:t xml:space="preserve">профильных </w:t>
      </w:r>
      <w:r w:rsidRPr="00AA2AF2">
        <w:rPr>
          <w:rFonts w:ascii="Times New Roman" w:hAnsi="Times New Roman" w:cs="Times New Roman"/>
          <w:sz w:val="28"/>
        </w:rPr>
        <w:t xml:space="preserve">организаций </w:t>
      </w:r>
      <w:r>
        <w:rPr>
          <w:rFonts w:ascii="Times New Roman" w:hAnsi="Times New Roman" w:cs="Times New Roman"/>
          <w:sz w:val="28"/>
        </w:rPr>
        <w:t xml:space="preserve">к мероприятиям, проводимым в рамках профессиональных недель предметно-цикловых комиссий, </w:t>
      </w:r>
      <w:r w:rsidRPr="00AA2AF2">
        <w:rPr>
          <w:rFonts w:ascii="Times New Roman" w:hAnsi="Times New Roman" w:cs="Times New Roman"/>
          <w:sz w:val="28"/>
        </w:rPr>
        <w:t>к дипломному руководству, к участию в работе государственной экзаменационной комиссии, к формированию и обновлению образовательных программ</w:t>
      </w:r>
      <w:r>
        <w:rPr>
          <w:rFonts w:ascii="Times New Roman" w:hAnsi="Times New Roman" w:cs="Times New Roman"/>
          <w:sz w:val="28"/>
        </w:rPr>
        <w:t>, методических указаний прохождения практики</w:t>
      </w:r>
      <w:r w:rsidRPr="00AA2AF2">
        <w:rPr>
          <w:rFonts w:ascii="Times New Roman" w:hAnsi="Times New Roman" w:cs="Times New Roman"/>
          <w:sz w:val="28"/>
        </w:rPr>
        <w:t xml:space="preserve">;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A2AF2">
        <w:rPr>
          <w:rFonts w:ascii="Times New Roman" w:hAnsi="Times New Roman" w:cs="Times New Roman"/>
          <w:sz w:val="28"/>
        </w:rPr>
        <w:t>- постоянный мониторинг текущих и перспективных потребностей рынка труда</w:t>
      </w:r>
      <w:r>
        <w:rPr>
          <w:rFonts w:ascii="Times New Roman" w:hAnsi="Times New Roman" w:cs="Times New Roman"/>
          <w:sz w:val="28"/>
        </w:rPr>
        <w:t xml:space="preserve"> в кадрах специальностей, которым обучает колледж-интернат;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A2AF2">
        <w:rPr>
          <w:rFonts w:ascii="Times New Roman" w:hAnsi="Times New Roman" w:cs="Times New Roman"/>
          <w:sz w:val="28"/>
        </w:rPr>
        <w:t>- формирование у выпускников</w:t>
      </w:r>
      <w:r>
        <w:rPr>
          <w:rFonts w:ascii="Times New Roman" w:hAnsi="Times New Roman" w:cs="Times New Roman"/>
          <w:sz w:val="28"/>
        </w:rPr>
        <w:t xml:space="preserve"> колледжа-интерната </w:t>
      </w:r>
      <w:r w:rsidRPr="00AA2AF2">
        <w:rPr>
          <w:rFonts w:ascii="Times New Roman" w:hAnsi="Times New Roman" w:cs="Times New Roman"/>
          <w:sz w:val="28"/>
        </w:rPr>
        <w:t xml:space="preserve">готовности к самоопределению в вопросах подбора работы, в том числе и открытию собственного дела. 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A2AF2">
        <w:rPr>
          <w:rFonts w:ascii="Times New Roman" w:hAnsi="Times New Roman" w:cs="Times New Roman"/>
          <w:sz w:val="28"/>
        </w:rPr>
        <w:lastRenderedPageBreak/>
        <w:t>Для эффективно</w:t>
      </w:r>
      <w:r>
        <w:rPr>
          <w:rFonts w:ascii="Times New Roman" w:hAnsi="Times New Roman" w:cs="Times New Roman"/>
          <w:sz w:val="28"/>
        </w:rPr>
        <w:t>го выбора социальных партнёров колледжу-интернату</w:t>
      </w:r>
      <w:r w:rsidRPr="00AA2A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необходимо </w:t>
      </w:r>
      <w:r w:rsidRPr="00AA2AF2">
        <w:rPr>
          <w:rFonts w:ascii="Times New Roman" w:hAnsi="Times New Roman" w:cs="Times New Roman"/>
          <w:sz w:val="28"/>
        </w:rPr>
        <w:t xml:space="preserve">проводить постоянный мониторинг рынка труда, включающий анализ: 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A2AF2">
        <w:rPr>
          <w:rFonts w:ascii="Times New Roman" w:hAnsi="Times New Roman" w:cs="Times New Roman"/>
          <w:sz w:val="28"/>
        </w:rPr>
        <w:t>профессиональных компетенций востребованного специалиста;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A2AF2">
        <w:rPr>
          <w:rFonts w:ascii="Times New Roman" w:hAnsi="Times New Roman" w:cs="Times New Roman"/>
          <w:sz w:val="28"/>
        </w:rPr>
        <w:t xml:space="preserve">готовности </w:t>
      </w:r>
      <w:r>
        <w:rPr>
          <w:rFonts w:ascii="Times New Roman" w:hAnsi="Times New Roman" w:cs="Times New Roman"/>
          <w:sz w:val="28"/>
        </w:rPr>
        <w:t xml:space="preserve">профильных организаций </w:t>
      </w:r>
      <w:r w:rsidRPr="00AA2AF2">
        <w:rPr>
          <w:rFonts w:ascii="Times New Roman" w:hAnsi="Times New Roman" w:cs="Times New Roman"/>
          <w:sz w:val="28"/>
        </w:rPr>
        <w:t xml:space="preserve"> к сотрудничеству; 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A2AF2">
        <w:rPr>
          <w:rFonts w:ascii="Times New Roman" w:hAnsi="Times New Roman" w:cs="Times New Roman"/>
          <w:sz w:val="28"/>
        </w:rPr>
        <w:t xml:space="preserve">возможности организации </w:t>
      </w:r>
      <w:r>
        <w:rPr>
          <w:rFonts w:ascii="Times New Roman" w:hAnsi="Times New Roman" w:cs="Times New Roman"/>
          <w:sz w:val="28"/>
        </w:rPr>
        <w:t xml:space="preserve">практической подготовки </w:t>
      </w:r>
      <w:r w:rsidRPr="00AA2AF2">
        <w:rPr>
          <w:rFonts w:ascii="Times New Roman" w:hAnsi="Times New Roman" w:cs="Times New Roman"/>
          <w:sz w:val="28"/>
        </w:rPr>
        <w:t xml:space="preserve">и трудоустройства выпускников; </w:t>
      </w:r>
    </w:p>
    <w:p w:rsidR="000E55C8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AA2AF2">
        <w:rPr>
          <w:rFonts w:ascii="Times New Roman" w:hAnsi="Times New Roman" w:cs="Times New Roman"/>
          <w:sz w:val="28"/>
        </w:rPr>
        <w:t xml:space="preserve"> условий работы </w:t>
      </w:r>
      <w:r>
        <w:rPr>
          <w:rFonts w:ascii="Times New Roman" w:hAnsi="Times New Roman" w:cs="Times New Roman"/>
          <w:sz w:val="28"/>
        </w:rPr>
        <w:t>для инвалидов и  лиц с ограниченными возможностями здоровья в процессе прохождения практики;</w:t>
      </w:r>
    </w:p>
    <w:p w:rsidR="000E55C8" w:rsidRPr="00AA2AF2" w:rsidRDefault="000E55C8" w:rsidP="000E55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- продолжать развивать дуальную форму обучения не только по специальности 38.02.08 Торговое дело, но и для специальности 38.02.01 Экономика и бухгалтерский учет (по отраслям), 40.02.04 Юриспруденция и 43.02.16 Туризм и гостеприимство.</w:t>
      </w:r>
    </w:p>
    <w:p w:rsidR="000E55C8" w:rsidRDefault="000E55C8" w:rsidP="000E55C8">
      <w:pPr>
        <w:spacing w:after="0"/>
        <w:ind w:firstLine="709"/>
        <w:jc w:val="both"/>
      </w:pPr>
    </w:p>
    <w:p w:rsidR="00A251C8" w:rsidRDefault="00A251C8" w:rsidP="000E55C8">
      <w:pPr>
        <w:spacing w:after="0"/>
        <w:ind w:firstLine="709"/>
        <w:jc w:val="both"/>
      </w:pPr>
    </w:p>
    <w:p w:rsidR="000E55C8" w:rsidRDefault="000E55C8" w:rsidP="000E55C8">
      <w:pPr>
        <w:spacing w:after="0"/>
        <w:ind w:firstLine="709"/>
        <w:jc w:val="both"/>
      </w:pPr>
    </w:p>
    <w:p w:rsidR="004633ED" w:rsidRDefault="004633ED" w:rsidP="007C6DF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4.3 Организация самостоятельной работы и научно-исследовательской работы обучающихся и педагогов</w:t>
      </w:r>
    </w:p>
    <w:p w:rsidR="004633ED" w:rsidRDefault="004633ED" w:rsidP="004633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A39" w:rsidRDefault="000B3A39" w:rsidP="007E328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Внеаудиторная (самостоятельная) работа студентов,  определяется учебным планом в соответствии с требованиями федеральных государственных образовательных стандартов среднего профессионального образования по специальностям.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внеаудиторной самостоятельной работы определяется в соответствии с рекомендуемыми видами заданий, согласно рабочим программам учебных дисциплин и профессиональных модулей.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объема времени на внеаудиторную (самостоятельную) работу регламентируется календарными учебными графиками.</w:t>
      </w:r>
    </w:p>
    <w:p w:rsidR="000B3A39" w:rsidRDefault="000B3A39" w:rsidP="007E328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выделить два основных вида самостоятельной и индивидуальной работы, осуществляемые в колледже-интернате:</w:t>
      </w:r>
    </w:p>
    <w:p w:rsidR="000B3A39" w:rsidRPr="002C3183" w:rsidRDefault="000B3A39" w:rsidP="007E3285">
      <w:pPr>
        <w:pStyle w:val="a7"/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работа, которая осуществляется вне взаимодействия с преподавателем, в удобное </w:t>
      </w:r>
      <w:proofErr w:type="gramStart"/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время;</w:t>
      </w:r>
    </w:p>
    <w:p w:rsidR="000B3A39" w:rsidRPr="002C3183" w:rsidRDefault="000B3A39" w:rsidP="007E3285">
      <w:pPr>
        <w:pStyle w:val="a7"/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самостоятельная учебная работа под контролем педагога, в условиях которой </w:t>
      </w:r>
      <w:proofErr w:type="gramStart"/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возможность получить консультацию у педагога.</w:t>
      </w:r>
    </w:p>
    <w:p w:rsidR="000B3A39" w:rsidRDefault="000B3A39" w:rsidP="007E328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Преподавателями используются различные формы организации самостоятельной работы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подготовка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теоретическим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семинарским, практическим занятиям;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теоретических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практикоориентированных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тем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выносимых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занятия, проводимые во взаимодействии с педагогом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B3A39" w:rsidRPr="00A40029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кластерами, как способом 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конспектирования;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исание тематических докладов по темам, требующим углубленного изучения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B3A39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исследовательских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проектных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творческих заданий;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индивидуального проекта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курсовых и дипломных работ;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наглядных пособий, мультимедийных презентаций по изучаемым темам в традиционной форме, в форме анимации, видео; 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 – 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самостоятельный 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информации или списка источников информации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дополнительных источников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информации 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рекомендации преподавателя;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альбомов с образцами 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 (товаров), схем, таблиц;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в рабочих тетрадях</w:t>
      </w:r>
      <w:r w:rsidRPr="002C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самостоятельной внеау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диторной работы по дисциплинам, </w:t>
      </w:r>
      <w:r w:rsidRPr="002C3183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учебной практики</w:t>
      </w:r>
      <w:r w:rsidRPr="002C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B3A39" w:rsidRPr="002C3183" w:rsidRDefault="000B3A39" w:rsidP="007E3285">
      <w:pPr>
        <w:pStyle w:val="a7"/>
        <w:numPr>
          <w:ilvl w:val="0"/>
          <w:numId w:val="10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написанием статей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C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Pr="002C3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Применение различных форм организации самостоятельной работы и современных образовательных технологий, в том числе инклюзивного плана,  позволяет сделать процесс профессионального обучения более интересным,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содержательным и качественным, а также помогает повысить учебную мотивацию и общую активность студентов.</w:t>
      </w:r>
    </w:p>
    <w:p w:rsidR="000B3A39" w:rsidRDefault="000B3A39" w:rsidP="007E3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адаптации учебных материалов под различные нозологические группы студентов, перспективным направлением является разработка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рабочих тетрадей, сборников практических и самостоятельных работ по дисциплинам, МДК, учебной практике.</w:t>
      </w:r>
    </w:p>
    <w:p w:rsidR="000B3A39" w:rsidRDefault="000B3A39" w:rsidP="007E3285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колледжа-интерната под руководством преподавателей активно занимаются творческой, проектной и научно-исследовательской деятельностью, участвуют в различных конкурсах, олимпиадах, конференциях.</w:t>
      </w:r>
    </w:p>
    <w:p w:rsidR="000B3A39" w:rsidRPr="007471D4" w:rsidRDefault="000B3A39" w:rsidP="007E3285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колледже-интернате организованы недели предметно-цикловых комиссий. В рамках их проведения студенты имеют возможность реализовать свой потенциал через участие в различных мероприятиях.</w:t>
      </w:r>
    </w:p>
    <w:p w:rsidR="000B3A39" w:rsidRPr="00287E12" w:rsidRDefault="000B3A39" w:rsidP="007E3285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E12">
        <w:rPr>
          <w:rFonts w:ascii="Times New Roman" w:hAnsi="Times New Roman" w:cs="Times New Roman"/>
          <w:sz w:val="28"/>
          <w:szCs w:val="28"/>
        </w:rPr>
        <w:t xml:space="preserve">В рамках недель предметно-цикловых комиссий проводились </w:t>
      </w:r>
      <w:r w:rsidRPr="002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общеколледжные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7E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представленные в таблице 4.3.1</w:t>
      </w:r>
    </w:p>
    <w:p w:rsidR="000B3A39" w:rsidRDefault="000B3A39" w:rsidP="000B3A39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B3A39" w:rsidRPr="00287E12" w:rsidRDefault="000B3A39" w:rsidP="000B3A3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23F">
        <w:rPr>
          <w:rFonts w:ascii="Times New Roman" w:eastAsia="Calibri" w:hAnsi="Times New Roman" w:cs="Times New Roman"/>
          <w:color w:val="000000"/>
          <w:sz w:val="28"/>
          <w:szCs w:val="28"/>
        </w:rPr>
        <w:t>Таблица 4.3.1 –</w:t>
      </w:r>
      <w:r w:rsidRPr="00EA623F">
        <w:rPr>
          <w:rFonts w:ascii="Times New Roman" w:hAnsi="Times New Roman" w:cs="Times New Roman"/>
          <w:sz w:val="28"/>
          <w:szCs w:val="28"/>
        </w:rPr>
        <w:t xml:space="preserve"> </w:t>
      </w:r>
      <w:r w:rsidRPr="00EA62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</w:t>
      </w:r>
      <w:r w:rsidRPr="00EA623F">
        <w:rPr>
          <w:rFonts w:ascii="Times New Roman" w:hAnsi="Times New Roman" w:cs="Times New Roman"/>
          <w:sz w:val="28"/>
          <w:szCs w:val="28"/>
        </w:rPr>
        <w:t xml:space="preserve"> недель предметно-цикловых комиссий</w:t>
      </w:r>
      <w:r w:rsidRPr="00287E1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660"/>
        <w:gridCol w:w="2622"/>
        <w:gridCol w:w="6074"/>
      </w:tblGrid>
      <w:tr w:rsidR="000B3A39" w:rsidRPr="00033638" w:rsidTr="007E328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0B3A39" w:rsidRPr="00033638" w:rsidTr="007E3285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Общегуманитарных и социальных дисциплин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 дисциплинам:</w:t>
            </w:r>
          </w:p>
          <w:p w:rsidR="000B3A39" w:rsidRPr="00D30CBD" w:rsidRDefault="000B3A39" w:rsidP="001B06E5">
            <w:pPr>
              <w:pStyle w:val="a7"/>
              <w:numPr>
                <w:ilvl w:val="0"/>
                <w:numId w:val="38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CBD">
              <w:rPr>
                <w:rFonts w:ascii="Times New Roman" w:hAnsi="Times New Roman" w:cs="Times New Roman"/>
                <w:sz w:val="24"/>
                <w:szCs w:val="24"/>
              </w:rPr>
              <w:t xml:space="preserve">Основы социологии и политологии, тема «Семья как социальный институт», преподаватель </w:t>
            </w:r>
            <w:proofErr w:type="spellStart"/>
            <w:r w:rsidRPr="00D30CBD">
              <w:rPr>
                <w:rFonts w:ascii="Times New Roman" w:hAnsi="Times New Roman" w:cs="Times New Roman"/>
                <w:sz w:val="24"/>
                <w:szCs w:val="24"/>
              </w:rPr>
              <w:t>Барабанова</w:t>
            </w:r>
            <w:proofErr w:type="spellEnd"/>
            <w:r w:rsidRPr="00D30CBD">
              <w:rPr>
                <w:rFonts w:ascii="Times New Roman" w:hAnsi="Times New Roman" w:cs="Times New Roman"/>
                <w:sz w:val="24"/>
                <w:szCs w:val="24"/>
              </w:rPr>
              <w:t xml:space="preserve"> И.Н.;</w:t>
            </w:r>
          </w:p>
          <w:p w:rsidR="000B3A39" w:rsidRPr="00D30CBD" w:rsidRDefault="000B3A39" w:rsidP="001B06E5">
            <w:pPr>
              <w:pStyle w:val="a7"/>
              <w:numPr>
                <w:ilvl w:val="0"/>
                <w:numId w:val="38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CBD">
              <w:rPr>
                <w:rFonts w:ascii="Times New Roman" w:hAnsi="Times New Roman" w:cs="Times New Roman"/>
                <w:sz w:val="24"/>
                <w:szCs w:val="24"/>
              </w:rPr>
              <w:t xml:space="preserve">Русский  язык,   тема </w:t>
            </w:r>
            <w:r w:rsidRPr="00D30CB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«Причастие и деепричастие как особые формы глагола», преподаватель Логунова Е.Ф.;</w:t>
            </w:r>
          </w:p>
          <w:p w:rsidR="000B3A39" w:rsidRPr="00D30CBD" w:rsidRDefault="000B3A39" w:rsidP="001B06E5">
            <w:pPr>
              <w:pStyle w:val="a7"/>
              <w:numPr>
                <w:ilvl w:val="0"/>
                <w:numId w:val="38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CBD">
              <w:rPr>
                <w:rFonts w:ascii="Times New Roman" w:hAnsi="Times New Roman" w:cs="Times New Roman"/>
                <w:sz w:val="24"/>
                <w:szCs w:val="24"/>
              </w:rPr>
              <w:t>Английский язык, тема «Государственное устройство и политическая система России», преподаватель Сафонова О.Н;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2B7271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</w:t>
            </w:r>
            <w:r w:rsidRPr="002B727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астер – класс «Комплексная работа с текстом на уроках русского языка», преподаватель Логунова Е.Ф.; 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499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610499">
              <w:rPr>
                <w:rFonts w:ascii="Times New Roman" w:hAnsi="Times New Roman" w:cs="Times New Roman"/>
                <w:sz w:val="24"/>
                <w:szCs w:val="24"/>
              </w:rPr>
              <w:t>-игра ко Дню Конституции «Моя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10499">
              <w:rPr>
                <w:rFonts w:ascii="Times New Roman" w:hAnsi="Times New Roman" w:cs="Times New Roman"/>
                <w:sz w:val="24"/>
                <w:szCs w:val="24"/>
              </w:rPr>
              <w:t>моя Россия! Моя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610499">
              <w:rPr>
                <w:rFonts w:ascii="Times New Roman" w:hAnsi="Times New Roman" w:cs="Times New Roman"/>
                <w:sz w:val="24"/>
                <w:szCs w:val="24"/>
              </w:rPr>
              <w:t xml:space="preserve"> моё будущее», преподаватель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Барабанова</w:t>
            </w:r>
            <w:proofErr w:type="spellEnd"/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610499" w:rsidRDefault="000B3A39" w:rsidP="001B06E5">
            <w:pPr>
              <w:pStyle w:val="a7"/>
              <w:numPr>
                <w:ilvl w:val="0"/>
                <w:numId w:val="37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499">
              <w:rPr>
                <w:rFonts w:ascii="Times New Roman" w:hAnsi="Times New Roman" w:cs="Times New Roman"/>
                <w:sz w:val="24"/>
                <w:szCs w:val="24"/>
              </w:rPr>
              <w:t>Предметная олимпиада по английскому языку «I LOVE ENGLISH»;</w:t>
            </w:r>
          </w:p>
          <w:p w:rsidR="000B3A39" w:rsidRPr="00610499" w:rsidRDefault="000B3A39" w:rsidP="001B06E5">
            <w:pPr>
              <w:pStyle w:val="a7"/>
              <w:numPr>
                <w:ilvl w:val="0"/>
                <w:numId w:val="37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499">
              <w:rPr>
                <w:rFonts w:ascii="Times New Roman" w:hAnsi="Times New Roman" w:cs="Times New Roman"/>
                <w:sz w:val="24"/>
                <w:szCs w:val="24"/>
              </w:rPr>
              <w:t>«Мой Крым, моя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сия!», преподаватель Палей В.Д.</w:t>
            </w:r>
          </w:p>
        </w:tc>
      </w:tr>
      <w:tr w:rsidR="000B3A39" w:rsidRPr="00033638" w:rsidTr="007E3285">
        <w:tc>
          <w:tcPr>
            <w:tcW w:w="6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Естественных дисциплин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B37BC8" w:rsidRDefault="000B3A39" w:rsidP="00AC1CB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37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Открытый урок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 ОБЖ </w:t>
            </w:r>
            <w:r w:rsidRPr="00B37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 тему: Первая помощь при неотложных состояниях (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Pr="00B37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Гирченко К.А.)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B37BC8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теме: «</w:t>
            </w:r>
            <w:r w:rsidRPr="00B37BC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функции «Прямой эфир» </w:t>
            </w:r>
            <w:proofErr w:type="spellStart"/>
            <w:r w:rsidRPr="00B37BC8">
              <w:rPr>
                <w:rFonts w:ascii="Times New Roman" w:hAnsi="Times New Roman" w:cs="Times New Roman"/>
                <w:sz w:val="24"/>
                <w:szCs w:val="24"/>
              </w:rPr>
              <w:t>мессенджера</w:t>
            </w:r>
            <w:proofErr w:type="spellEnd"/>
            <w:r w:rsidRPr="00B37B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C8">
              <w:rPr>
                <w:rFonts w:ascii="Times New Roman" w:hAnsi="Times New Roman" w:cs="Times New Roman"/>
                <w:sz w:val="24"/>
                <w:szCs w:val="24"/>
              </w:rPr>
              <w:t>Telegram</w:t>
            </w:r>
            <w:proofErr w:type="spellEnd"/>
            <w:r w:rsidRPr="00B37BC8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(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Pr="00B37BC8">
              <w:rPr>
                <w:rFonts w:ascii="Times New Roman" w:hAnsi="Times New Roman" w:cs="Times New Roman"/>
                <w:sz w:val="24"/>
                <w:szCs w:val="24"/>
              </w:rPr>
              <w:t>Гирченко К.А.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B86794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B86794" w:rsidRDefault="000B3A39" w:rsidP="001B06E5">
            <w:pPr>
              <w:pStyle w:val="a7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Неделя здоровья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препо-даватели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Воробьева И.Н., Петров С.А. Шумилина Н.С.</w:t>
            </w:r>
          </w:p>
          <w:p w:rsidR="000B3A39" w:rsidRPr="00B86794" w:rsidRDefault="000B3A39" w:rsidP="001B06E5">
            <w:pPr>
              <w:pStyle w:val="a7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праздник, посвященный 23 Февраля «А ну-ка, парни!»,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Воробьева И.Н., Петров С.А.</w:t>
            </w:r>
          </w:p>
          <w:p w:rsidR="000B3A39" w:rsidRDefault="000B3A39" w:rsidP="001B06E5">
            <w:pPr>
              <w:pStyle w:val="a7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«Нескучная информатика», 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Максимова А.В.</w:t>
            </w:r>
          </w:p>
          <w:p w:rsidR="000B3A39" w:rsidRDefault="000B3A39" w:rsidP="001B06E5">
            <w:pPr>
              <w:pStyle w:val="a7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Открытое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роприятие «Географический КВН», 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Шадрина О.И.</w:t>
            </w:r>
          </w:p>
          <w:p w:rsidR="000B3A39" w:rsidRPr="00B86794" w:rsidRDefault="000B3A39" w:rsidP="001B06E5">
            <w:pPr>
              <w:pStyle w:val="a7"/>
              <w:numPr>
                <w:ilvl w:val="0"/>
                <w:numId w:val="36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Внеклассное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оприятие «Химия вокруг нас», 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 Тагирова К.В.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B86794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грамотность студентов», 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 Малахова В.В.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B86794" w:rsidRDefault="000B3A39" w:rsidP="00AC1CB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Урок – в</w:t>
            </w:r>
            <w:r w:rsidRPr="00B8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икторина «Чт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 мы знаем о здоровье?», 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8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Гирченко К.А.</w:t>
            </w:r>
          </w:p>
        </w:tc>
      </w:tr>
      <w:tr w:rsidR="000B3A39" w:rsidRPr="00033638" w:rsidTr="007E3285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Бухгалтерского учета и экономического анализа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МДК 01.01 Практические основы бухгалтерского учета имущества организации, тема: «Разработка рабочего плана счетов на основе типового плана счетов бухгалтерского учета финансово-хозяйственной деятельности»,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«Ассоциативный метод в изучении, запоминании плана счетов бухгалтерского учета»,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A52BED" w:rsidRDefault="000B3A39" w:rsidP="00AC1CB9">
            <w:pPr>
              <w:pStyle w:val="a7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АРТ-выставка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Бухгалтер.life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преподаватель Комлева О.М.;</w:t>
            </w:r>
          </w:p>
        </w:tc>
      </w:tr>
      <w:tr w:rsidR="000B3A39" w:rsidRPr="00033638" w:rsidTr="007E3285">
        <w:trPr>
          <w:trHeight w:val="2725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EA1337" w:rsidRDefault="000B3A39" w:rsidP="001B06E5">
            <w:pPr>
              <w:pStyle w:val="a7"/>
              <w:numPr>
                <w:ilvl w:val="0"/>
                <w:numId w:val="41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игра по бухгалтерскому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учету «Проводим инвентаризацию»,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И.В.;</w:t>
            </w:r>
          </w:p>
          <w:p w:rsidR="000B3A39" w:rsidRPr="00EA1337" w:rsidRDefault="000B3A39" w:rsidP="001B06E5">
            <w:pPr>
              <w:pStyle w:val="a7"/>
              <w:numPr>
                <w:ilvl w:val="0"/>
                <w:numId w:val="41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>Интеллектуаль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игра «Начинающий бухгалтер», преподаватель Ярцева Н.А.;</w:t>
            </w:r>
          </w:p>
          <w:p w:rsidR="000B3A39" w:rsidRPr="00EA1337" w:rsidRDefault="000B3A39" w:rsidP="001B06E5">
            <w:pPr>
              <w:pStyle w:val="a7"/>
              <w:numPr>
                <w:ilvl w:val="0"/>
                <w:numId w:val="41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турнир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Лайфхаки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бухгалтерского учета», преподаватель Ярцева Н.А.;</w:t>
            </w:r>
          </w:p>
          <w:p w:rsidR="000B3A39" w:rsidRPr="00EA1337" w:rsidRDefault="000B3A39" w:rsidP="001B06E5">
            <w:pPr>
              <w:pStyle w:val="a7"/>
              <w:numPr>
                <w:ilvl w:val="0"/>
                <w:numId w:val="41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>Викторина «От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четность в бухгалтерском учете»,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И.В.;</w:t>
            </w:r>
          </w:p>
          <w:p w:rsidR="000B3A39" w:rsidRPr="00EA1337" w:rsidRDefault="000B3A39" w:rsidP="001B06E5">
            <w:pPr>
              <w:pStyle w:val="a7"/>
              <w:numPr>
                <w:ilvl w:val="0"/>
                <w:numId w:val="41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337">
              <w:rPr>
                <w:rFonts w:ascii="Times New Roman" w:hAnsi="Times New Roman" w:cs="Times New Roman"/>
                <w:sz w:val="24"/>
                <w:szCs w:val="24"/>
              </w:rPr>
              <w:t>Олимпиада по МДК 04.02 «Основы анализа бухгалт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ерской (финансовой) отчетности»,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преподаватель Комлева О.М.</w:t>
            </w:r>
          </w:p>
          <w:p w:rsidR="000B3A39" w:rsidRPr="00544BDB" w:rsidRDefault="000B3A39" w:rsidP="00AC1CB9">
            <w:pPr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39" w:rsidRPr="00033638" w:rsidTr="007E3285">
        <w:trPr>
          <w:trHeight w:val="2228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Экономических дисциплин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7054E1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DC2853" w:rsidRDefault="000B3A39" w:rsidP="001B06E5">
            <w:pPr>
              <w:pStyle w:val="a7"/>
              <w:numPr>
                <w:ilvl w:val="0"/>
                <w:numId w:val="42"/>
              </w:numPr>
              <w:tabs>
                <w:tab w:val="left" w:pos="2464"/>
              </w:tabs>
              <w:ind w:left="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85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для студентов 1.2,3 курсов специальности 38.02.04 Коммерция (по отраслям) «Знай товар»</w:t>
            </w:r>
          </w:p>
          <w:p w:rsidR="000B3A39" w:rsidRPr="00DC2853" w:rsidRDefault="000B3A39" w:rsidP="001B06E5">
            <w:pPr>
              <w:pStyle w:val="a7"/>
              <w:numPr>
                <w:ilvl w:val="0"/>
                <w:numId w:val="42"/>
              </w:numPr>
              <w:tabs>
                <w:tab w:val="left" w:pos="4200"/>
              </w:tabs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853">
              <w:rPr>
                <w:rFonts w:ascii="Times New Roman" w:hAnsi="Times New Roman" w:cs="Times New Roman"/>
                <w:sz w:val="24"/>
                <w:szCs w:val="24"/>
              </w:rPr>
              <w:t>Онлайн-олимпиада «Эрудит-онлайн» по Бухгалтерскому учету и налогообложению; Предпринимательство; Финансы, денежное обращение и кредит</w:t>
            </w:r>
          </w:p>
          <w:p w:rsidR="000B3A39" w:rsidRPr="00DC2853" w:rsidRDefault="000B3A39" w:rsidP="001B06E5">
            <w:pPr>
              <w:pStyle w:val="a7"/>
              <w:numPr>
                <w:ilvl w:val="0"/>
                <w:numId w:val="42"/>
              </w:numPr>
              <w:ind w:left="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2853">
              <w:rPr>
                <w:rFonts w:ascii="Times New Roman" w:hAnsi="Times New Roman" w:cs="Times New Roman"/>
                <w:sz w:val="24"/>
                <w:szCs w:val="24"/>
              </w:rPr>
              <w:t>Внутриколледжная</w:t>
            </w:r>
            <w:proofErr w:type="spellEnd"/>
            <w:r w:rsidRPr="00DC2853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дисциплине Менеджмент (по отраслям).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7054E1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4E1">
              <w:rPr>
                <w:rFonts w:ascii="Times New Roman" w:hAnsi="Times New Roman" w:cs="Times New Roman"/>
                <w:sz w:val="24"/>
                <w:szCs w:val="24"/>
              </w:rPr>
              <w:t>Тренинг на тему: «Грамотный потребитель»</w:t>
            </w:r>
          </w:p>
        </w:tc>
      </w:tr>
      <w:tr w:rsidR="000B3A39" w:rsidRPr="00033638" w:rsidTr="007E3285">
        <w:trPr>
          <w:trHeight w:val="334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7054E1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4E1">
              <w:rPr>
                <w:rFonts w:ascii="Times New Roman" w:hAnsi="Times New Roman" w:cs="Times New Roman"/>
                <w:sz w:val="24"/>
                <w:szCs w:val="24"/>
              </w:rPr>
              <w:t>Классный час «Моя профессия - менеджер по продажам»</w:t>
            </w:r>
          </w:p>
        </w:tc>
      </w:tr>
      <w:tr w:rsidR="000B3A39" w:rsidRPr="00033638" w:rsidTr="007E3285">
        <w:trPr>
          <w:trHeight w:val="1084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Юридических дисциплин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596F4D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4D">
              <w:rPr>
                <w:rFonts w:ascii="Times New Roman" w:hAnsi="Times New Roman" w:cs="Times New Roman"/>
                <w:sz w:val="24"/>
                <w:szCs w:val="24"/>
              </w:rPr>
              <w:t>Открытый урок по МДК 01.02 Психология социально-правовой деятельности (25 группа) Основы психологии личности и современные представления о личности, ее структуре и возрастных изменениях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Ионов С.С.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182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Кайдзен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-технология», преподаватель Ионов С.С.</w:t>
            </w:r>
          </w:p>
        </w:tc>
      </w:tr>
      <w:tr w:rsidR="000B3A39" w:rsidRPr="00033638" w:rsidTr="007E3285">
        <w:trPr>
          <w:trHeight w:val="3372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6B0B41" w:rsidRDefault="000B3A39" w:rsidP="00AC1CB9">
            <w:pPr>
              <w:pStyle w:val="a7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B41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6B0B41" w:rsidRDefault="000B3A39" w:rsidP="001B06E5">
            <w:pPr>
              <w:pStyle w:val="a7"/>
              <w:numPr>
                <w:ilvl w:val="0"/>
                <w:numId w:val="40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B41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«Я – юрист» среди студентов 34 и 35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Резепкина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 и Парфенова Е.Б.;</w:t>
            </w:r>
          </w:p>
          <w:p w:rsidR="000B3A39" w:rsidRDefault="000B3A39" w:rsidP="001B06E5">
            <w:pPr>
              <w:pStyle w:val="a7"/>
              <w:numPr>
                <w:ilvl w:val="0"/>
                <w:numId w:val="40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B41">
              <w:rPr>
                <w:rFonts w:ascii="Times New Roman" w:hAnsi="Times New Roman" w:cs="Times New Roman"/>
                <w:sz w:val="24"/>
                <w:szCs w:val="24"/>
              </w:rPr>
              <w:t>Внутриколледжная</w:t>
            </w:r>
            <w:proofErr w:type="spellEnd"/>
            <w:r w:rsidRPr="006B0B41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среди студентов 3 курса специальности 40.02.01 «Право и организация социального обеспечения»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Резепкина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 и Парфенова Е.Б.;</w:t>
            </w:r>
          </w:p>
          <w:p w:rsidR="000B3A39" w:rsidRDefault="000B3A39" w:rsidP="001B06E5">
            <w:pPr>
              <w:pStyle w:val="a7"/>
              <w:numPr>
                <w:ilvl w:val="0"/>
                <w:numId w:val="40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0A0">
              <w:rPr>
                <w:rFonts w:ascii="Times New Roman" w:hAnsi="Times New Roman" w:cs="Times New Roman"/>
                <w:sz w:val="24"/>
                <w:szCs w:val="24"/>
              </w:rPr>
              <w:t xml:space="preserve">Цикл  мероприятий, приуроченных ко дню Конституции Российской Федерации,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Максимова Л.Л.</w:t>
            </w:r>
            <w:r w:rsidRPr="00F24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A39" w:rsidRPr="00F240A0" w:rsidRDefault="000B3A39" w:rsidP="001B06E5">
            <w:pPr>
              <w:pStyle w:val="a7"/>
              <w:numPr>
                <w:ilvl w:val="0"/>
                <w:numId w:val="40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0A0">
              <w:rPr>
                <w:rFonts w:ascii="Times New Roman" w:hAnsi="Times New Roman" w:cs="Times New Roman"/>
                <w:sz w:val="24"/>
                <w:szCs w:val="24"/>
              </w:rPr>
              <w:t>Открытое мероприятие «Правовой турнир» среди студентов 24 и 25 группы преподаватели Максимова Л.Л. и Парфенова Е.Б.</w:t>
            </w:r>
          </w:p>
        </w:tc>
      </w:tr>
      <w:tr w:rsidR="000B3A39" w:rsidRPr="00033638" w:rsidTr="007E3285">
        <w:trPr>
          <w:trHeight w:val="519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033638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638">
              <w:rPr>
                <w:rFonts w:ascii="Times New Roman" w:hAnsi="Times New Roman" w:cs="Times New Roman"/>
                <w:sz w:val="24"/>
                <w:szCs w:val="24"/>
              </w:rPr>
              <w:t>Туризм и гостиничное дело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r w:rsidRPr="00D10F07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D16182">
              <w:rPr>
                <w:rFonts w:ascii="Times New Roman" w:hAnsi="Times New Roman" w:cs="Times New Roman"/>
                <w:sz w:val="24"/>
                <w:szCs w:val="24"/>
              </w:rPr>
              <w:t>МДК 01.03 Этическая культура специал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иста по туризму и гостеприимству, преподаватель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Гапотченко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033638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«Портфель экскурсовода»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proofErr w:type="spellStart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>Гапотченко</w:t>
            </w:r>
            <w:proofErr w:type="spellEnd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D16182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«Туристический потенциал Оренбургский области», с участием экспертов Центра развития туризма АНО «Центр поддержки предпринимательства и развития экспорта Оренбургской области»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>Гапотченко</w:t>
            </w:r>
            <w:proofErr w:type="spellEnd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 Л.А.,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Зайцева О.Н., Мельникова Н.А.</w:t>
            </w:r>
          </w:p>
        </w:tc>
      </w:tr>
      <w:tr w:rsidR="000B3A39" w:rsidRPr="00033638" w:rsidTr="007E3285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D16182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Всероссийской олимпиаде для студентов  36 группы по дисциплине: «Гостиничное дело»,  </w:t>
            </w:r>
            <w:proofErr w:type="gramStart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16182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43.02.14 Гостиничное дело на сайте  https://mir-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olimpiad.ru/ - преподаватель Мельникова Н.А.</w:t>
            </w:r>
          </w:p>
        </w:tc>
      </w:tr>
      <w:tr w:rsidR="000B3A39" w:rsidRPr="00033638" w:rsidTr="007E3285">
        <w:trPr>
          <w:trHeight w:val="3598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033638" w:rsidRDefault="000B3A39" w:rsidP="00AC1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94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внеклассные мероприятия: </w:t>
            </w:r>
          </w:p>
          <w:p w:rsidR="000B3A39" w:rsidRPr="00BC4997" w:rsidRDefault="000B3A39" w:rsidP="001B06E5">
            <w:pPr>
              <w:pStyle w:val="a7"/>
              <w:numPr>
                <w:ilvl w:val="0"/>
                <w:numId w:val="39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997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BC4997">
              <w:rPr>
                <w:rFonts w:ascii="Times New Roman" w:hAnsi="Times New Roman" w:cs="Times New Roman"/>
                <w:sz w:val="24"/>
                <w:szCs w:val="24"/>
              </w:rPr>
              <w:t>-игра «Туризм и индустрия гостеприимства» для студентов 26 группы, обучающихся по специальности 43.02.16 Туризм и гостеприимство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</w:t>
            </w:r>
            <w:r w:rsidRPr="00BC4997">
              <w:rPr>
                <w:rFonts w:ascii="Times New Roman" w:hAnsi="Times New Roman" w:cs="Times New Roman"/>
                <w:sz w:val="24"/>
                <w:szCs w:val="24"/>
              </w:rPr>
              <w:t xml:space="preserve"> Зайцева О.Н.;</w:t>
            </w:r>
          </w:p>
          <w:p w:rsidR="000B3A39" w:rsidRPr="00BC4997" w:rsidRDefault="000B3A39" w:rsidP="001B06E5">
            <w:pPr>
              <w:pStyle w:val="a7"/>
              <w:numPr>
                <w:ilvl w:val="0"/>
                <w:numId w:val="39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97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мероприятие «Открой свои горизонты: туризм сфера будущего!» с участием студентов 17, 18, 26, 36 группы, обучающихся по специальности 43.02.14 Гостиничное дело и 43.02.16 Туризм и гостеприимство – преподаватели </w:t>
            </w:r>
            <w:proofErr w:type="spellStart"/>
            <w:r w:rsidRPr="00BC4997">
              <w:rPr>
                <w:rFonts w:ascii="Times New Roman" w:hAnsi="Times New Roman" w:cs="Times New Roman"/>
                <w:sz w:val="24"/>
                <w:szCs w:val="24"/>
              </w:rPr>
              <w:t>Гапотченко</w:t>
            </w:r>
            <w:proofErr w:type="spellEnd"/>
            <w:r w:rsidRPr="00BC4997">
              <w:rPr>
                <w:rFonts w:ascii="Times New Roman" w:hAnsi="Times New Roman" w:cs="Times New Roman"/>
                <w:sz w:val="24"/>
                <w:szCs w:val="24"/>
              </w:rPr>
              <w:t xml:space="preserve"> Л.А., Зайцева О.Н., Мельникова Н.А.</w:t>
            </w:r>
          </w:p>
          <w:p w:rsidR="000B3A39" w:rsidRPr="00BC4997" w:rsidRDefault="000B3A39" w:rsidP="001B06E5">
            <w:pPr>
              <w:pStyle w:val="a7"/>
              <w:numPr>
                <w:ilvl w:val="0"/>
                <w:numId w:val="39"/>
              </w:numPr>
              <w:ind w:left="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97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«Топ-15 профессий в индустрии гостиничного бизнеса и туризма» со студентами 17, 18, 26, 36 группы,  обучающихся по специальности 43.02.14 Гостиничное дело и 43.02.16 Туризм и гостеприимство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C4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 Н.А.</w:t>
            </w:r>
          </w:p>
        </w:tc>
      </w:tr>
    </w:tbl>
    <w:p w:rsidR="000B3A39" w:rsidRDefault="000B3A39" w:rsidP="000B3A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37BC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0B3A39" w:rsidRPr="00880E2D" w:rsidRDefault="000B3A39" w:rsidP="000B3A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01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Обучающиеся колледжа-интерната активно и продуктивно участвуют в конкурсах, олимпиадах, конференциях,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разного уровня участия, </w:t>
      </w:r>
      <w:r w:rsidRPr="004F01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рые представлены в таблице 4.3.2</w:t>
      </w:r>
    </w:p>
    <w:p w:rsidR="000B3A39" w:rsidRDefault="000B3A39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B3A39" w:rsidRPr="004F01C3" w:rsidRDefault="000B3A39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Таблица 4.3.2 – </w:t>
      </w:r>
      <w:r w:rsidRPr="004F01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Студенческие </w:t>
      </w:r>
      <w:r w:rsidRPr="004F01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конкурсы, олимпиады, конференции, различного уровня</w:t>
      </w:r>
    </w:p>
    <w:p w:rsidR="000B3A39" w:rsidRDefault="000B3A39" w:rsidP="000B3A39">
      <w:pPr>
        <w:tabs>
          <w:tab w:val="left" w:pos="3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843"/>
        <w:gridCol w:w="1134"/>
        <w:gridCol w:w="1134"/>
        <w:gridCol w:w="1276"/>
        <w:gridCol w:w="992"/>
      </w:tblGrid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 w:rsidRPr="00C31137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C31137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C31137" w:rsidRDefault="000B3A39" w:rsidP="00AC1CB9">
            <w:pPr>
              <w:pStyle w:val="ConsPlusNormal"/>
              <w:widowControl/>
              <w:ind w:firstLine="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 xml:space="preserve">Наименование </w:t>
            </w:r>
          </w:p>
          <w:p w:rsidR="000B3A39" w:rsidRPr="00C31137" w:rsidRDefault="000B3A39" w:rsidP="00AC1CB9">
            <w:pPr>
              <w:pStyle w:val="ConsPlusNormal"/>
              <w:widowControl/>
              <w:ind w:firstLine="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 xml:space="preserve">олимпиад, конкурсов, соревнований </w:t>
            </w:r>
          </w:p>
          <w:p w:rsidR="000B3A39" w:rsidRPr="00C31137" w:rsidRDefault="000B3A39" w:rsidP="00AC1CB9">
            <w:pPr>
              <w:pStyle w:val="ConsPlusNormal"/>
              <w:widowControl/>
              <w:ind w:firstLine="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 xml:space="preserve">внешнего уровня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 xml:space="preserve">Уровень участия </w:t>
            </w:r>
          </w:p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(муниципальный, региональный, всероссийский, международный)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>1 место (количество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>2 место (количество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1137">
              <w:rPr>
                <w:rFonts w:ascii="Times New Roman" w:hAnsi="Times New Roman" w:cs="Times New Roman"/>
                <w:b/>
                <w:lang w:eastAsia="en-US"/>
              </w:rPr>
              <w:t>3 место (</w:t>
            </w:r>
            <w:proofErr w:type="spellStart"/>
            <w:proofErr w:type="gramStart"/>
            <w:r w:rsidRPr="00C31137">
              <w:rPr>
                <w:rFonts w:ascii="Times New Roman" w:hAnsi="Times New Roman" w:cs="Times New Roman"/>
                <w:b/>
                <w:lang w:eastAsia="en-US"/>
              </w:rPr>
              <w:t>количест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  <w:r w:rsidRPr="00C31137">
              <w:rPr>
                <w:rFonts w:ascii="Times New Roman" w:hAnsi="Times New Roman" w:cs="Times New Roman"/>
                <w:b/>
                <w:lang w:eastAsia="en-US"/>
              </w:rPr>
              <w:t>во</w:t>
            </w:r>
            <w:proofErr w:type="gramEnd"/>
            <w:r w:rsidRPr="00C31137">
              <w:rPr>
                <w:rFonts w:ascii="Times New Roman" w:hAnsi="Times New Roman" w:cs="Times New Roman"/>
                <w:b/>
                <w:lang w:eastAsia="en-US"/>
              </w:rPr>
              <w:t xml:space="preserve"> человек)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7E3285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учас</w:t>
            </w:r>
            <w:r w:rsidRPr="00C31137">
              <w:rPr>
                <w:rFonts w:ascii="Times New Roman" w:hAnsi="Times New Roman" w:cs="Times New Roman"/>
                <w:b/>
                <w:lang w:eastAsia="en-US"/>
              </w:rPr>
              <w:t>тие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tabs>
                <w:tab w:val="left" w:pos="167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образовательно-просветительский портал «ФГОС онлайн», Международная олимпиада по английскому языку для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tabs>
                <w:tab w:val="left" w:pos="167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XXXII</w:t>
            </w:r>
            <w:r w:rsidRPr="00C311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Международный конкурс научно-исследовательских работ «Научный пьедестал»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tabs>
                <w:tab w:val="left" w:pos="167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 по истории  «Техника Великой Отечественной войны» для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 xml:space="preserve">международный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по химии для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Международные дистанционные «Школьные Инфоконкурсы-2024»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Конкурс «Лучшая научная работа» по направлению «Экономические науки» секция «Кредитные отношения» по результатам научно-практической конференции «Наука и образование: проблемы и перспективы»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. Прага, Чехия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Конкурс «Лучшая научная работа» по направлению «Экономические науки» секция «Банки </w:t>
            </w:r>
            <w:r w:rsidRPr="00C3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иные кредитные организации» по результатам научно-практической конференции «Новая наука: теоретический и практический взгляд»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. София, Болгария.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lastRenderedPageBreak/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Конкурс «Лучшая научная работа» по направлению «Экономические науки» секция «Денежно-кредитное регулирование» по результатам научно-практической конференции «Потенциал современной науки»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. Прага, Чехия. </w:t>
            </w:r>
          </w:p>
          <w:p w:rsidR="007E3285" w:rsidRPr="00C31137" w:rsidRDefault="007E3285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олимпиада по математике </w:t>
            </w:r>
            <w:proofErr w:type="spell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Осень 2024 (ноябрь 2024 г.)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научных, методических, творческих работ «Знание. Инновации. Приоритеты» (к Году семьи, Десятилетию науки и технологий)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научно-практическая конференция «Проблемы теории и практики современной науки» в номинации «Лучшая научная работа» по направлению «Юридические науки» (НИЦ «Мир науки») (</w:t>
            </w:r>
            <w:proofErr w:type="spell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ефтекамск</w:t>
            </w:r>
            <w:proofErr w:type="spell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, Башкортостан)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25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VIII Всероссийские (с международным участием) литературно-философские чтения «Бы</w:t>
            </w:r>
            <w:r w:rsidR="00A251C8">
              <w:rPr>
                <w:rFonts w:ascii="Times New Roman" w:hAnsi="Times New Roman" w:cs="Times New Roman"/>
                <w:sz w:val="20"/>
                <w:szCs w:val="20"/>
              </w:rPr>
              <w:t>тие человека в современном мире</w:t>
            </w: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международный, 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II Фестиваль студенческих инициатив в сфере социальных коммуникаций «Территория созидания»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научно-практическая конференция «Молодежь XXI: проблемы, перспективы»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747F7F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«Финансовая грамотность молодежи XXI века». Номинация «Мультимедийный ролик» ФКПОУ «Калачевский техникум-интернат» Минтруда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C31137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«Финансовая грамотность молодежи XXI века». Номинация «Решение задач по финансовой грамотности»</w:t>
            </w:r>
          </w:p>
          <w:p w:rsidR="000B3A39" w:rsidRPr="00C31137" w:rsidRDefault="000B3A39" w:rsidP="00AC1CB9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ФКПОУ «Калачевский техникум-интернат» Минтруда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C3113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профессионального мастерства по бухгалтерскому учету ФКПОУ «КТИ» Минтруда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C31137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онлайн-олимпиада образовательного портала «</w:t>
            </w:r>
            <w:proofErr w:type="spellStart"/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Конкурсита</w:t>
            </w:r>
            <w:proofErr w:type="spellEnd"/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»  «Организация международного туризма»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по специальности туризм УГС «Сервис и туризм»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по дисциплине: Статистика. Сетевое издание «Время </w:t>
            </w:r>
            <w:r w:rsidRPr="00C3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по дисциплине: Организация досуга туристов. Сетевое издание «Время Знаний»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научно-практическая  конференция «Молодежь XXI века: проблемы, перспективы».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 Всероссийская научно-практическая конференция исследовательских и проектных работ им. Народного учителя Российской Федерации Майи Борисовны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Пильдес</w:t>
            </w:r>
            <w:proofErr w:type="spellEnd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«Путь в профессию», Центр непрерывного образования и инноваций, Санкт-Петербург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по дисциплине «Английский язык», </w:t>
            </w:r>
            <w:proofErr w:type="spell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Stud</w:t>
            </w:r>
            <w:proofErr w:type="spell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Portal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Всероссийские олимпиады и конкурсы «Мир Олимпиад»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олимпиада для студентов «Безопасность жизнедеятельности»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 олимпиаде по ОБЖ «Умники Онлайн»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 Всероссийская научно-практическая конференция исследовательских и проектных работ им. Народного учителя Российской Федерации Майи Борисовны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Пильдес</w:t>
            </w:r>
            <w:proofErr w:type="spellEnd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«Путь в </w:t>
            </w: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профессию», Центр непрерывного образования и инноваций, Санкт-Петербург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  олимпиада по русскому языку и культуре речи в 2024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конкурс креативных проектов и идей по развитию социальной инфраструктуры «НЕОТЕРРА»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«Время знаний» по дисциплине Элементы высшей математики (ноябрь 2024 г.)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Всероссийская научно-практическая конференция «Сохраним историю!», г. Санкт-Петербург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Всероссийская историко-патриотическая олимпиада, посвященной 10-летию со дня воссоединения Крыма с Россией «Крым в сердце России»,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Future</w:t>
            </w:r>
            <w:proofErr w:type="spellEnd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technologies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Международная он-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лайн</w:t>
            </w:r>
            <w:proofErr w:type="spellEnd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олимпиада, «8 марта: женщины в науке и технологиях»,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Future</w:t>
            </w:r>
            <w:proofErr w:type="spellEnd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technologies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Всероссийская олимпиада, посвященная 90-летию со дня рождения Ю.А. Гагарина</w:t>
            </w:r>
          </w:p>
          <w:p w:rsidR="000B3A39" w:rsidRPr="00C31137" w:rsidRDefault="000B3A39" w:rsidP="00AC1CB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«Звёздный путь Гагарина: человек, открывший космос»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II Всероссийская историко-патриотическая</w:t>
            </w:r>
          </w:p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t>олимпиада ко дню защитника отечества</w:t>
            </w:r>
          </w:p>
          <w:p w:rsidR="000B3A39" w:rsidRPr="00C31137" w:rsidRDefault="000B3A39" w:rsidP="00AC1CB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«Служу России - 2024»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олимпиаде по праву социального обеспечения на портале «Мир олимпиад»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</w:t>
            </w:r>
            <w:proofErr w:type="gramEnd"/>
            <w:r w:rsidRPr="00C311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интернет-олимпиада на портале «Дом знания» по праву социального обеспечения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«Время знаний» по семейному праву: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по «Экологическому праву»: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«ФГОС Урок» Всероссийская олимпиада по дисциплине «Теория государства и права»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для студентов «Время знаний» по дисциплине «Теория государства и права»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онлайн олимпиада по дисциплине «Теория государства и права»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по Трудовому праву на портале «Мир олимпиад»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«Время знаний» по Трудовому праву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«ФГОС Проверка»» по Трудовому праву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олимпиаде по праву социального обеспечения на портале «Новое Древо»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VIII Всероссийская интерактивная </w:t>
            </w:r>
            <w:r w:rsidRPr="00C3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студенческая</w:t>
            </w:r>
          </w:p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</w:t>
            </w:r>
          </w:p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«Профессионалы для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</w:tr>
      <w:tr w:rsidR="007E3285" w:rsidRPr="00C31137" w:rsidTr="007E3285">
        <w:trPr>
          <w:trHeight w:val="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Турнир г. Оренбурга по игре </w:t>
            </w:r>
          </w:p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«Интеллектуальное шоу «Ворошиловский стрелок»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Городской конкурс научно-исследовательских работ обучающихся, году семьи.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для студентов СПО и ВПО г. Оренбурга на базе Оренбургского филиала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XI студенческая научно-практическая конференции «Поиск. Творчество. Мастерство!», г. Бузулук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</w:tr>
      <w:tr w:rsidR="007E3285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Региональная</w:t>
            </w:r>
            <w:proofErr w:type="gramEnd"/>
            <w:r w:rsidRPr="00C31137">
              <w:rPr>
                <w:rFonts w:ascii="Times New Roman" w:hAnsi="Times New Roman" w:cs="Times New Roman"/>
                <w:sz w:val="20"/>
                <w:szCs w:val="20"/>
              </w:rPr>
              <w:t xml:space="preserve"> интернет-олимпиада  «Солнечный свет»</w:t>
            </w:r>
            <w:r w:rsidRPr="00C311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по английскому языку для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0B3A39" w:rsidRPr="00C31137" w:rsidTr="007E3285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Итого: м</w:t>
            </w:r>
            <w:r w:rsidRPr="00C31137">
              <w:rPr>
                <w:rFonts w:ascii="Times New Roman" w:hAnsi="Times New Roman" w:cs="Times New Roman"/>
                <w:lang w:eastAsia="en-US"/>
              </w:rPr>
              <w:t>еждународный и всероссийский уровень – 86 победителей</w:t>
            </w:r>
            <w:r>
              <w:rPr>
                <w:rFonts w:ascii="Times New Roman" w:hAnsi="Times New Roman" w:cs="Times New Roman"/>
                <w:lang w:eastAsia="en-US"/>
              </w:rPr>
              <w:t xml:space="preserve">; </w:t>
            </w:r>
          </w:p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</w:t>
            </w:r>
            <w:r w:rsidRPr="00C31137">
              <w:rPr>
                <w:rFonts w:ascii="Times New Roman" w:hAnsi="Times New Roman" w:cs="Times New Roman"/>
                <w:lang w:eastAsia="en-US"/>
              </w:rPr>
              <w:t xml:space="preserve">егиональный </w:t>
            </w:r>
            <w:r>
              <w:rPr>
                <w:rFonts w:ascii="Times New Roman" w:hAnsi="Times New Roman" w:cs="Times New Roman"/>
                <w:lang w:eastAsia="en-US"/>
              </w:rPr>
              <w:t xml:space="preserve">уровень </w:t>
            </w:r>
            <w:r w:rsidRPr="00C31137">
              <w:rPr>
                <w:rFonts w:ascii="Times New Roman" w:hAnsi="Times New Roman" w:cs="Times New Roman"/>
                <w:lang w:eastAsia="en-US"/>
              </w:rPr>
              <w:t>- 10</w:t>
            </w:r>
          </w:p>
        </w:tc>
      </w:tr>
    </w:tbl>
    <w:p w:rsidR="000B3A39" w:rsidRDefault="000B3A39" w:rsidP="000B3A39">
      <w:pPr>
        <w:tabs>
          <w:tab w:val="left" w:pos="3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B3A39" w:rsidRDefault="000B3A39" w:rsidP="000B3A39">
      <w:pPr>
        <w:tabs>
          <w:tab w:val="left" w:pos="3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51C8" w:rsidRDefault="00A251C8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B3A39" w:rsidRPr="00D03D13" w:rsidRDefault="000B3A39" w:rsidP="000B3A39">
      <w:pPr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Таблица 4.3.3 – </w:t>
      </w:r>
      <w:r w:rsidRPr="00D03D13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езультаты участия в региональном</w:t>
      </w:r>
      <w:r w:rsidRPr="00D03D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этап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03D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чемпионата профессионального мастерства среди  инвалидов и лиц с ограниченными возм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ожностями здоровья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Абилимпикс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0B3A39" w:rsidRDefault="000B3A39" w:rsidP="000B3A39">
      <w:pPr>
        <w:tabs>
          <w:tab w:val="left" w:pos="3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843"/>
        <w:gridCol w:w="1134"/>
        <w:gridCol w:w="1134"/>
        <w:gridCol w:w="1276"/>
        <w:gridCol w:w="992"/>
      </w:tblGrid>
      <w:tr w:rsidR="000B3A39" w:rsidRPr="00C31137" w:rsidTr="007E3285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Cs/>
                <w:iCs/>
                <w:color w:val="000000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Результаты участия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251C8" w:rsidRDefault="00A251C8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5541ED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541ED">
              <w:rPr>
                <w:rFonts w:ascii="Times New Roman" w:hAnsi="Times New Roman" w:cs="Times New Roman"/>
                <w:lang w:eastAsia="en-US"/>
              </w:rPr>
              <w:t>1 место (количество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5541ED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541ED">
              <w:rPr>
                <w:rFonts w:ascii="Times New Roman" w:hAnsi="Times New Roman" w:cs="Times New Roman"/>
                <w:lang w:eastAsia="en-US"/>
              </w:rPr>
              <w:t>2 место (количество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5541ED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541ED">
              <w:rPr>
                <w:rFonts w:ascii="Times New Roman" w:hAnsi="Times New Roman" w:cs="Times New Roman"/>
                <w:lang w:eastAsia="en-US"/>
              </w:rPr>
              <w:t>3 место (количество человек)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5541ED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541ED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 xml:space="preserve">Общее </w:t>
            </w:r>
            <w:r w:rsidRPr="005541ED">
              <w:rPr>
                <w:rFonts w:ascii="Times New Roman" w:hAnsi="Times New Roman" w:cs="Times New Roman"/>
                <w:lang w:eastAsia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lang w:eastAsia="en-US"/>
              </w:rPr>
              <w:t>участников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Компетенция «Администрирование отеля» </w:t>
            </w:r>
            <w:r w:rsidRPr="00C311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Компетенция «Туризм»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Компетенция «Торговое дело»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Компетенция  «Экономика и бухгалтерский учет»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C31137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Компетенция «Обработка текста»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Компетенция «Инженерный дизайн (CAD)» САПР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hAnsi="Times New Roman" w:cs="Times New Roman"/>
                <w:sz w:val="20"/>
                <w:szCs w:val="20"/>
              </w:rPr>
              <w:t>Компетенция «Адаптивная физическая культура»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Компетенция «Социальная работа»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Компетенция «Специалист по рекламе»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Компетенция «Юриспруденция»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0B3A39" w:rsidRPr="00C31137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1137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Компетенция «Вожатый»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31137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113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</w:tbl>
    <w:p w:rsidR="000B3A39" w:rsidRDefault="000B3A39" w:rsidP="000B3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A39" w:rsidRDefault="000B3A39" w:rsidP="00A251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2021 года в колледже-интернате проводится научно-практическая конференция</w:t>
      </w:r>
      <w:r w:rsidRPr="000338D2">
        <w:rPr>
          <w:rFonts w:ascii="Times New Roman" w:hAnsi="Times New Roman" w:cs="Times New Roman"/>
          <w:sz w:val="28"/>
          <w:szCs w:val="28"/>
        </w:rPr>
        <w:t xml:space="preserve"> студентов</w:t>
      </w:r>
      <w:r>
        <w:rPr>
          <w:rFonts w:ascii="Times New Roman" w:hAnsi="Times New Roman" w:cs="Times New Roman"/>
          <w:sz w:val="28"/>
          <w:szCs w:val="28"/>
        </w:rPr>
        <w:t xml:space="preserve"> «ЮНОСТЬ. ИННОВАЦИИ. ПЕРСПЕКТИВЫ», с целью привлечения</w:t>
      </w:r>
      <w:r w:rsidRPr="000338D2">
        <w:rPr>
          <w:rFonts w:ascii="Times New Roman" w:hAnsi="Times New Roman" w:cs="Times New Roman"/>
          <w:sz w:val="28"/>
          <w:szCs w:val="28"/>
        </w:rPr>
        <w:t xml:space="preserve"> талантливой молодежи к решению актуальных культурных</w:t>
      </w:r>
      <w:r>
        <w:rPr>
          <w:rFonts w:ascii="Times New Roman" w:hAnsi="Times New Roman" w:cs="Times New Roman"/>
          <w:sz w:val="28"/>
          <w:szCs w:val="28"/>
        </w:rPr>
        <w:t>, творческих, научных проблем; определения</w:t>
      </w:r>
      <w:r w:rsidRPr="000338D2">
        <w:rPr>
          <w:rFonts w:ascii="Times New Roman" w:hAnsi="Times New Roman" w:cs="Times New Roman"/>
          <w:sz w:val="28"/>
          <w:szCs w:val="28"/>
        </w:rPr>
        <w:t xml:space="preserve"> лучших научно-исследовательских и проектных работ, достижения их авторов в разли</w:t>
      </w:r>
      <w:r>
        <w:rPr>
          <w:rFonts w:ascii="Times New Roman" w:hAnsi="Times New Roman" w:cs="Times New Roman"/>
          <w:sz w:val="28"/>
          <w:szCs w:val="28"/>
        </w:rPr>
        <w:t>чных направлениях  конференции; стимулирования</w:t>
      </w:r>
      <w:r w:rsidRPr="000338D2">
        <w:rPr>
          <w:rFonts w:ascii="Times New Roman" w:hAnsi="Times New Roman" w:cs="Times New Roman"/>
          <w:sz w:val="28"/>
          <w:szCs w:val="28"/>
        </w:rPr>
        <w:t xml:space="preserve"> у студентов навыков учебно-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исследовательской, </w:t>
      </w:r>
      <w:r w:rsidRPr="000338D2">
        <w:rPr>
          <w:rFonts w:ascii="Times New Roman" w:hAnsi="Times New Roman" w:cs="Times New Roman"/>
          <w:sz w:val="28"/>
          <w:szCs w:val="28"/>
        </w:rPr>
        <w:t>научно-исследовательской и проектной деятельности.</w:t>
      </w:r>
    </w:p>
    <w:p w:rsidR="000B3A39" w:rsidRDefault="000B3A39" w:rsidP="00A251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число участников конференции – студентов колледжа-интерната растет, этот процесс за 5 лет представлен на рисунке 1.</w:t>
      </w:r>
    </w:p>
    <w:p w:rsidR="000B3A39" w:rsidRDefault="000B3A39" w:rsidP="007E32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3613D2" wp14:editId="6FA31CBA">
            <wp:extent cx="5893905" cy="2266122"/>
            <wp:effectExtent l="0" t="0" r="0" b="12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79" cy="22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3A39" w:rsidRDefault="000B3A39" w:rsidP="000B3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Рост числа участников конференции – студентов колледжа-интерната.</w:t>
      </w:r>
    </w:p>
    <w:p w:rsidR="000B3A39" w:rsidRDefault="000B3A39" w:rsidP="000B3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A39" w:rsidRDefault="000B3A39" w:rsidP="007E3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общей задачей педагогического коллектива остается развитие самостоятельной, научно-исследовательской и проектной деятельности студента, в том числе – формирование общих и профессиональных компетенций; навыков анализа и проектирования своей жизнедеятельности; самостоятельным действиям; стремлению к самосовершенствованию; стремление к творческой самореализации. 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также, формирование навыков исследовательской и проектной  деятельности через применение различных форм работы: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>выполнение лабораторно-практических  работ;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 xml:space="preserve">написание студенческих проектов;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>участие в олимпиадах и конкурсах</w:t>
      </w:r>
      <w:r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 w:rsidRPr="000575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студенческих работ</w:t>
      </w:r>
      <w:r w:rsidRPr="0005757A">
        <w:rPr>
          <w:rFonts w:ascii="Times New Roman" w:hAnsi="Times New Roman" w:cs="Times New Roman"/>
          <w:sz w:val="28"/>
          <w:szCs w:val="28"/>
        </w:rPr>
        <w:t xml:space="preserve"> и статей;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 xml:space="preserve">выполнение заданий, содержащих элементы научных и проектных исследований;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 xml:space="preserve">выполнение нетиповых заданий научно-исследовательского характера в период учебных и производственных практик; </w:t>
      </w:r>
    </w:p>
    <w:p w:rsidR="000B3A39" w:rsidRPr="0005757A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7A">
        <w:rPr>
          <w:rFonts w:ascii="Times New Roman" w:hAnsi="Times New Roman" w:cs="Times New Roman"/>
          <w:sz w:val="28"/>
          <w:szCs w:val="28"/>
        </w:rPr>
        <w:t xml:space="preserve">изучение теоретических основ методики, постановки, организации выполнения научных исследований по междисциплинарным курсам; </w:t>
      </w:r>
    </w:p>
    <w:p w:rsidR="000B3A39" w:rsidRPr="006040CC" w:rsidRDefault="000B3A39" w:rsidP="001B06E5">
      <w:pPr>
        <w:pStyle w:val="a7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57A">
        <w:rPr>
          <w:rFonts w:ascii="Times New Roman" w:hAnsi="Times New Roman" w:cs="Times New Roman"/>
          <w:sz w:val="28"/>
          <w:szCs w:val="28"/>
        </w:rPr>
        <w:t>курсовые, дипломные работы.</w:t>
      </w:r>
    </w:p>
    <w:p w:rsidR="000B3A39" w:rsidRPr="006040CC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Реализация таких </w:t>
      </w:r>
      <w:r w:rsidRPr="006040C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</w:t>
      </w:r>
      <w:r w:rsidRPr="0060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6040CC">
        <w:rPr>
          <w:rFonts w:ascii="Times New Roman" w:hAnsi="Times New Roman" w:cs="Times New Roman"/>
          <w:sz w:val="28"/>
          <w:szCs w:val="28"/>
        </w:rPr>
        <w:t>педагогического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невозможна без профессионального и личностного роста самих педагогов, преподавателей. Поэтому одним из важнейших направлений является самосовершенствование педагогов, развитие и повышение профессионального мастерства преподавателей колледжа-интерната, обмен и распространение педагогического опыта, в том числе в направлении профессионального обучения студентов, имеющих особые образовательные потребности и широкий спектр нозологических особенностей.</w:t>
      </w:r>
    </w:p>
    <w:p w:rsidR="000B3A39" w:rsidRDefault="000B3A39" w:rsidP="007E32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A39" w:rsidRDefault="000B3A39" w:rsidP="000B3A3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5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Таблица 4.3.3 – У</w:t>
      </w:r>
      <w:r w:rsidRPr="007C52BA">
        <w:rPr>
          <w:rFonts w:ascii="Times New Roman" w:eastAsia="Calibri" w:hAnsi="Times New Roman" w:cs="Times New Roman"/>
          <w:sz w:val="28"/>
          <w:szCs w:val="28"/>
        </w:rPr>
        <w:t xml:space="preserve">частие преподавателей в научно-исследовательских конференциях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иных мероприятиях </w:t>
      </w:r>
      <w:r w:rsidRPr="007C52BA">
        <w:rPr>
          <w:rFonts w:ascii="Times New Roman" w:eastAsia="Calibri" w:hAnsi="Times New Roman" w:cs="Times New Roman"/>
          <w:sz w:val="28"/>
          <w:szCs w:val="28"/>
        </w:rPr>
        <w:t>различного уровня</w:t>
      </w:r>
    </w:p>
    <w:p w:rsidR="000B3A39" w:rsidRDefault="000B3A39" w:rsidP="000B3A3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1985"/>
        <w:gridCol w:w="1134"/>
        <w:gridCol w:w="1134"/>
        <w:gridCol w:w="1134"/>
      </w:tblGrid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 w:rsidRPr="00827818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827818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827818" w:rsidRDefault="000B3A39" w:rsidP="00AC1CB9">
            <w:pPr>
              <w:pStyle w:val="ConsPlusNormal"/>
              <w:widowControl/>
              <w:ind w:firstLine="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 xml:space="preserve">Наименование </w:t>
            </w:r>
          </w:p>
          <w:p w:rsidR="000B3A39" w:rsidRPr="00827818" w:rsidRDefault="000B3A39" w:rsidP="00AC1CB9">
            <w:pPr>
              <w:pStyle w:val="ConsPlusNormal"/>
              <w:widowControl/>
              <w:ind w:firstLine="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 xml:space="preserve">олимпиад, конкурсов, соревнований внешнего уровня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 xml:space="preserve">Уровень участия </w:t>
            </w:r>
          </w:p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>(муниципальный, региональный, всероссийский, международный)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>1 место (количество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b/>
                <w:lang w:eastAsia="en-US"/>
              </w:rPr>
              <w:t>2 место (количество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827818" w:rsidRDefault="000B3A39" w:rsidP="007E3285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gramStart"/>
            <w:r w:rsidRPr="00827818">
              <w:rPr>
                <w:rFonts w:ascii="Times New Roman" w:hAnsi="Times New Roman" w:cs="Times New Roman"/>
                <w:b/>
                <w:lang w:eastAsia="en-US"/>
              </w:rPr>
              <w:t>3 место</w:t>
            </w:r>
            <w:r w:rsidR="007E3285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827818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="007E3285">
              <w:rPr>
                <w:rFonts w:ascii="Times New Roman" w:hAnsi="Times New Roman" w:cs="Times New Roman"/>
                <w:b/>
                <w:lang w:eastAsia="en-US"/>
              </w:rPr>
              <w:t>к</w:t>
            </w:r>
            <w:r w:rsidRPr="00827818">
              <w:rPr>
                <w:rFonts w:ascii="Times New Roman" w:hAnsi="Times New Roman" w:cs="Times New Roman"/>
                <w:b/>
                <w:lang w:eastAsia="en-US"/>
              </w:rPr>
              <w:t>оличество человек)</w:t>
            </w:r>
            <w:proofErr w:type="gramEnd"/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firstLine="27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val="en-US"/>
              </w:rPr>
              <w:t>XXXII</w:t>
            </w:r>
            <w:r w:rsidRPr="00827818">
              <w:rPr>
                <w:rFonts w:ascii="Times New Roman" w:hAnsi="Times New Roman" w:cs="Times New Roman"/>
              </w:rPr>
              <w:t xml:space="preserve"> Международный конкурс научно-исследовательских работ «Научный пьедестал»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27818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Конкурс «Лучшая научная работа» по направлению «Экономические науки» секция «Кредитные отношения» по результатам научно-практической конференции «Наука и образование: проблемы и перспективы» г. Прага, Чехия 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sz w:val="20"/>
                <w:szCs w:val="20"/>
                <w:lang w:val="en-US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Конкурс «Лучшая научная работа» по направлению «Экономические науки» секция «Банки и иные кредитные организации» по результатам научно-практической конференции «Новая наука: теоретический и практический взгляд» г. София, Болгария. 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sz w:val="20"/>
                <w:szCs w:val="20"/>
                <w:lang w:val="en-US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Конкурс «Лучшая научная работа» по направлению «Экономические науки» секция «Денежно-кредитное регулирование» по результатам научно-практической конференции «Потенциал современной науки» г. Прага, Чехия. 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sz w:val="20"/>
                <w:szCs w:val="20"/>
                <w:lang w:val="en-US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конкурс педагогического мастерства «Инновационные педагогические идеи» (Международный центр 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образования и педагогики </w:t>
            </w:r>
            <w:proofErr w:type="spell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МЦОиП</w:t>
            </w:r>
            <w:proofErr w:type="spellEnd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М</w:t>
            </w:r>
            <w:r w:rsidRPr="00827818">
              <w:rPr>
                <w:rFonts w:ascii="Times New Roman" w:hAnsi="Times New Roman" w:cs="Times New Roman"/>
                <w:lang w:eastAsia="en-US"/>
              </w:rPr>
              <w:t>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firstLine="27"/>
              <w:jc w:val="both"/>
              <w:rPr>
                <w:rFonts w:ascii="Times New Roman" w:hAnsi="Times New Roman" w:cs="Times New Roman"/>
              </w:rPr>
            </w:pPr>
            <w:r w:rsidRPr="00827818">
              <w:rPr>
                <w:rFonts w:ascii="Times New Roman" w:hAnsi="Times New Roman" w:cs="Times New Roman"/>
              </w:rPr>
              <w:t>Межрегиональный конкурс профессионального мастерства среди педагогических работников федеральных казенных профессиональных образовательных учреждений, подведомственных Министерству труда и социальной защиты Российской Федерации «Педагог года – 2024»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</w:rPr>
            </w:pPr>
            <w:r w:rsidRPr="00827818">
              <w:rPr>
                <w:rFonts w:ascii="Times New Roman" w:hAnsi="Times New Roman" w:cs="Times New Roman"/>
              </w:rPr>
              <w:t>Межрегиональный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firstLine="27"/>
              <w:jc w:val="both"/>
              <w:rPr>
                <w:rFonts w:ascii="Times New Roman" w:hAnsi="Times New Roman" w:cs="Times New Roman"/>
              </w:rPr>
            </w:pPr>
            <w:r w:rsidRPr="00C07483">
              <w:rPr>
                <w:rFonts w:ascii="Times New Roman" w:hAnsi="Times New Roman" w:cs="Times New Roman"/>
              </w:rPr>
              <w:t>Региональный этап Всероссийского конкурса профессиональных достижений «</w:t>
            </w:r>
            <w:proofErr w:type="spellStart"/>
            <w:r w:rsidRPr="00C07483">
              <w:rPr>
                <w:rFonts w:ascii="Times New Roman" w:hAnsi="Times New Roman" w:cs="Times New Roman"/>
              </w:rPr>
              <w:t>ИнваПрофи</w:t>
            </w:r>
            <w:proofErr w:type="spellEnd"/>
            <w:r w:rsidRPr="00C07483">
              <w:rPr>
                <w:rFonts w:ascii="Times New Roman" w:hAnsi="Times New Roman" w:cs="Times New Roman"/>
              </w:rPr>
              <w:t>», номинация «Педагог-предметник в образовании инвалидов и лиц с ОВЗ»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Всероссийский педагогический конкурс «Современное воспитание подрастающего поколения», работа «Топ-15 профессий в индустрии гостиничного бизнеса и туризма».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rPr>
          <w:trHeight w:val="1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60"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827818">
              <w:rPr>
                <w:b w:val="0"/>
                <w:sz w:val="20"/>
                <w:szCs w:val="20"/>
                <w:lang w:val="en-US"/>
              </w:rPr>
              <w:t>VI</w:t>
            </w:r>
            <w:r w:rsidRPr="00827818">
              <w:rPr>
                <w:b w:val="0"/>
                <w:sz w:val="20"/>
                <w:szCs w:val="20"/>
              </w:rPr>
              <w:t xml:space="preserve"> </w:t>
            </w:r>
            <w:r w:rsidRPr="00827818">
              <w:rPr>
                <w:b w:val="0"/>
                <w:bCs w:val="0"/>
                <w:sz w:val="20"/>
                <w:szCs w:val="20"/>
              </w:rPr>
              <w:t>Всероссийский педагогический конкурс «Мое лучшее мероприятие», авторский материал Методическая разработка предметной олимпиады по английскому языку «</w:t>
            </w:r>
            <w:r w:rsidRPr="00827818">
              <w:rPr>
                <w:b w:val="0"/>
                <w:bCs w:val="0"/>
                <w:sz w:val="20"/>
                <w:szCs w:val="20"/>
                <w:lang w:val="en-US"/>
              </w:rPr>
              <w:t>I</w:t>
            </w:r>
            <w:r w:rsidRPr="00827818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827818">
              <w:rPr>
                <w:b w:val="0"/>
                <w:bCs w:val="0"/>
                <w:sz w:val="20"/>
                <w:szCs w:val="20"/>
                <w:lang w:val="en-US"/>
              </w:rPr>
              <w:t>love</w:t>
            </w:r>
            <w:r w:rsidRPr="00827818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827818">
              <w:rPr>
                <w:b w:val="0"/>
                <w:bCs w:val="0"/>
                <w:sz w:val="20"/>
                <w:szCs w:val="20"/>
                <w:lang w:val="en-US"/>
              </w:rPr>
              <w:t>English</w:t>
            </w:r>
            <w:r w:rsidRPr="00827818">
              <w:rPr>
                <w:b w:val="0"/>
                <w:bCs w:val="0"/>
                <w:sz w:val="20"/>
                <w:szCs w:val="20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82781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VI Всероссийский педагогический конкурс «Мое лучшая методическая разработка», авторский материал «Здоровый образ жизни и забота о здоровье: сбалансированное питание. Спорт».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III Всероссийский педагогический конкурс «Современное воспитание подрастающего поколения»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III Всероссийский педагогический конкурс «Мой лучший проект»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Национальный конкурс педагогического профессионального мастерства  «Педагогическая лига: многонациональная Россия» в номинации «Социально-гуманитарные науки»».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Национальный конкурс  педагогического профессионального мастерства «Педагогическая лига: 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преподавание истории с включением в состав экспертов федеральной  инновационной площадки  </w:t>
            </w:r>
            <w:proofErr w:type="spell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Минобрнауки</w:t>
            </w:r>
            <w:proofErr w:type="spellEnd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Всероссийский педагогический конкурс «Калейдоскоп средств, методов и форм»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60"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827818">
              <w:rPr>
                <w:b w:val="0"/>
                <w:sz w:val="20"/>
                <w:szCs w:val="20"/>
              </w:rPr>
              <w:t xml:space="preserve">Национальный конкурс педагогического профессионального мастерства «Педагогическая лига </w:t>
            </w:r>
            <w:proofErr w:type="gramStart"/>
            <w:r w:rsidRPr="00827818">
              <w:rPr>
                <w:b w:val="0"/>
                <w:sz w:val="20"/>
                <w:szCs w:val="20"/>
              </w:rPr>
              <w:t>:Ф</w:t>
            </w:r>
            <w:proofErr w:type="gramEnd"/>
            <w:r w:rsidRPr="00827818">
              <w:rPr>
                <w:b w:val="0"/>
                <w:sz w:val="20"/>
                <w:szCs w:val="20"/>
              </w:rPr>
              <w:t xml:space="preserve">ГОС и ФООП»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 xml:space="preserve">Всероссийский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ind w:hanging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Национальный конкурс педагогического профессионального мастерства «Педагогическая лига: преподавание биологии»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 xml:space="preserve">Всероссийский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Национальный конкурс педагогического профессионального мастерства «Педагогическая лига: многонациональная Россия» в номинации «Естественные науки общего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конкурс «Внеурочная деятельность»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 xml:space="preserve">Всероссийский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07483" w:rsidRDefault="000B3A39" w:rsidP="00AC1C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Всероссийский педагогический конкурс «ИКТ-компетентность педагога в современном образовании» наименование работы «К вопросу о введении цифрового рубля в России»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Всероссийская историко-патриотическая олимпиада, посвящённая Дню Октябрьской революции «Громкое эхо Октября 1917 года»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Всероссийская олимпиада по педагогике «Педагогическая мозаика: искусство воспитания»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V Всероссийский педагогический конкурс сетевого издания «Фонд 21 века» «ИКТ-компетентность педагога в современном образовании»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VII Всероссийский педагогический конкурс «Мой лучший сценарий» Деловая игра «Политические дебаты»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V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Всероссийский педагогический конкурс сетевого издания «Фонд 21 века» 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«Образовательные методики и </w:t>
            </w:r>
            <w:proofErr w:type="gramStart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  <w:proofErr w:type="gramEnd"/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используемые на занятиях по 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дисциплине  БЖД»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lastRenderedPageBreak/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827818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Всероссийское тестирование среди преподавателей ОБЖ и БЖД «</w:t>
            </w:r>
            <w:proofErr w:type="spellStart"/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ПедЭксперт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конкурс: Методика преподавания предмета ОБЖ: «Находки и достижения»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Всероссийский педагогический конкурс сетевого издания «Фонд 21 века» 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Прямой эфир» </w:t>
            </w:r>
            <w:proofErr w:type="spellStart"/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>мессенджера</w:t>
            </w:r>
            <w:proofErr w:type="spellEnd"/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>Telegram</w:t>
            </w:r>
            <w:proofErr w:type="spellEnd"/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образовательном процессе</w:t>
            </w: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Фонд образовательной и научной деятельности 21 века Всероссийский педагогический конкурс «ИКТ-компетентность педагога в современном образовании»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827818">
              <w:rPr>
                <w:rFonts w:ascii="Times New Roman" w:hAnsi="Times New Roman" w:cs="Times New Roman"/>
                <w:lang w:eastAsia="en-US"/>
              </w:rPr>
              <w:t>всеероссийский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Всероссийский педагогический конкурс «Моя лучшая методическая разработка» «Знатоки права»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Всероссийский педагогический конкурс Педагогика 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XXI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века: опыт,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достижения, методика в номинации  Технологическая карта по дисциплине Трудовое право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E3285" w:rsidRPr="00827818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Всероссийский педагогический конкурс Педагогика 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XXI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века: опыт,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27818">
              <w:rPr>
                <w:rFonts w:ascii="Times New Roman" w:hAnsi="Times New Roman" w:cs="Times New Roman"/>
                <w:bCs/>
                <w:sz w:val="20"/>
                <w:szCs w:val="20"/>
              </w:rPr>
              <w:t>достижения, методика в номинации  Технологическая карта по дисциплине Административное право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2781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827818" w:rsidRDefault="000B3A39" w:rsidP="00AC1CB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0B3A39" w:rsidRDefault="000B3A39" w:rsidP="000B3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A39" w:rsidRPr="00A40971" w:rsidRDefault="000B3A39" w:rsidP="000B3A3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Таблица 4.3.4 –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A40971">
        <w:rPr>
          <w:rFonts w:ascii="Times New Roman" w:eastAsia="Calibri" w:hAnsi="Times New Roman" w:cs="Times New Roman"/>
          <w:sz w:val="28"/>
          <w:szCs w:val="28"/>
        </w:rPr>
        <w:t>частие преподавателей в научно-исследовательской и проектной  работе (статьи, проекты, публикации)</w:t>
      </w:r>
    </w:p>
    <w:p w:rsidR="000B3A39" w:rsidRPr="00A40971" w:rsidRDefault="000B3A39" w:rsidP="000B3A3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5"/>
        <w:gridCol w:w="1701"/>
        <w:gridCol w:w="1701"/>
      </w:tblGrid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E21C27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21C27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E21C27" w:rsidRDefault="000B3A39" w:rsidP="00AC1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1C27">
              <w:rPr>
                <w:rFonts w:ascii="Times New Roman" w:eastAsia="Calibri" w:hAnsi="Times New Roman" w:cs="Times New Roman"/>
                <w:b/>
              </w:rPr>
              <w:t>Название статьи, проекта, публикации,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E21C27" w:rsidRDefault="000B3A39" w:rsidP="00AC1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1C27">
              <w:rPr>
                <w:rFonts w:ascii="Times New Roman" w:eastAsia="Calibri" w:hAnsi="Times New Roman" w:cs="Times New Roman"/>
                <w:b/>
              </w:rPr>
              <w:t>Автор (соавтор)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A39" w:rsidRPr="00E21C27" w:rsidRDefault="000B3A39" w:rsidP="00AC1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1C27">
              <w:rPr>
                <w:rFonts w:ascii="Times New Roman" w:eastAsia="Calibri" w:hAnsi="Times New Roman" w:cs="Times New Roman"/>
                <w:b/>
              </w:rPr>
              <w:t>Результат</w:t>
            </w:r>
          </w:p>
        </w:tc>
      </w:tr>
      <w:tr w:rsidR="000B3A39" w:rsidRPr="00FB6A1D" w:rsidTr="007E3285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ПЦК </w:t>
            </w:r>
            <w:proofErr w:type="spellStart"/>
            <w:r w:rsidRPr="00FB6A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ОГиСД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Статья «</w:t>
            </w:r>
            <w:r w:rsidRPr="00FB6A1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Применение технологии критического мышления на занятиях истории: из опыта работы» для </w:t>
            </w: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Всероссийской научно-методической конференции «Теория и практика педагогической деятельности: проблемы, решения и эффективность», г. Бузулук.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Палей В.Д.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Свидетельство о публикации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Статья «Институт семьи в современной России: проблемы и пути решения» для заочной научно-практической конференции «Воспитательная работа по формированию и укреплению семейных отношений: опыт и перспективы», (посвященной Году семьи в РФ), г. Новочеркасск. «Институт семьи в современной России: проблемы и пути решения».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Палей В.Д.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Статья «Реализация технологии визуальных опор на уроках истории «</w:t>
            </w:r>
            <w:proofErr w:type="spell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Текстографика</w:t>
            </w:r>
            <w:proofErr w:type="spell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»» на Межрегиональной  научно-практической конференции «Социальное партнерство в профессиональном образовании: актуальные векторы развития» (</w:t>
            </w:r>
            <w:r w:rsidRPr="00FB6A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чтения)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Барабанова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Статья «Интерактивные технологии в обучении иностранному языку в образовательной среде СПО (из опыта работы)»   для педагогической конференции «Построение саморазвивающейся образовательной среды учебного заведения благодаря методической активности преподавателя, обеспечивающей подготовку высококвалифицированных специалистов, готовых к дальнейшему профессиональному и личностному развитию», ФКПОУ «Михайловский экономический колледж-интернат» Минтруда России - Михайлов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Сафонова О.Н.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rPr>
          <w:trHeight w:val="4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Статья «Роль воспитательного потенциала коммуникативной составляющей иноязычной  деятельности в формировании профессионально-этической направленности выпускников СПО в условиях обучения лиц с особыми образовательными потребностями» для XVII региональной научно-практической (заочной) конференции педагогических работников «Актуальные вопросы содержания и методики преподавания в среднем профессиональном образовании», ГАПОУ «Оренбургский государственный колледж»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Сафонова О.Н.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Сборник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материалов</w:t>
            </w:r>
          </w:p>
        </w:tc>
      </w:tr>
      <w:tr w:rsidR="000B3A39" w:rsidRPr="00FB6A1D" w:rsidTr="007E3285">
        <w:trPr>
          <w:trHeight w:val="4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Статья «Инструменты коммуникативной грамматики при обучении деловому взаимодействию на английском языке (изучение зарубежного опыта)» для Педагогической конференции «Методический лекторий» – АНППО «Колледж делового администрирования, экономики и финансов»: - (декабрь 2024 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Сафонова О.Н.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Сборник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материалов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Учебное пособие «Паремии на уроках английского языка»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Дюгаева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на сайте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Методическая разработка «Традиции студенческого праздника в разных странах» 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proofErr w:type="spellStart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>Дюгаева</w:t>
            </w:r>
            <w:proofErr w:type="spellEnd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«Введение  лексики на уроке английского языка с использованием интерактивных методов обучения».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proofErr w:type="spellStart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>Дюгаева</w:t>
            </w:r>
            <w:proofErr w:type="spellEnd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Методическая разработка «Сравнительный анализ русских и английских свадебных традиций и церемоний».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proofErr w:type="spellStart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>Дюгаева</w:t>
            </w:r>
            <w:proofErr w:type="spellEnd"/>
            <w:r w:rsidRPr="00810C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Проект 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«Туризм в Великобритании»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Дюгаева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Статья «Лингвострановедческая концепция в преподавании иностранного языка»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Л.А.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Свидетельство о публикации на сайте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Статья на тему «Образовательный процесс колледжа как фактор развития личностных ценностей обучающихся с особыми образовательными потребностями»,  Всероссийская научно-методическая конференция «Теория и практика педагогической деятельности: проблемы, решения и эффективность», г. Бузулук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Л.А.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0B3A39" w:rsidRPr="00FB6A1D" w:rsidTr="007E3285">
        <w:trPr>
          <w:trHeight w:val="41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ПЦК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</w:t>
            </w:r>
            <w:proofErr w:type="gram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«Тенденции развития рынка спортивных услуг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Оренбургской области» //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XIX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Международной НПК «Актуальные проблемы экономической деятельности и образования в современных условиях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Шумилина Н.С.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Электронный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ресурс; г. Оренбург-Электрон. Дан. 2024 (РИНЦ) 14,04,2024, сборник статей, г. Волгоград, с.61-64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Фиджитал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-спорт как инновационная форма активности молодежи» //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Международной НПК «Современные инновационные технологии и проблемы устойчивого развития в условиях цифровой экономики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Шумилина Н.С., Воробьева И.Н., 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Петров 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Электронный ресурс, г. Минск –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ан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 – 2024 (РИНЦ), сборник статей, с.312-316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Здоровьесберегающие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технологии на уроках информатики», XVIII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чтения  Межрегиональная научно-практическая конференция  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«Социальное партнерство в профессиональном образовании: актуальные векторы развития»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Максимова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«Практические аспекты применения реабилитационно-образовательных технологий при подготовке к участию в  демонстрационном экзамене обучающихся с нарушением зрения», XVIII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чтения  Межрегиональная научно-практическая конференция  «Социальное партнерство в профессиональном образовании: актуальные векторы развития»</w:t>
            </w:r>
          </w:p>
          <w:p w:rsidR="000B3A39" w:rsidRPr="00FB6A1D" w:rsidRDefault="000B3A39" w:rsidP="00AC1CB9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jc w:val="center"/>
              <w:rPr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Малахова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  <w:sz w:val="20"/>
                <w:szCs w:val="20"/>
                <w:shd w:val="clear" w:color="auto" w:fill="FFFFFF"/>
              </w:rPr>
            </w:pPr>
            <w:r w:rsidRPr="00FB6A1D">
              <w:rPr>
                <w:rStyle w:val="c5"/>
                <w:color w:val="000000"/>
                <w:sz w:val="20"/>
                <w:szCs w:val="20"/>
                <w:shd w:val="clear" w:color="auto" w:fill="FFFFFF"/>
              </w:rPr>
              <w:t xml:space="preserve">Статья «Образовательные методики и </w:t>
            </w:r>
            <w:proofErr w:type="gramStart"/>
            <w:r w:rsidRPr="00FB6A1D">
              <w:rPr>
                <w:rStyle w:val="c5"/>
                <w:color w:val="000000"/>
                <w:sz w:val="20"/>
                <w:szCs w:val="20"/>
                <w:shd w:val="clear" w:color="auto" w:fill="FFFFFF"/>
              </w:rPr>
              <w:t>технологии</w:t>
            </w:r>
            <w:proofErr w:type="gramEnd"/>
            <w:r w:rsidRPr="00FB6A1D">
              <w:rPr>
                <w:rStyle w:val="c5"/>
                <w:color w:val="000000"/>
                <w:sz w:val="20"/>
                <w:szCs w:val="20"/>
                <w:shd w:val="clear" w:color="auto" w:fill="FFFFFF"/>
              </w:rPr>
              <w:t xml:space="preserve"> используемые на занятиях по дисциплине  БЖД», Фонд Образовательной и Научной деятельности 21 века.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Гирченко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«Туристический маршрут по трем памятникам природы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Адамовского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Тагирова К.В.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 сайте </w:t>
            </w:r>
            <w:proofErr w:type="gramEnd"/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«История и методы изучения клетки. Клеточная теория» конспект урока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r w:rsidRPr="00440ED2">
              <w:rPr>
                <w:rFonts w:ascii="Times New Roman" w:eastAsia="Calibri" w:hAnsi="Times New Roman" w:cs="Times New Roman"/>
                <w:sz w:val="20"/>
                <w:szCs w:val="20"/>
              </w:rPr>
              <w:t>Тагирова К.В.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«Словарь архаизмов и историзмов по химии»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r w:rsidRPr="00440ED2">
              <w:rPr>
                <w:rFonts w:ascii="Times New Roman" w:eastAsia="Calibri" w:hAnsi="Times New Roman" w:cs="Times New Roman"/>
                <w:sz w:val="20"/>
                <w:szCs w:val="20"/>
              </w:rPr>
              <w:t>Тагирова К.В.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B3A39" w:rsidRPr="00FB6A1D" w:rsidTr="007E3285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«Карта-инструкция по теме аммиак»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Default="000B3A39" w:rsidP="00AC1CB9">
            <w:pPr>
              <w:jc w:val="center"/>
            </w:pPr>
            <w:r w:rsidRPr="00440ED2">
              <w:rPr>
                <w:rFonts w:ascii="Times New Roman" w:eastAsia="Calibri" w:hAnsi="Times New Roman" w:cs="Times New Roman"/>
                <w:sz w:val="20"/>
                <w:szCs w:val="20"/>
              </w:rPr>
              <w:t>Тагирова К.В.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«Основы преподавания, воспитания и социализации детей – сирот в соответствии с </w:t>
            </w:r>
            <w:proofErr w:type="gram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обновленными</w:t>
            </w:r>
            <w:proofErr w:type="gram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ФГОС»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jc w:val="center"/>
              <w:rPr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Шадрина О.И.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«Развитие инклюзивного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jc w:val="center"/>
              <w:rPr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Шадрина О.И.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 сайте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B3A39" w:rsidRPr="00FB6A1D" w:rsidTr="007E3285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ПЦК ЮД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«Технологии преподавания юридических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дисциплин для студентов с инвалидностью и ОВЗ по специальности 40.02.04 Юриспруденция»</w:t>
            </w:r>
            <w:r w:rsidRPr="00FB6A1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направлению «</w:t>
            </w:r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Профессиональная подготовка лиц с ограниченными возможностями здоровья: педагогические практики».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Максимова Л.Л.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Сертификат,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опубликована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сборнике материалов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XV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111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Горюновских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 «Современные образовательные технологии и их применение в образовательном процессе системы среднего профессионального образования»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Л.Л.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Свидетельство о публикации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Образовательный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портал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Знанио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Статья  «</w:t>
            </w:r>
            <w:r w:rsidRPr="00FB6A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Опыт организации работы по повышению ценности семейного образа жизни через образовательную деятельность на занятиях </w:t>
            </w:r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B6A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ОП.07 Семейное право» для </w:t>
            </w:r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аучно-практической конференции «Воспитательная работа по формированию и укреплению семейных отношений: опыт и перспективы»,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Л.Л.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Свидетельство</w:t>
            </w:r>
            <w:r w:rsidRPr="00FB6A1D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об участии в конференции</w:t>
            </w:r>
          </w:p>
          <w:p w:rsidR="000B3A39" w:rsidRPr="00FB6A1D" w:rsidRDefault="000B3A39" w:rsidP="00AC1C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Опубликовано в СБОРНИКЕ-УМО-НПК-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Статья «Материнский семейный капитал как мера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социальной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поддержки семей с детьми»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Л.Л.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Свидетельство о публикации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Образовательный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портал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Знанио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Статья «Сетевое взаимодействие – важный ресурс для повышения качества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Парфенова Е.Б.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Свидетельство о публикации статьи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СВ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707759 Международный центр образования и педагогики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Статья «Сетевое взаимодействие – важный ресурс для повышения качества профессионального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Парфенова Е.Б.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Свидетельство о публикации 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DOC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 0065337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центр образования и развития «Миллениум»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Статья «Применение современных технологий в образовательном процессе системы СПО» для  Всероссийской педагогической конференции «Перспективные технологии и методы в практике современного образования (г. Москва)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Парфенова Е.Б.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 конференции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DOC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№ 0056260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опубликован на сайте «Миллениум» по адресу: https://vcorn.ru/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document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Публикация внеклассного мероприятия «Знатоки права» в </w:t>
            </w: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  <w:t>VII</w:t>
            </w: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Всероссийском педагогическом конкурсе «Моя лучшая методическая разработка»</w:t>
            </w:r>
            <w:r w:rsidRPr="00FB6A1D">
              <w:rPr>
                <w:sz w:val="20"/>
                <w:szCs w:val="20"/>
              </w:rPr>
              <w:t xml:space="preserve"> </w:t>
            </w: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сетевого издания «Фонд 21 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Парфенова Е.Б.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Диплом, материал находится в открытом доступе по адресу: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https://fond21vek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a.ru/publication/20/50/523013/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 «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Цифровизация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профессионального образования: электронное обучение и дистанционные образовательные технологии» для Межрегиональной научно-практической конференции «Социальное партнерство в профессиональном образовании: актуальные векторы развития»,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чтения (г. Саранск)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Резепкина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Сертификат о публикации в сборнике материалов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авторской презентации в сетевом издании «Фонд 21 века» на тему «Использование цифровых образовательных ресурсов в работе с обучающимися с ограниченными возможностями здоровья и инвалидностью»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Резепкина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tabs>
                <w:tab w:val="left" w:pos="317"/>
                <w:tab w:val="left" w:pos="8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Свидетельство о публикации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Публикация «Использование информационн</w:t>
            </w:r>
            <w:proofErr w:type="gramStart"/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FB6A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коммуникационных технологий в образовательной деятельности» для Всероссийской педагогической конференции «Перспективные технологии и методы в практике современного образования (г. Москва)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Резепкина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диплом, сборник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опубликован на сайте «Миллениум» по адресу: https://vcorn.ru</w:t>
            </w:r>
          </w:p>
        </w:tc>
      </w:tr>
      <w:tr w:rsidR="000B3A39" w:rsidRPr="00FB6A1D" w:rsidTr="007E3285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6A1D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ПЦК ЭД</w:t>
            </w:r>
          </w:p>
        </w:tc>
      </w:tr>
      <w:tr w:rsidR="000B3A39" w:rsidRPr="00FB6A1D" w:rsidTr="007E3285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Статья «К вопросу о продлении семейной ипотеки в 2024 год» г. Прага, Чехия, для Международной научно-практической конференции «Наука и образование: проблемы и перспективы»,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Ермош</w:t>
            </w:r>
            <w:proofErr w:type="spell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Е.В., </w:t>
            </w:r>
            <w:proofErr w:type="spell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Гарбуз</w:t>
            </w:r>
            <w:proofErr w:type="spell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Д.А.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 и Диплом 1 степени</w:t>
            </w:r>
            <w:proofErr w:type="gram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а участие в конкурсе «Лучшая научная работа» по направлению «Экономические науки» секция «Кредитные отношения»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«К вопросу о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макропруденциальных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лимитах кредитования в России»  г. София, Болгария. Для Международной научно-практической конференции «Новая наука: теоретический и практический взгляд».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Ермош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Е.В.,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Сенюкова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 и Диплом 1 степени за участие в конкурсе «Лучшая научная работа» по направлению «Экономические науки» секция «Банки и иные кредитные организации»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«К вопросу о санкциях против банков и финансовых компаний России» Материалы Международной научно-практической конференции «Потенциал современной науки»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 Прага, Чехия. 28.11.2024.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Ермош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Е.В.,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Сенюкова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pStyle w:val="a7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Публикация в сборнике статей и Диплом 1 степени за участие в конкурсе «Лучшая 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научная работа» по направлению «Экономические науки» секция «Денежно-кредитное регулирование»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XXXIII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конкурса  «Лидеры академического мастерства»</w:t>
            </w:r>
            <w:r w:rsidRPr="00FB6A1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в номинации 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«Лучшая научно-исследовательская работа» </w:t>
            </w:r>
            <w:r w:rsidRPr="00FB6A1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конкурсная работа на тему «Развитие мыслительных способностей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студента в процессе обучения» </w:t>
            </w:r>
          </w:p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(декабрь 2024 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Ермош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 и Диплом  победителя 3 степени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педагогических «Актуальные вопросы содержания и методики преподавания в СПО» с работой на тему «Развитие мыслительных способностей</w:t>
            </w:r>
          </w:p>
          <w:p w:rsidR="000B3A39" w:rsidRPr="00FB6A1D" w:rsidRDefault="000B3A39" w:rsidP="00AC1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 xml:space="preserve">студента в процессе обучения» </w:t>
            </w:r>
          </w:p>
          <w:p w:rsidR="000B3A39" w:rsidRPr="00FB6A1D" w:rsidRDefault="000B3A39" w:rsidP="00AC1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(апрель 2024 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Ермош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hAnsi="Times New Roman" w:cs="Times New Roman"/>
                <w:sz w:val="20"/>
                <w:szCs w:val="20"/>
              </w:rPr>
              <w:t>Публикация в сборнике статей и Сертификат о публикации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1B06E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 «Формирование профессиональных компетенций у обучающихся с ОВЗ» для Межрегиональной научно-практической конференции «Социальное партнерство в профессиональном образовании: актуальные векторы развития»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Стрелец М.Л.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публикации в сборнике материалов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Горюновских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чтений (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аранск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B3A39" w:rsidRPr="00FB6A1D" w:rsidTr="007E3285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ПЦК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БУиЭА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«Поправки в Налоговом Кодексе с 1 января 2024 года».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Ярцева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сборник статей и публикаций института развития образования, повышения квалификации и переподготовки. № РК-2445-383879 от 07.06.2024г.</w:t>
            </w:r>
          </w:p>
        </w:tc>
      </w:tr>
      <w:tr w:rsidR="000B3A39" w:rsidRPr="00FB6A1D" w:rsidTr="007E3285">
        <w:trPr>
          <w:trHeight w:val="16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«Социальные и налоговые льготы для семей с детьми в 2025 году» для заочной научно-практической конференции «Воспитательная работа по формированию и укреплению семейных отношений: опыт и перспективы»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Ярцева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ФКПОУ «НТТИ» Минтруда России в секции «Поддержка семей, в том числе при рождении и воспитании детей»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«Особые экономические зоны в Российской Федерации»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Ярцева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Всероссийский сборник статей и публикаций института развития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образования, повышения квалификации и переподготовки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«Изменения в критериях обязательных аудиторских проверок в 2025 году»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Шулаева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Сборник статей и публикаций НПО Просвещение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«Активные и интерактивные формы современного урока»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Комлева О.М.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Сборник «Педагогическая теория и практика: актуальные идеи и успешный опыт в условиях модернизации российского образования.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6C1C6B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«Особенности преподавания бухгалтерского учета лицам с нарушением слуха»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Комлева О.М.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сборник статей и публикаций института развития образования, повышения квалификации и переподготовки</w:t>
            </w:r>
          </w:p>
        </w:tc>
      </w:tr>
      <w:tr w:rsidR="000B3A39" w:rsidRPr="00FB6A1D" w:rsidTr="007E3285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ПЦК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ТиГД</w:t>
            </w:r>
            <w:proofErr w:type="spellEnd"/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XVII международная научно-практическая (заочная) конференция педагогических работников «Актуальные вопросы содержания и методики преподавания в среднем профессиональном образовании», статья «Конкурс профессионального мастерства «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как форма трудового и профессионального ориентирования инвалидов и лиц с ОВЗ»,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ренбург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, апрель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Мельникова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 и Сертификат о публикации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Всероссийская научно-методическая конференция «Теория и практика педагогической деятельности: проблемы, решения и эффективность», статья «Система наставничества в профессиональном образовании (на примере ФКПОУ «Оренбургский государственный экономический колледж-интернат» Минтруда России)»,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узулук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, апрель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Мельникова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в сборнике статей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«Применение практико-ориентированных технологий как инструмента подготовки специалистов по гостеприимству к демонстрационному экзамену», XVIII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чтения  Межрегиональная научно-практическая конференция «Социальное партнерство в профессиональном образовании: актуальные векторы развития» г. Саранск,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Мельникова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в сборнике статей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«Ценности семьи в современном учебно-воспитательном процессе (из опыта работы ФКПОУ «Оренбургский государственный экономический колледж-интернат» Минтруда России)», Научно-практическая конференция «Воспитательная работа по </w:t>
            </w: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формированию и укреплению семейных отношений: опыт и перспективы» г. Новочеркасск,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Мельникова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Публикация в сборнике статей 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в соавторстве по теме «Прием «Портфель экскурсовода» как часть метода интерактивного </w:t>
            </w:r>
            <w:proofErr w:type="gram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обучения студентов по специальности</w:t>
            </w:r>
            <w:proofErr w:type="gram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43.02.16 туризм и гостеприимство», Научно-методическая конференция «Теория и практика педагогической деятельности: проблемы, решения и эффективность»,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Зайцева О.Н.,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Гапотченко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 на тему: «Психологические прогулки» как форма обучения студентов с особыми образовательными потребностями в цикле адаптационных учебных дисциплин» XVII международной научно-практической (заочной) конференции педагогических работников «Актуальные вопросы содержания и методики преподавания в среднем профессиональном образовании»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Зайцева О.Н.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 на тему «Наставничество студентов через добровольческое (волонтерское) объединение молодежи как фактор успешной профессиональной подготовки студентов с особыми образовательными потребностями», XVII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Горюновские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чтения:  Межрегиональная научно-практическая конференция «Социальное партнерство в профессиональном образовании: актуальные векторы развития».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Зайцева О.Н.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«Опыт организации работы по повышению ценности семейного образа жизни через реализацию образовательно-реабилитационного проекта для студентов с особыми образовательными потребностями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ПСИХОЛОГИЧЕСКИЙ КЛУБ «ПОЗНАЙ СЕБЯ», Научно-практическая конференция «Воспитательная работа по формированию и укреплению семейных отношений: опыт и перспективы» г. Новочеркасск,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Зайцева О.Н.</w:t>
            </w: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в сборнике статей</w:t>
            </w:r>
          </w:p>
        </w:tc>
      </w:tr>
      <w:tr w:rsidR="000B3A39" w:rsidRPr="00FB6A1D" w:rsidTr="007E32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CA61E6" w:rsidRDefault="000B3A39" w:rsidP="00AC1C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  на сайте https://edu-time.ru Развитие социального туризма в Оренбургской области  // Сетевое издание «Время знаний» (зарегистрировано федеральной службой по надзору в сфере связи, информационных технологий и массовых коммуникаций (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Роскомнадзор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свидетельство о регистрации средства массовой информации ЭЛ № ФС 77-63093 от 18.09.2015)., 2022 г. </w:t>
            </w:r>
            <w:proofErr w:type="spellStart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Web</w:t>
            </w:r>
            <w:proofErr w:type="spellEnd"/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-адрес публикации: https://edu-time.ru/pub/148580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3A39" w:rsidRPr="00FB6A1D" w:rsidRDefault="000B3A39" w:rsidP="00AC1C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>Гапотченко</w:t>
            </w:r>
            <w:proofErr w:type="spellEnd"/>
            <w:r w:rsidRPr="00FB6A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39" w:rsidRPr="00FB6A1D" w:rsidRDefault="000B3A39" w:rsidP="00AC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6A1D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на сайте</w:t>
            </w:r>
          </w:p>
        </w:tc>
      </w:tr>
    </w:tbl>
    <w:p w:rsidR="000B3A39" w:rsidRDefault="000B3A39" w:rsidP="000B3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A39" w:rsidRDefault="000B3A39" w:rsidP="007E32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апреле 2024 года с целью стимулирования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творческой </w:t>
      </w:r>
      <w:r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работников по обновлению содержания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>образования, поддержк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внедрения 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новых технологий в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образовательный процесс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мотивации 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масте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рства педагогических работников организован и проведен 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 xml:space="preserve">отборочный (внутренний) этап конкурса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профессионального масте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рства педагогических работников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 xml:space="preserve">федеральных казенных профессиональных образовательных учреждений,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подведомственных министерству труда и социальной защиты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едагог года»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– конкурс).</w:t>
      </w:r>
      <w:proofErr w:type="gramEnd"/>
    </w:p>
    <w:p w:rsidR="000B3A39" w:rsidRPr="00EA3AD3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В конкурсе приняло участие 5 педагогов – представителей каждой из предметно-цикловых комиссий колледжа-интерната. </w:t>
      </w:r>
    </w:p>
    <w:p w:rsidR="000B3A39" w:rsidRPr="00EA3AD3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Конкурс проходил</w:t>
      </w:r>
      <w:r w:rsidRPr="00EA3AD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три  этапа:</w:t>
      </w:r>
    </w:p>
    <w:p w:rsidR="000B3A39" w:rsidRPr="00473024" w:rsidRDefault="000B3A39" w:rsidP="001B06E5">
      <w:pPr>
        <w:pStyle w:val="a7"/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024">
        <w:rPr>
          <w:rFonts w:ascii="Times New Roman" w:eastAsia="Times New Roman" w:hAnsi="Times New Roman" w:cs="Times New Roman"/>
          <w:sz w:val="28"/>
          <w:szCs w:val="28"/>
        </w:rPr>
        <w:t xml:space="preserve">этап: </w:t>
      </w:r>
      <w:proofErr w:type="gramStart"/>
      <w:r w:rsidRPr="00473024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proofErr w:type="gramEnd"/>
      <w:r w:rsidRPr="00473024">
        <w:rPr>
          <w:rFonts w:ascii="Times New Roman" w:eastAsia="Times New Roman" w:hAnsi="Times New Roman" w:cs="Times New Roman"/>
          <w:sz w:val="28"/>
          <w:szCs w:val="28"/>
        </w:rPr>
        <w:t xml:space="preserve"> портфолио «Я – Педагог». </w:t>
      </w:r>
    </w:p>
    <w:p w:rsidR="000B3A39" w:rsidRPr="00473024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024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73024">
        <w:rPr>
          <w:rFonts w:ascii="Times New Roman" w:eastAsia="Times New Roman" w:hAnsi="Times New Roman" w:cs="Times New Roman"/>
          <w:sz w:val="28"/>
          <w:szCs w:val="28"/>
        </w:rPr>
        <w:tab/>
        <w:t xml:space="preserve">  демонстрация  наиболее</w:t>
      </w:r>
      <w:r w:rsidRPr="00473024">
        <w:rPr>
          <w:rFonts w:ascii="Times New Roman" w:eastAsia="Times New Roman" w:hAnsi="Times New Roman" w:cs="Times New Roman"/>
          <w:sz w:val="28"/>
          <w:szCs w:val="28"/>
        </w:rPr>
        <w:tab/>
        <w:t>значимых результатов практической деятельности, собственных педагогических принципов и подходов к образованию, своего понимания миссии педагога в современном мире, видения современных проблем и возможных путей их решения средствами образования.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этап: «Открытый урок». 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Цель: раскрытие конкурсантами своего профессионального потенциала в условиях планирования, проведения и анализа эффективности учебного занятия (внеклассного мероприятия), проявление творческого потенциала, самостоятельности, умения ориентироваться в ситуации, знания своего предмета и способности выйти в обучении на </w:t>
      </w:r>
      <w:proofErr w:type="spellStart"/>
      <w:r w:rsidRPr="00EA3AD3">
        <w:rPr>
          <w:rFonts w:ascii="Times New Roman" w:eastAsia="Times New Roman" w:hAnsi="Times New Roman" w:cs="Times New Roman"/>
          <w:sz w:val="28"/>
          <w:szCs w:val="28"/>
        </w:rPr>
        <w:t>межпредметный</w:t>
      </w:r>
      <w:proofErr w:type="spellEnd"/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A3AD3">
        <w:rPr>
          <w:rFonts w:ascii="Times New Roman" w:eastAsia="Times New Roman" w:hAnsi="Times New Roman" w:cs="Times New Roman"/>
          <w:sz w:val="28"/>
          <w:szCs w:val="28"/>
        </w:rPr>
        <w:t>метапредметный</w:t>
      </w:r>
      <w:proofErr w:type="spellEnd"/>
      <w:r w:rsidRPr="00EA3AD3">
        <w:rPr>
          <w:rFonts w:ascii="Times New Roman" w:eastAsia="Times New Roman" w:hAnsi="Times New Roman" w:cs="Times New Roman"/>
          <w:sz w:val="28"/>
          <w:szCs w:val="28"/>
        </w:rPr>
        <w:t xml:space="preserve"> уровни.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этап: «Мастер – класс». 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AD3">
        <w:rPr>
          <w:rFonts w:ascii="Times New Roman" w:eastAsia="Times New Roman" w:hAnsi="Times New Roman" w:cs="Times New Roman"/>
          <w:sz w:val="28"/>
          <w:szCs w:val="28"/>
        </w:rPr>
        <w:t>Цель: демонстрация педагогического мастерства в планировании и анализе эффективности учебных занятий и подходов к обучению, выявление лучшего педагогического опыта и инновационных практик, осознание педагогом своей деятельности в сравнительном и рефлексивном контексте, осмысление перспектив собственного профессионального развития и потенциала транслирования методик и технологий преподавания.</w:t>
      </w:r>
    </w:p>
    <w:p w:rsidR="000B3A39" w:rsidRPr="00EA3AD3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4C6">
        <w:rPr>
          <w:rFonts w:ascii="Times New Roman" w:eastAsia="Times New Roman" w:hAnsi="Times New Roman" w:cs="Times New Roman"/>
          <w:sz w:val="28"/>
          <w:szCs w:val="28"/>
        </w:rPr>
        <w:t>Оценку выполнения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испытаний Конкурса осуществляло компетентное жюри. В состав жюри входили</w:t>
      </w:r>
      <w:r w:rsidRPr="00E864C6">
        <w:rPr>
          <w:rFonts w:ascii="Times New Roman" w:eastAsia="Times New Roman" w:hAnsi="Times New Roman" w:cs="Times New Roman"/>
          <w:sz w:val="28"/>
          <w:szCs w:val="28"/>
        </w:rPr>
        <w:t xml:space="preserve"> эксперты из числа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колледжа-интерната, независимых </w:t>
      </w:r>
      <w:r w:rsidRPr="00E864C6">
        <w:rPr>
          <w:rFonts w:ascii="Times New Roman" w:eastAsia="Times New Roman" w:hAnsi="Times New Roman" w:cs="Times New Roman"/>
          <w:sz w:val="28"/>
          <w:szCs w:val="28"/>
        </w:rPr>
        <w:t xml:space="preserve">председателей предметно-цикловых комиссий, </w:t>
      </w:r>
      <w:r>
        <w:rPr>
          <w:rFonts w:ascii="Times New Roman" w:eastAsia="Times New Roman" w:hAnsi="Times New Roman" w:cs="Times New Roman"/>
          <w:sz w:val="28"/>
          <w:szCs w:val="28"/>
        </w:rPr>
        <w:t>зав. методическим кабинетом.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Два педагога, занявшие 1 место в июне 2024 года представляли колледж-интернат на Межрегиональном конкурсе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профессионального масте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рства «Педагог года – 2024» среди педагогических работников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федеральных казенных профессиональных образовательны</w:t>
      </w:r>
      <w:r>
        <w:rPr>
          <w:rFonts w:ascii="Times New Roman" w:eastAsia="Times New Roman" w:hAnsi="Times New Roman" w:cs="Times New Roman"/>
          <w:sz w:val="28"/>
          <w:szCs w:val="28"/>
        </w:rPr>
        <w:t>х учреждений, подведомственных М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инистерству труда и социаль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ной защиты Российской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Федерации. По его результатам преподаватель Гирченко К.А. стала победителем (2 место) в номинации «Преподаватель общеобразовательных дисциплин».</w:t>
      </w:r>
    </w:p>
    <w:p w:rsidR="000B3A39" w:rsidRDefault="000B3A39" w:rsidP="000B3A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A39" w:rsidRDefault="000B3A39" w:rsidP="000B3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4.3.5 – Результаты конкурса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>профессионального масте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рства «Педагог года» 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2551"/>
        <w:gridCol w:w="2410"/>
      </w:tblGrid>
      <w:tr w:rsidR="000B3A39" w:rsidRPr="00E422B3" w:rsidTr="007E3285">
        <w:tc>
          <w:tcPr>
            <w:tcW w:w="170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Год проведения</w:t>
            </w:r>
          </w:p>
        </w:tc>
        <w:tc>
          <w:tcPr>
            <w:tcW w:w="2694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55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410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0B3A39" w:rsidRPr="00E422B3" w:rsidTr="007E3285">
        <w:tc>
          <w:tcPr>
            <w:tcW w:w="170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3A39" w:rsidRPr="00E422B3" w:rsidTr="007E3285">
        <w:tc>
          <w:tcPr>
            <w:tcW w:w="170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694" w:type="dxa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Два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Комлева О.М., 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Сучкова А.В.</w:t>
            </w:r>
          </w:p>
        </w:tc>
        <w:tc>
          <w:tcPr>
            <w:tcW w:w="2551" w:type="dxa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О.Н.</w:t>
            </w:r>
          </w:p>
        </w:tc>
        <w:tc>
          <w:tcPr>
            <w:tcW w:w="2410" w:type="dxa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Два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Гирченко К.А, 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Ионов С.С.</w:t>
            </w:r>
          </w:p>
        </w:tc>
      </w:tr>
      <w:tr w:rsidR="000B3A39" w:rsidRPr="00E422B3" w:rsidTr="007E3285">
        <w:tc>
          <w:tcPr>
            <w:tcW w:w="170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Номинации</w:t>
            </w:r>
          </w:p>
        </w:tc>
        <w:tc>
          <w:tcPr>
            <w:tcW w:w="2694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2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«Профессиональный Олимп»;</w:t>
            </w:r>
          </w:p>
          <w:p w:rsidR="000B3A39" w:rsidRPr="00E422B3" w:rsidRDefault="000B3A39" w:rsidP="00AC1CB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2B3">
              <w:rPr>
                <w:rFonts w:ascii="Times New Roman" w:hAnsi="Times New Roman" w:cs="Times New Roman"/>
                <w:sz w:val="24"/>
                <w:szCs w:val="24"/>
              </w:rPr>
              <w:t>«Социальный проект»</w:t>
            </w:r>
          </w:p>
        </w:tc>
        <w:tc>
          <w:tcPr>
            <w:tcW w:w="255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«Преподаватель </w:t>
            </w:r>
            <w:proofErr w:type="spellStart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общепрофессиональ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 и профессиональных модулей»</w:t>
            </w:r>
          </w:p>
        </w:tc>
        <w:tc>
          <w:tcPr>
            <w:tcW w:w="2410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«Преподаватель </w:t>
            </w:r>
            <w:proofErr w:type="spellStart"/>
            <w:proofErr w:type="gramStart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общеобразователь-ных</w:t>
            </w:r>
            <w:proofErr w:type="spellEnd"/>
            <w:proofErr w:type="gramEnd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дисциплин»;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«Преподаватель общепрофессиональных дисциплин и профессиональных модулей»</w:t>
            </w:r>
          </w:p>
        </w:tc>
      </w:tr>
      <w:tr w:rsidR="000B3A39" w:rsidRPr="00E422B3" w:rsidTr="007E3285">
        <w:tc>
          <w:tcPr>
            <w:tcW w:w="170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2694" w:type="dxa"/>
          </w:tcPr>
          <w:p w:rsidR="000B3A39" w:rsidRPr="00E422B3" w:rsidRDefault="000B3A39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место в номинации </w:t>
            </w:r>
            <w:r w:rsidRPr="00E422B3">
              <w:rPr>
                <w:rFonts w:ascii="Times New Roman" w:hAnsi="Times New Roman" w:cs="Times New Roman"/>
                <w:sz w:val="24"/>
                <w:szCs w:val="24"/>
              </w:rPr>
              <w:t>«Социальный проект»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Сучкова А.В.</w:t>
            </w:r>
            <w:r w:rsidRPr="00E422B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  <w:r w:rsidRPr="00E422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«Профессиональный олимп»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Комлева О.М.</w:t>
            </w:r>
          </w:p>
        </w:tc>
        <w:tc>
          <w:tcPr>
            <w:tcW w:w="2551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место в номинации «Преподаватель </w:t>
            </w:r>
            <w:proofErr w:type="spellStart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общепрофессиональ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 и профессиональных модулей»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Зайцева О.Н.</w:t>
            </w:r>
          </w:p>
        </w:tc>
        <w:tc>
          <w:tcPr>
            <w:tcW w:w="2410" w:type="dxa"/>
          </w:tcPr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 в номинации «Преподаватель общеобразовательных дисциплин»;</w:t>
            </w:r>
          </w:p>
          <w:p w:rsidR="000B3A39" w:rsidRPr="00E422B3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в номинации «Преподаватель </w:t>
            </w:r>
            <w:proofErr w:type="spellStart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общепрофессиональ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42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 и профессиональных модулей»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Гирченко К.А.</w:t>
            </w:r>
          </w:p>
        </w:tc>
      </w:tr>
    </w:tbl>
    <w:p w:rsidR="000B3A39" w:rsidRDefault="000B3A39" w:rsidP="000B3A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A39" w:rsidRDefault="000B3A39" w:rsidP="00E21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Также, в 2024 году во Всероссийском конкурсе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профессиональных достижений «</w:t>
      </w:r>
      <w:proofErr w:type="spellStart"/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ИнваПрофи</w:t>
      </w:r>
      <w:proofErr w:type="spellEnd"/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среди работников образовательно-реабилитационных организаций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инвалидов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лиц </w:t>
      </w:r>
      <w:r w:rsidRPr="0049396E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участвовал один педагог – Ярцева Н.А., преподаватель профессиональных дисциплин, которая прошла  региональный заочный этап и заняла от Оренбургской области 1 место в номинации «</w:t>
      </w:r>
      <w:r w:rsidRPr="00254DA8">
        <w:rPr>
          <w:rFonts w:ascii="Times New Roman" w:eastAsia="Times New Roman" w:hAnsi="Times New Roman" w:cs="Times New Roman"/>
          <w:sz w:val="28"/>
          <w:szCs w:val="28"/>
        </w:rPr>
        <w:t>Педагог-предметник в образовании инвалидов и лиц с ОВЗ»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0B3A39" w:rsidRDefault="000B3A39" w:rsidP="00E21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A39" w:rsidRDefault="000B3A39" w:rsidP="000B3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4.3.6 – Результаты конкурса</w:t>
      </w:r>
      <w:r w:rsidRPr="004024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профессиональных достижений «</w:t>
      </w:r>
      <w:proofErr w:type="spellStart"/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ИнваПрофи</w:t>
      </w:r>
      <w:proofErr w:type="spellEnd"/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>среди работников образовательно-реабилитационных организаций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9396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инвалидов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лиц </w:t>
      </w:r>
      <w:r w:rsidRPr="0049396E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</w:t>
      </w:r>
    </w:p>
    <w:p w:rsidR="007E3285" w:rsidRDefault="007E3285" w:rsidP="000B3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808"/>
        <w:gridCol w:w="2269"/>
        <w:gridCol w:w="1842"/>
        <w:gridCol w:w="1702"/>
        <w:gridCol w:w="142"/>
        <w:gridCol w:w="1701"/>
      </w:tblGrid>
      <w:tr w:rsidR="000B3A39" w:rsidRPr="0092692C" w:rsidTr="007E3285">
        <w:tc>
          <w:tcPr>
            <w:tcW w:w="1808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Год проведения</w:t>
            </w:r>
          </w:p>
        </w:tc>
        <w:tc>
          <w:tcPr>
            <w:tcW w:w="2269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1842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44" w:type="dxa"/>
            <w:gridSpan w:val="2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0B3A39" w:rsidRPr="0092692C" w:rsidTr="007E3285">
        <w:tc>
          <w:tcPr>
            <w:tcW w:w="1808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269" w:type="dxa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Два педагога: Кожевникова Т.В., </w:t>
            </w:r>
          </w:p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О.Н.</w:t>
            </w:r>
          </w:p>
        </w:tc>
        <w:tc>
          <w:tcPr>
            <w:tcW w:w="1842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Два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Ермош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Е.В., Зайцева О.Н.</w:t>
            </w:r>
          </w:p>
        </w:tc>
        <w:tc>
          <w:tcPr>
            <w:tcW w:w="1844" w:type="dxa"/>
            <w:gridSpan w:val="2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Мельникова Н.А.</w:t>
            </w:r>
          </w:p>
        </w:tc>
        <w:tc>
          <w:tcPr>
            <w:tcW w:w="1701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педагог: Ярцева Н.А.</w:t>
            </w:r>
          </w:p>
        </w:tc>
      </w:tr>
      <w:tr w:rsidR="000B3A39" w:rsidRPr="0092692C" w:rsidTr="007E3285">
        <w:trPr>
          <w:trHeight w:val="312"/>
        </w:trPr>
        <w:tc>
          <w:tcPr>
            <w:tcW w:w="1808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Номинации</w:t>
            </w:r>
          </w:p>
        </w:tc>
        <w:tc>
          <w:tcPr>
            <w:tcW w:w="4111" w:type="dxa"/>
            <w:gridSpan w:val="2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«Педагог-предметник в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азовании инвалидов и лиц с ОВЗ» и «Социально-педагогическое сопровождение»</w:t>
            </w:r>
          </w:p>
        </w:tc>
        <w:tc>
          <w:tcPr>
            <w:tcW w:w="3545" w:type="dxa"/>
            <w:gridSpan w:val="3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«Педагог-предметник в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азовании инвалидов и лиц с ОВЗ»</w:t>
            </w:r>
          </w:p>
        </w:tc>
      </w:tr>
      <w:tr w:rsidR="000B3A39" w:rsidRPr="0092692C" w:rsidTr="007E3285">
        <w:trPr>
          <w:trHeight w:val="1326"/>
        </w:trPr>
        <w:tc>
          <w:tcPr>
            <w:tcW w:w="1808" w:type="dxa"/>
            <w:vMerge w:val="restart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92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2269" w:type="dxa"/>
            <w:vMerge w:val="restart"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</w:t>
            </w:r>
          </w:p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финала</w:t>
            </w:r>
          </w:p>
        </w:tc>
        <w:tc>
          <w:tcPr>
            <w:tcW w:w="1842" w:type="dxa"/>
            <w:vMerge w:val="restart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финала</w:t>
            </w:r>
          </w:p>
        </w:tc>
        <w:tc>
          <w:tcPr>
            <w:tcW w:w="1702" w:type="dxa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место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региональном заочном</w:t>
            </w: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gridSpan w:val="2"/>
            <w:vMerge w:val="restart"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место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региональном заочном</w:t>
            </w: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92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Оренбургской области </w:t>
            </w:r>
          </w:p>
        </w:tc>
      </w:tr>
      <w:tr w:rsidR="000B3A39" w:rsidRPr="0092692C" w:rsidTr="007E3285">
        <w:trPr>
          <w:trHeight w:val="599"/>
        </w:trPr>
        <w:tc>
          <w:tcPr>
            <w:tcW w:w="1808" w:type="dxa"/>
            <w:vMerge/>
          </w:tcPr>
          <w:p w:rsidR="000B3A39" w:rsidRPr="0092692C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B3A39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B3A39" w:rsidRPr="00992856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очного этапа конкурса</w:t>
            </w:r>
          </w:p>
        </w:tc>
        <w:tc>
          <w:tcPr>
            <w:tcW w:w="1843" w:type="dxa"/>
            <w:gridSpan w:val="2"/>
            <w:vMerge/>
          </w:tcPr>
          <w:p w:rsidR="000B3A39" w:rsidRPr="00992856" w:rsidRDefault="000B3A39" w:rsidP="00AC1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3A39" w:rsidRPr="00762CC9" w:rsidRDefault="000B3A39" w:rsidP="000B3A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научно-исследовательское направление и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научно-методическое обеспечение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являются интегрирующими направлениями, объединяющими все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непрерывного повышения профессионального мастерства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 педагогического коллектива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без заинтересованности работников в личных профессиональных достижениях невозможна положительная динамика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3A39" w:rsidRDefault="000B3A39" w:rsidP="007E32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саморазвитие педагога создаёт предпосылки к объединению всех членов педагогического коллектива в саморазвивающееся профессиональное сообщество, к созданию единой педагогической платформы, к повышению 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рческого потенциала педагогов. </w:t>
      </w:r>
      <w:r w:rsidRPr="006B1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компетентность педагогического коллектива обеспечивает продуктивность функционирован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образовательной организации.</w:t>
      </w:r>
    </w:p>
    <w:p w:rsidR="00AF520C" w:rsidRDefault="00AF520C" w:rsidP="008633A9">
      <w:pPr>
        <w:spacing w:line="240" w:lineRule="auto"/>
        <w:rPr>
          <w:sz w:val="28"/>
          <w:szCs w:val="28"/>
        </w:rPr>
      </w:pPr>
    </w:p>
    <w:p w:rsidR="00E64EF6" w:rsidRPr="00444E4E" w:rsidRDefault="00444E4E" w:rsidP="001B06E5">
      <w:pPr>
        <w:pStyle w:val="a7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 </w:t>
      </w:r>
      <w:r w:rsidR="00E64EF6" w:rsidRPr="00444E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Анализ воспитательной работы</w:t>
      </w:r>
      <w:r w:rsidR="00187B36" w:rsidRPr="00444E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колледжа-интерната</w:t>
      </w:r>
    </w:p>
    <w:p w:rsidR="003859D8" w:rsidRPr="000E57DB" w:rsidRDefault="003859D8" w:rsidP="003859D8">
      <w:pPr>
        <w:pStyle w:val="a7"/>
        <w:spacing w:after="0"/>
        <w:ind w:left="81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85B44" w:rsidRP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5B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колледже-интернате  направлена                                 на формирование и развитие интеллектуальной, культурной, творческой, нравственной личности обучающихся, будущего специалиста, сочетающего        в себе профессиональные знания и умения, высокие моральные                                     и патриотические качества, обладающего правовой и коммуникативной культурой, активной гражданской позицией.</w:t>
      </w:r>
      <w:proofErr w:type="gramEnd"/>
    </w:p>
    <w:p w:rsidR="00785B44" w:rsidRPr="00785B44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85B44">
        <w:rPr>
          <w:rFonts w:ascii="Times New Roman" w:hAnsi="Times New Roman"/>
          <w:color w:val="auto"/>
          <w:sz w:val="28"/>
          <w:szCs w:val="28"/>
        </w:rPr>
        <w:t xml:space="preserve"> Основной целью воспитания обучающихся лиц с ограниченными возможностями здоровья и инвалидностью в колледже является </w:t>
      </w:r>
      <w:r w:rsidRPr="00785B44">
        <w:rPr>
          <w:rStyle w:val="212pt"/>
          <w:color w:val="auto"/>
          <w:sz w:val="28"/>
          <w:szCs w:val="28"/>
        </w:rPr>
        <w:t xml:space="preserve">повышение качества предоставления государственной образовательной услуги, направленной на формирование общих компетенций и личностное развитие будущего специалиста, а также </w:t>
      </w:r>
      <w:r w:rsidRPr="00785B44">
        <w:rPr>
          <w:rFonts w:ascii="Times New Roman" w:hAnsi="Times New Roman"/>
          <w:color w:val="auto"/>
          <w:sz w:val="28"/>
          <w:szCs w:val="28"/>
        </w:rPr>
        <w:t>развитие будущего конкурентоспособного специалиста, обладающего высокой культурой, интеллигентностью, социальной активностью и гражданственностью.</w:t>
      </w:r>
    </w:p>
    <w:p w:rsidR="00785B44" w:rsidRP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B44">
        <w:rPr>
          <w:rFonts w:ascii="Times New Roman" w:hAnsi="Times New Roman" w:cs="Times New Roman"/>
          <w:sz w:val="28"/>
          <w:szCs w:val="28"/>
        </w:rPr>
        <w:t xml:space="preserve">Особенностью организации воспитательного процесса в колледже-интернате является обучение и воспитание </w:t>
      </w:r>
      <w:proofErr w:type="gramStart"/>
      <w:r w:rsidRPr="00785B4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5B44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инвалидностью.        </w:t>
      </w:r>
    </w:p>
    <w:p w:rsidR="00785B44" w:rsidRPr="00532E7D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5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Приоритетные направления воспитательной работы в колледже-интернате  обусловлены как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личностным развитием студентов, так и их профессиональным становлением. Ведется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непрерывное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психолого-педагогическое,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социально-педагогическое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сопровождение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студентов, которое начинается с периода адаптации первокурсников, а впоследствии</w:t>
      </w:r>
      <w:r w:rsidRPr="007025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32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выстраивается в траекторию развития студента, как профессионала.</w:t>
      </w:r>
    </w:p>
    <w:p w:rsidR="00785B44" w:rsidRPr="00FE06FF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0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Воспитательная работа осуществляется в рамках единой организационно-педагогической системы и является неотъе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млемой частью выполнения образо</w:t>
      </w:r>
      <w:r w:rsidRPr="00FE0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вательной организацией своего назначения – удовлетворения образовательных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0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потребностей личности, подготовка 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онкурентоспособных специалистов на рынке труда. 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53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Определяющим документом организации воспитательной работы                         в колледже-интернате является  Рабочая программа воспитания,   которая определяет основные цели и задачи воспитания, содержание и основные пути развития воспитательной деятельности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колледжа-интерната по направлениям подготовки специалистов среднего звена и является приложением                        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к адаптированным программам подготовки специалистов среднего звена по следующим специальностям и нозологиям: </w:t>
      </w:r>
    </w:p>
    <w:p w:rsidR="00E21C27" w:rsidRDefault="00E21C27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5067"/>
      </w:tblGrid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9C1B6D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п</w:t>
            </w:r>
            <w:proofErr w:type="gramEnd"/>
            <w:r w:rsidRPr="009C1B6D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Направление подготовки по специальности</w:t>
            </w:r>
          </w:p>
        </w:tc>
        <w:tc>
          <w:tcPr>
            <w:tcW w:w="5068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 xml:space="preserve">Рабочая программа воспитания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38.02.01 </w:t>
            </w: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 xml:space="preserve">Экономика и бухгалтерский учет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>(по отраслям) - базовый уровень, углубленный уровень.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>38.02.04 Коммерция по отраслям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>38.02.08 Торговое дело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 xml:space="preserve">40.02.01 Право и организация социального обеспечения 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>40.02.04 Юриспруденция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 xml:space="preserve">43.02.14 Гостиничное дело </w:t>
            </w:r>
          </w:p>
        </w:tc>
        <w:tc>
          <w:tcPr>
            <w:tcW w:w="5068" w:type="dxa"/>
          </w:tcPr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785B44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  <w:tr w:rsidR="00785B44" w:rsidTr="004C09A5">
        <w:tc>
          <w:tcPr>
            <w:tcW w:w="675" w:type="dxa"/>
          </w:tcPr>
          <w:p w:rsidR="00785B44" w:rsidRPr="009C1B6D" w:rsidRDefault="00785B44" w:rsidP="004C09A5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828" w:type="dxa"/>
          </w:tcPr>
          <w:p w:rsidR="00785B44" w:rsidRPr="009C1B6D" w:rsidRDefault="00785B44" w:rsidP="00785B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1B6D">
              <w:rPr>
                <w:rFonts w:ascii="Times New Roman" w:hAnsi="Times New Roman" w:cs="Times New Roman"/>
                <w:sz w:val="26"/>
                <w:szCs w:val="26"/>
              </w:rPr>
              <w:t>43.02.16 Туризм и гостеприимство</w:t>
            </w:r>
          </w:p>
        </w:tc>
        <w:tc>
          <w:tcPr>
            <w:tcW w:w="5068" w:type="dxa"/>
          </w:tcPr>
          <w:p w:rsidR="00785B44" w:rsidRPr="009C1B6D" w:rsidRDefault="00785B44" w:rsidP="004C09A5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Для обучающихся:</w:t>
            </w:r>
          </w:p>
          <w:p w:rsidR="00785B44" w:rsidRPr="009C1B6D" w:rsidRDefault="00785B44" w:rsidP="00785B44">
            <w:pPr>
              <w:tabs>
                <w:tab w:val="left" w:pos="176"/>
              </w:tabs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зрения, </w:t>
            </w:r>
          </w:p>
          <w:p w:rsidR="00785B44" w:rsidRPr="009C1B6D" w:rsidRDefault="00785B44" w:rsidP="004C09A5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нарушением слуха;</w:t>
            </w:r>
          </w:p>
          <w:p w:rsidR="00785B44" w:rsidRPr="009C1B6D" w:rsidRDefault="00785B44" w:rsidP="004C09A5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  с поражением опорно-двигательного аппарата;</w:t>
            </w:r>
          </w:p>
          <w:p w:rsidR="00785B44" w:rsidRPr="009C1B6D" w:rsidRDefault="00785B44" w:rsidP="004C09A5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соматическими заболеваниями, </w:t>
            </w:r>
          </w:p>
          <w:p w:rsidR="00785B44" w:rsidRPr="009C1B6D" w:rsidRDefault="00785B44" w:rsidP="004C09A5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9C1B6D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 xml:space="preserve">-  с нарушением интеллектуального развития и  расстройством аутистического спектра  </w:t>
            </w:r>
          </w:p>
        </w:tc>
      </w:tr>
    </w:tbl>
    <w:p w:rsidR="004C09A5" w:rsidRDefault="00785B44" w:rsidP="00785B44">
      <w:pPr>
        <w:tabs>
          <w:tab w:val="left" w:pos="318"/>
        </w:tabs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</w:p>
    <w:p w:rsidR="00785B44" w:rsidRPr="00364006" w:rsidRDefault="00785B44" w:rsidP="004C09A5">
      <w:pPr>
        <w:tabs>
          <w:tab w:val="left" w:pos="31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организацию и проведение воспитательной работы в колледже-интернате отвечает заместитель директора по воспитательной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чье подчинение входят: </w:t>
      </w: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педагог-организатор, педагог-психолог, педагог-библиотекарь, руководитель физического воспитания, музыкальный руководитель. За каждой учебной группой закреплен классный руководитель. </w:t>
      </w:r>
    </w:p>
    <w:p w:rsidR="00785B44" w:rsidRPr="00364006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воспитательных </w:t>
      </w: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 разрабатывается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Календарный план </w:t>
      </w: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на текущий учебный год, включающий перечень массовых мероприятий, методическое сопровождение воспитательной деятельности, управление воспитательной деятельностью. Кроме того, </w:t>
      </w:r>
      <w:r w:rsidRPr="00364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составляются текущие ежемесячные планы, планы тематических мероприятий. </w:t>
      </w:r>
    </w:p>
    <w:p w:rsidR="00785B44" w:rsidRPr="00364006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Организация воспитательной работы с </w:t>
      </w:r>
      <w:proofErr w:type="gramStart"/>
      <w:r w:rsidRPr="0036400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 на различных курсах, независимо от профессиональной направленности, имеет некоторые особенности: </w:t>
      </w:r>
    </w:p>
    <w:p w:rsidR="00785B44" w:rsidRPr="00364006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006">
        <w:rPr>
          <w:rFonts w:ascii="Times New Roman" w:eastAsia="Calibri" w:hAnsi="Times New Roman" w:cs="Times New Roman"/>
          <w:sz w:val="28"/>
          <w:szCs w:val="28"/>
        </w:rPr>
        <w:t>– на первом курсе поведение студентов отличается высокой степенью конформизма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У </w:t>
      </w: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первокурсников отсутствует дифференцированный подход к своим ролям. Проводятся  мероприятия по адаптации к новым условиям обучения и развитию мотивации к освоению профессии, удовлетворение их широких культурных запросов и потребностей,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максимально </w:t>
      </w: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вовлекаются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364006">
        <w:rPr>
          <w:rFonts w:ascii="Times New Roman" w:eastAsia="Calibri" w:hAnsi="Times New Roman" w:cs="Times New Roman"/>
          <w:sz w:val="28"/>
          <w:szCs w:val="28"/>
        </w:rPr>
        <w:t>в общественно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364006">
        <w:rPr>
          <w:rFonts w:ascii="Times New Roman" w:eastAsia="Calibri" w:hAnsi="Times New Roman" w:cs="Times New Roman"/>
          <w:sz w:val="28"/>
          <w:szCs w:val="28"/>
        </w:rPr>
        <w:t>значимые</w:t>
      </w:r>
      <w:r>
        <w:rPr>
          <w:rFonts w:ascii="Times New Roman" w:eastAsia="Calibri" w:hAnsi="Times New Roman" w:cs="Times New Roman"/>
          <w:sz w:val="28"/>
          <w:szCs w:val="28"/>
        </w:rPr>
        <w:t>, с</w:t>
      </w:r>
      <w:r w:rsidRPr="00364006">
        <w:rPr>
          <w:rFonts w:ascii="Times New Roman" w:eastAsia="Calibri" w:hAnsi="Times New Roman" w:cs="Times New Roman"/>
          <w:sz w:val="28"/>
          <w:szCs w:val="28"/>
        </w:rPr>
        <w:t>оциальные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культурно-творческие мероприятия, а также в мероприятия по интересам; </w:t>
      </w: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 в управление колледжем-интернатом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 и др.;</w:t>
      </w:r>
    </w:p>
    <w:p w:rsidR="00785B44" w:rsidRPr="00364006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006">
        <w:rPr>
          <w:rFonts w:ascii="Times New Roman" w:eastAsia="Calibri" w:hAnsi="Times New Roman" w:cs="Times New Roman"/>
          <w:sz w:val="28"/>
          <w:szCs w:val="28"/>
        </w:rPr>
        <w:t xml:space="preserve">– второй курс – период самой напряженной учебной деятельности студентов. В жизнь второкурсников интенсивно включаются все формы обучения и воспитания, развивается интерес к исследовательской                             и проектной работе, которые станут отражением дальнейшего развития                    и углубления их профессиональных интересов; </w:t>
      </w:r>
    </w:p>
    <w:p w:rsidR="00785B44" w:rsidRPr="00364006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006">
        <w:rPr>
          <w:rFonts w:ascii="Times New Roman" w:eastAsia="Calibri" w:hAnsi="Times New Roman" w:cs="Times New Roman"/>
          <w:sz w:val="28"/>
          <w:szCs w:val="28"/>
        </w:rPr>
        <w:t>– последующие курсы – погружение в профессию, период прохождения производственной практики. Для воспитательной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 </w:t>
      </w:r>
      <w:r w:rsidRPr="00364006">
        <w:rPr>
          <w:rFonts w:ascii="Times New Roman" w:eastAsia="Calibri" w:hAnsi="Times New Roman" w:cs="Times New Roman"/>
          <w:sz w:val="28"/>
          <w:szCs w:val="28"/>
        </w:rPr>
        <w:t>студентами старших курсов характерны нап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равления, связанные </w:t>
      </w:r>
      <w:r w:rsidRPr="00364006">
        <w:rPr>
          <w:rFonts w:ascii="Times New Roman" w:eastAsia="Calibri" w:hAnsi="Times New Roman" w:cs="Times New Roman"/>
          <w:sz w:val="28"/>
          <w:szCs w:val="28"/>
        </w:rPr>
        <w:t>с формированием профессиональных качеств и ценностей жизни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5B44" w:rsidRPr="009A2F87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в колледже-интернате рассматривается как целенаправленная содержательная профессиональная деятельность педагогического коллектива, содействующая развитию личности обучающегося, которая осуществляется </w:t>
      </w:r>
      <w:proofErr w:type="gramStart"/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85B44" w:rsidRPr="009A2F87" w:rsidRDefault="00785B44" w:rsidP="001B06E5">
      <w:pPr>
        <w:numPr>
          <w:ilvl w:val="0"/>
          <w:numId w:val="12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с применением современных педагогических технологий; </w:t>
      </w:r>
    </w:p>
    <w:p w:rsidR="00785B44" w:rsidRDefault="00785B44" w:rsidP="001B06E5">
      <w:pPr>
        <w:numPr>
          <w:ilvl w:val="0"/>
          <w:numId w:val="12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классного руководства </w:t>
      </w: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закрепленных учебных группах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курсов;</w:t>
      </w:r>
    </w:p>
    <w:p w:rsidR="00785B44" w:rsidRPr="00AD61EA" w:rsidRDefault="00785B44" w:rsidP="001B06E5">
      <w:pPr>
        <w:numPr>
          <w:ilvl w:val="0"/>
          <w:numId w:val="12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внеурочную деятельность;  </w:t>
      </w:r>
    </w:p>
    <w:p w:rsidR="00785B44" w:rsidRPr="009A2F87" w:rsidRDefault="00785B44" w:rsidP="001B06E5">
      <w:pPr>
        <w:numPr>
          <w:ilvl w:val="0"/>
          <w:numId w:val="12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студенческого самоуправления в колледже-интернате;</w:t>
      </w:r>
    </w:p>
    <w:p w:rsidR="00785B44" w:rsidRPr="009A2F87" w:rsidRDefault="00785B44" w:rsidP="001B06E5">
      <w:pPr>
        <w:numPr>
          <w:ilvl w:val="0"/>
          <w:numId w:val="13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дополнительного образования в сфере досуга                                    и дополнительного образования </w:t>
      </w:r>
      <w:proofErr w:type="gramStart"/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85B44" w:rsidRPr="009A2F87" w:rsidRDefault="00785B44" w:rsidP="001B06E5">
      <w:pPr>
        <w:numPr>
          <w:ilvl w:val="0"/>
          <w:numId w:val="13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работу библиотеки колледжа-интерната;</w:t>
      </w:r>
    </w:p>
    <w:p w:rsidR="00785B44" w:rsidRPr="009A2F87" w:rsidRDefault="00785B44" w:rsidP="001B06E5">
      <w:pPr>
        <w:numPr>
          <w:ilvl w:val="0"/>
          <w:numId w:val="13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Службы психолого-педагогического и социального сопровождения; </w:t>
      </w:r>
    </w:p>
    <w:p w:rsidR="00785B44" w:rsidRPr="009A2F87" w:rsidRDefault="00785B44" w:rsidP="001B06E5">
      <w:pPr>
        <w:numPr>
          <w:ilvl w:val="0"/>
          <w:numId w:val="13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родительских собраний, как одной из форм сотрудничества семьи и колледжа-интерната; </w:t>
      </w:r>
    </w:p>
    <w:p w:rsidR="00785B44" w:rsidRPr="009A2F87" w:rsidRDefault="00785B44" w:rsidP="001B06E5">
      <w:pPr>
        <w:numPr>
          <w:ilvl w:val="0"/>
          <w:numId w:val="13"/>
        </w:numPr>
        <w:shd w:val="clear" w:color="auto" w:fill="FFFFFF"/>
        <w:tabs>
          <w:tab w:val="left" w:pos="709"/>
          <w:tab w:val="left" w:pos="993"/>
          <w:tab w:val="left" w:pos="184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коллективных творческих дел в различных видах социокультурной и общественной деятельности.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73B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Цели, задачи и принципы воспитания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находят свою практическую реали</w:t>
      </w:r>
      <w:r w:rsidRPr="00873B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зацию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Рабочей программе воспитания по направлениям подготовки специалистов среднего звена и включают в себя обязательные инвариантные и установленные колледжем-интернатом вариативные модули. </w:t>
      </w:r>
    </w:p>
    <w:p w:rsidR="00785B44" w:rsidRPr="00892B45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2B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Организация воспитательной работы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</w:t>
      </w:r>
      <w:r w:rsidRPr="00892B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направлениям: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Гражданско-патриотическое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Правовое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Профессионально-ориентирующее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Эстетическое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Спортивное и </w:t>
      </w:r>
      <w:proofErr w:type="spellStart"/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здоровьесберегающее</w:t>
      </w:r>
      <w:proofErr w:type="spellEnd"/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Экологическое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рофилактика терроризма, экстремизма и проявлений их идеологии                           в молодежной среде; 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Культурно-творческое воспитание</w:t>
      </w:r>
    </w:p>
    <w:p w:rsidR="00785B44" w:rsidRPr="00073F3B" w:rsidRDefault="00785B44" w:rsidP="001B06E5">
      <w:pPr>
        <w:pStyle w:val="a7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3F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Развитие волонтерской (добровольческой) деятельности. </w:t>
      </w:r>
    </w:p>
    <w:p w:rsidR="00785B44" w:rsidRDefault="00785B44" w:rsidP="00785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2B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Каждое из направлений воспитательной работы представлено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</w:t>
      </w:r>
      <w:r w:rsidRPr="00892B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соответствующем модуле Рабочих программ воспитания. </w:t>
      </w:r>
    </w:p>
    <w:p w:rsidR="00785B44" w:rsidRDefault="00785B44" w:rsidP="00785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85B44" w:rsidTr="00E21C27">
        <w:tc>
          <w:tcPr>
            <w:tcW w:w="4785" w:type="dxa"/>
          </w:tcPr>
          <w:p w:rsidR="00785B44" w:rsidRPr="00C230D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C230DA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Инвариантные модули</w:t>
            </w:r>
          </w:p>
        </w:tc>
        <w:tc>
          <w:tcPr>
            <w:tcW w:w="4785" w:type="dxa"/>
          </w:tcPr>
          <w:p w:rsidR="00785B44" w:rsidRPr="00C230D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C230DA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Вариативные модули</w:t>
            </w:r>
          </w:p>
        </w:tc>
      </w:tr>
      <w:tr w:rsidR="00785B44" w:rsidTr="00E21C27">
        <w:trPr>
          <w:trHeight w:val="330"/>
        </w:trPr>
        <w:tc>
          <w:tcPr>
            <w:tcW w:w="4785" w:type="dxa"/>
          </w:tcPr>
          <w:p w:rsidR="00785B44" w:rsidRPr="00F83D2A" w:rsidRDefault="00785B44" w:rsidP="004C09A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 w:rsidRPr="0016086F">
              <w:rPr>
                <w:rFonts w:ascii="Times New Roman" w:hAnsi="Times New Roman" w:cs="Times New Roman"/>
                <w:sz w:val="26"/>
                <w:szCs w:val="26"/>
              </w:rPr>
              <w:t>Модуль 1 «Ключевые дела»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 xml:space="preserve">Модуль  11 «Молодежные общественные объединения» </w:t>
            </w:r>
          </w:p>
        </w:tc>
      </w:tr>
      <w:tr w:rsidR="00785B44" w:rsidTr="00E21C27">
        <w:trPr>
          <w:trHeight w:val="330"/>
        </w:trPr>
        <w:tc>
          <w:tcPr>
            <w:tcW w:w="4785" w:type="dxa"/>
          </w:tcPr>
          <w:p w:rsidR="00785B44" w:rsidRPr="00F83D2A" w:rsidRDefault="00785B44" w:rsidP="004C09A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sz w:val="26"/>
                <w:szCs w:val="26"/>
              </w:rPr>
              <w:t>Модуль 2 «Классное руководство»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>Модуль 12 «Внеурочная деятельность»</w:t>
            </w:r>
          </w:p>
        </w:tc>
      </w:tr>
      <w:tr w:rsidR="00785B44" w:rsidTr="00E21C27">
        <w:trPr>
          <w:trHeight w:val="345"/>
        </w:trPr>
        <w:tc>
          <w:tcPr>
            <w:tcW w:w="4785" w:type="dxa"/>
          </w:tcPr>
          <w:p w:rsidR="00785B44" w:rsidRPr="00F83D2A" w:rsidRDefault="00785B44" w:rsidP="004C09A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sz w:val="26"/>
                <w:szCs w:val="26"/>
              </w:rPr>
              <w:t>Модуль  3 «Учебные занятия»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>Модуль 13 «Студенческое самоуправление»</w:t>
            </w:r>
          </w:p>
        </w:tc>
      </w:tr>
      <w:tr w:rsidR="00785B44" w:rsidTr="00E21C27">
        <w:trPr>
          <w:trHeight w:val="345"/>
        </w:trPr>
        <w:tc>
          <w:tcPr>
            <w:tcW w:w="4785" w:type="dxa"/>
          </w:tcPr>
          <w:p w:rsidR="00785B44" w:rsidRPr="00F83D2A" w:rsidRDefault="00785B44" w:rsidP="004C09A5">
            <w:pPr>
              <w:tabs>
                <w:tab w:val="left" w:pos="127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>Модуль 4  «Гражданин и патриот»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 xml:space="preserve">Модуль  14 «Организация предметно-эстетической и </w:t>
            </w:r>
            <w:proofErr w:type="spellStart"/>
            <w:r w:rsidRPr="00F83D2A">
              <w:rPr>
                <w:rFonts w:ascii="Times New Roman" w:hAnsi="Times New Roman" w:cs="Times New Roman"/>
                <w:sz w:val="26"/>
                <w:szCs w:val="26"/>
              </w:rPr>
              <w:t>медийной</w:t>
            </w:r>
            <w:proofErr w:type="spellEnd"/>
            <w:r w:rsidRPr="00F83D2A">
              <w:rPr>
                <w:rFonts w:ascii="Times New Roman" w:hAnsi="Times New Roman" w:cs="Times New Roman"/>
                <w:sz w:val="26"/>
                <w:szCs w:val="26"/>
              </w:rPr>
              <w:t xml:space="preserve"> среды»</w:t>
            </w:r>
          </w:p>
        </w:tc>
      </w:tr>
      <w:tr w:rsidR="00785B44" w:rsidTr="00E21C27">
        <w:trPr>
          <w:trHeight w:val="698"/>
        </w:trPr>
        <w:tc>
          <w:tcPr>
            <w:tcW w:w="4785" w:type="dxa"/>
          </w:tcPr>
          <w:p w:rsidR="00785B44" w:rsidRPr="00F83D2A" w:rsidRDefault="00785B44" w:rsidP="004C09A5">
            <w:pPr>
              <w:tabs>
                <w:tab w:val="left" w:pos="127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</w:pP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>Модуль  5 «Социализация и духовно-нравственное развитие»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 xml:space="preserve">Модуль  15 «Воспитательная среда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>в общежитии колледжа-интерната»</w:t>
            </w:r>
          </w:p>
        </w:tc>
      </w:tr>
      <w:tr w:rsidR="00785B44" w:rsidTr="00E21C27">
        <w:tc>
          <w:tcPr>
            <w:tcW w:w="4785" w:type="dxa"/>
          </w:tcPr>
          <w:p w:rsidR="00785B44" w:rsidRPr="00F83D2A" w:rsidRDefault="00785B44" w:rsidP="004C09A5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</w:pP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 xml:space="preserve">Модуль  6 «Охрана общественного здоровья и формирование навыков </w:t>
            </w: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lastRenderedPageBreak/>
              <w:t>ЗОЖ»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3D2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Модуль 16 «Социальное партнерство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Pr="00F83D2A">
              <w:rPr>
                <w:rFonts w:ascii="Times New Roman" w:hAnsi="Times New Roman" w:cs="Times New Roman"/>
                <w:sz w:val="26"/>
                <w:szCs w:val="26"/>
              </w:rPr>
              <w:t xml:space="preserve"> в воспитательной деятельности </w:t>
            </w:r>
            <w:r w:rsidRPr="00F83D2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колледжа-интерната»</w:t>
            </w:r>
          </w:p>
        </w:tc>
      </w:tr>
      <w:tr w:rsidR="00785B44" w:rsidTr="00E21C27">
        <w:tc>
          <w:tcPr>
            <w:tcW w:w="4785" w:type="dxa"/>
          </w:tcPr>
          <w:p w:rsidR="00785B44" w:rsidRPr="00F83D2A" w:rsidRDefault="00785B44" w:rsidP="004C09A5">
            <w:pPr>
              <w:tabs>
                <w:tab w:val="left" w:pos="127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</w:pP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lastRenderedPageBreak/>
              <w:t xml:space="preserve">Модуль 7  «Окружающий мир: живая природа, культурное наследие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 xml:space="preserve">                            </w:t>
            </w: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>и народные традиции»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-----</w:t>
            </w:r>
          </w:p>
        </w:tc>
      </w:tr>
      <w:tr w:rsidR="00785B44" w:rsidTr="00E21C27">
        <w:tc>
          <w:tcPr>
            <w:tcW w:w="4785" w:type="dxa"/>
          </w:tcPr>
          <w:p w:rsidR="00785B44" w:rsidRPr="00F83D2A" w:rsidRDefault="00785B44" w:rsidP="004C0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Модуль 8 «Правовое сознание. Профилактика негативных явлений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</w:t>
            </w:r>
            <w:r w:rsidRPr="0016086F">
              <w:rPr>
                <w:rFonts w:ascii="Times New Roman" w:hAnsi="Times New Roman" w:cs="Times New Roman"/>
                <w:bCs/>
                <w:sz w:val="26"/>
                <w:szCs w:val="26"/>
              </w:rPr>
              <w:t>в молодежной среде»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-----</w:t>
            </w:r>
          </w:p>
        </w:tc>
      </w:tr>
      <w:tr w:rsidR="00785B44" w:rsidTr="00E21C27">
        <w:tc>
          <w:tcPr>
            <w:tcW w:w="4785" w:type="dxa"/>
          </w:tcPr>
          <w:p w:rsidR="00785B44" w:rsidRPr="00F83D2A" w:rsidRDefault="00785B44" w:rsidP="004C09A5">
            <w:pPr>
              <w:tabs>
                <w:tab w:val="left" w:pos="127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</w:pP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 xml:space="preserve">Модуль 9 «Профориентация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 xml:space="preserve">                             </w:t>
            </w:r>
            <w:r w:rsidRPr="0016086F">
              <w:rPr>
                <w:rFonts w:ascii="Times New Roman" w:eastAsia="Times New Roman" w:hAnsi="Times New Roman" w:cs="Times New Roman"/>
                <w:sz w:val="26"/>
                <w:szCs w:val="26"/>
                <w:lang w:eastAsia="nl-NL"/>
              </w:rPr>
              <w:t>и профессиональное самоопределение»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-----</w:t>
            </w:r>
          </w:p>
        </w:tc>
      </w:tr>
      <w:tr w:rsidR="00785B44" w:rsidTr="00E21C27"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sz w:val="26"/>
                <w:szCs w:val="26"/>
              </w:rPr>
              <w:t xml:space="preserve">Модуль 10 «Взаимодействие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</w:t>
            </w:r>
            <w:r w:rsidRPr="0016086F">
              <w:rPr>
                <w:rFonts w:ascii="Times New Roman" w:hAnsi="Times New Roman" w:cs="Times New Roman"/>
                <w:sz w:val="26"/>
                <w:szCs w:val="26"/>
              </w:rPr>
              <w:t xml:space="preserve">с родителями» </w:t>
            </w:r>
          </w:p>
        </w:tc>
        <w:tc>
          <w:tcPr>
            <w:tcW w:w="4785" w:type="dxa"/>
          </w:tcPr>
          <w:p w:rsidR="00785B44" w:rsidRPr="00F83D2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-----</w:t>
            </w:r>
          </w:p>
        </w:tc>
      </w:tr>
    </w:tbl>
    <w:p w:rsidR="007802C4" w:rsidRDefault="00785B44" w:rsidP="00785B4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98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85B44" w:rsidRPr="00A4098F" w:rsidRDefault="00785B44" w:rsidP="00785B4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98F">
        <w:rPr>
          <w:rFonts w:ascii="Times New Roman" w:hAnsi="Times New Roman" w:cs="Times New Roman"/>
          <w:sz w:val="28"/>
          <w:szCs w:val="28"/>
        </w:rPr>
        <w:t xml:space="preserve">  </w:t>
      </w:r>
      <w:r w:rsidR="007802C4">
        <w:rPr>
          <w:rFonts w:ascii="Times New Roman" w:hAnsi="Times New Roman" w:cs="Times New Roman"/>
          <w:sz w:val="28"/>
          <w:szCs w:val="28"/>
        </w:rPr>
        <w:t xml:space="preserve">       </w:t>
      </w:r>
      <w:r w:rsidRPr="00A4098F">
        <w:rPr>
          <w:rFonts w:ascii="Times New Roman" w:hAnsi="Times New Roman" w:cs="Times New Roman"/>
          <w:sz w:val="28"/>
          <w:szCs w:val="28"/>
        </w:rPr>
        <w:t>Модуль 1 «Ключевые дела ПОО»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9EE">
        <w:rPr>
          <w:rFonts w:ascii="Times New Roman" w:hAnsi="Times New Roman" w:cs="Times New Roman"/>
          <w:sz w:val="28"/>
          <w:szCs w:val="28"/>
        </w:rPr>
        <w:t xml:space="preserve">ориентирован на формирование инициативности, опыта сотрудничества студентов, позитивного опыта социального поведения через организацию воспитательных дел, событий, проектов, традиционных коллективных </w:t>
      </w:r>
      <w:r w:rsidRPr="00A4098F">
        <w:rPr>
          <w:rFonts w:ascii="Times New Roman" w:hAnsi="Times New Roman" w:cs="Times New Roman"/>
          <w:sz w:val="28"/>
          <w:szCs w:val="28"/>
        </w:rPr>
        <w:t xml:space="preserve">мероприятий. </w:t>
      </w:r>
    </w:p>
    <w:p w:rsidR="00785B44" w:rsidRPr="00484F43" w:rsidRDefault="00785B44" w:rsidP="00785B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4098F">
        <w:rPr>
          <w:rFonts w:ascii="Times New Roman" w:hAnsi="Times New Roman" w:cs="Times New Roman"/>
          <w:sz w:val="28"/>
          <w:szCs w:val="28"/>
        </w:rPr>
        <w:t xml:space="preserve">         Модуль</w:t>
      </w:r>
      <w:r w:rsidRPr="001608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98F">
        <w:rPr>
          <w:rFonts w:ascii="Times New Roman" w:hAnsi="Times New Roman" w:cs="Times New Roman"/>
          <w:sz w:val="28"/>
          <w:szCs w:val="28"/>
        </w:rPr>
        <w:t>2 «Классное руководство»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Особая роль в воспитательном процессе колледжа-интерната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отводится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классным руководителям учебных групп, которые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руководствуются воспитательными целями:</w:t>
      </w:r>
    </w:p>
    <w:p w:rsidR="00785B44" w:rsidRPr="00484F4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- 1 курс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адаптация;</w:t>
      </w:r>
    </w:p>
    <w:p w:rsidR="00785B44" w:rsidRPr="00484F4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- 2 курс - </w:t>
      </w:r>
      <w:proofErr w:type="spellStart"/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профориентационная</w:t>
      </w:r>
      <w:proofErr w:type="spellEnd"/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работа, укрепление коллектива;</w:t>
      </w:r>
    </w:p>
    <w:p w:rsidR="00785B44" w:rsidRPr="00484F4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-4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самостоятельности,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студенческое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самоуправление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подготовка к итоговой аттестации.</w:t>
      </w:r>
    </w:p>
    <w:p w:rsidR="00785B44" w:rsidRPr="00484F4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Воспитательная работа с первокурсниками начинается с проведения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адаптационных мероприятий. В течение 1 курса студенты привыкают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новому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статусу,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начинают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вливаться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слаженный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студенческий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коллектив. Это новая ступень в социокультурном развитии должна пройти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антистрессовой ситуации. Большое внимание уделяется индивидуальной работе:</w:t>
      </w:r>
    </w:p>
    <w:p w:rsidR="00785B44" w:rsidRPr="00484F43" w:rsidRDefault="00785B44" w:rsidP="00785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беседы с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обучающимися</w:t>
      </w:r>
      <w:proofErr w:type="gramEnd"/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помощь в выпол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нении графика учебного процесса;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поддержка связи с родителями по любым возникающим вопросам.                      И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нформаци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 текущей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успеваемости, посещаемости, внешнего вида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ежедневном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режиме передается родителям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(законным представителям)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Регулярно проводятся собрания родителей,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решаются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посещения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студентами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аудиторная работа, успеваемость, а также доводится иная необходимая информация. 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Учебная дисциплина обучающихся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находится под пристальным вниманием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классных руководителей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административного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персонала.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В начале учебного года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знакомят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Правилами внутреннего распорядка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84F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другими локальными нормативными актами, регулирующими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воспитательную составляющую образовательного процесса. 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Классным руководителем учебной группы р</w:t>
      </w:r>
      <w:r w:rsidRPr="00556D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егулярно ведется учет посещаемости и успеваемости </w:t>
      </w:r>
      <w:proofErr w:type="gramStart"/>
      <w:r w:rsidRPr="00556D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Ежемесячно в учебную часть колледжа-интерната представляются Ведомости учета посещаемости                             и успеваемости, а также Ведомость личных достижений обучающихся, на основе которых проводится анализ посещения, неуспеваемости и прочих показателей, позволяющих своевременно предпринять меры                                     по профилактической работе с неуспевающими обучающимися, а также представить к поощрению обучающихся, имеющих успехи                                            в образовательной и воспитательной деятельности колледжа-интерната. </w:t>
      </w:r>
      <w:proofErr w:type="gramEnd"/>
    </w:p>
    <w:p w:rsidR="00785B44" w:rsidRPr="009B3EF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B3E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Воспитательная работа классного руководителя учебной группы строится на основе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Рабочей программы воспитания по направлениям подготовки специалистов среднего звена и Плана воспитательной работы на учебный год.  </w:t>
      </w:r>
    </w:p>
    <w:p w:rsidR="00785B44" w:rsidRPr="00F02ABD" w:rsidRDefault="00785B44" w:rsidP="00785B4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BF5">
        <w:rPr>
          <w:rFonts w:ascii="Times New Roman" w:hAnsi="Times New Roman" w:cs="Times New Roman"/>
          <w:sz w:val="28"/>
          <w:szCs w:val="28"/>
        </w:rPr>
        <w:t xml:space="preserve">         Модуль  3 «Учебные занятия»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ABD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proofErr w:type="spellStart"/>
      <w:r w:rsidRPr="00F02ABD">
        <w:rPr>
          <w:rFonts w:ascii="Times New Roman" w:hAnsi="Times New Roman" w:cs="Times New Roman"/>
          <w:sz w:val="28"/>
          <w:szCs w:val="28"/>
        </w:rPr>
        <w:t>взаимодополнение</w:t>
      </w:r>
      <w:proofErr w:type="spellEnd"/>
      <w:r w:rsidRPr="00F02ABD">
        <w:rPr>
          <w:rFonts w:ascii="Times New Roman" w:hAnsi="Times New Roman" w:cs="Times New Roman"/>
          <w:sz w:val="28"/>
          <w:szCs w:val="28"/>
        </w:rPr>
        <w:t xml:space="preserve"> учебного и воспитательного процессов, </w:t>
      </w: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F02ABD">
        <w:rPr>
          <w:rFonts w:ascii="Times New Roman" w:hAnsi="Times New Roman" w:cs="Times New Roman"/>
          <w:sz w:val="28"/>
          <w:szCs w:val="28"/>
        </w:rPr>
        <w:t>данного модуля осуществляется всеми педагогическими работниками в рамках учебного 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B44" w:rsidRPr="00AE148B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59D">
        <w:rPr>
          <w:rFonts w:ascii="Times New Roman" w:eastAsia="Times New Roman" w:hAnsi="Times New Roman" w:cs="Times New Roman"/>
          <w:sz w:val="28"/>
          <w:szCs w:val="28"/>
          <w:lang w:eastAsia="nl-NL"/>
        </w:rPr>
        <w:t>Модуль 4  «Гражданин и патриот»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 направлен на </w:t>
      </w:r>
      <w:r w:rsidRPr="00AE1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 на основе формирования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AE1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чувства патриотизма, гражданственности, уважения к памяти защитников Отечества и подвигам Героев Отечества, закону и правопорядку.</w:t>
      </w:r>
    </w:p>
    <w:p w:rsidR="00785B44" w:rsidRPr="003F5704" w:rsidRDefault="00785B44" w:rsidP="00785B44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    </w:t>
      </w:r>
      <w:r w:rsidR="00EF59FE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   </w:t>
      </w:r>
      <w:r w:rsidRPr="00C12AF1">
        <w:rPr>
          <w:rFonts w:ascii="Times New Roman" w:eastAsia="Times New Roman" w:hAnsi="Times New Roman" w:cs="Times New Roman"/>
          <w:sz w:val="28"/>
          <w:szCs w:val="28"/>
          <w:lang w:eastAsia="nl-NL"/>
        </w:rPr>
        <w:t>Модуль  5 «Социализация и духовно-нравственное развитие» направлен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</w:t>
      </w:r>
      <w:r w:rsidRPr="003F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proofErr w:type="gramStart"/>
      <w:r w:rsidRPr="003F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F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</w:t>
      </w:r>
    </w:p>
    <w:p w:rsidR="00785B44" w:rsidRPr="007E68FC" w:rsidRDefault="00785B44" w:rsidP="00785B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7E">
        <w:rPr>
          <w:rFonts w:ascii="Times New Roman" w:eastAsia="Times New Roman" w:hAnsi="Times New Roman" w:cs="Times New Roman"/>
          <w:sz w:val="28"/>
          <w:szCs w:val="28"/>
          <w:lang w:eastAsia="nl-NL"/>
        </w:rPr>
        <w:lastRenderedPageBreak/>
        <w:t>Модуль  6 «Охрана общественного здоровья и формирование навыков ЗОЖ»</w:t>
      </w:r>
      <w:r w:rsidRPr="007E6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6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формирование у обучающихся навыков здорового образа жизни, увеличение охвата обучающихся профилактическими мероприятиями, направленными на снижение распространенности неинфекционных и инфекционных заболеваний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E6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студентов, ведущих здоровый образ жизни.</w:t>
      </w:r>
    </w:p>
    <w:p w:rsidR="00785B44" w:rsidRPr="00442E20" w:rsidRDefault="00785B44" w:rsidP="00785B44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</w:t>
      </w:r>
      <w:r w:rsidRPr="00D20EE2"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Модуль 7  «Окружающий мир: живая природа, культурное наследие 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                   </w:t>
      </w:r>
      <w:r w:rsidRPr="00D20EE2">
        <w:rPr>
          <w:rFonts w:ascii="Times New Roman" w:eastAsia="Times New Roman" w:hAnsi="Times New Roman" w:cs="Times New Roman"/>
          <w:sz w:val="28"/>
          <w:szCs w:val="28"/>
          <w:lang w:eastAsia="nl-NL"/>
        </w:rPr>
        <w:t>и народные традиции»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</w:t>
      </w:r>
      <w:r w:rsidRPr="00442E20"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направлен на </w:t>
      </w:r>
      <w:r w:rsidRPr="00442E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442E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42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бережного отношения к живой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42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среде, культурному наследию и традициям многонационального народа России.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EE2">
        <w:rPr>
          <w:rFonts w:ascii="Times New Roman" w:hAnsi="Times New Roman" w:cs="Times New Roman"/>
          <w:bCs/>
          <w:sz w:val="28"/>
          <w:szCs w:val="28"/>
        </w:rPr>
        <w:t xml:space="preserve">Модуль 8  «Правовое сознание. Профилактика негативных явлений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Pr="00D20EE2">
        <w:rPr>
          <w:rFonts w:ascii="Times New Roman" w:hAnsi="Times New Roman" w:cs="Times New Roman"/>
          <w:bCs/>
          <w:sz w:val="28"/>
          <w:szCs w:val="28"/>
        </w:rPr>
        <w:t>в молодежной среде</w:t>
      </w:r>
      <w:r w:rsidRPr="0016086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00E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EC3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B00EC3">
        <w:rPr>
          <w:rFonts w:ascii="Times New Roman" w:hAnsi="Times New Roman" w:cs="Times New Roman"/>
          <w:sz w:val="28"/>
          <w:szCs w:val="28"/>
        </w:rPr>
        <w:t xml:space="preserve"> на формирование, воспитание и развитие правового поведения личности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85B44" w:rsidRPr="0054257C" w:rsidRDefault="00785B44" w:rsidP="00785B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</w:t>
      </w:r>
      <w:proofErr w:type="gramStart"/>
      <w:r w:rsidRPr="00D20E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Модуль 9 «Профориентация  и профессиональное самоопределение»</w:t>
      </w:r>
      <w:r w:rsidRPr="008D1F8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позволяет создавать условия </w:t>
      </w:r>
      <w:r w:rsidRPr="0054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трудовых отношений у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и </w:t>
      </w:r>
      <w:r w:rsidRPr="0054257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готовности самостоятельно реализовывать перспективы своего профессионального развития.</w:t>
      </w:r>
      <w:proofErr w:type="gramEnd"/>
    </w:p>
    <w:p w:rsidR="00785B44" w:rsidRPr="00902F8E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B2">
        <w:rPr>
          <w:rFonts w:ascii="Times New Roman" w:hAnsi="Times New Roman" w:cs="Times New Roman"/>
          <w:sz w:val="28"/>
          <w:szCs w:val="28"/>
        </w:rPr>
        <w:t>Модуль 10 «Взаимодействие с родителями»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F8E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F8E">
        <w:rPr>
          <w:rFonts w:ascii="Times New Roman" w:hAnsi="Times New Roman" w:cs="Times New Roman"/>
          <w:sz w:val="28"/>
          <w:szCs w:val="28"/>
        </w:rPr>
        <w:t xml:space="preserve">на достижение воспитательных целей через обеспечение согласованных позиций семьи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02F8E">
        <w:rPr>
          <w:rFonts w:ascii="Times New Roman" w:hAnsi="Times New Roman" w:cs="Times New Roman"/>
          <w:sz w:val="28"/>
          <w:szCs w:val="28"/>
        </w:rPr>
        <w:t xml:space="preserve">и колледжа-интерната в образовательном процессе и усиление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02F8E">
        <w:rPr>
          <w:rFonts w:ascii="Times New Roman" w:hAnsi="Times New Roman" w:cs="Times New Roman"/>
          <w:sz w:val="28"/>
          <w:szCs w:val="28"/>
        </w:rPr>
        <w:t xml:space="preserve">ее воспитательного потенциала. </w:t>
      </w:r>
    </w:p>
    <w:p w:rsidR="00785B44" w:rsidRPr="0008618F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8618F">
        <w:rPr>
          <w:rFonts w:ascii="Times New Roman" w:hAnsi="Times New Roman" w:cs="Times New Roman"/>
          <w:sz w:val="28"/>
          <w:szCs w:val="28"/>
        </w:rPr>
        <w:t>Модуль  11 «Молодежные общественные объединения» представлен органами студенческого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Советом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Советом общежития колледжа-интерната. </w:t>
      </w:r>
      <w:r w:rsidRPr="00086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44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18F">
        <w:rPr>
          <w:rFonts w:ascii="Times New Roman" w:hAnsi="Times New Roman" w:cs="Times New Roman"/>
          <w:sz w:val="28"/>
          <w:szCs w:val="28"/>
        </w:rPr>
        <w:t>Модуль 12 «Внеурочная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обладает значительным воспитательным потенциалом и позволяет вовлекать во внеурочную деятельность наибольшее число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B44" w:rsidRPr="00056770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18F">
        <w:rPr>
          <w:rFonts w:ascii="Times New Roman" w:hAnsi="Times New Roman" w:cs="Times New Roman"/>
          <w:sz w:val="28"/>
          <w:szCs w:val="28"/>
        </w:rPr>
        <w:t>Модуль 13 «Студенческое самоуправление»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56770">
        <w:rPr>
          <w:rFonts w:ascii="Times New Roman" w:hAnsi="Times New Roman" w:cs="Times New Roman"/>
          <w:sz w:val="28"/>
          <w:szCs w:val="28"/>
        </w:rPr>
        <w:t xml:space="preserve">одна из форм воспитательной работы, созданная по инициативе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56770">
        <w:rPr>
          <w:rFonts w:ascii="Times New Roman" w:hAnsi="Times New Roman" w:cs="Times New Roman"/>
          <w:sz w:val="28"/>
          <w:szCs w:val="28"/>
        </w:rPr>
        <w:t xml:space="preserve">и направлена на развитие потенциала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056770">
        <w:rPr>
          <w:rFonts w:ascii="Times New Roman" w:hAnsi="Times New Roman" w:cs="Times New Roman"/>
          <w:sz w:val="28"/>
          <w:szCs w:val="28"/>
        </w:rPr>
        <w:t xml:space="preserve">в различных сферах деятельности. </w:t>
      </w:r>
      <w:proofErr w:type="gramEnd"/>
    </w:p>
    <w:p w:rsidR="00785B44" w:rsidRPr="00036066" w:rsidRDefault="00785B44" w:rsidP="00785B44">
      <w:pPr>
        <w:shd w:val="clear" w:color="auto" w:fill="FFFFFF"/>
        <w:spacing w:after="0"/>
        <w:ind w:firstLine="709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A77">
        <w:rPr>
          <w:rFonts w:ascii="Times New Roman" w:hAnsi="Times New Roman" w:cs="Times New Roman"/>
          <w:sz w:val="28"/>
          <w:szCs w:val="28"/>
        </w:rPr>
        <w:t xml:space="preserve">Модуль  14 «Организация предметно-эстетической и </w:t>
      </w:r>
      <w:proofErr w:type="spellStart"/>
      <w:r w:rsidRPr="00AC2A77">
        <w:rPr>
          <w:rFonts w:ascii="Times New Roman" w:hAnsi="Times New Roman" w:cs="Times New Roman"/>
          <w:sz w:val="28"/>
          <w:szCs w:val="28"/>
        </w:rPr>
        <w:t>медийной</w:t>
      </w:r>
      <w:proofErr w:type="spellEnd"/>
      <w:r w:rsidRPr="00AC2A77">
        <w:rPr>
          <w:rFonts w:ascii="Times New Roman" w:hAnsi="Times New Roman" w:cs="Times New Roman"/>
          <w:sz w:val="28"/>
          <w:szCs w:val="28"/>
        </w:rPr>
        <w:t xml:space="preserve"> среды»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CD0">
        <w:rPr>
          <w:rFonts w:ascii="Times New Roman" w:hAnsi="Times New Roman" w:cs="Times New Roman"/>
          <w:sz w:val="28"/>
          <w:szCs w:val="28"/>
        </w:rPr>
        <w:t>направлен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06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грамотную организацию окружающей  предметно-эстетической </w:t>
      </w:r>
      <w:r w:rsidRPr="0003606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среды колледжа-интерната, а также официального сообщества колледжа-интерната «ОГЭКИ» Минтруда в социальной сети «В контакте» </w:t>
      </w:r>
    </w:p>
    <w:p w:rsidR="00785B44" w:rsidRPr="00A739D3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A77">
        <w:rPr>
          <w:rFonts w:ascii="Times New Roman" w:hAnsi="Times New Roman" w:cs="Times New Roman"/>
          <w:sz w:val="28"/>
          <w:szCs w:val="28"/>
        </w:rPr>
        <w:t>Модуль  15 «Воспитательная среда  в общежитии колледжа-интерната»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9D3">
        <w:rPr>
          <w:rFonts w:ascii="Times New Roman" w:hAnsi="Times New Roman" w:cs="Times New Roman"/>
          <w:sz w:val="28"/>
          <w:szCs w:val="28"/>
        </w:rPr>
        <w:t xml:space="preserve">направлен на развитие всего воспитательного потенциала среди </w:t>
      </w:r>
      <w:proofErr w:type="gramStart"/>
      <w:r w:rsidRPr="00A739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739D3">
        <w:rPr>
          <w:rFonts w:ascii="Times New Roman" w:hAnsi="Times New Roman" w:cs="Times New Roman"/>
          <w:sz w:val="28"/>
          <w:szCs w:val="28"/>
        </w:rPr>
        <w:t xml:space="preserve">, проживающих в общежитии колледжа-интерната. </w:t>
      </w:r>
    </w:p>
    <w:p w:rsidR="00785B44" w:rsidRPr="00E51FAC" w:rsidRDefault="00785B44" w:rsidP="00785B44">
      <w:pPr>
        <w:spacing w:after="0"/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9454A">
        <w:rPr>
          <w:rFonts w:ascii="Times New Roman" w:hAnsi="Times New Roman" w:cs="Times New Roman"/>
          <w:sz w:val="28"/>
          <w:szCs w:val="28"/>
        </w:rPr>
        <w:t>Модуль 16 «Социальное партнерство в воспитательной деятельности колледжа-интерната»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1F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усиление взаимодействия воспитательных структур колледжа-интерната с организациями, созданными по инициативе обучающихся, с общественными движениями, органами власти и другими образовательными организациями.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85B44" w:rsidTr="004C09A5">
        <w:tc>
          <w:tcPr>
            <w:tcW w:w="4785" w:type="dxa"/>
          </w:tcPr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C230DA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Инвариантные модули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,</w:t>
            </w:r>
          </w:p>
          <w:p w:rsidR="00785B44" w:rsidRPr="00C230D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Цель модуля </w:t>
            </w:r>
          </w:p>
        </w:tc>
        <w:tc>
          <w:tcPr>
            <w:tcW w:w="4786" w:type="dxa"/>
          </w:tcPr>
          <w:p w:rsidR="00785B44" w:rsidRPr="00C230D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C230DA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Вариативные модули</w:t>
            </w:r>
          </w:p>
        </w:tc>
      </w:tr>
      <w:tr w:rsidR="00785B44" w:rsidTr="004C09A5">
        <w:trPr>
          <w:trHeight w:val="330"/>
        </w:trPr>
        <w:tc>
          <w:tcPr>
            <w:tcW w:w="4785" w:type="dxa"/>
          </w:tcPr>
          <w:p w:rsidR="00785B44" w:rsidRPr="00776376" w:rsidRDefault="00785B44" w:rsidP="004C09A5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1 «Ключевые дела»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 xml:space="preserve">Модуль  11 «Молодежные общественные объединения» </w:t>
            </w:r>
          </w:p>
        </w:tc>
      </w:tr>
      <w:tr w:rsidR="00785B44" w:rsidTr="004C09A5">
        <w:trPr>
          <w:trHeight w:val="330"/>
        </w:trPr>
        <w:tc>
          <w:tcPr>
            <w:tcW w:w="4785" w:type="dxa"/>
          </w:tcPr>
          <w:p w:rsidR="00785B44" w:rsidRPr="00776376" w:rsidRDefault="00785B44" w:rsidP="004C0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2 «Классное руководство»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12 «Внеурочная деятельность»</w:t>
            </w:r>
          </w:p>
        </w:tc>
      </w:tr>
      <w:tr w:rsidR="00785B44" w:rsidTr="004C09A5">
        <w:trPr>
          <w:trHeight w:val="345"/>
        </w:trPr>
        <w:tc>
          <w:tcPr>
            <w:tcW w:w="4785" w:type="dxa"/>
          </w:tcPr>
          <w:p w:rsidR="00785B44" w:rsidRPr="00776376" w:rsidRDefault="00785B44" w:rsidP="004C0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 3 «Учебные занятия»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13 «Студенческое самоуправление»</w:t>
            </w:r>
          </w:p>
        </w:tc>
      </w:tr>
      <w:tr w:rsidR="00785B44" w:rsidTr="004C09A5">
        <w:trPr>
          <w:trHeight w:val="345"/>
        </w:trPr>
        <w:tc>
          <w:tcPr>
            <w:tcW w:w="4785" w:type="dxa"/>
          </w:tcPr>
          <w:p w:rsidR="00785B44" w:rsidRPr="00776376" w:rsidRDefault="00785B44" w:rsidP="004C09A5">
            <w:pPr>
              <w:tabs>
                <w:tab w:val="left" w:pos="127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4  «Гражданин и патриот»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 xml:space="preserve">Модуль  14 «Организация предметно-эстетической и </w:t>
            </w:r>
            <w:proofErr w:type="spellStart"/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медийной</w:t>
            </w:r>
            <w:proofErr w:type="spellEnd"/>
            <w:r w:rsidRPr="00776376">
              <w:rPr>
                <w:rFonts w:ascii="Times New Roman" w:hAnsi="Times New Roman" w:cs="Times New Roman"/>
                <w:sz w:val="24"/>
                <w:szCs w:val="24"/>
              </w:rPr>
              <w:t xml:space="preserve"> среды»</w:t>
            </w:r>
          </w:p>
        </w:tc>
      </w:tr>
      <w:tr w:rsidR="00785B44" w:rsidTr="004C09A5">
        <w:trPr>
          <w:trHeight w:val="698"/>
        </w:trPr>
        <w:tc>
          <w:tcPr>
            <w:tcW w:w="4785" w:type="dxa"/>
          </w:tcPr>
          <w:p w:rsidR="00785B44" w:rsidRPr="00776376" w:rsidRDefault="00785B44" w:rsidP="004C09A5">
            <w:pPr>
              <w:tabs>
                <w:tab w:val="left" w:pos="127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76376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 15 «Воспитательная среда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в общежитии колледжа-интерната»</w:t>
            </w:r>
          </w:p>
        </w:tc>
      </w:tr>
      <w:tr w:rsidR="00785B44" w:rsidTr="004C09A5">
        <w:tc>
          <w:tcPr>
            <w:tcW w:w="4785" w:type="dxa"/>
          </w:tcPr>
          <w:p w:rsidR="00785B44" w:rsidRPr="00776376" w:rsidRDefault="00785B44" w:rsidP="004C09A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76376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Модуль 16 «Социальное партнерство              в воспитательной деятельности колледжа-интерната»</w:t>
            </w:r>
          </w:p>
        </w:tc>
      </w:tr>
      <w:tr w:rsidR="00785B44" w:rsidTr="004C09A5">
        <w:tc>
          <w:tcPr>
            <w:tcW w:w="4785" w:type="dxa"/>
          </w:tcPr>
          <w:p w:rsidR="00785B44" w:rsidRPr="00776376" w:rsidRDefault="00785B44" w:rsidP="004C09A5">
            <w:pPr>
              <w:tabs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76376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                            и народные традиции»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785B44" w:rsidTr="004C09A5">
        <w:tc>
          <w:tcPr>
            <w:tcW w:w="4785" w:type="dxa"/>
          </w:tcPr>
          <w:p w:rsidR="00785B44" w:rsidRPr="00776376" w:rsidRDefault="00785B44" w:rsidP="004C0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8 «Правовое сознание. Профилактика негативных явлений                        в молодежной среде»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785B44" w:rsidTr="004C09A5">
        <w:tc>
          <w:tcPr>
            <w:tcW w:w="4785" w:type="dxa"/>
          </w:tcPr>
          <w:p w:rsidR="00785B44" w:rsidRPr="00776376" w:rsidRDefault="00785B44" w:rsidP="004C09A5">
            <w:pPr>
              <w:tabs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76376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9 «Профориентация                              и профессиональное самоопределение»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785B44" w:rsidTr="004C09A5">
        <w:tc>
          <w:tcPr>
            <w:tcW w:w="4785" w:type="dxa"/>
          </w:tcPr>
          <w:p w:rsidR="00785B44" w:rsidRPr="0077637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76">
              <w:rPr>
                <w:rFonts w:ascii="Times New Roman" w:hAnsi="Times New Roman" w:cs="Times New Roman"/>
                <w:sz w:val="24"/>
                <w:szCs w:val="24"/>
              </w:rPr>
              <w:t xml:space="preserve">Модуль 10 «Взаимодействие                                 с родителями» </w:t>
            </w:r>
          </w:p>
        </w:tc>
        <w:tc>
          <w:tcPr>
            <w:tcW w:w="4786" w:type="dxa"/>
          </w:tcPr>
          <w:p w:rsidR="00785B44" w:rsidRPr="00776376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7637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-----</w:t>
            </w:r>
          </w:p>
        </w:tc>
      </w:tr>
    </w:tbl>
    <w:p w:rsidR="00EF59FE" w:rsidRDefault="00EF59FE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85B44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EF59FE">
        <w:rPr>
          <w:rFonts w:ascii="Times New Roman" w:hAnsi="Times New Roman"/>
          <w:color w:val="auto"/>
          <w:sz w:val="28"/>
          <w:szCs w:val="28"/>
        </w:rPr>
        <w:t>Наибольшее число мероприятий находят отражение на официальной странице сообщества колледжа-интерната в социальной сети «В контакте» (</w:t>
      </w:r>
      <w:hyperlink r:id="rId29" w:history="1">
        <w:r w:rsidRPr="00EF59FE">
          <w:rPr>
            <w:rStyle w:val="a4"/>
            <w:rFonts w:ascii="Times New Roman" w:hAnsi="Times New Roman"/>
            <w:color w:val="auto"/>
            <w:sz w:val="28"/>
            <w:szCs w:val="28"/>
          </w:rPr>
          <w:t>https://vk.com/ogeki2020</w:t>
        </w:r>
      </w:hyperlink>
      <w:r w:rsidRPr="00EF59FE">
        <w:rPr>
          <w:rFonts w:ascii="Times New Roman" w:hAnsi="Times New Roman"/>
          <w:color w:val="auto"/>
          <w:sz w:val="28"/>
          <w:szCs w:val="28"/>
        </w:rPr>
        <w:t xml:space="preserve">). </w:t>
      </w:r>
    </w:p>
    <w:p w:rsidR="00EF59FE" w:rsidRPr="00EF59FE" w:rsidRDefault="00EF59FE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47"/>
        <w:gridCol w:w="4347"/>
      </w:tblGrid>
      <w:tr w:rsidR="00785B44" w:rsidTr="004C09A5">
        <w:tc>
          <w:tcPr>
            <w:tcW w:w="534" w:type="dxa"/>
          </w:tcPr>
          <w:p w:rsidR="00785B44" w:rsidRPr="00EF59FE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</w:t>
            </w:r>
            <w:proofErr w:type="gramEnd"/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6" w:type="dxa"/>
          </w:tcPr>
          <w:p w:rsidR="00785B44" w:rsidRPr="00EF59FE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Наименование проведенного мероприятия, отражение                               в </w:t>
            </w:r>
            <w:proofErr w:type="spellStart"/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медиапространстве</w:t>
            </w:r>
            <w:proofErr w:type="spellEnd"/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394" w:type="dxa"/>
            <w:gridSpan w:val="2"/>
          </w:tcPr>
          <w:p w:rsidR="00785B44" w:rsidRPr="00EF59FE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EF59F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Модуль </w:t>
            </w:r>
          </w:p>
        </w:tc>
      </w:tr>
      <w:tr w:rsidR="00785B44" w:rsidTr="004C09A5">
        <w:tc>
          <w:tcPr>
            <w:tcW w:w="534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F7927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F7927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Январь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День российского студенчества.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Торжественный концерт в честь Дня российского студенчества. Зимний бал «Татьянин день». 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 «Ключевые дела»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Февраль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Участие в карьерном форуме «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ТрудКрут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».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 МООР «Российские Студенческие Отряды», Департамент молодежной политики Оренбургской области. 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https://vk.com/wall-195078220_1627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4  «Гражданин и патриот»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8 «Правовое сознание. Профилактика негативных явлений                        в молодежной среде»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9 «Профориентация                              и профессиональное самоопределение»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11 «Молодежные общественные объединения»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«Диалог на равных»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Встреча с участником Специальной военной операции, уроженцем Соль-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Илецкого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района 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Линёвка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Избасаровым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Нурбулатом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https://vk.com/wall-195078220_1631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4  «Гражданин и патриот»</w:t>
            </w:r>
          </w:p>
          <w:p w:rsidR="00785B44" w:rsidRPr="001A18FF" w:rsidRDefault="00785B44" w:rsidP="00EF59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8 «Правовое сознание. Профилактика негативных явлений                        в молодежной среде»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13 «Студенческое самоуправление»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Мастер-класс «Дыхание весны. Изготовление интерьерной подвески».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ЦГБ им. Н.А. Некрасова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https://vk.com/wall-195078220_1640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                            и народные традиции»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Март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Коллективное студенческое мероприятие «Масленица широкая»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https://vk.com/wall-195078220_1666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 и народные традиции»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13 «Студенческое самоуправление»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Международный день поэзии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Приглашённый гость поэтесса Виктория Донец (выпускница ФКПОУ «ОГЭКИ» Минтруда России)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https://vk.com/wall-195078220_1683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                           и духовно-нравственное развитие»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Участие во II Фестивале студенческих инициатив в сфере социальных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lastRenderedPageBreak/>
              <w:t>коммуникаций «Территория созидания»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Участни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к-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студентка 1 курса Новоселова Анастасия.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ФКПОУ «СТИБ» Минтруда России. 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https://vk.com/wall-195078220_1696</w:t>
              </w:r>
            </w:hyperlink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https://vk.com/wall-195078220_1692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lastRenderedPageBreak/>
              <w:t xml:space="preserve">Результат: Диплом- 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val="en-US" w:eastAsia="ru-RU"/>
              </w:rPr>
              <w:t>II</w:t>
            </w:r>
            <w:r w:rsidRPr="00785B44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место 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Модуль 9 «Профориентация                              </w:t>
            </w: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lastRenderedPageBreak/>
              <w:t>и профессиональное самоопределение»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13 «Студенческое самоуправление»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Апрель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Дни архивов в Оренбурге.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Участие студентов в мастер-классе по изготовлению открыток, блокнотов, сбору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пазлов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 изображением памятных мест                         г. Оренбурга, виртуальная экскурсия по городу.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Архив г. Оренбурга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https://vk.com/wall-195078220_1698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3 «Учебные занятия»</w:t>
            </w:r>
          </w:p>
          <w:p w:rsidR="00785B44" w:rsidRPr="001A18FF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                           и духовно-нравственное развитие»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Май</w:t>
            </w:r>
          </w:p>
        </w:tc>
      </w:tr>
      <w:tr w:rsidR="00785B44" w:rsidRPr="0002790E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Участие в торжественной церемонии вручения Губернатором Оренбургской области сертификатов премий и стипендий спортсменам и тренерам по итогам 2023 г.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Спортсмены (студенты колледжа-интерната)-   Глазырин Кирилл и Шарков Максим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ыпускников колледжа-интерната 2023 года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Выпускник 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колледже-интерната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Избасаров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Дияс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https://vk.com/wall-195078220_1722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Июнь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Торжественное вручение дипломов о среднем профессиональном образовании выпускникам колледжа-интерната 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https://vk.com/wall-195078220_1808</w:t>
              </w:r>
            </w:hyperlink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https://vk.com/wall-195078220_1810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 «Ключевые дела»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9 «Профориентация                              и профессиональное самоопределение»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Сентябрь</w:t>
            </w:r>
          </w:p>
        </w:tc>
      </w:tr>
      <w:tr w:rsidR="00785B44" w:rsidTr="004C09A5">
        <w:tc>
          <w:tcPr>
            <w:tcW w:w="534" w:type="dxa"/>
          </w:tcPr>
          <w:p w:rsidR="00785B44" w:rsidRPr="005A721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A72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1 сентября День знаний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Торжественное мероприятие для студентов                1 курса.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Единый час классного руководства для студентов 2-4 курсов.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https://vk.com/wall-195078220_1834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 «Ключевые дела»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2 «Классное руководство»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13 «Студенческое самоуправление» </w:t>
            </w:r>
          </w:p>
        </w:tc>
      </w:tr>
      <w:tr w:rsidR="00785B44" w:rsidTr="004C09A5">
        <w:tc>
          <w:tcPr>
            <w:tcW w:w="534" w:type="dxa"/>
          </w:tcPr>
          <w:p w:rsidR="00785B44" w:rsidRPr="005A721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A72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Вечер-знакомство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для студентов,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проживающих в общежитии колледжа-интерната.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https://vk.com/wall-195078220_1842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Модуль 1 «Ключевые дела»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Модуль 13 «Студенческое самоуправление»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15 «Воспитательная среда              в общежитии колледжа-интерната»</w:t>
            </w:r>
          </w:p>
        </w:tc>
      </w:tr>
      <w:tr w:rsidR="00785B44" w:rsidRPr="00D56196" w:rsidTr="004C09A5">
        <w:tc>
          <w:tcPr>
            <w:tcW w:w="534" w:type="dxa"/>
          </w:tcPr>
          <w:p w:rsidR="00785B44" w:rsidRPr="005A721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A72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Экскурсия в </w:t>
            </w:r>
            <w:r w:rsidRPr="001A18FF">
              <w:rPr>
                <w:rFonts w:ascii="Times New Roman" w:hAnsi="Times New Roman" w:cs="Times New Roman"/>
                <w:b/>
                <w:sz w:val="24"/>
                <w:szCs w:val="24"/>
              </w:rPr>
              <w:t>Музейно-выставочный центр истории и развития пожарно-спасательного дела Главного управления МЧС России по Оренбургской области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https://vk.com/wall-195078220_1854</w:t>
              </w:r>
            </w:hyperlink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https://vk.com/wall-195078220_1861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15 «Воспитательная среда              в общежитии колледжа-интерната»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16 «Социальное партнерство 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5A721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A72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День грамотности. 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Викторина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для студентов, проживающих в общежитии колледжа-интерната. 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https://vk.com/wall-195078220_1855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15 «Воспитательная среда              в общежитии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5A721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A72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Всероссийский молодежный образовательный форум «Стремление» 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https://vk.com/wall-195078220_1868</w:t>
              </w:r>
            </w:hyperlink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https://vk.com/wall-195078220_1874</w:t>
              </w:r>
            </w:hyperlink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https://vk.com/wall-195078220_1876</w:t>
              </w:r>
            </w:hyperlink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yellow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https://vk.com/wall-195078220_1879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4 «Гражданин и патриот»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8 «Правовое сознание. Профилактика негативных явлений                        в молодежной среде»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Модуль  11 «Молодежные общественные объединения» 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12 «Внеурочная  деятельность»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13 «Студенческое самоуправление»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Модуль  14 «Организация предметно-эстетической и </w:t>
            </w:r>
            <w:proofErr w:type="spellStart"/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>медийной</w:t>
            </w:r>
            <w:proofErr w:type="spellEnd"/>
            <w:r w:rsidRPr="001A18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среды»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16 «Социальное партнерство             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Урок доброты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Специалисты ЦГБ им. Н.А. Некрасова провели урок доброты по мотивам сказки            С.Т. Аксакова «Аленький цветочек»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https://vk.com/wall-195078220_1884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RPr="00112D2B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83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Профилактическая лекция-беседа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со студентами колледжа-интерната на тему: «Правила безопасного поведения на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улице                    и  в быту»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Лектор: ГАОУ ДПО УМЦ по ГОЧС Оренбургской области Андреев Сергей Викторович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https://vk.com/wall-195078220_1885</w:t>
            </w:r>
          </w:p>
        </w:tc>
        <w:tc>
          <w:tcPr>
            <w:tcW w:w="4347" w:type="dxa"/>
          </w:tcPr>
          <w:p w:rsidR="00785B44" w:rsidRPr="001A18F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 3 «Учебные занятия»</w:t>
            </w:r>
          </w:p>
          <w:p w:rsidR="00785B44" w:rsidRPr="001A18F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Модуль  6 «Охрана общественного здоровья и формирование навыков </w:t>
            </w: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lastRenderedPageBreak/>
              <w:t>ЗОЖ»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Октябрь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Организация книжной выставки 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«Посвящение в профессию»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https://vk.com/wall-195078220_1890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9 «профориентация и профессиональное самоопределение» 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Урок безопасности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«Безопасный интернет»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https://vk.com/wall-195078220_1901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Международный день глухих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Мастер-класс в формате игры по изучению русского жестового языка.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https://vk.com/wall-195078220_1902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Модуль 12 «Внеурочная деятельность» 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День учителя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Праздничный концерт, посвященный Дню учителя.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Поздравительные акции от студентов колледжа-интерната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https://vk.com/wall-195078220_1910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 «Ключевые дела»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2 «Классное руководство»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13 «Студенческое самоуправление» 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Историко-финансовый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квиз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и правила финансовой грамотности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 представителей Оренбургского филиала Центрального Банка РФ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https://vk.com/wall-195078220_1926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14 октября Покров день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Поздравительная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видеоакция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«В Покров день-платок надень»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https://vk.com/wall-195078220_1938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2 «Классное руководство»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Организация книжной выставки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«210 лет со дня рождения русского поэта, прозаика, драматурга, художника Михаила Юрьевича Лермонтова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https://vk.com/wall-195078220_1946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Конкурс рисунков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 пожарной безопасности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https://vk.com/wall-195078220_1947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lastRenderedPageBreak/>
              <w:t xml:space="preserve">Модуль  6 «Охрана общественного здоровья и формирование навыков </w:t>
            </w: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lastRenderedPageBreak/>
              <w:t>ЗОЖ»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15 октября - День белой трости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Встреча с руководителем клуба собак-поводырей Л.А.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Шороховым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его собакой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повадырем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Джонни.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https://vk.com/wall-195078220_1949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Модуль  15 «Воспитательная среда              в общежитии колледжа-интерната»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Дискуссия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на тему «С чьими взглядами – славянофилов или западников – вы согласны?»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преподаватель истории.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https://vk.com/wall-195078220_1967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Мастер-класс «Переплет с нуля»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ЦГБ им. Н.А. Некрасова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https://vk.com/wall-195078220_1971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День отца в России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Поздравительная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видеоакция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от студентов и преподавателей колледжа, приуроченная ко Дню отца в России.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https://vk.com/wall-195078220_1982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Литературное мероприятие «Друзья мои, прекрасен наш союз!»,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посвященное Дню основания Царскосельского Лицея.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785B44" w:rsidRPr="001A18FF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https://vk.com/wall-195078220_1988</w:t>
              </w:r>
            </w:hyperlink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Урок-Викторина на тему: «Что мы знаем о здоровье?»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https://vk.com/wall-195078220_2020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6 «Охрана общественного здоровья и формирование навыков ЗОЖ»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Открытое внеурочное мероприятие: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«Звездное небо»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https://vk.com/wall-195078220_2021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Открытое внеурочное занятие: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Устный журнал «Мое Оренбуржье»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https://vk.com/wall-195078220_2022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и народные традиции»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Конкурс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нейросетевого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искусства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(приуроченного к памятным датам защиты Родины и памяти защитников Отечества), проведенного в рамках проведения недели ПЦК Естественных наук ФКПОУ «ОГЭКИ» Минтруда.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https://vk.com/wall-195078220_2028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4  «Гражданин и патриот»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Модуль  14 «Организация предметно-эстетической и </w:t>
            </w:r>
            <w:proofErr w:type="spellStart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медийной</w:t>
            </w:r>
            <w:proofErr w:type="spellEnd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 среды»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Организация выставки,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приуроченной ко Дню народного единства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https://vk.com/wall-195078220_2034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4  «Гражданин и патриот»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Модуль  14 «Организация предметно-эстетической и </w:t>
            </w:r>
            <w:proofErr w:type="spellStart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медийной</w:t>
            </w:r>
            <w:proofErr w:type="spellEnd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 среды»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Ноябрь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Концерт для 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педагогического коллектива 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МБУ АРП «Раздолье» 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 новой программой  "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Модное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Русское. Народное".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https://vk.com/wall-195078220_2156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A18F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7  «Окружающий мир: живая природа, культурное наследие  и народные традиции»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Организация современной выставки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«ОТ КУПЮР» ИСТОРИЯ БУМАЖНЫХ ДЕНЕГ.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Оренбургское отделение Центрального Банка РФ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https://vk.com/wall-195078220_2125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Модуль  14 «Организация предметно-эстетической и </w:t>
            </w:r>
            <w:proofErr w:type="spellStart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>медийной</w:t>
            </w:r>
            <w:proofErr w:type="spellEnd"/>
            <w:r w:rsidRPr="001A18FF">
              <w:rPr>
                <w:rFonts w:ascii="Times New Roman" w:hAnsi="Times New Roman" w:cs="Times New Roman"/>
                <w:sz w:val="24"/>
                <w:szCs w:val="24"/>
              </w:rPr>
              <w:t xml:space="preserve"> среды»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Участие в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деловой игре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«Я-гражданин!...и немног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о-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экономист».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Оренбургский филиал РЭУ им. Г.В. Плеханова.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https://vk.com/wall-195078220_2122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9 Профориентация и профессиональное самоопределение» 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16 «Социальное партнерство в воспитательной деятельности колледжа-интерната»</w:t>
            </w:r>
          </w:p>
        </w:tc>
      </w:tr>
      <w:tr w:rsidR="00785B44" w:rsidTr="004C09A5">
        <w:tc>
          <w:tcPr>
            <w:tcW w:w="534" w:type="dxa"/>
          </w:tcPr>
          <w:p w:rsidR="00785B44" w:rsidRPr="00A7216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721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Конкурс рисунков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 Дню народного единства «Сила страны в дружбе народов»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https://vk.com/wall-195078220_2119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4 «Гражданин и патриот»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13 «Студенческое самоуправление» </w:t>
            </w:r>
          </w:p>
        </w:tc>
      </w:tr>
      <w:tr w:rsidR="00785B44" w:rsidTr="004C09A5">
        <w:tc>
          <w:tcPr>
            <w:tcW w:w="534" w:type="dxa"/>
          </w:tcPr>
          <w:p w:rsidR="00785B44" w:rsidRPr="00BB186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B186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«Космические дни в Оренбурге»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Участие в «Гагаринском балу»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Бал проходил в рамках Всероссийской культурно-просветительской программы «Два Гагарина», посвященной 90-летию со дня рождения Ю.А. Гагарина и 195-летия родоначальника русского космизма, мыслителя 19 века Н.Ф.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Фёдорова из рода князей Гагариных.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Участники: </w:t>
            </w:r>
            <w:proofErr w:type="spell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Пашевкин</w:t>
            </w:r>
            <w:proofErr w:type="spell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К., Веприкова Д.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Администрация                             г. Оренбурга  </w:t>
            </w:r>
          </w:p>
          <w:p w:rsidR="00785B44" w:rsidRPr="001A18FF" w:rsidRDefault="00FD2FD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37" w:history="1">
              <w:r w:rsidR="00785B44" w:rsidRPr="003B4F97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https://vk.com/wall-195078220_2113</w:t>
              </w:r>
            </w:hyperlink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Модуль Гражданин и патриот»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«Социализация и духовно-нравственное развитие»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  <w:p w:rsidR="00785B44" w:rsidRPr="001A18FF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16 «Социальное партнерство   в воспитательной деятельности  колледжа-интерната» </w:t>
            </w:r>
          </w:p>
        </w:tc>
      </w:tr>
      <w:tr w:rsidR="00785B44" w:rsidTr="004C09A5">
        <w:tc>
          <w:tcPr>
            <w:tcW w:w="534" w:type="dxa"/>
          </w:tcPr>
          <w:p w:rsidR="00785B44" w:rsidRPr="00092F0E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92F0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Профилактические занятия.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Международный день диабета, встреча с Анисовой Людмилой Павловной, председателем Регионального отделения Российской Диабетической Ассоциации и ОООДОИ «Надежда».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https://vk.com/wall-195078220_2103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6 «Охрана общественного здоровья и формирование навыков ЗОЖ»</w:t>
            </w:r>
          </w:p>
        </w:tc>
      </w:tr>
      <w:tr w:rsidR="00785B44" w:rsidTr="004C09A5">
        <w:tc>
          <w:tcPr>
            <w:tcW w:w="534" w:type="dxa"/>
          </w:tcPr>
          <w:p w:rsidR="00785B44" w:rsidRPr="00092F0E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92F0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День народного единства.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Проведение поздравительной акции.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https://vk.com/wall-195078220_2065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4 «Гражданин и патриот» 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7 «Окружающий мир: живая природа, культурное наследие и народные традиции» 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13 «Студенческое самоуправление» </w:t>
            </w:r>
          </w:p>
        </w:tc>
      </w:tr>
      <w:tr w:rsidR="00785B44" w:rsidTr="004C09A5">
        <w:tc>
          <w:tcPr>
            <w:tcW w:w="534" w:type="dxa"/>
          </w:tcPr>
          <w:p w:rsidR="00785B44" w:rsidRPr="00092F0E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92F0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Участие в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Большом этнографическом диктанте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«народов </w:t>
            </w:r>
            <w:proofErr w:type="gramStart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много-страна</w:t>
            </w:r>
            <w:proofErr w:type="gramEnd"/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одна!»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https://vk.com/wall-195078220_2061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3 «Учебные занятия»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4 «Гражданин и патриот» 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092F0E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92F0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Организация </w:t>
            </w: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выставки,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приуроченной ко Дню народного единства.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https://vk.com/wall-195078220_2060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4 «Гражданин и патриот» 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7 «Окружающий мир: живая природа, культурное наследие и народные традиции» </w:t>
            </w:r>
          </w:p>
        </w:tc>
      </w:tr>
      <w:tr w:rsidR="00785B44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gridSpan w:val="3"/>
          </w:tcPr>
          <w:p w:rsidR="00785B44" w:rsidRPr="001A18FF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Декабрь</w:t>
            </w:r>
          </w:p>
        </w:tc>
      </w:tr>
      <w:tr w:rsidR="00785B44" w:rsidTr="004C09A5">
        <w:tc>
          <w:tcPr>
            <w:tcW w:w="534" w:type="dxa"/>
          </w:tcPr>
          <w:p w:rsidR="00785B44" w:rsidRPr="00235DA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35DA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536" w:type="dxa"/>
          </w:tcPr>
          <w:p w:rsidR="00785B44" w:rsidRPr="004D40BE" w:rsidRDefault="00785B44" w:rsidP="004C09A5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4D40B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«Новый год - домашний праздник!» </w:t>
            </w:r>
          </w:p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yellow"/>
                <w:lang w:eastAsia="ru-RU"/>
              </w:rPr>
            </w:pPr>
            <w:r w:rsidRPr="004D40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Организация новогоднего праздника для </w:t>
            </w:r>
            <w:proofErr w:type="gramStart"/>
            <w:r w:rsidRPr="004D40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D40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проживающих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               </w:t>
            </w:r>
            <w:r w:rsidRPr="004D40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 общежитии колледжа-интерната</w:t>
            </w:r>
            <w:r w:rsidRPr="004D40B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94" w:type="dxa"/>
            <w:gridSpan w:val="2"/>
          </w:tcPr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13 «Студенческое самоуправление»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15 «Воспитательная среда в общежитии колледжа-интерната» </w:t>
            </w:r>
          </w:p>
        </w:tc>
      </w:tr>
      <w:tr w:rsidR="00785B44" w:rsidTr="004C09A5">
        <w:trPr>
          <w:trHeight w:val="553"/>
        </w:trPr>
        <w:tc>
          <w:tcPr>
            <w:tcW w:w="534" w:type="dxa"/>
          </w:tcPr>
          <w:p w:rsidR="00785B44" w:rsidRPr="00235DA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35DA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536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Новогодний концерт-сказка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для студентов, педагогов колледжа-интерната </w:t>
            </w:r>
          </w:p>
        </w:tc>
        <w:tc>
          <w:tcPr>
            <w:tcW w:w="4394" w:type="dxa"/>
            <w:gridSpan w:val="2"/>
          </w:tcPr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 «Ключевые дела»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2 «Классное руководство»</w:t>
            </w:r>
          </w:p>
          <w:p w:rsidR="00785B44" w:rsidRPr="001A18FF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235DA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35DA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Конкурс рисунков</w:t>
            </w: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«Мы рисуем Новый год» </w:t>
            </w:r>
          </w:p>
        </w:tc>
        <w:tc>
          <w:tcPr>
            <w:tcW w:w="4394" w:type="dxa"/>
            <w:gridSpan w:val="2"/>
          </w:tcPr>
          <w:p w:rsidR="00785B44" w:rsidRPr="00056E8E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12 «Внеурочная деятельность»</w:t>
            </w:r>
          </w:p>
          <w:p w:rsidR="00785B44" w:rsidRPr="00056E8E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14 «Организация предметно-эстетической и </w:t>
            </w:r>
            <w:proofErr w:type="spellStart"/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медийной</w:t>
            </w:r>
            <w:proofErr w:type="spellEnd"/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среды» </w:t>
            </w:r>
          </w:p>
        </w:tc>
      </w:tr>
      <w:tr w:rsidR="00785B44" w:rsidTr="004C09A5">
        <w:tc>
          <w:tcPr>
            <w:tcW w:w="534" w:type="dxa"/>
          </w:tcPr>
          <w:p w:rsidR="00785B44" w:rsidRPr="0010309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0309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Конкурс профессионального мастерства</w:t>
            </w: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«Знатоки права» </w:t>
            </w:r>
          </w:p>
        </w:tc>
        <w:tc>
          <w:tcPr>
            <w:tcW w:w="4394" w:type="dxa"/>
            <w:gridSpan w:val="2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4 «Гражданин и патриот» </w:t>
            </w:r>
          </w:p>
        </w:tc>
      </w:tr>
      <w:tr w:rsidR="00785B44" w:rsidTr="004C09A5">
        <w:tc>
          <w:tcPr>
            <w:tcW w:w="534" w:type="dxa"/>
          </w:tcPr>
          <w:p w:rsidR="00785B44" w:rsidRPr="0010309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0309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Праздник в честь Дня Конституции РФ.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ПЦК юридических дисциплин ФКПОУ «ОГЭКИ» Минтруда России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https://vk.com/wall-195078220_2211</w:t>
            </w:r>
          </w:p>
        </w:tc>
        <w:tc>
          <w:tcPr>
            <w:tcW w:w="4394" w:type="dxa"/>
            <w:gridSpan w:val="2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4 «Гражданин и патриот»</w:t>
            </w:r>
          </w:p>
        </w:tc>
      </w:tr>
      <w:tr w:rsidR="00785B44" w:rsidTr="004C09A5">
        <w:tc>
          <w:tcPr>
            <w:tcW w:w="534" w:type="dxa"/>
          </w:tcPr>
          <w:p w:rsidR="00785B44" w:rsidRPr="0010309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0309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Внеурочное мероприятие в честь празднования Международного дня </w:t>
            </w:r>
            <w:r w:rsidRPr="00056E8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lastRenderedPageBreak/>
              <w:t>прав человека.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Проведение конкурса «Выборы президента колледжа-интерната».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Организатор: ПЦК юридических дисциплин ФКПОУ «ОГЭКИ» Минтруда России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https://vk.com/wall-195078220_2202</w:t>
            </w:r>
          </w:p>
        </w:tc>
        <w:tc>
          <w:tcPr>
            <w:tcW w:w="4394" w:type="dxa"/>
            <w:gridSpan w:val="2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Модуль 4 «Гражданин и патриот»</w:t>
            </w:r>
          </w:p>
        </w:tc>
      </w:tr>
      <w:tr w:rsidR="00785B44" w:rsidTr="004C09A5">
        <w:tc>
          <w:tcPr>
            <w:tcW w:w="534" w:type="dxa"/>
          </w:tcPr>
          <w:p w:rsidR="00785B44" w:rsidRPr="0010309C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0309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Проведение внеурочного занятия «Своя игра» по психологии.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Организатор: ПЦК юридических дисциплин ФКПОУ «ОГЭКИ» Минтруда России</w:t>
            </w:r>
          </w:p>
          <w:p w:rsidR="00785B44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785B44" w:rsidRPr="00056E8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https://vk.com/wall-195078220_2204</w:t>
              </w:r>
            </w:hyperlink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3 «Учебные занятия» </w:t>
            </w:r>
          </w:p>
        </w:tc>
      </w:tr>
      <w:tr w:rsidR="00785B44" w:rsidRPr="002F1032" w:rsidTr="004C09A5">
        <w:tc>
          <w:tcPr>
            <w:tcW w:w="534" w:type="dxa"/>
          </w:tcPr>
          <w:p w:rsidR="00785B44" w:rsidRPr="001A18FF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536" w:type="dxa"/>
          </w:tcPr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Открытый час классного руководства по профилактике</w:t>
            </w: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правонарушений среди несовершеннолетних «Правонарушения - дорога                           в пропасть».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</w:t>
            </w:r>
            <w:proofErr w:type="gramStart"/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ПЦК юридических дисциплин ФКПОУ «ОГЭКИ» Минтруда России (преподаватель юридических дисциплин                   Л.Л. Максимова» </w:t>
            </w:r>
            <w:proofErr w:type="gramEnd"/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https://vk.com/wall-195078220_2196</w:t>
            </w:r>
          </w:p>
        </w:tc>
        <w:tc>
          <w:tcPr>
            <w:tcW w:w="4394" w:type="dxa"/>
            <w:gridSpan w:val="2"/>
          </w:tcPr>
          <w:p w:rsidR="00785B44" w:rsidRPr="002F1032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103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2 «Классное руководство» </w:t>
            </w:r>
          </w:p>
          <w:p w:rsidR="00785B44" w:rsidRPr="002F1032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103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4 «Гражданин и патриот»</w:t>
            </w:r>
          </w:p>
          <w:p w:rsidR="00785B44" w:rsidRPr="002F1032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103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8 «Правовое сознание. Профилактика негативных явлений                    в молодежной среде»</w:t>
            </w:r>
          </w:p>
          <w:p w:rsidR="00785B44" w:rsidRPr="002F1032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103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12 «Внеурочная деятельность» </w:t>
            </w:r>
          </w:p>
        </w:tc>
      </w:tr>
      <w:tr w:rsidR="00785B44" w:rsidTr="004C09A5">
        <w:tc>
          <w:tcPr>
            <w:tcW w:w="534" w:type="dxa"/>
          </w:tcPr>
          <w:p w:rsidR="00785B44" w:rsidRPr="009B33DD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536" w:type="dxa"/>
          </w:tcPr>
          <w:p w:rsidR="00785B44" w:rsidRPr="009B33DD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9B33DD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Организация книжной выставки</w:t>
            </w: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посвященная знаменательным датам 10 декабря День прав человека и  12 декабря </w:t>
            </w:r>
            <w:r w:rsidRPr="009B33DD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«День конституции РФ».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библиотека ФКПОУ «ОГЭКИ» Минтруда России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https://vk.com/wall-195078220_2185</w:t>
            </w:r>
          </w:p>
        </w:tc>
        <w:tc>
          <w:tcPr>
            <w:tcW w:w="4394" w:type="dxa"/>
            <w:gridSpan w:val="2"/>
          </w:tcPr>
          <w:p w:rsidR="00785B44" w:rsidRPr="009D5C50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D5C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4 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</w:t>
            </w:r>
            <w:r w:rsidRPr="009D5C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ражданин и патриот»</w:t>
            </w:r>
          </w:p>
          <w:p w:rsidR="00785B44" w:rsidRPr="009D5C50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D5C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14 «Организация предметно-эстетической и </w:t>
            </w:r>
            <w:proofErr w:type="spellStart"/>
            <w:r w:rsidRPr="009D5C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медийной</w:t>
            </w:r>
            <w:proofErr w:type="spellEnd"/>
            <w:r w:rsidRPr="009D5C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среды»</w:t>
            </w:r>
          </w:p>
        </w:tc>
      </w:tr>
      <w:tr w:rsidR="00785B44" w:rsidTr="004C09A5">
        <w:tc>
          <w:tcPr>
            <w:tcW w:w="534" w:type="dxa"/>
          </w:tcPr>
          <w:p w:rsidR="00785B44" w:rsidRPr="009B33DD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B33D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</w:tcPr>
          <w:p w:rsidR="00785B44" w:rsidRPr="00CF6CAC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F6CAC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Творческий вечер, посвященный Международному дню инвалидов.  «Мы все разные, но мы вместе».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социальные педагога ФКПОУ «ОГЭКИ» Минтруда России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Общежитие колледжа-интерната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https://vk.com/wall-195078220_2181</w:t>
            </w:r>
          </w:p>
        </w:tc>
        <w:tc>
          <w:tcPr>
            <w:tcW w:w="4394" w:type="dxa"/>
            <w:gridSpan w:val="2"/>
          </w:tcPr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«Социализация и духовно-нравственное развитие»</w:t>
            </w:r>
          </w:p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6 «Охрана общественного здоровья и формирование навыков ЗОЖ»</w:t>
            </w:r>
          </w:p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13 «Студенческое самоуправление»</w:t>
            </w:r>
          </w:p>
          <w:p w:rsidR="00785B44" w:rsidRPr="00056E8E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15 «Воспитательная среда           в общежитии колледжа-интерната»  </w:t>
            </w:r>
          </w:p>
        </w:tc>
      </w:tr>
      <w:tr w:rsidR="00785B44" w:rsidTr="004C09A5">
        <w:tc>
          <w:tcPr>
            <w:tcW w:w="534" w:type="dxa"/>
          </w:tcPr>
          <w:p w:rsidR="00785B44" w:rsidRPr="009B33DD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B33D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</w:tcPr>
          <w:p w:rsidR="00785B44" w:rsidRPr="00C65EC6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65EC6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Встреча с интересными людьми» «Истории успеха»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ГАПОУ «ОАТК им. В.Н. </w:t>
            </w:r>
            <w:proofErr w:type="spellStart"/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Бевзюка</w:t>
            </w:r>
            <w:proofErr w:type="spellEnd"/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https://vk.com/wall-195078220_2180</w:t>
            </w:r>
          </w:p>
        </w:tc>
        <w:tc>
          <w:tcPr>
            <w:tcW w:w="4394" w:type="dxa"/>
            <w:gridSpan w:val="2"/>
          </w:tcPr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5 «Социализация и духовно-нравственное развитие»</w:t>
            </w:r>
          </w:p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Модуль 6 «Охрана общественного здоровья и формирование навыков ЗОЖ»</w:t>
            </w:r>
          </w:p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Модуль 9 «Профориентация и профессиональное самоопределение» </w:t>
            </w:r>
          </w:p>
          <w:p w:rsidR="00785B44" w:rsidRPr="00056E8E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Tr="004C09A5">
        <w:tc>
          <w:tcPr>
            <w:tcW w:w="534" w:type="dxa"/>
          </w:tcPr>
          <w:p w:rsidR="00785B44" w:rsidRPr="009B33DD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B33D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</w:tcPr>
          <w:p w:rsidR="00785B44" w:rsidRPr="003C0847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3C0847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Посещение Музея истории                          г. Оренбурга </w:t>
            </w:r>
          </w:p>
          <w:p w:rsidR="00785B44" w:rsidRPr="00056E8E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6E8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https://vk.com/wall-195078220_2174</w:t>
            </w:r>
          </w:p>
        </w:tc>
        <w:tc>
          <w:tcPr>
            <w:tcW w:w="4394" w:type="dxa"/>
            <w:gridSpan w:val="2"/>
          </w:tcPr>
          <w:p w:rsidR="00785B44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Модуль 5 «Социализация и духовно-нравственное развитие»</w:t>
            </w:r>
          </w:p>
          <w:p w:rsidR="00785B44" w:rsidRPr="00056E8E" w:rsidRDefault="00785B44" w:rsidP="00EF59FE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Модуль 7 «Окружающий мир: живая природа, культурное наследие и народные традиции» </w:t>
            </w:r>
          </w:p>
        </w:tc>
      </w:tr>
    </w:tbl>
    <w:p w:rsidR="00785B44" w:rsidRDefault="00785B44" w:rsidP="00785B44">
      <w:pPr>
        <w:tabs>
          <w:tab w:val="left" w:pos="993"/>
        </w:tabs>
        <w:spacing w:after="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85B44" w:rsidRDefault="00785B44" w:rsidP="00EF59FE">
      <w:pPr>
        <w:tabs>
          <w:tab w:val="left" w:pos="993"/>
        </w:tabs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F75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Система дополнительного образования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 внеурочная деятельность             в ФКПОУ «ОГЭКИ» Минтруда России.</w:t>
      </w:r>
    </w:p>
    <w:p w:rsidR="00785B44" w:rsidRDefault="00785B44" w:rsidP="00785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643">
        <w:rPr>
          <w:rFonts w:ascii="Times New Roman" w:eastAsia="Calibri" w:hAnsi="Times New Roman" w:cs="Times New Roman"/>
          <w:sz w:val="28"/>
          <w:szCs w:val="28"/>
        </w:rPr>
        <w:t>С целью реализации индивидуальных интересов, потребностей                                 обучающихся, развития, а также социализации и адаптации, в колледже-интернате создана сист</w:t>
      </w:r>
      <w:r>
        <w:rPr>
          <w:rFonts w:ascii="Times New Roman" w:eastAsia="Calibri" w:hAnsi="Times New Roman" w:cs="Times New Roman"/>
          <w:sz w:val="28"/>
          <w:szCs w:val="28"/>
        </w:rPr>
        <w:t>ема дополнительного образования.</w:t>
      </w:r>
      <w:r w:rsidRPr="007403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2"/>
        <w:gridCol w:w="2126"/>
        <w:gridCol w:w="3119"/>
        <w:gridCol w:w="2268"/>
      </w:tblGrid>
      <w:tr w:rsidR="00785B44" w:rsidRPr="00B23643" w:rsidTr="00EF59FE">
        <w:trPr>
          <w:trHeight w:val="350"/>
        </w:trPr>
        <w:tc>
          <w:tcPr>
            <w:tcW w:w="1809" w:type="dxa"/>
            <w:shd w:val="clear" w:color="auto" w:fill="auto"/>
            <w:vAlign w:val="center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Направление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785B44" w:rsidRPr="004F751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внеурочной деятельности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85B44" w:rsidRPr="004F7514" w:rsidRDefault="00785B44" w:rsidP="004C09A5">
            <w:pPr>
              <w:tabs>
                <w:tab w:val="left" w:pos="158"/>
              </w:tabs>
              <w:spacing w:after="0"/>
              <w:ind w:left="16" w:hanging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Секция/факультатив </w:t>
            </w:r>
          </w:p>
        </w:tc>
        <w:tc>
          <w:tcPr>
            <w:tcW w:w="3119" w:type="dxa"/>
            <w:shd w:val="clear" w:color="auto" w:fill="auto"/>
          </w:tcPr>
          <w:p w:rsidR="00785B44" w:rsidRPr="004F751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место проведения занятий </w:t>
            </w:r>
            <w:r w:rsidRPr="004F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5B44" w:rsidRPr="004F751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785B44" w:rsidRPr="00B23643" w:rsidTr="00EF59FE">
        <w:trPr>
          <w:trHeight w:val="350"/>
        </w:trPr>
        <w:tc>
          <w:tcPr>
            <w:tcW w:w="9464" w:type="dxa"/>
            <w:gridSpan w:val="5"/>
            <w:shd w:val="clear" w:color="auto" w:fill="auto"/>
            <w:vAlign w:val="center"/>
          </w:tcPr>
          <w:p w:rsidR="00785B44" w:rsidRPr="004F751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Система дополнительного образования</w:t>
            </w:r>
          </w:p>
        </w:tc>
      </w:tr>
      <w:tr w:rsidR="00785B44" w:rsidRPr="00B23643" w:rsidTr="00EF59FE">
        <w:trPr>
          <w:trHeight w:val="928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785B44" w:rsidRPr="00AF4CC3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4C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</w:t>
            </w:r>
          </w:p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 w:rsidRPr="00AF4C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  <w:shd w:val="clear" w:color="auto" w:fill="auto"/>
          </w:tcPr>
          <w:p w:rsidR="00785B44" w:rsidRPr="00B23643" w:rsidRDefault="00785B44" w:rsidP="004C09A5">
            <w:pPr>
              <w:tabs>
                <w:tab w:val="left" w:pos="15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>Секция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>«Настольный теннис» для лиц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>с ПОДА»</w:t>
            </w:r>
          </w:p>
        </w:tc>
        <w:tc>
          <w:tcPr>
            <w:tcW w:w="3119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>Центр настольного тенниса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зал ФКПОУ «ОГЭКИ» Минтруда России </w:t>
            </w: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Тренер                    М.А. </w:t>
            </w:r>
            <w:proofErr w:type="spellStart"/>
            <w:r w:rsidRPr="00AF4CC3">
              <w:rPr>
                <w:rFonts w:ascii="Times New Roman" w:eastAsia="Calibri" w:hAnsi="Times New Roman" w:cs="Times New Roman"/>
                <w:sz w:val="24"/>
                <w:szCs w:val="24"/>
              </w:rPr>
              <w:t>Гонобин</w:t>
            </w:r>
            <w:proofErr w:type="spellEnd"/>
          </w:p>
        </w:tc>
      </w:tr>
      <w:tr w:rsidR="00785B44" w:rsidRPr="00B23643" w:rsidTr="00EF59FE">
        <w:trPr>
          <w:trHeight w:val="1086"/>
        </w:trPr>
        <w:tc>
          <w:tcPr>
            <w:tcW w:w="1951" w:type="dxa"/>
            <w:gridSpan w:val="2"/>
            <w:vMerge/>
            <w:shd w:val="clear" w:color="auto" w:fill="auto"/>
          </w:tcPr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15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Факультатив  «Настольные игры»</w:t>
            </w:r>
          </w:p>
          <w:p w:rsidR="00785B44" w:rsidRPr="00B23643" w:rsidRDefault="00785B44" w:rsidP="004C09A5">
            <w:pPr>
              <w:tabs>
                <w:tab w:val="left" w:pos="15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С.В. Петров</w:t>
            </w:r>
          </w:p>
        </w:tc>
      </w:tr>
      <w:tr w:rsidR="00785B44" w:rsidRPr="00B23643" w:rsidTr="00EF59FE">
        <w:trPr>
          <w:trHeight w:val="421"/>
        </w:trPr>
        <w:tc>
          <w:tcPr>
            <w:tcW w:w="1951" w:type="dxa"/>
            <w:gridSpan w:val="2"/>
            <w:vMerge/>
            <w:shd w:val="clear" w:color="auto" w:fill="auto"/>
          </w:tcPr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30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Факультатив</w:t>
            </w:r>
          </w:p>
          <w:p w:rsidR="00785B44" w:rsidRPr="0076602F" w:rsidRDefault="00785B44" w:rsidP="004C09A5">
            <w:pPr>
              <w:tabs>
                <w:tab w:val="left" w:pos="30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«Группа здоровья»</w:t>
            </w:r>
          </w:p>
          <w:p w:rsidR="00785B44" w:rsidRPr="00B23643" w:rsidRDefault="00785B44" w:rsidP="004C09A5">
            <w:pPr>
              <w:tabs>
                <w:tab w:val="left" w:pos="30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Зал лечебной физкультуры </w:t>
            </w:r>
          </w:p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  <w:p w:rsidR="00785B44" w:rsidRPr="00B23643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785B44" w:rsidRPr="0076602F" w:rsidRDefault="00785B44" w:rsidP="004C09A5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 физической культуры</w:t>
            </w:r>
          </w:p>
          <w:p w:rsidR="00785B44" w:rsidRPr="00B23643" w:rsidRDefault="00785B44" w:rsidP="00EF59FE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6602F">
              <w:rPr>
                <w:rFonts w:ascii="Times New Roman" w:eastAsia="Calibri" w:hAnsi="Times New Roman" w:cs="Times New Roman"/>
                <w:sz w:val="24"/>
                <w:szCs w:val="24"/>
              </w:rPr>
              <w:t>И.Н. Воробьева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4D6F7D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785B44" w:rsidRPr="004D6F7D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F7D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Декоративно-прикладное творчество</w:t>
            </w:r>
          </w:p>
          <w:p w:rsidR="00785B44" w:rsidRPr="004D6F7D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85B44" w:rsidRPr="0032423E" w:rsidRDefault="00785B44" w:rsidP="004C0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23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2423E">
              <w:rPr>
                <w:rFonts w:ascii="Times New Roman" w:hAnsi="Times New Roman" w:cs="Times New Roman"/>
                <w:sz w:val="24"/>
                <w:szCs w:val="24"/>
              </w:rPr>
              <w:t>«Магия узлов»</w:t>
            </w:r>
          </w:p>
          <w:p w:rsidR="00785B44" w:rsidRPr="0032423E" w:rsidRDefault="00785B44" w:rsidP="004C09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785B44" w:rsidRPr="0032423E" w:rsidRDefault="00785B44" w:rsidP="00EF59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423E">
              <w:rPr>
                <w:rFonts w:ascii="Times New Roman" w:hAnsi="Times New Roman" w:cs="Times New Roman"/>
                <w:sz w:val="24"/>
                <w:szCs w:val="24"/>
              </w:rPr>
              <w:t xml:space="preserve">Центр интеллектуального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2423E">
              <w:rPr>
                <w:rFonts w:ascii="Times New Roman" w:hAnsi="Times New Roman" w:cs="Times New Roman"/>
                <w:sz w:val="24"/>
                <w:szCs w:val="24"/>
              </w:rPr>
              <w:t>и творческого развития «Новое поколение» МАУДО «</w:t>
            </w:r>
            <w:proofErr w:type="spellStart"/>
            <w:r w:rsidRPr="0032423E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3242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Оренбурга </w:t>
            </w:r>
          </w:p>
        </w:tc>
        <w:tc>
          <w:tcPr>
            <w:tcW w:w="2268" w:type="dxa"/>
            <w:shd w:val="clear" w:color="auto" w:fill="auto"/>
          </w:tcPr>
          <w:p w:rsidR="00785B44" w:rsidRPr="0032423E" w:rsidRDefault="00785B44" w:rsidP="004C09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дополнительного образования </w:t>
            </w:r>
            <w:r w:rsidRPr="0032423E">
              <w:rPr>
                <w:rFonts w:ascii="Times New Roman" w:hAnsi="Times New Roman" w:cs="Times New Roman"/>
                <w:sz w:val="24"/>
                <w:szCs w:val="24"/>
              </w:rPr>
              <w:t xml:space="preserve">Стадниченко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И.Л. </w:t>
            </w:r>
          </w:p>
          <w:p w:rsidR="00785B44" w:rsidRPr="00D83CF5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волонтерства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Факультатив «Школа волонтера»</w:t>
            </w:r>
          </w:p>
        </w:tc>
        <w:tc>
          <w:tcPr>
            <w:tcW w:w="3119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 </w:t>
            </w:r>
          </w:p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ФКПО</w:t>
            </w:r>
            <w:proofErr w:type="gramStart"/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У«</w:t>
            </w:r>
            <w:proofErr w:type="gramEnd"/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Патриотическое  </w:t>
            </w:r>
          </w:p>
        </w:tc>
        <w:tc>
          <w:tcPr>
            <w:tcW w:w="2126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Цикл внеурочных занятий </w:t>
            </w:r>
          </w:p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Актовый зал </w:t>
            </w:r>
          </w:p>
          <w:p w:rsidR="00785B44" w:rsidRPr="00706FCB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ФКПО</w:t>
            </w:r>
            <w:proofErr w:type="gramStart"/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У«</w:t>
            </w:r>
            <w:proofErr w:type="gramEnd"/>
            <w:r w:rsidRPr="00706FCB">
              <w:rPr>
                <w:rFonts w:ascii="Times New Roman" w:eastAsia="Calibri" w:hAnsi="Times New Roman" w:cs="Times New Roman"/>
                <w:sz w:val="24"/>
                <w:szCs w:val="24"/>
              </w:rPr>
              <w:t>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5B44" w:rsidRPr="00B23643" w:rsidTr="00EF59FE">
        <w:tc>
          <w:tcPr>
            <w:tcW w:w="9464" w:type="dxa"/>
            <w:gridSpan w:val="5"/>
            <w:shd w:val="clear" w:color="auto" w:fill="auto"/>
          </w:tcPr>
          <w:p w:rsidR="00785B44" w:rsidRPr="002211C0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2211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Внеурочная деятельность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Творческое </w:t>
            </w:r>
          </w:p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</w:t>
            </w:r>
          </w:p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85B44" w:rsidRPr="00357C7C" w:rsidRDefault="00785B44" w:rsidP="00EF59FE">
            <w:pPr>
              <w:tabs>
                <w:tab w:val="left" w:pos="0"/>
              </w:tabs>
              <w:spacing w:after="0" w:line="240" w:lineRule="auto"/>
              <w:ind w:left="16" w:hanging="4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5B44" w:rsidRPr="00357C7C" w:rsidRDefault="00785B44" w:rsidP="00EF59FE">
            <w:pPr>
              <w:tabs>
                <w:tab w:val="left" w:pos="0"/>
              </w:tabs>
              <w:spacing w:after="0" w:line="240" w:lineRule="auto"/>
              <w:ind w:left="16" w:hanging="4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Жестовое пение </w:t>
            </w:r>
          </w:p>
          <w:p w:rsidR="00785B44" w:rsidRPr="00357C7C" w:rsidRDefault="00785B44" w:rsidP="00EF59FE">
            <w:pPr>
              <w:tabs>
                <w:tab w:val="left" w:pos="300"/>
              </w:tabs>
              <w:spacing w:after="0" w:line="240" w:lineRule="auto"/>
              <w:ind w:left="241" w:hanging="26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Преподаватель русского жестового языка Н.В. </w:t>
            </w:r>
            <w:proofErr w:type="spellStart"/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Кангина</w:t>
            </w:r>
            <w:proofErr w:type="spellEnd"/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2126" w:type="dxa"/>
            <w:shd w:val="clear" w:color="auto" w:fill="auto"/>
          </w:tcPr>
          <w:p w:rsidR="00785B44" w:rsidRPr="00357C7C" w:rsidRDefault="00785B44" w:rsidP="00EF59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Музейный уголок</w:t>
            </w:r>
          </w:p>
        </w:tc>
        <w:tc>
          <w:tcPr>
            <w:tcW w:w="3119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4777F1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7F1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2126" w:type="dxa"/>
            <w:shd w:val="clear" w:color="auto" w:fill="auto"/>
          </w:tcPr>
          <w:p w:rsidR="00785B44" w:rsidRDefault="00785B44" w:rsidP="00EF59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Цикл внеурочных мероприятий «Разговоры о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57C7C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4777F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7F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4777F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7F1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2126" w:type="dxa"/>
            <w:shd w:val="clear" w:color="auto" w:fill="auto"/>
          </w:tcPr>
          <w:p w:rsidR="00785B44" w:rsidRDefault="00785B44" w:rsidP="00EF59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Еженедельная Церемония поднятия Флага РФ </w:t>
            </w:r>
          </w:p>
        </w:tc>
        <w:tc>
          <w:tcPr>
            <w:tcW w:w="3119" w:type="dxa"/>
            <w:shd w:val="clear" w:color="auto" w:fill="auto"/>
          </w:tcPr>
          <w:p w:rsidR="00785B44" w:rsidRPr="00357C7C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Фойе </w:t>
            </w:r>
            <w:r w:rsidRPr="004777F1">
              <w:rPr>
                <w:rFonts w:ascii="Times New Roman" w:eastAsia="Calibri" w:hAnsi="Times New Roman" w:cs="Times New Roman"/>
                <w:sz w:val="24"/>
                <w:szCs w:val="24"/>
              </w:rPr>
              <w:t>ФКПОУ «ОГЭКИ» Минтруда России</w:t>
            </w:r>
          </w:p>
        </w:tc>
        <w:tc>
          <w:tcPr>
            <w:tcW w:w="2268" w:type="dxa"/>
            <w:shd w:val="clear" w:color="auto" w:fill="auto"/>
          </w:tcPr>
          <w:p w:rsidR="00785B44" w:rsidRPr="004777F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7F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5B44" w:rsidRPr="00B23643" w:rsidTr="00EF59FE">
        <w:tc>
          <w:tcPr>
            <w:tcW w:w="1951" w:type="dxa"/>
            <w:gridSpan w:val="2"/>
            <w:shd w:val="clear" w:color="auto" w:fill="auto"/>
          </w:tcPr>
          <w:p w:rsidR="00785B44" w:rsidRPr="004777F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направления воспитательной работы </w:t>
            </w:r>
          </w:p>
        </w:tc>
        <w:tc>
          <w:tcPr>
            <w:tcW w:w="2126" w:type="dxa"/>
            <w:shd w:val="clear" w:color="auto" w:fill="auto"/>
          </w:tcPr>
          <w:p w:rsidR="00785B44" w:rsidRDefault="00785B44" w:rsidP="00EF59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Еженедельные часы классного руководства </w:t>
            </w:r>
          </w:p>
        </w:tc>
        <w:tc>
          <w:tcPr>
            <w:tcW w:w="3119" w:type="dxa"/>
            <w:shd w:val="clear" w:color="auto" w:fill="auto"/>
          </w:tcPr>
          <w:p w:rsidR="00785B44" w:rsidRDefault="00785B44" w:rsidP="004C09A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Закрепленная аудитория                  за учебной группой </w:t>
            </w:r>
          </w:p>
        </w:tc>
        <w:tc>
          <w:tcPr>
            <w:tcW w:w="2268" w:type="dxa"/>
            <w:shd w:val="clear" w:color="auto" w:fill="auto"/>
          </w:tcPr>
          <w:p w:rsidR="00785B44" w:rsidRPr="004777F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</w:tbl>
    <w:p w:rsidR="00EF59FE" w:rsidRDefault="00EF59FE" w:rsidP="00785B44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5B44" w:rsidRPr="00A66504" w:rsidRDefault="00785B44" w:rsidP="00785B44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6504">
        <w:rPr>
          <w:rFonts w:ascii="Times New Roman" w:eastAsia="Calibri" w:hAnsi="Times New Roman" w:cs="Times New Roman"/>
          <w:sz w:val="28"/>
          <w:szCs w:val="28"/>
        </w:rPr>
        <w:t xml:space="preserve">На протяжении 30 лет в колледже-интернате осуществляет свою работу  </w:t>
      </w:r>
    </w:p>
    <w:p w:rsidR="00785B44" w:rsidRDefault="00785B44" w:rsidP="00785B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A66504">
        <w:rPr>
          <w:rFonts w:ascii="Times New Roman" w:eastAsia="Calibri" w:hAnsi="Times New Roman" w:cs="Times New Roman"/>
          <w:sz w:val="28"/>
          <w:szCs w:val="28"/>
        </w:rPr>
        <w:t xml:space="preserve">ворческое объединение «Магия узлов» </w:t>
      </w:r>
      <w:r w:rsidRPr="00A66504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6504">
        <w:rPr>
          <w:rFonts w:ascii="Times New Roman" w:hAnsi="Times New Roman" w:cs="Times New Roman"/>
          <w:sz w:val="28"/>
          <w:szCs w:val="28"/>
        </w:rPr>
        <w:t xml:space="preserve"> интеллектуального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66504">
        <w:rPr>
          <w:rFonts w:ascii="Times New Roman" w:hAnsi="Times New Roman" w:cs="Times New Roman"/>
          <w:sz w:val="28"/>
          <w:szCs w:val="28"/>
        </w:rPr>
        <w:t xml:space="preserve"> и творческого развития «Новое поколение» МАУДО «</w:t>
      </w:r>
      <w:proofErr w:type="spellStart"/>
      <w:r w:rsidRPr="00A66504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A665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Оренбурга,  ученики которо</w:t>
      </w:r>
      <w:r w:rsidR="00EF59F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 окончании двухгодичного обучения получают Свидетельство об окончании, имея возможность самостоятельно продолжить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данному направлению, повышая свое мастерство или превратить в хобби.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Положительные результаты занятий декоративно-прикладным творчеством особо сказываются на обучающихся с поражением опорно-двигательного аппарата, с нарушениями ментального и аутистического спектра, с нарушением зрения, слуха. </w:t>
      </w:r>
      <w:proofErr w:type="gramEnd"/>
    </w:p>
    <w:p w:rsidR="00785B44" w:rsidRDefault="00785B44" w:rsidP="00785B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5B44" w:rsidRPr="0075158B" w:rsidRDefault="00785B44" w:rsidP="00785B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8B">
        <w:rPr>
          <w:rFonts w:ascii="Times New Roman" w:hAnsi="Times New Roman" w:cs="Times New Roman"/>
          <w:b/>
          <w:sz w:val="28"/>
          <w:szCs w:val="28"/>
        </w:rPr>
        <w:t xml:space="preserve">Итоги участия творческой мастерской «Магия узлов»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75158B">
        <w:rPr>
          <w:rFonts w:ascii="Times New Roman" w:hAnsi="Times New Roman" w:cs="Times New Roman"/>
          <w:b/>
          <w:sz w:val="28"/>
          <w:szCs w:val="28"/>
        </w:rPr>
        <w:t>МАУДО «</w:t>
      </w:r>
      <w:proofErr w:type="spellStart"/>
      <w:r w:rsidRPr="0075158B">
        <w:rPr>
          <w:rFonts w:ascii="Times New Roman" w:hAnsi="Times New Roman" w:cs="Times New Roman"/>
          <w:b/>
          <w:sz w:val="28"/>
          <w:szCs w:val="28"/>
        </w:rPr>
        <w:t>ДТДиМ</w:t>
      </w:r>
      <w:proofErr w:type="spellEnd"/>
      <w:r w:rsidRPr="0075158B">
        <w:rPr>
          <w:rFonts w:ascii="Times New Roman" w:hAnsi="Times New Roman" w:cs="Times New Roman"/>
          <w:b/>
          <w:sz w:val="28"/>
          <w:szCs w:val="28"/>
        </w:rPr>
        <w:t>» г. Оренбурга за 2024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3"/>
        <w:gridCol w:w="3039"/>
        <w:gridCol w:w="1559"/>
        <w:gridCol w:w="1560"/>
        <w:gridCol w:w="2799"/>
      </w:tblGrid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мероприятий/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выставок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ата проведения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-во 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785B44" w:rsidRPr="00EF59FE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9FE">
              <w:rPr>
                <w:rStyle w:val="fontstyle01"/>
                <w:b w:val="0"/>
              </w:rPr>
              <w:t xml:space="preserve">Международный творческий конкурс для </w:t>
            </w:r>
            <w:r w:rsidRPr="00EF59FE">
              <w:rPr>
                <w:rStyle w:val="fontstyle01"/>
                <w:b w:val="0"/>
              </w:rPr>
              <w:lastRenderedPageBreak/>
              <w:t>детей с ОВЗ «Лучики света» (дистанционный)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- 3 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- 2 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- 3 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- 1 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- 4 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- 4чел.</w:t>
            </w: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- 4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I степени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- 3шт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 xml:space="preserve">Диплом I степени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 xml:space="preserve"> 2шт.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I степени - 3шт.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I степени - 1шт.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I степени - 4шт.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I степени - 4шт.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I степени - 4шт.</w:t>
            </w:r>
          </w:p>
        </w:tc>
      </w:tr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Городская выставка декоративно-прикладного творчества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- 2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I степени – 2шт.</w:t>
            </w:r>
          </w:p>
        </w:tc>
      </w:tr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Мероприятие «Акция «Георгиевская ленточка»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9" w:type="dxa"/>
          </w:tcPr>
          <w:p w:rsidR="00785B44" w:rsidRPr="00634B1E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1E">
              <w:rPr>
                <w:rFonts w:ascii="Times New Roman" w:hAnsi="Times New Roman" w:cs="Times New Roman"/>
                <w:sz w:val="24"/>
                <w:szCs w:val="24"/>
              </w:rPr>
              <w:t>XXV городского фестиваля творчества детей с ограниченными возможностями 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оровья «Передай добро по кругу»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800" w:type="dxa"/>
          </w:tcPr>
          <w:p w:rsidR="00785B4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– 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785B44" w:rsidRPr="004C20B3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Молодежный образовательный форум «Стремление»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105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(мастер-класс для участников форума)</w:t>
            </w:r>
          </w:p>
        </w:tc>
      </w:tr>
      <w:tr w:rsidR="00785B44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XVII городской фестиваль творчества инвалидов «Возьмемся за руки, друзья….»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- 3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3 степени – 1 шт.,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участника – 2 шт.</w:t>
            </w:r>
          </w:p>
        </w:tc>
      </w:tr>
      <w:tr w:rsidR="00785B44" w:rsidTr="004C09A5">
        <w:tc>
          <w:tcPr>
            <w:tcW w:w="61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9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художественного творчества «Вместе мы сможем больше!»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- 4 чел.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Диплом  - 4 шт.</w:t>
            </w:r>
          </w:p>
        </w:tc>
      </w:tr>
      <w:tr w:rsidR="00785B44" w:rsidTr="004C09A5">
        <w:tc>
          <w:tcPr>
            <w:tcW w:w="613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9" w:type="dxa"/>
          </w:tcPr>
          <w:p w:rsidR="00785B44" w:rsidRPr="001365D2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5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Итог: 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обучающихся  получили свидетельства об окончании обучения в ТО «Магия узлов»</w:t>
            </w:r>
          </w:p>
        </w:tc>
        <w:tc>
          <w:tcPr>
            <w:tcW w:w="1559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59FE" w:rsidRDefault="00EF59FE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85B44" w:rsidRPr="00E11BC2" w:rsidRDefault="00785B44" w:rsidP="00EF59F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системе внеурочной деятельности колледжа-интерната в 2024 г. продолжилась творческая работа в рамках реализации модуля                                         4 «</w:t>
      </w:r>
      <w:r w:rsidRPr="00E11BC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Социализация и духовно-нравственное развитие»,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</w:t>
      </w:r>
      <w:r w:rsidRPr="00E11BC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 5 «</w:t>
      </w:r>
      <w:r w:rsidRPr="00E11BC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Окружающий мир: живая природа, культурное наследие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</w:t>
      </w:r>
      <w:r w:rsidRPr="00E11BC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народные традиции»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результаты которых представлены ниже:</w:t>
      </w:r>
      <w:r w:rsidRPr="00E11BC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2"/>
        <w:gridCol w:w="4430"/>
        <w:gridCol w:w="1558"/>
        <w:gridCol w:w="1558"/>
        <w:gridCol w:w="1412"/>
      </w:tblGrid>
      <w:tr w:rsidR="00785B44" w:rsidRPr="004C20B3" w:rsidTr="004C09A5">
        <w:tc>
          <w:tcPr>
            <w:tcW w:w="612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31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ата проведения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-во 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4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85B44" w:rsidRPr="004C20B3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1" w:type="dxa"/>
          </w:tcPr>
          <w:p w:rsidR="00785B44" w:rsidRPr="00D660FC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D660FC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Участие в конкурсе видеороликов жестовой песни. </w:t>
            </w:r>
          </w:p>
          <w:p w:rsidR="00785B44" w:rsidRPr="00D660FC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Солистка Маркелова Елизавета.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00C2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Организатор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:</w:t>
            </w:r>
          </w:p>
          <w:p w:rsidR="00785B44" w:rsidRPr="00D3208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00C2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ФКПОУ «Межрегиональный центр колледж» Минтруда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E00C2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РФ</w:t>
            </w:r>
          </w:p>
          <w:p w:rsidR="00785B44" w:rsidRPr="008022C0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22C0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Модуль  5 «Социализация и духовно-нравственное развитие»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2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https://vk.com/wall-195078220_1601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Январь, декабрь  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-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5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-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785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785B44" w:rsidRPr="004912E2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4C20B3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31" w:type="dxa"/>
          </w:tcPr>
          <w:p w:rsidR="00785B44" w:rsidRPr="006260EC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Открытый  фестиваль студенческого творчества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Студенческая весна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  </w:t>
            </w:r>
            <w:r w:rsidRPr="006260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Николаевской»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 муниципальном образовании «город Оренбург»</w:t>
            </w:r>
          </w:p>
          <w:p w:rsidR="00785B4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0EC">
              <w:rPr>
                <w:rFonts w:ascii="Times New Roman" w:hAnsi="Times New Roman" w:cs="Times New Roman"/>
                <w:sz w:val="24"/>
                <w:szCs w:val="24"/>
              </w:rPr>
              <w:t>Отборочный этап «Красная кнопка»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Ансамбль жестовой песни «Поющие сердца»</w:t>
            </w:r>
          </w:p>
          <w:p w:rsidR="00785B44" w:rsidRPr="00DE7382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https://vk.com/wall-195078220_1705</w:t>
            </w:r>
          </w:p>
          <w:p w:rsidR="00785B44" w:rsidRPr="00DE7382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https://vk.com/wall-195078220_1707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382">
              <w:rPr>
                <w:rFonts w:ascii="Times New Roman" w:hAnsi="Times New Roman" w:cs="Times New Roman"/>
                <w:sz w:val="24"/>
                <w:szCs w:val="24"/>
              </w:rPr>
              <w:t>https://vk.com/wall-195078220_1704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Выход в следующий тур </w:t>
            </w:r>
          </w:p>
        </w:tc>
      </w:tr>
      <w:tr w:rsidR="00785B44" w:rsidRPr="004C20B3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785B44" w:rsidRPr="006260EC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Открытый  фестиваль студенческого творчества «На  </w:t>
            </w:r>
            <w:proofErr w:type="gramStart"/>
            <w:r w:rsidRPr="006260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Николаевской</w:t>
            </w:r>
            <w:proofErr w:type="gramEnd"/>
            <w:r w:rsidRPr="006260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</w:t>
            </w:r>
            <w:r w:rsidRPr="006260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 муниципальном образовании «город Оренбург»</w:t>
            </w:r>
          </w:p>
          <w:p w:rsidR="00785B44" w:rsidRPr="005448E7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48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Ансамбль жестовой песни «Поющие сердца»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https://vk.com/wall-195078220_1726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785B44" w:rsidRPr="0077219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785B44" w:rsidRPr="004C20B3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1" w:type="dxa"/>
          </w:tcPr>
          <w:p w:rsidR="00785B44" w:rsidRPr="001060D2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праздничном концерте жестового пения «Следуй за мечтой!» </w:t>
            </w:r>
          </w:p>
          <w:p w:rsidR="00785B44" w:rsidRPr="0067082B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Организатор: </w:t>
            </w:r>
            <w:r w:rsidRPr="0067082B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>ГКОУ Специальная (коррекционная) школа-интернат №1</w:t>
            </w:r>
          </w:p>
          <w:p w:rsidR="00785B44" w:rsidRPr="0067082B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Ансамбль жестовой песни  «Поющие сердца» </w:t>
            </w:r>
          </w:p>
          <w:p w:rsidR="00785B44" w:rsidRPr="00634B1E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41">
              <w:rPr>
                <w:rFonts w:ascii="Times New Roman" w:hAnsi="Times New Roman" w:cs="Times New Roman"/>
                <w:sz w:val="24"/>
                <w:szCs w:val="24"/>
              </w:rPr>
              <w:t>https://vk.com/wall-195078220_1754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785B44" w:rsidRPr="004C20B3" w:rsidTr="004C09A5">
        <w:trPr>
          <w:trHeight w:val="840"/>
        </w:trPr>
        <w:tc>
          <w:tcPr>
            <w:tcW w:w="612" w:type="dxa"/>
            <w:vMerge w:val="restart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1" w:type="dxa"/>
          </w:tcPr>
          <w:p w:rsidR="00785B44" w:rsidRPr="00B22F32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22F32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XXV городско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й</w:t>
            </w:r>
            <w:r w:rsidRPr="00B22F32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фестивал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ь</w:t>
            </w:r>
            <w:r w:rsidRPr="00B22F32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творчества детей и подростков с ограниченными возможностями здоровья «Передай добро по кругу»</w:t>
            </w:r>
          </w:p>
          <w:p w:rsidR="00785B44" w:rsidRPr="00AB63E2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Управление по социальной политике Администрации г. Оренбурга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Номинация «Музыкальная волна»  </w:t>
            </w:r>
          </w:p>
          <w:p w:rsidR="00785B44" w:rsidRPr="003552F4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-д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уэт Татьяны </w:t>
            </w:r>
            <w:proofErr w:type="spellStart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Киченко</w:t>
            </w:r>
            <w:proofErr w:type="spellEnd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Дарьи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Веприковой </w:t>
            </w:r>
          </w:p>
        </w:tc>
        <w:tc>
          <w:tcPr>
            <w:tcW w:w="1558" w:type="dxa"/>
            <w:vMerge w:val="restart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Pr="00C206A5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785B44" w:rsidRPr="004C20B3" w:rsidTr="004C09A5">
        <w:trPr>
          <w:trHeight w:val="960"/>
        </w:trPr>
        <w:tc>
          <w:tcPr>
            <w:tcW w:w="612" w:type="dxa"/>
            <w:vMerge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85B44" w:rsidRPr="00B6418C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Номинация «Сказочный мотив»: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ансамбль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жестовой песни «Поющие сердца»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;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Маркелова Елизавета</w:t>
            </w:r>
          </w:p>
          <w:p w:rsidR="00785B44" w:rsidRPr="00B22F32" w:rsidRDefault="00785B44" w:rsidP="004C09A5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8E34F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диплом лауре</w:t>
            </w:r>
            <w:r w:rsidR="00EF59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та I,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III степени</w:t>
            </w:r>
            <w:r w:rsidR="00EF59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;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диплом лауреата III степени</w:t>
            </w:r>
          </w:p>
        </w:tc>
      </w:tr>
      <w:tr w:rsidR="00785B44" w:rsidRPr="004C20B3" w:rsidTr="004C09A5">
        <w:trPr>
          <w:trHeight w:val="705"/>
        </w:trPr>
        <w:tc>
          <w:tcPr>
            <w:tcW w:w="612" w:type="dxa"/>
            <w:vMerge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Номинация «Умелые руки»: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Павленко Анас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тасия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https://vk.com/wall-195078220_1770</w:t>
            </w:r>
          </w:p>
        </w:tc>
        <w:tc>
          <w:tcPr>
            <w:tcW w:w="1558" w:type="dxa"/>
            <w:vMerge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785B44" w:rsidRPr="008E34F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 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II степени</w:t>
            </w:r>
          </w:p>
        </w:tc>
      </w:tr>
      <w:tr w:rsidR="00785B44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1" w:type="dxa"/>
          </w:tcPr>
          <w:p w:rsidR="00785B44" w:rsidRPr="0016641B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6641B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Ежегодный  фестиваль среди лиц                       с ограниченными возможностями здоровья «Возьмемся за руки, друзья, чтоб не пропасть поодиночке!»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Участники: ансамбль жестовой песни «Поющие сердца», солистка Маркелова Елизавета </w:t>
            </w:r>
          </w:p>
          <w:p w:rsidR="00785B44" w:rsidRPr="00AB63E2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Управление по социальной политике Администрации г. Оренбурга 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7A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https://vk.com/wall-195078220_1915</w:t>
            </w: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58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следующий тур</w:t>
            </w:r>
          </w:p>
        </w:tc>
      </w:tr>
      <w:tr w:rsidR="00785B44" w:rsidTr="004C09A5">
        <w:tc>
          <w:tcPr>
            <w:tcW w:w="61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1" w:type="dxa"/>
          </w:tcPr>
          <w:p w:rsidR="00785B44" w:rsidRPr="00D36B2E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D36B2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Участие в фестивале «Возьмемся за руки, друзья, чтоб не пропасть поодиночке!»</w:t>
            </w:r>
          </w:p>
          <w:p w:rsidR="00785B44" w:rsidRPr="00C359D1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Участники: ансамбль жестовой песни «Поющие сердца»</w:t>
            </w:r>
          </w:p>
          <w:p w:rsidR="00785B44" w:rsidRPr="00C359D1" w:rsidRDefault="00785B44" w:rsidP="004C09A5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Управление по социальной политике администрации г. Оренбурга 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490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https://vk.com/wall-195078220_2160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D36B2E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04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степени, ценные подарки</w:t>
            </w:r>
          </w:p>
        </w:tc>
      </w:tr>
      <w:tr w:rsidR="00785B44" w:rsidTr="004C09A5">
        <w:tc>
          <w:tcPr>
            <w:tcW w:w="612" w:type="dxa"/>
          </w:tcPr>
          <w:p w:rsidR="00785B4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1" w:type="dxa"/>
          </w:tcPr>
          <w:p w:rsidR="00785B44" w:rsidRPr="00C359D1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59D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Участие в ежегодном областном фестивале</w:t>
            </w: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среди лиц с ограниченными возможностями здоровья «Вместе мы сможем больше!», </w:t>
            </w:r>
            <w:proofErr w:type="gramStart"/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приуроченный</w:t>
            </w:r>
            <w:proofErr w:type="gramEnd"/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 Году семьи в РФ. </w:t>
            </w:r>
          </w:p>
          <w:p w:rsidR="00785B44" w:rsidRPr="00C359D1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Участники: ансамбль жестово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й</w:t>
            </w: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сни</w:t>
            </w: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«Поющие сердца». </w:t>
            </w:r>
          </w:p>
          <w:p w:rsidR="00785B44" w:rsidRPr="00C359D1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59D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Организатор фестиваля - Министерство социального развития Оренбургской области.</w:t>
            </w:r>
          </w:p>
          <w:p w:rsidR="00785B44" w:rsidRPr="003552F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5F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  <w:t>https://vk.com/wall-195078220_2095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55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</w:tcPr>
          <w:p w:rsidR="00785B44" w:rsidRPr="00A81079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ценные подарки</w:t>
            </w:r>
          </w:p>
        </w:tc>
      </w:tr>
    </w:tbl>
    <w:p w:rsidR="00785B44" w:rsidRPr="005A253E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3E">
        <w:rPr>
          <w:rFonts w:ascii="Times New Roman" w:hAnsi="Times New Roman" w:cs="Times New Roman"/>
          <w:sz w:val="28"/>
          <w:szCs w:val="28"/>
        </w:rPr>
        <w:t>Наиболее значимым событием в колледже-интернат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253E">
        <w:rPr>
          <w:rFonts w:ascii="Times New Roman" w:hAnsi="Times New Roman" w:cs="Times New Roman"/>
          <w:sz w:val="28"/>
          <w:szCs w:val="28"/>
        </w:rPr>
        <w:t xml:space="preserve"> в 2024 г. стала организация Всероссийского образовательного форума «Стремление»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В период 17-19 сентября 2024 г. в г. Оренбург состоялся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8A7EB8">
        <w:rPr>
          <w:rFonts w:ascii="Times New Roman" w:hAnsi="Times New Roman" w:cs="Times New Roman"/>
          <w:sz w:val="28"/>
          <w:szCs w:val="28"/>
        </w:rPr>
        <w:t>III Всероссийский молодёжный образовательный форум «Стремление» (далее – Форум), посвященный 280-летию основания Оренбургской губернии и 90-летию с момента образования  Оренбургской области, приуроченный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A7EB8">
        <w:rPr>
          <w:rFonts w:ascii="Times New Roman" w:hAnsi="Times New Roman" w:cs="Times New Roman"/>
          <w:sz w:val="28"/>
          <w:szCs w:val="28"/>
        </w:rPr>
        <w:t xml:space="preserve"> к Году семьи в РФ.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lastRenderedPageBreak/>
        <w:t>Форум был организован в рамках плана работы учебно-методического объединения федеральных казенных профессиональных образовательных учреждений, находящихся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EB8">
        <w:rPr>
          <w:rFonts w:ascii="Times New Roman" w:hAnsi="Times New Roman" w:cs="Times New Roman"/>
          <w:sz w:val="28"/>
          <w:szCs w:val="28"/>
        </w:rPr>
        <w:t>в ведении Министерства труда и социальной защиты Российской Федерации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Учредитель Форума: Министерство труда и социальной защиты Российской Федерации.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Координатор Форума: Департамент по делам инвалидов Министерства труда и социальной защиты Российской Федерации и учебно-методическое объединение  федеральных казенных профессиональных образовательных учреждений, находящихся в ведении Минтруда России.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Организатор Форума: 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Федеральное казенное профессионального образовательное учреждение «Оренбургский государственный экономический колледж-интернат» Министерства труда и социальной защиты Российской Федерации.</w:t>
      </w:r>
      <w:proofErr w:type="gramEnd"/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 Форум проводился  на базе Санаторного оздоровительного лагеря круглогодичного действия «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Самородово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 ФКПОУ «ОГЭКИ» Минтруда России и собрал </w:t>
      </w:r>
      <w:r w:rsidRPr="008A7EB8">
        <w:rPr>
          <w:rFonts w:ascii="Times New Roman" w:hAnsi="Times New Roman" w:cs="Times New Roman"/>
          <w:sz w:val="28"/>
          <w:szCs w:val="28"/>
        </w:rPr>
        <w:t xml:space="preserve">участников – молодежь из числа обучающихся профессиональных образовательных организаций для инвалидов и лиц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A7EB8">
        <w:rPr>
          <w:rFonts w:ascii="Times New Roman" w:hAnsi="Times New Roman" w:cs="Times New Roman"/>
          <w:sz w:val="28"/>
          <w:szCs w:val="28"/>
        </w:rPr>
        <w:t>с ограниченными возможностями здоровья, педагогических работников, работников в сфере воспитания и социальной реабилитации из 17 регионов Российской Федерации.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Общая тематика Форума была направлена на поддержку развития системы воспитания молодежи на основе духовно¬-нравственной культуры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A7EB8">
        <w:rPr>
          <w:rFonts w:ascii="Times New Roman" w:hAnsi="Times New Roman" w:cs="Times New Roman"/>
          <w:sz w:val="28"/>
          <w:szCs w:val="28"/>
        </w:rPr>
        <w:t xml:space="preserve"> и религий народов России, формирование традиционных российских семейных ценностей.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В первый день работы Форума состоялось торжественная церемония открытия.  С приветственным словом к участникам Форума и гостям обратилась директор ФКПОУ «ОГЭКИ» Минтруда России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Некс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Ольга Викторовна.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7EB8">
        <w:rPr>
          <w:rFonts w:ascii="Times New Roman" w:hAnsi="Times New Roman" w:cs="Times New Roman"/>
          <w:sz w:val="28"/>
          <w:szCs w:val="28"/>
        </w:rPr>
        <w:t xml:space="preserve">Почетное право открыть Форум представилось Владимиру Петровичу Демидову, заместителю директора Департамента по делам инвалидов Министерства труда и социальной защиты РФ; Светлане Николаевне Шиловой – ведущему советнику отдела методического обеспечения деятельности органов государственной власти по выполнению </w:t>
      </w:r>
      <w:r w:rsidRPr="008A7EB8">
        <w:rPr>
          <w:rFonts w:ascii="Times New Roman" w:hAnsi="Times New Roman" w:cs="Times New Roman"/>
          <w:sz w:val="28"/>
          <w:szCs w:val="28"/>
        </w:rPr>
        <w:lastRenderedPageBreak/>
        <w:t>международно-правовых актов в сфере социальной защиты инвалидов Департамента по делам инвалидов Министерств</w:t>
      </w:r>
      <w:r>
        <w:rPr>
          <w:rFonts w:ascii="Times New Roman" w:hAnsi="Times New Roman" w:cs="Times New Roman"/>
          <w:sz w:val="28"/>
          <w:szCs w:val="28"/>
        </w:rPr>
        <w:t>а труда и социальной защиты РФ.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EB8">
        <w:rPr>
          <w:rFonts w:ascii="Times New Roman" w:hAnsi="Times New Roman" w:cs="Times New Roman"/>
          <w:sz w:val="28"/>
          <w:szCs w:val="28"/>
        </w:rPr>
        <w:t>На церемонии открытия Форума присутствовали почетные гости: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Сладкова Елена Анатольевна, министра социального развития Оренбургской области;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Коваленко Вячеслав Александрович, заместителя министра образования Оренбургской области;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Гореликова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Анна Александровна, начальник Управления молодежной политики Администрации г. Оренбурга, и. о. обязанности главы г. Оренбурга по социальным вопросам;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Латышев Сергей Викторович, руководитель «Центра занятости населения г. Оренбурга и Оренбургского района»;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Линькова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Анжелика Валерьевна – Уполномоченный по правам ребенка в Оренбургской области.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Украшением торжественного открытия стали творческие номера от Лауреата международных конкурсов Оренбургского ансамбля песни и танца «Раздолье».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EB8">
        <w:rPr>
          <w:rFonts w:ascii="Times New Roman" w:hAnsi="Times New Roman" w:cs="Times New Roman"/>
          <w:sz w:val="28"/>
          <w:szCs w:val="28"/>
        </w:rPr>
        <w:t>Ансамбль жестовой песни «Поющие сердца» Оренбургского государственного экономического колледж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A7EB8">
        <w:rPr>
          <w:rFonts w:ascii="Times New Roman" w:hAnsi="Times New Roman" w:cs="Times New Roman"/>
          <w:sz w:val="28"/>
          <w:szCs w:val="28"/>
        </w:rPr>
        <w:t xml:space="preserve"> интерната подарил творческий номер «Я не один». Отдельной «изюминкой» торжественной программы стало исполнение Гимна Года семьи «Главное-семья» в исполнении переводчика русского жестового языка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Кангиной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Натальи Викторовны.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A7EB8">
        <w:rPr>
          <w:rFonts w:ascii="Times New Roman" w:hAnsi="Times New Roman" w:cs="Times New Roman"/>
          <w:sz w:val="28"/>
          <w:szCs w:val="28"/>
        </w:rPr>
        <w:t xml:space="preserve">Основным мероприятием первого дня Форума стала образовательная программа «Большие смыслы», в рамках которой выступили авторитетные спикеры в формате диалога на равных: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Владимир Петрович Демидов, заместитель директора Департамента по делам инвалидов Министерства труда и социальной защиты РФ;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- Светлана Николаевна Шилова – ведущий советник 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отдела методического обеспечения деятельности органов государственной власти</w:t>
      </w:r>
      <w:proofErr w:type="gramEnd"/>
      <w:r w:rsidRPr="008A7EB8">
        <w:rPr>
          <w:rFonts w:ascii="Times New Roman" w:hAnsi="Times New Roman" w:cs="Times New Roman"/>
          <w:sz w:val="28"/>
          <w:szCs w:val="28"/>
        </w:rPr>
        <w:t xml:space="preserve"> по выполнению международно-правовых актов в сфере социально</w:t>
      </w:r>
      <w:r>
        <w:rPr>
          <w:rFonts w:ascii="Times New Roman" w:hAnsi="Times New Roman" w:cs="Times New Roman"/>
          <w:sz w:val="28"/>
          <w:szCs w:val="28"/>
        </w:rPr>
        <w:t xml:space="preserve">й защиты инвалидов Департамента </w:t>
      </w:r>
      <w:r w:rsidRPr="008A7EB8">
        <w:rPr>
          <w:rFonts w:ascii="Times New Roman" w:hAnsi="Times New Roman" w:cs="Times New Roman"/>
          <w:sz w:val="28"/>
          <w:szCs w:val="28"/>
        </w:rPr>
        <w:t>по делам инвалидов Министерства труда и социальной защиты РФ;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- Ольга Викторовна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Некс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>, директор ФКПОУ «ОГЭКИ» Минтруда России;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lastRenderedPageBreak/>
        <w:t xml:space="preserve">- Артур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Минехатович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Аллагулов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, доктор педагогических наук,  профессор, заведующий кафедрой педагогики и менеджмента ФГБУ 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A7EB8">
        <w:rPr>
          <w:rFonts w:ascii="Times New Roman" w:hAnsi="Times New Roman" w:cs="Times New Roman"/>
          <w:sz w:val="28"/>
          <w:szCs w:val="28"/>
        </w:rPr>
        <w:t xml:space="preserve"> «Оренбургский государственный педагогический университет», лектор Российского общества «Знание», председатель Комиссии по вопросам образования, молодежной политики и добровольчеству Общественной палаты Оренбургской области.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Модератором образовательной площадки выступила Максимова Олеся Викторовна, профессиональный медиатор, тренер-медиатор, юрист, педагог,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игропрактик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, социальный предприниматель в сфере образования, лектор Российского общества «Знание».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Также в этот день, в рамках культурной программы,  для участников Форума были организованы экскурсионные туры по исторической части города с посещением Дома-музея семьи Ростроповичей и Дома-музея имени Юрия и Валентины Гагариных.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Вечерняя программа Форума была представлена Фестивалем национальных культур. Каждый регион-участник Форума презентовал культуру своего края.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Во второй день Форума на базе ФКПОУ «ОГЭКИ» Минтруда России состоялось основное образовательное событие – работа образовательных мастерских «Думай! Действуй!», в рамках 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8A7EB8">
        <w:rPr>
          <w:rFonts w:ascii="Times New Roman" w:hAnsi="Times New Roman" w:cs="Times New Roman"/>
          <w:sz w:val="28"/>
          <w:szCs w:val="28"/>
        </w:rPr>
        <w:t xml:space="preserve"> действовало шесть площадок: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АНО «Кассиопея»;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Творческое объединение «Магия узлов» Центра интеллектуального и творческого развития «Новое поколение» МАУДО «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Оренбургская региональная молодежная общественная организация поддержки социально значимых инициатив «Навигатор»;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АНО «Счастливая семья»;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Производственная выставка от Оренбургской инклюзивной студии «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МультДобра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>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 выставка  «ПОВЕРЬ В СЕБЯ» от инклюзивных мастерских «Росток счастья».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Во второй половине дня состоялось особо значимое событие –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– сессия на тему: «Духовно – нравственная культура современной молодежи: влияние традиционных религии народов России и формирование </w:t>
      </w:r>
      <w:r w:rsidRPr="008A7EB8">
        <w:rPr>
          <w:rFonts w:ascii="Times New Roman" w:hAnsi="Times New Roman" w:cs="Times New Roman"/>
          <w:sz w:val="28"/>
          <w:szCs w:val="28"/>
        </w:rPr>
        <w:lastRenderedPageBreak/>
        <w:t>традиционных российских семейных ценностей» с участием представителей религиозных организация и  лидеров общественного мнения: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Чаловский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Виталий Викторович, заместитель председателя комиссии Общественной палаты  Оренбургской области,  заместитель директора филиала  Российской академии народного хозяйства и государственной службы при  Президенте РФ (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>),  директор учебно-методического центра по профилактике экстремизма и терроризма Оренбургской области;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-протоиерей Георгий Горлов, директор частного общеобразовательного учреждения средняя общеобразовательная школа «Оренбургская епархиальная православная гимназия имени святого праведног</w:t>
      </w:r>
      <w:proofErr w:type="gramStart"/>
      <w:r w:rsidRPr="008A7EB8">
        <w:rPr>
          <w:rFonts w:ascii="Times New Roman" w:hAnsi="Times New Roman" w:cs="Times New Roman"/>
          <w:sz w:val="28"/>
          <w:szCs w:val="28"/>
        </w:rPr>
        <w:t>о Иоа</w:t>
      </w:r>
      <w:proofErr w:type="gramEnd"/>
      <w:r w:rsidRPr="008A7EB8">
        <w:rPr>
          <w:rFonts w:ascii="Times New Roman" w:hAnsi="Times New Roman" w:cs="Times New Roman"/>
          <w:sz w:val="28"/>
          <w:szCs w:val="28"/>
        </w:rPr>
        <w:t>нна Кронштадтского»;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Альфит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Асхатович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>, муфтий – председатель  Регионального духовного управления мусульман Оренбургской области, ректор «Медресе «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Хусаиния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>»;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-Раковская Галина Николаевна, кандидат  педагогических  наук, доцент, практический  психолог, член  областного Совета  союза  православных  женщин, председатель  Совета  ветеранов  Оренбургского  государственного  педагогического  университета;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-Топчило Ирина Викторовна, начальник отдела защиты прав несовершеннолетних аппарата Уполномоченных по правам ребенка в Оренбургской области.   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Итогом двухдневной образовательной работы Форума стало создание проектных идей на тему: «Семейные  ценности как основа духовности и нравственности современной молодежи». </w:t>
      </w:r>
    </w:p>
    <w:p w:rsidR="00785B44" w:rsidRPr="008A7EB8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 xml:space="preserve">Заключительный день Форума был ознаменован коллективной поездкой в историко-мемориальный музей Виктора Степановича Черномырдина в село Черный Отрог </w:t>
      </w:r>
      <w:proofErr w:type="spellStart"/>
      <w:r w:rsidRPr="008A7EB8">
        <w:rPr>
          <w:rFonts w:ascii="Times New Roman" w:hAnsi="Times New Roman" w:cs="Times New Roman"/>
          <w:sz w:val="28"/>
          <w:szCs w:val="28"/>
        </w:rPr>
        <w:t>Саракташского</w:t>
      </w:r>
      <w:proofErr w:type="spellEnd"/>
      <w:r w:rsidRPr="008A7EB8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области, на базе которого состоялась торжественная церемония закрытия III Всероссийского молодежного образовательного форума «Стремление». </w:t>
      </w: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B8">
        <w:rPr>
          <w:rFonts w:ascii="Times New Roman" w:hAnsi="Times New Roman" w:cs="Times New Roman"/>
          <w:sz w:val="28"/>
          <w:szCs w:val="28"/>
        </w:rPr>
        <w:t>На прощание участники и гости Форума на территории музея развернули огромный Оренбургский пуховый платок в цветах Российского Флага, который выступал символом Оренбургской области на международной выставке-форуме «Россия» на ВДНХ в г. Москва в 2024 г.</w:t>
      </w: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Еще одним не менее важным событием в формировании духовно-нравственных ценностей среди молодежи стал духовно-просветительский проект «Русский ковчег», утвержденный Министерством труда и социальной защиты РФ. Срок реализации проекта-2024-2026 г.  </w:t>
      </w: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важным направлением воспитательной работы в колледже-интернате считается охрана здоровья и формирование навыков здорового образа жизни и спортивной деятельности. </w:t>
      </w:r>
    </w:p>
    <w:p w:rsidR="00EF59FE" w:rsidRDefault="00EF59FE" w:rsidP="00785B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спортивно-массовой работе за 2024 г. </w:t>
      </w:r>
    </w:p>
    <w:p w:rsidR="00785B44" w:rsidRDefault="00785B44" w:rsidP="00785B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была проведена следующая работа: студенты колледжа приняли участие во всероссийских соревнованиях по легкой атлетике в г. Саранске, по настольному теннису в г. Пенза, в областных чемпионатах по легкой атлетике, во всероссийском  Фестивале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спорта в г. Михайлов Рязанской области, в спартанских городских играх, а также в ХХХ городской спартакиаде г. Оренбурга для лиц с инвалидностью и ограниченными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возможностями здоровья.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11"/>
        <w:gridCol w:w="3892"/>
        <w:gridCol w:w="1417"/>
        <w:gridCol w:w="1418"/>
        <w:gridCol w:w="2233"/>
      </w:tblGrid>
      <w:tr w:rsidR="00785B44" w:rsidRPr="004C20B3" w:rsidTr="004C09A5">
        <w:tc>
          <w:tcPr>
            <w:tcW w:w="611" w:type="dxa"/>
          </w:tcPr>
          <w:p w:rsidR="00785B44" w:rsidRPr="003552F4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92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ата проведения</w:t>
            </w:r>
          </w:p>
        </w:tc>
        <w:tc>
          <w:tcPr>
            <w:tcW w:w="1418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-во </w:t>
            </w: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2233" w:type="dxa"/>
          </w:tcPr>
          <w:p w:rsidR="00785B44" w:rsidRPr="003552F4" w:rsidRDefault="00785B44" w:rsidP="004C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2F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85B44" w:rsidRPr="004C20B3" w:rsidTr="004C09A5">
        <w:tc>
          <w:tcPr>
            <w:tcW w:w="611" w:type="dxa"/>
          </w:tcPr>
          <w:p w:rsidR="00785B44" w:rsidRPr="00FB2080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0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2" w:type="dxa"/>
          </w:tcPr>
          <w:p w:rsidR="00785B44" w:rsidRPr="00F55300" w:rsidRDefault="00785B44" w:rsidP="004C09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Чемпионат и первенство Оренбургской области по легкой атлетике.        </w:t>
            </w:r>
          </w:p>
          <w:p w:rsidR="00785B44" w:rsidRPr="00740DC7" w:rsidRDefault="00785B44" w:rsidP="004C09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колледжа Кузьмин Н.                         и </w:t>
            </w:r>
            <w:proofErr w:type="spellStart"/>
            <w:r w:rsidRPr="00740DC7">
              <w:rPr>
                <w:rFonts w:ascii="Times New Roman" w:hAnsi="Times New Roman" w:cs="Times New Roman"/>
                <w:sz w:val="24"/>
                <w:szCs w:val="24"/>
              </w:rPr>
              <w:t>Гирин</w:t>
            </w:r>
            <w:proofErr w:type="spellEnd"/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 В. стали призерами чемпионата, заняв 1 и 2 места.</w:t>
            </w:r>
          </w:p>
        </w:tc>
        <w:tc>
          <w:tcPr>
            <w:tcW w:w="1417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418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Призеры Чемпионата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3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2" w:type="dxa"/>
          </w:tcPr>
          <w:p w:rsidR="00785B44" w:rsidRPr="00740DC7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праздник</w:t>
            </w: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 ко Дню защитника Отечества в колледже-интернате </w:t>
            </w:r>
          </w:p>
        </w:tc>
        <w:tc>
          <w:tcPr>
            <w:tcW w:w="1417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418" w:type="dxa"/>
          </w:tcPr>
          <w:p w:rsidR="00785B44" w:rsidRPr="00740DC7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Девушки и юноши 2-3 курсов колледжа </w:t>
            </w:r>
          </w:p>
        </w:tc>
        <w:tc>
          <w:tcPr>
            <w:tcW w:w="2233" w:type="dxa"/>
          </w:tcPr>
          <w:p w:rsidR="00785B44" w:rsidRPr="00740DC7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>Грамоты за 1 и 2 место</w:t>
            </w:r>
          </w:p>
        </w:tc>
      </w:tr>
      <w:tr w:rsidR="00785B44" w:rsidRPr="00740DC7" w:rsidTr="004C09A5">
        <w:tc>
          <w:tcPr>
            <w:tcW w:w="611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3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2" w:type="dxa"/>
          </w:tcPr>
          <w:p w:rsidR="00785B44" w:rsidRPr="00740DC7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0">
              <w:rPr>
                <w:rFonts w:ascii="Times New Roman" w:hAnsi="Times New Roman" w:cs="Times New Roman"/>
                <w:b/>
                <w:sz w:val="24"/>
                <w:szCs w:val="24"/>
              </w:rPr>
              <w:t>Первенство России по легкой атлетике</w:t>
            </w: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>, г. Саранск.</w:t>
            </w:r>
          </w:p>
          <w:p w:rsidR="00785B44" w:rsidRPr="00740DC7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>Студент - Кузьмин Николай</w:t>
            </w:r>
          </w:p>
        </w:tc>
        <w:tc>
          <w:tcPr>
            <w:tcW w:w="1417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418" w:type="dxa"/>
          </w:tcPr>
          <w:p w:rsidR="00785B44" w:rsidRPr="00740DC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233" w:type="dxa"/>
          </w:tcPr>
          <w:p w:rsidR="00785B44" w:rsidRPr="00740DC7" w:rsidRDefault="00785B44" w:rsidP="00EF5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DC7">
              <w:rPr>
                <w:rFonts w:ascii="Times New Roman" w:hAnsi="Times New Roman" w:cs="Times New Roman"/>
              </w:rPr>
              <w:t>Призер   Первенства, выполнил  норматив Мастера Спорта по легкой</w:t>
            </w:r>
            <w:r w:rsidR="00EF59FE">
              <w:rPr>
                <w:rFonts w:ascii="Times New Roman" w:hAnsi="Times New Roman" w:cs="Times New Roman"/>
                <w:sz w:val="24"/>
                <w:szCs w:val="24"/>
              </w:rPr>
              <w:t xml:space="preserve"> атлетике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3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2" w:type="dxa"/>
          </w:tcPr>
          <w:p w:rsidR="00785B44" w:rsidRPr="0085665C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0">
              <w:rPr>
                <w:rFonts w:ascii="Times New Roman" w:hAnsi="Times New Roman" w:cs="Times New Roman"/>
                <w:b/>
                <w:sz w:val="24"/>
                <w:szCs w:val="24"/>
              </w:rPr>
              <w:t>Спартанские игры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 как гуманистически ориентированная модель спорта,   городские соревнования.</w:t>
            </w:r>
          </w:p>
        </w:tc>
        <w:tc>
          <w:tcPr>
            <w:tcW w:w="1417" w:type="dxa"/>
          </w:tcPr>
          <w:p w:rsidR="00785B44" w:rsidRPr="0085665C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418" w:type="dxa"/>
          </w:tcPr>
          <w:p w:rsidR="00785B44" w:rsidRPr="0085665C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команда колледжа    из 10 студентов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с интеллектуальными 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нарушениями</w:t>
            </w:r>
          </w:p>
        </w:tc>
        <w:tc>
          <w:tcPr>
            <w:tcW w:w="2233" w:type="dxa"/>
          </w:tcPr>
          <w:p w:rsidR="00785B44" w:rsidRPr="0085665C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 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92" w:type="dxa"/>
          </w:tcPr>
          <w:p w:rsidR="00785B44" w:rsidRPr="0085665C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B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Всероссийский турнир по настольному теннису 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среди спортсменов с ПОДА,  г. Пенза. Студент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 Попов Александр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785B44" w:rsidRPr="0085665C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418" w:type="dxa"/>
          </w:tcPr>
          <w:p w:rsidR="00785B44" w:rsidRPr="0085665C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785B44" w:rsidRPr="0085665C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65C">
              <w:rPr>
                <w:rFonts w:ascii="Times New Roman" w:hAnsi="Times New Roman" w:cs="Times New Roman"/>
                <w:sz w:val="24"/>
                <w:szCs w:val="24"/>
              </w:rPr>
              <w:t xml:space="preserve">Бронзовый призер,             выполнил норматив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Кандидата мастера спорта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3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2" w:type="dxa"/>
          </w:tcPr>
          <w:p w:rsidR="00785B44" w:rsidRPr="00C30DC1" w:rsidRDefault="00785B44" w:rsidP="004C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C1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праздник «Осенняя Спартакиада колледжа».</w:t>
            </w:r>
          </w:p>
          <w:p w:rsidR="00785B44" w:rsidRPr="00C30DC1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DC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в 9-ти видах спортивной программы. </w:t>
            </w:r>
          </w:p>
        </w:tc>
        <w:tc>
          <w:tcPr>
            <w:tcW w:w="1417" w:type="dxa"/>
          </w:tcPr>
          <w:p w:rsidR="00785B44" w:rsidRPr="00C30DC1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DC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418" w:type="dxa"/>
          </w:tcPr>
          <w:p w:rsidR="00785B44" w:rsidRPr="008A0338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Вовлечено 80% обучающихся </w:t>
            </w:r>
          </w:p>
        </w:tc>
        <w:tc>
          <w:tcPr>
            <w:tcW w:w="2233" w:type="dxa"/>
          </w:tcPr>
          <w:p w:rsidR="00785B44" w:rsidRPr="0020535E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Места распределились между победителями             в 9-ти видах спортивной программы и одно командное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место-41 группа.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2" w:type="dxa"/>
          </w:tcPr>
          <w:p w:rsidR="00785B44" w:rsidRPr="00C30DC1" w:rsidRDefault="00785B44" w:rsidP="004C09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XXX</w:t>
            </w:r>
            <w:r w:rsidRPr="00C30D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Спартакиада среди лиц с ОВЗ муниципальных организаций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8220B" w:rsidRDefault="00785B44" w:rsidP="004C09A5">
            <w:pPr>
              <w:pStyle w:val="a7"/>
              <w:ind w:left="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220B">
              <w:rPr>
                <w:rFonts w:ascii="Times New Roman" w:hAnsi="Times New Roman" w:cs="Times New Roman"/>
                <w:b/>
                <w:sz w:val="24"/>
                <w:szCs w:val="24"/>
              </w:rPr>
              <w:t>Стритбол</w:t>
            </w:r>
            <w:proofErr w:type="spellEnd"/>
            <w:r w:rsidRPr="0018220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8220B" w:rsidRDefault="00785B44" w:rsidP="004C09A5">
            <w:pPr>
              <w:pStyle w:val="a7"/>
              <w:ind w:left="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 xml:space="preserve">- команда юношей   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785B44" w:rsidRPr="0018220B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 xml:space="preserve">  место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8220B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 xml:space="preserve">- команда девушек   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785B44" w:rsidRPr="0018220B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220B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8220B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20B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A1513F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соревнованиях приняли участие 8 сильнейших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513F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спортсменов колледжа с ПОДА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нарушением слуха </w:t>
            </w:r>
          </w:p>
          <w:p w:rsidR="00EF59FE" w:rsidRPr="00A1513F" w:rsidRDefault="00EF59FE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85B44" w:rsidRPr="00A1513F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A1513F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1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785B44" w:rsidRPr="00A1513F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13F">
              <w:rPr>
                <w:rFonts w:ascii="Times New Roman" w:hAnsi="Times New Roman" w:cs="Times New Roman"/>
                <w:sz w:val="24"/>
                <w:szCs w:val="24"/>
              </w:rPr>
              <w:t xml:space="preserve">7 золотых и            1 серебряная медаль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2" w:type="dxa"/>
          </w:tcPr>
          <w:p w:rsidR="00785B44" w:rsidRPr="0018220B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D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XXX</w:t>
            </w:r>
            <w:r w:rsidRPr="00C30D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Спартакиада среди лиц с ОВЗ муниципальных организаций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A7AA0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Настольные игры и </w:t>
            </w:r>
            <w:proofErr w:type="spellStart"/>
            <w:r w:rsidRPr="001A7AA0">
              <w:rPr>
                <w:rFonts w:ascii="Times New Roman" w:hAnsi="Times New Roman" w:cs="Times New Roman"/>
                <w:b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785B44" w:rsidRPr="001A7AA0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0">
              <w:rPr>
                <w:rFonts w:ascii="Times New Roman" w:hAnsi="Times New Roman" w:cs="Times New Roman"/>
                <w:sz w:val="24"/>
                <w:szCs w:val="24"/>
              </w:rPr>
              <w:t>В личном первенстве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gramStart"/>
            <w:r w:rsidRPr="001A7AA0">
              <w:rPr>
                <w:rFonts w:ascii="Times New Roman" w:hAnsi="Times New Roman" w:cs="Times New Roman"/>
                <w:sz w:val="24"/>
                <w:szCs w:val="24"/>
              </w:rPr>
              <w:t>золот</w:t>
            </w:r>
            <w:r w:rsidR="00EF59F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 и 2   серебряные медали</w:t>
            </w:r>
          </w:p>
          <w:p w:rsidR="00785B44" w:rsidRPr="0018220B" w:rsidRDefault="00785B44" w:rsidP="00EF5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  место</w:t>
            </w:r>
            <w:proofErr w:type="gramEnd"/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 в командном зачете.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1A7AA0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0">
              <w:rPr>
                <w:rFonts w:ascii="Times New Roman" w:hAnsi="Times New Roman" w:cs="Times New Roman"/>
                <w:sz w:val="24"/>
                <w:szCs w:val="24"/>
              </w:rPr>
              <w:t xml:space="preserve">- в соревнованиях приняли участие команды  колледжа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EF59FE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2" w:type="dxa"/>
          </w:tcPr>
          <w:p w:rsidR="00785B44" w:rsidRPr="004F6F3F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E17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EF59FE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2" w:type="dxa"/>
          </w:tcPr>
          <w:p w:rsidR="00785B44" w:rsidRPr="004F6F3F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3F">
              <w:rPr>
                <w:rFonts w:ascii="Times New Roman" w:hAnsi="Times New Roman" w:cs="Times New Roman"/>
                <w:sz w:val="24"/>
                <w:szCs w:val="24"/>
              </w:rPr>
              <w:t xml:space="preserve">- в соревнованиях приняли участи две команды от колледжа-интерната 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785B44" w:rsidRPr="004F6F3F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F6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командные места 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660926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926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теннис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660926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26">
              <w:rPr>
                <w:rFonts w:ascii="Times New Roman" w:hAnsi="Times New Roman" w:cs="Times New Roman"/>
                <w:sz w:val="24"/>
                <w:szCs w:val="24"/>
              </w:rPr>
              <w:t>- в соревнованиях приняли участие 7 лучши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60926">
              <w:rPr>
                <w:rFonts w:ascii="Times New Roman" w:hAnsi="Times New Roman" w:cs="Times New Roman"/>
                <w:sz w:val="24"/>
                <w:szCs w:val="24"/>
              </w:rPr>
              <w:t xml:space="preserve"> теннисистов колледжа</w:t>
            </w:r>
          </w:p>
        </w:tc>
        <w:tc>
          <w:tcPr>
            <w:tcW w:w="1417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3" w:type="dxa"/>
          </w:tcPr>
          <w:p w:rsidR="00785B44" w:rsidRPr="0018220B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822">
              <w:rPr>
                <w:rFonts w:ascii="Times New Roman" w:hAnsi="Times New Roman" w:cs="Times New Roman"/>
                <w:sz w:val="24"/>
                <w:szCs w:val="24"/>
              </w:rPr>
              <w:t xml:space="preserve">в личном первенстве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        </w:t>
            </w:r>
            <w:r w:rsidRPr="00DE2822">
              <w:rPr>
                <w:rFonts w:ascii="Times New Roman" w:hAnsi="Times New Roman" w:cs="Times New Roman"/>
                <w:sz w:val="24"/>
                <w:szCs w:val="24"/>
              </w:rPr>
              <w:t xml:space="preserve"> 3 золотых,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DE2822">
              <w:rPr>
                <w:rFonts w:ascii="Times New Roman" w:hAnsi="Times New Roman" w:cs="Times New Roman"/>
                <w:sz w:val="24"/>
                <w:szCs w:val="24"/>
              </w:rPr>
              <w:t xml:space="preserve">2 серебряных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E282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DE2822">
              <w:rPr>
                <w:rFonts w:ascii="Times New Roman" w:hAnsi="Times New Roman" w:cs="Times New Roman"/>
                <w:sz w:val="24"/>
                <w:szCs w:val="24"/>
              </w:rPr>
              <w:t>бронзов</w:t>
            </w:r>
            <w:r w:rsidR="00EF59F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  <w:r w:rsidRPr="00DE2822">
              <w:rPr>
                <w:rFonts w:ascii="Times New Roman" w:hAnsi="Times New Roman" w:cs="Times New Roman"/>
                <w:sz w:val="24"/>
                <w:szCs w:val="24"/>
              </w:rPr>
              <w:t xml:space="preserve"> медали.</w:t>
            </w:r>
          </w:p>
        </w:tc>
      </w:tr>
      <w:tr w:rsidR="00785B44" w:rsidRPr="008A0338" w:rsidTr="004C09A5">
        <w:tc>
          <w:tcPr>
            <w:tcW w:w="611" w:type="dxa"/>
          </w:tcPr>
          <w:p w:rsidR="00785B44" w:rsidRPr="0018220B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2" w:type="dxa"/>
          </w:tcPr>
          <w:p w:rsidR="00785B44" w:rsidRPr="00640A87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A87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r w:rsidRPr="00640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</w:t>
            </w:r>
            <w:r w:rsidRPr="00640A87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                      г. Оренбурга для лиц                                        с инвалидностью и ограниченными возможностями здоровья команда колледжа выиграла 5 кубков                      в командных состязаниях.</w:t>
            </w:r>
          </w:p>
        </w:tc>
        <w:tc>
          <w:tcPr>
            <w:tcW w:w="1417" w:type="dxa"/>
          </w:tcPr>
          <w:p w:rsidR="00785B44" w:rsidRPr="00640A8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44" w:rsidRPr="00640A87" w:rsidRDefault="00785B44" w:rsidP="004C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85B44" w:rsidRPr="002A4EAC" w:rsidRDefault="00785B44" w:rsidP="00EF5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кубков в командных состязаниях</w:t>
            </w:r>
          </w:p>
        </w:tc>
      </w:tr>
    </w:tbl>
    <w:p w:rsidR="00785B44" w:rsidRDefault="00785B44" w:rsidP="00785B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85B44" w:rsidRPr="00EF59FE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F59FE">
        <w:rPr>
          <w:rFonts w:ascii="Times New Roman" w:hAnsi="Times New Roman"/>
          <w:b/>
          <w:color w:val="auto"/>
          <w:sz w:val="28"/>
          <w:szCs w:val="28"/>
        </w:rPr>
        <w:t>Развитие во</w:t>
      </w:r>
      <w:r w:rsidR="00EF59FE">
        <w:rPr>
          <w:rFonts w:ascii="Times New Roman" w:hAnsi="Times New Roman"/>
          <w:b/>
          <w:color w:val="auto"/>
          <w:sz w:val="28"/>
          <w:szCs w:val="28"/>
        </w:rPr>
        <w:t xml:space="preserve">лонтерского (добровольческого) </w:t>
      </w:r>
      <w:r w:rsidRPr="00EF59FE">
        <w:rPr>
          <w:rFonts w:ascii="Times New Roman" w:hAnsi="Times New Roman"/>
          <w:b/>
          <w:color w:val="auto"/>
          <w:sz w:val="28"/>
          <w:szCs w:val="28"/>
        </w:rPr>
        <w:t xml:space="preserve">движения                                          и профилактика социально </w:t>
      </w:r>
      <w:proofErr w:type="gramStart"/>
      <w:r w:rsidRPr="00EF59FE">
        <w:rPr>
          <w:rFonts w:ascii="Times New Roman" w:hAnsi="Times New Roman"/>
          <w:b/>
          <w:color w:val="auto"/>
          <w:sz w:val="28"/>
          <w:szCs w:val="28"/>
        </w:rPr>
        <w:t>–о</w:t>
      </w:r>
      <w:proofErr w:type="gramEnd"/>
      <w:r w:rsidRPr="00EF59FE">
        <w:rPr>
          <w:rFonts w:ascii="Times New Roman" w:hAnsi="Times New Roman"/>
          <w:b/>
          <w:color w:val="auto"/>
          <w:sz w:val="28"/>
          <w:szCs w:val="28"/>
        </w:rPr>
        <w:t>пасных явлений среди молодежи, а также обусловленных заболеваний</w:t>
      </w:r>
    </w:p>
    <w:p w:rsidR="00785B44" w:rsidRPr="0017612C" w:rsidRDefault="00785B44" w:rsidP="00EF59FE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7612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Развитие добровольчества в </w:t>
      </w:r>
      <w:r w:rsidRPr="001761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ФКПОУ «ОГЭКИ» Минтруда России</w:t>
      </w:r>
      <w:r w:rsidRPr="0017612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6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 одним из приоритетных направлений </w:t>
      </w:r>
      <w:r w:rsidRPr="001761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воспитательной</w:t>
      </w:r>
      <w:r w:rsidRPr="00176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761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деятельности</w:t>
      </w:r>
      <w:r w:rsidRPr="00176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влияя на процессы</w:t>
      </w:r>
      <w:r w:rsidRPr="0017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социального становления личности и формирования духовно-нравственных и </w:t>
      </w:r>
      <w:r w:rsidRPr="001761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этических качеств</w:t>
      </w:r>
      <w:r w:rsidRPr="0017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коллежа-интерната.</w:t>
      </w:r>
    </w:p>
    <w:p w:rsidR="00785B44" w:rsidRPr="0017612C" w:rsidRDefault="00785B44" w:rsidP="00EF59FE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7612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Работа добровольческого (волонтерского) </w:t>
      </w:r>
      <w:r w:rsidRPr="001761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объединения «Руки Добра» осуществляется в соответствии с </w:t>
      </w:r>
      <w:r w:rsidRPr="0017612C">
        <w:rPr>
          <w:rFonts w:ascii="Times New Roman" w:eastAsia="Calibri" w:hAnsi="Times New Roman" w:cs="Times New Roman"/>
          <w:sz w:val="28"/>
          <w:szCs w:val="28"/>
        </w:rPr>
        <w:t xml:space="preserve">Положением о добровольческом (волонтерском) объединении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РФ. Координаторами студенческого добровольческого объединения являются педагог-организатор и педагог-психолог колледжа-интерната.  </w:t>
      </w:r>
    </w:p>
    <w:p w:rsidR="00785B44" w:rsidRPr="0017612C" w:rsidRDefault="00785B44" w:rsidP="00EF59F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12C">
        <w:rPr>
          <w:rFonts w:ascii="Times New Roman" w:eastAsia="Calibri" w:hAnsi="Times New Roman" w:cs="Times New Roman"/>
          <w:sz w:val="28"/>
          <w:szCs w:val="28"/>
        </w:rPr>
        <w:t xml:space="preserve">Целью добровольческой деятельности волонтерского движения является предоставление возможности обучающимся ФКПОУ «ОГЭКИ» Минтруда России проявить себя, реализовать свой потенциал и получить заслуженное признание посредством их вовлечения в социально-значимую практическую деятельность. </w:t>
      </w:r>
    </w:p>
    <w:p w:rsidR="00785B44" w:rsidRPr="0017612C" w:rsidRDefault="00785B44" w:rsidP="00EF59F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12C">
        <w:rPr>
          <w:rFonts w:ascii="Times New Roman" w:eastAsia="Calibri" w:hAnsi="Times New Roman" w:cs="Times New Roman"/>
          <w:sz w:val="28"/>
          <w:szCs w:val="28"/>
        </w:rPr>
        <w:t xml:space="preserve">Задачи, поставленные перед добровольческим объединением «Руки добра» позволяют успешно реализовать потенциал каждого вовлеченного                      в работу добровольца.  </w:t>
      </w:r>
    </w:p>
    <w:p w:rsidR="00785B44" w:rsidRDefault="00785B44" w:rsidP="00EF59F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1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Деятельность движения основывается на принципах добровольности, законности, самоуправления. </w:t>
      </w:r>
    </w:p>
    <w:tbl>
      <w:tblPr>
        <w:tblW w:w="9565" w:type="dxa"/>
        <w:jc w:val="center"/>
        <w:tblInd w:w="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3698"/>
        <w:gridCol w:w="3384"/>
        <w:gridCol w:w="1848"/>
      </w:tblGrid>
      <w:tr w:rsidR="00785B44" w:rsidRPr="0017612C" w:rsidTr="00E32903">
        <w:trPr>
          <w:trHeight w:val="686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B44" w:rsidRPr="0017612C" w:rsidRDefault="00785B44" w:rsidP="00EF59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B44" w:rsidRPr="0017612C" w:rsidRDefault="00785B44" w:rsidP="00EF59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85B44" w:rsidRPr="0017612C" w:rsidRDefault="00785B44" w:rsidP="00E329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EF59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785B44" w:rsidRPr="0017612C" w:rsidRDefault="00785B44" w:rsidP="00E329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Default="00785B44" w:rsidP="00EF59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  <w:p w:rsidR="00785B44" w:rsidRPr="0017612C" w:rsidRDefault="00785B44" w:rsidP="00EF59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студента/Татьянин день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gramStart"/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студенческого</w:t>
            </w:r>
            <w:proofErr w:type="gramEnd"/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памяти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Calibri" w:hAnsi="Times New Roman" w:cs="Times New Roman"/>
                <w:sz w:val="24"/>
                <w:szCs w:val="24"/>
              </w:rPr>
              <w:t>«Международный день памяти жертв Холокоста»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Calibri" w:hAnsi="Times New Roman" w:cs="Times New Roman"/>
                <w:sz w:val="24"/>
                <w:szCs w:val="24"/>
              </w:rPr>
              <w:t>Уроки памяти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tabs>
                <w:tab w:val="left" w:pos="12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добровольцев среди 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курса</w:t>
            </w:r>
            <w:proofErr w:type="gramEnd"/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Открытое информационное мероприятие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Всероссийский конкурс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«Классное пространство»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Участие в конкурсе (рисунок)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«Широкая Масленица»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информационной части мероприятия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Всемирный день борьбы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туберкулёзом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Акции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«Просветись», «Белая ромашка</w:t>
            </w:r>
            <w:r w:rsidRPr="00313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13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среди</w:t>
            </w:r>
            <w:proofErr w:type="gramEnd"/>
            <w:r w:rsidRPr="00313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группах</w:t>
            </w:r>
            <w:proofErr w:type="gramEnd"/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первого курса отряд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родемонстрировал информационный видеоролик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профилактик</w:t>
            </w:r>
            <w:r w:rsidRPr="00313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туберкулёза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507202" w:rsidRDefault="00785B44" w:rsidP="004C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202">
              <w:rPr>
                <w:rFonts w:ascii="Times New Roman" w:hAnsi="Times New Roman" w:cs="Times New Roman"/>
                <w:sz w:val="24"/>
                <w:szCs w:val="24"/>
              </w:rPr>
              <w:t>Акция по сбору гуманитарной помощи бойцам СВО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507202" w:rsidRDefault="00785B44" w:rsidP="00E3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202">
              <w:rPr>
                <w:rFonts w:ascii="Times New Roman" w:hAnsi="Times New Roman" w:cs="Times New Roman"/>
                <w:sz w:val="24"/>
                <w:szCs w:val="24"/>
              </w:rPr>
              <w:t>Сбор, упаковка и доставка до пункта сбора гуманитарной помощи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507202" w:rsidRDefault="00785B44" w:rsidP="004C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0720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 «Всероссийский  урок по первой помощи»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Уроки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Апрель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Акция по сбору гуманитарной помощи пострадавшим от весеннего паводка                           в Оренбурге Оренбургской области  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https://vk.com/wall-195078220_1703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Акция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Акция ко Дню космонавтики </w:t>
            </w:r>
          </w:p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https://vk.com/wall-195078220_1714</w:t>
            </w:r>
          </w:p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https://vk.com/wall-195078220_1712</w:t>
            </w:r>
          </w:p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https://vk.com/wall-195078220_1710</w:t>
            </w:r>
          </w:p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https://vk.com/wall-195078220_1709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Онлайн акция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822006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Участие волонтеров колледжа-интерната в XXIX областном фестивале художественного                     и декоративно-прикладного творчества воспитанников школ-интернатов, учащихся коррекционных школ «Мы все можем!».  </w:t>
            </w:r>
          </w:p>
          <w:p w:rsidR="00785B44" w:rsidRPr="006A7397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2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https://vk.com/wall-195078220_1764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Очное участие волонтеров колледжа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 «Окна победы»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Май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4B234A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Участие в субботнике                                 РМЦ «Авангард», пострадавшем от паводка в г. Оренбурге. 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https://vk.com/wall-195078220_1771</w:t>
            </w:r>
            <w:r w:rsidRPr="004B2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Очное участие волонтеров колледжа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Май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07CC3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0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«Сквер Воспоминаний». Интервью с заслуженным работником сельского хозяйства, ветераном ВОВ Зарубиным А.И.</w:t>
            </w:r>
          </w:p>
          <w:p w:rsidR="00785B44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10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Интервьеры</w:t>
            </w:r>
            <w:proofErr w:type="spellEnd"/>
            <w:r w:rsidRPr="0010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 студенты из числа волонтеров колледжа-интерната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https://vk.com/wall-195078220_1786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Интервью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Май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памяти и скорби — день начала Великой Отечественной войны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</w:t>
            </w:r>
          </w:p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«Свеча памяти»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Июнь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6D3A41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6D3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рофилактическая  акция «День трезвости»</w:t>
            </w:r>
            <w:proofErr w:type="gramStart"/>
            <w:r w:rsidRPr="006D3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  <w:proofErr w:type="gramEnd"/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D3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https://vk.com/wall-195078220_1856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Акция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Сентябрь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B35A6E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рамках проекта «Не играй-живи!», поддержанного Фондом Президентских грантов управление молодежной политики администрации города Оренбурга совместно с региональной общественной организацией «Навигатор»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приняли участие в </w:t>
            </w: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тренинг - </w:t>
            </w: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чемпионат по </w:t>
            </w:r>
            <w:proofErr w:type="gramStart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кейс-играм</w:t>
            </w:r>
            <w:proofErr w:type="gramEnd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направленн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ым</w:t>
            </w: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профилактику употребления молодежью </w:t>
            </w:r>
            <w:proofErr w:type="spellStart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психоактивных</w:t>
            </w:r>
            <w:proofErr w:type="spellEnd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веществ. </w:t>
            </w:r>
          </w:p>
          <w:p w:rsidR="00785B44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https://vk.com/wall-195078220_1862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B35A6E" w:rsidRDefault="00785B44" w:rsidP="00E32903">
            <w:pPr>
              <w:spacing w:after="0" w:line="240" w:lineRule="auto"/>
              <w:ind w:left="107" w:hanging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Волонтеры </w:t>
            </w:r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принимали активное участие в </w:t>
            </w:r>
            <w:proofErr w:type="gramStart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кейс-играх</w:t>
            </w:r>
            <w:proofErr w:type="gramEnd"/>
            <w:r w:rsidRPr="00B3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примеряя на себя различные роли.</w:t>
            </w:r>
          </w:p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Сентябрь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E014D8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Акция </w:t>
            </w:r>
            <w:r w:rsidRPr="00E01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«Помогать животным - просто!» для приюта животных «</w:t>
            </w:r>
            <w:proofErr w:type="spellStart"/>
            <w:r w:rsidRPr="00E01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Филимоша</w:t>
            </w:r>
            <w:proofErr w:type="spellEnd"/>
            <w:r w:rsidRPr="00E01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14D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https://vk.com/wall-195078220_2002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E32903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акции, сбор гум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анитарной </w:t>
            </w: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помощи, доставка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Профилактика употребления ПАВ и других веществ.  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Решение </w:t>
            </w:r>
            <w:proofErr w:type="gramStart"/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кейс-игр</w:t>
            </w:r>
            <w:proofErr w:type="gramEnd"/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«Выбор за тобой! 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Организатор: Организатор: ОРМОО Социальное агентство «Здоровье молодежи».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https://vk.com/wall-195078220_2172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волонтерами-</w:t>
            </w:r>
            <w:proofErr w:type="spellStart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профилакторами</w:t>
            </w:r>
            <w:proofErr w:type="spellEnd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кейс-игр среди </w:t>
            </w:r>
            <w:proofErr w:type="gramStart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курса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проекте «Не играй-живи!».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Профилактика негативных явлений и неконструктивного выбора                      в сложных ситуациях, а также привитие навыков  неприятия употребления ПАВ и </w:t>
            </w:r>
            <w:proofErr w:type="spellStart"/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табакокурения</w:t>
            </w:r>
            <w:proofErr w:type="spellEnd"/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 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Организатор: ОРМООПСЗИ «Навигатор» г. Оренбург</w:t>
            </w:r>
          </w:p>
          <w:p w:rsidR="00785B44" w:rsidRPr="00194F8D" w:rsidRDefault="00785B44" w:rsidP="00E32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https://vk.com/wall-195078220_2049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волонтерами-</w:t>
            </w:r>
            <w:proofErr w:type="spellStart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профилакторами</w:t>
            </w:r>
            <w:proofErr w:type="spellEnd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кейс-игр среди </w:t>
            </w:r>
            <w:proofErr w:type="gramStart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курса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Студенты нашего колледжа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удовольствием приняли участие </w:t>
            </w:r>
          </w:p>
          <w:p w:rsidR="00785B44" w:rsidRPr="00194F8D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ежегодном областном фестивале «Вместе мы сможем больше!»                     в качестве волонтеров. </w:t>
            </w:r>
          </w:p>
          <w:p w:rsidR="00785B44" w:rsidRPr="00194F8D" w:rsidRDefault="00FD2FD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39" w:history="1">
              <w:r w:rsidR="00785B44" w:rsidRPr="00194F8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https://vk.com/wall-195078220_2096</w:t>
              </w:r>
            </w:hyperlink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https://vk.com/wall-195078220_2179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</w:p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сопроводительного характера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94F8D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Ноябрь</w:t>
            </w:r>
          </w:p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 </w:t>
            </w:r>
            <w:proofErr w:type="gramStart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участия-Почетная</w:t>
            </w:r>
            <w:proofErr w:type="gramEnd"/>
            <w:r w:rsidRPr="00194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грамота от Министерства социального развития Оренбургской области 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урсы повышения квалификации по профилактике упот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ребления ПАВ в молодежной среде: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Организатор: 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ОРМООПСЗИ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Навигатор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г. Оренбург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1A18F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 Л.А. Зотова,</w:t>
            </w:r>
          </w:p>
          <w:p w:rsidR="00785B44" w:rsidRDefault="00785B44" w:rsidP="004C09A5">
            <w:pPr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С.С. Ионов,</w:t>
            </w:r>
          </w:p>
          <w:p w:rsidR="00E32903" w:rsidRDefault="00785B44" w:rsidP="004C09A5">
            <w:pPr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785B44" w:rsidRPr="0017612C" w:rsidRDefault="00785B44" w:rsidP="004C09A5">
            <w:pPr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Тагирова К.В.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0A7BB1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A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Медиапрофилактика</w:t>
            </w:r>
            <w:proofErr w:type="spellEnd"/>
            <w:r w:rsidRPr="000A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85B44" w:rsidRPr="000A7BB1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Международный день отказа от курения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https://vk.com/wall-195078220_2131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E32903">
            <w:pPr>
              <w:spacing w:after="0" w:line="240" w:lineRule="auto"/>
              <w:ind w:left="107" w:right="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информации                    в официальном сообществе           «В контакте»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«Нужно знать!» Всемирный день борьбы со СПИДом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E3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информационно-профилактической акции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#СТОПВИЧСПИД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E3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фото-акции, размещение информационных постов в группе </w:t>
            </w:r>
            <w:proofErr w:type="spellStart"/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колледжа-интерната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D44252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Медиапрофилактика</w:t>
            </w:r>
            <w:proofErr w:type="spellEnd"/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85B44" w:rsidRPr="00D44252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Материал размещен в рамках </w:t>
            </w:r>
            <w:proofErr w:type="gramStart"/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Общероссийской</w:t>
            </w:r>
            <w:proofErr w:type="gramEnd"/>
          </w:p>
          <w:p w:rsidR="00785B44" w:rsidRPr="00D44252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антинаркотической акции «Сообщи, где торгуют смертью!».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4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https://vk.com/wall-195078220_1688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EF5570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Профилактическая акция чрезмерного употребления алкогольных напитков 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Организатор: ОРМОО Социальное агентство «Здоровье молодежи».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Профилактическая акция «Откажись от </w:t>
            </w:r>
            <w:proofErr w:type="gramStart"/>
            <w:r w:rsidRPr="00DA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сигарет-дыши</w:t>
            </w:r>
            <w:proofErr w:type="gramEnd"/>
            <w:r w:rsidRPr="00DA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свободно!»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DA62E9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Благотворительная акция по сбору гуманитарной помощи бойцам Специальной военной операции «Вереница добра» </w:t>
            </w:r>
          </w:p>
          <w:p w:rsidR="00785B44" w:rsidRPr="00DA62E9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Организатор: УМО Минтруда России</w:t>
            </w: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785B44" w:rsidRPr="0017612C" w:rsidTr="00E32903">
        <w:trPr>
          <w:trHeight w:val="384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1B06E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Международный день борьбы с коррупцией</w:t>
            </w:r>
          </w:p>
          <w:p w:rsidR="00785B44" w:rsidRPr="0017612C" w:rsidRDefault="00785B44" w:rsidP="004C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акции «#ЯЗАЧЕСТНУЮСЕССИЮ»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85B44" w:rsidRPr="0017612C" w:rsidRDefault="00785B44" w:rsidP="004C09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12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785B44" w:rsidRPr="00E32903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E32903">
        <w:rPr>
          <w:rFonts w:ascii="Times New Roman" w:hAnsi="Times New Roman"/>
          <w:color w:val="auto"/>
          <w:sz w:val="28"/>
          <w:szCs w:val="28"/>
        </w:rPr>
        <w:lastRenderedPageBreak/>
        <w:t xml:space="preserve">Разнообразие направлений развития и реализации волонтерской деятельности позволяет вовлечь наибольшее количество обучающихся                         в соответствии с индивидуальными интересами. </w:t>
      </w:r>
    </w:p>
    <w:p w:rsidR="00785B44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85B44" w:rsidRPr="00E32903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32903">
        <w:rPr>
          <w:rFonts w:ascii="Times New Roman" w:hAnsi="Times New Roman"/>
          <w:b/>
          <w:color w:val="auto"/>
          <w:sz w:val="28"/>
          <w:szCs w:val="28"/>
        </w:rPr>
        <w:t>Профилактика терроризма и его идеологии в молодежной среде</w:t>
      </w:r>
      <w:r w:rsidR="00E32903">
        <w:rPr>
          <w:rFonts w:ascii="Times New Roman" w:hAnsi="Times New Roman"/>
          <w:b/>
          <w:color w:val="auto"/>
          <w:sz w:val="28"/>
          <w:szCs w:val="28"/>
        </w:rPr>
        <w:t>.</w:t>
      </w:r>
      <w:r w:rsidRPr="00E32903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</w:p>
    <w:p w:rsidR="00785B44" w:rsidRPr="009318A5" w:rsidRDefault="00785B44" w:rsidP="00785B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Угроза экстремизма и терроризма продолжает оставаться одним из основных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факторов, дестабилизирующих общественно-политическую обстановку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Российской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Федерации. Формирование негативного отношения к таким опасным явлениям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обществе, как экстремизм и терроризм, формирование у молодежи установки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позитивное восприятие этнического и конфессионального многообразия, интерес 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другим культурам, уважение присущих им ценностей, традиций, своеобразия образа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представителей</w:t>
      </w:r>
    </w:p>
    <w:p w:rsidR="00785B44" w:rsidRDefault="00785B44" w:rsidP="00785B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ажной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задачей,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решаемой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коллективом колледжа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-интерната</w:t>
      </w:r>
      <w:r w:rsidRPr="0093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785B44" w:rsidRPr="009318A5" w:rsidRDefault="00785B44" w:rsidP="00785B4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Наиболее значимыми мероприятиями в области профилактики терроризма и экстремизма в 2024 г. представлены ниже: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2127"/>
      </w:tblGrid>
      <w:tr w:rsidR="00785B44" w:rsidRPr="008E34FA" w:rsidTr="004C09A5">
        <w:tc>
          <w:tcPr>
            <w:tcW w:w="674" w:type="dxa"/>
          </w:tcPr>
          <w:p w:rsidR="00785B44" w:rsidRPr="002846A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2846A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846A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</w:t>
            </w:r>
            <w:proofErr w:type="gramEnd"/>
            <w:r w:rsidRPr="002846A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05" w:type="dxa"/>
          </w:tcPr>
          <w:p w:rsidR="00785B44" w:rsidRPr="002846AA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Наименование мероприятия </w:t>
            </w:r>
          </w:p>
        </w:tc>
        <w:tc>
          <w:tcPr>
            <w:tcW w:w="2127" w:type="dxa"/>
          </w:tcPr>
          <w:p w:rsidR="00785B44" w:rsidRPr="0012433B" w:rsidRDefault="00785B44" w:rsidP="004C09A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12433B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Месяц</w:t>
            </w: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2433B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проведения</w:t>
            </w:r>
          </w:p>
        </w:tc>
      </w:tr>
      <w:tr w:rsidR="00785B44" w:rsidRPr="008E34FA" w:rsidTr="004C09A5">
        <w:tc>
          <w:tcPr>
            <w:tcW w:w="674" w:type="dxa"/>
          </w:tcPr>
          <w:p w:rsidR="00785B44" w:rsidRPr="00FD7E81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D7E8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5" w:type="dxa"/>
          </w:tcPr>
          <w:p w:rsidR="00785B44" w:rsidRPr="005824CE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5824C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Встреча с сотрудниками полиции и член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ом </w:t>
            </w:r>
            <w:r w:rsidRPr="005824CE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Общественного совета при МУ МВД России «Оренбур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гское» «Нет ненависти и вражде»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Лектор: с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тарший оперуполномоченный центра по противодействию экстремизму УМВД России по Оренбургской области Алексей Воронков разъяснил студентам понятия «экстремизм» и «терроризм».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https://vk.com/wall-195078220_1757</w:t>
            </w:r>
          </w:p>
        </w:tc>
        <w:tc>
          <w:tcPr>
            <w:tcW w:w="2127" w:type="dxa"/>
          </w:tcPr>
          <w:p w:rsidR="00785B44" w:rsidRPr="008E34FA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Май</w:t>
            </w:r>
          </w:p>
        </w:tc>
      </w:tr>
      <w:tr w:rsidR="00785B44" w:rsidRPr="008E34FA" w:rsidTr="004C09A5">
        <w:tc>
          <w:tcPr>
            <w:tcW w:w="674" w:type="dxa"/>
          </w:tcPr>
          <w:p w:rsidR="00785B44" w:rsidRPr="00FD7E81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D7E8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5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3 сентября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День солидарности в борьбе с терроризмом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Возложение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цветов  к </w:t>
            </w:r>
            <w:proofErr w:type="gramStart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памятнику героя</w:t>
            </w:r>
            <w:proofErr w:type="gramEnd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 А. Прохоренко.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https://vk.com/wall-195078220_1838</w:t>
            </w:r>
          </w:p>
        </w:tc>
        <w:tc>
          <w:tcPr>
            <w:tcW w:w="2127" w:type="dxa"/>
          </w:tcPr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Сентябрь</w:t>
            </w:r>
          </w:p>
        </w:tc>
      </w:tr>
      <w:tr w:rsidR="00785B44" w:rsidRPr="008E34FA" w:rsidTr="004C09A5">
        <w:trPr>
          <w:trHeight w:val="2282"/>
        </w:trPr>
        <w:tc>
          <w:tcPr>
            <w:tcW w:w="674" w:type="dxa"/>
          </w:tcPr>
          <w:p w:rsidR="00785B44" w:rsidRPr="00FD7E81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D7E8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5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E34F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3 сентября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8E34F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День солидарности в борьбе с терроризмом </w:t>
            </w:r>
          </w:p>
          <w:p w:rsidR="00785B44" w:rsidRPr="008E34F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Для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всех студентов колледжа и преподавателей, была организована встреча с подполковником полиции в отставке,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           </w:t>
            </w:r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 2015-2019 годах - заместителем начальника Центра по противодействию экстремизму УМВД России по Оренбургской области Артемом </w:t>
            </w:r>
            <w:proofErr w:type="spellStart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Асхатовичем</w:t>
            </w:r>
            <w:proofErr w:type="spellEnd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Бекеевым</w:t>
            </w:r>
            <w:proofErr w:type="spellEnd"/>
            <w:r w:rsidRPr="008E34F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. </w:t>
            </w:r>
          </w:p>
          <w:p w:rsidR="00785B44" w:rsidRPr="006E2692" w:rsidRDefault="00FD2FD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40" w:history="1">
              <w:r w:rsidR="00785B44" w:rsidRPr="006E269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https://vk.com/wall-195078220_1840</w:t>
              </w:r>
            </w:hyperlink>
          </w:p>
        </w:tc>
        <w:tc>
          <w:tcPr>
            <w:tcW w:w="2127" w:type="dxa"/>
          </w:tcPr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Сентябрь</w:t>
            </w:r>
          </w:p>
        </w:tc>
      </w:tr>
      <w:tr w:rsidR="00785B44" w:rsidRPr="008E34FA" w:rsidTr="004C09A5">
        <w:trPr>
          <w:trHeight w:val="4238"/>
        </w:trPr>
        <w:tc>
          <w:tcPr>
            <w:tcW w:w="674" w:type="dxa"/>
          </w:tcPr>
          <w:p w:rsidR="00785B44" w:rsidRPr="00FD7E81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D7E8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805" w:type="dxa"/>
          </w:tcPr>
          <w:p w:rsidR="00785B44" w:rsidRPr="00C368CD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368CD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22 октября </w:t>
            </w:r>
          </w:p>
          <w:p w:rsidR="00785B44" w:rsidRPr="00C368CD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368CD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Праздник белых журавлей </w:t>
            </w:r>
          </w:p>
          <w:p w:rsidR="00785B44" w:rsidRPr="008616A7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С</w:t>
            </w: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отрудник ЦГБ имени Н.А. Некрасова  провел трогательное мероприятие, рассказав об истории и традициях памятной даты.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https://vk.com/wall-195078220_1996</w:t>
            </w: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ab/>
            </w:r>
          </w:p>
          <w:p w:rsidR="00785B44" w:rsidRPr="008616A7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Pr="008616A7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</w:t>
            </w: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Открытый час классного руководства «День белых журавлей»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https://vk.com/wall-195078220_1989</w:t>
            </w:r>
            <w:r w:rsidRPr="008616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ab/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Pr="00ED2D2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D2D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Посещение передвижной выставки «СИЛА V ПРАВДЕ – ГОРДОСТЬ И ПОБЕДА».</w:t>
            </w:r>
          </w:p>
          <w:p w:rsidR="00785B44" w:rsidRPr="00ED2D2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D2D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Передвижная выставка трофейной техники НАТО, захваченной на полях сражения.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D2D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https://vk.com/wall-195078220_2047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Октябрь</w:t>
            </w: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785B44" w:rsidRPr="008E34FA" w:rsidTr="004C09A5">
        <w:trPr>
          <w:trHeight w:val="1514"/>
        </w:trPr>
        <w:tc>
          <w:tcPr>
            <w:tcW w:w="674" w:type="dxa"/>
          </w:tcPr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D7E8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Pr="00FD7E81" w:rsidRDefault="00785B44" w:rsidP="004C09A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5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145E2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Открытая встреча на тему:</w:t>
            </w:r>
            <w:r w:rsidRPr="00F145E2">
              <w:t xml:space="preserve"> </w:t>
            </w:r>
            <w:r w:rsidRPr="00F145E2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«Духовно-нравственное воспитание в системе профилактики экстремизма                             и терроризма»</w:t>
            </w:r>
            <w:r w:rsidRPr="00F145E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 лектором общества «знание», заместителем директора Оренбургско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 филиала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РАНХиГС</w:t>
            </w:r>
            <w:proofErr w:type="spellEnd"/>
          </w:p>
          <w:p w:rsidR="00785B44" w:rsidRDefault="00FD2FD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785B44" w:rsidRPr="00D70CC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https://vk.com/wall-195078220_2101</w:t>
              </w:r>
            </w:hyperlink>
            <w:r w:rsidR="00785B44" w:rsidRPr="00D70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B44" w:rsidRPr="00AA17C3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AA17C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9 декабря </w:t>
            </w:r>
          </w:p>
          <w:p w:rsidR="00785B44" w:rsidRPr="00AA17C3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AA17C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День героев Отечества.</w:t>
            </w:r>
          </w:p>
          <w:p w:rsidR="00785B44" w:rsidRPr="00AF71D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Открытый диалог с участниками - Специальной военной операции при участии лектора Всероссийского общества «Знание»  В.В. </w:t>
            </w:r>
            <w:proofErr w:type="spellStart"/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Чаловского</w:t>
            </w:r>
            <w:proofErr w:type="spellEnd"/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.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Возложение цветов к памятным плитам Комплекса «Гордость</w:t>
            </w:r>
          </w:p>
          <w:p w:rsidR="00785B44" w:rsidRPr="00AF71D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 Слава Оренбурга». </w:t>
            </w:r>
          </w:p>
          <w:p w:rsidR="00785B44" w:rsidRPr="00AF71DA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https://vk.com/wall-195078220_2198</w:t>
            </w:r>
          </w:p>
          <w:p w:rsidR="00785B44" w:rsidRPr="00C368CD" w:rsidRDefault="00785B44" w:rsidP="004C09A5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AF71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https://vk.com/wall-195078220_2197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Ноябрь </w:t>
            </w: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5B44" w:rsidRPr="00051E98" w:rsidRDefault="00785B44" w:rsidP="004C09A5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51E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Декабрь </w:t>
            </w:r>
          </w:p>
        </w:tc>
      </w:tr>
    </w:tbl>
    <w:p w:rsidR="00E21C27" w:rsidRDefault="00E21C27" w:rsidP="00E32903">
      <w:pPr>
        <w:tabs>
          <w:tab w:val="left" w:pos="851"/>
        </w:tabs>
        <w:suppressAutoHyphens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785B44" w:rsidRPr="00F62CF4" w:rsidRDefault="00785B44" w:rsidP="00E32903">
      <w:pPr>
        <w:tabs>
          <w:tab w:val="left" w:pos="851"/>
        </w:tabs>
        <w:suppressAutoHyphens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Система поощрения </w:t>
      </w:r>
      <w:proofErr w:type="gramStart"/>
      <w:r w:rsidRPr="00F62C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обучающихся</w:t>
      </w:r>
      <w:proofErr w:type="gramEnd"/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F62C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 целью поощрения обучающихся за достигнутые успехи                               в различных направлениях внеурочной деятельности в колледже-интернате действует  П</w:t>
      </w: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оложение о поощрениях обучающихся федерального казенного профессионального образовательного учреждения «Оренбургский государственный экономический колледж-интернат» Министерства труда и социальной защиты Российской Федерации за успехи в учебной, физкультурной, спортивной, общественной, научной, научно-технической, творческой, экспериментальной и инновационной деятельности», целью которого является  реализация права обучающихся на поощрение за успехи в</w:t>
      </w:r>
      <w:proofErr w:type="gramEnd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  <w:proofErr w:type="gramEnd"/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Также действует Положение о проведении конкурса «Лучшая группа колледжа-интерната». Итоги подводятся на основании представленных ведомостей учета личных достижений обучающихся, успеваемости                            и посещаемости. </w:t>
      </w:r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5B44" w:rsidRPr="00F62CF4" w:rsidRDefault="00785B44" w:rsidP="00E32903">
      <w:pPr>
        <w:tabs>
          <w:tab w:val="left" w:pos="851"/>
        </w:tabs>
        <w:suppressAutoHyphens/>
        <w:spacing w:after="0" w:line="259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Система профилактики правонарушений </w:t>
      </w:r>
    </w:p>
    <w:p w:rsidR="00785B44" w:rsidRPr="00F62CF4" w:rsidRDefault="00785B44" w:rsidP="00785B44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Основным коллегиальным руководящим органом системы работы по профилактике правонарушений среди обучающихся является Совет профилактики правонарушений колледжа; утверждена Программа социально-психолого-педагогического сопровождения обучающихся, состоящих на </w:t>
      </w:r>
      <w:proofErr w:type="spellStart"/>
      <w:r w:rsidRPr="00F62CF4">
        <w:rPr>
          <w:rFonts w:ascii="Times New Roman" w:eastAsia="Calibri" w:hAnsi="Times New Roman" w:cs="Times New Roman"/>
          <w:sz w:val="28"/>
          <w:szCs w:val="28"/>
        </w:rPr>
        <w:t>внутриколледжном</w:t>
      </w:r>
      <w:proofErr w:type="spell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учете. В колледже постоянно проводится профилактическая работа в соответствии с планом </w:t>
      </w:r>
      <w:r w:rsidRPr="00F62CF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работы со студентами, состоящими на </w:t>
      </w:r>
      <w:proofErr w:type="spellStart"/>
      <w:r w:rsidRPr="00F62CF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внутриколледжном</w:t>
      </w:r>
      <w:proofErr w:type="spellEnd"/>
      <w:r w:rsidRPr="00F62CF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учете в «группе риска», в том числе с привлечением органов опеки и попечительства, с ОДН ОУУП и ПДН МУ МВД России «Оренбургское».  </w:t>
      </w:r>
    </w:p>
    <w:p w:rsidR="00785B44" w:rsidRPr="00F62CF4" w:rsidRDefault="00785B44" w:rsidP="00785B44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62CF4">
        <w:rPr>
          <w:rFonts w:ascii="Times New Roman" w:eastAsia="Calibri" w:hAnsi="Times New Roman" w:cs="Times New Roman"/>
          <w:sz w:val="28"/>
          <w:szCs w:val="28"/>
        </w:rPr>
        <w:t>В плане работы  колледжа-интерната по воспитательной работе отображены основные направления профилактики правонарушений среди обучающихся колледжа:</w:t>
      </w:r>
      <w:proofErr w:type="gramEnd"/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разъяснение </w:t>
      </w:r>
      <w:proofErr w:type="gramStart"/>
      <w:r w:rsidRPr="00F62CF4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со стороны классных руководителей, администрации колледжа, представителей правоохранительных органов                   о мерах  ответственности за совершение правонарушений;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>проведение тематических классных часов;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осуществление постоянного </w:t>
      </w:r>
      <w:proofErr w:type="gramStart"/>
      <w:r w:rsidRPr="00F62CF4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успеваемостью обучающихся и посещаемостью занятий; 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>проведение индивидуальных бесед;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  <w:tab w:val="left" w:pos="851"/>
          <w:tab w:val="left" w:pos="993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вовлечение обучающихся в </w:t>
      </w:r>
      <w:proofErr w:type="spellStart"/>
      <w:r w:rsidRPr="00F62CF4">
        <w:rPr>
          <w:rFonts w:ascii="Times New Roman" w:eastAsia="Calibri" w:hAnsi="Times New Roman" w:cs="Times New Roman"/>
          <w:sz w:val="28"/>
          <w:szCs w:val="28"/>
        </w:rPr>
        <w:t>общеколледжные</w:t>
      </w:r>
      <w:proofErr w:type="spell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мероприятия, в работу кружков и секций дополнительного образования;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  <w:tab w:val="left" w:pos="851"/>
          <w:tab w:val="left" w:pos="993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>привлечение родителей и законных представителей к решению проблем с «трудным» обучающимся;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  <w:tab w:val="left" w:pos="851"/>
          <w:tab w:val="left" w:pos="993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контроль за внешней и внутренней внеурочной занятостью </w:t>
      </w:r>
      <w:proofErr w:type="gramStart"/>
      <w:r w:rsidRPr="00F62CF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  <w:tab w:val="left" w:pos="851"/>
          <w:tab w:val="left" w:pos="993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развитие волонтерского движения в колледже;</w:t>
      </w:r>
    </w:p>
    <w:p w:rsidR="00785B44" w:rsidRPr="00F62CF4" w:rsidRDefault="00785B44" w:rsidP="001B06E5">
      <w:pPr>
        <w:numPr>
          <w:ilvl w:val="0"/>
          <w:numId w:val="14"/>
        </w:numPr>
        <w:tabs>
          <w:tab w:val="left" w:pos="0"/>
          <w:tab w:val="left" w:pos="851"/>
          <w:tab w:val="left" w:pos="993"/>
        </w:tabs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по вопросам профилактики алкоголизма и </w:t>
      </w:r>
      <w:proofErr w:type="spellStart"/>
      <w:r w:rsidRPr="00F62CF4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 ведется совместная работа с привлечением специалистов Государственного бюджетного учреждения здравоохранения «Оренбургский областной центр медицинской профилактики», правоохранительных органов (ОДН территориальных отделов полиции МУ МВД России «Оренбургское»; органов опеки и попечительства). </w:t>
      </w:r>
    </w:p>
    <w:p w:rsidR="00785B44" w:rsidRPr="00F62CF4" w:rsidRDefault="00785B44" w:rsidP="00785B4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любые коллективно-творческие дела, мероприятия по различным направлениям воспитательной работы также являются мерами профилактики правонарушений. 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Одновременно с </w:t>
      </w:r>
      <w:proofErr w:type="gramStart"/>
      <w:r w:rsidRPr="00F62CF4">
        <w:rPr>
          <w:rFonts w:ascii="Times New Roman" w:eastAsia="Calibri" w:hAnsi="Times New Roman" w:cs="Times New Roman"/>
          <w:sz w:val="28"/>
          <w:szCs w:val="28"/>
        </w:rPr>
        <w:t>вышеперечисленным</w:t>
      </w:r>
      <w:proofErr w:type="gramEnd"/>
      <w:r w:rsidRPr="00F62CF4">
        <w:rPr>
          <w:rFonts w:ascii="Times New Roman" w:eastAsia="Calibri" w:hAnsi="Times New Roman" w:cs="Times New Roman"/>
          <w:sz w:val="28"/>
          <w:szCs w:val="28"/>
        </w:rPr>
        <w:t>, следует отметить, что                         в колледже-интернате проводится психолого-педагогическое сопровождение обучающихся, осуществляемое через проведение диагностик, с целью изучения индивидуальных особенностей обучающихся, педагоги-психологи проводят диагностические мониторинги.</w:t>
      </w:r>
    </w:p>
    <w:p w:rsidR="00785B44" w:rsidRPr="00F62CF4" w:rsidRDefault="00785B44" w:rsidP="00785B44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5B44" w:rsidRPr="00F62CF4" w:rsidRDefault="00785B44" w:rsidP="00E32903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2CF4">
        <w:rPr>
          <w:rFonts w:ascii="Times New Roman" w:eastAsia="Calibri" w:hAnsi="Times New Roman" w:cs="Times New Roman"/>
          <w:b/>
          <w:sz w:val="28"/>
          <w:szCs w:val="28"/>
        </w:rPr>
        <w:t xml:space="preserve">Уровень воспитанности </w:t>
      </w:r>
      <w:proofErr w:type="gramStart"/>
      <w:r w:rsidRPr="00F62CF4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</w:p>
    <w:p w:rsidR="00785B44" w:rsidRPr="00F62CF4" w:rsidRDefault="00785B44" w:rsidP="00785B44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CF4">
        <w:rPr>
          <w:rFonts w:ascii="Times New Roman" w:eastAsia="Calibri" w:hAnsi="Times New Roman" w:cs="Times New Roman"/>
          <w:sz w:val="28"/>
          <w:szCs w:val="28"/>
        </w:rPr>
        <w:t xml:space="preserve">Личностные изменения обучающихся в динамике анализируются                   на основании ежегодно проводимых мониторингов социально-педагогического и социально-психологического развития обучающихся,                      а также на основании показателей уровня воспитанности, который служит показателем эффективности воспитательной среды колледжа-интерната.  </w:t>
      </w:r>
      <w:r>
        <w:rPr>
          <w:rFonts w:ascii="Times New Roman" w:eastAsia="Calibri" w:hAnsi="Times New Roman" w:cs="Times New Roman"/>
          <w:sz w:val="28"/>
          <w:szCs w:val="28"/>
        </w:rPr>
        <w:t>На протяжении пяти лет уровень воспитанности остается на прежнем уровн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выше среднего. </w:t>
      </w:r>
    </w:p>
    <w:p w:rsidR="00E32903" w:rsidRDefault="00E32903" w:rsidP="00785B44">
      <w:pPr>
        <w:tabs>
          <w:tab w:val="left" w:pos="851"/>
        </w:tabs>
        <w:suppressAutoHyphens/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и рекомендации:</w:t>
      </w:r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колледже-интернате вся воспитательная работа направлена на формирование всесторонней, гармонично развитой личности квалифицированного специалиста, обладающего необходимыми общими                и профессиональными компетенциями, что отвечает требованиям федеральных государственных образовательных стандартов:</w:t>
      </w:r>
    </w:p>
    <w:p w:rsidR="00785B44" w:rsidRPr="00F62CF4" w:rsidRDefault="00785B44" w:rsidP="00785B44">
      <w:pPr>
        <w:tabs>
          <w:tab w:val="left" w:pos="851"/>
        </w:tabs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-  ведется активная работа педагогического коллектива и администрации по объединению задач воспита</w:t>
      </w:r>
      <w:r w:rsidR="00E329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ния, обучения </w:t>
      </w: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proofErr w:type="gramStart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развития</w:t>
      </w:r>
      <w:proofErr w:type="gramEnd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 во время учебного процесса и во внеурочной деятельности; </w:t>
      </w:r>
    </w:p>
    <w:p w:rsidR="00785B44" w:rsidRPr="00F62CF4" w:rsidRDefault="00785B44" w:rsidP="00785B44">
      <w:pPr>
        <w:tabs>
          <w:tab w:val="left" w:pos="851"/>
          <w:tab w:val="left" w:pos="993"/>
          <w:tab w:val="left" w:pos="1134"/>
        </w:tabs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-  обеспечивается максимальная занятость обучающихся во внеурочное время и привлечение их к творческой, культурно-творческой, самоуправленческой деятельности;</w:t>
      </w:r>
    </w:p>
    <w:p w:rsidR="00785B44" w:rsidRPr="00F62CF4" w:rsidRDefault="00785B44" w:rsidP="00785B44">
      <w:pPr>
        <w:tabs>
          <w:tab w:val="left" w:pos="851"/>
          <w:tab w:val="left" w:pos="993"/>
          <w:tab w:val="left" w:pos="1134"/>
        </w:tabs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 созданы необходимые условия для личностного развития обучающегося, студенческого самоуправления, развития добровольческого движения;</w:t>
      </w:r>
    </w:p>
    <w:p w:rsidR="00785B44" w:rsidRPr="00F62CF4" w:rsidRDefault="00785B44" w:rsidP="00785B44">
      <w:pPr>
        <w:tabs>
          <w:tab w:val="left" w:pos="851"/>
          <w:tab w:val="left" w:pos="993"/>
          <w:tab w:val="left" w:pos="1134"/>
        </w:tabs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воспитательная работа ведется в двух форматах (очно                                  и с применением дистанционных технологий).  </w:t>
      </w:r>
    </w:p>
    <w:p w:rsidR="00785B44" w:rsidRPr="00F62CF4" w:rsidRDefault="00785B44" w:rsidP="00785B44">
      <w:pPr>
        <w:tabs>
          <w:tab w:val="left" w:pos="851"/>
        </w:tabs>
        <w:suppressAutoHyphens/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 на новый учебный год: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продолжить </w:t>
      </w: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совершенствовать систему воспитательной работы колледжа-интерната, используя современные подходы в проведении воспитательных мероприятий;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продолжить реализацию Рабочих программ воспитания с учетом имеющихся нозологий по модульным направлениям воспитательной работы;   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-  продолжить работу по предупреждению правонарушений;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продолжать работу по изучению уровня воспитанности </w:t>
      </w:r>
      <w:proofErr w:type="gramStart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, его повышению;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совершенствовать систему методической работы с классными руководителями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</w:t>
      </w:r>
      <w:r w:rsidRPr="00F62CF4">
        <w:rPr>
          <w:rFonts w:ascii="Times New Roman" w:eastAsia="Times New Roman" w:hAnsi="Times New Roman" w:cs="Times New Roman"/>
          <w:sz w:val="28"/>
          <w:szCs w:val="28"/>
          <w:lang w:eastAsia="ar-SA"/>
        </w:rPr>
        <w:t>о вопросам воспитательной работы.</w:t>
      </w:r>
    </w:p>
    <w:p w:rsidR="00785B44" w:rsidRPr="00F62CF4" w:rsidRDefault="00785B44" w:rsidP="00785B44">
      <w:pPr>
        <w:tabs>
          <w:tab w:val="left" w:pos="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85B44" w:rsidRPr="00F62CF4" w:rsidRDefault="00785B44" w:rsidP="00785B4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5B44" w:rsidRDefault="00785B44" w:rsidP="00785B44">
      <w:pPr>
        <w:pStyle w:val="a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</w:p>
    <w:p w:rsidR="00B00CDE" w:rsidRDefault="00B00CDE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69A" w:rsidRDefault="00CD669A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27" w:rsidRDefault="00E21C27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903" w:rsidRDefault="00E32903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13F" w:rsidRDefault="001E713F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13F" w:rsidRDefault="001E713F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13F" w:rsidRDefault="001E713F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903" w:rsidRDefault="00E32903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903" w:rsidRDefault="00E32903" w:rsidP="006D70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0D5" w:rsidRDefault="005017AD" w:rsidP="005017A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5.</w:t>
      </w:r>
      <w:r w:rsidR="00BC72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6D70D5" w:rsidRPr="005017A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ОЦЕНКА ВОСТРЕБОВАННОСТИ ВЫПУСКНИКОВ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построения индивидуальной траектории профессионального развития обучающихся с особыми образовательными потребностями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2024 году осуществлял свою деятельность </w:t>
      </w:r>
      <w:r w:rsidRPr="00CD1ECE">
        <w:rPr>
          <w:rFonts w:ascii="Times New Roman" w:hAnsi="Times New Roman" w:cs="Times New Roman"/>
          <w:sz w:val="28"/>
          <w:szCs w:val="28"/>
        </w:rPr>
        <w:t>Центр содействия трудоустройству выпускников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главных задач Центра  стало развитие межведомственного взаимодействия в процессе профессионального образования и содействия трудоустройству, а именно: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 заключение договоров с предприятиями - социальными партнерами.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рамках работы специалистами Службы заключены договоры о сетевом взаимодействии с  такими организациями как: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Оренбургской области «Центр социальной поддержки населения г. Оренбург; Управление по социальной политике администрации города Оренбурга;   АО «Оренбургский НПФ «Доверие»; ООО « Лента»; ИФНС России по Ленинскому району г. Оренбурга и т.д.;</w:t>
      </w:r>
      <w:proofErr w:type="gramEnd"/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проведение классными руководителями и заведующими практикой мониторинга трудоустройства и закрепления выпускников на рабочем месте;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проведение анализа трудоустройства выпускников на протяжении  3 лет;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проведение профориентации в процессе всего периода обучения;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реализация курса адаптационных дисциплин: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Психология личности и профессиональное самоопределение</w:t>
      </w:r>
      <w:r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Социальная адаптация и основы социально-правовых знаний; Формирование здоровье сберегающего образа жизни</w:t>
      </w:r>
      <w:r>
        <w:rPr>
          <w:rFonts w:ascii="Times New Roman" w:hAnsi="Times New Roman" w:cs="Times New Roman"/>
          <w:sz w:val="28"/>
        </w:rPr>
        <w:t>;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проведение классными руководителями учебных групп тематических информационных часов по осознанию и формированию интереса к выбранной профессии;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проведение классными руководителями и заведующими практикой индивидуальных и групповых бесед со студентами по активному поиску работы;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организация и проведение занятий на производстве, экскурсий;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проведение конкурсов профессионального мастерства;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привлечение социальных партнеров к работе на экзаменах (квалификационных), в период ГИА;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собеседование с каждым выпускником по перспективе трудоустройства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57621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Показатели трудоустройства и занятости выпускников 2024 года </w:t>
      </w:r>
    </w:p>
    <w:p w:rsidR="00257621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974"/>
        <w:gridCol w:w="1011"/>
        <w:gridCol w:w="992"/>
        <w:gridCol w:w="851"/>
        <w:gridCol w:w="1045"/>
        <w:gridCol w:w="1081"/>
        <w:gridCol w:w="992"/>
        <w:gridCol w:w="851"/>
      </w:tblGrid>
      <w:tr w:rsidR="00257621" w:rsidRPr="0070689A" w:rsidTr="00257621">
        <w:trPr>
          <w:trHeight w:val="764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68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Фактически трудоустроенные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Продолжили обучение</w:t>
            </w: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(факт)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Отпуск по уходу за ребенком </w:t>
            </w: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(факт)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Самозанятые</w:t>
            </w:r>
            <w:proofErr w:type="spellEnd"/>
          </w:p>
        </w:tc>
      </w:tr>
      <w:tr w:rsidR="00257621" w:rsidRPr="0070689A" w:rsidTr="00257621">
        <w:trPr>
          <w:trHeight w:val="423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57621" w:rsidRPr="0070689A" w:rsidTr="00257621">
        <w:trPr>
          <w:trHeight w:val="58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</w:tr>
      <w:tr w:rsidR="00257621" w:rsidRPr="0070689A" w:rsidTr="00257621">
        <w:trPr>
          <w:trHeight w:val="58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38.02.04 Коммерция (по отраслям)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257621" w:rsidRPr="0070689A" w:rsidTr="00257621">
        <w:trPr>
          <w:trHeight w:val="58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40.02.01 Право и организация социального обеспечения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257621" w:rsidRPr="0070689A" w:rsidTr="00257621">
        <w:trPr>
          <w:trHeight w:val="58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76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621" w:rsidRPr="001476B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</w:tbl>
    <w:p w:rsidR="00257621" w:rsidRPr="0070689A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</w:rPr>
      </w:pPr>
    </w:p>
    <w:p w:rsidR="00257621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 xml:space="preserve">Анализ показателей трудоустройства и занятости выпускников 2024 года в сравнении с выпуском 2022 года показывает стабильное увеличение численности трудоустроенных и продолживших обучение студентов (70 % - </w:t>
      </w:r>
      <w:r w:rsidRPr="00D568A2">
        <w:rPr>
          <w:rFonts w:ascii="Times New Roman" w:hAnsi="Times New Roman" w:cs="Times New Roman"/>
          <w:sz w:val="28"/>
          <w:szCs w:val="32"/>
        </w:rPr>
        <w:t>выпуск 202</w:t>
      </w:r>
      <w:r>
        <w:rPr>
          <w:rFonts w:ascii="Times New Roman" w:hAnsi="Times New Roman" w:cs="Times New Roman"/>
          <w:sz w:val="28"/>
          <w:szCs w:val="32"/>
        </w:rPr>
        <w:t>2</w:t>
      </w:r>
      <w:r w:rsidRPr="00D568A2">
        <w:rPr>
          <w:rFonts w:ascii="Times New Roman" w:hAnsi="Times New Roman" w:cs="Times New Roman"/>
          <w:sz w:val="28"/>
          <w:szCs w:val="32"/>
        </w:rPr>
        <w:t xml:space="preserve"> г.; 7</w:t>
      </w:r>
      <w:r>
        <w:rPr>
          <w:rFonts w:ascii="Times New Roman" w:hAnsi="Times New Roman" w:cs="Times New Roman"/>
          <w:sz w:val="28"/>
          <w:szCs w:val="32"/>
        </w:rPr>
        <w:t xml:space="preserve">5 </w:t>
      </w:r>
      <w:r w:rsidRPr="00D568A2">
        <w:rPr>
          <w:rFonts w:ascii="Times New Roman" w:hAnsi="Times New Roman" w:cs="Times New Roman"/>
          <w:sz w:val="28"/>
          <w:szCs w:val="32"/>
        </w:rPr>
        <w:t>% - выпуск 202</w:t>
      </w:r>
      <w:r>
        <w:rPr>
          <w:rFonts w:ascii="Times New Roman" w:hAnsi="Times New Roman" w:cs="Times New Roman"/>
          <w:sz w:val="28"/>
          <w:szCs w:val="32"/>
        </w:rPr>
        <w:t>3</w:t>
      </w:r>
      <w:r w:rsidRPr="00D568A2">
        <w:rPr>
          <w:rFonts w:ascii="Times New Roman" w:hAnsi="Times New Roman" w:cs="Times New Roman"/>
          <w:sz w:val="28"/>
          <w:szCs w:val="32"/>
        </w:rPr>
        <w:t xml:space="preserve"> г.; 7</w:t>
      </w:r>
      <w:r>
        <w:rPr>
          <w:rFonts w:ascii="Times New Roman" w:hAnsi="Times New Roman" w:cs="Times New Roman"/>
          <w:sz w:val="28"/>
          <w:szCs w:val="32"/>
        </w:rPr>
        <w:t>6</w:t>
      </w:r>
      <w:r w:rsidRPr="00D568A2">
        <w:rPr>
          <w:rFonts w:ascii="Times New Roman" w:hAnsi="Times New Roman" w:cs="Times New Roman"/>
          <w:sz w:val="28"/>
          <w:szCs w:val="32"/>
        </w:rPr>
        <w:t>% - выпуск 202</w:t>
      </w:r>
      <w:r>
        <w:rPr>
          <w:rFonts w:ascii="Times New Roman" w:hAnsi="Times New Roman" w:cs="Times New Roman"/>
          <w:sz w:val="28"/>
          <w:szCs w:val="32"/>
        </w:rPr>
        <w:t>4</w:t>
      </w:r>
      <w:r w:rsidRPr="00D568A2">
        <w:rPr>
          <w:rFonts w:ascii="Times New Roman" w:hAnsi="Times New Roman" w:cs="Times New Roman"/>
          <w:sz w:val="28"/>
          <w:szCs w:val="32"/>
        </w:rPr>
        <w:t xml:space="preserve"> г.)</w:t>
      </w:r>
      <w:r>
        <w:rPr>
          <w:rFonts w:ascii="Times New Roman" w:hAnsi="Times New Roman" w:cs="Times New Roman"/>
          <w:sz w:val="28"/>
          <w:szCs w:val="32"/>
        </w:rPr>
        <w:t xml:space="preserve">, что говорит об эффективности деятельности, созданного в колледже-интернате, </w:t>
      </w:r>
      <w:r w:rsidRPr="00CD1ECE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1ECE">
        <w:rPr>
          <w:rFonts w:ascii="Times New Roman" w:hAnsi="Times New Roman" w:cs="Times New Roman"/>
          <w:sz w:val="28"/>
          <w:szCs w:val="28"/>
        </w:rPr>
        <w:t xml:space="preserve"> содействия трудоустройству выпускников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621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lastRenderedPageBreak/>
        <w:t>Показатели трудоустройства и занятости выпускников  2022, 2023 , 2024 гг. (в течение первого года выпуска)</w:t>
      </w:r>
    </w:p>
    <w:p w:rsidR="00257621" w:rsidRDefault="00257621" w:rsidP="00257621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61"/>
        <w:gridCol w:w="756"/>
        <w:gridCol w:w="567"/>
        <w:gridCol w:w="709"/>
        <w:gridCol w:w="709"/>
        <w:gridCol w:w="709"/>
        <w:gridCol w:w="567"/>
        <w:gridCol w:w="708"/>
        <w:gridCol w:w="709"/>
        <w:gridCol w:w="709"/>
        <w:gridCol w:w="567"/>
        <w:gridCol w:w="709"/>
      </w:tblGrid>
      <w:tr w:rsidR="00257621" w:rsidTr="00257621">
        <w:trPr>
          <w:trHeight w:val="21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Выпуск 2022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Выпуск 2023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Выпуск 2024</w:t>
            </w:r>
          </w:p>
        </w:tc>
      </w:tr>
      <w:tr w:rsidR="00257621" w:rsidTr="00257621">
        <w:trPr>
          <w:trHeight w:val="5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 трудоустроенные выпускники</w:t>
            </w:r>
          </w:p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самозанятые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</w:p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Продолжили обучение</w:t>
            </w:r>
          </w:p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 трудоустроенные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самозанятые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выпускники</w:t>
            </w:r>
          </w:p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Продолжили обучение</w:t>
            </w: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 трудоустроенные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самозанятые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выпускники</w:t>
            </w:r>
          </w:p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621" w:rsidRPr="00D462DA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Продолжили обучение</w:t>
            </w:r>
            <w:r w:rsidRPr="00D462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(% от общего кол-во выпускников)</w:t>
            </w:r>
          </w:p>
        </w:tc>
      </w:tr>
      <w:tr w:rsidR="00257621" w:rsidTr="00257621">
        <w:trPr>
          <w:trHeight w:val="516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57621" w:rsidTr="00257621">
        <w:trPr>
          <w:trHeight w:val="95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53%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9%</w:t>
            </w:r>
          </w:p>
        </w:tc>
      </w:tr>
      <w:tr w:rsidR="00257621" w:rsidTr="00257621">
        <w:trPr>
          <w:trHeight w:val="55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38.02.04 Коммерция (по отраслям)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4%</w:t>
            </w:r>
          </w:p>
        </w:tc>
      </w:tr>
      <w:tr w:rsidR="00257621" w:rsidTr="00257621">
        <w:trPr>
          <w:trHeight w:val="69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40.02.01 Право и организация социального обеспечения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20%</w:t>
            </w:r>
          </w:p>
        </w:tc>
      </w:tr>
      <w:tr w:rsidR="00257621" w:rsidTr="00257621">
        <w:trPr>
          <w:trHeight w:val="22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621" w:rsidRPr="00257621" w:rsidRDefault="00257621" w:rsidP="0025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76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43%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7621" w:rsidRPr="00257621" w:rsidRDefault="00257621" w:rsidP="002576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621">
              <w:rPr>
                <w:rFonts w:ascii="Times New Roman" w:hAnsi="Times New Roman" w:cs="Times New Roman"/>
                <w:color w:val="000000"/>
              </w:rPr>
              <w:t>33%</w:t>
            </w:r>
          </w:p>
        </w:tc>
      </w:tr>
    </w:tbl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32"/>
        </w:rPr>
      </w:pPr>
      <w:r w:rsidRPr="0039556C">
        <w:rPr>
          <w:rFonts w:ascii="Times New Roman" w:hAnsi="Times New Roman" w:cs="Times New Roman"/>
          <w:color w:val="17365D" w:themeColor="text2" w:themeShade="BF"/>
          <w:sz w:val="28"/>
          <w:szCs w:val="32"/>
        </w:rPr>
        <w:t xml:space="preserve">Динамика показателей трудоустройства занятости выпускников 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A8AF15E" wp14:editId="2F5A6CBB">
            <wp:extent cx="5933661" cy="2782957"/>
            <wp:effectExtent l="0" t="0" r="10160" b="177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257621" w:rsidRDefault="00257621" w:rsidP="0025762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B0A03A5" wp14:editId="0A3AB640">
            <wp:extent cx="5932967" cy="3115340"/>
            <wp:effectExtent l="0" t="0" r="10795" b="2794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Проведенный опрос работодателей в 2024 году  показал следующие результаты:</w:t>
      </w:r>
    </w:p>
    <w:p w:rsidR="00257621" w:rsidRDefault="00257621" w:rsidP="0025762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05722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96E588B" wp14:editId="6947952D">
            <wp:extent cx="5932967" cy="305154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5492" cy="30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lastRenderedPageBreak/>
        <w:drawing>
          <wp:inline distT="0" distB="0" distL="0" distR="0" wp14:anchorId="7A32C087" wp14:editId="0810EB70">
            <wp:extent cx="5943321" cy="337259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6439" cy="33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22D"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  <w:t xml:space="preserve"> </w:t>
      </w:r>
    </w:p>
    <w:p w:rsidR="00E21C27" w:rsidRDefault="00E21C27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drawing>
          <wp:inline distT="0" distB="0" distL="0" distR="0" wp14:anchorId="0C24ECDA" wp14:editId="7F9F0D68">
            <wp:extent cx="5934118" cy="333696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lastRenderedPageBreak/>
        <w:drawing>
          <wp:inline distT="0" distB="0" distL="0" distR="0" wp14:anchorId="13D2410D" wp14:editId="0416435A">
            <wp:extent cx="5922335" cy="3391786"/>
            <wp:effectExtent l="0" t="0" r="254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drawing>
          <wp:inline distT="0" distB="0" distL="0" distR="0" wp14:anchorId="65228CF0" wp14:editId="7985CAB2">
            <wp:extent cx="5943598" cy="3615070"/>
            <wp:effectExtent l="0" t="0" r="635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lastRenderedPageBreak/>
        <w:drawing>
          <wp:inline distT="0" distB="0" distL="0" distR="0" wp14:anchorId="1CBE0401" wp14:editId="40AC5F13">
            <wp:extent cx="5937662" cy="3467595"/>
            <wp:effectExtent l="0" t="0" r="635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E21C27" w:rsidRDefault="00E21C27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</w:p>
    <w:p w:rsidR="00257621" w:rsidRDefault="00257621" w:rsidP="0025762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</w:pPr>
      <w:r w:rsidRPr="0005722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32"/>
          <w:lang w:eastAsia="ru-RU"/>
        </w:rPr>
        <w:drawing>
          <wp:inline distT="0" distB="0" distL="0" distR="0" wp14:anchorId="2FC82509" wp14:editId="2C418889">
            <wp:extent cx="6150517" cy="3431969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22D"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  <w:t xml:space="preserve"> </w:t>
      </w:r>
    </w:p>
    <w:p w:rsidR="00257621" w:rsidRDefault="00257621" w:rsidP="00257621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32"/>
        </w:rPr>
        <w:lastRenderedPageBreak/>
        <w:t>Выводы и рекомендации:</w:t>
      </w:r>
      <w:r>
        <w:rPr>
          <w:rFonts w:ascii="Times New Roman" w:hAnsi="Times New Roman" w:cs="Times New Roman"/>
          <w:sz w:val="28"/>
          <w:szCs w:val="32"/>
        </w:rPr>
        <w:t xml:space="preserve"> востребованность выпускников колледжа-интерната на рынке труда подтверждает стабильный рост показателей трудоустройства и занятости и достаточно высокий уровень удовлетворенности  работодателей подготовкой обучающихся.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дальнейшего повышения показателей трудоустройства и социальной интеграции выпускников колледжа-интерната на рынке труда </w:t>
      </w:r>
      <w:r>
        <w:rPr>
          <w:rFonts w:ascii="Times New Roman" w:hAnsi="Times New Roman" w:cs="Times New Roman"/>
          <w:sz w:val="28"/>
        </w:rPr>
        <w:t>необходимо:</w:t>
      </w:r>
    </w:p>
    <w:p w:rsidR="00257621" w:rsidRDefault="00257621" w:rsidP="002576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продолжить </w:t>
      </w:r>
      <w:r w:rsidRPr="00977620">
        <w:rPr>
          <w:rFonts w:ascii="Times New Roman" w:hAnsi="Times New Roman" w:cs="Times New Roman"/>
          <w:sz w:val="28"/>
        </w:rPr>
        <w:t>поиск вариантов социального партнерства с предприятиями, организациями и учреждени</w:t>
      </w:r>
      <w:r>
        <w:rPr>
          <w:rFonts w:ascii="Times New Roman" w:hAnsi="Times New Roman" w:cs="Times New Roman"/>
          <w:sz w:val="28"/>
        </w:rPr>
        <w:t>ями, заинтересованными в кадрах;</w:t>
      </w:r>
    </w:p>
    <w:p w:rsidR="00257621" w:rsidRDefault="00257621" w:rsidP="00257621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- активизировать работу по </w:t>
      </w:r>
      <w:r w:rsidRPr="00977620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ю</w:t>
      </w:r>
      <w:r w:rsidRPr="00977620">
        <w:rPr>
          <w:rFonts w:ascii="Times New Roman" w:hAnsi="Times New Roman" w:cs="Times New Roman"/>
          <w:sz w:val="28"/>
        </w:rPr>
        <w:t xml:space="preserve"> уровня конкурентоспособности и информированности студентов и выпускников о состоянии и тенденциях рынка труда с целью обеспечения максимальной возможности их трудоустройства</w:t>
      </w:r>
      <w:r>
        <w:rPr>
          <w:rFonts w:ascii="Times New Roman" w:hAnsi="Times New Roman" w:cs="Times New Roman"/>
          <w:sz w:val="28"/>
        </w:rPr>
        <w:t>.</w:t>
      </w:r>
    </w:p>
    <w:p w:rsidR="003453D1" w:rsidRDefault="003453D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453D1" w:rsidRDefault="003453D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669A" w:rsidRDefault="00CD669A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669A" w:rsidRDefault="00CD669A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669A" w:rsidRDefault="00CD669A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669A" w:rsidRDefault="00CD669A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669A" w:rsidRDefault="00CD669A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Default="00257621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B5F25" w:rsidRPr="00857D57" w:rsidRDefault="00857D57" w:rsidP="00C321A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6.</w:t>
      </w:r>
      <w:r w:rsidR="004E7D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4B5F25" w:rsidRPr="00857D5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ОЦЕНКА УСЛОВИЙ РЕАЛИЗАЦИИ ОБРАЗОВАТЕЛЬНОГО ПРОЦЕССА</w:t>
      </w:r>
    </w:p>
    <w:p w:rsidR="004B5F25" w:rsidRDefault="004B5F25" w:rsidP="004B5F25">
      <w:pPr>
        <w:pStyle w:val="a7"/>
        <w:ind w:left="705"/>
        <w:rPr>
          <w:rFonts w:ascii="Times New Roman" w:hAnsi="Times New Roman" w:cs="Times New Roman"/>
          <w:b/>
          <w:sz w:val="28"/>
          <w:szCs w:val="28"/>
        </w:rPr>
      </w:pPr>
    </w:p>
    <w:p w:rsidR="00E64EF6" w:rsidRDefault="00E64EF6" w:rsidP="00EE7F6F">
      <w:pPr>
        <w:pStyle w:val="a7"/>
        <w:numPr>
          <w:ilvl w:val="1"/>
          <w:numId w:val="2"/>
        </w:numPr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Оценка</w:t>
      </w:r>
      <w:r w:rsidR="004B5F25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качества кадрового</w:t>
      </w: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072A5A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</w:t>
      </w:r>
      <w:r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беспечения</w:t>
      </w:r>
    </w:p>
    <w:p w:rsidR="00EE7F6F" w:rsidRDefault="00EE7F6F" w:rsidP="00EE7F6F">
      <w:pPr>
        <w:pStyle w:val="a7"/>
        <w:ind w:left="73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57621" w:rsidRPr="00257621" w:rsidRDefault="00257621" w:rsidP="00EE7F6F">
      <w:pPr>
        <w:pStyle w:val="a7"/>
        <w:ind w:left="0" w:right="10" w:firstLine="709"/>
        <w:jc w:val="both"/>
        <w:rPr>
          <w:rFonts w:ascii="Times New Roman" w:hAnsi="Times New Roman"/>
          <w:sz w:val="28"/>
          <w:szCs w:val="28"/>
        </w:rPr>
      </w:pPr>
      <w:r w:rsidRPr="00257621">
        <w:rPr>
          <w:rFonts w:ascii="Times New Roman" w:hAnsi="Times New Roman"/>
          <w:sz w:val="28"/>
          <w:szCs w:val="28"/>
        </w:rPr>
        <w:t>Учебный процесс в колледже осуществляют квалифицированные педагогические кадры, обеспечивающие подготовку специалистов</w:t>
      </w:r>
      <w:r w:rsidRPr="00257621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соответствующего направления</w:t>
      </w:r>
      <w:r w:rsidRPr="00257621">
        <w:rPr>
          <w:rFonts w:ascii="Times New Roman" w:hAnsi="Times New Roman"/>
          <w:sz w:val="28"/>
          <w:szCs w:val="28"/>
        </w:rPr>
        <w:t xml:space="preserve"> в соответствии с требованиями ФГОС СПО. </w:t>
      </w:r>
    </w:p>
    <w:p w:rsidR="00257621" w:rsidRPr="00257621" w:rsidRDefault="00257621" w:rsidP="00EE7F6F">
      <w:pPr>
        <w:pStyle w:val="a7"/>
        <w:spacing w:after="0"/>
        <w:ind w:left="0" w:right="10" w:firstLine="709"/>
        <w:jc w:val="both"/>
        <w:rPr>
          <w:rFonts w:ascii="Times New Roman" w:hAnsi="Times New Roman"/>
          <w:sz w:val="28"/>
          <w:szCs w:val="28"/>
        </w:rPr>
      </w:pPr>
      <w:r w:rsidRPr="00257621">
        <w:rPr>
          <w:rFonts w:ascii="Times New Roman" w:hAnsi="Times New Roman"/>
          <w:sz w:val="28"/>
          <w:szCs w:val="28"/>
        </w:rPr>
        <w:t xml:space="preserve"> На 1 января 2025 года штат педагогических работников укомплектован в полном объеме.</w:t>
      </w:r>
    </w:p>
    <w:p w:rsidR="00257621" w:rsidRPr="00257621" w:rsidRDefault="00257621" w:rsidP="00EE7F6F">
      <w:pPr>
        <w:pStyle w:val="a7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7621">
        <w:rPr>
          <w:rFonts w:ascii="Times New Roman" w:hAnsi="Times New Roman"/>
          <w:sz w:val="28"/>
          <w:szCs w:val="28"/>
        </w:rPr>
        <w:t xml:space="preserve">Все преподаватели имеют высшее образование.  </w:t>
      </w:r>
      <w:r w:rsidRPr="00257621">
        <w:rPr>
          <w:rFonts w:ascii="Times New Roman" w:eastAsia="Times New Roman" w:hAnsi="Times New Roman"/>
          <w:color w:val="000000"/>
          <w:sz w:val="28"/>
          <w:lang w:eastAsia="ru-RU"/>
        </w:rPr>
        <w:t xml:space="preserve">Базовое образование преподавателей отвечает требованиям Единого квалификационного справочника должностей руководителей, специалистов и служащих </w:t>
      </w:r>
      <w:r w:rsidRPr="002576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(Квалификационные характеристики должностей работников образования, утвержденных Приказом </w:t>
      </w:r>
      <w:proofErr w:type="spellStart"/>
      <w:r w:rsidRPr="002576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Минздравсоцразвития</w:t>
      </w:r>
      <w:proofErr w:type="spellEnd"/>
      <w:r w:rsidRPr="002576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России от 26.08.2010 N 761н).</w:t>
      </w:r>
    </w:p>
    <w:p w:rsidR="00257621" w:rsidRDefault="00257621" w:rsidP="00EE7F6F">
      <w:pPr>
        <w:pStyle w:val="a7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76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86 % педагогических работников имеют квалификационные категории, </w:t>
      </w:r>
      <w:r w:rsidRPr="00257621">
        <w:rPr>
          <w:rFonts w:ascii="Times New Roman" w:hAnsi="Times New Roman"/>
          <w:sz w:val="28"/>
          <w:szCs w:val="28"/>
        </w:rPr>
        <w:t xml:space="preserve"> из них 28 человек – имеют высшую квалификационную категорию, 4 человека – первую квалификационную категорию, 3 преподавателя имеют</w:t>
      </w:r>
      <w:r w:rsidR="00EE7F6F">
        <w:rPr>
          <w:rFonts w:ascii="Times New Roman" w:hAnsi="Times New Roman"/>
          <w:sz w:val="28"/>
          <w:szCs w:val="28"/>
        </w:rPr>
        <w:t xml:space="preserve"> ученую степень кандидата наук</w:t>
      </w:r>
    </w:p>
    <w:p w:rsidR="00EE7F6F" w:rsidRPr="00257621" w:rsidRDefault="00EE7F6F" w:rsidP="00EE7F6F">
      <w:pPr>
        <w:pStyle w:val="a7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57621" w:rsidRPr="00257621" w:rsidRDefault="00257621" w:rsidP="00EE7F6F">
      <w:pPr>
        <w:pStyle w:val="a7"/>
        <w:numPr>
          <w:ilvl w:val="0"/>
          <w:numId w:val="2"/>
        </w:numPr>
        <w:spacing w:after="0"/>
        <w:ind w:left="-284" w:right="10" w:firstLine="0"/>
        <w:jc w:val="both"/>
        <w:rPr>
          <w:rFonts w:ascii="Times New Roman" w:hAnsi="Times New Roman"/>
          <w:sz w:val="2"/>
          <w:szCs w:val="2"/>
        </w:rPr>
      </w:pPr>
      <w:r w:rsidRPr="008A48DF">
        <w:rPr>
          <w:noProof/>
          <w:lang w:eastAsia="ru-RU"/>
        </w:rPr>
        <w:drawing>
          <wp:inline distT="0" distB="0" distL="0" distR="0" wp14:anchorId="6B212948" wp14:editId="7239997A">
            <wp:extent cx="5963478" cy="2932043"/>
            <wp:effectExtent l="0" t="0" r="18415" b="20955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E7F6F" w:rsidRDefault="00257621" w:rsidP="00EE7F6F">
      <w:pPr>
        <w:pStyle w:val="a7"/>
        <w:spacing w:after="0"/>
        <w:ind w:left="0" w:right="11"/>
        <w:jc w:val="center"/>
        <w:rPr>
          <w:rFonts w:ascii="Times New Roman" w:hAnsi="Times New Roman"/>
          <w:b/>
          <w:sz w:val="28"/>
          <w:szCs w:val="28"/>
        </w:rPr>
      </w:pPr>
      <w:r w:rsidRPr="00EE7F6F">
        <w:rPr>
          <w:rFonts w:ascii="Times New Roman" w:hAnsi="Times New Roman"/>
          <w:b/>
          <w:sz w:val="28"/>
          <w:szCs w:val="28"/>
        </w:rPr>
        <w:lastRenderedPageBreak/>
        <w:t xml:space="preserve">Изменения в составе  преподавателей по наличию </w:t>
      </w:r>
    </w:p>
    <w:p w:rsidR="00257621" w:rsidRPr="00EE7F6F" w:rsidRDefault="00257621" w:rsidP="00EE7F6F">
      <w:pPr>
        <w:pStyle w:val="a7"/>
        <w:spacing w:after="0"/>
        <w:ind w:left="0" w:right="11"/>
        <w:jc w:val="center"/>
        <w:rPr>
          <w:rFonts w:ascii="Times New Roman" w:hAnsi="Times New Roman"/>
          <w:b/>
          <w:sz w:val="28"/>
          <w:szCs w:val="28"/>
        </w:rPr>
      </w:pPr>
      <w:r w:rsidRPr="00EE7F6F">
        <w:rPr>
          <w:rFonts w:ascii="Times New Roman" w:hAnsi="Times New Roman"/>
          <w:b/>
          <w:sz w:val="28"/>
          <w:szCs w:val="28"/>
        </w:rPr>
        <w:t>квалификационных категорий</w:t>
      </w:r>
    </w:p>
    <w:p w:rsidR="00EE7F6F" w:rsidRPr="00EE7F6F" w:rsidRDefault="00EE7F6F" w:rsidP="00EE7F6F">
      <w:pPr>
        <w:pStyle w:val="a7"/>
        <w:spacing w:after="0"/>
        <w:ind w:left="0" w:right="11"/>
        <w:jc w:val="both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</w:p>
    <w:p w:rsidR="00257621" w:rsidRPr="00257621" w:rsidRDefault="00257621" w:rsidP="00EE7F6F">
      <w:pPr>
        <w:pStyle w:val="a7"/>
        <w:spacing w:after="0"/>
        <w:ind w:left="0" w:right="11"/>
        <w:rPr>
          <w:rFonts w:ascii="Times New Roman" w:hAnsi="Times New Roman"/>
          <w:b/>
          <w:color w:val="365F91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862FE4F" wp14:editId="08C31EC7">
            <wp:extent cx="5953539" cy="2464905"/>
            <wp:effectExtent l="0" t="0" r="9525" b="12065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57621" w:rsidRPr="00257621" w:rsidRDefault="00257621" w:rsidP="00EE7F6F">
      <w:pPr>
        <w:pStyle w:val="a7"/>
        <w:spacing w:after="0"/>
        <w:ind w:left="375" w:right="11"/>
        <w:rPr>
          <w:rFonts w:ascii="Times New Roman" w:hAnsi="Times New Roman"/>
          <w:color w:val="365F91" w:themeColor="accent1" w:themeShade="BF"/>
          <w:sz w:val="26"/>
          <w:szCs w:val="26"/>
        </w:rPr>
      </w:pPr>
    </w:p>
    <w:p w:rsidR="00257621" w:rsidRPr="00257621" w:rsidRDefault="00257621" w:rsidP="00EE7F6F">
      <w:pPr>
        <w:pStyle w:val="a7"/>
        <w:spacing w:after="0"/>
        <w:ind w:left="0" w:right="11"/>
        <w:jc w:val="center"/>
        <w:rPr>
          <w:rFonts w:ascii="Times New Roman" w:hAnsi="Times New Roman"/>
          <w:b/>
          <w:color w:val="0F243E" w:themeColor="text2" w:themeShade="80"/>
          <w:sz w:val="26"/>
          <w:szCs w:val="26"/>
        </w:rPr>
      </w:pPr>
      <w:r w:rsidRPr="00257621">
        <w:rPr>
          <w:rFonts w:ascii="Times New Roman" w:hAnsi="Times New Roman"/>
          <w:b/>
          <w:color w:val="0F243E" w:themeColor="text2" w:themeShade="80"/>
          <w:sz w:val="26"/>
          <w:szCs w:val="26"/>
        </w:rPr>
        <w:t>Данные о составе педагогических работников федерального казенного профессионального образовательного учреждения «Оренбургский государственный экономический колледж – интернат» Министерства труда и социальной защиты Российской Федерации на 31.12.2024 г.</w:t>
      </w:r>
    </w:p>
    <w:p w:rsidR="00257621" w:rsidRPr="00257621" w:rsidRDefault="00257621" w:rsidP="00EE7F6F">
      <w:pPr>
        <w:pStyle w:val="a7"/>
        <w:spacing w:after="0"/>
        <w:ind w:left="375" w:right="11"/>
        <w:rPr>
          <w:rFonts w:ascii="Times New Roman" w:hAnsi="Times New Roman"/>
          <w:b/>
          <w:color w:val="0F243E" w:themeColor="text2" w:themeShade="80"/>
          <w:sz w:val="26"/>
          <w:szCs w:val="26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2126"/>
        <w:gridCol w:w="1276"/>
      </w:tblGrid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A48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A48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8A48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8A48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8DF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8D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8D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Колич</w:t>
            </w:r>
            <w:r>
              <w:rPr>
                <w:rFonts w:ascii="Times New Roman" w:hAnsi="Times New Roman"/>
                <w:sz w:val="24"/>
                <w:szCs w:val="24"/>
              </w:rPr>
              <w:t>ество педагогических работников</w:t>
            </w:r>
            <w:r w:rsidRPr="008A48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имеют высшее образование</w:t>
            </w:r>
          </w:p>
        </w:tc>
        <w:tc>
          <w:tcPr>
            <w:tcW w:w="212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Количество штатных преподавателей</w:t>
            </w:r>
          </w:p>
        </w:tc>
        <w:tc>
          <w:tcPr>
            <w:tcW w:w="212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BF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(п.3) имеют педагогический стаж:</w:t>
            </w:r>
          </w:p>
        </w:tc>
        <w:tc>
          <w:tcPr>
            <w:tcW w:w="212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От 3-х до 5-ми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От 5-ми до 10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От 10-ти до 15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От 15-ти до 20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От 20 и более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257621" w:rsidRPr="00CB7BF0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(п.3) имеют возраст: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FA3517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До 40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До 50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До 60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Свыше 60 лет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(п.1) имеют: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FA3517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57621" w:rsidRPr="008A48DF" w:rsidTr="00257621">
        <w:trPr>
          <w:trHeight w:val="274"/>
        </w:trPr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Ученую степень доктора наук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FA3517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Ученую степень кандидата наук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(п.3) имеют квалификационные категории: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FA3517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Высшую</w:t>
            </w:r>
          </w:p>
        </w:tc>
        <w:tc>
          <w:tcPr>
            <w:tcW w:w="2126" w:type="dxa"/>
          </w:tcPr>
          <w:p w:rsidR="00257621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Первую</w:t>
            </w:r>
          </w:p>
        </w:tc>
        <w:tc>
          <w:tcPr>
            <w:tcW w:w="2126" w:type="dxa"/>
          </w:tcPr>
          <w:p w:rsidR="00257621" w:rsidRPr="00606A2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Из них (п.3) имеют</w:t>
            </w:r>
          </w:p>
        </w:tc>
        <w:tc>
          <w:tcPr>
            <w:tcW w:w="2126" w:type="dxa"/>
          </w:tcPr>
          <w:p w:rsidR="00257621" w:rsidRPr="00537A71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621" w:rsidRPr="008A48DF" w:rsidTr="00257621">
        <w:tc>
          <w:tcPr>
            <w:tcW w:w="817" w:type="dxa"/>
          </w:tcPr>
          <w:p w:rsidR="00257621" w:rsidRPr="008A48DF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5245" w:type="dxa"/>
          </w:tcPr>
          <w:p w:rsidR="00257621" w:rsidRPr="008A48DF" w:rsidRDefault="00257621" w:rsidP="00257621">
            <w:pPr>
              <w:rPr>
                <w:rFonts w:ascii="Times New Roman" w:hAnsi="Times New Roman"/>
                <w:sz w:val="24"/>
                <w:szCs w:val="24"/>
              </w:rPr>
            </w:pPr>
            <w:r w:rsidRPr="008A48DF">
              <w:rPr>
                <w:rFonts w:ascii="Times New Roman" w:hAnsi="Times New Roman"/>
                <w:sz w:val="24"/>
                <w:szCs w:val="24"/>
              </w:rPr>
              <w:t>Государственные награды</w:t>
            </w:r>
          </w:p>
        </w:tc>
        <w:tc>
          <w:tcPr>
            <w:tcW w:w="212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7621" w:rsidRPr="00CF468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6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57621" w:rsidRPr="00257621" w:rsidRDefault="00257621" w:rsidP="00EE7F6F">
      <w:pPr>
        <w:pStyle w:val="a7"/>
        <w:spacing w:after="0"/>
        <w:ind w:left="375" w:right="11"/>
        <w:jc w:val="both"/>
        <w:rPr>
          <w:rFonts w:ascii="Times New Roman" w:hAnsi="Times New Roman"/>
          <w:sz w:val="28"/>
          <w:szCs w:val="28"/>
        </w:rPr>
      </w:pPr>
    </w:p>
    <w:p w:rsidR="00257621" w:rsidRPr="00EE7F6F" w:rsidRDefault="00257621" w:rsidP="00EE7F6F">
      <w:pPr>
        <w:tabs>
          <w:tab w:val="left" w:pos="8505"/>
        </w:tabs>
        <w:spacing w:after="0"/>
        <w:ind w:right="11"/>
        <w:jc w:val="center"/>
        <w:rPr>
          <w:rFonts w:ascii="Times New Roman" w:hAnsi="Times New Roman"/>
          <w:sz w:val="28"/>
          <w:szCs w:val="28"/>
        </w:rPr>
      </w:pPr>
      <w:r w:rsidRPr="008A48DF">
        <w:rPr>
          <w:noProof/>
          <w:lang w:eastAsia="ru-RU"/>
        </w:rPr>
        <w:drawing>
          <wp:inline distT="0" distB="0" distL="0" distR="0" wp14:anchorId="0BA4AA96" wp14:editId="4731015A">
            <wp:extent cx="5895833" cy="2647666"/>
            <wp:effectExtent l="0" t="0" r="10160" b="19685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57621" w:rsidRPr="00257621" w:rsidRDefault="00257621" w:rsidP="00EE7F6F">
      <w:pPr>
        <w:pStyle w:val="a7"/>
        <w:spacing w:after="0"/>
        <w:ind w:left="375" w:right="11"/>
        <w:jc w:val="both"/>
        <w:rPr>
          <w:rFonts w:ascii="Times New Roman" w:hAnsi="Times New Roman"/>
          <w:sz w:val="28"/>
          <w:szCs w:val="28"/>
        </w:rPr>
      </w:pPr>
    </w:p>
    <w:p w:rsidR="00257621" w:rsidRPr="00EE7F6F" w:rsidRDefault="00257621" w:rsidP="00EE7F6F">
      <w:pPr>
        <w:spacing w:after="0"/>
        <w:ind w:right="11"/>
        <w:jc w:val="both"/>
        <w:rPr>
          <w:rFonts w:ascii="Times New Roman" w:hAnsi="Times New Roman"/>
          <w:sz w:val="28"/>
          <w:szCs w:val="28"/>
        </w:rPr>
      </w:pPr>
      <w:r w:rsidRPr="008A48DF">
        <w:rPr>
          <w:noProof/>
          <w:lang w:eastAsia="ru-RU"/>
        </w:rPr>
        <w:drawing>
          <wp:inline distT="0" distB="0" distL="0" distR="0" wp14:anchorId="2F991BCE" wp14:editId="1FCC6ECD">
            <wp:extent cx="5954232" cy="2636875"/>
            <wp:effectExtent l="0" t="0" r="27940" b="1143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57621" w:rsidRPr="00EE7F6F" w:rsidRDefault="00257621" w:rsidP="00EE7F6F">
      <w:pPr>
        <w:spacing w:after="0"/>
        <w:ind w:right="11"/>
        <w:jc w:val="both"/>
        <w:rPr>
          <w:rFonts w:ascii="Times New Roman" w:hAnsi="Times New Roman"/>
          <w:sz w:val="28"/>
          <w:szCs w:val="28"/>
        </w:rPr>
      </w:pPr>
    </w:p>
    <w:p w:rsidR="00257621" w:rsidRPr="00257621" w:rsidRDefault="00257621" w:rsidP="00EE7F6F">
      <w:pPr>
        <w:pStyle w:val="a7"/>
        <w:spacing w:after="0"/>
        <w:ind w:left="0" w:right="11" w:firstLine="709"/>
        <w:jc w:val="both"/>
        <w:rPr>
          <w:rFonts w:ascii="Times New Roman" w:hAnsi="Times New Roman"/>
          <w:sz w:val="28"/>
          <w:szCs w:val="28"/>
        </w:rPr>
      </w:pPr>
      <w:r w:rsidRPr="00257621">
        <w:rPr>
          <w:rFonts w:ascii="Times New Roman" w:hAnsi="Times New Roman"/>
          <w:sz w:val="28"/>
          <w:szCs w:val="28"/>
        </w:rPr>
        <w:lastRenderedPageBreak/>
        <w:t>В составе педагогического коллектива оптимально сочетается опыт преподавателей с большим стажем работы с инициативой и креативностью начинающих преподавателей.</w:t>
      </w:r>
    </w:p>
    <w:p w:rsidR="00257621" w:rsidRPr="00EE7F6F" w:rsidRDefault="00257621" w:rsidP="00EE7F6F">
      <w:pPr>
        <w:spacing w:after="0"/>
        <w:ind w:right="11" w:firstLine="709"/>
        <w:jc w:val="both"/>
        <w:rPr>
          <w:rFonts w:ascii="Times New Roman" w:hAnsi="Times New Roman"/>
          <w:sz w:val="28"/>
          <w:szCs w:val="28"/>
        </w:rPr>
      </w:pPr>
      <w:r w:rsidRPr="00EE7F6F">
        <w:rPr>
          <w:rFonts w:ascii="Times New Roman" w:hAnsi="Times New Roman"/>
          <w:sz w:val="28"/>
          <w:szCs w:val="28"/>
        </w:rPr>
        <w:t xml:space="preserve">Профессионализм педагогических работников требует постоянного совершенствования, обогащения новыми знаниями, практическими навыками и опытом. Совершенствование педагогических компетенций осуществляется через систему повышения квалификации, подготовки и переподготовки, самообразования. </w:t>
      </w:r>
    </w:p>
    <w:p w:rsidR="00257621" w:rsidRPr="00257621" w:rsidRDefault="00257621" w:rsidP="00EE7F6F">
      <w:pPr>
        <w:pStyle w:val="a7"/>
        <w:spacing w:after="0"/>
        <w:ind w:left="0" w:right="11" w:firstLine="709"/>
        <w:jc w:val="both"/>
        <w:rPr>
          <w:rFonts w:ascii="Times New Roman" w:hAnsi="Times New Roman"/>
          <w:sz w:val="28"/>
          <w:szCs w:val="28"/>
        </w:rPr>
      </w:pPr>
      <w:r w:rsidRPr="00257621">
        <w:rPr>
          <w:rFonts w:ascii="Times New Roman" w:hAnsi="Times New Roman"/>
          <w:sz w:val="28"/>
          <w:szCs w:val="28"/>
        </w:rPr>
        <w:t>Педагогические работники прошли повышение квалификации в 2024 году по разным направлениям: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Гузаревич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Олеся Владимировна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07.03.2024 г., г. Новосибирск,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«Противодействие коррупции в системе государственного и муниципального управления»,144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Лисина Нина Ивановна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07.03.2024 г., г. Новосибирск,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«Противодействие коррупции в системе государственного и муниципального управления»,144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Некс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Ольга Викторовна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07.03.2024 г., г. Новосибирск, АНО ДПО «Университет управления и экономики»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«Противодействие коррупции в системе государственного и муниципального управления», 144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2024 г., ЧПОУ «Специалист» «Обучение мерам пожарной безопасности для руководителей организаций, ИП, лиц, назначенных руководителем организации, индивидуальным предпринимателем ответственными за обеспечение пожарной безопасности, в том числе обособленных структурных подразделениях организации», 40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Гапотченко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Лидия Александровна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06.03.2024 г., г. Смоленск ООО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», «Основы туризма и гостеприимства»;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15.02.2024 г., г. Волгоград, ООО издательство «Учитель», ФГОС СПО: </w:t>
            </w: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овременные образовательные технологии и методы реализации учебного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br/>
              <w:t xml:space="preserve">13.02.2024 г., г. Волгоград, ООО издательство «Учитель»: </w:t>
            </w: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овременные подходы к организации воспитательной деятельности в контексте Стратегии развития воспитания в РФ до 2025 года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, 72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Сучкова Анастасия Владимировна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ПП, 06.03.2024 г., г. Москва, ООО «Московский институт профессиональной переподготовки и повышения квалификации педагогов» по программе «Организация деятельности советника руководителя по воспитательной работе в образовательной организации», квалификация «Советник руководителя по воспитательной работе».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Альбекова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Шамсия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Вагизовна</w:t>
            </w:r>
            <w:proofErr w:type="spellEnd"/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29.02.2024, г. Оренбург, ООО «Эрудит», «Процедурное и прививочное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дело»,144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26.03.2024 г. Аккредитация специалиста по специальности «Сестринское дело» на 5 лет, ФГБУ ДПО» Всероссийский учебно-научно-методический центр по непрерывному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медиц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. и фармацевт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>бразованию» Министерства здравоохранения РФ.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Солдатова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Линура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Федоильевна</w:t>
            </w:r>
            <w:proofErr w:type="spellEnd"/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26.03.2024 г. г. Оренбург, «Педиатрия» ООО «Эрудит», 144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26.03.2024 г. Аккредитация специалиста по специальности «Педиатрия» на 5 лет,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ФГБУ ДПО» Всероссийский учебно-научно-методический центр по непрерывному медиц</w:t>
            </w:r>
            <w:r>
              <w:rPr>
                <w:rFonts w:ascii="Times New Roman" w:hAnsi="Times New Roman"/>
                <w:sz w:val="24"/>
                <w:szCs w:val="24"/>
              </w:rPr>
              <w:t>инскому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и фармацевт</w:t>
            </w:r>
            <w:r>
              <w:rPr>
                <w:rFonts w:ascii="Times New Roman" w:hAnsi="Times New Roman"/>
                <w:sz w:val="24"/>
                <w:szCs w:val="24"/>
              </w:rPr>
              <w:t>ическому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>бразованию» Министерства здравоохранения РФ.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Гирченко Ксения Анатольевна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2024 г., г. Пермь АНО ДПО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УрИПКиП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 «Современные технологии обучения основам безопасности жизнедеятельности (ОБЖ) в очном и дистанционном форматах», 72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ПК, г. Смоленск, ООО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 «Медико-биологические основы безопасности жизнедеятельности»,144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«Инновационные подходы к организации учебного процесса при обучении начальной военной подготовке».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«Педагог года – 2024»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«Особенности преподавания учебного предмета «Основы безопасности и защиты Родины» в условиях внесения изменений в ФОП ООО и ФОП СОО» г. Москва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Тагирова Карина Вадимовна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15.05.2024 г. «Инновационные технологии обучения биологии как основа реал</w:t>
            </w:r>
            <w:r>
              <w:rPr>
                <w:rFonts w:ascii="Times New Roman" w:hAnsi="Times New Roman"/>
                <w:sz w:val="24"/>
                <w:szCs w:val="24"/>
              </w:rPr>
              <w:t>изации ФГОС»  ,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36 ч., 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09.10.2024 г. «Инклюзивное и интегративное образование детей с ОВЗ в условиях введения и реализации ФГОС НОО ОВЗ», 72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«Современные подходы к укреплению общероссийской гражданской идентичности», 36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«Личностно-профессиональное развитие классного руководителя», 36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«Актуальные вопросы преподавания химии в школе в условиях реализации ФГОС» г. 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«Химия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окружающей среды», 108 ч. </w:t>
            </w:r>
          </w:p>
          <w:p w:rsidR="00257621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«Точки роста»: преподавание химии с использованием цифровых ресурсов»,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108 ч. </w:t>
            </w:r>
          </w:p>
          <w:p w:rsidR="00257621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«Актуальные вопросы преподавания биологии в условиях реализации ФГОС», 144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«Составление и использование педагогических тестов при обучении биологии», 144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Радько Надежда Александровна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ПК 05.04.2024 г., г. Оренбург ООО «Эрудит» «Подготовка медицинских работников по вопросам проведения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предрейсовых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послерейсовых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и текущих медицинских осмотров водителей транспортных средств» 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36 час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>29.03.2024 г. «Сестринское дело», 144 час.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23.04. 24 г. Прохождение аккредитации по специальности «Сестринское дело» на 5 лет, 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ФГБУ ДПО» Всероссийский учебно-научно-методический центр по непрерывному медиц</w:t>
            </w:r>
            <w:r>
              <w:rPr>
                <w:rFonts w:ascii="Times New Roman" w:hAnsi="Times New Roman"/>
                <w:sz w:val="24"/>
                <w:szCs w:val="24"/>
              </w:rPr>
              <w:t>инскому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фармацевт</w:t>
            </w:r>
            <w:r>
              <w:rPr>
                <w:rFonts w:ascii="Times New Roman" w:hAnsi="Times New Roman"/>
                <w:sz w:val="24"/>
                <w:szCs w:val="24"/>
              </w:rPr>
              <w:t>ическому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. образованию» Министерства здравоохранения РФ.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lastRenderedPageBreak/>
              <w:t>Платонова Ольга Ивановна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02.2024 г., ООО «Эрудит»,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г. Оренбург «Охрана здоровья сельского населения», 288 час.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21.05.2024 г. Аккредитация специалиста по специальности «Лечебное дело» на 5 лет, ФГБУ ДПО» Всероссийский учебно-научно-методический центр по непрерывному медиц</w:t>
            </w:r>
            <w:r>
              <w:rPr>
                <w:rFonts w:ascii="Times New Roman" w:hAnsi="Times New Roman"/>
                <w:sz w:val="24"/>
                <w:szCs w:val="24"/>
              </w:rPr>
              <w:t>инскому и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фармацевт</w:t>
            </w:r>
            <w:r>
              <w:rPr>
                <w:rFonts w:ascii="Times New Roman" w:hAnsi="Times New Roman"/>
                <w:sz w:val="24"/>
                <w:szCs w:val="24"/>
              </w:rPr>
              <w:t>ическому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1E1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41E1E">
              <w:rPr>
                <w:rFonts w:ascii="Times New Roman" w:hAnsi="Times New Roman"/>
                <w:sz w:val="24"/>
                <w:szCs w:val="24"/>
              </w:rPr>
              <w:t>бразованию» Министерства здравоохранения РФ.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Терехова Ольга Михайловна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2024 г., Антитеррористическая защищенность объектов (территорий),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г. Иваново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Лисина Нина Ивановна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г., Антитеррористическая защи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щенность объектов (территорий), 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г. Иваново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Резепкина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г., г. Москва «Подготовка национальных экспертов чемпионатов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 (продвинутый уровень), 26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ООО «Центр инновационного образования и воспитания» по программе «Организация обучения обучающихся с ограниченными возможностями здоровья» 73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Ярцева Наталья Александровна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г., г. Москва «Подготовка национальных экспертов чемпионатов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 (продвинутый уровень), 26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«Подготовка региональных экспертов чемпионатов профессионального мастерства «Абилимпикс»,72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Зотова Лина Анатольевна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«Современные подходы к укреплению общероссийской гражданской идентичности», 36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Зайцева Ольга Николаевна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г., г. Москва «Подготовка национальных экспертов чемпионатов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>» (продвинутый уровень), 26 ч.,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«Современные подходы к укреплению общероссийской гражданской идентичности», 36 ч.</w:t>
            </w:r>
          </w:p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«Педагоги России: инновации в образовании» «Эмоциональный интеллект и предотвращение выгорания у педагогов».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Дюгаева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Лариса Петровна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 г. Москва,  «Английский для специальных целей (</w:t>
            </w:r>
            <w:r w:rsidRPr="00441E1E">
              <w:rPr>
                <w:rFonts w:ascii="Times New Roman" w:hAnsi="Times New Roman"/>
                <w:sz w:val="24"/>
                <w:szCs w:val="24"/>
                <w:lang w:val="en-US"/>
              </w:rPr>
              <w:t>ESP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36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Михайлова Людмила Александровна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 г. Москва,  «Английский для специальных целей (</w:t>
            </w:r>
            <w:r w:rsidRPr="00441E1E">
              <w:rPr>
                <w:rFonts w:ascii="Times New Roman" w:hAnsi="Times New Roman"/>
                <w:sz w:val="24"/>
                <w:szCs w:val="24"/>
                <w:lang w:val="en-US"/>
              </w:rPr>
              <w:t>ESP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441E1E">
              <w:rPr>
                <w:rFonts w:ascii="Times New Roman" w:hAnsi="Times New Roman"/>
                <w:sz w:val="24"/>
                <w:szCs w:val="24"/>
              </w:rPr>
              <w:t xml:space="preserve"> 36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Логунова Елена Федоровна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2024 г. г. Санкт-Петербург «Проектирование и методики реализации образовательного процесса по предмету «Русский язык т литература» в организациях СПО в соответствии с требованиями ФГОС СПО», 72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Парфенова Елена Борисовна</w:t>
            </w:r>
          </w:p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lastRenderedPageBreak/>
              <w:t>2024 г. г. Петрозаводск «Активные и интерактивные методы обучения в СПО», 20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lastRenderedPageBreak/>
              <w:t>Сафонова Ольга Николаевна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 xml:space="preserve">2024 г., г. Москва «Формы и методы организации массовой работы по финансовому просвещению лиц </w:t>
            </w:r>
            <w:proofErr w:type="spellStart"/>
            <w:r w:rsidRPr="00441E1E">
              <w:rPr>
                <w:rFonts w:ascii="Times New Roman" w:hAnsi="Times New Roman"/>
                <w:sz w:val="24"/>
                <w:szCs w:val="24"/>
              </w:rPr>
              <w:t>предпенсионного</w:t>
            </w:r>
            <w:proofErr w:type="spellEnd"/>
            <w:r w:rsidRPr="00441E1E">
              <w:rPr>
                <w:rFonts w:ascii="Times New Roman" w:hAnsi="Times New Roman"/>
                <w:sz w:val="24"/>
                <w:szCs w:val="24"/>
              </w:rPr>
              <w:t xml:space="preserve"> и пенсионного возрастов», 36 ч.</w:t>
            </w:r>
          </w:p>
        </w:tc>
      </w:tr>
      <w:tr w:rsidR="00257621" w:rsidRPr="00441E1E" w:rsidTr="00257621">
        <w:tc>
          <w:tcPr>
            <w:tcW w:w="1985" w:type="dxa"/>
          </w:tcPr>
          <w:p w:rsidR="00257621" w:rsidRPr="00441E1E" w:rsidRDefault="00257621" w:rsidP="0025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Белова Екатерина Сергеевна</w:t>
            </w:r>
          </w:p>
        </w:tc>
        <w:tc>
          <w:tcPr>
            <w:tcW w:w="7371" w:type="dxa"/>
          </w:tcPr>
          <w:p w:rsidR="00257621" w:rsidRPr="00441E1E" w:rsidRDefault="00257621" w:rsidP="00257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1E">
              <w:rPr>
                <w:rFonts w:ascii="Times New Roman" w:hAnsi="Times New Roman"/>
                <w:sz w:val="24"/>
                <w:szCs w:val="24"/>
              </w:rPr>
              <w:t>«Основы графического дизайна»</w:t>
            </w:r>
          </w:p>
        </w:tc>
      </w:tr>
    </w:tbl>
    <w:p w:rsidR="00257621" w:rsidRPr="00441E1E" w:rsidRDefault="00257621" w:rsidP="00257621">
      <w:pPr>
        <w:pStyle w:val="a7"/>
        <w:ind w:left="375"/>
        <w:jc w:val="both"/>
        <w:rPr>
          <w:rFonts w:ascii="Times New Roman" w:hAnsi="Times New Roman"/>
          <w:sz w:val="24"/>
          <w:szCs w:val="24"/>
        </w:rPr>
      </w:pPr>
    </w:p>
    <w:p w:rsidR="00BC221C" w:rsidRDefault="00BC221C" w:rsidP="003453D1">
      <w:pPr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E64EF6" w:rsidRPr="00D348A0" w:rsidRDefault="000C554D" w:rsidP="001B06E5">
      <w:pPr>
        <w:pStyle w:val="a7"/>
        <w:numPr>
          <w:ilvl w:val="1"/>
          <w:numId w:val="18"/>
        </w:num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4B5F25"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Оценка качества у</w:t>
      </w:r>
      <w:r w:rsidR="00E64EF6"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чебно-методическо</w:t>
      </w:r>
      <w:r w:rsidR="004B5F25"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го</w:t>
      </w:r>
      <w:r w:rsidR="00E64EF6"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обеспечени</w:t>
      </w:r>
      <w:r w:rsidR="004B5F25" w:rsidRPr="00D348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я</w:t>
      </w:r>
    </w:p>
    <w:p w:rsidR="002213C1" w:rsidRDefault="002213C1" w:rsidP="00FC2FB0">
      <w:pPr>
        <w:pStyle w:val="a7"/>
        <w:ind w:left="73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Комплексное учебно-методическое обеспечение образовательного процесса является одной из главных задач педагогического коллектива колледжа-интерната. </w:t>
      </w:r>
    </w:p>
    <w:p w:rsidR="00EE7F6F" w:rsidRPr="00EE7F6F" w:rsidRDefault="00EE7F6F" w:rsidP="00EE7F6F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>Методическое обеспечение реализуемых в колледже-интернате специальностей, складывается из нормативной документации, учебно-методических комплексов дисциплин и профессиональных модулей (далее – УМК), включая все виды практик и государственную итоговую аттестацию, а также методическое обеспечение работы кабинета (лаборатории).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Данная работа включает:</w:t>
      </w:r>
    </w:p>
    <w:p w:rsidR="00EE7F6F" w:rsidRPr="00EE7F6F" w:rsidRDefault="00EE7F6F" w:rsidP="001B06E5">
      <w:pPr>
        <w:pStyle w:val="a7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разработку учебно-методических комплексов учебных дисциплин и профессиональных модулей в соответствии с требованиями ФГОС СПО на бумажных, электронных носителях и на официальном сайте колледжа-интерната;</w:t>
      </w:r>
    </w:p>
    <w:p w:rsidR="00EE7F6F" w:rsidRPr="00EE7F6F" w:rsidRDefault="00EE7F6F" w:rsidP="001B06E5">
      <w:pPr>
        <w:pStyle w:val="a7"/>
        <w:numPr>
          <w:ilvl w:val="0"/>
          <w:numId w:val="15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методического сопровождения учебных дисциплин и профессиональных модулей студентам с особыми образовательными потребностями;</w:t>
      </w:r>
    </w:p>
    <w:p w:rsidR="00EE7F6F" w:rsidRPr="00EE7F6F" w:rsidRDefault="00EE7F6F" w:rsidP="001B06E5">
      <w:pPr>
        <w:pStyle w:val="a7"/>
        <w:numPr>
          <w:ilvl w:val="0"/>
          <w:numId w:val="15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создание открытой учебно-методической базы доступной для всех студентов и преподавателей колледжа.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 xml:space="preserve">УМК дисциплин и профессиональных модулей </w:t>
      </w:r>
      <w:proofErr w:type="gramStart"/>
      <w:r w:rsidRPr="00EE7F6F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EE7F6F">
        <w:rPr>
          <w:rFonts w:ascii="Times New Roman" w:hAnsi="Times New Roman" w:cs="Times New Roman"/>
          <w:sz w:val="28"/>
          <w:szCs w:val="28"/>
        </w:rPr>
        <w:t xml:space="preserve"> пакетом следующих документов:</w:t>
      </w:r>
    </w:p>
    <w:p w:rsidR="00EE7F6F" w:rsidRPr="00EE7F6F" w:rsidRDefault="00EE7F6F" w:rsidP="001B06E5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>рабочими программами учебных дисциплин и профессиональных модулей;</w:t>
      </w:r>
    </w:p>
    <w:p w:rsidR="00EE7F6F" w:rsidRPr="00EE7F6F" w:rsidRDefault="00EE7F6F" w:rsidP="001B06E5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iCs/>
          <w:sz w:val="28"/>
          <w:szCs w:val="28"/>
        </w:rPr>
        <w:lastRenderedPageBreak/>
        <w:t>материалами практических, лабораторных, семинарских и самостоятельных работ, методическими рекомендациями по выполнению данных видов работ;</w:t>
      </w:r>
    </w:p>
    <w:p w:rsidR="00EE7F6F" w:rsidRPr="00EE7F6F" w:rsidRDefault="00EE7F6F" w:rsidP="001B06E5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iCs/>
          <w:sz w:val="28"/>
          <w:szCs w:val="28"/>
        </w:rPr>
        <w:t xml:space="preserve">методическими рекомендациями </w:t>
      </w:r>
      <w:r w:rsidRPr="00EE7F6F">
        <w:rPr>
          <w:rFonts w:ascii="Times New Roman" w:hAnsi="Times New Roman" w:cs="Times New Roman"/>
          <w:sz w:val="28"/>
          <w:szCs w:val="28"/>
        </w:rPr>
        <w:t xml:space="preserve">по подготовке </w:t>
      </w:r>
      <w:proofErr w:type="gramStart"/>
      <w:r w:rsidRPr="00EE7F6F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EE7F6F">
        <w:rPr>
          <w:rFonts w:ascii="Times New Roman" w:hAnsi="Times New Roman" w:cs="Times New Roman"/>
          <w:sz w:val="28"/>
          <w:szCs w:val="28"/>
        </w:rPr>
        <w:t>, курсовых и дипломных работ;</w:t>
      </w:r>
    </w:p>
    <w:p w:rsidR="00EE7F6F" w:rsidRPr="00EE7F6F" w:rsidRDefault="00EE7F6F" w:rsidP="001B06E5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контрольно-измерительными материалами входного, </w:t>
      </w:r>
      <w:r w:rsidRPr="00EE7F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текущего контроля и </w:t>
      </w:r>
      <w:r w:rsidRPr="00EE7F6F">
        <w:rPr>
          <w:rFonts w:ascii="Times New Roman" w:hAnsi="Times New Roman" w:cs="Times New Roman"/>
          <w:color w:val="000000"/>
          <w:sz w:val="28"/>
          <w:szCs w:val="28"/>
        </w:rPr>
        <w:t>материалами</w:t>
      </w:r>
      <w:r w:rsidRPr="00EE7F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промежуточной аттестации.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Все рабочие программы рассмотрены и проанализированы на заседаниях предметно-цикловых комиссий, согласованы заместителем директора по учебной работе. 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Учебно-методическое обеспечение образовательного процесса готовится на год набора студентов и хранится на электронных, бумажных носителях в методическом кабинете и учебных кабинетах. </w:t>
      </w:r>
    </w:p>
    <w:p w:rsidR="00EE7F6F" w:rsidRPr="00EE7F6F" w:rsidRDefault="00EE7F6F" w:rsidP="00EE7F6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E7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актуализируются методические рекомендации для студентов по написанию и оформлению отчетов по производственной и преддипломной практике, проектов, курсовых и дипломных работ.</w:t>
      </w:r>
    </w:p>
    <w:p w:rsidR="00EE7F6F" w:rsidRPr="00EE7F6F" w:rsidRDefault="00EE7F6F" w:rsidP="00EE7F6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учебной и производственной практик по профессиональным модулям, актуализируются ежегодно, с учетом постоянных изменений рынка труда и запросов работодателей.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В педагогическом коллективе идет постоянный обмен опытом, организована система открытых занятий, мастер-классов, позволяющих систематизировать и использовать опыт применения различных педагогических технологий. 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В таблице 6.2.1 обобщено количество открытых занятий, организованных педагогами колледжа-интерната за отчетный период: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 xml:space="preserve">Таблица 6.2.1 – Данные о проведении открытых уроков и мероприятий 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26"/>
        <w:gridCol w:w="4394"/>
        <w:gridCol w:w="2693"/>
        <w:gridCol w:w="1985"/>
      </w:tblGrid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открытого </w:t>
            </w:r>
          </w:p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Дата проведения открытого внеурочного мероприятия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Барабанова</w:t>
            </w:r>
            <w:proofErr w:type="spellEnd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23.10.2023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Гапотченко</w:t>
            </w:r>
            <w:proofErr w:type="spellEnd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Александровна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27.04. 2024 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Гирченко Ксения Анатольевна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27.04. 2024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Ионов Сергей Сергеевич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27.04. 2024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Логунова Елена Федоровна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27.04. 2024</w:t>
            </w:r>
          </w:p>
        </w:tc>
      </w:tr>
      <w:tr w:rsidR="00EE7F6F" w:rsidRPr="00EE7F6F" w:rsidTr="00EE7F6F"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Михайлова Людмила Александровна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21.12.2024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11.03.2024</w:t>
            </w:r>
          </w:p>
        </w:tc>
      </w:tr>
      <w:tr w:rsidR="00EE7F6F" w:rsidRPr="00EE7F6F" w:rsidTr="00EE7F6F">
        <w:trPr>
          <w:trHeight w:val="236"/>
        </w:trPr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Сафонова Ольга Николаевна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15.05.2024 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</w:tr>
      <w:tr w:rsidR="00EE7F6F" w:rsidRPr="00EE7F6F" w:rsidTr="00EE7F6F">
        <w:trPr>
          <w:trHeight w:val="236"/>
        </w:trPr>
        <w:tc>
          <w:tcPr>
            <w:tcW w:w="426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269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985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27.04. 2024</w:t>
            </w:r>
          </w:p>
        </w:tc>
      </w:tr>
    </w:tbl>
    <w:p w:rsidR="00EE7F6F" w:rsidRPr="00EE7F6F" w:rsidRDefault="00EE7F6F" w:rsidP="00EE7F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Таким образом, методическая работа преподавателей колледжа-интерната ориентирована: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на создание и совершенствование комплексного </w:t>
      </w:r>
      <w:proofErr w:type="spellStart"/>
      <w:r w:rsidRPr="00EE7F6F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EE7F6F">
        <w:rPr>
          <w:rFonts w:ascii="Times New Roman" w:eastAsia="Times New Roman" w:hAnsi="Times New Roman" w:cs="Times New Roman"/>
          <w:sz w:val="28"/>
          <w:szCs w:val="28"/>
        </w:rPr>
        <w:t>–методического обеспечения образовательного процесса в соответствии с ФГОС СПО;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на освоение и реализацию эффективных педагогических технологий и актуальных технологий воспитания; 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на повышение квалификации педагогических работников колледжа-интерната;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E7F6F">
        <w:rPr>
          <w:rFonts w:ascii="Times New Roman" w:eastAsia="Times New Roman" w:hAnsi="Times New Roman" w:cs="Times New Roman"/>
          <w:sz w:val="28"/>
          <w:szCs w:val="28"/>
        </w:rPr>
        <w:t>на повышение психолого-педагогической компетентности преподавателей, работающих с обучающимися с особыми образовательными потребностями;</w:t>
      </w:r>
      <w:proofErr w:type="gramEnd"/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на улучшение нормативного и информационного обеспечения методической работы;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на внедрение современных и востребованных методов обучения для реализации системно-</w:t>
      </w:r>
      <w:proofErr w:type="spellStart"/>
      <w:r w:rsidRPr="00EE7F6F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 подхода; 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на реализацию образовательно-реабилитационной деятельности колледжа-интерната, в том числе с учетом коррекционной составляющей и общей </w:t>
      </w:r>
      <w:proofErr w:type="gramStart"/>
      <w:r w:rsidRPr="00EE7F6F">
        <w:rPr>
          <w:rFonts w:ascii="Times New Roman" w:eastAsia="Times New Roman" w:hAnsi="Times New Roman" w:cs="Times New Roman"/>
          <w:sz w:val="28"/>
          <w:szCs w:val="28"/>
        </w:rPr>
        <w:t>реабилитации</w:t>
      </w:r>
      <w:proofErr w:type="gramEnd"/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 особыми образовательными потребностями;</w:t>
      </w:r>
    </w:p>
    <w:p w:rsidR="00EE7F6F" w:rsidRPr="00EE7F6F" w:rsidRDefault="00EE7F6F" w:rsidP="001B06E5">
      <w:pPr>
        <w:pStyle w:val="a7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>на развитие личности и творческого потенциала студент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>Так, в июне 2024 года 8 преподавателей колледжа-интерната, прошли аттестацию, данные представлены в таблице 6.2.2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lastRenderedPageBreak/>
        <w:t>Таблица 6.2.2 – Данные о повышении квалификационной категории педагогическими работниками колледжа-интерната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859"/>
        <w:gridCol w:w="7199"/>
        <w:gridCol w:w="1688"/>
      </w:tblGrid>
      <w:tr w:rsidR="00EE7F6F" w:rsidRPr="00EE7F6F" w:rsidTr="00D821FD">
        <w:tc>
          <w:tcPr>
            <w:tcW w:w="89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7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752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Кол-во человек</w:t>
            </w:r>
          </w:p>
        </w:tc>
      </w:tr>
      <w:tr w:rsidR="00EE7F6F" w:rsidRPr="00EE7F6F" w:rsidTr="00D821FD">
        <w:tc>
          <w:tcPr>
            <w:tcW w:w="8562" w:type="dxa"/>
            <w:gridSpan w:val="2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 Общее число педагогов, прошедших процедуру аттестации – повысивших или подтвердивших квалификационную категорию, из них:</w:t>
            </w:r>
          </w:p>
        </w:tc>
        <w:tc>
          <w:tcPr>
            <w:tcW w:w="1752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E7F6F" w:rsidRPr="00EE7F6F" w:rsidTr="00D821FD">
        <w:tc>
          <w:tcPr>
            <w:tcW w:w="89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671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Число педагогов, подтвердивших высшую квалификационную категорию</w:t>
            </w:r>
          </w:p>
        </w:tc>
        <w:tc>
          <w:tcPr>
            <w:tcW w:w="1752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7F6F" w:rsidRPr="00EE7F6F" w:rsidTr="00D821FD">
        <w:tc>
          <w:tcPr>
            <w:tcW w:w="89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7671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Число педагогов, повысивших  квалификационную категорию с первой </w:t>
            </w:r>
            <w:proofErr w:type="gramStart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 высшую</w:t>
            </w:r>
          </w:p>
        </w:tc>
        <w:tc>
          <w:tcPr>
            <w:tcW w:w="1752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F6F" w:rsidRPr="00EE7F6F" w:rsidTr="00D821FD">
        <w:tc>
          <w:tcPr>
            <w:tcW w:w="89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71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 xml:space="preserve">Число педагогов, получивших первую   квалификационную категорию </w:t>
            </w:r>
          </w:p>
        </w:tc>
        <w:tc>
          <w:tcPr>
            <w:tcW w:w="1752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E7F6F" w:rsidRPr="00EE7F6F" w:rsidRDefault="00EE7F6F" w:rsidP="00EE7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 xml:space="preserve">  Таким образом, на 31.12.2024 года в таблице 6.2.3  представлены данные о наличии квалификационной категории у педагогических работников колледжа-интерната</w:t>
      </w:r>
    </w:p>
    <w:p w:rsidR="00EE7F6F" w:rsidRPr="00EE7F6F" w:rsidRDefault="00EE7F6F" w:rsidP="00EE7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>Таблица 6.2.3 – Данные о наличии квалификационной категории у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(преподавателей)</w:t>
      </w:r>
      <w:r w:rsidRPr="00EE7F6F">
        <w:rPr>
          <w:rFonts w:ascii="Times New Roman" w:hAnsi="Times New Roman" w:cs="Times New Roman"/>
          <w:sz w:val="28"/>
          <w:szCs w:val="28"/>
        </w:rPr>
        <w:t xml:space="preserve"> колледжа-интерната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817"/>
        <w:gridCol w:w="7289"/>
        <w:gridCol w:w="1640"/>
      </w:tblGrid>
      <w:tr w:rsidR="00EE7F6F" w:rsidRPr="00EE7F6F" w:rsidTr="00D821FD">
        <w:tc>
          <w:tcPr>
            <w:tcW w:w="85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73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690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</w:tr>
      <w:tr w:rsidR="00EE7F6F" w:rsidRPr="00EE7F6F" w:rsidTr="00D821FD">
        <w:tc>
          <w:tcPr>
            <w:tcW w:w="85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73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Из 30 преподавателей, имеют высшую квалификационную категорию</w:t>
            </w:r>
          </w:p>
        </w:tc>
        <w:tc>
          <w:tcPr>
            <w:tcW w:w="1690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E7F6F" w:rsidRPr="00EE7F6F" w:rsidTr="00D821FD">
        <w:tc>
          <w:tcPr>
            <w:tcW w:w="85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73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Преподаватели,  имеющие  первую квалификационную категорию</w:t>
            </w:r>
          </w:p>
        </w:tc>
        <w:tc>
          <w:tcPr>
            <w:tcW w:w="1690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7F6F" w:rsidRPr="00EE7F6F" w:rsidTr="00D821FD">
        <w:tc>
          <w:tcPr>
            <w:tcW w:w="851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73" w:type="dxa"/>
          </w:tcPr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Преподаватели, не имеющие  квалификационную категорию</w:t>
            </w:r>
          </w:p>
          <w:p w:rsidR="00EE7F6F" w:rsidRPr="00EE7F6F" w:rsidRDefault="00EE7F6F" w:rsidP="00EE7F6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E7F6F" w:rsidRPr="00EE7F6F" w:rsidRDefault="00EE7F6F" w:rsidP="00EE7F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E7F6F" w:rsidRPr="00EE7F6F" w:rsidRDefault="00EE7F6F" w:rsidP="00EE7F6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7F6F" w:rsidRPr="00EE7F6F" w:rsidRDefault="00EE7F6F" w:rsidP="00EE7F6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7F6F">
        <w:rPr>
          <w:rFonts w:ascii="Times New Roman" w:eastAsia="Calibri" w:hAnsi="Times New Roman" w:cs="Times New Roman"/>
          <w:sz w:val="28"/>
          <w:szCs w:val="28"/>
        </w:rPr>
        <w:t xml:space="preserve">В целях реализации адаптированных образовательных программ созданы </w:t>
      </w:r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 xml:space="preserve">и совершенствуются специальные условия с учетом нозологий обучающихся: </w:t>
      </w:r>
    </w:p>
    <w:p w:rsidR="00EE7F6F" w:rsidRPr="00EE7F6F" w:rsidRDefault="00EE7F6F" w:rsidP="001B06E5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лиц с нарушениями зрения предусмотрена возможность обучения с использованием инструментария, представленного в печатной </w:t>
      </w:r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форме увеличенным шрифтом и в форме электронного документа;</w:t>
      </w:r>
    </w:p>
    <w:p w:rsidR="00EE7F6F" w:rsidRPr="00EE7F6F" w:rsidRDefault="00EE7F6F" w:rsidP="001B06E5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>для лиц с нарушениями слуха, нарушениями опорно-двигательного аппарата – в печатной форме, в форме электронного документа;</w:t>
      </w:r>
    </w:p>
    <w:p w:rsidR="00EE7F6F" w:rsidRPr="00EE7F6F" w:rsidRDefault="00EE7F6F" w:rsidP="001B06E5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наличии запросов обучающихся с расстройством аутистического спектра (РАС), нервно-психическими расстройствами (НПР), нарушениями опорно-двигательного аппарата или по рекомендации специалистов </w:t>
      </w:r>
      <w:proofErr w:type="gramStart"/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>Медико-социальной</w:t>
      </w:r>
      <w:proofErr w:type="gramEnd"/>
      <w:r w:rsidRPr="00EE7F6F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экспертизы для представления учебного материала создаются контекстные индивидуально ориентированные мультимедийные презентации.</w:t>
      </w:r>
    </w:p>
    <w:p w:rsidR="00EE7F6F" w:rsidRPr="00EE7F6F" w:rsidRDefault="00EE7F6F" w:rsidP="00EE7F6F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Также, для адаптации восприятия учебного, справочного, просветительского материала д</w:t>
      </w:r>
      <w:r w:rsidRPr="00EE7F6F">
        <w:rPr>
          <w:rFonts w:ascii="Times New Roman" w:hAnsi="Times New Roman" w:cs="Times New Roman"/>
          <w:sz w:val="28"/>
          <w:szCs w:val="28"/>
        </w:rPr>
        <w:t xml:space="preserve">ля </w:t>
      </w:r>
      <w:proofErr w:type="gramStart"/>
      <w:r w:rsidRPr="00EE7F6F"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 w:rsidRPr="00EE7F6F">
        <w:rPr>
          <w:rFonts w:ascii="Times New Roman" w:hAnsi="Times New Roman" w:cs="Times New Roman"/>
          <w:sz w:val="28"/>
          <w:szCs w:val="28"/>
        </w:rPr>
        <w:t xml:space="preserve"> обучающихся используются: </w:t>
      </w:r>
    </w:p>
    <w:p w:rsidR="00EE7F6F" w:rsidRPr="00EE7F6F" w:rsidRDefault="00EE7F6F" w:rsidP="001B06E5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color w:val="auto"/>
          <w:sz w:val="28"/>
          <w:szCs w:val="28"/>
        </w:rPr>
      </w:pPr>
      <w:r w:rsidRPr="00EE7F6F">
        <w:rPr>
          <w:color w:val="auto"/>
          <w:sz w:val="28"/>
          <w:szCs w:val="28"/>
        </w:rPr>
        <w:t>индивидуальные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обучающихся;</w:t>
      </w:r>
    </w:p>
    <w:p w:rsidR="00EE7F6F" w:rsidRPr="00EE7F6F" w:rsidRDefault="00EE7F6F" w:rsidP="001B06E5">
      <w:pPr>
        <w:pStyle w:val="a7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печатная информация представляется крупным шрифтом (от 18 пунктов), тотально озвучивается (т.е. чтение не заменяется пересказом), так же, как и записи на доске;</w:t>
      </w:r>
    </w:p>
    <w:p w:rsidR="00EE7F6F" w:rsidRPr="00EE7F6F" w:rsidRDefault="00EE7F6F" w:rsidP="001B06E5">
      <w:pPr>
        <w:pStyle w:val="a7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обеспечивается необходимый уровень освещенности помещений;</w:t>
      </w:r>
    </w:p>
    <w:p w:rsidR="00EE7F6F" w:rsidRPr="00EE7F6F" w:rsidRDefault="00EE7F6F" w:rsidP="001B06E5">
      <w:pPr>
        <w:pStyle w:val="a7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предоставляется возможность использовать компьютеры во время занятий и право записи объяснения на диктофон (по желанию обучающегося).</w:t>
      </w:r>
    </w:p>
    <w:p w:rsidR="00EE7F6F" w:rsidRPr="00EE7F6F" w:rsidRDefault="00EE7F6F" w:rsidP="00EE7F6F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EE7F6F">
        <w:rPr>
          <w:color w:val="auto"/>
          <w:sz w:val="28"/>
          <w:szCs w:val="28"/>
        </w:rPr>
        <w:t xml:space="preserve">Для  слабослышащих обучающихся используются: </w:t>
      </w:r>
    </w:p>
    <w:p w:rsidR="00EE7F6F" w:rsidRPr="00EE7F6F" w:rsidRDefault="00EE7F6F" w:rsidP="001B06E5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EE7F6F">
        <w:rPr>
          <w:color w:val="auto"/>
          <w:sz w:val="28"/>
          <w:szCs w:val="28"/>
        </w:rPr>
        <w:t>индивидуальные дидактические материалы и наглядные пособия, выполненные с учетом особенностей психофизического развития обучающегося с нарушением слуха, состояния моторики, зрения, наличия других дополнительных нарушений;</w:t>
      </w:r>
    </w:p>
    <w:p w:rsidR="00EE7F6F" w:rsidRPr="00EE7F6F" w:rsidRDefault="00EE7F6F" w:rsidP="001B06E5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EE7F6F">
        <w:rPr>
          <w:color w:val="auto"/>
          <w:sz w:val="28"/>
          <w:szCs w:val="28"/>
        </w:rPr>
        <w:t>п</w:t>
      </w:r>
      <w:r w:rsidRPr="00EE7F6F">
        <w:rPr>
          <w:bCs/>
          <w:color w:val="auto"/>
          <w:sz w:val="28"/>
          <w:szCs w:val="28"/>
        </w:rPr>
        <w:t>ри наличии запросов обучающихся с нарушением слуха для представления учебного материала создаются контекстные индивидуально ориентированные мультимедийные презентации;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lastRenderedPageBreak/>
        <w:t>Для адаптации восприятия учебного, справочного, просветительского материала обучающимся с нарушенным слухом обеспечиваются следующие условия:</w:t>
      </w:r>
      <w:proofErr w:type="gramEnd"/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звуковая справочная информация о расписании учебных занятий дублируется визуальной информацией на сайте колледжа, на доске объявлений;</w:t>
      </w:r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для лучшей ориентации в аудитории, применяются сигналы, оповещающие о начале и конце занятия (например, слово «звонок» пишется на доске);</w:t>
      </w:r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 xml:space="preserve">внимание </w:t>
      </w: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t>слабослышащего</w:t>
      </w:r>
      <w:proofErr w:type="gramEnd"/>
      <w:r w:rsidRPr="00EE7F6F">
        <w:rPr>
          <w:rFonts w:ascii="Times New Roman" w:hAnsi="Times New Roman" w:cs="Times New Roman"/>
          <w:bCs/>
          <w:sz w:val="28"/>
          <w:szCs w:val="28"/>
        </w:rPr>
        <w:t xml:space="preserve"> обучающегося привлекается педагогом жестами (на плечо кладется рука, осуществляется нерезкое похлопывание);</w:t>
      </w:r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t>разговаривая с обучающимся, педагог смотрит на него, говорит ясно короткими предложениями, обеспечивая возможность чтения по губам;</w:t>
      </w:r>
      <w:proofErr w:type="gramEnd"/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 xml:space="preserve">педагог не повышает резко голос, повторяет сказанное по просьбе </w:t>
      </w: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EE7F6F">
        <w:rPr>
          <w:rFonts w:ascii="Times New Roman" w:hAnsi="Times New Roman" w:cs="Times New Roman"/>
          <w:bCs/>
          <w:sz w:val="28"/>
          <w:szCs w:val="28"/>
        </w:rPr>
        <w:t>, использует жесты;</w:t>
      </w:r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 xml:space="preserve">перед тем как давать объяснение новых профессиональных терминов, педагог проводит словарную работу, разбирая смысловое значение каждого слова с обязательной личностно ориентированной обратной связью с </w:t>
      </w: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EE7F6F">
        <w:rPr>
          <w:rFonts w:ascii="Times New Roman" w:hAnsi="Times New Roman" w:cs="Times New Roman"/>
          <w:bCs/>
          <w:sz w:val="28"/>
          <w:szCs w:val="28"/>
        </w:rPr>
        <w:t>;</w:t>
      </w:r>
    </w:p>
    <w:p w:rsidR="00EE7F6F" w:rsidRPr="00EE7F6F" w:rsidRDefault="00EE7F6F" w:rsidP="001B06E5">
      <w:pPr>
        <w:pStyle w:val="a7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ведется запись сложной для восприятия информации, включающей в себя номер, правило, инструкцию, формулу, сложный термин, адрес и т.п.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Компенсация затруднений речевого и интеллектуального развития слабослышащих обучающихся проводится за счет:</w:t>
      </w:r>
    </w:p>
    <w:p w:rsidR="00EE7F6F" w:rsidRPr="00EE7F6F" w:rsidRDefault="00EE7F6F" w:rsidP="001B06E5">
      <w:pPr>
        <w:pStyle w:val="a7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фиксации педагога на собственной артикуляции;</w:t>
      </w:r>
    </w:p>
    <w:p w:rsidR="00EE7F6F" w:rsidRPr="00EE7F6F" w:rsidRDefault="00EE7F6F" w:rsidP="001B06E5">
      <w:pPr>
        <w:pStyle w:val="a7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использования схем, диаграмм, рисунков, компьютерных презентаций с гиперссылками, комментирующими отдельные компоненты изображения.</w:t>
      </w:r>
    </w:p>
    <w:p w:rsidR="00EE7F6F" w:rsidRPr="00EE7F6F" w:rsidRDefault="00EE7F6F" w:rsidP="00EE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С целью повышения качества обучения слабослышащих студентов во время проведения аудиторных и внеаудиторных занятий, им предоставляются услуги </w:t>
      </w:r>
      <w:proofErr w:type="spellStart"/>
      <w:r w:rsidRPr="00EE7F6F">
        <w:rPr>
          <w:rFonts w:ascii="Times New Roman" w:eastAsia="Times New Roman" w:hAnsi="Times New Roman" w:cs="Times New Roman"/>
          <w:sz w:val="28"/>
          <w:szCs w:val="28"/>
        </w:rPr>
        <w:t>сурдопереводчика</w:t>
      </w:r>
      <w:proofErr w:type="spellEnd"/>
      <w:r w:rsidRPr="00EE7F6F">
        <w:rPr>
          <w:rFonts w:ascii="Times New Roman" w:eastAsia="Times New Roman" w:hAnsi="Times New Roman" w:cs="Times New Roman"/>
          <w:sz w:val="28"/>
          <w:szCs w:val="28"/>
        </w:rPr>
        <w:t xml:space="preserve">, а преподавателям </w:t>
      </w:r>
      <w:r w:rsidRPr="00EE7F6F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предоставляется возможность использования на занятиях специального оборудования – индукционной петли.</w:t>
      </w:r>
    </w:p>
    <w:p w:rsidR="00EE7F6F" w:rsidRPr="00EE7F6F" w:rsidRDefault="00EE7F6F" w:rsidP="00EE7F6F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Компенсация затруднений сенсомоторного и интеллектуального развития лиц с ОВЗ проводится за счет:</w:t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исключения повышенного уровня шума на занятии и внеурочном мероприятии;</w:t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акцентирования внимания на значимости, полезности учебной информации для профессиональной деятельности;</w:t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многократного повторения ключевых положений учебной информации;</w:t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 xml:space="preserve">подачи материала на принципах мультимедиа; </w:t>
      </w:r>
      <w:r w:rsidRPr="00EE7F6F">
        <w:rPr>
          <w:rFonts w:ascii="Times New Roman" w:hAnsi="Times New Roman" w:cs="Times New Roman"/>
          <w:bCs/>
          <w:sz w:val="28"/>
          <w:szCs w:val="28"/>
        </w:rPr>
        <w:tab/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максимального снижения зрительных нагрузок при работе на компьютере (подбор индивидуальных настроек экрана монитора, дозирование и чередование зрительных нагрузок с другими видами деятельности, использование программных сре</w:t>
      </w:r>
      <w:proofErr w:type="gramStart"/>
      <w:r w:rsidRPr="00EE7F6F">
        <w:rPr>
          <w:rFonts w:ascii="Times New Roman" w:hAnsi="Times New Roman" w:cs="Times New Roman"/>
          <w:bCs/>
          <w:sz w:val="28"/>
          <w:szCs w:val="28"/>
        </w:rPr>
        <w:t>дств дл</w:t>
      </w:r>
      <w:proofErr w:type="gramEnd"/>
      <w:r w:rsidRPr="00EE7F6F">
        <w:rPr>
          <w:rFonts w:ascii="Times New Roman" w:hAnsi="Times New Roman" w:cs="Times New Roman"/>
          <w:bCs/>
          <w:sz w:val="28"/>
          <w:szCs w:val="28"/>
        </w:rPr>
        <w:t>я увеличения изображения на экране; работы с помощью клавиатуры, использование «горячих» клавиш и др.);</w:t>
      </w:r>
    </w:p>
    <w:p w:rsidR="00EE7F6F" w:rsidRPr="00EE7F6F" w:rsidRDefault="00EE7F6F" w:rsidP="001B06E5">
      <w:pPr>
        <w:pStyle w:val="a7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регулярного применения упражнений на совершенствование темпа переключения внимания, его объема и устойчивости.</w:t>
      </w:r>
    </w:p>
    <w:p w:rsidR="00EE7F6F" w:rsidRPr="00EE7F6F" w:rsidRDefault="00EE7F6F" w:rsidP="00EE7F6F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Информативность и комфортность восприятия учебного материала на занятиях обеспечивается за счет его алгоритмизации по параметрам: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психотерапевтическая настройка;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аудиальные стимулы к восприятию (объяснение, вопросы, просьбы повторить сказанное; четкие доступные указания, разъяснения, пояснения; контекстный аудиофон и др.);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визуальные стимулы к восприятию (учебники, пособия, опорные конспекты, схемы, слайды презентации, иные наглядные материалы);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>кинестетические стимулы к восприятию (конспектирование, дополнение, маркирование опорного конспекта, тесты с выбором варианта ответа, жестовый выбор, запись домашнего задания, вещественное моделирование, поисковые задания, выполняемые индивидуально с использованием ноутбуков и др.);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активные методы обучения (проблемные вопросы, дискуссии, деловые и ролевые игры, практические работы; использование </w:t>
      </w:r>
      <w:proofErr w:type="spellStart"/>
      <w:r w:rsidRPr="00EE7F6F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EE7F6F">
        <w:rPr>
          <w:rFonts w:ascii="Times New Roman" w:hAnsi="Times New Roman" w:cs="Times New Roman"/>
          <w:bCs/>
          <w:sz w:val="28"/>
          <w:szCs w:val="28"/>
        </w:rPr>
        <w:t xml:space="preserve"> связей, связи с практикой и др.);</w:t>
      </w:r>
    </w:p>
    <w:p w:rsidR="00EE7F6F" w:rsidRPr="00EE7F6F" w:rsidRDefault="00EE7F6F" w:rsidP="001B06E5">
      <w:pPr>
        <w:pStyle w:val="a7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6F">
        <w:rPr>
          <w:rFonts w:ascii="Times New Roman" w:hAnsi="Times New Roman" w:cs="Times New Roman"/>
          <w:bCs/>
          <w:sz w:val="28"/>
          <w:szCs w:val="28"/>
        </w:rPr>
        <w:t xml:space="preserve">организованные паузы для обеспечения </w:t>
      </w:r>
      <w:proofErr w:type="spellStart"/>
      <w:r w:rsidRPr="00EE7F6F">
        <w:rPr>
          <w:rFonts w:ascii="Times New Roman" w:hAnsi="Times New Roman" w:cs="Times New Roman"/>
          <w:bCs/>
          <w:sz w:val="28"/>
          <w:szCs w:val="28"/>
        </w:rPr>
        <w:t>здоровьесбережения</w:t>
      </w:r>
      <w:proofErr w:type="spellEnd"/>
      <w:r w:rsidRPr="00EE7F6F">
        <w:rPr>
          <w:rFonts w:ascii="Times New Roman" w:hAnsi="Times New Roman" w:cs="Times New Roman"/>
          <w:bCs/>
          <w:sz w:val="28"/>
          <w:szCs w:val="28"/>
        </w:rPr>
        <w:t>.</w:t>
      </w:r>
    </w:p>
    <w:p w:rsidR="00EE7F6F" w:rsidRPr="00EE7F6F" w:rsidRDefault="00EE7F6F" w:rsidP="00EE7F6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 xml:space="preserve">Таким образом, образовательный процесс полностью обеспечен квалифицированными кадрами и учебно-методическими материалами, которые регулярно актуализируются и обновляются. </w:t>
      </w:r>
    </w:p>
    <w:p w:rsidR="00EE7F6F" w:rsidRPr="00EE7F6F" w:rsidRDefault="00EE7F6F" w:rsidP="00EE7F6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 xml:space="preserve">Учебно-методические материалы оформлены на бумажных носителях и в электронной форме и доступны для студентов и преподавателей, они также адаптированы под запросы и нозологические особенности студентов с особыми образовательными потребностями. </w:t>
      </w:r>
    </w:p>
    <w:p w:rsidR="00EE7F6F" w:rsidRPr="00EE7F6F" w:rsidRDefault="00EE7F6F" w:rsidP="00EE7F6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F6F">
        <w:rPr>
          <w:rFonts w:ascii="Times New Roman" w:hAnsi="Times New Roman" w:cs="Times New Roman"/>
          <w:sz w:val="28"/>
          <w:szCs w:val="28"/>
        </w:rPr>
        <w:t>Согласно требованиям по созданию специальных условий для получения образования инвалидами и лицами с ограниченными возможностями здоровья, необходимо дальнейшее совершенствование и актуализация уже имеющегося методического обеспечения для реализации адаптированных образовательных программ, а также создание новых, в зависимости от нозологических особенностей обучающихся нового набора.</w:t>
      </w:r>
    </w:p>
    <w:p w:rsidR="00EE7F6F" w:rsidRDefault="00EE7F6F" w:rsidP="00EE7F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326" w:rsidRDefault="00DF0326" w:rsidP="003C062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3A9" w:rsidRDefault="008633A9" w:rsidP="00B711A0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11A0" w:rsidRPr="000E57DB" w:rsidRDefault="003C3DB1" w:rsidP="008633A9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6</w:t>
      </w:r>
      <w:r w:rsidR="00B711A0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.3 Оценка качества библиотечно-информационного обеспечения</w:t>
      </w:r>
    </w:p>
    <w:p w:rsidR="00447A7E" w:rsidRDefault="00447A7E" w:rsidP="00447A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Современные веяния заставляют пересмотреть социальные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072">
        <w:rPr>
          <w:rFonts w:ascii="Times New Roman" w:hAnsi="Times New Roman" w:cs="Times New Roman"/>
          <w:sz w:val="28"/>
          <w:szCs w:val="28"/>
        </w:rPr>
        <w:t xml:space="preserve">и культурные функции, которые сегодня реализует библиотека. Возникает очень много вопросов, связанных с тем, в чем существенное отличие библиотеки от других культурных институций, какой должна быть современная библиотека, какую деятельность должна осуществлять.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Деятельность библиотеки колледжа-интерната осуществляется на основании Положения о библиотеке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r w:rsidRPr="006A5072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6A5072">
        <w:rPr>
          <w:rFonts w:ascii="Times New Roman" w:hAnsi="Times New Roman" w:cs="Times New Roman"/>
          <w:sz w:val="28"/>
          <w:szCs w:val="28"/>
        </w:rPr>
        <w:t xml:space="preserve"> г. 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Содержание работы библиотеки в течение года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072">
        <w:rPr>
          <w:rFonts w:ascii="Times New Roman" w:hAnsi="Times New Roman" w:cs="Times New Roman"/>
          <w:sz w:val="28"/>
          <w:szCs w:val="28"/>
        </w:rPr>
        <w:t>в следующих видах деятельности:</w:t>
      </w:r>
    </w:p>
    <w:p w:rsidR="00B130A2" w:rsidRPr="006A5072" w:rsidRDefault="00B130A2" w:rsidP="00B130A2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пополнение библиотечного фонда;</w:t>
      </w:r>
    </w:p>
    <w:p w:rsidR="00B130A2" w:rsidRPr="006A5072" w:rsidRDefault="00B130A2" w:rsidP="00B130A2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постоянное обновление методического сопровождения;</w:t>
      </w:r>
    </w:p>
    <w:p w:rsidR="00B130A2" w:rsidRPr="006A5072" w:rsidRDefault="00B130A2" w:rsidP="00B130A2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информационное просвещение студентов и преподавателей;</w:t>
      </w:r>
    </w:p>
    <w:p w:rsidR="00B130A2" w:rsidRPr="006A5072" w:rsidRDefault="00B130A2" w:rsidP="00B130A2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lastRenderedPageBreak/>
        <w:t>информационная и культурно-досуговая деятельность;</w:t>
      </w:r>
    </w:p>
    <w:p w:rsidR="00B130A2" w:rsidRPr="006A5072" w:rsidRDefault="00B130A2" w:rsidP="00B130A2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обслуживание потребностей пользователей библиотеки: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помощь в подборе информации на бумажных и электронных носителях по темам для выполнения домашнего задания, курсового и дипломного проектирования студентов;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обучение пользованию справочным и библиографическим материалом;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обучение оформлению и помощь в подготовке самостоятельной работы студентов и т.д.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Целью библиотеки  является  обеспечение учебной, научно-методической литературой студентов и преподавателей колледжа для доступного и качественного образования, а также информационная и культурно-досуговая деятельность.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Задачи: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обновление библиотечного фонда в соответствии с требованиями ФГОС СПО;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пополнение информационной, учебной и методической базы фонда библиотеки;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постоянное пополнение информационной электронной библиотеки для обеспечения образовательного процесса;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информирование студентов и преподавателей о новинках периодических изданий;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отработка механизма индивидуального и коллективного обслуживания пользователей библиотеки;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проведение занятий по обучению пользователей библиотечными и информационно-справочными электронными фондами;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подбор информации к обзорным выставкам;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сбор, хранение и обработка информационных материалов (лекции, практические занятия, списки источников информации и т.д.) на электронных носителях;</w:t>
      </w:r>
    </w:p>
    <w:p w:rsidR="00B130A2" w:rsidRPr="0083302D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информационная деятельность в сети интернет в сообществе «ОГЭКИ» в социальной сети «В контакте» группа «Библиотека ФКПОУ «ОГЭКИ» Минтруда России</w:t>
      </w:r>
      <w:r>
        <w:rPr>
          <w:rFonts w:ascii="Times New Roman" w:hAnsi="Times New Roman" w:cs="Times New Roman"/>
          <w:sz w:val="28"/>
          <w:szCs w:val="28"/>
        </w:rPr>
        <w:t xml:space="preserve"> с количеством участников на момент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334">
        <w:rPr>
          <w:rFonts w:ascii="Times New Roman" w:hAnsi="Times New Roman" w:cs="Times New Roman"/>
          <w:color w:val="000000" w:themeColor="text1"/>
          <w:sz w:val="28"/>
          <w:szCs w:val="28"/>
        </w:rPr>
        <w:t>– 1736 чел.);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lastRenderedPageBreak/>
        <w:t>- к</w:t>
      </w:r>
      <w:r>
        <w:rPr>
          <w:rFonts w:ascii="Times New Roman" w:hAnsi="Times New Roman" w:cs="Times New Roman"/>
          <w:sz w:val="28"/>
          <w:szCs w:val="28"/>
        </w:rPr>
        <w:t>ультурно-досуговая деятельность –</w:t>
      </w:r>
      <w:r w:rsidRPr="006A5072">
        <w:rPr>
          <w:rFonts w:ascii="Times New Roman" w:hAnsi="Times New Roman" w:cs="Times New Roman"/>
          <w:sz w:val="28"/>
          <w:szCs w:val="28"/>
        </w:rPr>
        <w:t xml:space="preserve"> организация и проведение мероприятий, способствующих эстетическому воспитанию и формированию художественного вкуса подрастающего поколения;</w:t>
      </w:r>
    </w:p>
    <w:p w:rsidR="00B130A2" w:rsidRPr="006A5072" w:rsidRDefault="00B130A2" w:rsidP="00B130A2">
      <w:pPr>
        <w:pStyle w:val="2"/>
        <w:shd w:val="clear" w:color="auto" w:fill="FBFBFB"/>
        <w:ind w:firstLine="709"/>
        <w:jc w:val="both"/>
        <w:rPr>
          <w:b w:val="0"/>
          <w:color w:val="000000" w:themeColor="text1"/>
          <w:szCs w:val="28"/>
        </w:rPr>
      </w:pPr>
      <w:r w:rsidRPr="006A5072">
        <w:rPr>
          <w:b w:val="0"/>
          <w:color w:val="000000" w:themeColor="text1"/>
          <w:szCs w:val="28"/>
        </w:rPr>
        <w:t>- социальное взаимодействие с библиотеками г. Оренбурга (</w:t>
      </w:r>
      <w:r w:rsidRPr="006A5072">
        <w:rPr>
          <w:b w:val="0"/>
          <w:color w:val="000000" w:themeColor="text1"/>
          <w:szCs w:val="28"/>
          <w:shd w:val="clear" w:color="auto" w:fill="FBFBFB"/>
        </w:rPr>
        <w:t xml:space="preserve">Оренбургская областная универсальная научная библиотека им. Н. К. Крупской; </w:t>
      </w:r>
      <w:r w:rsidRPr="006A5072">
        <w:rPr>
          <w:b w:val="0"/>
          <w:color w:val="000000" w:themeColor="text1"/>
          <w:szCs w:val="28"/>
        </w:rPr>
        <w:t xml:space="preserve">Центральная библиотека им. Некрасова г. Оренбурга).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02D">
        <w:rPr>
          <w:rFonts w:ascii="Times New Roman" w:hAnsi="Times New Roman" w:cs="Times New Roman"/>
          <w:sz w:val="28"/>
          <w:szCs w:val="28"/>
        </w:rPr>
        <w:t xml:space="preserve">В 2024 </w:t>
      </w:r>
      <w:r>
        <w:rPr>
          <w:rFonts w:ascii="Times New Roman" w:hAnsi="Times New Roman" w:cs="Times New Roman"/>
          <w:sz w:val="28"/>
          <w:szCs w:val="28"/>
        </w:rPr>
        <w:t>году мероприятия, проводимые библиотекой колледжа-интерната, были ориентированы на</w:t>
      </w:r>
      <w:r w:rsidRPr="006A5072">
        <w:rPr>
          <w:rFonts w:ascii="Times New Roman" w:hAnsi="Times New Roman" w:cs="Times New Roman"/>
          <w:sz w:val="28"/>
          <w:szCs w:val="28"/>
        </w:rPr>
        <w:t xml:space="preserve"> Модельный стандарт деятельности общедоступной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и носили </w:t>
      </w:r>
      <w:r w:rsidRPr="00F031D3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031D3">
        <w:rPr>
          <w:rFonts w:ascii="Times New Roman" w:hAnsi="Times New Roman" w:cs="Times New Roman"/>
          <w:sz w:val="28"/>
          <w:szCs w:val="28"/>
        </w:rPr>
        <w:t xml:space="preserve"> характер, отвечающ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031D3">
        <w:rPr>
          <w:rFonts w:ascii="Times New Roman" w:hAnsi="Times New Roman" w:cs="Times New Roman"/>
          <w:sz w:val="28"/>
          <w:szCs w:val="28"/>
        </w:rPr>
        <w:t xml:space="preserve"> просветительским целя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A5072">
        <w:rPr>
          <w:rFonts w:ascii="Times New Roman" w:hAnsi="Times New Roman" w:cs="Times New Roman"/>
          <w:sz w:val="28"/>
          <w:szCs w:val="28"/>
        </w:rPr>
        <w:t>: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активно использовалось</w:t>
      </w:r>
      <w:r w:rsidRPr="006A5072">
        <w:rPr>
          <w:rFonts w:ascii="Times New Roman" w:hAnsi="Times New Roman" w:cs="Times New Roman"/>
          <w:sz w:val="28"/>
          <w:szCs w:val="28"/>
        </w:rPr>
        <w:t xml:space="preserve"> внутреннее пространство библиотеки колледжа-интерната </w:t>
      </w:r>
      <w:proofErr w:type="gramStart"/>
      <w:r w:rsidRPr="006A5072">
        <w:rPr>
          <w:rFonts w:ascii="Times New Roman" w:hAnsi="Times New Roman" w:cs="Times New Roman"/>
          <w:sz w:val="28"/>
          <w:szCs w:val="28"/>
        </w:rPr>
        <w:t>в соответствии с актуальными потребностями пользователей с созданием  условий для равного доступа к информации</w:t>
      </w:r>
      <w:proofErr w:type="gramEnd"/>
      <w:r w:rsidRPr="006A5072">
        <w:rPr>
          <w:rFonts w:ascii="Times New Roman" w:hAnsi="Times New Roman" w:cs="Times New Roman"/>
          <w:sz w:val="28"/>
          <w:szCs w:val="28"/>
        </w:rPr>
        <w:t xml:space="preserve"> и без барьерного общения,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072">
        <w:rPr>
          <w:rFonts w:ascii="Times New Roman" w:hAnsi="Times New Roman" w:cs="Times New Roman"/>
          <w:sz w:val="28"/>
          <w:szCs w:val="28"/>
        </w:rPr>
        <w:t>ч. для студентов с инвалидностью и лиц с ограниченными возможностями здоровья;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5072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актуализированы</w:t>
      </w:r>
      <w:r w:rsidRPr="006A5072">
        <w:rPr>
          <w:rFonts w:ascii="Times New Roman" w:hAnsi="Times New Roman" w:cs="Times New Roman"/>
          <w:sz w:val="28"/>
          <w:szCs w:val="28"/>
        </w:rPr>
        <w:t xml:space="preserve"> информационные системы в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5072"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B130A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была продолжена работа </w:t>
      </w:r>
      <w:r w:rsidRPr="00B142AA">
        <w:rPr>
          <w:rFonts w:ascii="Times New Roman" w:hAnsi="Times New Roman" w:cs="Times New Roman"/>
          <w:sz w:val="28"/>
          <w:szCs w:val="28"/>
        </w:rPr>
        <w:t>по формированию и сохранению фонда библиотеки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30A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проводилась совместная работа</w:t>
      </w:r>
      <w:r w:rsidRPr="00B14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классными руководителями </w:t>
      </w:r>
      <w:r w:rsidRPr="00B142AA">
        <w:rPr>
          <w:rFonts w:ascii="Times New Roman" w:hAnsi="Times New Roman" w:cs="Times New Roman"/>
          <w:sz w:val="28"/>
          <w:szCs w:val="28"/>
        </w:rPr>
        <w:t>с задолжниками</w:t>
      </w:r>
      <w:r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B130A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была проведена ежегодная работа</w:t>
      </w:r>
      <w:r w:rsidRPr="00B142AA">
        <w:rPr>
          <w:rFonts w:ascii="Times New Roman" w:hAnsi="Times New Roman" w:cs="Times New Roman"/>
          <w:sz w:val="28"/>
          <w:szCs w:val="28"/>
        </w:rPr>
        <w:t xml:space="preserve"> по инвентаризации фонда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B142AA">
        <w:rPr>
          <w:rFonts w:ascii="Times New Roman" w:hAnsi="Times New Roman" w:cs="Times New Roman"/>
          <w:sz w:val="28"/>
          <w:szCs w:val="28"/>
        </w:rPr>
        <w:t>изъятие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142AA">
        <w:rPr>
          <w:rFonts w:ascii="Times New Roman" w:hAnsi="Times New Roman" w:cs="Times New Roman"/>
          <w:sz w:val="28"/>
          <w:szCs w:val="28"/>
        </w:rPr>
        <w:t xml:space="preserve"> ветхой, устаревшей и непрофильной 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30A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была проведена закупка актуальной учебной литературы.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В настоящее время библиотека колледжа-интерната отвечает технологическим и информационным вызовам времени, а также  является интеллектуальным центром, оснащенным скоростным интернетом с доступом к необходимым информационным ресурсам.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Целью преобразований в библиотеке колледжа-интерната являлось также создание современного и комфортного пространства, где активно свою работу проводит  педагог-библиотекарь совместно с социальными </w:t>
      </w:r>
      <w:r>
        <w:rPr>
          <w:rFonts w:ascii="Times New Roman" w:hAnsi="Times New Roman" w:cs="Times New Roman"/>
          <w:sz w:val="28"/>
          <w:szCs w:val="28"/>
        </w:rPr>
        <w:t>партнерами –</w:t>
      </w:r>
      <w:r w:rsidRPr="006A5072">
        <w:rPr>
          <w:rFonts w:ascii="Times New Roman" w:hAnsi="Times New Roman" w:cs="Times New Roman"/>
          <w:sz w:val="28"/>
          <w:szCs w:val="28"/>
        </w:rPr>
        <w:t xml:space="preserve">  библиотеками г. Оренбурга. Библиотека стала центром проведения мероприятий культурно-досуговой деятельности по эстетическому воспитанию подрастающего поколения, по формированию </w:t>
      </w:r>
      <w:r w:rsidRPr="006A5072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художественного вкуса, уважительного отношения к культурному наследию своей страны. </w:t>
      </w:r>
    </w:p>
    <w:p w:rsidR="00B130A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Регулярно педагогом-библиотекарем проводятся конкурсы</w:t>
      </w:r>
      <w:r>
        <w:rPr>
          <w:rFonts w:ascii="Times New Roman" w:hAnsi="Times New Roman" w:cs="Times New Roman"/>
          <w:sz w:val="28"/>
          <w:szCs w:val="28"/>
        </w:rPr>
        <w:t xml:space="preserve"> рисунков, </w:t>
      </w:r>
      <w:r w:rsidRPr="006A5072">
        <w:rPr>
          <w:rFonts w:ascii="Times New Roman" w:hAnsi="Times New Roman" w:cs="Times New Roman"/>
          <w:sz w:val="28"/>
          <w:szCs w:val="28"/>
        </w:rPr>
        <w:t xml:space="preserve"> на заданные темы с онлайн голосованием,</w:t>
      </w:r>
      <w:r>
        <w:rPr>
          <w:rFonts w:ascii="Times New Roman" w:hAnsi="Times New Roman" w:cs="Times New Roman"/>
          <w:sz w:val="28"/>
          <w:szCs w:val="28"/>
        </w:rPr>
        <w:t xml:space="preserve"> книжные выставки, литературные часы, часы памяти</w:t>
      </w:r>
      <w:r w:rsidRPr="006A5072">
        <w:rPr>
          <w:rFonts w:ascii="Times New Roman" w:hAnsi="Times New Roman" w:cs="Times New Roman"/>
          <w:sz w:val="28"/>
          <w:szCs w:val="28"/>
        </w:rPr>
        <w:t xml:space="preserve">  в которых принимают активное участие студенты и педагогический состав колледжа-интерната.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К работе библиотеки также привлекаются представители Совета </w:t>
      </w:r>
      <w:proofErr w:type="gramStart"/>
      <w:r w:rsidRPr="006A507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A5072">
        <w:rPr>
          <w:rFonts w:ascii="Times New Roman" w:hAnsi="Times New Roman" w:cs="Times New Roman"/>
          <w:sz w:val="28"/>
          <w:szCs w:val="28"/>
        </w:rPr>
        <w:t xml:space="preserve"> и волонтеры добровольческого объединения колледжа-интерната «Руки добра»</w:t>
      </w:r>
      <w:r>
        <w:rPr>
          <w:rFonts w:ascii="Times New Roman" w:hAnsi="Times New Roman" w:cs="Times New Roman"/>
          <w:sz w:val="28"/>
          <w:szCs w:val="28"/>
        </w:rPr>
        <w:t xml:space="preserve">. Читальный зал активно используется для проведения и подключения к онлайн-конференциям,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и межрегиональным, а также  для организации и проведения собраний студенческих объединений колледжа-интерната.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Имеющийся книжный фонд библиотеки колледжа-интерната соответствует нормативам обеспеченности учебной литературой. Общее состояние библиотечного фонда удовлетворительное.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eastAsia="Times New Roman" w:hAnsi="Times New Roman" w:cs="Times New Roman"/>
          <w:sz w:val="28"/>
          <w:szCs w:val="28"/>
        </w:rPr>
        <w:t xml:space="preserve">Библиотека обслуживает </w:t>
      </w:r>
      <w:r w:rsidRPr="0083302D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 w:rsidRPr="006A5072">
        <w:rPr>
          <w:rFonts w:ascii="Times New Roman" w:eastAsia="Times New Roman" w:hAnsi="Times New Roman" w:cs="Times New Roman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6A50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 1-4 курс</w:t>
      </w:r>
      <w:r w:rsidRPr="006A5072">
        <w:rPr>
          <w:rFonts w:ascii="Times New Roman" w:eastAsia="Times New Roman" w:hAnsi="Times New Roman" w:cs="Times New Roman"/>
          <w:sz w:val="28"/>
          <w:szCs w:val="28"/>
        </w:rPr>
        <w:t xml:space="preserve">, а также преподавателей и сотрудников колледжа-интерната.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На момент </w:t>
      </w:r>
      <w:proofErr w:type="spellStart"/>
      <w:r w:rsidRPr="006A5072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6A5072">
        <w:rPr>
          <w:rFonts w:ascii="Times New Roman" w:hAnsi="Times New Roman" w:cs="Times New Roman"/>
          <w:sz w:val="28"/>
          <w:szCs w:val="28"/>
        </w:rPr>
        <w:t xml:space="preserve"> в библиотеке </w:t>
      </w:r>
      <w:r>
        <w:rPr>
          <w:rFonts w:ascii="Times New Roman" w:hAnsi="Times New Roman" w:cs="Times New Roman"/>
          <w:sz w:val="28"/>
          <w:szCs w:val="28"/>
        </w:rPr>
        <w:t>217</w:t>
      </w:r>
      <w:r w:rsidRPr="006A5072">
        <w:rPr>
          <w:rFonts w:ascii="Times New Roman" w:hAnsi="Times New Roman" w:cs="Times New Roman"/>
          <w:sz w:val="28"/>
          <w:szCs w:val="28"/>
        </w:rPr>
        <w:t xml:space="preserve"> читателей</w:t>
      </w:r>
      <w:r>
        <w:rPr>
          <w:rFonts w:ascii="Times New Roman" w:hAnsi="Times New Roman" w:cs="Times New Roman"/>
          <w:sz w:val="28"/>
          <w:szCs w:val="28"/>
        </w:rPr>
        <w:t xml:space="preserve"> из числа обучающихся, и </w:t>
      </w:r>
      <w:r w:rsidRPr="00E6547E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 из числа сотрудников, всего</w:t>
      </w:r>
      <w:r w:rsidRPr="008330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547E">
        <w:rPr>
          <w:rFonts w:ascii="Times New Roman" w:hAnsi="Times New Roman" w:cs="Times New Roman"/>
          <w:sz w:val="28"/>
          <w:szCs w:val="28"/>
        </w:rPr>
        <w:t>295</w:t>
      </w:r>
      <w:r w:rsidRPr="008330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зарегистрированных пользователей</w:t>
      </w:r>
      <w:r w:rsidRPr="006A5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0A2" w:rsidRPr="0058264F" w:rsidRDefault="00B130A2" w:rsidP="00B130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момент инвентаризации от 01.12.2024 г. книжный фонд насчитывает </w:t>
      </w:r>
      <w:r w:rsidRPr="0058264F">
        <w:rPr>
          <w:rFonts w:ascii="Times New Roman" w:eastAsia="Times New Roman" w:hAnsi="Times New Roman" w:cs="Times New Roman"/>
          <w:sz w:val="28"/>
          <w:szCs w:val="28"/>
        </w:rPr>
        <w:t>6541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экземпляр</w:t>
      </w:r>
      <w:r w:rsidRPr="006A5072">
        <w:rPr>
          <w:rFonts w:ascii="Times New Roman" w:eastAsia="Times New Roman" w:hAnsi="Times New Roman" w:cs="Times New Roman"/>
          <w:sz w:val="28"/>
          <w:szCs w:val="28"/>
        </w:rPr>
        <w:t xml:space="preserve"> учебной литературы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действующим </w:t>
      </w:r>
      <w:r w:rsidRPr="006A5072"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</w:rPr>
        <w:t>ециальностям колледжа-интерната от</w:t>
      </w:r>
      <w:r w:rsidRPr="008F24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общего библиотечного фонда, который насчитывает 36669 экземпляров печатных изданий.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30A2" w:rsidRPr="00B130A2" w:rsidRDefault="00B130A2" w:rsidP="00B13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0A2">
        <w:rPr>
          <w:rFonts w:ascii="Times New Roman" w:hAnsi="Times New Roman" w:cs="Times New Roman"/>
          <w:sz w:val="28"/>
          <w:szCs w:val="28"/>
        </w:rPr>
        <w:t>Основные показатели работы библиотеки:</w:t>
      </w:r>
    </w:p>
    <w:tbl>
      <w:tblPr>
        <w:tblStyle w:val="a3"/>
        <w:tblW w:w="9356" w:type="dxa"/>
        <w:tblInd w:w="-34" w:type="dxa"/>
        <w:tblLook w:val="04A0" w:firstRow="1" w:lastRow="0" w:firstColumn="1" w:lastColumn="0" w:noHBand="0" w:noVBand="1"/>
      </w:tblPr>
      <w:tblGrid>
        <w:gridCol w:w="2050"/>
        <w:gridCol w:w="2716"/>
        <w:gridCol w:w="2631"/>
        <w:gridCol w:w="1959"/>
      </w:tblGrid>
      <w:tr w:rsidR="00B130A2" w:rsidRPr="006A5072" w:rsidTr="00D821FD">
        <w:trPr>
          <w:trHeight w:val="495"/>
        </w:trPr>
        <w:tc>
          <w:tcPr>
            <w:tcW w:w="2050" w:type="dxa"/>
          </w:tcPr>
          <w:p w:rsidR="00B130A2" w:rsidRPr="00B130A2" w:rsidRDefault="00B130A2" w:rsidP="00D821F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716" w:type="dxa"/>
          </w:tcPr>
          <w:p w:rsidR="00B130A2" w:rsidRPr="00B130A2" w:rsidRDefault="00B130A2" w:rsidP="00D821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2631" w:type="dxa"/>
          </w:tcPr>
          <w:p w:rsidR="00B130A2" w:rsidRPr="00B130A2" w:rsidRDefault="00B130A2" w:rsidP="00D821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1959" w:type="dxa"/>
          </w:tcPr>
          <w:p w:rsidR="00B130A2" w:rsidRPr="00B130A2" w:rsidRDefault="00B130A2" w:rsidP="00D821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Книговыдача</w:t>
            </w:r>
          </w:p>
        </w:tc>
      </w:tr>
      <w:tr w:rsidR="00B130A2" w:rsidRPr="008F248B" w:rsidTr="00D821FD">
        <w:trPr>
          <w:trHeight w:val="281"/>
        </w:trPr>
        <w:tc>
          <w:tcPr>
            <w:tcW w:w="2050" w:type="dxa"/>
          </w:tcPr>
          <w:p w:rsidR="00B130A2" w:rsidRPr="00B130A2" w:rsidRDefault="00B130A2" w:rsidP="00D821FD">
            <w:pPr>
              <w:spacing w:line="276" w:lineRule="auto"/>
              <w:ind w:firstLine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2024</w:t>
            </w:r>
          </w:p>
        </w:tc>
        <w:tc>
          <w:tcPr>
            <w:tcW w:w="2716" w:type="dxa"/>
          </w:tcPr>
          <w:p w:rsidR="00B130A2" w:rsidRPr="00B130A2" w:rsidRDefault="00B130A2" w:rsidP="00D821FD">
            <w:pPr>
              <w:spacing w:line="276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295</w:t>
            </w:r>
          </w:p>
        </w:tc>
        <w:tc>
          <w:tcPr>
            <w:tcW w:w="2631" w:type="dxa"/>
          </w:tcPr>
          <w:p w:rsidR="00B130A2" w:rsidRPr="00B130A2" w:rsidRDefault="00B130A2" w:rsidP="00D821FD">
            <w:pPr>
              <w:spacing w:line="276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13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732</w:t>
            </w:r>
          </w:p>
        </w:tc>
        <w:tc>
          <w:tcPr>
            <w:tcW w:w="1959" w:type="dxa"/>
          </w:tcPr>
          <w:p w:rsidR="00B130A2" w:rsidRPr="00B130A2" w:rsidRDefault="00B130A2" w:rsidP="00D821F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13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19880</w:t>
            </w:r>
          </w:p>
        </w:tc>
      </w:tr>
    </w:tbl>
    <w:p w:rsidR="00B130A2" w:rsidRDefault="00B130A2" w:rsidP="00B130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30A2" w:rsidRDefault="00B130A2" w:rsidP="00B13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B27" w:rsidRDefault="00353B27" w:rsidP="00B13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B27" w:rsidRDefault="00353B27" w:rsidP="00B13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0A2" w:rsidRDefault="00B130A2" w:rsidP="00B13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0A2" w:rsidRPr="00B130A2" w:rsidRDefault="00B130A2" w:rsidP="00B13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0A2">
        <w:rPr>
          <w:rFonts w:ascii="Times New Roman" w:hAnsi="Times New Roman" w:cs="Times New Roman"/>
          <w:sz w:val="28"/>
          <w:szCs w:val="28"/>
        </w:rPr>
        <w:lastRenderedPageBreak/>
        <w:t>Состояние книжного фонда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9356" w:type="dxa"/>
        <w:tblInd w:w="-34" w:type="dxa"/>
        <w:tblLook w:val="04A0" w:firstRow="1" w:lastRow="0" w:firstColumn="1" w:lastColumn="0" w:noHBand="0" w:noVBand="1"/>
      </w:tblPr>
      <w:tblGrid>
        <w:gridCol w:w="6238"/>
        <w:gridCol w:w="3118"/>
      </w:tblGrid>
      <w:tr w:rsidR="00B130A2" w:rsidRPr="006A5072" w:rsidTr="00D821FD">
        <w:trPr>
          <w:trHeight w:val="296"/>
        </w:trPr>
        <w:tc>
          <w:tcPr>
            <w:tcW w:w="6238" w:type="dxa"/>
          </w:tcPr>
          <w:p w:rsidR="00B130A2" w:rsidRPr="00B130A2" w:rsidRDefault="00B130A2" w:rsidP="00D821F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:rsidR="00B130A2" w:rsidRPr="00B130A2" w:rsidRDefault="00B130A2" w:rsidP="00D821FD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130A2" w:rsidRPr="006A5072" w:rsidTr="00D821FD">
        <w:trPr>
          <w:trHeight w:val="296"/>
        </w:trPr>
        <w:tc>
          <w:tcPr>
            <w:tcW w:w="6238" w:type="dxa"/>
          </w:tcPr>
          <w:p w:rsidR="00B130A2" w:rsidRPr="00B130A2" w:rsidRDefault="00B130A2" w:rsidP="00D821F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Всего книг</w:t>
            </w:r>
          </w:p>
        </w:tc>
        <w:tc>
          <w:tcPr>
            <w:tcW w:w="3118" w:type="dxa"/>
          </w:tcPr>
          <w:p w:rsidR="00B130A2" w:rsidRPr="00B130A2" w:rsidRDefault="00B130A2" w:rsidP="00D821FD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36669</w:t>
            </w:r>
          </w:p>
        </w:tc>
      </w:tr>
      <w:tr w:rsidR="00B130A2" w:rsidRPr="006A5072" w:rsidTr="00D821FD">
        <w:trPr>
          <w:trHeight w:val="278"/>
        </w:trPr>
        <w:tc>
          <w:tcPr>
            <w:tcW w:w="6238" w:type="dxa"/>
          </w:tcPr>
          <w:p w:rsidR="00B130A2" w:rsidRPr="00B130A2" w:rsidRDefault="00B130A2" w:rsidP="00D821F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Всего читателей</w:t>
            </w:r>
          </w:p>
        </w:tc>
        <w:tc>
          <w:tcPr>
            <w:tcW w:w="3118" w:type="dxa"/>
          </w:tcPr>
          <w:p w:rsidR="00B130A2" w:rsidRPr="00B130A2" w:rsidRDefault="00B130A2" w:rsidP="00D821FD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295</w:t>
            </w:r>
          </w:p>
        </w:tc>
      </w:tr>
      <w:tr w:rsidR="00B130A2" w:rsidRPr="006A5072" w:rsidTr="00D821FD">
        <w:trPr>
          <w:trHeight w:val="296"/>
        </w:trPr>
        <w:tc>
          <w:tcPr>
            <w:tcW w:w="6238" w:type="dxa"/>
          </w:tcPr>
          <w:p w:rsidR="00B130A2" w:rsidRPr="00B130A2" w:rsidRDefault="00B130A2" w:rsidP="00D821F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Всего учебной литературы</w:t>
            </w:r>
          </w:p>
        </w:tc>
        <w:tc>
          <w:tcPr>
            <w:tcW w:w="3118" w:type="dxa"/>
          </w:tcPr>
          <w:p w:rsidR="00B130A2" w:rsidRPr="00B130A2" w:rsidRDefault="00B130A2" w:rsidP="00D821FD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6541</w:t>
            </w:r>
          </w:p>
        </w:tc>
      </w:tr>
    </w:tbl>
    <w:p w:rsidR="00B130A2" w:rsidRPr="00B130A2" w:rsidRDefault="00B130A2" w:rsidP="00B13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0A2" w:rsidRPr="00B130A2" w:rsidRDefault="00B130A2" w:rsidP="00B13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0A2">
        <w:rPr>
          <w:rFonts w:ascii="Times New Roman" w:hAnsi="Times New Roman" w:cs="Times New Roman"/>
          <w:sz w:val="28"/>
          <w:szCs w:val="28"/>
        </w:rPr>
        <w:t>Динамика состояния книжного фонда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5"/>
        <w:gridCol w:w="1866"/>
        <w:gridCol w:w="2551"/>
      </w:tblGrid>
      <w:tr w:rsidR="00B130A2" w:rsidRPr="006A5072" w:rsidTr="00D821FD">
        <w:trPr>
          <w:trHeight w:val="303"/>
        </w:trPr>
        <w:tc>
          <w:tcPr>
            <w:tcW w:w="4905" w:type="dxa"/>
          </w:tcPr>
          <w:p w:rsidR="00B130A2" w:rsidRPr="00B130A2" w:rsidRDefault="00B130A2" w:rsidP="00D821FD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66" w:type="dxa"/>
          </w:tcPr>
          <w:p w:rsidR="00B130A2" w:rsidRPr="00B130A2" w:rsidRDefault="00B130A2" w:rsidP="00D821FD">
            <w:pPr>
              <w:spacing w:line="276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</w:tcPr>
          <w:p w:rsidR="00B130A2" w:rsidRPr="00B130A2" w:rsidRDefault="00B130A2" w:rsidP="00D821FD">
            <w:pPr>
              <w:spacing w:line="276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130A2" w:rsidRPr="006A5072" w:rsidTr="00D821FD">
        <w:trPr>
          <w:trHeight w:val="321"/>
        </w:trPr>
        <w:tc>
          <w:tcPr>
            <w:tcW w:w="4905" w:type="dxa"/>
          </w:tcPr>
          <w:p w:rsidR="00B130A2" w:rsidRPr="00B130A2" w:rsidRDefault="00B130A2" w:rsidP="00D821FD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Книжный фонд (экз.)</w:t>
            </w:r>
          </w:p>
        </w:tc>
        <w:tc>
          <w:tcPr>
            <w:tcW w:w="1866" w:type="dxa"/>
          </w:tcPr>
          <w:p w:rsidR="00B130A2" w:rsidRPr="00B130A2" w:rsidRDefault="00B130A2" w:rsidP="00D821FD">
            <w:pPr>
              <w:spacing w:line="276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36669</w:t>
            </w:r>
          </w:p>
        </w:tc>
        <w:tc>
          <w:tcPr>
            <w:tcW w:w="2551" w:type="dxa"/>
          </w:tcPr>
          <w:p w:rsidR="00B130A2" w:rsidRPr="00B130A2" w:rsidRDefault="00B130A2" w:rsidP="00D821FD">
            <w:pPr>
              <w:spacing w:line="276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36669</w:t>
            </w:r>
          </w:p>
        </w:tc>
      </w:tr>
      <w:tr w:rsidR="00B130A2" w:rsidRPr="006A5072" w:rsidTr="00D821FD">
        <w:trPr>
          <w:trHeight w:val="321"/>
        </w:trPr>
        <w:tc>
          <w:tcPr>
            <w:tcW w:w="4905" w:type="dxa"/>
          </w:tcPr>
          <w:p w:rsidR="00B130A2" w:rsidRPr="00B130A2" w:rsidRDefault="00B130A2" w:rsidP="00D821FD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Списание из фонда (экз.)</w:t>
            </w:r>
          </w:p>
        </w:tc>
        <w:tc>
          <w:tcPr>
            <w:tcW w:w="1866" w:type="dxa"/>
          </w:tcPr>
          <w:p w:rsidR="00B130A2" w:rsidRPr="00B130A2" w:rsidRDefault="00B130A2" w:rsidP="00D821FD">
            <w:pPr>
              <w:spacing w:line="276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2551" w:type="dxa"/>
          </w:tcPr>
          <w:p w:rsidR="00B130A2" w:rsidRPr="00B130A2" w:rsidRDefault="00B130A2" w:rsidP="00D821FD">
            <w:pPr>
              <w:spacing w:line="276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30A2" w:rsidRPr="006A5072" w:rsidTr="00D821FD">
        <w:trPr>
          <w:trHeight w:val="321"/>
        </w:trPr>
        <w:tc>
          <w:tcPr>
            <w:tcW w:w="4905" w:type="dxa"/>
          </w:tcPr>
          <w:p w:rsidR="00B130A2" w:rsidRPr="00B130A2" w:rsidRDefault="00B130A2" w:rsidP="00D821FD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Поступление в фонд (экз.)</w:t>
            </w:r>
          </w:p>
        </w:tc>
        <w:tc>
          <w:tcPr>
            <w:tcW w:w="1866" w:type="dxa"/>
          </w:tcPr>
          <w:p w:rsidR="00B130A2" w:rsidRPr="00B130A2" w:rsidRDefault="00B130A2" w:rsidP="00D821FD">
            <w:pPr>
              <w:spacing w:line="276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2551" w:type="dxa"/>
          </w:tcPr>
          <w:p w:rsidR="00B130A2" w:rsidRPr="00B130A2" w:rsidRDefault="00B130A2" w:rsidP="00D821FD">
            <w:pPr>
              <w:spacing w:line="276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0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30A2" w:rsidRPr="006A5072" w:rsidRDefault="00B130A2" w:rsidP="00B130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Книжный фонд формируется в соответствии с профилем колледжа-интерната, с учетом учебных планов и информационными потребностями читателей. Осуществляется учет, регистрация, проверка фонда.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Процесс комплектования постоянно анализируется, корректируется в соответствии с информационными потребностями студентов и преподавателей. Преподаватели привлекаются к изучению фонда, ведется учет их предложений о приобретении необходимых изданий по профилю специальности или дисциплины с ежегодным оформлением заявок.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Обновлен книжный фонд по образовательному циклу: истории, </w:t>
      </w:r>
      <w:r>
        <w:rPr>
          <w:rFonts w:ascii="Times New Roman" w:hAnsi="Times New Roman" w:cs="Times New Roman"/>
          <w:sz w:val="28"/>
          <w:szCs w:val="28"/>
        </w:rPr>
        <w:t>иностранный язык,</w:t>
      </w:r>
      <w:r w:rsidRPr="006A5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химия, биология, физика</w:t>
      </w:r>
      <w:r w:rsidRPr="006A50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учебная литература по направлениям подготовки коммерческого и</w:t>
      </w:r>
      <w:r w:rsidRPr="006A5072">
        <w:rPr>
          <w:rFonts w:ascii="Times New Roman" w:hAnsi="Times New Roman" w:cs="Times New Roman"/>
          <w:sz w:val="28"/>
          <w:szCs w:val="28"/>
        </w:rPr>
        <w:t xml:space="preserve"> социально-экономического профиля. Издания, которых недостаточно</w:t>
      </w:r>
      <w:r>
        <w:rPr>
          <w:rFonts w:ascii="Times New Roman" w:hAnsi="Times New Roman" w:cs="Times New Roman"/>
          <w:sz w:val="28"/>
          <w:szCs w:val="28"/>
        </w:rPr>
        <w:t xml:space="preserve"> для выдачи на руки</w:t>
      </w:r>
      <w:r w:rsidRPr="006A5072">
        <w:rPr>
          <w:rFonts w:ascii="Times New Roman" w:hAnsi="Times New Roman" w:cs="Times New Roman"/>
          <w:sz w:val="28"/>
          <w:szCs w:val="28"/>
        </w:rPr>
        <w:t>, выдаются на кабинет или в читальном зале. Ежедневно выполняются библиографические справки в режиме «Запрос-ответ» разнообразной тематики, оказывается помощь преподавателям</w:t>
      </w:r>
      <w:r>
        <w:rPr>
          <w:rFonts w:ascii="Times New Roman" w:hAnsi="Times New Roman" w:cs="Times New Roman"/>
          <w:sz w:val="28"/>
          <w:szCs w:val="28"/>
        </w:rPr>
        <w:t xml:space="preserve"> и студентам</w:t>
      </w:r>
      <w:r w:rsidRPr="006A5072">
        <w:rPr>
          <w:rFonts w:ascii="Times New Roman" w:hAnsi="Times New Roman" w:cs="Times New Roman"/>
          <w:sz w:val="28"/>
          <w:szCs w:val="28"/>
        </w:rPr>
        <w:t xml:space="preserve"> в подготовке </w:t>
      </w:r>
      <w:r>
        <w:rPr>
          <w:rFonts w:ascii="Times New Roman" w:hAnsi="Times New Roman" w:cs="Times New Roman"/>
          <w:sz w:val="28"/>
          <w:szCs w:val="28"/>
        </w:rPr>
        <w:t>открытых мероприятий</w:t>
      </w:r>
      <w:r w:rsidRPr="006A5072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A507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A5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осуществлялась подписка на </w:t>
      </w:r>
      <w:r w:rsidRPr="006A5072">
        <w:rPr>
          <w:rFonts w:ascii="Times New Roman" w:hAnsi="Times New Roman" w:cs="Times New Roman"/>
          <w:sz w:val="28"/>
          <w:szCs w:val="28"/>
        </w:rPr>
        <w:t>периодическ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6A5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издания – </w:t>
      </w:r>
      <w:r w:rsidRPr="0038244C">
        <w:rPr>
          <w:rFonts w:ascii="Times New Roman" w:hAnsi="Times New Roman" w:cs="Times New Roman"/>
          <w:sz w:val="28"/>
          <w:szCs w:val="28"/>
        </w:rPr>
        <w:t>Газета «Равенство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244C">
        <w:rPr>
          <w:rFonts w:ascii="Times New Roman" w:hAnsi="Times New Roman" w:cs="Times New Roman"/>
          <w:sz w:val="28"/>
          <w:szCs w:val="28"/>
        </w:rPr>
        <w:t xml:space="preserve"> учредител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8244C">
        <w:rPr>
          <w:rFonts w:ascii="Times New Roman" w:hAnsi="Times New Roman" w:cs="Times New Roman"/>
          <w:sz w:val="28"/>
          <w:szCs w:val="28"/>
        </w:rPr>
        <w:t xml:space="preserve"> – ОООО ВОИ</w:t>
      </w:r>
      <w:r w:rsidRPr="006A507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Исходя из вышесказанного, можно сделать следующие выводы: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библиотека колле</w:t>
      </w:r>
      <w:r>
        <w:rPr>
          <w:rFonts w:ascii="Times New Roman" w:hAnsi="Times New Roman" w:cs="Times New Roman"/>
          <w:sz w:val="28"/>
          <w:szCs w:val="28"/>
        </w:rPr>
        <w:t xml:space="preserve">джа-интерната </w:t>
      </w:r>
      <w:r w:rsidRPr="006A5072">
        <w:rPr>
          <w:rFonts w:ascii="Times New Roman" w:hAnsi="Times New Roman" w:cs="Times New Roman"/>
          <w:sz w:val="28"/>
          <w:szCs w:val="28"/>
        </w:rPr>
        <w:t xml:space="preserve">отвечает технологическим и информационным вызовам времени, а также  является интеллектуальным </w:t>
      </w:r>
      <w:r w:rsidRPr="006A5072">
        <w:rPr>
          <w:rFonts w:ascii="Times New Roman" w:hAnsi="Times New Roman" w:cs="Times New Roman"/>
          <w:sz w:val="28"/>
          <w:szCs w:val="28"/>
        </w:rPr>
        <w:lastRenderedPageBreak/>
        <w:t>центром, оснащенным скоростным интернетом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44C">
        <w:rPr>
          <w:rFonts w:ascii="Times New Roman" w:hAnsi="Times New Roman" w:cs="Times New Roman"/>
          <w:sz w:val="28"/>
          <w:szCs w:val="28"/>
        </w:rPr>
        <w:t>с доступом к необходимым информационным ресурсам;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библиотечно-информационное обеспечение учебного процесса соответствует содержанию подготовки выпускников. Нормы обеспеченности студентов учебной литературой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соответствуют требованиям ФГОС</w:t>
      </w:r>
      <w:r w:rsidRPr="006A5072">
        <w:rPr>
          <w:rFonts w:ascii="Times New Roman" w:hAnsi="Times New Roman" w:cs="Times New Roman"/>
          <w:sz w:val="28"/>
          <w:szCs w:val="28"/>
        </w:rPr>
        <w:t xml:space="preserve"> СПО;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активно проводит мероприятия по воспитательной работе, формирующие личностные и профессиональные компетенции студента.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Предложения: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продолжить работу по автоматизации  библиотечных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072">
        <w:rPr>
          <w:rFonts w:ascii="Times New Roman" w:hAnsi="Times New Roman" w:cs="Times New Roman"/>
          <w:sz w:val="28"/>
          <w:szCs w:val="28"/>
        </w:rPr>
        <w:t xml:space="preserve">и обновлению учебной литературы;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расширить подписку на журналы, соответствующие специальностям колледжа-интерната; 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>- провести списание устаревшей, ветхой и неактуальной литературы;</w:t>
      </w:r>
    </w:p>
    <w:p w:rsidR="00B130A2" w:rsidRPr="006A5072" w:rsidRDefault="00B130A2" w:rsidP="00B130A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72">
        <w:rPr>
          <w:rFonts w:ascii="Times New Roman" w:hAnsi="Times New Roman" w:cs="Times New Roman"/>
          <w:sz w:val="28"/>
          <w:szCs w:val="28"/>
        </w:rPr>
        <w:t xml:space="preserve">- продолжить воспитательную работу со студентами по различным направлениям деятельности. </w:t>
      </w:r>
    </w:p>
    <w:p w:rsidR="00B130A2" w:rsidRPr="006A5072" w:rsidRDefault="00B130A2" w:rsidP="00B130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AA8" w:rsidRPr="006A5072" w:rsidRDefault="00140AA8" w:rsidP="00140A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30E" w:rsidRPr="00576E7E" w:rsidRDefault="0003230E" w:rsidP="008631E2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76E7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Оценка материально-технической базы</w:t>
      </w:r>
    </w:p>
    <w:p w:rsidR="0003230E" w:rsidRDefault="0003230E" w:rsidP="0003230E">
      <w:pPr>
        <w:pStyle w:val="a7"/>
        <w:autoSpaceDE w:val="0"/>
        <w:autoSpaceDN w:val="0"/>
        <w:adjustRightInd w:val="0"/>
        <w:spacing w:after="0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материально-техническая база колледжа-интерната  располагает 1 учебным корпусом. Общая площадь здания колледжа-интерната - 6857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из них учебно-лабораторных площадей – 3511 кв. м.,  площадь учебных кабинетов – 2328 кв. м.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Имущество закреплено за колледжем-интернатом  на праве оперативного управления.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ведения учебного процесса колледж-интернат  располагает 23 кабинетами и лабораториями (из них 3 компьютерных класса), лингафонным кабинетом, спортивным залом, залом лечебной физкультуры. 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1843"/>
        <w:gridCol w:w="1559"/>
        <w:gridCol w:w="1843"/>
      </w:tblGrid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Залы, кабинеты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мебель,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оборудование, техника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Оптимальное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состояние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Допустимое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состояние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Критическое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состояние</w:t>
            </w: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Спортплощадка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Читальный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Компьютерный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Выход в сеть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Лингафонный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Оборудование требует замены</w:t>
            </w: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Санитарно-гигиенические комнаты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Зубоврачебный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Физкабинет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Кабинет ЛФК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0C554D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5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 кабинеты</w:t>
            </w: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бухгалтерского учета, налогообложения и аудита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теории бухгалтерского учета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анализа финансово-хозяйственной деятельности</w:t>
            </w:r>
          </w:p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документационного  обеспечения 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 и охраны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бухгалтерского учета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экономики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экономики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экономической теории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менеджмента и экономики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информатики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правового обеспечения профессиональной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 xml:space="preserve">Кабинет основ экологического права.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дисциплин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естествознания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основ философии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финансов, денежного обращения и кредитов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финансов, налогов и налогообложения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культуры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статистики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маркетинга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стандартизации, метрологии и подтверждения соответствия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организации коммерческой деятельности и логистики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междисциплинарных курсов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gramStart"/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права социального обеспечения</w:t>
            </w:r>
            <w:proofErr w:type="gramEnd"/>
            <w:r w:rsidRPr="00576E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профессиональных дисциплин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 xml:space="preserve">Кабинет теории государства и права.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трудового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гражданского, семейного права и гражданского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конституционного и административного 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менеджмента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Лаборатория технического оснащения торговых организаций и охраны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Лаборатория информационных технологий в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Лаборатория учебной бухгалтерии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Лаборатория информатики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sz w:val="24"/>
                <w:szCs w:val="24"/>
              </w:rPr>
              <w:t>Лаборатория товароведения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E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«Учебный гостиничный номер (станда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рт с дв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умя кроватями)»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«Учебный ресторан (или бар)»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821FD" w:rsidRPr="00576E7E" w:rsidTr="00D821F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комплекс «Стойка приема и размещения гостей с модулем 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бронирования»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576E7E" w:rsidRDefault="00D821FD" w:rsidP="00D821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821FD" w:rsidRDefault="00D821FD" w:rsidP="00D8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21FD" w:rsidRDefault="00D821FD" w:rsidP="00D821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занятий физической культурой в колледже-интернате имеется  спортивный зал, спортплощадка, кабинет лечебной физкультуры. Приобретен спортинвентарь на сумму 168945,03 рубля.</w:t>
      </w:r>
    </w:p>
    <w:p w:rsidR="00D821FD" w:rsidRDefault="00D821FD" w:rsidP="00D821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учебно-воспитательных целях в колледже-интернате функционирует актовый зал, библиотека с читальным залом, оснащенным новой мебелью.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Лаборатории и кабинеты оснащены необходимым оборудованием,  стендами, макетами, оргтехникой.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Заведующие лабораториями и кабинетами назначаются ежегодно приказом директора колледжа-интерната.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оборудование лабораторий и кабинетов содержится в исправном состоянии.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Техническое, эстетическое и санитарное состояние всех учебных помещений находится в хорошем состоянии. 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учебных кабинетах колледжа-интерната имеются: паспорт кабинета, инструкции и журналы по технике безопасности и охране труда.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материально-технической базы колледжа-интерната осуществляется ежегодно с учетом доведенных лимитов бюджетных обязательств.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приобретено</w:t>
      </w:r>
      <w:r w:rsidRPr="00A86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учебных кабинетов и лабораторий: 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системные блоки  на сумму 377038,56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мониторы на сумму  158670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МФУ на сумму 188853,34 рубля;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компьютерное оборудование (коммутаторы, накопители данных)  на сумму  16000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проекторы на сумму 105166,66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видео камеры на сумму 19000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столы ученические на сумму  37290,60 рублей;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прочее учебное оборудование для практических занятий на сумму 575362,93 рубля.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 имеется общежитие, рассчитанное на 86 койко-мест. Частично обновлены (приобретены) кровати на сумму  743460,24 рубля, стиральные машины на сумму 124199 рублей, жалюзи на сумму  79100 рублей, шкафы на сумму 225661,32 рубля.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Столовая  рассчитана на 100 посадочных мест. В столовую приобретен кондитерский стол на сумму 20600 рублей.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колледже работает медицинский пункт. Приобретена массажная кровать на сумму 210000 рублей,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терапевтический аппарат на сумму 12990 рублей,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рециркуляторы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сумму 11000 рублей.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соблюдения антитеррористической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приобретен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установлен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сумму 116000 рублей.</w:t>
      </w:r>
    </w:p>
    <w:p w:rsidR="00D821FD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обслуживания нормальной деятельности учебного заведения и решения других хозяйственных вопросов приобретено оборудование и инструмент на сумму  127726 рублей.</w:t>
      </w:r>
    </w:p>
    <w:p w:rsidR="004E5CEC" w:rsidRDefault="004E5CEC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капитальный ремонт спортивной площадки на сумму 16641800,00 рублей.</w:t>
      </w:r>
    </w:p>
    <w:p w:rsidR="00D821FD" w:rsidRPr="00441B12" w:rsidRDefault="00D821FD" w:rsidP="00D821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Содержится необходимый автопарк -  автомобили: ВАЗ 21-31, </w:t>
      </w:r>
      <w:r>
        <w:rPr>
          <w:rFonts w:ascii="Times New Roman" w:hAnsi="Times New Roman" w:cs="Times New Roman"/>
          <w:sz w:val="28"/>
          <w:szCs w:val="28"/>
          <w:lang w:val="en-US"/>
        </w:rPr>
        <w:t>FIAT</w:t>
      </w:r>
      <w:r w:rsidRPr="00576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DUCATO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Volkswagen</w:t>
      </w:r>
      <w:r w:rsidRPr="00684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21FD" w:rsidRDefault="00D821FD" w:rsidP="00D821FD"/>
    <w:p w:rsidR="00353B27" w:rsidRDefault="00353B27" w:rsidP="00D821FD"/>
    <w:p w:rsidR="00ED6FE7" w:rsidRPr="000E57DB" w:rsidRDefault="00576E7E" w:rsidP="008631E2">
      <w:pPr>
        <w:pStyle w:val="a7"/>
        <w:numPr>
          <w:ilvl w:val="1"/>
          <w:numId w:val="3"/>
        </w:numPr>
        <w:spacing w:after="0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ED6FE7" w:rsidRPr="000E57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Анализ состояния реабилитационного сопровождения обучающихся</w:t>
      </w:r>
      <w:r w:rsidR="006B174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, оценка показателей доступности для инвалидов</w:t>
      </w:r>
    </w:p>
    <w:p w:rsidR="00ED6FE7" w:rsidRDefault="00ED6FE7" w:rsidP="00ED6FE7">
      <w:pPr>
        <w:pStyle w:val="a7"/>
        <w:spacing w:after="0"/>
        <w:ind w:left="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задач, обозначенных программой развития </w:t>
      </w:r>
      <w:r w:rsidRPr="00C007F3">
        <w:rPr>
          <w:rFonts w:ascii="Times New Roman" w:hAnsi="Times New Roman" w:cs="Times New Roman"/>
          <w:sz w:val="28"/>
          <w:szCs w:val="28"/>
        </w:rPr>
        <w:t xml:space="preserve">федерального казенного профессионального образовательного учреждения «Оренбургский государственный экономический колледж-интернат»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7F3">
        <w:rPr>
          <w:rFonts w:ascii="Times New Roman" w:hAnsi="Times New Roman" w:cs="Times New Roman"/>
          <w:sz w:val="28"/>
          <w:szCs w:val="28"/>
        </w:rPr>
        <w:t>Министерства труда и социальной защиты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7F3">
        <w:rPr>
          <w:rFonts w:ascii="Times New Roman" w:hAnsi="Times New Roman" w:cs="Times New Roman"/>
          <w:sz w:val="28"/>
          <w:szCs w:val="28"/>
        </w:rPr>
        <w:t>на 2021-2025 годы</w:t>
      </w:r>
      <w:r>
        <w:rPr>
          <w:rFonts w:ascii="Times New Roman" w:hAnsi="Times New Roman" w:cs="Times New Roman"/>
          <w:sz w:val="28"/>
          <w:szCs w:val="28"/>
        </w:rPr>
        <w:t xml:space="preserve"> является о</w:t>
      </w:r>
      <w:r w:rsidRPr="00010459">
        <w:rPr>
          <w:rFonts w:ascii="Times New Roman" w:hAnsi="Times New Roman" w:cs="Times New Roman"/>
          <w:sz w:val="28"/>
          <w:szCs w:val="28"/>
        </w:rPr>
        <w:t xml:space="preserve">беспечение доступности образовательно-реабилитационного процесса посредством совершенствования системы комплексной реабилитации и </w:t>
      </w:r>
      <w:proofErr w:type="spellStart"/>
      <w:r w:rsidRPr="00010459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010459">
        <w:rPr>
          <w:rFonts w:ascii="Times New Roman" w:hAnsi="Times New Roman" w:cs="Times New Roman"/>
          <w:sz w:val="28"/>
          <w:szCs w:val="28"/>
        </w:rPr>
        <w:t xml:space="preserve"> инвалидов и модернизации материально-технич</w:t>
      </w:r>
      <w:r>
        <w:rPr>
          <w:rFonts w:ascii="Times New Roman" w:hAnsi="Times New Roman" w:cs="Times New Roman"/>
          <w:sz w:val="28"/>
          <w:szCs w:val="28"/>
        </w:rPr>
        <w:t>еской базы.</w:t>
      </w: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74201">
        <w:rPr>
          <w:rFonts w:ascii="Times New Roman" w:hAnsi="Times New Roman" w:cs="Times New Roman"/>
          <w:sz w:val="28"/>
          <w:szCs w:val="28"/>
        </w:rPr>
        <w:t>оответственно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4201">
        <w:rPr>
          <w:rFonts w:ascii="Times New Roman" w:hAnsi="Times New Roman" w:cs="Times New Roman"/>
          <w:sz w:val="28"/>
          <w:szCs w:val="28"/>
        </w:rPr>
        <w:t xml:space="preserve"> цель деятельности специалистов основных служб колледжа, таких как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74201">
        <w:rPr>
          <w:rFonts w:ascii="Times New Roman" w:hAnsi="Times New Roman" w:cs="Times New Roman"/>
          <w:sz w:val="28"/>
          <w:szCs w:val="28"/>
        </w:rPr>
        <w:t>Совет по реабилитации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4201">
        <w:rPr>
          <w:rFonts w:ascii="Times New Roman" w:hAnsi="Times New Roman" w:cs="Times New Roman"/>
          <w:sz w:val="28"/>
          <w:szCs w:val="28"/>
        </w:rPr>
        <w:t xml:space="preserve"> Служба психолого-педагогического и социального сопровождения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1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психолого-медико-педагогический консилиум</w:t>
      </w:r>
      <w:r w:rsidRPr="00E74201">
        <w:rPr>
          <w:rFonts w:ascii="Times New Roman" w:hAnsi="Times New Roman" w:cs="Times New Roman"/>
          <w:sz w:val="28"/>
          <w:szCs w:val="28"/>
        </w:rPr>
        <w:t xml:space="preserve"> состоит в  повышении качества предоставления комплексного сопровождения в условиях реализации индивидуальных программ реабилитации и </w:t>
      </w:r>
      <w:proofErr w:type="spellStart"/>
      <w:r w:rsidRPr="00E74201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E74201">
        <w:rPr>
          <w:rFonts w:ascii="Times New Roman" w:hAnsi="Times New Roman" w:cs="Times New Roman"/>
          <w:sz w:val="28"/>
          <w:szCs w:val="28"/>
        </w:rPr>
        <w:t>.</w:t>
      </w: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9F1">
        <w:rPr>
          <w:rFonts w:ascii="Times New Roman" w:hAnsi="Times New Roman" w:cs="Times New Roman"/>
          <w:sz w:val="28"/>
          <w:szCs w:val="28"/>
        </w:rPr>
        <w:t xml:space="preserve">На 1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Pr="00EF59F1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59F1">
        <w:rPr>
          <w:rFonts w:ascii="Times New Roman" w:hAnsi="Times New Roman" w:cs="Times New Roman"/>
          <w:sz w:val="28"/>
          <w:szCs w:val="28"/>
        </w:rPr>
        <w:t xml:space="preserve"> года в колледже-интернате </w:t>
      </w:r>
      <w:r>
        <w:rPr>
          <w:rFonts w:ascii="Times New Roman" w:hAnsi="Times New Roman" w:cs="Times New Roman"/>
          <w:sz w:val="28"/>
          <w:szCs w:val="28"/>
        </w:rPr>
        <w:t xml:space="preserve"> обучаются </w:t>
      </w:r>
      <w:r w:rsidRPr="00EF59F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17 студентов</w:t>
      </w:r>
      <w:r w:rsidRPr="00EF59F1">
        <w:rPr>
          <w:rFonts w:ascii="Times New Roman" w:hAnsi="Times New Roman" w:cs="Times New Roman"/>
          <w:sz w:val="28"/>
          <w:szCs w:val="28"/>
        </w:rPr>
        <w:t>, из них: инвалидов – 1</w:t>
      </w:r>
      <w:r>
        <w:rPr>
          <w:rFonts w:ascii="Times New Roman" w:hAnsi="Times New Roman" w:cs="Times New Roman"/>
          <w:sz w:val="28"/>
          <w:szCs w:val="28"/>
        </w:rPr>
        <w:t>25 чел.</w:t>
      </w:r>
      <w:r w:rsidRPr="00EF59F1">
        <w:rPr>
          <w:rFonts w:ascii="Times New Roman" w:hAnsi="Times New Roman" w:cs="Times New Roman"/>
          <w:sz w:val="28"/>
          <w:szCs w:val="28"/>
        </w:rPr>
        <w:t xml:space="preserve">, лиц с ОВЗ – </w:t>
      </w:r>
      <w:r>
        <w:rPr>
          <w:rFonts w:ascii="Times New Roman" w:hAnsi="Times New Roman" w:cs="Times New Roman"/>
          <w:sz w:val="28"/>
          <w:szCs w:val="28"/>
        </w:rPr>
        <w:t>88 чел.</w:t>
      </w:r>
      <w:r w:rsidRPr="00EF5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9F1">
        <w:rPr>
          <w:rFonts w:ascii="Times New Roman" w:hAnsi="Times New Roman" w:cs="Times New Roman"/>
          <w:sz w:val="28"/>
          <w:szCs w:val="28"/>
        </w:rPr>
        <w:t xml:space="preserve">(Таблица 1  - </w:t>
      </w:r>
      <w:r w:rsidRPr="00EF59F1">
        <w:rPr>
          <w:rFonts w:ascii="Times New Roman" w:hAnsi="Times New Roman" w:cs="Times New Roman"/>
          <w:sz w:val="28"/>
          <w:szCs w:val="28"/>
        </w:rPr>
        <w:lastRenderedPageBreak/>
        <w:t>Основные группы обучающихся в численной структуре колледжа-интерната).</w:t>
      </w: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 - Основные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численной структуре колледжа-интерната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969"/>
        <w:gridCol w:w="3402"/>
      </w:tblGrid>
      <w:tr w:rsidR="00D821FD" w:rsidRPr="004030DE" w:rsidTr="00D821FD">
        <w:trPr>
          <w:trHeight w:val="3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21FD" w:rsidRPr="009A1D7F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D7F">
              <w:rPr>
                <w:rFonts w:ascii="Times New Roman" w:hAnsi="Times New Roman" w:cs="Times New Roman"/>
                <w:sz w:val="24"/>
                <w:szCs w:val="24"/>
              </w:rPr>
              <w:t>Основные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1FD" w:rsidRPr="009A1D7F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(чел.)</w:t>
            </w:r>
          </w:p>
        </w:tc>
      </w:tr>
      <w:tr w:rsidR="00D821FD" w:rsidRPr="004030DE" w:rsidTr="00D821FD">
        <w:trPr>
          <w:trHeight w:val="3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821FD" w:rsidRPr="004030DE" w:rsidRDefault="00D821FD" w:rsidP="00D82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Инвалиды,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821FD" w:rsidRPr="004030D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D821FD" w:rsidRPr="004030DE" w:rsidTr="00D821FD">
        <w:trPr>
          <w:trHeight w:val="337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D821FD" w:rsidRPr="004030DE" w:rsidTr="00D821FD">
        <w:trPr>
          <w:trHeight w:val="286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инвалиды  детства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D821FD" w:rsidRPr="004030DE" w:rsidTr="00D821FD">
        <w:trPr>
          <w:trHeight w:val="276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Лица, </w:t>
            </w:r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ограниченными возможностями здоровья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D821FD" w:rsidRPr="00010E54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D821FD" w:rsidRPr="004030DE" w:rsidTr="00D821FD">
        <w:trPr>
          <w:trHeight w:val="266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сирот</w:t>
            </w:r>
            <w:proofErr w:type="gramEnd"/>
            <w:r w:rsidRPr="0040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из числа инвалидов и детей с ОВЗ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1FD" w:rsidRPr="004030D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Исследование категориальных групп в структуре и численном составе обучающихся колледжа за последние 4 года (таблица 2, диаграмма 1, 2) показывает стабильность (с небольшим увеличением численности обучающихся из числа детей-сирот и детей, оставшихся без попечения родителей) в процентном отношении основных групп обучающихся  с особыми образовательными потребностями,  нуждающихся в проведении реабилитационных мероприятий и комплексном сопровождении.</w:t>
      </w:r>
      <w:proofErr w:type="gramEnd"/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 -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Категориальные группы в структуре и численном составе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колледжа за 2021-2024 гг.</w:t>
      </w: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821FD" w:rsidTr="00D821FD">
        <w:trPr>
          <w:trHeight w:val="256"/>
        </w:trPr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Категории </w:t>
            </w:r>
            <w:proofErr w:type="gramStart"/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804" w:type="dxa"/>
            <w:gridSpan w:val="8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Период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821FD" w:rsidTr="00D821FD">
        <w:trPr>
          <w:trHeight w:val="401"/>
        </w:trPr>
        <w:tc>
          <w:tcPr>
            <w:tcW w:w="2552" w:type="dxa"/>
            <w:vMerge/>
            <w:shd w:val="clear" w:color="auto" w:fill="FFFFFF" w:themeFill="background1"/>
          </w:tcPr>
          <w:p w:rsidR="00D821FD" w:rsidRPr="00473489" w:rsidRDefault="00D821FD" w:rsidP="00D821F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73489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73489">
              <w:rPr>
                <w:rFonts w:ascii="Times New Roman" w:hAnsi="Times New Roman" w:cs="Times New Roman"/>
                <w:bCs/>
              </w:rPr>
              <w:t>202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73489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D821FD" w:rsidTr="00D821FD">
        <w:trPr>
          <w:trHeight w:val="451"/>
        </w:trPr>
        <w:tc>
          <w:tcPr>
            <w:tcW w:w="2552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инвалиды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147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61%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60%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58%</w:t>
            </w:r>
          </w:p>
        </w:tc>
      </w:tr>
      <w:tr w:rsidR="00D821FD" w:rsidTr="00D821FD">
        <w:tc>
          <w:tcPr>
            <w:tcW w:w="2552" w:type="dxa"/>
            <w:shd w:val="clear" w:color="auto" w:fill="FFFFFF" w:themeFill="background1"/>
          </w:tcPr>
          <w:p w:rsidR="00D821FD" w:rsidRPr="00473489" w:rsidRDefault="00D821FD" w:rsidP="00D821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лица с ограниченными возможностями здоровья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39%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3489">
              <w:rPr>
                <w:rFonts w:ascii="Times New Roman" w:hAnsi="Times New Roman" w:cs="Times New Roman"/>
                <w:bCs/>
                <w:sz w:val="24"/>
                <w:szCs w:val="24"/>
              </w:rPr>
              <w:t>40%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473489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41%</w:t>
            </w:r>
          </w:p>
        </w:tc>
      </w:tr>
      <w:tr w:rsidR="00D821FD" w:rsidTr="00D821FD">
        <w:tc>
          <w:tcPr>
            <w:tcW w:w="2552" w:type="dxa"/>
            <w:shd w:val="clear" w:color="auto" w:fill="FFFFFF" w:themeFill="background1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обучающиеся из числа детей-сирот и детей, оставшихся без попечения родителей</w:t>
            </w:r>
            <w:proofErr w:type="gram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394F30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Pr="00394F30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Pr="00394F30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14%</w:t>
            </w:r>
          </w:p>
        </w:tc>
      </w:tr>
    </w:tbl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B27" w:rsidRDefault="00353B27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1  - </w:t>
      </w:r>
      <w:r>
        <w:rPr>
          <w:rFonts w:ascii="Times New Roman" w:hAnsi="Times New Roman" w:cs="Times New Roman"/>
          <w:bCs/>
          <w:sz w:val="28"/>
          <w:szCs w:val="28"/>
        </w:rPr>
        <w:t>Категориальные группы в структуре и численном составе обучающихся колледжа за 2021-2023 гг. (чел.)</w:t>
      </w:r>
    </w:p>
    <w:p w:rsidR="00D821FD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8715BB" wp14:editId="5E598EDC">
            <wp:extent cx="5933661" cy="1938131"/>
            <wp:effectExtent l="0" t="0" r="10160" b="241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821FD" w:rsidRDefault="00D821FD" w:rsidP="00D821F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1FD" w:rsidRDefault="00D821FD" w:rsidP="00D821FD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821FD" w:rsidRDefault="00D821FD" w:rsidP="00D821FD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3F7A">
        <w:rPr>
          <w:rFonts w:ascii="Times New Roman" w:hAnsi="Times New Roman" w:cs="Times New Roman"/>
          <w:sz w:val="28"/>
          <w:szCs w:val="28"/>
        </w:rPr>
        <w:t xml:space="preserve">Диаграмма 2  - </w:t>
      </w:r>
      <w:r w:rsidRPr="00ED3F7A">
        <w:rPr>
          <w:rFonts w:ascii="Times New Roman" w:hAnsi="Times New Roman" w:cs="Times New Roman"/>
          <w:bCs/>
          <w:sz w:val="28"/>
          <w:szCs w:val="28"/>
        </w:rPr>
        <w:t>Основные нозологические группы обучающихся  - 2022, 2023 г.</w:t>
      </w:r>
      <w:r>
        <w:rPr>
          <w:rFonts w:ascii="Times New Roman" w:hAnsi="Times New Roman" w:cs="Times New Roman"/>
          <w:bCs/>
          <w:sz w:val="28"/>
          <w:szCs w:val="28"/>
        </w:rPr>
        <w:t>, 2024 г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 (%)</w:t>
      </w:r>
      <w:proofErr w:type="gramEnd"/>
    </w:p>
    <w:p w:rsidR="00D821FD" w:rsidRDefault="00D821FD" w:rsidP="00D821FD">
      <w:pPr>
        <w:spacing w:after="0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jc w:val="both"/>
        <w:rPr>
          <w:rStyle w:val="24"/>
          <w:rFonts w:eastAsia="Tahoma"/>
        </w:rPr>
      </w:pPr>
      <w:r>
        <w:rPr>
          <w:rFonts w:ascii="Times New Roman" w:eastAsia="Tahom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4F787E" wp14:editId="5CCE3F15">
            <wp:extent cx="5923722" cy="3826565"/>
            <wp:effectExtent l="0" t="0" r="20320" b="2159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821FD" w:rsidRPr="0061461F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61461F">
        <w:rPr>
          <w:rStyle w:val="24"/>
          <w:rFonts w:eastAsia="Tahoma"/>
        </w:rPr>
        <w:lastRenderedPageBreak/>
        <w:t>Распределение студентов по нозологи</w:t>
      </w:r>
      <w:r>
        <w:rPr>
          <w:rStyle w:val="24"/>
          <w:rFonts w:eastAsia="Tahoma"/>
        </w:rPr>
        <w:t>ческим группам</w:t>
      </w:r>
      <w:r w:rsidRPr="0061461F">
        <w:rPr>
          <w:rStyle w:val="24"/>
          <w:rFonts w:eastAsia="Tahoma"/>
        </w:rPr>
        <w:t xml:space="preserve"> позволяет сделать следующие выводы:</w:t>
      </w:r>
    </w:p>
    <w:p w:rsidR="00D821FD" w:rsidRPr="0061461F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61461F">
        <w:rPr>
          <w:rStyle w:val="24"/>
          <w:rFonts w:eastAsia="Tahoma"/>
        </w:rPr>
        <w:t>- наиболее зн</w:t>
      </w:r>
      <w:r>
        <w:rPr>
          <w:rStyle w:val="24"/>
          <w:rFonts w:eastAsia="Tahoma"/>
        </w:rPr>
        <w:t xml:space="preserve">ачительное количество студентов </w:t>
      </w:r>
      <w:r w:rsidRPr="0061461F">
        <w:rPr>
          <w:rStyle w:val="24"/>
          <w:rFonts w:eastAsia="Tahoma"/>
        </w:rPr>
        <w:t xml:space="preserve"> имеют </w:t>
      </w:r>
      <w:r>
        <w:rPr>
          <w:rStyle w:val="24"/>
          <w:rFonts w:eastAsia="Tahoma"/>
        </w:rPr>
        <w:t xml:space="preserve">множественность заболеваний  (данный показатель стремительно увеличивается на протяжении трехлетнего периода) и </w:t>
      </w:r>
      <w:r w:rsidRPr="0061461F">
        <w:rPr>
          <w:rStyle w:val="24"/>
          <w:rFonts w:eastAsia="Tahoma"/>
        </w:rPr>
        <w:t xml:space="preserve">соматические </w:t>
      </w:r>
      <w:r>
        <w:rPr>
          <w:rStyle w:val="24"/>
          <w:rFonts w:eastAsia="Tahoma"/>
        </w:rPr>
        <w:t>заболевания</w:t>
      </w:r>
      <w:r w:rsidRPr="0061461F">
        <w:rPr>
          <w:rStyle w:val="24"/>
          <w:rFonts w:eastAsia="Tahoma"/>
        </w:rPr>
        <w:t xml:space="preserve">: эндокринные, сердечно-сосудистые заболевания, заболевания </w:t>
      </w:r>
      <w:proofErr w:type="gramStart"/>
      <w:r w:rsidRPr="0061461F">
        <w:rPr>
          <w:rStyle w:val="24"/>
          <w:rFonts w:eastAsia="Tahoma"/>
        </w:rPr>
        <w:t>центральной</w:t>
      </w:r>
      <w:proofErr w:type="gramEnd"/>
      <w:r w:rsidRPr="0061461F">
        <w:rPr>
          <w:rStyle w:val="24"/>
          <w:rFonts w:eastAsia="Tahoma"/>
        </w:rPr>
        <w:t xml:space="preserve"> нервной-системы и т.п.;</w:t>
      </w:r>
    </w:p>
    <w:p w:rsidR="00D821FD" w:rsidRPr="0061461F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61461F">
        <w:rPr>
          <w:rStyle w:val="24"/>
          <w:rFonts w:eastAsia="Tahoma"/>
        </w:rPr>
        <w:t xml:space="preserve">- </w:t>
      </w:r>
      <w:r>
        <w:rPr>
          <w:rStyle w:val="24"/>
          <w:rFonts w:eastAsia="Tahoma"/>
        </w:rPr>
        <w:t>вторую</w:t>
      </w:r>
      <w:r w:rsidRPr="0061461F">
        <w:rPr>
          <w:rStyle w:val="24"/>
          <w:rFonts w:eastAsia="Tahoma"/>
        </w:rPr>
        <w:t xml:space="preserve"> позицию занимают студенты с нарушением опорно-двигательного аппарата</w:t>
      </w:r>
      <w:r>
        <w:rPr>
          <w:rStyle w:val="24"/>
          <w:rFonts w:eastAsia="Tahoma"/>
        </w:rPr>
        <w:t xml:space="preserve">, требующие  решения достаточно широкого круга проблем в области </w:t>
      </w:r>
      <w:proofErr w:type="gramStart"/>
      <w:r w:rsidRPr="0061461F">
        <w:rPr>
          <w:rStyle w:val="24"/>
          <w:rFonts w:eastAsia="Tahoma"/>
        </w:rPr>
        <w:t>социальной-средовой</w:t>
      </w:r>
      <w:proofErr w:type="gramEnd"/>
      <w:r w:rsidRPr="0061461F">
        <w:rPr>
          <w:rStyle w:val="24"/>
          <w:rFonts w:eastAsia="Tahoma"/>
        </w:rPr>
        <w:t xml:space="preserve">, социальной-бытовой адаптации, социально-психологической реабилитации, </w:t>
      </w:r>
      <w:r>
        <w:rPr>
          <w:rStyle w:val="24"/>
          <w:rFonts w:eastAsia="Tahoma"/>
        </w:rPr>
        <w:t xml:space="preserve"> в том числе, по организации доступной среды</w:t>
      </w:r>
      <w:r w:rsidRPr="0061461F">
        <w:rPr>
          <w:rStyle w:val="24"/>
          <w:rFonts w:eastAsia="Tahoma"/>
        </w:rPr>
        <w:t>;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61461F">
        <w:rPr>
          <w:rStyle w:val="24"/>
          <w:rFonts w:eastAsia="Tahoma"/>
        </w:rPr>
        <w:t xml:space="preserve">- студенты, имеющие </w:t>
      </w:r>
      <w:r>
        <w:rPr>
          <w:rStyle w:val="24"/>
          <w:rFonts w:eastAsia="Tahoma"/>
        </w:rPr>
        <w:t xml:space="preserve">нарушения зрения, слуха </w:t>
      </w:r>
      <w:r w:rsidRPr="0061461F">
        <w:rPr>
          <w:rStyle w:val="24"/>
          <w:rFonts w:eastAsia="Tahoma"/>
        </w:rPr>
        <w:t xml:space="preserve"> </w:t>
      </w:r>
      <w:r>
        <w:rPr>
          <w:rStyle w:val="24"/>
          <w:rFonts w:eastAsia="Tahoma"/>
        </w:rPr>
        <w:t>-</w:t>
      </w:r>
      <w:r w:rsidRPr="0061461F">
        <w:rPr>
          <w:rStyle w:val="24"/>
          <w:rFonts w:eastAsia="Tahoma"/>
        </w:rPr>
        <w:t xml:space="preserve"> достаточно сложн</w:t>
      </w:r>
      <w:r>
        <w:rPr>
          <w:rStyle w:val="24"/>
          <w:rFonts w:eastAsia="Tahoma"/>
        </w:rPr>
        <w:t xml:space="preserve">ые </w:t>
      </w:r>
      <w:r w:rsidRPr="0061461F">
        <w:rPr>
          <w:rStyle w:val="24"/>
          <w:rFonts w:eastAsia="Tahoma"/>
        </w:rPr>
        <w:t xml:space="preserve">по организации учебного процесса </w:t>
      </w:r>
      <w:r>
        <w:rPr>
          <w:rStyle w:val="24"/>
          <w:rFonts w:eastAsia="Tahoma"/>
        </w:rPr>
        <w:t xml:space="preserve">нозологические </w:t>
      </w:r>
      <w:r w:rsidRPr="0061461F">
        <w:rPr>
          <w:rStyle w:val="24"/>
          <w:rFonts w:eastAsia="Tahoma"/>
        </w:rPr>
        <w:t>групп</w:t>
      </w:r>
      <w:r>
        <w:rPr>
          <w:rStyle w:val="24"/>
          <w:rFonts w:eastAsia="Tahoma"/>
        </w:rPr>
        <w:t>ы</w:t>
      </w:r>
      <w:r w:rsidRPr="0061461F">
        <w:rPr>
          <w:rStyle w:val="24"/>
          <w:rFonts w:eastAsia="Tahoma"/>
        </w:rPr>
        <w:t xml:space="preserve">, </w:t>
      </w:r>
      <w:r>
        <w:rPr>
          <w:rStyle w:val="24"/>
          <w:rFonts w:eastAsia="Tahoma"/>
        </w:rPr>
        <w:t xml:space="preserve"> </w:t>
      </w:r>
      <w:r w:rsidRPr="0061461F">
        <w:rPr>
          <w:rStyle w:val="24"/>
          <w:rFonts w:eastAsia="Tahoma"/>
        </w:rPr>
        <w:t>остро нужда</w:t>
      </w:r>
      <w:r>
        <w:rPr>
          <w:rStyle w:val="24"/>
          <w:rFonts w:eastAsia="Tahoma"/>
        </w:rPr>
        <w:t>ющиеся</w:t>
      </w:r>
      <w:r w:rsidRPr="0061461F">
        <w:rPr>
          <w:rStyle w:val="24"/>
          <w:rFonts w:eastAsia="Tahoma"/>
        </w:rPr>
        <w:t xml:space="preserve"> в </w:t>
      </w:r>
      <w:proofErr w:type="spellStart"/>
      <w:r w:rsidRPr="0061461F">
        <w:rPr>
          <w:rStyle w:val="24"/>
          <w:rFonts w:eastAsia="Tahoma"/>
        </w:rPr>
        <w:t>адаптированности</w:t>
      </w:r>
      <w:proofErr w:type="spellEnd"/>
      <w:r w:rsidRPr="0061461F">
        <w:rPr>
          <w:rStyle w:val="24"/>
          <w:rFonts w:eastAsia="Tahoma"/>
        </w:rPr>
        <w:t xml:space="preserve"> учебного материала</w:t>
      </w:r>
      <w:r>
        <w:rPr>
          <w:rStyle w:val="24"/>
          <w:rFonts w:eastAsia="Tahoma"/>
        </w:rPr>
        <w:t xml:space="preserve">, составляют 7% в численном составе </w:t>
      </w:r>
      <w:proofErr w:type="gramStart"/>
      <w:r>
        <w:rPr>
          <w:rStyle w:val="24"/>
          <w:rFonts w:eastAsia="Tahoma"/>
        </w:rPr>
        <w:t>обучающихся</w:t>
      </w:r>
      <w:proofErr w:type="gramEnd"/>
      <w:r>
        <w:rPr>
          <w:rStyle w:val="24"/>
          <w:rFonts w:eastAsia="Tahoma"/>
        </w:rPr>
        <w:t>;</w:t>
      </w:r>
      <w:r w:rsidRPr="0061461F">
        <w:rPr>
          <w:rStyle w:val="24"/>
          <w:rFonts w:eastAsia="Tahoma"/>
        </w:rPr>
        <w:t xml:space="preserve"> 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61461F">
        <w:rPr>
          <w:rStyle w:val="24"/>
          <w:rFonts w:eastAsia="Tahoma"/>
        </w:rPr>
        <w:t xml:space="preserve">- </w:t>
      </w:r>
      <w:r>
        <w:rPr>
          <w:rStyle w:val="24"/>
          <w:rFonts w:eastAsia="Tahoma"/>
        </w:rPr>
        <w:t xml:space="preserve">наличие среди основных нозологических </w:t>
      </w:r>
      <w:proofErr w:type="gramStart"/>
      <w:r>
        <w:rPr>
          <w:rStyle w:val="24"/>
          <w:rFonts w:eastAsia="Tahoma"/>
        </w:rPr>
        <w:t>групп</w:t>
      </w:r>
      <w:proofErr w:type="gramEnd"/>
      <w:r>
        <w:rPr>
          <w:rStyle w:val="24"/>
          <w:rFonts w:eastAsia="Tahoma"/>
        </w:rPr>
        <w:t xml:space="preserve"> обучающихся  с нарушением интеллектуального развития, аутизмом. Данная группа обучающихся </w:t>
      </w:r>
      <w:r w:rsidRPr="00741335">
        <w:rPr>
          <w:rStyle w:val="24"/>
          <w:rFonts w:eastAsia="Tahoma"/>
        </w:rPr>
        <w:t xml:space="preserve">имеет серьезные трудности в  обучении: напряжение образовательного процесса, медленный темп получения данных из-за долгого усвоения материала, необходимость применение нестандартных способов </w:t>
      </w:r>
    </w:p>
    <w:p w:rsidR="00D821FD" w:rsidRDefault="00D821FD" w:rsidP="00D821FD">
      <w:pPr>
        <w:spacing w:after="0"/>
        <w:jc w:val="both"/>
        <w:rPr>
          <w:rStyle w:val="24"/>
          <w:rFonts w:eastAsia="Tahoma"/>
        </w:rPr>
      </w:pPr>
      <w:r w:rsidRPr="00741335">
        <w:rPr>
          <w:rStyle w:val="24"/>
          <w:rFonts w:eastAsia="Tahoma"/>
        </w:rPr>
        <w:t>организации образовательного процесса и коррекционной направленности воспитательного процесса</w:t>
      </w:r>
      <w:r>
        <w:rPr>
          <w:rStyle w:val="24"/>
          <w:rFonts w:eastAsia="Tahoma"/>
        </w:rPr>
        <w:t>.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 w:rsidRPr="00770999">
        <w:rPr>
          <w:rStyle w:val="24"/>
          <w:rFonts w:eastAsia="Tahoma"/>
        </w:rPr>
        <w:t xml:space="preserve">Распределение студентов по </w:t>
      </w:r>
      <w:r w:rsidRPr="00544246">
        <w:rPr>
          <w:rStyle w:val="24"/>
          <w:rFonts w:eastAsia="Tahoma"/>
          <w:i/>
        </w:rPr>
        <w:t>основным</w:t>
      </w:r>
      <w:r>
        <w:rPr>
          <w:rStyle w:val="24"/>
          <w:rFonts w:eastAsia="Tahoma"/>
        </w:rPr>
        <w:t xml:space="preserve"> заболеваниям, представленное в таблице 3,  </w:t>
      </w:r>
      <w:r w:rsidRPr="00770999">
        <w:rPr>
          <w:rStyle w:val="24"/>
          <w:rFonts w:eastAsia="Tahoma"/>
        </w:rPr>
        <w:t xml:space="preserve">позволяет сделать </w:t>
      </w:r>
      <w:r>
        <w:rPr>
          <w:rStyle w:val="24"/>
          <w:rFonts w:eastAsia="Tahoma"/>
        </w:rPr>
        <w:t xml:space="preserve">вывод </w:t>
      </w:r>
      <w:r>
        <w:rPr>
          <w:rFonts w:ascii="Times New Roman" w:hAnsi="Times New Roman" w:cs="Times New Roman"/>
          <w:bCs/>
          <w:sz w:val="28"/>
          <w:szCs w:val="28"/>
        </w:rPr>
        <w:t xml:space="preserve">о наличии  достаточно широкого и разнообразного круга болезней обучающихся в различных нозологических группах, </w:t>
      </w:r>
      <w:r w:rsidRPr="00770999">
        <w:rPr>
          <w:rStyle w:val="24"/>
          <w:rFonts w:eastAsia="Tahoma"/>
        </w:rPr>
        <w:t xml:space="preserve"> каждая из которых требует создания присущих только этой группе специальных условий обучения и пребывания.</w:t>
      </w:r>
      <w:r>
        <w:rPr>
          <w:rStyle w:val="24"/>
          <w:rFonts w:eastAsia="Tahoma"/>
        </w:rPr>
        <w:t xml:space="preserve"> Лидируют заболевания центральной нервной системы, глаз и нарушения опорно-двигательного аппарата.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lastRenderedPageBreak/>
        <w:t xml:space="preserve">Таблица 3 - </w:t>
      </w:r>
      <w:r w:rsidRPr="00770999">
        <w:rPr>
          <w:rStyle w:val="24"/>
          <w:rFonts w:eastAsia="Tahoma"/>
        </w:rPr>
        <w:t xml:space="preserve">Распределение студентов по </w:t>
      </w:r>
      <w:r>
        <w:rPr>
          <w:rStyle w:val="24"/>
          <w:rFonts w:eastAsia="Tahoma"/>
        </w:rPr>
        <w:t>основным заболеваниям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276"/>
        <w:gridCol w:w="1276"/>
        <w:gridCol w:w="1275"/>
        <w:gridCol w:w="993"/>
        <w:gridCol w:w="992"/>
      </w:tblGrid>
      <w:tr w:rsidR="00D821FD" w:rsidRPr="00371668" w:rsidTr="00D821FD">
        <w:tc>
          <w:tcPr>
            <w:tcW w:w="2410" w:type="dxa"/>
          </w:tcPr>
          <w:p w:rsidR="00D821FD" w:rsidRPr="00AE2EFD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EFD">
              <w:rPr>
                <w:rFonts w:ascii="Times New Roman" w:hAnsi="Times New Roman" w:cs="Times New Roman"/>
                <w:sz w:val="20"/>
                <w:szCs w:val="20"/>
              </w:rPr>
              <w:t>Заболевание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Кол-во человек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%,</w:t>
            </w:r>
          </w:p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Кол-во человек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%,</w:t>
            </w:r>
          </w:p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3" w:type="dxa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Кол-во человек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%,</w:t>
            </w:r>
          </w:p>
          <w:p w:rsidR="00D821FD" w:rsidRPr="00DC4DB8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C4DB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Заболевание центральной нервной системы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бронхо-легочной системы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почек и мочевыделительной системы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D821FD" w:rsidTr="00D821FD">
        <w:trPr>
          <w:trHeight w:val="707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глаз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лор-органов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D821FD" w:rsidTr="00D821FD">
        <w:trPr>
          <w:trHeight w:val="665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Нарушения опорно-двигательного аппарата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D821FD" w:rsidRPr="00A40B2A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</w:tr>
      <w:tr w:rsidR="00D821FD" w:rsidTr="00D821FD">
        <w:trPr>
          <w:trHeight w:val="845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Врожденные аномалии развития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D821FD" w:rsidTr="00D821FD">
        <w:trPr>
          <w:trHeight w:val="691"/>
        </w:trPr>
        <w:tc>
          <w:tcPr>
            <w:tcW w:w="2410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Эндокринные заболевания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D821FD" w:rsidTr="00D821FD">
        <w:trPr>
          <w:trHeight w:val="894"/>
        </w:trPr>
        <w:tc>
          <w:tcPr>
            <w:tcW w:w="2410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Сердечно-сосудистые</w:t>
            </w:r>
            <w:proofErr w:type="gramEnd"/>
            <w:r w:rsidRPr="00B17B2F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D821FD" w:rsidTr="00D821FD">
        <w:tc>
          <w:tcPr>
            <w:tcW w:w="2410" w:type="dxa"/>
            <w:shd w:val="clear" w:color="auto" w:fill="auto"/>
            <w:vAlign w:val="center"/>
          </w:tcPr>
          <w:p w:rsidR="00D821FD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крови</w:t>
            </w:r>
          </w:p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821FD" w:rsidTr="00D821FD">
        <w:trPr>
          <w:trHeight w:val="606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Кожные заболевания</w:t>
            </w:r>
          </w:p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D821FD" w:rsidTr="00D821FD"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Онкологические заболевания</w:t>
            </w:r>
          </w:p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821FD" w:rsidTr="00D821FD">
        <w:trPr>
          <w:trHeight w:val="645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Прочие заболевания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D821FD" w:rsidTr="00D821FD">
        <w:trPr>
          <w:trHeight w:val="645"/>
        </w:trPr>
        <w:tc>
          <w:tcPr>
            <w:tcW w:w="2410" w:type="dxa"/>
            <w:shd w:val="clear" w:color="auto" w:fill="FFFFFF" w:themeFill="background1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Аутизм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D821FD" w:rsidRPr="00570BA7" w:rsidTr="00D821FD">
        <w:tc>
          <w:tcPr>
            <w:tcW w:w="2410" w:type="dxa"/>
            <w:shd w:val="clear" w:color="auto" w:fill="FFFFFF" w:themeFill="background1"/>
          </w:tcPr>
          <w:p w:rsidR="00D821FD" w:rsidRDefault="00D821FD" w:rsidP="00D821FD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D821FD" w:rsidRPr="00B17B2F" w:rsidRDefault="00D821FD" w:rsidP="00D821FD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B2F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275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992" w:type="dxa"/>
            <w:vAlign w:val="center"/>
          </w:tcPr>
          <w:p w:rsidR="00D821FD" w:rsidRPr="00B17B2F" w:rsidRDefault="00D821FD" w:rsidP="00D821F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 xml:space="preserve">Реабилитационное сопровождение студентов с особыми образовательными потребностями в 2024 году осуществлялось посредством профессиональной и  социальной реабилитации, медицинского сопровождения, </w:t>
      </w:r>
      <w:r w:rsidRPr="00FB4C47">
        <w:rPr>
          <w:rStyle w:val="24"/>
          <w:rFonts w:eastAsia="Tahoma"/>
        </w:rPr>
        <w:t xml:space="preserve">физической реабилитации и </w:t>
      </w:r>
      <w:proofErr w:type="spellStart"/>
      <w:r w:rsidRPr="00FB4C47">
        <w:rPr>
          <w:rStyle w:val="24"/>
          <w:rFonts w:eastAsia="Tahoma"/>
        </w:rPr>
        <w:t>абилитации</w:t>
      </w:r>
      <w:proofErr w:type="spellEnd"/>
      <w:r w:rsidRPr="00FB4C47">
        <w:rPr>
          <w:rStyle w:val="24"/>
          <w:rFonts w:eastAsia="Tahoma"/>
        </w:rPr>
        <w:t xml:space="preserve"> с использованием средств и методов АФК</w:t>
      </w:r>
      <w:r>
        <w:rPr>
          <w:rStyle w:val="24"/>
          <w:rFonts w:eastAsia="Tahoma"/>
        </w:rPr>
        <w:t xml:space="preserve">. 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 xml:space="preserve">Профессиональная реабилитация  в 2004 году осуществлялась путем предоставления  возможности </w:t>
      </w:r>
      <w:proofErr w:type="gramStart"/>
      <w:r>
        <w:rPr>
          <w:rStyle w:val="24"/>
          <w:rFonts w:eastAsia="Tahoma"/>
        </w:rPr>
        <w:t>обучения</w:t>
      </w:r>
      <w:proofErr w:type="gramEnd"/>
      <w:r>
        <w:rPr>
          <w:rStyle w:val="24"/>
          <w:rFonts w:eastAsia="Tahoma"/>
        </w:rPr>
        <w:t xml:space="preserve"> по </w:t>
      </w:r>
      <w:r w:rsidRPr="00FB713F">
        <w:rPr>
          <w:rStyle w:val="24"/>
          <w:rFonts w:eastAsia="Tahoma"/>
        </w:rPr>
        <w:t>адаптированной основной профессиональной образовательной программе</w:t>
      </w:r>
      <w:r>
        <w:rPr>
          <w:rStyle w:val="24"/>
          <w:rFonts w:eastAsia="Tahoma"/>
        </w:rPr>
        <w:t>, индивидуальному учебному плану (при необходимости), предоставления индивидуальных консультаций, профессионального консультирования и информирования, сопровождения профессиональной карьеры выпускников.</w:t>
      </w:r>
    </w:p>
    <w:p w:rsidR="00D821FD" w:rsidRPr="00F46A60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>В 2024 году продолжилось с</w:t>
      </w:r>
      <w:r w:rsidRPr="00F46A60">
        <w:rPr>
          <w:rStyle w:val="24"/>
          <w:rFonts w:eastAsia="Tahoma"/>
        </w:rPr>
        <w:t xml:space="preserve">овершенствование системы психолого-педагогической, медицинской и социальной помощи </w:t>
      </w:r>
      <w:proofErr w:type="gramStart"/>
      <w:r w:rsidRPr="00F46A60">
        <w:rPr>
          <w:rStyle w:val="24"/>
          <w:rFonts w:eastAsia="Tahoma"/>
        </w:rPr>
        <w:t>обучающимся</w:t>
      </w:r>
      <w:proofErr w:type="gramEnd"/>
      <w:r w:rsidRPr="00F46A60">
        <w:rPr>
          <w:rStyle w:val="24"/>
          <w:rFonts w:eastAsia="Tahoma"/>
        </w:rPr>
        <w:t xml:space="preserve"> в освоении основных профессиональных образо</w:t>
      </w:r>
      <w:r>
        <w:rPr>
          <w:rStyle w:val="24"/>
          <w:rFonts w:eastAsia="Tahoma"/>
        </w:rPr>
        <w:t>вательных программ и социальной  адаптации</w:t>
      </w:r>
      <w:r w:rsidRPr="00F46A60">
        <w:rPr>
          <w:rStyle w:val="24"/>
          <w:rFonts w:eastAsia="Tahoma"/>
        </w:rPr>
        <w:t xml:space="preserve"> через: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89">
        <w:rPr>
          <w:rFonts w:ascii="Times New Roman" w:hAnsi="Times New Roman" w:cs="Times New Roman"/>
          <w:b/>
          <w:i/>
          <w:sz w:val="28"/>
          <w:szCs w:val="28"/>
        </w:rPr>
        <w:t>- восстановительные медицинские мероприятия</w:t>
      </w:r>
      <w:r>
        <w:rPr>
          <w:rFonts w:ascii="Times New Roman" w:hAnsi="Times New Roman" w:cs="Times New Roman"/>
          <w:sz w:val="28"/>
          <w:szCs w:val="28"/>
        </w:rPr>
        <w:t>.  Количество основных медицинских мероприятий в сравнении с 2021 - 2024 гг. (представлено в таблице 4) стабильно увеличивается (практически в два раза в сравнении с предыдущим годом), появляются новые физиотерапевтические процедуры, что говорит о повышении качества комплексной реабилитации и медицинского сопровождения обучающихся из числа инвалидов и лиц с ограниченными возможностями здоровья.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Восстановительные медицинские мероприятия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2738"/>
        <w:gridCol w:w="1652"/>
        <w:gridCol w:w="1657"/>
        <w:gridCol w:w="1652"/>
        <w:gridCol w:w="1657"/>
      </w:tblGrid>
      <w:tr w:rsidR="00D821FD" w:rsidTr="00D821FD">
        <w:tc>
          <w:tcPr>
            <w:tcW w:w="2562" w:type="dxa"/>
            <w:shd w:val="clear" w:color="auto" w:fill="auto"/>
          </w:tcPr>
          <w:p w:rsidR="00D821FD" w:rsidRDefault="00D821FD" w:rsidP="00D821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  <w:p w:rsidR="00D821FD" w:rsidRPr="00F73968" w:rsidRDefault="00D821FD" w:rsidP="00D821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:rsidR="00D821FD" w:rsidRPr="00F73968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68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699" w:type="dxa"/>
          </w:tcPr>
          <w:p w:rsidR="00D821FD" w:rsidRPr="00F73968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698" w:type="dxa"/>
            <w:shd w:val="clear" w:color="auto" w:fill="auto"/>
          </w:tcPr>
          <w:p w:rsidR="00D821FD" w:rsidRPr="00F73968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699" w:type="dxa"/>
            <w:shd w:val="clear" w:color="auto" w:fill="auto"/>
          </w:tcPr>
          <w:p w:rsidR="00D821FD" w:rsidRPr="00F73968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D821FD" w:rsidTr="00D821FD">
        <w:trPr>
          <w:trHeight w:val="545"/>
        </w:trPr>
        <w:tc>
          <w:tcPr>
            <w:tcW w:w="2562" w:type="dxa"/>
            <w:shd w:val="clear" w:color="auto" w:fill="auto"/>
          </w:tcPr>
          <w:p w:rsidR="00D821FD" w:rsidRPr="005A3BEE" w:rsidRDefault="00D821FD" w:rsidP="00D821F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Обратилось за медицинской  помощью</w:t>
            </w:r>
          </w:p>
        </w:tc>
        <w:tc>
          <w:tcPr>
            <w:tcW w:w="1698" w:type="dxa"/>
            <w:vAlign w:val="center"/>
          </w:tcPr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1436</w:t>
            </w:r>
          </w:p>
        </w:tc>
      </w:tr>
      <w:tr w:rsidR="00D821FD" w:rsidTr="00D821FD">
        <w:trPr>
          <w:trHeight w:val="518"/>
        </w:trPr>
        <w:tc>
          <w:tcPr>
            <w:tcW w:w="2562" w:type="dxa"/>
            <w:shd w:val="clear" w:color="auto" w:fill="auto"/>
          </w:tcPr>
          <w:p w:rsidR="00D821FD" w:rsidRPr="005A3BEE" w:rsidRDefault="00D821FD" w:rsidP="00F75843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Проведение процедур и манипуляций в</w:t>
            </w:r>
            <w:r w:rsidR="00F7584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процедурном кабинете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</w:tr>
      <w:tr w:rsidR="00D821FD" w:rsidTr="00D821FD">
        <w:trPr>
          <w:trHeight w:val="1118"/>
        </w:trPr>
        <w:tc>
          <w:tcPr>
            <w:tcW w:w="2562" w:type="dxa"/>
            <w:shd w:val="clear" w:color="auto" w:fill="auto"/>
          </w:tcPr>
          <w:p w:rsidR="00D821FD" w:rsidRPr="00214B4A" w:rsidRDefault="00D821FD" w:rsidP="00D821FD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14B4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Пролечено в физиотерапевтическом кабинете (сделано процедур):</w:t>
            </w:r>
          </w:p>
        </w:tc>
        <w:tc>
          <w:tcPr>
            <w:tcW w:w="1698" w:type="dxa"/>
          </w:tcPr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4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4A">
              <w:rPr>
                <w:rFonts w:ascii="Times New Roman" w:hAnsi="Times New Roman" w:cs="Times New Roman"/>
                <w:b/>
                <w:sz w:val="24"/>
                <w:szCs w:val="24"/>
              </w:rPr>
              <w:t>392</w:t>
            </w: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4A">
              <w:rPr>
                <w:rFonts w:ascii="Times New Roman" w:hAnsi="Times New Roman" w:cs="Times New Roman"/>
                <w:b/>
                <w:sz w:val="24"/>
                <w:szCs w:val="24"/>
              </w:rPr>
              <w:t>760</w:t>
            </w:r>
          </w:p>
          <w:p w:rsidR="00D821FD" w:rsidRPr="00214B4A" w:rsidRDefault="00D821FD" w:rsidP="00D821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1FD" w:rsidRPr="00214B4A" w:rsidRDefault="00D821FD" w:rsidP="00D82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СМТ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электрофорез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ультразвук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Дарсонваль</w:t>
            </w:r>
            <w:proofErr w:type="spellEnd"/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ингаляции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УФО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магнитотерапия</w:t>
            </w:r>
            <w:proofErr w:type="spellEnd"/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душ Шарко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УВЧ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21FD" w:rsidTr="00D821FD">
        <w:tc>
          <w:tcPr>
            <w:tcW w:w="2562" w:type="dxa"/>
            <w:shd w:val="clear" w:color="auto" w:fill="auto"/>
            <w:vAlign w:val="center"/>
          </w:tcPr>
          <w:p w:rsidR="00D821FD" w:rsidRDefault="00D821FD" w:rsidP="00D821FD">
            <w:pP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- лазер 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21FD" w:rsidTr="00D821FD">
        <w:tc>
          <w:tcPr>
            <w:tcW w:w="2562" w:type="dxa"/>
            <w:shd w:val="clear" w:color="auto" w:fill="auto"/>
          </w:tcPr>
          <w:p w:rsidR="00D821FD" w:rsidRPr="005A3BEE" w:rsidRDefault="00D821FD" w:rsidP="00D821F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Стационарное лечение:</w:t>
            </w:r>
          </w:p>
          <w:p w:rsidR="00D821FD" w:rsidRDefault="00D821FD" w:rsidP="00D821FD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госпитализировано в срочном порядке</w:t>
            </w:r>
          </w:p>
          <w:p w:rsidR="00D821FD" w:rsidRPr="005A3BEE" w:rsidRDefault="00D821FD" w:rsidP="00D821F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- плановая госпитализация</w:t>
            </w:r>
          </w:p>
        </w:tc>
        <w:tc>
          <w:tcPr>
            <w:tcW w:w="1698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821FD" w:rsidTr="00D821FD">
        <w:trPr>
          <w:trHeight w:val="313"/>
        </w:trPr>
        <w:tc>
          <w:tcPr>
            <w:tcW w:w="2562" w:type="dxa"/>
            <w:shd w:val="clear" w:color="auto" w:fill="auto"/>
          </w:tcPr>
          <w:p w:rsidR="00D821FD" w:rsidRPr="005A3BEE" w:rsidRDefault="00D821FD" w:rsidP="00D821FD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5A3BEE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Флюорография</w:t>
            </w:r>
          </w:p>
        </w:tc>
        <w:tc>
          <w:tcPr>
            <w:tcW w:w="1698" w:type="dxa"/>
          </w:tcPr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99" w:type="dxa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98" w:type="dxa"/>
            <w:shd w:val="clear" w:color="auto" w:fill="auto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auto"/>
          </w:tcPr>
          <w:p w:rsidR="00D821FD" w:rsidRPr="00C27F15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  <w:i/>
        </w:rPr>
      </w:pPr>
      <w:r w:rsidRPr="007211D9">
        <w:rPr>
          <w:rStyle w:val="24"/>
          <w:rFonts w:eastAsia="Tahoma"/>
          <w:i/>
        </w:rPr>
        <w:t xml:space="preserve">- </w:t>
      </w:r>
      <w:r w:rsidRPr="00473489">
        <w:rPr>
          <w:rStyle w:val="24"/>
          <w:rFonts w:eastAsia="Tahoma"/>
          <w:b/>
          <w:i/>
        </w:rPr>
        <w:t xml:space="preserve">проведение психолого-педагогической диагностики для оценки </w:t>
      </w:r>
      <w:proofErr w:type="spellStart"/>
      <w:r w:rsidRPr="00473489">
        <w:rPr>
          <w:rStyle w:val="24"/>
          <w:rFonts w:eastAsia="Tahoma"/>
          <w:b/>
          <w:i/>
        </w:rPr>
        <w:t>адаптированности</w:t>
      </w:r>
      <w:proofErr w:type="spellEnd"/>
      <w:r w:rsidRPr="00473489">
        <w:rPr>
          <w:rStyle w:val="24"/>
          <w:rFonts w:eastAsia="Tahoma"/>
          <w:b/>
          <w:i/>
        </w:rPr>
        <w:t xml:space="preserve"> к условиям образования</w:t>
      </w:r>
      <w:r>
        <w:rPr>
          <w:rStyle w:val="24"/>
          <w:rFonts w:eastAsia="Tahoma"/>
          <w:i/>
        </w:rPr>
        <w:t xml:space="preserve">. 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2D4548">
        <w:rPr>
          <w:rFonts w:ascii="Times New Roman" w:hAnsi="Times New Roman" w:cs="Times New Roman"/>
          <w:sz w:val="28"/>
          <w:szCs w:val="28"/>
        </w:rPr>
        <w:t xml:space="preserve"> определения уровня адаптации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D4548">
        <w:rPr>
          <w:rFonts w:ascii="Times New Roman" w:hAnsi="Times New Roman" w:cs="Times New Roman"/>
          <w:sz w:val="28"/>
          <w:szCs w:val="28"/>
        </w:rPr>
        <w:t xml:space="preserve">выявления </w:t>
      </w:r>
      <w:proofErr w:type="spellStart"/>
      <w:r w:rsidRPr="002D4548">
        <w:rPr>
          <w:rFonts w:ascii="Times New Roman" w:hAnsi="Times New Roman" w:cs="Times New Roman"/>
          <w:sz w:val="28"/>
          <w:szCs w:val="28"/>
        </w:rPr>
        <w:t>дезадаптированных</w:t>
      </w:r>
      <w:proofErr w:type="spellEnd"/>
      <w:r w:rsidRPr="002D4548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>с целью</w:t>
      </w:r>
      <w:r w:rsidRPr="002D4548">
        <w:rPr>
          <w:rFonts w:ascii="Times New Roman" w:hAnsi="Times New Roman" w:cs="Times New Roman"/>
          <w:sz w:val="28"/>
          <w:szCs w:val="28"/>
        </w:rPr>
        <w:t xml:space="preserve"> последующей коррекции </w:t>
      </w:r>
      <w:r>
        <w:rPr>
          <w:rFonts w:ascii="Times New Roman" w:hAnsi="Times New Roman" w:cs="Times New Roman"/>
          <w:sz w:val="28"/>
          <w:szCs w:val="28"/>
        </w:rPr>
        <w:t xml:space="preserve">среди студентов </w:t>
      </w:r>
      <w:r w:rsidRPr="002D4548">
        <w:rPr>
          <w:rFonts w:ascii="Times New Roman" w:hAnsi="Times New Roman" w:cs="Times New Roman"/>
          <w:sz w:val="28"/>
          <w:szCs w:val="28"/>
        </w:rPr>
        <w:t>перв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2D4548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D4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проведена диагностика с использованием </w:t>
      </w:r>
      <w:r w:rsidRPr="002D4548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D4548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ов:</w:t>
      </w:r>
      <w:r w:rsidRPr="002D4548">
        <w:rPr>
          <w:rFonts w:ascii="Times New Roman" w:hAnsi="Times New Roman" w:cs="Times New Roman"/>
          <w:sz w:val="28"/>
          <w:szCs w:val="28"/>
        </w:rPr>
        <w:t xml:space="preserve">  анкетирование, тестирование, наблюдение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психолого-педагогической диагностики</w:t>
      </w:r>
      <w:r w:rsidRPr="00674BFB">
        <w:rPr>
          <w:rFonts w:ascii="Times New Roman" w:hAnsi="Times New Roman" w:cs="Times New Roman"/>
          <w:sz w:val="28"/>
          <w:szCs w:val="28"/>
        </w:rPr>
        <w:t xml:space="preserve"> с обучающимися колледжа-интерната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74BFB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 и результаты проделанной работы </w:t>
      </w:r>
      <w:r w:rsidRPr="00674BFB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74BFB">
        <w:rPr>
          <w:rFonts w:ascii="Times New Roman" w:hAnsi="Times New Roman" w:cs="Times New Roman"/>
          <w:sz w:val="28"/>
          <w:szCs w:val="28"/>
        </w:rPr>
        <w:t xml:space="preserve"> в таблице </w:t>
      </w:r>
      <w:r>
        <w:rPr>
          <w:rFonts w:ascii="Times New Roman" w:hAnsi="Times New Roman" w:cs="Times New Roman"/>
          <w:sz w:val="28"/>
          <w:szCs w:val="28"/>
        </w:rPr>
        <w:t>5,  диаграммах 3,4,5,6.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43" w:rsidRDefault="00F75843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43" w:rsidRDefault="00F75843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43" w:rsidRDefault="00F75843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843" w:rsidRDefault="00F75843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Pr="0065183E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83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5183E">
        <w:rPr>
          <w:rFonts w:ascii="Times New Roman" w:hAnsi="Times New Roman" w:cs="Times New Roman"/>
          <w:sz w:val="28"/>
          <w:szCs w:val="28"/>
        </w:rPr>
        <w:t xml:space="preserve"> -</w:t>
      </w:r>
      <w:r w:rsidRPr="006518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 психолого-педагогической диагностики</w:t>
      </w:r>
      <w:r w:rsidRPr="00651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65183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5183E">
        <w:rPr>
          <w:rFonts w:ascii="Times New Roman" w:hAnsi="Times New Roman" w:cs="Times New Roman"/>
          <w:sz w:val="28"/>
          <w:szCs w:val="28"/>
        </w:rPr>
        <w:t xml:space="preserve"> колледжа-интерната за </w:t>
      </w:r>
      <w:r>
        <w:rPr>
          <w:rFonts w:ascii="Times New Roman" w:hAnsi="Times New Roman" w:cs="Times New Roman"/>
          <w:sz w:val="28"/>
          <w:szCs w:val="28"/>
        </w:rPr>
        <w:t>период с 2021 – 2024 гг.</w:t>
      </w:r>
    </w:p>
    <w:p w:rsidR="00D821FD" w:rsidRPr="00C104CF" w:rsidRDefault="00D821FD" w:rsidP="00D821FD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551"/>
        <w:gridCol w:w="1098"/>
        <w:gridCol w:w="1099"/>
        <w:gridCol w:w="1098"/>
        <w:gridCol w:w="1099"/>
      </w:tblGrid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Наименование диагностики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Цель диагностики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-ся</w:t>
            </w:r>
            <w:proofErr w:type="spellEnd"/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(2021 г.)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-ся</w:t>
            </w:r>
            <w:proofErr w:type="spellEnd"/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(2022 г.)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-ся</w:t>
            </w:r>
            <w:proofErr w:type="spellEnd"/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(2023 г.)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-ся</w:t>
            </w:r>
            <w:proofErr w:type="spellEnd"/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(2024 г.)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Диагностика уровня социально – ситуативной тревожности</w:t>
            </w:r>
          </w:p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8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 курса)</w:t>
            </w:r>
          </w:p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(диаграмма 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F75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r w:rsidRPr="006518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 тревожности как личности (уровень личностной тревожности), и как состояние (уровень ситуативной тревожности)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Социально-психологическое тестировани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(диаграмма 4)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</w:t>
            </w:r>
            <w:r w:rsidRPr="0065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proofErr w:type="gramEnd"/>
            <w:r w:rsidRPr="0065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выявления немедицинского потребления наркотических средств и психотропных веществ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18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Методика «Психологическая диагностика безопасности образовательной среды» (А.И. Баева)</w:t>
            </w:r>
          </w:p>
          <w:p w:rsidR="00D821FD" w:rsidRPr="0065183E" w:rsidRDefault="00D821FD" w:rsidP="00D821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(диаграмма 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проводится с целью совершенствования пси</w:t>
            </w:r>
            <w:r w:rsidRPr="00651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хологической поддержки учебно-воспитательного процесса колледжа - интерната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pStyle w:val="c20"/>
              <w:shd w:val="clear" w:color="auto" w:fill="FFFFFF"/>
              <w:tabs>
                <w:tab w:val="left" w:pos="1418"/>
              </w:tabs>
              <w:spacing w:before="0" w:beforeAutospacing="0" w:after="0" w:afterAutospacing="0"/>
              <w:jc w:val="both"/>
              <w:rPr>
                <w:rStyle w:val="c28"/>
              </w:rPr>
            </w:pPr>
            <w:r w:rsidRPr="0065183E">
              <w:rPr>
                <w:rStyle w:val="c28"/>
              </w:rPr>
              <w:t xml:space="preserve">Опросник суицидального риска  </w:t>
            </w:r>
          </w:p>
          <w:p w:rsidR="00D821FD" w:rsidRPr="0065183E" w:rsidRDefault="00D821FD" w:rsidP="00D821FD">
            <w:pPr>
              <w:pStyle w:val="c20"/>
              <w:shd w:val="clear" w:color="auto" w:fill="FFFFFF"/>
              <w:tabs>
                <w:tab w:val="left" w:pos="1418"/>
              </w:tabs>
              <w:spacing w:before="0" w:beforeAutospacing="0" w:after="0" w:afterAutospacing="0"/>
              <w:jc w:val="both"/>
            </w:pPr>
            <w:r w:rsidRPr="0065183E">
              <w:rPr>
                <w:rStyle w:val="c28"/>
              </w:rPr>
              <w:t>(модификация Т.Н. Разуваевой)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83E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Экспресс-диагностика суицидального риска; выявление уровня </w:t>
            </w:r>
            <w:proofErr w:type="spellStart"/>
            <w:r w:rsidRPr="0065183E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5183E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суицидальных намерений с целью предупреждения серьезных попыток самоубийства.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9E4CF4" w:rsidRDefault="00D821FD" w:rsidP="00D821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E4CF4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Диагностика</w:t>
            </w:r>
          </w:p>
          <w:p w:rsidR="00D821FD" w:rsidRPr="009E4CF4" w:rsidRDefault="00D821FD" w:rsidP="00D821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E4CF4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«Агрессивное поведение» </w:t>
            </w:r>
          </w:p>
          <w:p w:rsidR="00D821FD" w:rsidRDefault="00D821FD" w:rsidP="00D821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E4CF4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(Е.П. Ильин, П.А. Ковалев)</w:t>
            </w:r>
          </w:p>
          <w:p w:rsidR="00D821FD" w:rsidRPr="009E4CF4" w:rsidRDefault="00D821FD" w:rsidP="00D821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(диаграмма 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9E4CF4" w:rsidRDefault="00D821FD" w:rsidP="00D821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Выявления склонности респондента к определенному типу агрессивного поведения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8058AC" w:rsidRDefault="00D821FD" w:rsidP="00D821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Pr="009E4CF4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CF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фрустрации </w:t>
            </w:r>
            <w:proofErr w:type="gram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Выявление степени фрустрации учащихся из числа инвалидов и лиц с ОВЗ</w:t>
            </w:r>
          </w:p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821FD" w:rsidRPr="00C104CF" w:rsidTr="00D821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«Отношение </w:t>
            </w:r>
            <w:proofErr w:type="gram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 к проявлениям экстремизма в современном обществе»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основные признаки и отношение </w:t>
            </w:r>
            <w:proofErr w:type="gramStart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5183E">
              <w:rPr>
                <w:rFonts w:ascii="Times New Roman" w:hAnsi="Times New Roman" w:cs="Times New Roman"/>
                <w:sz w:val="24"/>
                <w:szCs w:val="24"/>
              </w:rPr>
              <w:t xml:space="preserve"> к проявлению экстремизма в современном обществе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65183E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821FD" w:rsidRDefault="00D821FD" w:rsidP="00D82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</w:tbl>
    <w:p w:rsidR="00D821FD" w:rsidRDefault="00D821FD" w:rsidP="00D82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821FD" w:rsidRDefault="00D821FD" w:rsidP="00D82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821FD" w:rsidRPr="00A00D18" w:rsidRDefault="00D821FD" w:rsidP="00D821FD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D18">
        <w:rPr>
          <w:rFonts w:ascii="Times New Roman" w:hAnsi="Times New Roman" w:cs="Times New Roman"/>
          <w:sz w:val="28"/>
          <w:szCs w:val="28"/>
        </w:rPr>
        <w:t xml:space="preserve">Диаграмма 3  - Уровень </w:t>
      </w:r>
      <w:proofErr w:type="spellStart"/>
      <w:r w:rsidRPr="00A00D18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A00D18">
        <w:rPr>
          <w:rFonts w:ascii="Times New Roman" w:hAnsi="Times New Roman" w:cs="Times New Roman"/>
          <w:sz w:val="28"/>
          <w:szCs w:val="28"/>
        </w:rPr>
        <w:t xml:space="preserve"> и социализации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0D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00D18">
        <w:rPr>
          <w:rFonts w:ascii="Times New Roman" w:hAnsi="Times New Roman" w:cs="Times New Roman"/>
          <w:sz w:val="28"/>
          <w:szCs w:val="28"/>
        </w:rPr>
        <w:t xml:space="preserve"> колледжа-интерната</w:t>
      </w:r>
    </w:p>
    <w:p w:rsidR="00D821FD" w:rsidRPr="00F73968" w:rsidRDefault="00D821FD" w:rsidP="00D821FD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D821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76E65" wp14:editId="7572E38B">
            <wp:extent cx="5937662" cy="2410691"/>
            <wp:effectExtent l="0" t="0" r="25400" b="279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Pr="00FD675A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2332">
        <w:rPr>
          <w:rFonts w:ascii="Times New Roman" w:hAnsi="Times New Roman" w:cs="Times New Roman"/>
          <w:sz w:val="28"/>
          <w:szCs w:val="28"/>
        </w:rPr>
        <w:t xml:space="preserve">Процентное соотношение  по шкалам по результатам диагностики за  период </w:t>
      </w:r>
      <w:r w:rsidRPr="00734480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34480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34480">
        <w:rPr>
          <w:rFonts w:ascii="Times New Roman" w:hAnsi="Times New Roman" w:cs="Times New Roman"/>
          <w:sz w:val="28"/>
          <w:szCs w:val="28"/>
        </w:rPr>
        <w:t xml:space="preserve"> гг. позволяет сделать вывод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34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увеличении общего</w:t>
      </w:r>
      <w:r w:rsidRPr="00734480">
        <w:rPr>
          <w:rFonts w:ascii="Times New Roman" w:hAnsi="Times New Roman" w:cs="Times New Roman"/>
          <w:sz w:val="28"/>
          <w:szCs w:val="28"/>
        </w:rPr>
        <w:t xml:space="preserve"> уровня тревожности 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первого года обучения и, как следствие,  большей востребованности деятельности педагогов-психологов, социальных педагогов,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821FD" w:rsidRPr="00734480" w:rsidRDefault="00D821FD" w:rsidP="00D821FD">
      <w:pPr>
        <w:pStyle w:val="c3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В тоже самое время, м</w:t>
      </w:r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ониторинг психологической безопасности образовательной среды на основе </w:t>
      </w:r>
      <w:proofErr w:type="gramStart"/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>экспресс-диагностики</w:t>
      </w:r>
      <w:proofErr w:type="gramEnd"/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А.И. Баевой </w:t>
      </w:r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>позволяет контролировать качество психологических условий, в которых осуществляется обучение и воспитание.</w:t>
      </w:r>
    </w:p>
    <w:p w:rsidR="00D821FD" w:rsidRPr="00734480" w:rsidRDefault="00D821FD" w:rsidP="00D821FD">
      <w:pPr>
        <w:pStyle w:val="c3"/>
        <w:spacing w:before="0" w:beforeAutospacing="0" w:after="0" w:afterAutospacing="0" w:line="276" w:lineRule="auto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Результаты </w:t>
      </w:r>
      <w:proofErr w:type="gramStart"/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>экспресс-диагностики</w:t>
      </w:r>
      <w:proofErr w:type="gramEnd"/>
      <w:r w:rsidRPr="00734480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дают обратную связь от всех субъектов образовательного процесса, позволяют выявить позитивные и негативные тенденции в образовательной среде образовательного учреждения.</w:t>
      </w:r>
    </w:p>
    <w:p w:rsidR="00D821FD" w:rsidRDefault="00D821FD" w:rsidP="00D82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D18">
        <w:rPr>
          <w:rFonts w:ascii="Times New Roman" w:hAnsi="Times New Roman" w:cs="Times New Roman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sz w:val="28"/>
          <w:szCs w:val="28"/>
        </w:rPr>
        <w:t xml:space="preserve"> 4 – Численность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латентной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рискогенностью</w:t>
      </w:r>
      <w:proofErr w:type="spellEnd"/>
    </w:p>
    <w:p w:rsidR="00D821FD" w:rsidRDefault="00D821FD" w:rsidP="00D821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1FD" w:rsidRDefault="00D821FD" w:rsidP="00D8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17EC53" wp14:editId="06D1FCEE">
            <wp:extent cx="5937662" cy="3930732"/>
            <wp:effectExtent l="0" t="0" r="25400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821FD" w:rsidRPr="000C607B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за период применения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2019-2024 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СПТ среди обучающихся колледжа – интерната </w:t>
      </w:r>
      <w:proofErr w:type="gramStart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явная</w:t>
      </w:r>
      <w:proofErr w:type="gramEnd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рискогенность</w:t>
      </w:r>
      <w:proofErr w:type="spellEnd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обнаружена, а показатели латентной </w:t>
      </w:r>
      <w:proofErr w:type="spellStart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рискогенности</w:t>
      </w:r>
      <w:proofErr w:type="spellEnd"/>
      <w:r w:rsidRPr="000C60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пределах нормы по региону.</w:t>
      </w:r>
    </w:p>
    <w:p w:rsidR="00F75843" w:rsidRDefault="00F75843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Pr="00E62332" w:rsidRDefault="00F75843" w:rsidP="00D821F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D821FD" w:rsidRPr="00A00D18">
        <w:rPr>
          <w:rFonts w:ascii="Times New Roman" w:hAnsi="Times New Roman" w:cs="Times New Roman"/>
          <w:sz w:val="28"/>
          <w:szCs w:val="28"/>
        </w:rPr>
        <w:t xml:space="preserve">иаграмма </w:t>
      </w:r>
      <w:r w:rsidR="00D821FD">
        <w:rPr>
          <w:rFonts w:ascii="Times New Roman" w:hAnsi="Times New Roman" w:cs="Times New Roman"/>
          <w:sz w:val="28"/>
          <w:szCs w:val="28"/>
        </w:rPr>
        <w:t>5</w:t>
      </w:r>
      <w:r w:rsidR="00D821FD" w:rsidRPr="00A00D18">
        <w:rPr>
          <w:rFonts w:ascii="Times New Roman" w:hAnsi="Times New Roman" w:cs="Times New Roman"/>
          <w:sz w:val="28"/>
          <w:szCs w:val="28"/>
        </w:rPr>
        <w:t xml:space="preserve"> - Результаты диагностики </w:t>
      </w:r>
      <w:proofErr w:type="gramStart"/>
      <w:r w:rsidR="00D821FD" w:rsidRPr="00A00D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821FD" w:rsidRPr="00A00D18">
        <w:rPr>
          <w:rFonts w:ascii="Times New Roman" w:hAnsi="Times New Roman" w:cs="Times New Roman"/>
          <w:sz w:val="28"/>
          <w:szCs w:val="28"/>
        </w:rPr>
        <w:t xml:space="preserve"> колледжа – интерната</w:t>
      </w:r>
      <w:r w:rsidR="00D821FD">
        <w:rPr>
          <w:rFonts w:ascii="Times New Roman" w:hAnsi="Times New Roman" w:cs="Times New Roman"/>
          <w:sz w:val="28"/>
          <w:szCs w:val="28"/>
        </w:rPr>
        <w:t xml:space="preserve"> </w:t>
      </w:r>
      <w:r w:rsidR="00D821FD" w:rsidRPr="00A0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методике «Психологическая диагностика безопасности </w:t>
      </w:r>
      <w:r w:rsidR="00D821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821FD" w:rsidRPr="00A0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образовательной среды» (А.И. Баева</w:t>
      </w:r>
      <w:r w:rsidR="00D821FD" w:rsidRPr="00E623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821FD" w:rsidRDefault="00D821FD" w:rsidP="00D821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D180470" wp14:editId="5D6F1D0B">
            <wp:extent cx="5943600" cy="7166113"/>
            <wp:effectExtent l="0" t="0" r="19050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821FD" w:rsidRPr="00B97143" w:rsidRDefault="00D821FD" w:rsidP="00D821FD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A00D18"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B971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Результаты диагностики опросника </w:t>
      </w:r>
      <w:r w:rsidRPr="00B97143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Е.П. Ильина,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               </w:t>
      </w:r>
      <w:r w:rsidRPr="00B97143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П.А. Ковалева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  <w:r w:rsidRPr="00B97143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«Агрессивное поведение»</w:t>
      </w:r>
    </w:p>
    <w:p w:rsidR="00D821FD" w:rsidRPr="007609E5" w:rsidRDefault="00D821FD" w:rsidP="00D821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1B0D9" wp14:editId="2A2A38DE">
            <wp:extent cx="5940425" cy="3471522"/>
            <wp:effectExtent l="0" t="0" r="22225" b="152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821FD" w:rsidRPr="00B97143" w:rsidRDefault="00D821FD" w:rsidP="00F75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F4ED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Таким образом, у большинства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обучающихся 1 – 3</w:t>
      </w:r>
      <w:r w:rsidRPr="009F4ED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курсов выявлен низкий и средний уровни агрессивного поведения по всем шкалам методики. По результатам диагностики также выявлено, что высокие показатели наблюдаются по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шкале </w:t>
      </w:r>
      <w:r w:rsidRPr="00B97143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прямая вербальная агрессия, что составляет 11,5%. </w:t>
      </w:r>
    </w:p>
    <w:p w:rsidR="00D821FD" w:rsidRPr="00B97143" w:rsidRDefault="00D821FD" w:rsidP="00F75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B97143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По трем шкалам косвенная вербальная агрессия, прямая физическая агрессия, косвенная физическая агрессия, высокие показатели наблюдаются незначительно, что составляет 1 – 3 %. </w:t>
      </w:r>
    </w:p>
    <w:p w:rsidR="00D821FD" w:rsidRDefault="00D821FD" w:rsidP="00F75843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образом, п</w:t>
      </w:r>
      <w:r w:rsidRPr="003579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роведение психолого-педагогической диагностики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позволяет</w:t>
      </w:r>
      <w:r w:rsidRPr="003579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выяв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ить</w:t>
      </w:r>
      <w:r w:rsidRPr="003579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5790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которые испытывают трудности в адаптации и нужд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аются в профессиональной помощи;</w:t>
      </w: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47348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психологическое консультирование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E62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Основные подходы к психологическому консультированию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количество проведенных консультаций и профилактических бесед </w:t>
      </w:r>
      <w:r w:rsidRPr="00E62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представлены в таблице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6, диаграмме 7.</w:t>
      </w:r>
      <w:r w:rsidRPr="00E62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62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E62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Основные подходы к психологическому консультированию</w:t>
      </w:r>
    </w:p>
    <w:p w:rsidR="00D821FD" w:rsidRPr="00E62332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5103"/>
      </w:tblGrid>
      <w:tr w:rsidR="00D821FD" w:rsidRPr="00831B02" w:rsidTr="00D821F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Default="00D821FD" w:rsidP="00D821FD">
            <w:pPr>
              <w:tabs>
                <w:tab w:val="left" w:pos="1418"/>
                <w:tab w:val="left" w:pos="1701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332">
              <w:rPr>
                <w:rFonts w:ascii="Times New Roman" w:hAnsi="Times New Roman"/>
                <w:sz w:val="24"/>
                <w:szCs w:val="24"/>
              </w:rPr>
              <w:t>№ 1 Групповые консультации по запросам и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актуальным проблемам, явлениям</w:t>
            </w:r>
          </w:p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1FD" w:rsidRPr="00831B02" w:rsidTr="00D821F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Цель: консультирование по различным вопросам  студентов очного и заочного отделения, преподавателей, кл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ассных</w:t>
            </w: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руководителей и администрации </w:t>
            </w:r>
          </w:p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Результат: повышение уровня осведомленности по проблемам, разрешение конфликтов, разъяснение непонятных явлений и процессов, повышение общей образованности и компетентности. Постоянно и ежемесячно в рамках классных часов, заседаний МО классных руководителей и др.</w:t>
            </w:r>
          </w:p>
        </w:tc>
      </w:tr>
      <w:tr w:rsidR="00D821FD" w:rsidRPr="00831B02" w:rsidTr="00D821F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ind w:hanging="34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 Индивидуальные консультации по запросу студентов, преподавателей, воспи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тателей, классных руководителей</w:t>
            </w:r>
          </w:p>
        </w:tc>
      </w:tr>
      <w:tr w:rsidR="00D821FD" w:rsidRPr="00831B02" w:rsidTr="00D821F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ind w:hanging="34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Цель: консультирование по личным вопросам и проблемам</w:t>
            </w:r>
          </w:p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ind w:hanging="34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D" w:rsidRPr="00E62332" w:rsidRDefault="00D821FD" w:rsidP="00D821FD">
            <w:pPr>
              <w:tabs>
                <w:tab w:val="left" w:pos="1418"/>
                <w:tab w:val="left" w:pos="1701"/>
              </w:tabs>
              <w:ind w:hanging="34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6233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Результат: разрешение внутренних противоречий, неясности, неопределенности; повышение общей культуры личности; анализ сущности и внешних причин проблемы, поиск путей разрешения и поиск ресурсов для решения проблемы.</w:t>
            </w:r>
          </w:p>
        </w:tc>
      </w:tr>
    </w:tbl>
    <w:p w:rsidR="00D821FD" w:rsidRPr="00C104CF" w:rsidRDefault="00D821FD" w:rsidP="00D821FD">
      <w:pPr>
        <w:spacing w:after="0" w:line="240" w:lineRule="auto"/>
        <w:jc w:val="both"/>
        <w:rPr>
          <w:rStyle w:val="24"/>
          <w:rFonts w:eastAsia="Tahoma"/>
          <w:sz w:val="26"/>
          <w:szCs w:val="26"/>
        </w:rPr>
      </w:pPr>
    </w:p>
    <w:p w:rsidR="00D821FD" w:rsidRDefault="00D821FD" w:rsidP="00D821FD">
      <w:pPr>
        <w:spacing w:after="0" w:line="240" w:lineRule="auto"/>
        <w:jc w:val="center"/>
        <w:rPr>
          <w:rStyle w:val="24"/>
          <w:rFonts w:eastAsia="Tahoma"/>
          <w:b/>
          <w:sz w:val="26"/>
          <w:szCs w:val="26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 xml:space="preserve">Диаграмма 7 </w:t>
      </w:r>
      <w:r w:rsidRPr="00D3607F">
        <w:rPr>
          <w:rStyle w:val="24"/>
          <w:rFonts w:eastAsia="Tahoma"/>
        </w:rPr>
        <w:t xml:space="preserve"> - Количество консультаций и профилактических бесед с </w:t>
      </w:r>
      <w:proofErr w:type="gramStart"/>
      <w:r w:rsidRPr="00D3607F">
        <w:rPr>
          <w:rStyle w:val="24"/>
          <w:rFonts w:eastAsia="Tahoma"/>
        </w:rPr>
        <w:t>обучающимися</w:t>
      </w:r>
      <w:proofErr w:type="gramEnd"/>
    </w:p>
    <w:p w:rsidR="00F75843" w:rsidRDefault="00F75843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Pr="00D3607F" w:rsidRDefault="00D821FD" w:rsidP="00D821FD">
      <w:pPr>
        <w:spacing w:after="0"/>
        <w:jc w:val="both"/>
        <w:rPr>
          <w:rStyle w:val="24"/>
          <w:rFonts w:eastAsia="Tahoma"/>
        </w:rPr>
      </w:pPr>
      <w:r>
        <w:rPr>
          <w:noProof/>
          <w:lang w:eastAsia="ru-RU"/>
        </w:rPr>
        <w:drawing>
          <wp:inline distT="0" distB="0" distL="0" distR="0" wp14:anchorId="394C33FA" wp14:editId="3B72D171">
            <wp:extent cx="6003235" cy="2604052"/>
            <wp:effectExtent l="0" t="0" r="17145" b="254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821FD" w:rsidRPr="00E62332" w:rsidRDefault="00D821FD" w:rsidP="00D821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F7584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целом, проведенные за 2024</w:t>
      </w:r>
      <w:r w:rsidRPr="00F31678">
        <w:rPr>
          <w:rFonts w:ascii="Times New Roman" w:hAnsi="Times New Roman" w:cs="Times New Roman"/>
          <w:sz w:val="26"/>
          <w:szCs w:val="26"/>
        </w:rPr>
        <w:t xml:space="preserve"> год консультации и профилактические беседы дали положительный результат. </w:t>
      </w:r>
    </w:p>
    <w:p w:rsidR="00D821FD" w:rsidRDefault="00D821FD" w:rsidP="00AD28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Также с</w:t>
      </w:r>
      <w:r w:rsidRPr="00FB0E6C">
        <w:rPr>
          <w:rFonts w:ascii="Times New Roman" w:hAnsi="Times New Roman" w:cs="Times New Roman"/>
          <w:sz w:val="26"/>
          <w:szCs w:val="26"/>
        </w:rPr>
        <w:t xml:space="preserve">ледует отметить, что большая часть консультаций носит не разовый, а регулярный характер, что может быть связано с </w:t>
      </w:r>
      <w:proofErr w:type="spellStart"/>
      <w:r w:rsidRPr="00FB0E6C">
        <w:rPr>
          <w:rFonts w:ascii="Times New Roman" w:hAnsi="Times New Roman" w:cs="Times New Roman"/>
          <w:sz w:val="26"/>
          <w:szCs w:val="26"/>
        </w:rPr>
        <w:t>мотивированностью</w:t>
      </w:r>
      <w:proofErr w:type="spellEnd"/>
      <w:r w:rsidRPr="00FB0E6C">
        <w:rPr>
          <w:rFonts w:ascii="Times New Roman" w:hAnsi="Times New Roman" w:cs="Times New Roman"/>
          <w:sz w:val="26"/>
          <w:szCs w:val="26"/>
        </w:rPr>
        <w:t xml:space="preserve"> обучающихся на индивидуальную работу и понимание ее результатов.</w:t>
      </w:r>
    </w:p>
    <w:p w:rsidR="00D821FD" w:rsidRDefault="00D821FD" w:rsidP="00AD28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24CF3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4C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имая профилактическая </w:t>
      </w:r>
      <w:r w:rsidRPr="00324CF3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Pr="00324CF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324CF3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24CF3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4CF3">
        <w:rPr>
          <w:rFonts w:ascii="Times New Roman" w:hAnsi="Times New Roman" w:cs="Times New Roman"/>
          <w:sz w:val="28"/>
          <w:szCs w:val="28"/>
        </w:rPr>
        <w:t xml:space="preserve"> позволила  </w:t>
      </w:r>
      <w:r>
        <w:rPr>
          <w:rFonts w:ascii="Times New Roman" w:hAnsi="Times New Roman" w:cs="Times New Roman"/>
          <w:sz w:val="28"/>
          <w:szCs w:val="28"/>
        </w:rPr>
        <w:t xml:space="preserve">добиться устойчивого снижения численности </w:t>
      </w:r>
      <w:r w:rsidRPr="00982B6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>«группы риска». К</w:t>
      </w:r>
      <w:r w:rsidRPr="00324CF3">
        <w:rPr>
          <w:rFonts w:ascii="Times New Roman" w:hAnsi="Times New Roman" w:cs="Times New Roman"/>
          <w:sz w:val="28"/>
          <w:szCs w:val="28"/>
        </w:rPr>
        <w:t xml:space="preserve">оличество </w:t>
      </w:r>
      <w:r>
        <w:rPr>
          <w:rFonts w:ascii="Times New Roman" w:hAnsi="Times New Roman" w:cs="Times New Roman"/>
          <w:sz w:val="28"/>
          <w:szCs w:val="28"/>
        </w:rPr>
        <w:t>студентов,</w:t>
      </w:r>
      <w:r w:rsidRPr="00324CF3">
        <w:rPr>
          <w:rFonts w:ascii="Times New Roman" w:hAnsi="Times New Roman" w:cs="Times New Roman"/>
          <w:sz w:val="28"/>
          <w:szCs w:val="28"/>
        </w:rPr>
        <w:t xml:space="preserve"> относящихся к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Pr="00324CF3">
        <w:rPr>
          <w:rFonts w:ascii="Times New Roman" w:hAnsi="Times New Roman" w:cs="Times New Roman"/>
          <w:sz w:val="28"/>
          <w:szCs w:val="28"/>
        </w:rPr>
        <w:t>«групп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24CF3">
        <w:rPr>
          <w:rFonts w:ascii="Times New Roman" w:hAnsi="Times New Roman" w:cs="Times New Roman"/>
          <w:sz w:val="28"/>
          <w:szCs w:val="28"/>
        </w:rPr>
        <w:t xml:space="preserve"> риска»,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24CF3">
        <w:rPr>
          <w:rFonts w:ascii="Times New Roman" w:hAnsi="Times New Roman" w:cs="Times New Roman"/>
          <w:sz w:val="28"/>
          <w:szCs w:val="28"/>
        </w:rPr>
        <w:t xml:space="preserve"> году снизилось, в сравнении с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24CF3">
        <w:rPr>
          <w:rFonts w:ascii="Times New Roman" w:hAnsi="Times New Roman" w:cs="Times New Roman"/>
          <w:sz w:val="28"/>
          <w:szCs w:val="28"/>
        </w:rPr>
        <w:t xml:space="preserve"> годом </w:t>
      </w:r>
      <w:r>
        <w:rPr>
          <w:rFonts w:ascii="Times New Roman" w:hAnsi="Times New Roman" w:cs="Times New Roman"/>
          <w:sz w:val="28"/>
          <w:szCs w:val="28"/>
        </w:rPr>
        <w:t xml:space="preserve">почти в три раза среди студентов 1 курса,  в 1,7 среди общего количества студентов. </w:t>
      </w:r>
      <w:r w:rsidRPr="00324CF3">
        <w:rPr>
          <w:rFonts w:ascii="Times New Roman" w:hAnsi="Times New Roman" w:cs="Times New Roman"/>
          <w:sz w:val="28"/>
          <w:szCs w:val="28"/>
        </w:rPr>
        <w:t xml:space="preserve"> Количество </w:t>
      </w:r>
      <w:proofErr w:type="gramStart"/>
      <w:r w:rsidRPr="00324C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24CF3">
        <w:rPr>
          <w:rFonts w:ascii="Times New Roman" w:hAnsi="Times New Roman" w:cs="Times New Roman"/>
          <w:sz w:val="28"/>
          <w:szCs w:val="28"/>
        </w:rPr>
        <w:t xml:space="preserve"> категории «группы риска» представлен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4CF3">
        <w:rPr>
          <w:rFonts w:ascii="Times New Roman" w:hAnsi="Times New Roman" w:cs="Times New Roman"/>
          <w:sz w:val="28"/>
          <w:szCs w:val="28"/>
        </w:rPr>
        <w:t xml:space="preserve"> в диаграмме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4CF3">
        <w:rPr>
          <w:rFonts w:ascii="Times New Roman" w:hAnsi="Times New Roman" w:cs="Times New Roman"/>
          <w:sz w:val="28"/>
          <w:szCs w:val="28"/>
        </w:rPr>
        <w:t>.</w:t>
      </w:r>
    </w:p>
    <w:p w:rsidR="00D821FD" w:rsidRPr="00324CF3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spacing w:after="0"/>
        <w:ind w:firstLine="709"/>
        <w:jc w:val="both"/>
        <w:rPr>
          <w:noProof/>
          <w:lang w:eastAsia="ru-RU"/>
        </w:rPr>
      </w:pPr>
      <w:r w:rsidRPr="00F153AB">
        <w:rPr>
          <w:rFonts w:ascii="Times New Roman" w:hAnsi="Times New Roman" w:cs="Times New Roman"/>
          <w:sz w:val="28"/>
          <w:szCs w:val="28"/>
        </w:rPr>
        <w:t xml:space="preserve">Диаграмма 8 - </w:t>
      </w:r>
      <w:r w:rsidRPr="00B90FCB">
        <w:rPr>
          <w:rFonts w:ascii="Times New Roman" w:hAnsi="Times New Roman" w:cs="Times New Roman"/>
          <w:sz w:val="28"/>
          <w:szCs w:val="28"/>
        </w:rPr>
        <w:t>Количество обучающихся колледжа-интерната категории «группа риска»</w:t>
      </w:r>
      <w:r w:rsidRPr="00B90F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(чел.)</w:t>
      </w:r>
    </w:p>
    <w:p w:rsidR="00D821FD" w:rsidRDefault="00D821FD" w:rsidP="00D821FD">
      <w:pPr>
        <w:spacing w:after="0"/>
        <w:ind w:firstLine="709"/>
        <w:jc w:val="both"/>
        <w:rPr>
          <w:noProof/>
          <w:lang w:eastAsia="ru-RU"/>
        </w:rPr>
      </w:pPr>
    </w:p>
    <w:p w:rsidR="00D821FD" w:rsidRDefault="00D821FD" w:rsidP="00D821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83C659" wp14:editId="545D225E">
            <wp:extent cx="5943600" cy="1908313"/>
            <wp:effectExtent l="0" t="0" r="19050" b="1587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FD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  <w:i/>
        </w:rPr>
      </w:pPr>
      <w:r w:rsidRPr="007211D9">
        <w:rPr>
          <w:rStyle w:val="24"/>
          <w:rFonts w:eastAsia="Tahoma"/>
          <w:i/>
        </w:rPr>
        <w:t xml:space="preserve">- </w:t>
      </w:r>
      <w:r w:rsidRPr="00473489">
        <w:rPr>
          <w:rStyle w:val="24"/>
          <w:rFonts w:eastAsia="Tahoma"/>
          <w:b/>
          <w:i/>
        </w:rPr>
        <w:t xml:space="preserve">проведение коррекционно-развивающих занятий с </w:t>
      </w:r>
      <w:proofErr w:type="gramStart"/>
      <w:r w:rsidRPr="00473489">
        <w:rPr>
          <w:rStyle w:val="24"/>
          <w:rFonts w:eastAsia="Tahoma"/>
          <w:b/>
          <w:i/>
        </w:rPr>
        <w:t>обучающимися</w:t>
      </w:r>
      <w:proofErr w:type="gramEnd"/>
      <w:r w:rsidRPr="00473489">
        <w:rPr>
          <w:rStyle w:val="24"/>
          <w:rFonts w:eastAsia="Tahoma"/>
          <w:b/>
          <w:i/>
        </w:rPr>
        <w:t>, испытывающими трудности в обучении, адаптации, социализации</w:t>
      </w:r>
      <w:r>
        <w:rPr>
          <w:rStyle w:val="24"/>
          <w:rFonts w:eastAsia="Tahoma"/>
          <w:i/>
        </w:rPr>
        <w:t>: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>За период 2024 года педагогами-психологами проведено 186 индивидуальных и групповых коррекционно-развивающихся занятия по следующим направлениям: с</w:t>
      </w:r>
      <w:r w:rsidRPr="00B845CC">
        <w:rPr>
          <w:rStyle w:val="24"/>
          <w:rFonts w:eastAsia="Tahoma"/>
        </w:rPr>
        <w:t>оциально – коммуникативная сфера;</w:t>
      </w:r>
      <w:r>
        <w:rPr>
          <w:rStyle w:val="24"/>
          <w:rFonts w:eastAsia="Tahoma"/>
        </w:rPr>
        <w:t xml:space="preserve"> э</w:t>
      </w:r>
      <w:r w:rsidRPr="00B845CC">
        <w:rPr>
          <w:rStyle w:val="24"/>
          <w:rFonts w:eastAsia="Tahoma"/>
        </w:rPr>
        <w:t>моционально – личностная сфера;</w:t>
      </w:r>
      <w:r>
        <w:rPr>
          <w:rStyle w:val="24"/>
          <w:rFonts w:eastAsia="Tahoma"/>
        </w:rPr>
        <w:t xml:space="preserve">  п</w:t>
      </w:r>
      <w:r w:rsidRPr="00B845CC">
        <w:rPr>
          <w:rStyle w:val="24"/>
          <w:rFonts w:eastAsia="Tahoma"/>
        </w:rPr>
        <w:t>рофессиональная ориентация и основы личностного роста;</w:t>
      </w:r>
      <w:r>
        <w:rPr>
          <w:rStyle w:val="24"/>
          <w:rFonts w:eastAsia="Tahoma"/>
        </w:rPr>
        <w:t xml:space="preserve"> с</w:t>
      </w:r>
      <w:r w:rsidRPr="00B845CC">
        <w:rPr>
          <w:rStyle w:val="24"/>
          <w:rFonts w:eastAsia="Tahoma"/>
        </w:rPr>
        <w:t xml:space="preserve">фера </w:t>
      </w:r>
      <w:proofErr w:type="spellStart"/>
      <w:r w:rsidRPr="00B845CC">
        <w:rPr>
          <w:rStyle w:val="24"/>
          <w:rFonts w:eastAsia="Tahoma"/>
        </w:rPr>
        <w:t>детско</w:t>
      </w:r>
      <w:proofErr w:type="spellEnd"/>
      <w:r w:rsidRPr="00B845CC">
        <w:rPr>
          <w:rStyle w:val="24"/>
          <w:rFonts w:eastAsia="Tahoma"/>
        </w:rPr>
        <w:t xml:space="preserve"> – родительских отношений</w:t>
      </w:r>
      <w:r>
        <w:rPr>
          <w:rStyle w:val="24"/>
          <w:rFonts w:eastAsia="Tahoma"/>
        </w:rPr>
        <w:t>; групповые формы работы в виде занятий с элементами психологического тренинга (диаграмма 9). Снижение количества коррекционно-развивающих занятий  в сравнении с 2022-2023 гг. связано с уменьшением численности контингента.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lastRenderedPageBreak/>
        <w:t xml:space="preserve">Диаграмма 9 </w:t>
      </w:r>
      <w:r w:rsidRPr="00D3607F">
        <w:rPr>
          <w:rStyle w:val="24"/>
          <w:rFonts w:eastAsia="Tahoma"/>
        </w:rPr>
        <w:t xml:space="preserve"> - Количество </w:t>
      </w:r>
      <w:r>
        <w:rPr>
          <w:rStyle w:val="24"/>
          <w:rFonts w:eastAsia="Tahoma"/>
        </w:rPr>
        <w:t>индивидуальных и групповых коррекционно-развивающих занятий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3AE22C7" wp14:editId="3A78EAC9">
            <wp:extent cx="5973418" cy="1431235"/>
            <wp:effectExtent l="0" t="0" r="27940" b="171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821FD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8C2">
        <w:rPr>
          <w:rFonts w:ascii="Times New Roman" w:hAnsi="Times New Roman" w:cs="Times New Roman"/>
          <w:sz w:val="26"/>
          <w:szCs w:val="26"/>
        </w:rPr>
        <w:t xml:space="preserve"> </w:t>
      </w:r>
      <w:r w:rsidRPr="00B97143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Pr="00B97143">
        <w:rPr>
          <w:rFonts w:ascii="Times New Roman" w:hAnsi="Times New Roman" w:cs="Times New Roman"/>
          <w:bCs/>
          <w:sz w:val="28"/>
          <w:szCs w:val="28"/>
        </w:rPr>
        <w:t>развивающей и коррекционной психологической работы в колледже - интернате: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1. Личностные качества студента, их коррекция и развитие;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2. Эмоциональная сфера личности, ее коррекция и развитие;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3. Общение как сфера жизнедеятельности, ее коррекция и развитие;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 xml:space="preserve">4. Семья. Семейные ценности, </w:t>
      </w:r>
      <w:proofErr w:type="spellStart"/>
      <w:r w:rsidRPr="00B97143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B97143">
        <w:rPr>
          <w:rFonts w:ascii="Times New Roman" w:hAnsi="Times New Roman" w:cs="Times New Roman"/>
          <w:sz w:val="28"/>
          <w:szCs w:val="28"/>
        </w:rPr>
        <w:t xml:space="preserve"> – родительские отношения;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5. Конфликты в нашей жизни и деятельности, их коррекция;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6. Стресс. Экзаменационный стресс. Профилактика негативных состояний;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>7. Групповые формы работы в виде занятий с элементами психологического тренинга: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 xml:space="preserve">7.1 Цикл </w:t>
      </w:r>
      <w:proofErr w:type="spellStart"/>
      <w:r w:rsidRPr="00B97143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B97143">
        <w:rPr>
          <w:rFonts w:ascii="Times New Roman" w:hAnsi="Times New Roman" w:cs="Times New Roman"/>
          <w:sz w:val="28"/>
          <w:szCs w:val="28"/>
        </w:rPr>
        <w:t xml:space="preserve"> занятий в рамках психолого-педагогического и социального сопровождения обучающихся 1 курса «Социально – психологическая адаптация студента  в колледже - интернате»;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 xml:space="preserve">7.2 Цикл </w:t>
      </w:r>
      <w:proofErr w:type="spellStart"/>
      <w:r w:rsidRPr="00B97143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B97143">
        <w:rPr>
          <w:rFonts w:ascii="Times New Roman" w:hAnsi="Times New Roman" w:cs="Times New Roman"/>
          <w:sz w:val="28"/>
          <w:szCs w:val="28"/>
        </w:rPr>
        <w:t xml:space="preserve"> занятий в рамках психолого-педагогического и социального сопровождения обучающихся 2 курса «Личностный потенциал»;</w:t>
      </w:r>
    </w:p>
    <w:p w:rsidR="00D821FD" w:rsidRPr="00B97143" w:rsidRDefault="00D821FD" w:rsidP="00D821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43">
        <w:rPr>
          <w:rFonts w:ascii="Times New Roman" w:hAnsi="Times New Roman" w:cs="Times New Roman"/>
          <w:sz w:val="28"/>
          <w:szCs w:val="28"/>
        </w:rPr>
        <w:t xml:space="preserve">7.3 Цикл </w:t>
      </w:r>
      <w:proofErr w:type="spellStart"/>
      <w:r w:rsidRPr="00B97143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B97143">
        <w:rPr>
          <w:rFonts w:ascii="Times New Roman" w:hAnsi="Times New Roman" w:cs="Times New Roman"/>
          <w:sz w:val="28"/>
          <w:szCs w:val="28"/>
        </w:rPr>
        <w:t xml:space="preserve"> занятий в рамках психолого-педагогического и социального сопровождения обучающихся 3-4  курса и их профессиональному самоопределению «У меня все получится!»</w:t>
      </w:r>
    </w:p>
    <w:p w:rsidR="00D821FD" w:rsidRDefault="00D821FD" w:rsidP="00D82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843">
        <w:rPr>
          <w:rStyle w:val="af8"/>
          <w:rFonts w:ascii="Times New Roman" w:hAnsi="Times New Roman" w:cs="Times New Roman"/>
          <w:b w:val="0"/>
          <w:sz w:val="28"/>
          <w:szCs w:val="28"/>
        </w:rPr>
        <w:t>Таким образом, анализ психолого-педагогического сопровождения позволяет выявить критические точки в организации и осуществлении</w:t>
      </w:r>
      <w:r w:rsidRPr="00F15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стороны деятельности</w:t>
      </w:r>
      <w:r w:rsidRPr="00F153AB">
        <w:rPr>
          <w:rFonts w:ascii="Times New Roman" w:hAnsi="Times New Roman" w:cs="Times New Roman"/>
          <w:sz w:val="28"/>
          <w:szCs w:val="28"/>
        </w:rPr>
        <w:t>, определ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153AB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я его</w:t>
      </w:r>
      <w:r w:rsidRPr="00F153AB">
        <w:rPr>
          <w:rFonts w:ascii="Times New Roman" w:hAnsi="Times New Roman" w:cs="Times New Roman"/>
          <w:sz w:val="28"/>
          <w:szCs w:val="28"/>
        </w:rPr>
        <w:t xml:space="preserve"> совершенствования:</w:t>
      </w:r>
    </w:p>
    <w:p w:rsidR="00D821FD" w:rsidRPr="00F75843" w:rsidRDefault="00D821FD" w:rsidP="00D821FD">
      <w:pPr>
        <w:spacing w:after="0"/>
        <w:ind w:firstLine="709"/>
        <w:jc w:val="both"/>
        <w:rPr>
          <w:rStyle w:val="af8"/>
          <w:rFonts w:ascii="Times New Roman" w:hAnsi="Times New Roman" w:cs="Times New Roman"/>
          <w:b w:val="0"/>
          <w:bCs w:val="0"/>
          <w:sz w:val="28"/>
          <w:szCs w:val="28"/>
        </w:rPr>
      </w:pPr>
      <w:r w:rsidRPr="00F75843">
        <w:rPr>
          <w:rStyle w:val="af8"/>
          <w:rFonts w:ascii="Times New Roman" w:hAnsi="Times New Roman" w:cs="Times New Roman"/>
          <w:b w:val="0"/>
          <w:sz w:val="28"/>
          <w:szCs w:val="28"/>
        </w:rPr>
        <w:lastRenderedPageBreak/>
        <w:t>Проблемы, возникающие в области психолого-педагогического сопровождения:</w:t>
      </w:r>
    </w:p>
    <w:p w:rsidR="00D821FD" w:rsidRPr="00F153AB" w:rsidRDefault="00D821FD" w:rsidP="00D821FD">
      <w:pPr>
        <w:pStyle w:val="a7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843">
        <w:rPr>
          <w:rFonts w:ascii="Times New Roman" w:hAnsi="Times New Roman" w:cs="Times New Roman"/>
          <w:sz w:val="28"/>
          <w:szCs w:val="28"/>
        </w:rPr>
        <w:t>недостаточность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3AB">
        <w:rPr>
          <w:rFonts w:ascii="Times New Roman" w:hAnsi="Times New Roman" w:cs="Times New Roman"/>
          <w:sz w:val="28"/>
          <w:szCs w:val="28"/>
        </w:rPr>
        <w:t>автоматизаци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153AB">
        <w:rPr>
          <w:rFonts w:ascii="Times New Roman" w:hAnsi="Times New Roman" w:cs="Times New Roman"/>
          <w:sz w:val="28"/>
          <w:szCs w:val="28"/>
        </w:rPr>
        <w:t xml:space="preserve"> диагностической работы и мониторинга динамики психологического развития и психолого-педагогического статуса </w:t>
      </w:r>
      <w:proofErr w:type="gramStart"/>
      <w:r w:rsidRPr="00F153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53AB">
        <w:rPr>
          <w:rFonts w:ascii="Times New Roman" w:hAnsi="Times New Roman" w:cs="Times New Roman"/>
          <w:sz w:val="28"/>
          <w:szCs w:val="28"/>
        </w:rPr>
        <w:t>;</w:t>
      </w:r>
    </w:p>
    <w:p w:rsidR="00D821FD" w:rsidRPr="00F153AB" w:rsidRDefault="00D821FD" w:rsidP="00D821FD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недостаточная развитость</w:t>
      </w:r>
      <w:r w:rsidRPr="00F153AB">
        <w:rPr>
          <w:rFonts w:ascii="Times New Roman" w:hAnsi="Times New Roman" w:cs="Times New Roman"/>
          <w:sz w:val="28"/>
          <w:szCs w:val="28"/>
        </w:rPr>
        <w:t xml:space="preserve"> мотивации и первичных умений по самопознанию, саморазвитию, самоопределению.</w:t>
      </w:r>
    </w:p>
    <w:p w:rsidR="00D821FD" w:rsidRPr="009212F3" w:rsidRDefault="00D821FD" w:rsidP="00D821F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12F3">
        <w:rPr>
          <w:rFonts w:ascii="Times New Roman" w:hAnsi="Times New Roman" w:cs="Times New Roman"/>
          <w:sz w:val="28"/>
          <w:szCs w:val="28"/>
        </w:rPr>
        <w:t xml:space="preserve">Направления совершенствования </w:t>
      </w:r>
      <w:proofErr w:type="spellStart"/>
      <w:r w:rsidRPr="009212F3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9212F3">
        <w:rPr>
          <w:rFonts w:ascii="Times New Roman" w:hAnsi="Times New Roman" w:cs="Times New Roman"/>
          <w:sz w:val="28"/>
          <w:szCs w:val="28"/>
        </w:rPr>
        <w:t xml:space="preserve"> - педагогического сопровождения:</w:t>
      </w:r>
    </w:p>
    <w:p w:rsidR="00D821FD" w:rsidRPr="009212F3" w:rsidRDefault="00D821FD" w:rsidP="00D821FD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12F3">
        <w:rPr>
          <w:rFonts w:ascii="Times New Roman" w:hAnsi="Times New Roman" w:cs="Times New Roman"/>
          <w:sz w:val="28"/>
          <w:szCs w:val="28"/>
        </w:rPr>
        <w:t xml:space="preserve">информационная поддержка (формирование банка диагностических материалов, создание проектов, организация научной деятельности); </w:t>
      </w:r>
    </w:p>
    <w:p w:rsidR="00D821FD" w:rsidRPr="009212F3" w:rsidRDefault="00D821FD" w:rsidP="00D821FD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12F3">
        <w:rPr>
          <w:rFonts w:ascii="Times New Roman" w:hAnsi="Times New Roman" w:cs="Times New Roman"/>
          <w:sz w:val="28"/>
          <w:szCs w:val="28"/>
        </w:rPr>
        <w:t>повышение квалификации (методические семинары, психологические тренинги, методическая поддержка процесса сопровождения, конференции различных уровней);</w:t>
      </w:r>
    </w:p>
    <w:p w:rsidR="00D821FD" w:rsidRPr="009212F3" w:rsidRDefault="00D821FD" w:rsidP="00D821FD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12F3">
        <w:rPr>
          <w:rFonts w:ascii="Times New Roman" w:hAnsi="Times New Roman" w:cs="Times New Roman"/>
          <w:bCs/>
          <w:iCs/>
          <w:sz w:val="28"/>
          <w:szCs w:val="28"/>
        </w:rPr>
        <w:t>непрерывное развитие в рамках «Клуба психологов ВУЗов и СПО города Оренбурга»</w:t>
      </w:r>
      <w:r w:rsidRPr="009212F3">
        <w:rPr>
          <w:rFonts w:ascii="Times New Roman" w:hAnsi="Times New Roman" w:cs="Times New Roman"/>
          <w:bCs/>
          <w:sz w:val="28"/>
          <w:szCs w:val="28"/>
        </w:rPr>
        <w:t xml:space="preserve"> по направлению </w:t>
      </w:r>
      <w:r w:rsidRPr="009212F3">
        <w:rPr>
          <w:rFonts w:ascii="Times New Roman" w:hAnsi="Times New Roman" w:cs="Times New Roman"/>
          <w:bCs/>
          <w:iCs/>
          <w:sz w:val="28"/>
          <w:szCs w:val="28"/>
        </w:rPr>
        <w:t>«Медиативные технологии, особенности документооборота и  психологические аспекты работы с молодежью»;</w:t>
      </w:r>
    </w:p>
    <w:p w:rsidR="00D821FD" w:rsidRPr="00F75843" w:rsidRDefault="00D821FD" w:rsidP="00D821FD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75843">
        <w:rPr>
          <w:rStyle w:val="af8"/>
          <w:rFonts w:ascii="Times New Roman" w:hAnsi="Times New Roman" w:cs="Times New Roman"/>
          <w:b w:val="0"/>
          <w:sz w:val="28"/>
          <w:szCs w:val="28"/>
        </w:rPr>
        <w:t xml:space="preserve">привлечение обучающихся в контингент добровольческого (волонтерского) объединения для организации работы в рамках инклюзивного </w:t>
      </w:r>
      <w:proofErr w:type="spellStart"/>
      <w:r w:rsidRPr="00F75843">
        <w:rPr>
          <w:rStyle w:val="af8"/>
          <w:rFonts w:ascii="Times New Roman" w:hAnsi="Times New Roman" w:cs="Times New Roman"/>
          <w:b w:val="0"/>
          <w:sz w:val="28"/>
          <w:szCs w:val="28"/>
        </w:rPr>
        <w:t>волонтерства</w:t>
      </w:r>
      <w:proofErr w:type="spellEnd"/>
      <w:r w:rsidRPr="00F75843">
        <w:rPr>
          <w:rStyle w:val="af8"/>
          <w:rFonts w:ascii="Times New Roman" w:hAnsi="Times New Roman" w:cs="Times New Roman"/>
          <w:b w:val="0"/>
          <w:sz w:val="28"/>
          <w:szCs w:val="28"/>
        </w:rPr>
        <w:t>;</w:t>
      </w:r>
      <w:proofErr w:type="gramEnd"/>
    </w:p>
    <w:p w:rsidR="00D821FD" w:rsidRDefault="00D821FD" w:rsidP="00D821FD">
      <w:pPr>
        <w:tabs>
          <w:tab w:val="left" w:pos="2174"/>
        </w:tabs>
        <w:spacing w:after="0"/>
        <w:ind w:firstLine="851"/>
        <w:jc w:val="both"/>
        <w:rPr>
          <w:rStyle w:val="24"/>
          <w:rFonts w:eastAsia="Tahoma"/>
        </w:rPr>
      </w:pPr>
      <w:r w:rsidRPr="009212F3">
        <w:rPr>
          <w:rStyle w:val="24"/>
          <w:rFonts w:eastAsia="Tahoma"/>
        </w:rPr>
        <w:tab/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2033">
        <w:rPr>
          <w:rFonts w:ascii="Times New Roman" w:hAnsi="Times New Roman" w:cs="Times New Roman"/>
          <w:b/>
          <w:i/>
          <w:sz w:val="28"/>
          <w:szCs w:val="28"/>
        </w:rPr>
        <w:t>- реализацию социально-средовой, социально-педагогической, социокультурной реабилитации, социально-бытовой адаптации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821FD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2033">
        <w:rPr>
          <w:rFonts w:ascii="Times New Roman" w:hAnsi="Times New Roman" w:cs="Times New Roman"/>
          <w:sz w:val="28"/>
          <w:szCs w:val="28"/>
        </w:rPr>
        <w:t xml:space="preserve">Реализация данного направления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Службой психолого-педагогического и социального сопровождения, </w:t>
      </w:r>
      <w:r w:rsidRPr="00A12033">
        <w:rPr>
          <w:rFonts w:ascii="Times New Roman" w:hAnsi="Times New Roman" w:cs="Times New Roman"/>
          <w:sz w:val="28"/>
          <w:szCs w:val="28"/>
        </w:rPr>
        <w:t xml:space="preserve">направлена на интеграцию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инвалидностью и ограниченными возможностями здоровья  в общество, прежде всего, 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путём обеспечения доступной среды. </w:t>
      </w:r>
    </w:p>
    <w:p w:rsidR="00D821FD" w:rsidRPr="00A12033" w:rsidRDefault="00D821FD" w:rsidP="00D82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033">
        <w:rPr>
          <w:rFonts w:ascii="Times New Roman" w:eastAsia="Times New Roman" w:hAnsi="Times New Roman" w:cs="Times New Roman"/>
          <w:sz w:val="28"/>
          <w:szCs w:val="28"/>
        </w:rPr>
        <w:t xml:space="preserve">Оценка доступности объекта (колледжа-интерната) для обучающихся с инвалидностью в 2024 году, </w:t>
      </w:r>
      <w:proofErr w:type="gramStart"/>
      <w:r w:rsidRPr="00A12033">
        <w:rPr>
          <w:rFonts w:ascii="Times New Roman" w:eastAsia="Times New Roman" w:hAnsi="Times New Roman" w:cs="Times New Roman"/>
          <w:sz w:val="28"/>
          <w:szCs w:val="28"/>
        </w:rPr>
        <w:t>представленное</w:t>
      </w:r>
      <w:proofErr w:type="gramEnd"/>
      <w:r w:rsidRPr="00A12033">
        <w:rPr>
          <w:rFonts w:ascii="Times New Roman" w:eastAsia="Times New Roman" w:hAnsi="Times New Roman" w:cs="Times New Roman"/>
          <w:sz w:val="28"/>
          <w:szCs w:val="28"/>
        </w:rPr>
        <w:t xml:space="preserve"> в таблицах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1203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2033">
        <w:rPr>
          <w:rFonts w:ascii="Times New Roman" w:eastAsia="Times New Roman" w:hAnsi="Times New Roman" w:cs="Times New Roman"/>
          <w:sz w:val="28"/>
          <w:szCs w:val="28"/>
        </w:rPr>
        <w:t>,  проводилась по следующим показателям:</w:t>
      </w: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 xml:space="preserve">Таблица 7 – Оценка </w:t>
      </w:r>
      <w:r w:rsidRPr="00CE0BB6">
        <w:rPr>
          <w:rStyle w:val="24"/>
          <w:rFonts w:eastAsia="Tahoma"/>
        </w:rPr>
        <w:t>показател</w:t>
      </w:r>
      <w:r>
        <w:rPr>
          <w:rStyle w:val="24"/>
          <w:rFonts w:eastAsia="Tahoma"/>
        </w:rPr>
        <w:t xml:space="preserve">ей </w:t>
      </w:r>
      <w:r w:rsidRPr="00CE0BB6">
        <w:rPr>
          <w:rStyle w:val="24"/>
          <w:rFonts w:eastAsia="Tahoma"/>
        </w:rPr>
        <w:t xml:space="preserve"> доступности для инвалидов</w:t>
      </w:r>
      <w:r>
        <w:rPr>
          <w:rStyle w:val="24"/>
          <w:rFonts w:eastAsia="Tahoma"/>
        </w:rPr>
        <w:t xml:space="preserve"> </w:t>
      </w:r>
      <w:r w:rsidRPr="00CE0BB6">
        <w:rPr>
          <w:rStyle w:val="24"/>
          <w:rFonts w:eastAsia="Tahoma"/>
        </w:rPr>
        <w:t xml:space="preserve"> объекта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5811"/>
        <w:gridCol w:w="2991"/>
      </w:tblGrid>
      <w:tr w:rsidR="00D821FD" w:rsidRPr="000C01DD" w:rsidTr="00D821FD">
        <w:trPr>
          <w:trHeight w:val="1445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100077"/>
            <w:bookmarkEnd w:id="1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</w:p>
          <w:p w:rsidR="00D821FD" w:rsidRPr="00315D8E" w:rsidRDefault="00D821FD" w:rsidP="00D821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100078"/>
            <w:bookmarkEnd w:id="2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показатели доступности для инвалидов</w:t>
            </w:r>
          </w:p>
          <w:p w:rsidR="00D821FD" w:rsidRPr="00315D8E" w:rsidRDefault="00D821FD" w:rsidP="00D821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100079"/>
            <w:bookmarkEnd w:id="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100080"/>
            <w:bookmarkStart w:id="5" w:name="100083"/>
            <w:bookmarkEnd w:id="4"/>
            <w:bookmarkEnd w:id="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100084"/>
            <w:bookmarkEnd w:id="6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100085"/>
            <w:bookmarkEnd w:id="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100086"/>
            <w:bookmarkEnd w:id="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100087"/>
            <w:bookmarkEnd w:id="9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100088"/>
            <w:bookmarkEnd w:id="10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100089"/>
            <w:bookmarkEnd w:id="11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100090"/>
            <w:bookmarkEnd w:id="12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100091"/>
            <w:bookmarkEnd w:id="1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100092"/>
            <w:bookmarkEnd w:id="14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100093"/>
            <w:bookmarkEnd w:id="1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100094"/>
            <w:bookmarkEnd w:id="16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100095"/>
            <w:bookmarkEnd w:id="1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100096"/>
            <w:bookmarkEnd w:id="1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100097"/>
            <w:bookmarkEnd w:id="19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100098"/>
            <w:bookmarkEnd w:id="20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100099"/>
            <w:bookmarkEnd w:id="21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2" w:name="100100"/>
            <w:bookmarkEnd w:id="22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100101"/>
            <w:bookmarkEnd w:id="2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100102"/>
            <w:bookmarkEnd w:id="24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5" w:name="100103"/>
            <w:bookmarkEnd w:id="2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6" w:name="100104"/>
            <w:bookmarkEnd w:id="26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7" w:name="100105"/>
            <w:bookmarkEnd w:id="2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8" w:name="100106"/>
            <w:bookmarkEnd w:id="2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</w:t>
            </w:r>
          </w:p>
        </w:tc>
      </w:tr>
      <w:tr w:rsidR="00D821FD" w:rsidRPr="000C01DD" w:rsidTr="00D821FD"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9" w:name="100107"/>
            <w:bookmarkEnd w:id="29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0" w:name="100108"/>
            <w:bookmarkEnd w:id="30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D821FD" w:rsidRDefault="00D821FD" w:rsidP="00D82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ascii="Times New Roman" w:eastAsia="Times New Roman" w:hAnsi="Times New Roman" w:cs="Times New Roman"/>
          <w:b/>
        </w:rPr>
      </w:pPr>
      <w:bookmarkStart w:id="31" w:name="100109"/>
      <w:bookmarkStart w:id="32" w:name="100111"/>
      <w:bookmarkEnd w:id="31"/>
      <w:bookmarkEnd w:id="32"/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lastRenderedPageBreak/>
        <w:t xml:space="preserve">Таблица 8 – Оценка </w:t>
      </w:r>
      <w:r w:rsidRPr="00CE0BB6">
        <w:rPr>
          <w:rStyle w:val="24"/>
          <w:rFonts w:eastAsia="Tahoma"/>
        </w:rPr>
        <w:t>показател</w:t>
      </w:r>
      <w:r>
        <w:rPr>
          <w:rStyle w:val="24"/>
          <w:rFonts w:eastAsia="Tahoma"/>
        </w:rPr>
        <w:t xml:space="preserve">ей </w:t>
      </w:r>
      <w:r w:rsidRPr="00CE0BB6">
        <w:rPr>
          <w:rStyle w:val="24"/>
          <w:rFonts w:eastAsia="Tahoma"/>
        </w:rPr>
        <w:t xml:space="preserve"> доступности для инвалидов предоставляемой услуги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"/>
        <w:gridCol w:w="6809"/>
        <w:gridCol w:w="1984"/>
      </w:tblGrid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3" w:name="100112"/>
            <w:bookmarkEnd w:id="3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4" w:name="100113"/>
            <w:bookmarkEnd w:id="34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показатели доступности для инвалидов </w:t>
            </w:r>
          </w:p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предоставляемой услуги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5" w:name="100114"/>
            <w:bookmarkEnd w:id="3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6" w:name="100115"/>
            <w:bookmarkStart w:id="37" w:name="100118"/>
            <w:bookmarkEnd w:id="36"/>
            <w:bookmarkEnd w:id="3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8" w:name="100119"/>
            <w:bookmarkEnd w:id="3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9" w:name="100120"/>
            <w:bookmarkEnd w:id="39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0" w:name="100121"/>
            <w:bookmarkEnd w:id="40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1" w:name="100122"/>
            <w:bookmarkEnd w:id="41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2" w:name="100123"/>
            <w:bookmarkEnd w:id="42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3" w:name="100124"/>
            <w:bookmarkEnd w:id="4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4" w:name="100125"/>
            <w:bookmarkEnd w:id="44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5" w:name="100126"/>
            <w:bookmarkEnd w:id="4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6" w:name="100127"/>
            <w:bookmarkEnd w:id="46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7" w:name="100128"/>
            <w:bookmarkEnd w:id="4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100129"/>
            <w:bookmarkEnd w:id="4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9" w:name="100130"/>
            <w:bookmarkEnd w:id="49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1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0" w:name="100131"/>
            <w:bookmarkEnd w:id="50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D821FD" w:rsidRPr="00B45F5A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1" w:name="100132"/>
            <w:bookmarkEnd w:id="51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2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bookmarkStart w:id="52" w:name="100133"/>
            <w:bookmarkEnd w:id="52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 социальной защиты Российской Федерации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3" w:name="100134"/>
            <w:bookmarkEnd w:id="53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2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4" w:name="100135"/>
            <w:bookmarkEnd w:id="54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5" w:name="100136"/>
            <w:bookmarkEnd w:id="55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2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6" w:name="100137"/>
            <w:bookmarkEnd w:id="56"/>
            <w:proofErr w:type="gram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адаптация официального сайта органа и организации, </w:t>
            </w: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имеется</w:t>
            </w:r>
          </w:p>
        </w:tc>
      </w:tr>
      <w:tr w:rsidR="00D821FD" w:rsidRPr="000C01DD" w:rsidTr="00D821FD">
        <w:tc>
          <w:tcPr>
            <w:tcW w:w="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7" w:name="100138"/>
            <w:bookmarkEnd w:id="57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ind w:left="72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8" w:name="100139"/>
            <w:bookmarkEnd w:id="58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1FD" w:rsidRPr="00315D8E" w:rsidRDefault="00D821FD" w:rsidP="00D8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D8E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</w:p>
    <w:p w:rsidR="00D821FD" w:rsidRDefault="00D821FD" w:rsidP="00D821FD">
      <w:pPr>
        <w:spacing w:after="0"/>
        <w:ind w:firstLine="709"/>
        <w:jc w:val="both"/>
        <w:rPr>
          <w:rStyle w:val="24"/>
          <w:rFonts w:eastAsia="Tahoma"/>
        </w:rPr>
      </w:pPr>
      <w:r>
        <w:rPr>
          <w:rStyle w:val="24"/>
          <w:rFonts w:eastAsia="Tahoma"/>
        </w:rPr>
        <w:t xml:space="preserve">Анализ представленных показателей  позволяет сделать вывод о необходимости </w:t>
      </w:r>
      <w:r w:rsidRPr="00CE0BB6">
        <w:rPr>
          <w:rStyle w:val="24"/>
          <w:rFonts w:eastAsia="Tahoma"/>
        </w:rPr>
        <w:t>приобретени</w:t>
      </w:r>
      <w:r>
        <w:rPr>
          <w:rStyle w:val="24"/>
          <w:rFonts w:eastAsia="Tahoma"/>
        </w:rPr>
        <w:t>я</w:t>
      </w:r>
      <w:r w:rsidRPr="00CE0BB6">
        <w:rPr>
          <w:rStyle w:val="24"/>
          <w:rFonts w:eastAsia="Tahoma"/>
        </w:rPr>
        <w:t xml:space="preserve"> транспортного средства, соответствующего требованием доступности для инвалидов с нарушением опорно-двигательного аппарата</w:t>
      </w:r>
      <w:r>
        <w:rPr>
          <w:rStyle w:val="24"/>
          <w:rFonts w:eastAsia="Tahoma"/>
        </w:rPr>
        <w:t>, а также выполнения работ по демонтажу/монтажу лифта.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в работе Службы психолого-педагогического и социального сопровождения методы с целью</w:t>
      </w:r>
      <w:r w:rsidRPr="00A120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2033">
        <w:rPr>
          <w:rFonts w:ascii="Times New Roman" w:hAnsi="Times New Roman" w:cs="Times New Roman"/>
          <w:sz w:val="28"/>
          <w:szCs w:val="28"/>
        </w:rPr>
        <w:t xml:space="preserve">реализации социально-средовой, социально-педагогической, социокультурной реабилитации, социально-бытовой адаптации </w:t>
      </w:r>
      <w:r>
        <w:rPr>
          <w:rFonts w:ascii="Times New Roman" w:hAnsi="Times New Roman" w:cs="Times New Roman"/>
          <w:sz w:val="28"/>
          <w:szCs w:val="28"/>
        </w:rPr>
        <w:t xml:space="preserve">в 2024 году </w:t>
      </w:r>
      <w:r w:rsidRPr="00A12033">
        <w:rPr>
          <w:rFonts w:ascii="Times New Roman" w:hAnsi="Times New Roman" w:cs="Times New Roman"/>
          <w:sz w:val="28"/>
          <w:szCs w:val="28"/>
        </w:rPr>
        <w:t>включают в себя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 xml:space="preserve">обеспечение инвалида техническими средствами реабилитации и транспортными средствами с учётом </w:t>
      </w:r>
      <w:r>
        <w:rPr>
          <w:rFonts w:ascii="Times New Roman" w:hAnsi="Times New Roman" w:cs="Times New Roman"/>
          <w:sz w:val="28"/>
          <w:szCs w:val="28"/>
        </w:rPr>
        <w:t xml:space="preserve">ограничения жизнедеятельности;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>рекомендации по адаптации жилья к потребностям инвалида с учётом ог</w:t>
      </w:r>
      <w:r>
        <w:rPr>
          <w:rFonts w:ascii="Times New Roman" w:hAnsi="Times New Roman" w:cs="Times New Roman"/>
          <w:sz w:val="28"/>
          <w:szCs w:val="28"/>
        </w:rPr>
        <w:t>раничения его жизнедеятельности;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>медико-психологическ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помощь;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>нравственно-эстетическ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помощь;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и психологическ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 xml:space="preserve">у;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помощь;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33">
        <w:rPr>
          <w:rFonts w:ascii="Times New Roman" w:hAnsi="Times New Roman" w:cs="Times New Roman"/>
          <w:sz w:val="28"/>
          <w:szCs w:val="28"/>
        </w:rPr>
        <w:t>сопроводительн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12033">
        <w:rPr>
          <w:rFonts w:ascii="Times New Roman" w:hAnsi="Times New Roman" w:cs="Times New Roman"/>
          <w:sz w:val="28"/>
          <w:szCs w:val="28"/>
        </w:rPr>
        <w:t xml:space="preserve">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21FD" w:rsidRDefault="00D821FD" w:rsidP="00D821FD">
      <w:pPr>
        <w:tabs>
          <w:tab w:val="left" w:pos="2174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0AF4">
        <w:rPr>
          <w:rFonts w:ascii="Times New Roman" w:hAnsi="Times New Roman" w:cs="Times New Roman"/>
          <w:sz w:val="28"/>
          <w:szCs w:val="28"/>
        </w:rPr>
        <w:t>формирование и развитие навыков самообслуживания, самостоятельности передвижения, трудовой деятельности, подготовленности к работе с бытовой техникой и средствами связи.</w:t>
      </w:r>
      <w:r w:rsidRPr="00A12033">
        <w:rPr>
          <w:sz w:val="28"/>
          <w:szCs w:val="28"/>
        </w:rPr>
        <w:t xml:space="preserve"> </w:t>
      </w:r>
    </w:p>
    <w:p w:rsidR="00D821FD" w:rsidRPr="00A12033" w:rsidRDefault="00D821FD" w:rsidP="00D821FD">
      <w:pPr>
        <w:tabs>
          <w:tab w:val="left" w:pos="2174"/>
        </w:tabs>
        <w:spacing w:after="0"/>
        <w:ind w:firstLine="851"/>
        <w:jc w:val="both"/>
        <w:rPr>
          <w:sz w:val="28"/>
          <w:szCs w:val="28"/>
        </w:rPr>
      </w:pPr>
    </w:p>
    <w:p w:rsidR="00D821FD" w:rsidRDefault="00D821FD" w:rsidP="00D821FD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gramStart"/>
      <w:r w:rsidRPr="00F25826">
        <w:rPr>
          <w:rStyle w:val="24"/>
          <w:rFonts w:eastAsia="Tahoma"/>
          <w:b/>
          <w:i/>
        </w:rPr>
        <w:t xml:space="preserve">Физическая реабилитация и </w:t>
      </w:r>
      <w:proofErr w:type="spellStart"/>
      <w:r w:rsidRPr="00F25826">
        <w:rPr>
          <w:rStyle w:val="24"/>
          <w:rFonts w:eastAsia="Tahoma"/>
          <w:b/>
          <w:i/>
        </w:rPr>
        <w:t>абилитация</w:t>
      </w:r>
      <w:proofErr w:type="spellEnd"/>
      <w:r w:rsidRPr="00F25826">
        <w:rPr>
          <w:rStyle w:val="24"/>
          <w:rFonts w:eastAsia="Tahoma"/>
          <w:b/>
          <w:i/>
        </w:rPr>
        <w:t xml:space="preserve"> обучающихся с инвалидностью с использованием средств и методов АФК</w:t>
      </w:r>
      <w:r>
        <w:rPr>
          <w:rStyle w:val="24"/>
          <w:rFonts w:eastAsia="Tahoma"/>
          <w:b/>
          <w:i/>
        </w:rPr>
        <w:t xml:space="preserve"> </w:t>
      </w:r>
      <w:r w:rsidRPr="00B90FCB">
        <w:rPr>
          <w:rStyle w:val="24"/>
          <w:rFonts w:eastAsia="Tahoma"/>
        </w:rPr>
        <w:t>в 2024 году</w:t>
      </w:r>
      <w:r>
        <w:rPr>
          <w:rStyle w:val="24"/>
          <w:rFonts w:eastAsia="Tahoma"/>
        </w:rPr>
        <w:t xml:space="preserve"> продолжает занимать значительное место в работе коллектива, включает в себя </w:t>
      </w:r>
      <w:r w:rsidRPr="00FB4C47">
        <w:rPr>
          <w:rStyle w:val="c1"/>
          <w:color w:val="000000"/>
          <w:sz w:val="28"/>
          <w:szCs w:val="28"/>
        </w:rPr>
        <w:t xml:space="preserve">элементы современных </w:t>
      </w:r>
      <w:proofErr w:type="spellStart"/>
      <w:r w:rsidRPr="00FB4C47">
        <w:rPr>
          <w:rStyle w:val="c1"/>
          <w:color w:val="000000"/>
          <w:sz w:val="28"/>
          <w:szCs w:val="28"/>
        </w:rPr>
        <w:t>здоровьесберегающих</w:t>
      </w:r>
      <w:proofErr w:type="spellEnd"/>
      <w:r w:rsidRPr="00FB4C47">
        <w:rPr>
          <w:rStyle w:val="c1"/>
          <w:color w:val="000000"/>
          <w:sz w:val="28"/>
          <w:szCs w:val="28"/>
        </w:rPr>
        <w:t xml:space="preserve"> технологий, позволяющих оказывать локальное воздействие на обучающегося: дыхательные упражнения, антистрессовая ритмическая гимнастика, занятия на тренажерах различной модификации.</w:t>
      </w:r>
      <w:proofErr w:type="gramEnd"/>
      <w:r w:rsidRPr="00FB4C47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FB4C47">
        <w:rPr>
          <w:rStyle w:val="c1"/>
          <w:color w:val="000000"/>
          <w:sz w:val="28"/>
          <w:szCs w:val="28"/>
        </w:rPr>
        <w:t xml:space="preserve">Одним из основных средств </w:t>
      </w:r>
      <w:r>
        <w:rPr>
          <w:rStyle w:val="c1"/>
          <w:color w:val="000000"/>
          <w:sz w:val="28"/>
          <w:szCs w:val="28"/>
        </w:rPr>
        <w:t xml:space="preserve">адаптивной физической культуры являются подвижные игры, </w:t>
      </w:r>
      <w:r w:rsidRPr="00FB4C47">
        <w:rPr>
          <w:color w:val="000000"/>
          <w:sz w:val="28"/>
          <w:szCs w:val="28"/>
        </w:rPr>
        <w:t xml:space="preserve">адаптивные </w:t>
      </w:r>
      <w:r w:rsidRPr="00FB4C47">
        <w:rPr>
          <w:color w:val="000000"/>
          <w:sz w:val="28"/>
          <w:szCs w:val="28"/>
        </w:rPr>
        <w:lastRenderedPageBreak/>
        <w:t>настольные игры, оказывающие влияние на двигательное, интеллектуальное и эмоциональное развитие обучающихся разных нозологий  (</w:t>
      </w:r>
      <w:proofErr w:type="spellStart"/>
      <w:r w:rsidRPr="00FB4C47">
        <w:rPr>
          <w:color w:val="000000"/>
          <w:sz w:val="28"/>
          <w:szCs w:val="28"/>
        </w:rPr>
        <w:t>новрус</w:t>
      </w:r>
      <w:proofErr w:type="spellEnd"/>
      <w:r w:rsidRPr="00FB4C47">
        <w:rPr>
          <w:color w:val="000000"/>
          <w:sz w:val="28"/>
          <w:szCs w:val="28"/>
        </w:rPr>
        <w:t xml:space="preserve"> (морской бильярд), кёрлинг, </w:t>
      </w:r>
      <w:proofErr w:type="spellStart"/>
      <w:r w:rsidRPr="00FB4C47">
        <w:rPr>
          <w:color w:val="000000"/>
          <w:sz w:val="28"/>
          <w:szCs w:val="28"/>
        </w:rPr>
        <w:t>джаколо</w:t>
      </w:r>
      <w:proofErr w:type="spellEnd"/>
      <w:r w:rsidRPr="00FB4C47">
        <w:rPr>
          <w:color w:val="000000"/>
          <w:sz w:val="28"/>
          <w:szCs w:val="28"/>
        </w:rPr>
        <w:t xml:space="preserve">, </w:t>
      </w:r>
      <w:proofErr w:type="spellStart"/>
      <w:r w:rsidRPr="00FB4C47">
        <w:rPr>
          <w:color w:val="000000"/>
          <w:sz w:val="28"/>
          <w:szCs w:val="28"/>
        </w:rPr>
        <w:t>шефлборд</w:t>
      </w:r>
      <w:proofErr w:type="spellEnd"/>
      <w:r w:rsidRPr="00FB4C47">
        <w:rPr>
          <w:color w:val="000000"/>
          <w:sz w:val="28"/>
          <w:szCs w:val="28"/>
        </w:rPr>
        <w:t xml:space="preserve">, </w:t>
      </w:r>
      <w:proofErr w:type="spellStart"/>
      <w:r w:rsidRPr="00FB4C47">
        <w:rPr>
          <w:color w:val="000000"/>
          <w:sz w:val="28"/>
          <w:szCs w:val="28"/>
        </w:rPr>
        <w:t>голбол</w:t>
      </w:r>
      <w:proofErr w:type="spellEnd"/>
      <w:r w:rsidRPr="00FB4C47">
        <w:rPr>
          <w:color w:val="000000"/>
          <w:sz w:val="28"/>
          <w:szCs w:val="28"/>
        </w:rPr>
        <w:t>, боулинг</w:t>
      </w:r>
      <w:r>
        <w:rPr>
          <w:color w:val="000000"/>
          <w:sz w:val="28"/>
          <w:szCs w:val="28"/>
        </w:rPr>
        <w:t>.</w:t>
      </w:r>
      <w:r>
        <w:rPr>
          <w:color w:val="000000"/>
        </w:rPr>
        <w:t xml:space="preserve"> </w:t>
      </w:r>
      <w:proofErr w:type="gramEnd"/>
    </w:p>
    <w:p w:rsidR="00D821FD" w:rsidRPr="00FB4C47" w:rsidRDefault="00D821FD" w:rsidP="00D821FD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B4C47">
        <w:rPr>
          <w:color w:val="000000"/>
          <w:sz w:val="28"/>
          <w:szCs w:val="28"/>
        </w:rPr>
        <w:t>Тренажерный зал колледжа-интерната оснащен специальным оборудованием для проведения реабилитационной работы со студентами-</w:t>
      </w:r>
      <w:proofErr w:type="spellStart"/>
      <w:r w:rsidRPr="00FB4C47">
        <w:rPr>
          <w:color w:val="000000"/>
          <w:sz w:val="28"/>
          <w:szCs w:val="28"/>
        </w:rPr>
        <w:t>опорниками</w:t>
      </w:r>
      <w:proofErr w:type="spellEnd"/>
      <w:r w:rsidRPr="00FB4C47">
        <w:rPr>
          <w:color w:val="000000"/>
          <w:sz w:val="28"/>
          <w:szCs w:val="28"/>
        </w:rPr>
        <w:t xml:space="preserve"> – изотерические кольца, велотренажер для рук и ног, </w:t>
      </w:r>
      <w:proofErr w:type="spellStart"/>
      <w:r w:rsidRPr="00FB4C47">
        <w:rPr>
          <w:color w:val="000000"/>
          <w:sz w:val="28"/>
          <w:szCs w:val="28"/>
        </w:rPr>
        <w:t>министеп</w:t>
      </w:r>
      <w:proofErr w:type="spellEnd"/>
      <w:r>
        <w:rPr>
          <w:color w:val="000000"/>
          <w:sz w:val="28"/>
          <w:szCs w:val="28"/>
        </w:rPr>
        <w:t>.</w:t>
      </w:r>
    </w:p>
    <w:p w:rsidR="00D821FD" w:rsidRDefault="00D821FD" w:rsidP="00D821FD">
      <w:pPr>
        <w:tabs>
          <w:tab w:val="left" w:pos="2174"/>
        </w:tabs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821FD" w:rsidRPr="000754C8" w:rsidRDefault="00D821FD" w:rsidP="00D821FD">
      <w:pPr>
        <w:widowControl w:val="0"/>
        <w:shd w:val="clear" w:color="auto" w:fill="FFFFFF"/>
        <w:tabs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754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Таким образом,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 2024 году</w:t>
      </w:r>
      <w:r w:rsidRPr="000754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ована</w:t>
      </w:r>
      <w:r w:rsidRPr="000754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следующая  работа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реабилитационному сопровождению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754C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D821FD" w:rsidRPr="00D34820" w:rsidRDefault="00D821FD" w:rsidP="00D821FD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>обсуждение (в начале каждого семестра учебного года) на заседании психолого-медико-педагогического консилиума  информации классных руководителей, педагога – психолога</w:t>
      </w:r>
      <w:r>
        <w:rPr>
          <w:rFonts w:ascii="Times New Roman" w:eastAsiaTheme="minorEastAsia" w:hAnsi="Times New Roman" w:cs="Times New Roman"/>
          <w:sz w:val="28"/>
          <w:szCs w:val="28"/>
        </w:rPr>
        <w:t>, врача - педиатра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 xml:space="preserve"> и социального педагога по особым образовательным потребностям студентов,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 учетом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 xml:space="preserve"> принципа конфиденциальности информации и защит</w:t>
      </w:r>
      <w:r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 xml:space="preserve"> персональных данных;</w:t>
      </w:r>
    </w:p>
    <w:p w:rsidR="00D821FD" w:rsidRPr="00D34820" w:rsidRDefault="00D821FD" w:rsidP="00D821FD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распределение обязанностей участников образовательно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-реабилитационного</w:t>
      </w:r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процесса  по работе с детьми «группы риска» (организационные мероприятия, работа со студентами, с педагогическим коллективом);</w:t>
      </w:r>
    </w:p>
    <w:p w:rsidR="00D821FD" w:rsidRPr="00D34820" w:rsidRDefault="00D821FD" w:rsidP="00D821FD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проведение комплексной диагностической и </w:t>
      </w:r>
      <w:proofErr w:type="spellStart"/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коррекционно</w:t>
      </w:r>
      <w:proofErr w:type="spellEnd"/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развивающей работы с </w:t>
      </w:r>
      <w:proofErr w:type="gramStart"/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D821FD" w:rsidRPr="00D34820" w:rsidRDefault="00D821FD" w:rsidP="00D821FD">
      <w:pPr>
        <w:tabs>
          <w:tab w:val="left" w:pos="1134"/>
          <w:tab w:val="left" w:pos="1418"/>
          <w:tab w:val="left" w:pos="1701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составление  полной характеристики обучающегося, которая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 xml:space="preserve"> отражает особый </w:t>
      </w:r>
      <w:r w:rsidRPr="00D34820">
        <w:rPr>
          <w:rFonts w:ascii="Times New Roman" w:eastAsiaTheme="minorEastAsia" w:hAnsi="Times New Roman" w:cs="Times New Roman"/>
          <w:bCs/>
          <w:sz w:val="28"/>
          <w:szCs w:val="28"/>
        </w:rPr>
        <w:t xml:space="preserve">социальный статус каждого обучающегося, </w:t>
      </w:r>
      <w:r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а также социальный паспорт семьи студента в том числе – студентов «группы риска»;</w:t>
      </w:r>
    </w:p>
    <w:p w:rsidR="00F75843" w:rsidRPr="00D34820" w:rsidRDefault="00D821FD" w:rsidP="00F75843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F758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75843"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составление индивидуальн</w:t>
      </w:r>
      <w:r w:rsidR="00F758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ых маршрутов комплексной реабилитации инвалидов и </w:t>
      </w:r>
      <w:proofErr w:type="gramStart"/>
      <w:r w:rsidR="00F75843">
        <w:rPr>
          <w:rFonts w:ascii="Times New Roman" w:eastAsia="Calibri" w:hAnsi="Times New Roman" w:cs="Times New Roman"/>
          <w:color w:val="000000"/>
          <w:sz w:val="28"/>
          <w:szCs w:val="28"/>
        </w:rPr>
        <w:t>сопровождения</w:t>
      </w:r>
      <w:proofErr w:type="gramEnd"/>
      <w:r w:rsidR="00F758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обучающихся с ограниченными возможностями здоровья</w:t>
      </w:r>
      <w:r w:rsidR="00F75843"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, в соответствии с которым организуется комплексная и командная работа специалистов службы сопровождения;</w:t>
      </w:r>
    </w:p>
    <w:p w:rsidR="00D821FD" w:rsidRPr="00D34820" w:rsidRDefault="00F75843" w:rsidP="00D821FD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D821FD" w:rsidRPr="00D34820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мониторинга итогов успеваемости и посещаемости студентов, в том числе – студентов «группы риска»;</w:t>
      </w:r>
    </w:p>
    <w:p w:rsidR="00D821FD" w:rsidRDefault="00D821FD" w:rsidP="00D821FD">
      <w:pPr>
        <w:widowControl w:val="0"/>
        <w:shd w:val="clear" w:color="auto" w:fill="FFFFFF"/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>вовлечение в разноплановые мероприятия колледжа - интерната студентов разных категори</w:t>
      </w:r>
      <w:r w:rsidR="00F75843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D34820">
        <w:rPr>
          <w:rFonts w:ascii="Times New Roman" w:eastAsiaTheme="minorEastAsia" w:hAnsi="Times New Roman" w:cs="Times New Roman"/>
          <w:sz w:val="28"/>
          <w:szCs w:val="28"/>
        </w:rPr>
        <w:t>, в том числе в мероприятия волонтерской направленности.</w:t>
      </w:r>
    </w:p>
    <w:p w:rsidR="00E170BA" w:rsidRDefault="00E170BA" w:rsidP="00E170BA"/>
    <w:p w:rsidR="00770B0C" w:rsidRDefault="000C554D" w:rsidP="00770B0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6</w:t>
      </w:r>
      <w:r w:rsidR="00770B0C" w:rsidRPr="003421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.6 Оценка </w:t>
      </w:r>
      <w:proofErr w:type="gramStart"/>
      <w:r w:rsidR="00770B0C" w:rsidRPr="003421D7">
        <w:rPr>
          <w:rFonts w:ascii="Times New Roman" w:hAnsi="Times New Roman" w:cs="Times New Roman"/>
          <w:b/>
          <w:color w:val="002060"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Основной задачей реализуемого в колледже-интернате мониторинга </w:t>
      </w:r>
      <w:proofErr w:type="spellStart"/>
      <w:r w:rsidRPr="007F7496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7F7496">
        <w:rPr>
          <w:rFonts w:ascii="Times New Roman" w:hAnsi="Times New Roman"/>
          <w:sz w:val="28"/>
          <w:szCs w:val="28"/>
        </w:rPr>
        <w:t xml:space="preserve"> каждого обучающегося и каждой учебной группы является внесение </w:t>
      </w:r>
      <w:proofErr w:type="gramStart"/>
      <w:r w:rsidRPr="007F7496">
        <w:rPr>
          <w:rFonts w:ascii="Times New Roman" w:hAnsi="Times New Roman"/>
          <w:sz w:val="28"/>
          <w:szCs w:val="28"/>
        </w:rPr>
        <w:t>необходимых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корректив для улучшения образовательного процесса в целом. Как администрация, так и преподаватели заинтересованы в адекватной оценке учебных достижений обучающихся, оценке учебной деятельности преподавателей, колледжа-интерната в целом. 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Мониторинг учебного процесса позволяет обеспечивать систематическое, полное, точное и оперативное получение информации об учебном процессе, уровне знаний обучающихся и работе преподавателей. Данные мониторинга позволяют разрабатывать и осуществлять меры по улучшению качества обучения. </w:t>
      </w:r>
      <w:proofErr w:type="gramStart"/>
      <w:r w:rsidRPr="007F7496">
        <w:rPr>
          <w:rFonts w:ascii="Times New Roman" w:hAnsi="Times New Roman"/>
          <w:sz w:val="28"/>
          <w:szCs w:val="28"/>
        </w:rPr>
        <w:t>К таким мерам относятся: организация индивидуальной работы с обучающимися, испытывающими трудности в обучении, проведение консультаций для них; введение элективного курса Проектная деятельность,  организация обучения по индивидуальному плану, работа с одаренными обучающимися: проведение олимпиад, конкурсов, научно-практических конференций, конкурсов профессионального мастерства; рассмотрение вопросов успеваемости на заседаниях совета профилактики колледжа-интерната, совета обучающихся, и т.п.; регулярное повышение квалификации преподавателей, проведение методических семинаров;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открытых занятий, мастер-классов и др.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В колледже-интернате разработана система проведения входного контроля и контроля остаточных знаний в начале учебного года, а также административных контрольных срезов в межсессионный период, результаты которых обсуждаются на заседаниях ПЦК. Это позволяет скорректировать ситуацию по подготовке к экзаменам и зачетам, выработать индивидуальную траекторию обучения студента. 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Текущий контроль знаний проводится в форме контрольных и самостоятельных работ, устных и письменных опросов, защиты проектов, решения ситуационных задач, экспертной оценки лабораторных работ, практических занятий и учебной практики, демонстрации выполнения практических заданий, деловых игр, презентаций, тестирования. Формы и </w:t>
      </w:r>
      <w:r w:rsidRPr="007F7496">
        <w:rPr>
          <w:rFonts w:ascii="Times New Roman" w:hAnsi="Times New Roman"/>
          <w:sz w:val="28"/>
          <w:szCs w:val="28"/>
        </w:rPr>
        <w:lastRenderedPageBreak/>
        <w:t xml:space="preserve">методы контроля и оценки результатов обучения позволяют проверять у обучающихся не только </w:t>
      </w:r>
      <w:proofErr w:type="spellStart"/>
      <w:r w:rsidRPr="007F7496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7F7496">
        <w:rPr>
          <w:rFonts w:ascii="Times New Roman" w:hAnsi="Times New Roman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Промежуточная аттестация осуществляется в соответствии с Положением о текущем контроле успеваемости и промежуточной </w:t>
      </w:r>
      <w:proofErr w:type="gramStart"/>
      <w:r w:rsidRPr="007F7496">
        <w:rPr>
          <w:rFonts w:ascii="Times New Roman" w:hAnsi="Times New Roman"/>
          <w:sz w:val="28"/>
          <w:szCs w:val="28"/>
        </w:rPr>
        <w:t>аттестации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обучающихся ФКПОУ «ОГЭКИ» Минтруда России. Сроки проведения итогового контроля по дисциплинам и МДК регламентировались календарным графиком образовательного процесса и расписанием экзаменов. Для каждого экзамена определялась дата проведения, время и место проведения экзамена, для квалификационных экзаменов - экзаменационная комиссия. Содержание экзаменационных материалов соответствует содержанию и требованиям программ учебных дисциплин и МДК. 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7496">
        <w:rPr>
          <w:rFonts w:ascii="Times New Roman" w:hAnsi="Times New Roman"/>
          <w:sz w:val="28"/>
          <w:szCs w:val="28"/>
        </w:rPr>
        <w:t xml:space="preserve">Экзамен (квалификационный) является итоговой формой контроля по профессиональному модулю и предназначен для определения степени готовности обучающихся к выполнению соответствующего профессиональному модулю вида профессиональной деятельности, а также уровня </w:t>
      </w:r>
      <w:proofErr w:type="spellStart"/>
      <w:r w:rsidRPr="007F749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F7496">
        <w:rPr>
          <w:rFonts w:ascii="Times New Roman" w:hAnsi="Times New Roman"/>
          <w:sz w:val="28"/>
          <w:szCs w:val="28"/>
        </w:rPr>
        <w:t xml:space="preserve"> у обучающихся общих и профессиональных компетенций, определенных в разделе «Требования к результатам освоения основной профессиональной образовательной программы» ФГОС СПО.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Экзамен (квалификационный) проводится как процедура внешнего оценивания с участием представителей работодателей. На всех экзаменах в наличии имелась необходимая документация. </w:t>
      </w:r>
    </w:p>
    <w:p w:rsidR="007F7496" w:rsidRPr="007F7496" w:rsidRDefault="007F7496" w:rsidP="007F7496">
      <w:pPr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749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организацией учебного процесса осуществляется со стороны  директора, заместителя директора по учебной работе, заведующего очным отделением.  </w:t>
      </w:r>
    </w:p>
    <w:p w:rsidR="007F7496" w:rsidRPr="007F7496" w:rsidRDefault="007F7496" w:rsidP="007F7496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Ежегодно директором колледжа-интерната утверждается график административного контроля на текущий учебный год. Целью административного контроля является посещение учебных занятий административными работниками колледжа с целью осуществления планомерного </w:t>
      </w:r>
      <w:proofErr w:type="gramStart"/>
      <w:r w:rsidRPr="007F749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 качеством образовательного процесса. Организовано </w:t>
      </w:r>
      <w:proofErr w:type="spellStart"/>
      <w:r w:rsidRPr="007F7496">
        <w:rPr>
          <w:rFonts w:ascii="Times New Roman" w:hAnsi="Times New Roman"/>
          <w:sz w:val="28"/>
          <w:szCs w:val="28"/>
        </w:rPr>
        <w:t>взаимопосещение</w:t>
      </w:r>
      <w:proofErr w:type="spellEnd"/>
      <w:r w:rsidRPr="007F7496">
        <w:rPr>
          <w:rFonts w:ascii="Times New Roman" w:hAnsi="Times New Roman"/>
          <w:sz w:val="28"/>
          <w:szCs w:val="28"/>
        </w:rPr>
        <w:t xml:space="preserve"> занятий преподавателями с целью обмена опытом. </w:t>
      </w:r>
    </w:p>
    <w:p w:rsidR="007F7496" w:rsidRPr="007F7496" w:rsidRDefault="007F7496" w:rsidP="007F7496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496">
        <w:rPr>
          <w:rFonts w:ascii="Times New Roman" w:hAnsi="Times New Roman"/>
          <w:sz w:val="28"/>
          <w:szCs w:val="28"/>
        </w:rPr>
        <w:t xml:space="preserve">Внутренний анализ качества образовательной деятельности осуществлялся, в том числе с применением анкетирования </w:t>
      </w:r>
      <w:proofErr w:type="gramStart"/>
      <w:r w:rsidRPr="007F749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F7496">
        <w:rPr>
          <w:rFonts w:ascii="Times New Roman" w:hAnsi="Times New Roman"/>
          <w:sz w:val="28"/>
          <w:szCs w:val="28"/>
        </w:rPr>
        <w:t xml:space="preserve">. В </w:t>
      </w:r>
      <w:r w:rsidRPr="007F7496">
        <w:rPr>
          <w:rFonts w:ascii="Times New Roman" w:hAnsi="Times New Roman"/>
          <w:sz w:val="28"/>
          <w:szCs w:val="28"/>
        </w:rPr>
        <w:lastRenderedPageBreak/>
        <w:t>2024/2025 учебном году было организовано анкетирование обучающихся на предмет выявления мнения обучающихся о качестве организации образовательного процесса в целом и отдельных дисциплин (модулей) и практик, условий организации образовательной деятельности.</w:t>
      </w:r>
    </w:p>
    <w:p w:rsidR="007F7496" w:rsidRPr="007F7496" w:rsidRDefault="007F7496" w:rsidP="007F7496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7496">
        <w:rPr>
          <w:rFonts w:ascii="Times New Roman" w:hAnsi="Times New Roman"/>
          <w:sz w:val="28"/>
          <w:szCs w:val="28"/>
        </w:rPr>
        <w:t>Результаты опроса обучающихся колледжа-интерната в рамках внутренней системы оценки качества  образовательного процесса следующие:</w:t>
      </w:r>
      <w:proofErr w:type="gramEnd"/>
    </w:p>
    <w:p w:rsidR="007F7496" w:rsidRDefault="007F7496" w:rsidP="007F7496">
      <w:pPr>
        <w:spacing w:after="0"/>
        <w:ind w:firstLine="709"/>
      </w:pPr>
    </w:p>
    <w:p w:rsidR="007F7496" w:rsidRDefault="007F7496" w:rsidP="007F7496">
      <w:pPr>
        <w:spacing w:after="0"/>
      </w:pPr>
      <w:r>
        <w:rPr>
          <w:noProof/>
          <w:lang w:eastAsia="ru-RU"/>
        </w:rPr>
        <w:drawing>
          <wp:inline distT="0" distB="0" distL="0" distR="0" wp14:anchorId="1AA84273" wp14:editId="4409F0D2">
            <wp:extent cx="6033052" cy="2107095"/>
            <wp:effectExtent l="0" t="0" r="25400" b="266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F7496" w:rsidRDefault="007F7496" w:rsidP="007F7496">
      <w:pPr>
        <w:spacing w:after="0"/>
        <w:ind w:firstLine="709"/>
      </w:pPr>
    </w:p>
    <w:p w:rsidR="007F7496" w:rsidRDefault="007F7496" w:rsidP="007F7496">
      <w:pPr>
        <w:spacing w:after="0"/>
      </w:pPr>
      <w:r>
        <w:rPr>
          <w:noProof/>
          <w:lang w:eastAsia="ru-RU"/>
        </w:rPr>
        <w:drawing>
          <wp:inline distT="0" distB="0" distL="0" distR="0" wp14:anchorId="4C688739" wp14:editId="611874DD">
            <wp:extent cx="6033052" cy="2256183"/>
            <wp:effectExtent l="0" t="0" r="25400" b="1079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F7496" w:rsidRDefault="007F7496" w:rsidP="007F7496">
      <w:pPr>
        <w:spacing w:after="0"/>
        <w:ind w:firstLine="709"/>
      </w:pPr>
    </w:p>
    <w:p w:rsidR="007F7496" w:rsidRDefault="007F7496" w:rsidP="007F749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248365A" wp14:editId="2759DC09">
            <wp:extent cx="6023113" cy="3071191"/>
            <wp:effectExtent l="0" t="0" r="15875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F7496" w:rsidRDefault="007F7496" w:rsidP="007F7496">
      <w:pPr>
        <w:spacing w:after="0"/>
        <w:ind w:firstLine="709"/>
      </w:pPr>
    </w:p>
    <w:p w:rsidR="007F7496" w:rsidRDefault="007F7496" w:rsidP="007F7496">
      <w:pPr>
        <w:spacing w:after="0"/>
      </w:pPr>
      <w:r>
        <w:rPr>
          <w:noProof/>
          <w:lang w:eastAsia="ru-RU"/>
        </w:rPr>
        <w:drawing>
          <wp:inline distT="0" distB="0" distL="0" distR="0" wp14:anchorId="3D5B07BC" wp14:editId="68448632">
            <wp:extent cx="6023113" cy="2246243"/>
            <wp:effectExtent l="0" t="0" r="15875" b="2095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F7496" w:rsidRDefault="007F7496" w:rsidP="007F7496">
      <w:pPr>
        <w:spacing w:after="0"/>
        <w:ind w:firstLine="709"/>
      </w:pPr>
    </w:p>
    <w:p w:rsidR="007F7496" w:rsidRPr="007F7496" w:rsidRDefault="007F7496" w:rsidP="007F7496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7F7496">
        <w:rPr>
          <w:sz w:val="28"/>
          <w:szCs w:val="28"/>
        </w:rPr>
        <w:t xml:space="preserve">Проведенное анкетирование показало, что  </w:t>
      </w:r>
      <w:r w:rsidRPr="007F7496">
        <w:rPr>
          <w:rStyle w:val="af8"/>
          <w:b w:val="0"/>
          <w:sz w:val="28"/>
          <w:szCs w:val="28"/>
        </w:rPr>
        <w:t>о</w:t>
      </w:r>
      <w:r w:rsidRPr="007F7496">
        <w:rPr>
          <w:rStyle w:val="af8"/>
          <w:rFonts w:eastAsia="Calibri"/>
          <w:b w:val="0"/>
          <w:sz w:val="28"/>
          <w:szCs w:val="28"/>
        </w:rPr>
        <w:t>бучающиеся в целом удовлетворены структурой, условиями реализации образовательных программ, качеством оказываемых услуг, а также учебно-методическим обеспечением образовательных программ</w:t>
      </w:r>
      <w:r w:rsidRPr="007F7496">
        <w:rPr>
          <w:rStyle w:val="af8"/>
          <w:b w:val="0"/>
          <w:sz w:val="28"/>
          <w:szCs w:val="28"/>
        </w:rPr>
        <w:t>.</w:t>
      </w:r>
      <w:r w:rsidRPr="007F7496">
        <w:rPr>
          <w:b/>
          <w:sz w:val="28"/>
          <w:szCs w:val="28"/>
        </w:rPr>
        <w:t xml:space="preserve"> </w:t>
      </w:r>
    </w:p>
    <w:p w:rsidR="007F7496" w:rsidRPr="007F7496" w:rsidRDefault="007F7496" w:rsidP="007F7496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F7496">
        <w:rPr>
          <w:sz w:val="28"/>
          <w:szCs w:val="28"/>
        </w:rPr>
        <w:t xml:space="preserve">Такие результаты могут указывать на успешное сочетание теоретического обучения с практическими занятиями, а также на эффективность организации учебного процесса, что способствует академическому и личностному развитию </w:t>
      </w:r>
      <w:proofErr w:type="gramStart"/>
      <w:r w:rsidRPr="007F7496">
        <w:rPr>
          <w:sz w:val="28"/>
          <w:szCs w:val="28"/>
        </w:rPr>
        <w:t>обучающихся</w:t>
      </w:r>
      <w:proofErr w:type="gramEnd"/>
      <w:r w:rsidRPr="007F7496">
        <w:rPr>
          <w:sz w:val="28"/>
          <w:szCs w:val="28"/>
        </w:rPr>
        <w:t>.  </w:t>
      </w:r>
    </w:p>
    <w:p w:rsidR="007F7496" w:rsidRPr="007F7496" w:rsidRDefault="007F7496" w:rsidP="007F74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69A" w:rsidRDefault="00CD669A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D669A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Выводы и рекомендации</w:t>
      </w:r>
    </w:p>
    <w:p w:rsidR="00CD669A" w:rsidRPr="00B711A0" w:rsidRDefault="00CD669A" w:rsidP="00CD669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1A0">
        <w:rPr>
          <w:rFonts w:ascii="Times New Roman" w:hAnsi="Times New Roman" w:cs="Times New Roman"/>
          <w:sz w:val="28"/>
          <w:szCs w:val="28"/>
        </w:rPr>
        <w:t>Образовательный процесс полностью обеспечен учебно-методическим материалом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11A0">
        <w:rPr>
          <w:rFonts w:ascii="Times New Roman" w:hAnsi="Times New Roman" w:cs="Times New Roman"/>
          <w:sz w:val="28"/>
          <w:szCs w:val="28"/>
        </w:rPr>
        <w:t>Учебно-методический материал оформлен на бумажных носителях и в электронной форме и доступен для студентов и преподавателей</w:t>
      </w:r>
      <w:r>
        <w:rPr>
          <w:rFonts w:ascii="Times New Roman" w:hAnsi="Times New Roman" w:cs="Times New Roman"/>
          <w:sz w:val="28"/>
          <w:szCs w:val="28"/>
        </w:rPr>
        <w:t>, адаптирован для применения студентами с особыми образовательными потребностями.</w:t>
      </w:r>
    </w:p>
    <w:p w:rsidR="00CD669A" w:rsidRDefault="00CD669A" w:rsidP="00CD669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711A0">
        <w:rPr>
          <w:rFonts w:ascii="Times New Roman" w:hAnsi="Times New Roman" w:cs="Times New Roman"/>
          <w:sz w:val="28"/>
          <w:szCs w:val="28"/>
        </w:rPr>
        <w:t xml:space="preserve">читывая требования по созданию специальных условий для получения образования инвалидами и лицами с ограниченными возможностями здоровья необходимо </w:t>
      </w:r>
      <w:r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Pr="00B711A0">
        <w:rPr>
          <w:rFonts w:ascii="Times New Roman" w:hAnsi="Times New Roman" w:cs="Times New Roman"/>
          <w:sz w:val="28"/>
          <w:szCs w:val="28"/>
        </w:rPr>
        <w:t>совершенствова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B711A0">
        <w:rPr>
          <w:rFonts w:ascii="Times New Roman" w:hAnsi="Times New Roman" w:cs="Times New Roman"/>
          <w:sz w:val="28"/>
          <w:szCs w:val="28"/>
        </w:rPr>
        <w:t xml:space="preserve"> учебно-методически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711A0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711A0">
        <w:rPr>
          <w:rFonts w:ascii="Times New Roman" w:hAnsi="Times New Roman" w:cs="Times New Roman"/>
          <w:sz w:val="28"/>
          <w:szCs w:val="28"/>
        </w:rPr>
        <w:t>, обеспечивающи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711A0">
        <w:rPr>
          <w:rFonts w:ascii="Times New Roman" w:hAnsi="Times New Roman" w:cs="Times New Roman"/>
          <w:sz w:val="28"/>
          <w:szCs w:val="28"/>
        </w:rPr>
        <w:t xml:space="preserve"> реализацию адаптированных образовательных программ.</w:t>
      </w:r>
    </w:p>
    <w:p w:rsidR="00CD669A" w:rsidRDefault="00CD669A" w:rsidP="00CD66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колледжа-интерната отвечает технологическим и информационным вызовам времени, а также  является интеллектуальным центром, оснащенным скоростным интернетом с доступом к необходимым информационным ресурсам.</w:t>
      </w:r>
    </w:p>
    <w:p w:rsidR="00CD669A" w:rsidRDefault="00CD669A" w:rsidP="00CD66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Предложения: </w:t>
      </w:r>
    </w:p>
    <w:p w:rsidR="00CD669A" w:rsidRDefault="00CD669A" w:rsidP="00CD669A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продолжение работы по автоматизации  библиотечных процессов и обновлению учебной литературы.</w:t>
      </w:r>
    </w:p>
    <w:p w:rsidR="00CD669A" w:rsidRDefault="00CD669A" w:rsidP="001B06E5">
      <w:pPr>
        <w:pStyle w:val="a7"/>
        <w:numPr>
          <w:ilvl w:val="0"/>
          <w:numId w:val="21"/>
        </w:numPr>
        <w:spacing w:after="0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диагностической работы и мониторинга динамики психологического развития и психолого-педагогического статуса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D669A" w:rsidRDefault="00CD669A" w:rsidP="001B06E5">
      <w:pPr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 массовой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 поддержки и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процессе;</w:t>
      </w:r>
    </w:p>
    <w:p w:rsidR="00CD669A" w:rsidRDefault="00CD669A" w:rsidP="001B06E5">
      <w:pPr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мотивации и первичных умений по самопознанию, саморазвитию, самоопределению.</w:t>
      </w:r>
    </w:p>
    <w:p w:rsidR="00CD669A" w:rsidRDefault="00CD669A" w:rsidP="00CD66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совершенствования реабилитационного сопровождения субъектов образовательной деятельности:</w:t>
      </w:r>
    </w:p>
    <w:p w:rsidR="00CD669A" w:rsidRDefault="00CD669A" w:rsidP="001B06E5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поддержка (формирование банка диагностических материалов, создание проектов, организация научной деятельности); </w:t>
      </w:r>
    </w:p>
    <w:p w:rsidR="00CD669A" w:rsidRDefault="00CD669A" w:rsidP="001B06E5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квалификации (методические семинары, психологические тренинги, методическая поддержка процесса сопровождения, конференции различных уровней);</w:t>
      </w:r>
    </w:p>
    <w:p w:rsidR="00CD669A" w:rsidRPr="00BB1B9D" w:rsidRDefault="00CD669A" w:rsidP="001B06E5">
      <w:pPr>
        <w:numPr>
          <w:ilvl w:val="0"/>
          <w:numId w:val="23"/>
        </w:numPr>
        <w:spacing w:after="0"/>
        <w:ind w:left="0" w:firstLine="709"/>
        <w:jc w:val="both"/>
        <w:rPr>
          <w:rStyle w:val="af8"/>
          <w:rFonts w:ascii="Times New Roman" w:hAnsi="Times New Roman" w:cs="Times New Roman"/>
          <w:b w:val="0"/>
        </w:rPr>
      </w:pPr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lastRenderedPageBreak/>
        <w:t xml:space="preserve">регулярное проведение  инструктивно – методических и иных совещаний с классными руководителями и преподавателями по вопросам и проблемам комплексного </w:t>
      </w:r>
      <w:proofErr w:type="spellStart"/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t>психолого</w:t>
      </w:r>
      <w:proofErr w:type="spellEnd"/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t xml:space="preserve"> - педагогического сопровождения обучающихся;</w:t>
      </w:r>
    </w:p>
    <w:p w:rsidR="00CD669A" w:rsidRPr="00BB1B9D" w:rsidRDefault="00CD669A" w:rsidP="001B06E5">
      <w:pPr>
        <w:numPr>
          <w:ilvl w:val="0"/>
          <w:numId w:val="23"/>
        </w:numPr>
        <w:spacing w:after="0"/>
        <w:ind w:left="0" w:firstLine="709"/>
        <w:jc w:val="both"/>
        <w:rPr>
          <w:rStyle w:val="af8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t xml:space="preserve">привлечение обучающихся в контингент добровольческого (волонтерского) объединения для организации работы в рамках инклюзивного </w:t>
      </w:r>
      <w:proofErr w:type="spellStart"/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t>волонтерства</w:t>
      </w:r>
      <w:proofErr w:type="spellEnd"/>
      <w:r w:rsidRPr="00BB1B9D">
        <w:rPr>
          <w:rStyle w:val="af8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CD669A" w:rsidRDefault="00CD669A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F7848" w:rsidRDefault="009F7848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C567D" w:rsidRPr="00CD669A" w:rsidRDefault="004C567D" w:rsidP="003A2A41">
      <w:pPr>
        <w:spacing w:after="0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02BDE" w:rsidRDefault="003C7CC2" w:rsidP="00AF4837">
      <w:pPr>
        <w:keepNext/>
        <w:keepLines/>
        <w:spacing w:after="0"/>
        <w:jc w:val="center"/>
        <w:outlineLvl w:val="0"/>
      </w:pPr>
      <w:r w:rsidRPr="001B3F4C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7.  </w:t>
      </w:r>
      <w:r w:rsidR="009F7848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t xml:space="preserve">РЕЗУЛЬТАТЫ </w:t>
      </w:r>
      <w:r w:rsidR="0037503E" w:rsidRPr="001B3F4C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t>АНАЛИЗ</w:t>
      </w:r>
      <w:r w:rsidR="009F7848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t>А</w:t>
      </w:r>
      <w:r w:rsidR="0037503E" w:rsidRPr="001B3F4C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t xml:space="preserve"> ПОКАЗАТЕЛЕЙ</w:t>
      </w:r>
      <w:r w:rsidR="0037503E" w:rsidRPr="001B3F4C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br/>
        <w:t xml:space="preserve">ДЕЯТЕЛЬНОСТИ </w:t>
      </w:r>
      <w:r w:rsidR="009F7848">
        <w:rPr>
          <w:rFonts w:ascii="Times New Roman" w:eastAsiaTheme="majorEastAsia" w:hAnsi="Times New Roman" w:cs="Times New Roman"/>
          <w:b/>
          <w:color w:val="17365D" w:themeColor="text2" w:themeShade="BF"/>
          <w:sz w:val="28"/>
          <w:szCs w:val="28"/>
        </w:rPr>
        <w:t>КОЛЛЕДЖА-ИНТЕРНАТА</w:t>
      </w:r>
      <w:r w:rsidR="0037503E" w:rsidRPr="001B3F4C">
        <w:rPr>
          <w:rFonts w:ascii="Times New Roman" w:eastAsiaTheme="majorEastAsia" w:hAnsi="Times New Roman" w:cs="Times New Roman"/>
          <w:b/>
          <w:color w:val="365F91" w:themeColor="accent1" w:themeShade="BF"/>
          <w:sz w:val="28"/>
          <w:szCs w:val="28"/>
        </w:rPr>
        <w:br/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5684"/>
        <w:gridCol w:w="2410"/>
      </w:tblGrid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1B3F4C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59" w:name="sub_301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</w:t>
            </w:r>
            <w:bookmarkEnd w:id="59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3F5F8D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0" w:name="sub_301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</w:t>
            </w:r>
            <w:bookmarkEnd w:id="60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A625E8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  <w:r w:rsidR="00A625E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1" w:name="sub_312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1.2.1</w:t>
            </w:r>
            <w:bookmarkEnd w:id="61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A625E8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  <w:r w:rsidR="00A625E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2" w:name="sub_312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1.2.2</w:t>
            </w:r>
            <w:bookmarkEnd w:id="62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3" w:name="sub_312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1.2.3</w:t>
            </w:r>
            <w:bookmarkEnd w:id="63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4" w:name="sub_301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1.3</w:t>
            </w:r>
            <w:bookmarkEnd w:id="64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5" w:name="sub_3014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</w:t>
            </w:r>
            <w:bookmarkEnd w:id="65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6" w:name="sub_3015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</w:t>
            </w:r>
            <w:bookmarkEnd w:id="66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FD2FD4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202BDE" w:rsidRPr="001B3F4C">
                <w:rPr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Утратил силу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7" w:name="sub_3016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1.6</w:t>
            </w:r>
            <w:bookmarkEnd w:id="67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54/70%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8" w:name="sub_3017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</w:t>
            </w:r>
            <w:bookmarkEnd w:id="68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3F5F8D" w:rsidRDefault="00202BDE" w:rsidP="00AC1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69" w:name="sub_3018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1.8</w:t>
            </w:r>
            <w:bookmarkEnd w:id="69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0E10C6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87/40%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0" w:name="sub_3019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1.9</w:t>
            </w:r>
            <w:bookmarkEnd w:id="70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38/43%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1" w:name="sub_3110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1.10</w:t>
            </w:r>
            <w:bookmarkEnd w:id="71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</w:t>
            </w: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38/100%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2" w:name="sub_3101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1.11</w:t>
            </w:r>
            <w:bookmarkEnd w:id="72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32/85%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3" w:name="sub_3111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1.11.1</w:t>
            </w:r>
            <w:bookmarkEnd w:id="73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41280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28/74%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4" w:name="sub_3111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1.11.2</w:t>
            </w:r>
            <w:bookmarkEnd w:id="74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41280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4/11%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5" w:name="sub_3101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1.12</w:t>
            </w:r>
            <w:bookmarkEnd w:id="75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tabs>
                <w:tab w:val="left" w:pos="750"/>
                <w:tab w:val="center" w:pos="10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3F5F8D" w:rsidRDefault="00202BDE" w:rsidP="00AC1CB9">
            <w:pPr>
              <w:widowControl w:val="0"/>
              <w:tabs>
                <w:tab w:val="left" w:pos="750"/>
                <w:tab w:val="center" w:pos="10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3F5F8D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35</w:t>
            </w:r>
            <w:r w:rsidRPr="003F5F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  <w:r w:rsidRPr="003F5F8D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95%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6" w:name="sub_3101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1.13</w:t>
            </w:r>
            <w:bookmarkEnd w:id="76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4E0FB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7" w:name="sub_3114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1.14</w:t>
            </w:r>
            <w:bookmarkEnd w:id="77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Общая численность студентов (курсантов) образовательной организации, обучающихся в филиале образовательной организации (далее - филиал)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4E0FB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1B3F4C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Финансово-экономическая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8" w:name="sub_302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2.1</w:t>
            </w:r>
            <w:bookmarkEnd w:id="78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129763,00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79" w:name="sub_302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2.2</w:t>
            </w:r>
            <w:bookmarkEnd w:id="79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3507,1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0" w:name="sub_302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2.3</w:t>
            </w:r>
            <w:bookmarkEnd w:id="80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1" w:name="sub_3024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2.4</w:t>
            </w:r>
            <w:bookmarkEnd w:id="81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108,9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1B3F4C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2" w:name="sub_303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3.1</w:t>
            </w:r>
            <w:bookmarkEnd w:id="82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</w:t>
            </w: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расчете на одного студента (курсанта)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F11251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 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proofErr w:type="gramEnd"/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3" w:name="sub_303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  <w:bookmarkEnd w:id="83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5553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4" w:name="sub_303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3.3</w:t>
            </w:r>
            <w:bookmarkEnd w:id="84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27E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84/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</w:t>
            </w:r>
            <w:r w:rsidRPr="00F27E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1B3F4C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5" w:name="sub_304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4.1</w:t>
            </w:r>
            <w:bookmarkEnd w:id="85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A625E8" w:rsidP="00AC1C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217</w:t>
            </w:r>
            <w:r w:rsidR="00202BDE">
              <w:rPr>
                <w:rFonts w:ascii="Times New Roman" w:hAnsi="Times New Roman" w:cs="Times New Roman"/>
                <w:lang w:eastAsia="ru-RU"/>
              </w:rPr>
              <w:t>/100%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6" w:name="sub_304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4.2</w:t>
            </w:r>
            <w:bookmarkEnd w:id="86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9136D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913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9136D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913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9136D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913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9136D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913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7" w:name="sub_304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4.3</w:t>
            </w:r>
            <w:bookmarkEnd w:id="87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8" w:name="sub_3046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4.6</w:t>
            </w:r>
            <w:bookmarkEnd w:id="88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89" w:name="sub_3461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4.6.1</w:t>
            </w:r>
            <w:bookmarkEnd w:id="89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</w:t>
            </w: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здоровья с нарушениями слуха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27E85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95</w:t>
            </w: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90" w:name="sub_3462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4.6.2</w:t>
            </w:r>
            <w:bookmarkEnd w:id="90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91" w:name="sub_3463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4.6.3</w:t>
            </w:r>
            <w:bookmarkEnd w:id="91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262317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D119F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BDE" w:rsidRPr="001B3F4C" w:rsidTr="00AC1CB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92" w:name="sub_3047"/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4.7</w:t>
            </w:r>
            <w:bookmarkEnd w:id="92"/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DE" w:rsidRPr="001B3F4C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3F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BDE" w:rsidRPr="004D570A" w:rsidRDefault="00202BDE" w:rsidP="00AC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25E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3/3%</w:t>
            </w:r>
          </w:p>
        </w:tc>
      </w:tr>
    </w:tbl>
    <w:p w:rsidR="0037503E" w:rsidRDefault="0037503E" w:rsidP="00AF4837">
      <w:pPr>
        <w:keepNext/>
        <w:keepLines/>
        <w:spacing w:after="0"/>
        <w:jc w:val="center"/>
        <w:outlineLvl w:val="0"/>
      </w:pPr>
    </w:p>
    <w:p w:rsidR="0016160C" w:rsidRPr="00D22735" w:rsidRDefault="0016160C" w:rsidP="00D22735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735">
        <w:rPr>
          <w:rFonts w:ascii="Times New Roman" w:hAnsi="Times New Roman" w:cs="Times New Roman"/>
          <w:sz w:val="28"/>
          <w:szCs w:val="28"/>
        </w:rPr>
        <w:t>Анализ показателей деятельности колледжа-интерната, подлежащи</w:t>
      </w:r>
      <w:r w:rsidR="005A2518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5A2518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5A2518">
        <w:rPr>
          <w:rFonts w:ascii="Times New Roman" w:hAnsi="Times New Roman" w:cs="Times New Roman"/>
          <w:sz w:val="28"/>
          <w:szCs w:val="28"/>
        </w:rPr>
        <w:t>, позволил</w:t>
      </w:r>
      <w:r w:rsidRPr="00D22735">
        <w:rPr>
          <w:rFonts w:ascii="Times New Roman" w:hAnsi="Times New Roman" w:cs="Times New Roman"/>
          <w:sz w:val="28"/>
          <w:szCs w:val="28"/>
        </w:rPr>
        <w:t xml:space="preserve"> сделать следующие </w:t>
      </w:r>
      <w:r w:rsidRPr="0037503E">
        <w:rPr>
          <w:rFonts w:ascii="Times New Roman" w:hAnsi="Times New Roman" w:cs="Times New Roman"/>
          <w:sz w:val="28"/>
          <w:szCs w:val="28"/>
        </w:rPr>
        <w:t>выводы:</w:t>
      </w:r>
    </w:p>
    <w:p w:rsidR="0045797C" w:rsidRPr="0045797C" w:rsidRDefault="0045797C" w:rsidP="0045797C">
      <w:pPr>
        <w:spacing w:after="0"/>
        <w:ind w:firstLine="851"/>
        <w:jc w:val="both"/>
        <w:rPr>
          <w:rFonts w:ascii="Calibri" w:eastAsia="Calibri" w:hAnsi="Calibri" w:cs="Times New Roman"/>
        </w:rPr>
      </w:pPr>
      <w:proofErr w:type="gramStart"/>
      <w:r w:rsidRPr="0045797C">
        <w:rPr>
          <w:rFonts w:ascii="Times New Roman" w:eastAsia="Calibri" w:hAnsi="Times New Roman" w:cs="Times New Roman"/>
          <w:sz w:val="28"/>
          <w:szCs w:val="28"/>
        </w:rPr>
        <w:t>Контингент обучающихся в колледже-инт</w:t>
      </w:r>
      <w:r w:rsidR="00226413">
        <w:rPr>
          <w:rFonts w:ascii="Times New Roman" w:eastAsia="Calibri" w:hAnsi="Times New Roman" w:cs="Times New Roman"/>
          <w:sz w:val="28"/>
          <w:szCs w:val="28"/>
        </w:rPr>
        <w:t xml:space="preserve">ернате  сформирован </w:t>
      </w:r>
      <w:r w:rsidRPr="0045797C">
        <w:rPr>
          <w:rFonts w:ascii="Times New Roman" w:eastAsia="Calibri" w:hAnsi="Times New Roman" w:cs="Times New Roman"/>
          <w:sz w:val="28"/>
          <w:szCs w:val="28"/>
        </w:rPr>
        <w:t>за счет бюджетных асс</w:t>
      </w:r>
      <w:r w:rsidR="00393DDF">
        <w:rPr>
          <w:rFonts w:ascii="Times New Roman" w:eastAsia="Calibri" w:hAnsi="Times New Roman" w:cs="Times New Roman"/>
          <w:sz w:val="28"/>
          <w:szCs w:val="28"/>
        </w:rPr>
        <w:t>игнований федерального бюджета.</w:t>
      </w:r>
      <w:proofErr w:type="gramEnd"/>
    </w:p>
    <w:p w:rsidR="00FB72D7" w:rsidRPr="00FB72D7" w:rsidRDefault="0045797C" w:rsidP="00FB72D7">
      <w:pPr>
        <w:spacing w:after="0"/>
        <w:ind w:right="14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74F5">
        <w:rPr>
          <w:rFonts w:ascii="Times New Roman" w:eastAsia="Calibri" w:hAnsi="Times New Roman" w:cs="Times New Roman"/>
          <w:sz w:val="28"/>
          <w:szCs w:val="28"/>
        </w:rPr>
        <w:t xml:space="preserve">Число обучающихся  колледжа-интерната на 1 </w:t>
      </w:r>
      <w:r w:rsidR="00202BDE">
        <w:rPr>
          <w:rFonts w:ascii="Times New Roman" w:eastAsia="Calibri" w:hAnsi="Times New Roman" w:cs="Times New Roman"/>
          <w:sz w:val="28"/>
          <w:szCs w:val="28"/>
        </w:rPr>
        <w:t>октября</w:t>
      </w:r>
      <w:r w:rsidR="00393DDF" w:rsidRPr="008E74F5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02BDE">
        <w:rPr>
          <w:rFonts w:ascii="Times New Roman" w:eastAsia="Calibri" w:hAnsi="Times New Roman" w:cs="Times New Roman"/>
          <w:sz w:val="28"/>
          <w:szCs w:val="28"/>
        </w:rPr>
        <w:t>4</w:t>
      </w:r>
      <w:r w:rsidR="00393DDF" w:rsidRPr="008E74F5">
        <w:rPr>
          <w:rFonts w:ascii="Times New Roman" w:eastAsia="Calibri" w:hAnsi="Times New Roman" w:cs="Times New Roman"/>
          <w:sz w:val="28"/>
          <w:szCs w:val="28"/>
        </w:rPr>
        <w:t xml:space="preserve"> года составляет </w:t>
      </w:r>
      <w:r w:rsidR="00202BDE">
        <w:rPr>
          <w:rFonts w:ascii="Times New Roman" w:eastAsia="Calibri" w:hAnsi="Times New Roman" w:cs="Times New Roman"/>
          <w:sz w:val="28"/>
          <w:szCs w:val="28"/>
        </w:rPr>
        <w:t>217</w:t>
      </w:r>
      <w:r w:rsidR="00144395">
        <w:rPr>
          <w:rFonts w:ascii="Times New Roman" w:eastAsia="Calibri" w:hAnsi="Times New Roman" w:cs="Times New Roman"/>
          <w:sz w:val="28"/>
          <w:szCs w:val="28"/>
        </w:rPr>
        <w:t xml:space="preserve">  человек </w:t>
      </w:r>
      <w:r w:rsidRPr="008E74F5">
        <w:rPr>
          <w:rFonts w:ascii="Times New Roman" w:eastAsia="Calibri" w:hAnsi="Times New Roman" w:cs="Times New Roman"/>
          <w:sz w:val="28"/>
          <w:szCs w:val="28"/>
        </w:rPr>
        <w:t>по очной</w:t>
      </w:r>
      <w:r w:rsidR="00144395">
        <w:rPr>
          <w:rFonts w:ascii="Times New Roman" w:eastAsia="Calibri" w:hAnsi="Times New Roman" w:cs="Times New Roman"/>
          <w:sz w:val="28"/>
          <w:szCs w:val="28"/>
        </w:rPr>
        <w:t xml:space="preserve"> форме</w:t>
      </w:r>
      <w:r w:rsidRPr="008E74F5">
        <w:rPr>
          <w:rFonts w:ascii="Times New Roman" w:eastAsia="Calibri" w:hAnsi="Times New Roman" w:cs="Times New Roman"/>
          <w:sz w:val="28"/>
          <w:szCs w:val="28"/>
        </w:rPr>
        <w:t xml:space="preserve"> обучения.</w:t>
      </w:r>
      <w:r w:rsidRPr="004579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38BC" w:rsidRPr="00D22735" w:rsidRDefault="00DC38BC" w:rsidP="00D227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735">
        <w:rPr>
          <w:rFonts w:ascii="Times New Roman" w:hAnsi="Times New Roman" w:cs="Times New Roman"/>
          <w:sz w:val="28"/>
          <w:szCs w:val="28"/>
        </w:rPr>
        <w:t xml:space="preserve"> Контрольные цифры приема выполнены на 100%. </w:t>
      </w:r>
    </w:p>
    <w:p w:rsidR="0016160C" w:rsidRPr="008E74F5" w:rsidRDefault="0016160C" w:rsidP="00D227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74F5">
        <w:rPr>
          <w:rFonts w:ascii="Times New Roman" w:hAnsi="Times New Roman" w:cs="Times New Roman"/>
          <w:sz w:val="28"/>
          <w:szCs w:val="28"/>
        </w:rPr>
        <w:t>Движение контингента происходит по разным причинам, в том числе в большинстве случаев по объективным, и не вносит дестабилизации в процесс развития учреждения.</w:t>
      </w:r>
      <w:proofErr w:type="gramEnd"/>
    </w:p>
    <w:p w:rsidR="0016160C" w:rsidRPr="008E74F5" w:rsidRDefault="00D50B79" w:rsidP="00D227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4F5">
        <w:rPr>
          <w:rFonts w:ascii="Times New Roman" w:hAnsi="Times New Roman" w:cs="Times New Roman"/>
          <w:sz w:val="28"/>
          <w:szCs w:val="28"/>
        </w:rPr>
        <w:lastRenderedPageBreak/>
        <w:t>Показатели абсолютной и</w:t>
      </w:r>
      <w:r w:rsidR="00C81D3A" w:rsidRPr="008E74F5">
        <w:rPr>
          <w:rFonts w:ascii="Times New Roman" w:hAnsi="Times New Roman" w:cs="Times New Roman"/>
          <w:sz w:val="28"/>
          <w:szCs w:val="28"/>
        </w:rPr>
        <w:t xml:space="preserve"> качественной </w:t>
      </w:r>
      <w:r w:rsidRPr="008E74F5">
        <w:rPr>
          <w:rFonts w:ascii="Times New Roman" w:hAnsi="Times New Roman" w:cs="Times New Roman"/>
          <w:sz w:val="28"/>
          <w:szCs w:val="28"/>
        </w:rPr>
        <w:t>успеваемости сопоставимы</w:t>
      </w:r>
      <w:r w:rsidR="00C81D3A" w:rsidRPr="008E74F5">
        <w:rPr>
          <w:rFonts w:ascii="Times New Roman" w:hAnsi="Times New Roman" w:cs="Times New Roman"/>
          <w:sz w:val="28"/>
          <w:szCs w:val="28"/>
        </w:rPr>
        <w:t xml:space="preserve"> </w:t>
      </w:r>
      <w:r w:rsidRPr="008E74F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8E74F5">
        <w:rPr>
          <w:rFonts w:ascii="Times New Roman" w:hAnsi="Times New Roman" w:cs="Times New Roman"/>
          <w:sz w:val="28"/>
          <w:szCs w:val="28"/>
        </w:rPr>
        <w:t>прошлогодними</w:t>
      </w:r>
      <w:proofErr w:type="gramEnd"/>
      <w:r w:rsidR="00C81D3A" w:rsidRPr="008E74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1D3A" w:rsidRDefault="009C60F5" w:rsidP="00D227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5">
        <w:rPr>
          <w:rFonts w:ascii="Times New Roman" w:hAnsi="Times New Roman" w:cs="Times New Roman"/>
          <w:sz w:val="28"/>
          <w:szCs w:val="28"/>
        </w:rPr>
        <w:t xml:space="preserve"> Стабильна ч</w:t>
      </w:r>
      <w:r w:rsidR="00C81D3A" w:rsidRPr="009C60F5">
        <w:rPr>
          <w:rFonts w:ascii="Times New Roman" w:hAnsi="Times New Roman" w:cs="Times New Roman"/>
          <w:sz w:val="28"/>
          <w:szCs w:val="28"/>
        </w:rPr>
        <w:t>исленность студентов, ставших победителями и призера</w:t>
      </w:r>
      <w:r>
        <w:rPr>
          <w:rFonts w:ascii="Times New Roman" w:hAnsi="Times New Roman" w:cs="Times New Roman"/>
          <w:sz w:val="28"/>
          <w:szCs w:val="28"/>
        </w:rPr>
        <w:t>ми региональных этапов конкурса</w:t>
      </w:r>
      <w:r w:rsidR="00C81D3A" w:rsidRPr="009C60F5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60F5">
        <w:rPr>
          <w:rFonts w:ascii="Times New Roman" w:hAnsi="Times New Roman" w:cs="Times New Roman"/>
          <w:sz w:val="28"/>
          <w:szCs w:val="28"/>
        </w:rPr>
        <w:t xml:space="preserve"> среди инвалидов и лиц с ОВЗ «АБИЛИМПИКС</w:t>
      </w:r>
      <w:r w:rsidR="00B50AE5">
        <w:rPr>
          <w:rFonts w:ascii="Times New Roman" w:hAnsi="Times New Roman" w:cs="Times New Roman"/>
          <w:sz w:val="28"/>
          <w:szCs w:val="28"/>
        </w:rPr>
        <w:t>»</w:t>
      </w:r>
      <w:r w:rsidR="006062BF">
        <w:rPr>
          <w:rFonts w:ascii="Times New Roman" w:hAnsi="Times New Roman" w:cs="Times New Roman"/>
          <w:sz w:val="28"/>
          <w:szCs w:val="28"/>
        </w:rPr>
        <w:t>.</w:t>
      </w:r>
    </w:p>
    <w:p w:rsidR="009E65B9" w:rsidRPr="009E65B9" w:rsidRDefault="00DC38BC" w:rsidP="009E65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5B9">
        <w:rPr>
          <w:rFonts w:ascii="Times New Roman" w:hAnsi="Times New Roman" w:cs="Times New Roman"/>
          <w:sz w:val="28"/>
          <w:szCs w:val="28"/>
        </w:rPr>
        <w:t xml:space="preserve"> </w:t>
      </w:r>
      <w:r w:rsidR="00202BDE">
        <w:rPr>
          <w:rFonts w:ascii="Times New Roman" w:hAnsi="Times New Roman" w:cs="Times New Roman"/>
          <w:sz w:val="28"/>
          <w:szCs w:val="28"/>
        </w:rPr>
        <w:t>100</w:t>
      </w:r>
      <w:r w:rsidR="00144395">
        <w:rPr>
          <w:rFonts w:ascii="Times New Roman" w:hAnsi="Times New Roman" w:cs="Times New Roman"/>
          <w:sz w:val="28"/>
          <w:szCs w:val="28"/>
        </w:rPr>
        <w:t xml:space="preserve"> </w:t>
      </w:r>
      <w:r w:rsidR="00B50AE5">
        <w:rPr>
          <w:rFonts w:ascii="Times New Roman" w:hAnsi="Times New Roman" w:cs="Times New Roman"/>
          <w:sz w:val="28"/>
          <w:szCs w:val="28"/>
        </w:rPr>
        <w:t>%</w:t>
      </w:r>
      <w:r w:rsidRPr="00D22735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 w:rsidR="00B50AE5">
        <w:rPr>
          <w:rFonts w:ascii="Times New Roman" w:hAnsi="Times New Roman" w:cs="Times New Roman"/>
          <w:sz w:val="28"/>
          <w:szCs w:val="28"/>
        </w:rPr>
        <w:t>х</w:t>
      </w:r>
      <w:r w:rsidRPr="00D22735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B50AE5">
        <w:rPr>
          <w:rFonts w:ascii="Times New Roman" w:hAnsi="Times New Roman" w:cs="Times New Roman"/>
          <w:sz w:val="28"/>
          <w:szCs w:val="28"/>
        </w:rPr>
        <w:t xml:space="preserve">ов </w:t>
      </w:r>
      <w:r w:rsidRPr="00D22735">
        <w:rPr>
          <w:rFonts w:ascii="Times New Roman" w:hAnsi="Times New Roman" w:cs="Times New Roman"/>
          <w:sz w:val="28"/>
          <w:szCs w:val="28"/>
        </w:rPr>
        <w:t>имеют высшее образо</w:t>
      </w:r>
      <w:r w:rsidR="00586C4E" w:rsidRPr="00D22735">
        <w:rPr>
          <w:rFonts w:ascii="Times New Roman" w:hAnsi="Times New Roman" w:cs="Times New Roman"/>
          <w:sz w:val="28"/>
          <w:szCs w:val="28"/>
        </w:rPr>
        <w:t>ва</w:t>
      </w:r>
      <w:r w:rsidRPr="00D22735">
        <w:rPr>
          <w:rFonts w:ascii="Times New Roman" w:hAnsi="Times New Roman" w:cs="Times New Roman"/>
          <w:sz w:val="28"/>
          <w:szCs w:val="28"/>
        </w:rPr>
        <w:t>ние</w:t>
      </w:r>
      <w:r w:rsidR="00586C4E" w:rsidRPr="00D22735">
        <w:rPr>
          <w:rFonts w:ascii="Times New Roman" w:hAnsi="Times New Roman" w:cs="Times New Roman"/>
          <w:sz w:val="28"/>
          <w:szCs w:val="28"/>
        </w:rPr>
        <w:t xml:space="preserve">, </w:t>
      </w:r>
      <w:r w:rsidR="00202BDE">
        <w:rPr>
          <w:rFonts w:ascii="Times New Roman" w:hAnsi="Times New Roman" w:cs="Times New Roman"/>
          <w:sz w:val="28"/>
          <w:szCs w:val="28"/>
        </w:rPr>
        <w:t>98</w:t>
      </w:r>
      <w:r w:rsidR="00586C4E" w:rsidRPr="00202BDE">
        <w:rPr>
          <w:rFonts w:ascii="Times New Roman" w:hAnsi="Times New Roman" w:cs="Times New Roman"/>
          <w:sz w:val="28"/>
          <w:szCs w:val="28"/>
        </w:rPr>
        <w:t xml:space="preserve"> % </w:t>
      </w:r>
      <w:r w:rsidR="00586C4E" w:rsidRPr="005A2518">
        <w:rPr>
          <w:rFonts w:ascii="Times New Roman" w:hAnsi="Times New Roman" w:cs="Times New Roman"/>
          <w:sz w:val="28"/>
          <w:szCs w:val="28"/>
        </w:rPr>
        <w:t>прошли повышение квалификации.</w:t>
      </w:r>
      <w:r w:rsidR="00B86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735" w:rsidRDefault="008B6622" w:rsidP="009E65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622">
        <w:rPr>
          <w:rFonts w:ascii="Times New Roman" w:hAnsi="Times New Roman" w:cs="Times New Roman"/>
          <w:sz w:val="28"/>
          <w:szCs w:val="28"/>
        </w:rPr>
        <w:t xml:space="preserve">Доля образовательных программ, </w:t>
      </w:r>
      <w:r w:rsidR="00D50B79" w:rsidRPr="008B6622">
        <w:rPr>
          <w:rFonts w:ascii="Times New Roman" w:hAnsi="Times New Roman" w:cs="Times New Roman"/>
          <w:sz w:val="28"/>
          <w:szCs w:val="28"/>
        </w:rPr>
        <w:t>адаптированных</w:t>
      </w:r>
      <w:r w:rsidRPr="008B6622">
        <w:rPr>
          <w:rFonts w:ascii="Times New Roman" w:hAnsi="Times New Roman" w:cs="Times New Roman"/>
          <w:sz w:val="28"/>
          <w:szCs w:val="28"/>
        </w:rPr>
        <w:t xml:space="preserve"> для инвалидов и лиц с ОВЗ, в общем числе реализуемых </w:t>
      </w:r>
      <w:r w:rsidR="00D50B79" w:rsidRPr="008B6622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B6622">
        <w:rPr>
          <w:rFonts w:ascii="Times New Roman" w:hAnsi="Times New Roman" w:cs="Times New Roman"/>
          <w:sz w:val="28"/>
          <w:szCs w:val="28"/>
        </w:rPr>
        <w:t xml:space="preserve"> программ составила 100%</w:t>
      </w:r>
      <w:r w:rsidR="00B50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26A5">
        <w:rPr>
          <w:rFonts w:ascii="Times New Roman" w:hAnsi="Times New Roman" w:cs="Times New Roman"/>
          <w:sz w:val="28"/>
          <w:szCs w:val="28"/>
        </w:rPr>
        <w:t>для лиц из числа инвалидов и ОВЗ основных нозологий: с нарушением слуха, зрения, опорно-двигательного аппарата, соматическими заболеваниями</w:t>
      </w:r>
      <w:r w:rsidR="00B8690C">
        <w:rPr>
          <w:rFonts w:ascii="Times New Roman" w:hAnsi="Times New Roman" w:cs="Times New Roman"/>
          <w:sz w:val="28"/>
          <w:szCs w:val="28"/>
        </w:rPr>
        <w:t>, ментальными нарушениями.</w:t>
      </w:r>
    </w:p>
    <w:p w:rsidR="0088469B" w:rsidRPr="00D50B79" w:rsidRDefault="0088469B" w:rsidP="0088469B">
      <w:pPr>
        <w:pStyle w:val="a7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50B79">
        <w:rPr>
          <w:rFonts w:ascii="Times New Roman" w:hAnsi="Times New Roman" w:cs="Times New Roman"/>
          <w:sz w:val="28"/>
          <w:szCs w:val="28"/>
        </w:rPr>
        <w:t xml:space="preserve">Потребности </w:t>
      </w:r>
      <w:r w:rsidR="00D50B79" w:rsidRPr="00D50B79">
        <w:rPr>
          <w:rFonts w:ascii="Times New Roman" w:hAnsi="Times New Roman" w:cs="Times New Roman"/>
          <w:sz w:val="28"/>
          <w:szCs w:val="28"/>
        </w:rPr>
        <w:t>всех нуждающихся</w:t>
      </w:r>
      <w:r w:rsidR="00BF4DC0" w:rsidRPr="00D50B79">
        <w:rPr>
          <w:rFonts w:ascii="Times New Roman" w:hAnsi="Times New Roman" w:cs="Times New Roman"/>
          <w:sz w:val="28"/>
          <w:szCs w:val="28"/>
        </w:rPr>
        <w:t xml:space="preserve"> в общежитии обеспечены.</w:t>
      </w:r>
    </w:p>
    <w:p w:rsidR="00403303" w:rsidRDefault="00403303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44395" w:rsidRDefault="00144395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02BDE" w:rsidRDefault="00202BDE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567D" w:rsidRDefault="004C567D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33DEF" w:rsidRDefault="00033DEF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33DE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ЗАКЛЮЧЕНИЕ</w:t>
      </w:r>
    </w:p>
    <w:p w:rsidR="00D50B79" w:rsidRDefault="00D50B79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>В результате проведенных оценочно-аналитических процедур установлено:</w:t>
      </w:r>
    </w:p>
    <w:p w:rsidR="00C836B9" w:rsidRPr="0037503E" w:rsidRDefault="00A354C8" w:rsidP="008631E2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37503E">
        <w:rPr>
          <w:rFonts w:ascii="Times New Roman" w:hAnsi="Times New Roman" w:cs="Times New Roman"/>
          <w:sz w:val="28"/>
          <w:szCs w:val="28"/>
        </w:rPr>
        <w:t xml:space="preserve">Локальная нормативно-правовая документация </w:t>
      </w:r>
      <w:r w:rsidR="00964A66" w:rsidRPr="0037503E">
        <w:rPr>
          <w:rFonts w:ascii="Times New Roman" w:hAnsi="Times New Roman" w:cs="Times New Roman"/>
          <w:sz w:val="28"/>
          <w:szCs w:val="28"/>
        </w:rPr>
        <w:t>соответствует действующему законодательству</w:t>
      </w:r>
      <w:r w:rsidRPr="003750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4C8" w:rsidRPr="00A354C8" w:rsidRDefault="00A354C8" w:rsidP="008631E2">
      <w:pPr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54C8">
        <w:rPr>
          <w:rFonts w:ascii="Times New Roman" w:hAnsi="Times New Roman" w:cs="Times New Roman"/>
          <w:bCs/>
          <w:sz w:val="28"/>
          <w:szCs w:val="28"/>
        </w:rPr>
        <w:t xml:space="preserve"> Управленческий механизм колледжа</w:t>
      </w:r>
      <w:r w:rsidR="00964A66">
        <w:rPr>
          <w:rFonts w:ascii="Times New Roman" w:hAnsi="Times New Roman" w:cs="Times New Roman"/>
          <w:bCs/>
          <w:sz w:val="28"/>
          <w:szCs w:val="28"/>
        </w:rPr>
        <w:t>-интерната</w:t>
      </w:r>
      <w:r w:rsidRPr="00A354C8">
        <w:rPr>
          <w:rFonts w:ascii="Times New Roman" w:hAnsi="Times New Roman" w:cs="Times New Roman"/>
          <w:bCs/>
          <w:sz w:val="28"/>
          <w:szCs w:val="28"/>
        </w:rPr>
        <w:t xml:space="preserve"> позволяет установить оптимальное взаимодействие всех структурных подразделений. </w:t>
      </w:r>
    </w:p>
    <w:p w:rsidR="00A354C8" w:rsidRPr="00A354C8" w:rsidRDefault="00A354C8" w:rsidP="008631E2">
      <w:pPr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/>
          <w:sz w:val="28"/>
          <w:szCs w:val="28"/>
        </w:rPr>
        <w:t>Содержание адаптированных основных профессиональных образовательных программ по реализуемым специальностям    соответствует требования ФГОС СПО.  Совершенствования требуют: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/>
          <w:sz w:val="28"/>
          <w:szCs w:val="28"/>
        </w:rPr>
        <w:t>-  содержание адаптированных контрольно-оценочных средств по всем реализуемым специальностям для всех нозологий;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- </w:t>
      </w:r>
      <w:r w:rsidR="001D7CE7">
        <w:rPr>
          <w:rFonts w:ascii="Times New Roman" w:hAnsi="Times New Roman" w:cs="Times New Roman"/>
          <w:sz w:val="28"/>
          <w:szCs w:val="28"/>
        </w:rPr>
        <w:t>технологии</w:t>
      </w:r>
      <w:r w:rsidRPr="00A354C8">
        <w:rPr>
          <w:rFonts w:ascii="Times New Roman" w:hAnsi="Times New Roman" w:cs="Times New Roman"/>
          <w:sz w:val="28"/>
          <w:szCs w:val="28"/>
        </w:rPr>
        <w:t xml:space="preserve"> </w:t>
      </w:r>
      <w:r w:rsidR="001D7CE7">
        <w:rPr>
          <w:rFonts w:ascii="Times New Roman" w:hAnsi="Times New Roman" w:cs="Times New Roman"/>
          <w:sz w:val="28"/>
          <w:szCs w:val="28"/>
        </w:rPr>
        <w:t>применения</w:t>
      </w:r>
      <w:r w:rsidR="001D7CE7" w:rsidRPr="00A354C8">
        <w:rPr>
          <w:rFonts w:ascii="Times New Roman" w:hAnsi="Times New Roman" w:cs="Times New Roman"/>
          <w:sz w:val="28"/>
          <w:szCs w:val="28"/>
        </w:rPr>
        <w:t xml:space="preserve"> </w:t>
      </w:r>
      <w:r w:rsidRPr="00A354C8">
        <w:rPr>
          <w:rFonts w:ascii="Times New Roman" w:hAnsi="Times New Roman" w:cs="Times New Roman"/>
          <w:sz w:val="28"/>
          <w:szCs w:val="28"/>
        </w:rPr>
        <w:t>индивидуальных учебных планов с учетом особенностей и образовательных потреб</w:t>
      </w:r>
      <w:r w:rsidR="001819B0">
        <w:rPr>
          <w:rFonts w:ascii="Times New Roman" w:hAnsi="Times New Roman" w:cs="Times New Roman"/>
          <w:sz w:val="28"/>
          <w:szCs w:val="28"/>
        </w:rPr>
        <w:t>ностей конкретного обучающегося;</w:t>
      </w:r>
    </w:p>
    <w:p w:rsidR="00A354C8" w:rsidRDefault="00A354C8" w:rsidP="00A354C8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- применение </w:t>
      </w:r>
      <w:r w:rsidRPr="00A354C8">
        <w:rPr>
          <w:rFonts w:ascii="Times New Roman" w:hAnsi="Times New Roman" w:cs="Times New Roman"/>
          <w:color w:val="000000"/>
          <w:sz w:val="28"/>
          <w:szCs w:val="28"/>
        </w:rPr>
        <w:t>цифровых образовательных ресурсов в работе со студентами с особыми</w:t>
      </w:r>
      <w:r w:rsidR="001819B0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образовательными потребностями;</w:t>
      </w:r>
    </w:p>
    <w:p w:rsidR="001819B0" w:rsidRPr="00A354C8" w:rsidRDefault="001819B0" w:rsidP="00A354C8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использования дистанционных образовательных технологий.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4. </w:t>
      </w:r>
      <w:r w:rsidRPr="005A2518">
        <w:rPr>
          <w:rFonts w:ascii="Times New Roman" w:hAnsi="Times New Roman" w:cs="Times New Roman"/>
          <w:sz w:val="28"/>
          <w:szCs w:val="28"/>
        </w:rPr>
        <w:t xml:space="preserve">В связи с внедрением демонстрационного экзамена, как формы государственной итоговой аттестации, рекомендовано </w:t>
      </w:r>
      <w:r w:rsidR="005A2518" w:rsidRPr="005A2518">
        <w:rPr>
          <w:rFonts w:ascii="Times New Roman" w:hAnsi="Times New Roman" w:cs="Times New Roman"/>
          <w:sz w:val="28"/>
          <w:szCs w:val="28"/>
        </w:rPr>
        <w:t xml:space="preserve">усилить работу со студентами </w:t>
      </w:r>
      <w:r w:rsidRPr="005A2518">
        <w:rPr>
          <w:rFonts w:ascii="Times New Roman" w:hAnsi="Times New Roman" w:cs="Times New Roman"/>
          <w:sz w:val="28"/>
          <w:szCs w:val="28"/>
        </w:rPr>
        <w:t>по подготовке к нему.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 5. </w:t>
      </w:r>
      <w:r w:rsidRPr="0083794D">
        <w:rPr>
          <w:rFonts w:ascii="Times New Roman" w:hAnsi="Times New Roman" w:cs="Times New Roman"/>
          <w:sz w:val="28"/>
          <w:szCs w:val="28"/>
        </w:rPr>
        <w:t xml:space="preserve">Для расширения  возможностей </w:t>
      </w:r>
      <w:r w:rsidR="00964A66" w:rsidRPr="0083794D">
        <w:rPr>
          <w:rFonts w:ascii="Times New Roman" w:hAnsi="Times New Roman" w:cs="Times New Roman"/>
          <w:sz w:val="28"/>
          <w:szCs w:val="28"/>
        </w:rPr>
        <w:t>обучающихся</w:t>
      </w:r>
      <w:r w:rsidRPr="0083794D">
        <w:rPr>
          <w:rFonts w:ascii="Times New Roman" w:hAnsi="Times New Roman" w:cs="Times New Roman"/>
          <w:sz w:val="28"/>
          <w:szCs w:val="28"/>
        </w:rPr>
        <w:t xml:space="preserve">  с особыми образовательными потребностями  в получении среднего профессионального образования </w:t>
      </w:r>
      <w:r w:rsidR="0083794D" w:rsidRPr="0083794D">
        <w:rPr>
          <w:rFonts w:ascii="Times New Roman" w:hAnsi="Times New Roman" w:cs="Times New Roman"/>
          <w:sz w:val="28"/>
          <w:szCs w:val="28"/>
        </w:rPr>
        <w:t>расширить направления подготовки</w:t>
      </w:r>
      <w:r w:rsidR="0083794D">
        <w:rPr>
          <w:rFonts w:ascii="Times New Roman" w:hAnsi="Times New Roman" w:cs="Times New Roman"/>
          <w:sz w:val="28"/>
          <w:szCs w:val="28"/>
        </w:rPr>
        <w:t xml:space="preserve"> квалифицированных рабочих и специалистов среднего звена</w:t>
      </w:r>
      <w:r w:rsidR="0083794D" w:rsidRPr="0083794D">
        <w:rPr>
          <w:rFonts w:ascii="Times New Roman" w:hAnsi="Times New Roman" w:cs="Times New Roman"/>
          <w:sz w:val="28"/>
          <w:szCs w:val="28"/>
        </w:rPr>
        <w:t xml:space="preserve"> из числа инвалидов и лиц с ОВЗ</w:t>
      </w:r>
      <w:r w:rsidR="0083794D">
        <w:rPr>
          <w:rFonts w:ascii="Times New Roman" w:hAnsi="Times New Roman" w:cs="Times New Roman"/>
          <w:sz w:val="28"/>
          <w:szCs w:val="28"/>
        </w:rPr>
        <w:t>.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A354C8">
        <w:rPr>
          <w:rFonts w:ascii="Times New Roman" w:hAnsi="Times New Roman" w:cs="Times New Roman"/>
          <w:sz w:val="28"/>
          <w:szCs w:val="28"/>
        </w:rPr>
        <w:t>Сохранность контингента остается важным направлением деятельности педагогического коллектива, включающим создание условий и максимальное содействие адаптации студентов к требованиям и условиям обучения в колледже-интернате, к самореализации студентов в профессиональной деятельности; индивидуальную работу со студентами и родителями, медицинское сопровождение лиц с особыми образовательными потребностями.</w:t>
      </w:r>
    </w:p>
    <w:p w:rsidR="00A354C8" w:rsidRPr="00A354C8" w:rsidRDefault="00A354C8" w:rsidP="001649A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>Продолжения  требует  систематизация  работы по профориентации и налаживание связей с социальными партнерами.</w:t>
      </w:r>
    </w:p>
    <w:p w:rsidR="00A354C8" w:rsidRPr="00A354C8" w:rsidRDefault="00A354C8" w:rsidP="001649A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A354C8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Организация и проведение </w:t>
      </w:r>
      <w:r w:rsidR="00144395">
        <w:rPr>
          <w:rFonts w:ascii="Times New Roman" w:eastAsia="Calibri" w:hAnsi="Times New Roman" w:cs="Times New Roman"/>
          <w:bCs/>
          <w:sz w:val="28"/>
          <w:szCs w:val="28"/>
        </w:rPr>
        <w:t xml:space="preserve">практической подготовки </w:t>
      </w:r>
      <w:r w:rsidRPr="00A354C8">
        <w:rPr>
          <w:rFonts w:ascii="Times New Roman" w:eastAsia="Calibri" w:hAnsi="Times New Roman" w:cs="Times New Roman"/>
          <w:bCs/>
          <w:sz w:val="28"/>
          <w:szCs w:val="28"/>
        </w:rPr>
        <w:t xml:space="preserve"> в колледже-интернате соответствуют требованиям ФГОС СПО, учебных планов и программ.  Анализ проблем позволил поставить ряд задач: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54C8">
        <w:rPr>
          <w:rFonts w:ascii="Times New Roman" w:eastAsia="Calibri" w:hAnsi="Times New Roman" w:cs="Times New Roman"/>
          <w:bCs/>
          <w:sz w:val="28"/>
          <w:szCs w:val="28"/>
        </w:rPr>
        <w:t>- продолжить работу с работодателями с целью заключения долговременных договоров, что позволит сформировать постоянную базу практик;</w:t>
      </w:r>
    </w:p>
    <w:p w:rsidR="00A354C8" w:rsidRPr="00A354C8" w:rsidRDefault="00A354C8" w:rsidP="00A35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54C8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3421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54C8">
        <w:rPr>
          <w:rFonts w:ascii="Times New Roman" w:eastAsia="Calibri" w:hAnsi="Times New Roman" w:cs="Times New Roman"/>
          <w:bCs/>
          <w:sz w:val="28"/>
          <w:szCs w:val="28"/>
        </w:rPr>
        <w:t>развивать в дальнейшем дуальную форму обучения.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>8. Анализ кадрового обеспечения свидетельствует о  достаточной укомплектованности квалифицированными педагогическими кадрами   и их  соответствии  требованиям ФГОС СПО, в то же время,  следует привлекать для реализации основных профессиональных образовательных программ специалистов из реального сектора экономики.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 С целью диссеминации педагогического опыта рекомендован</w:t>
      </w:r>
      <w:r w:rsidR="001819B0">
        <w:rPr>
          <w:rFonts w:ascii="Times New Roman" w:hAnsi="Times New Roman" w:cs="Times New Roman"/>
          <w:sz w:val="28"/>
          <w:szCs w:val="28"/>
        </w:rPr>
        <w:t>о</w:t>
      </w:r>
      <w:r w:rsidRPr="00A354C8">
        <w:rPr>
          <w:rFonts w:ascii="Times New Roman" w:hAnsi="Times New Roman" w:cs="Times New Roman"/>
          <w:sz w:val="28"/>
          <w:szCs w:val="28"/>
        </w:rPr>
        <w:t xml:space="preserve"> </w:t>
      </w:r>
      <w:r w:rsidR="001819B0">
        <w:rPr>
          <w:rFonts w:ascii="Times New Roman" w:hAnsi="Times New Roman" w:cs="Times New Roman"/>
          <w:sz w:val="28"/>
          <w:szCs w:val="28"/>
        </w:rPr>
        <w:t>участие</w:t>
      </w:r>
      <w:r w:rsidRPr="00A354C8">
        <w:rPr>
          <w:rFonts w:ascii="Times New Roman" w:hAnsi="Times New Roman" w:cs="Times New Roman"/>
          <w:sz w:val="28"/>
          <w:szCs w:val="28"/>
        </w:rPr>
        <w:t xml:space="preserve"> </w:t>
      </w:r>
      <w:r w:rsidR="001819B0">
        <w:rPr>
          <w:rFonts w:ascii="Times New Roman" w:hAnsi="Times New Roman" w:cs="Times New Roman"/>
          <w:sz w:val="28"/>
          <w:szCs w:val="28"/>
        </w:rPr>
        <w:t xml:space="preserve">педагогического персонала в </w:t>
      </w:r>
      <w:r w:rsidRPr="00A354C8">
        <w:rPr>
          <w:rFonts w:ascii="Times New Roman" w:hAnsi="Times New Roman" w:cs="Times New Roman"/>
          <w:sz w:val="28"/>
          <w:szCs w:val="28"/>
        </w:rPr>
        <w:t>конкурса</w:t>
      </w:r>
      <w:r w:rsidR="001819B0">
        <w:rPr>
          <w:rFonts w:ascii="Times New Roman" w:hAnsi="Times New Roman" w:cs="Times New Roman"/>
          <w:sz w:val="28"/>
          <w:szCs w:val="28"/>
        </w:rPr>
        <w:t>х профессионального  мастерства</w:t>
      </w:r>
      <w:r w:rsidRPr="00A354C8">
        <w:rPr>
          <w:rFonts w:ascii="Times New Roman" w:hAnsi="Times New Roman" w:cs="Times New Roman"/>
          <w:sz w:val="28"/>
          <w:szCs w:val="28"/>
        </w:rPr>
        <w:t>.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9. Библиотечно-информационное обеспечение учебного процесса улучшилось.  Исходя из анализа </w:t>
      </w:r>
      <w:r w:rsidR="00964A66" w:rsidRPr="00A354C8">
        <w:rPr>
          <w:rFonts w:ascii="Times New Roman" w:hAnsi="Times New Roman" w:cs="Times New Roman"/>
          <w:sz w:val="28"/>
          <w:szCs w:val="28"/>
        </w:rPr>
        <w:t>проблем</w:t>
      </w:r>
      <w:r w:rsidR="00964A66">
        <w:rPr>
          <w:rFonts w:ascii="Times New Roman" w:hAnsi="Times New Roman" w:cs="Times New Roman"/>
          <w:sz w:val="28"/>
          <w:szCs w:val="28"/>
        </w:rPr>
        <w:t xml:space="preserve"> </w:t>
      </w:r>
      <w:r w:rsidR="00964A66" w:rsidRPr="00A354C8">
        <w:rPr>
          <w:rFonts w:ascii="Times New Roman" w:hAnsi="Times New Roman" w:cs="Times New Roman"/>
          <w:sz w:val="28"/>
          <w:szCs w:val="28"/>
        </w:rPr>
        <w:t>рекомендовано</w:t>
      </w:r>
      <w:r w:rsidRPr="00A354C8">
        <w:rPr>
          <w:rFonts w:ascii="Times New Roman" w:hAnsi="Times New Roman" w:cs="Times New Roman"/>
          <w:sz w:val="28"/>
          <w:szCs w:val="28"/>
        </w:rPr>
        <w:t>:</w:t>
      </w:r>
    </w:p>
    <w:p w:rsidR="00A354C8" w:rsidRPr="00A354C8" w:rsidRDefault="00A354C8" w:rsidP="00A354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4C8">
        <w:rPr>
          <w:rFonts w:ascii="Times New Roman" w:hAnsi="Times New Roman" w:cs="Times New Roman"/>
          <w:sz w:val="28"/>
          <w:szCs w:val="28"/>
        </w:rPr>
        <w:t>- продолж</w:t>
      </w:r>
      <w:r w:rsidR="00964A66">
        <w:rPr>
          <w:rFonts w:ascii="Times New Roman" w:hAnsi="Times New Roman" w:cs="Times New Roman"/>
          <w:sz w:val="28"/>
          <w:szCs w:val="28"/>
        </w:rPr>
        <w:t>и</w:t>
      </w:r>
      <w:r w:rsidRPr="00A354C8">
        <w:rPr>
          <w:rFonts w:ascii="Times New Roman" w:hAnsi="Times New Roman" w:cs="Times New Roman"/>
          <w:sz w:val="28"/>
          <w:szCs w:val="28"/>
        </w:rPr>
        <w:t xml:space="preserve">ть работу по </w:t>
      </w:r>
      <w:r w:rsidR="00964A66" w:rsidRPr="00A354C8">
        <w:rPr>
          <w:rFonts w:ascii="Times New Roman" w:hAnsi="Times New Roman" w:cs="Times New Roman"/>
          <w:sz w:val="28"/>
          <w:szCs w:val="28"/>
        </w:rPr>
        <w:t>автоматизации библиотечных</w:t>
      </w:r>
      <w:r w:rsidRPr="00A354C8">
        <w:rPr>
          <w:rFonts w:ascii="Times New Roman" w:hAnsi="Times New Roman" w:cs="Times New Roman"/>
          <w:sz w:val="28"/>
          <w:szCs w:val="28"/>
        </w:rPr>
        <w:t xml:space="preserve"> процессов и обновлению учебной литературы; 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- расширить подписку на журналы, соответствующие  реализуемым специальностям. 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>10. Имеющаяся материально-техническая база колледжа-интерната достаточна для осуществления образовательного  и реабилитационного процесса  лиц с особыми образовательными потребностями, обновление базы  рекомендовано осуществлять в соответствии с Программой развития колледжа-интерната.</w:t>
      </w:r>
    </w:p>
    <w:p w:rsidR="00A354C8" w:rsidRPr="00A354C8" w:rsidRDefault="00A354C8" w:rsidP="00A354C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 xml:space="preserve">11.  Качество комплексного сопровождения в условиях реализации индивидуальных программ реабилитации и </w:t>
      </w:r>
      <w:proofErr w:type="spellStart"/>
      <w:r w:rsidRPr="00A354C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A354C8">
        <w:rPr>
          <w:rFonts w:ascii="Times New Roman" w:hAnsi="Times New Roman" w:cs="Times New Roman"/>
          <w:sz w:val="28"/>
          <w:szCs w:val="28"/>
        </w:rPr>
        <w:t xml:space="preserve"> за счет совершенствования специальных условий для получения образования нуждающихся в таких условиях обучающихся повысилось. В то же самое время требуется:</w:t>
      </w:r>
    </w:p>
    <w:p w:rsidR="00A354C8" w:rsidRPr="00A354C8" w:rsidRDefault="00A354C8" w:rsidP="00A354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4C8">
        <w:rPr>
          <w:rFonts w:ascii="Times New Roman" w:hAnsi="Times New Roman" w:cs="Times New Roman"/>
          <w:sz w:val="28"/>
          <w:szCs w:val="28"/>
        </w:rPr>
        <w:t>- совершенствование форм и методов обучения слабослышащих студентов</w:t>
      </w:r>
      <w:r w:rsidR="001D7CE7">
        <w:rPr>
          <w:rFonts w:ascii="Times New Roman" w:hAnsi="Times New Roman" w:cs="Times New Roman"/>
          <w:sz w:val="28"/>
          <w:szCs w:val="28"/>
        </w:rPr>
        <w:t>;</w:t>
      </w:r>
    </w:p>
    <w:p w:rsidR="00A354C8" w:rsidRPr="00A354C8" w:rsidRDefault="00A354C8" w:rsidP="00A354C8">
      <w:pPr>
        <w:widowControl w:val="0"/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 xml:space="preserve">- совершенствование системы медицинского сопровождения, как одного из мероприятий по реализации развития системы комплексной реабилитации </w:t>
      </w:r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и </w:t>
      </w:r>
      <w:proofErr w:type="spellStart"/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>абилитации</w:t>
      </w:r>
      <w:proofErr w:type="spellEnd"/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инвалидов;</w:t>
      </w:r>
    </w:p>
    <w:p w:rsidR="00A354C8" w:rsidRPr="00A354C8" w:rsidRDefault="00A354C8" w:rsidP="00A354C8">
      <w:pPr>
        <w:widowControl w:val="0"/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 xml:space="preserve">- расширение взаимодействия с социальными партнерами в вопросах реабилитации и </w:t>
      </w:r>
      <w:proofErr w:type="spellStart"/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>абилитации</w:t>
      </w:r>
      <w:proofErr w:type="spellEnd"/>
      <w:r w:rsidRPr="00A354C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инвалидов и комплексного сопровождения лиц с ОВЗ.</w:t>
      </w:r>
    </w:p>
    <w:p w:rsidR="00033DEF" w:rsidRDefault="00033DEF" w:rsidP="00033DEF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46803" w:rsidRPr="00A46803" w:rsidRDefault="00A46803" w:rsidP="00A468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20"/>
          <w:lang w:eastAsia="ru-RU"/>
        </w:rPr>
      </w:pPr>
    </w:p>
    <w:sectPr w:rsidR="00A46803" w:rsidRPr="00A46803" w:rsidSect="00B8690C">
      <w:pgSz w:w="11906" w:h="16838"/>
      <w:pgMar w:top="124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D06" w:rsidRDefault="00D75D06" w:rsidP="00682A97">
      <w:pPr>
        <w:spacing w:after="0" w:line="240" w:lineRule="auto"/>
      </w:pPr>
      <w:r>
        <w:separator/>
      </w:r>
    </w:p>
  </w:endnote>
  <w:endnote w:type="continuationSeparator" w:id="0">
    <w:p w:rsidR="00D75D06" w:rsidRDefault="00D75D06" w:rsidP="0068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464849"/>
      <w:docPartObj>
        <w:docPartGallery w:val="Page Numbers (Bottom of Page)"/>
        <w:docPartUnique/>
      </w:docPartObj>
    </w:sdtPr>
    <w:sdtEndPr/>
    <w:sdtContent>
      <w:p w:rsidR="00D75D06" w:rsidRDefault="00D75D0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FD4">
          <w:rPr>
            <w:noProof/>
          </w:rPr>
          <w:t>2</w:t>
        </w:r>
        <w:r>
          <w:fldChar w:fldCharType="end"/>
        </w:r>
      </w:p>
    </w:sdtContent>
  </w:sdt>
  <w:p w:rsidR="00D75D06" w:rsidRDefault="00D75D0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6415798"/>
      <w:docPartObj>
        <w:docPartGallery w:val="Page Numbers (Bottom of Page)"/>
        <w:docPartUnique/>
      </w:docPartObj>
    </w:sdtPr>
    <w:sdtEndPr/>
    <w:sdtContent>
      <w:p w:rsidR="00D75D06" w:rsidRDefault="00D75D0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FD4">
          <w:rPr>
            <w:noProof/>
          </w:rPr>
          <w:t>195</w:t>
        </w:r>
        <w:r>
          <w:fldChar w:fldCharType="end"/>
        </w:r>
      </w:p>
    </w:sdtContent>
  </w:sdt>
  <w:p w:rsidR="00D75D06" w:rsidRDefault="00D75D0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D06" w:rsidRDefault="00D75D06" w:rsidP="00682A97">
      <w:pPr>
        <w:spacing w:after="0" w:line="240" w:lineRule="auto"/>
      </w:pPr>
      <w:r>
        <w:separator/>
      </w:r>
    </w:p>
  </w:footnote>
  <w:footnote w:type="continuationSeparator" w:id="0">
    <w:p w:rsidR="00D75D06" w:rsidRDefault="00D75D06" w:rsidP="00682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3"/>
      <w:gridCol w:w="5067"/>
    </w:tblGrid>
    <w:tr w:rsidR="00D75D06" w:rsidTr="00D821FD">
      <w:tc>
        <w:tcPr>
          <w:tcW w:w="4503" w:type="dxa"/>
          <w:vAlign w:val="center"/>
        </w:tcPr>
        <w:p w:rsidR="00D75D06" w:rsidRDefault="00D75D06" w:rsidP="00D821FD">
          <w:pPr>
            <w:pStyle w:val="ad"/>
          </w:pPr>
          <w:r>
            <w:rPr>
              <w:noProof/>
              <w:lang w:eastAsia="ru-RU"/>
            </w:rPr>
            <w:drawing>
              <wp:inline distT="0" distB="0" distL="0" distR="0" wp14:anchorId="6F45B7FC" wp14:editId="60B03D66">
                <wp:extent cx="1227669" cy="1127051"/>
                <wp:effectExtent l="0" t="0" r="0" b="0"/>
                <wp:docPr id="11" name="Рисунок 11" descr="C:\Users\-\Desktop\эмблема колледж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-\Desktop\эмблема колледж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669" cy="1127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7" w:type="dxa"/>
          <w:vAlign w:val="center"/>
        </w:tcPr>
        <w:p w:rsidR="00D75D06" w:rsidRPr="00D821FD" w:rsidRDefault="00FD2FD4" w:rsidP="00D821FD">
          <w:pPr>
            <w:pStyle w:val="ad"/>
            <w:jc w:val="center"/>
            <w:rPr>
              <w:color w:val="0F243E" w:themeColor="text2" w:themeShade="80"/>
              <w:sz w:val="28"/>
              <w:szCs w:val="28"/>
            </w:rPr>
          </w:pPr>
          <w:sdt>
            <w:sdtPr>
              <w:rPr>
                <w:rFonts w:ascii="Monotype Corsiva" w:hAnsi="Monotype Corsiva" w:cs="Times New Roman"/>
                <w:color w:val="0F243E" w:themeColor="text2" w:themeShade="80"/>
                <w:sz w:val="28"/>
                <w:szCs w:val="28"/>
              </w:rPr>
              <w:alias w:val="Название"/>
              <w:id w:val="171467855"/>
              <w:placeholder>
                <w:docPart w:val="348A241F874C4DE8A473B27B631BAE6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75D06" w:rsidRPr="00D821FD">
                <w:rPr>
                  <w:rFonts w:ascii="Monotype Corsiva" w:hAnsi="Monotype Corsiva" w:cs="Times New Roman"/>
                  <w:color w:val="0F243E" w:themeColor="text2" w:themeShade="80"/>
                  <w:sz w:val="28"/>
                  <w:szCs w:val="28"/>
                </w:rPr>
                <w:t xml:space="preserve">Отчет по результатам </w:t>
              </w:r>
              <w:proofErr w:type="spellStart"/>
              <w:r w:rsidR="00D75D06" w:rsidRPr="00D821FD">
                <w:rPr>
                  <w:rFonts w:ascii="Monotype Corsiva" w:hAnsi="Monotype Corsiva" w:cs="Times New Roman"/>
                  <w:color w:val="0F243E" w:themeColor="text2" w:themeShade="80"/>
                  <w:sz w:val="28"/>
                  <w:szCs w:val="28"/>
                </w:rPr>
                <w:t>самообследования</w:t>
              </w:r>
              <w:proofErr w:type="spellEnd"/>
              <w:r w:rsidR="00D75D06" w:rsidRPr="00D821FD">
                <w:rPr>
                  <w:rFonts w:ascii="Monotype Corsiva" w:hAnsi="Monotype Corsiva" w:cs="Times New Roman"/>
                  <w:color w:val="0F243E" w:themeColor="text2" w:themeShade="80"/>
                  <w:sz w:val="28"/>
                  <w:szCs w:val="28"/>
                </w:rPr>
                <w:t xml:space="preserve">  ФКПОУ «ОГЭКИ» Минтруда России за 2024 г</w:t>
              </w:r>
              <w:r w:rsidR="00D75D06">
                <w:rPr>
                  <w:rFonts w:ascii="Monotype Corsiva" w:hAnsi="Monotype Corsiva" w:cs="Times New Roman"/>
                  <w:color w:val="0F243E" w:themeColor="text2" w:themeShade="80"/>
                  <w:sz w:val="28"/>
                  <w:szCs w:val="28"/>
                </w:rPr>
                <w:t>.</w:t>
              </w:r>
            </w:sdtContent>
          </w:sdt>
        </w:p>
        <w:p w:rsidR="00D75D06" w:rsidRDefault="00D75D06" w:rsidP="00D821FD">
          <w:pPr>
            <w:pStyle w:val="ad"/>
            <w:jc w:val="center"/>
          </w:pPr>
        </w:p>
      </w:tc>
    </w:tr>
  </w:tbl>
  <w:p w:rsidR="00D75D06" w:rsidRPr="00D821FD" w:rsidRDefault="00D75D06" w:rsidP="00D821FD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D06" w:rsidRDefault="00D75D06">
    <w:pPr>
      <w:pStyle w:val="ad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7194"/>
    </w:tblGrid>
    <w:tr w:rsidR="00D75D06" w:rsidTr="00803F35">
      <w:tc>
        <w:tcPr>
          <w:tcW w:w="2376" w:type="dxa"/>
        </w:tcPr>
        <w:p w:rsidR="00D75D06" w:rsidRDefault="00D75D06">
          <w:pPr>
            <w:pStyle w:val="ad"/>
          </w:pPr>
          <w:r>
            <w:rPr>
              <w:noProof/>
              <w:lang w:eastAsia="ru-RU"/>
            </w:rPr>
            <w:drawing>
              <wp:inline distT="0" distB="0" distL="0" distR="0" wp14:anchorId="1FBB8F76" wp14:editId="797B75B5">
                <wp:extent cx="1227669" cy="1127051"/>
                <wp:effectExtent l="0" t="0" r="0" b="0"/>
                <wp:docPr id="29" name="Рисунок 29" descr="C:\Users\-\Desktop\эмблема колледж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-\Desktop\эмблема колледж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669" cy="1127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94" w:type="dxa"/>
        </w:tcPr>
        <w:p w:rsidR="00D75D06" w:rsidRDefault="00FD2FD4" w:rsidP="00803F35">
          <w:pPr>
            <w:pStyle w:val="ad"/>
            <w:jc w:val="center"/>
          </w:pPr>
          <w:sdt>
            <w:sdtPr>
              <w:rPr>
                <w:rFonts w:ascii="Monotype Corsiva" w:hAnsi="Monotype Corsiva" w:cs="Times New Roman"/>
                <w:color w:val="365F91" w:themeColor="accent1" w:themeShade="BF"/>
                <w:sz w:val="28"/>
                <w:szCs w:val="28"/>
              </w:rPr>
              <w:alias w:val="Название"/>
              <w:id w:val="-208251549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75D06">
                <w:rPr>
                  <w:rFonts w:ascii="Monotype Corsiva" w:hAnsi="Monotype Corsiva" w:cs="Times New Roman"/>
                  <w:color w:val="365F91" w:themeColor="accent1" w:themeShade="BF"/>
                  <w:sz w:val="28"/>
                  <w:szCs w:val="28"/>
                </w:rPr>
                <w:t xml:space="preserve">Отчет по результатам </w:t>
              </w:r>
              <w:proofErr w:type="spellStart"/>
              <w:r w:rsidR="00D75D06">
                <w:rPr>
                  <w:rFonts w:ascii="Monotype Corsiva" w:hAnsi="Monotype Corsiva" w:cs="Times New Roman"/>
                  <w:color w:val="365F91" w:themeColor="accent1" w:themeShade="BF"/>
                  <w:sz w:val="28"/>
                  <w:szCs w:val="28"/>
                </w:rPr>
                <w:t>самообследования</w:t>
              </w:r>
              <w:proofErr w:type="spellEnd"/>
              <w:r w:rsidR="00D75D06">
                <w:rPr>
                  <w:rFonts w:ascii="Monotype Corsiva" w:hAnsi="Monotype Corsiva" w:cs="Times New Roman"/>
                  <w:color w:val="365F91" w:themeColor="accent1" w:themeShade="BF"/>
                  <w:sz w:val="28"/>
                  <w:szCs w:val="28"/>
                </w:rPr>
                <w:t xml:space="preserve">  ФКПОУ «ОГЭКИ» Минтруда России за 2024 г.</w:t>
              </w:r>
            </w:sdtContent>
          </w:sdt>
        </w:p>
      </w:tc>
    </w:tr>
  </w:tbl>
  <w:p w:rsidR="00D75D06" w:rsidRDefault="00D75D06" w:rsidP="00803F3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4C68"/>
    <w:multiLevelType w:val="hybridMultilevel"/>
    <w:tmpl w:val="E78EB4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C0BF2"/>
    <w:multiLevelType w:val="hybridMultilevel"/>
    <w:tmpl w:val="F9B67446"/>
    <w:lvl w:ilvl="0" w:tplc="2E40DA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03640F"/>
    <w:multiLevelType w:val="hybridMultilevel"/>
    <w:tmpl w:val="E2D4844A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02217F"/>
    <w:multiLevelType w:val="hybridMultilevel"/>
    <w:tmpl w:val="1898C83C"/>
    <w:lvl w:ilvl="0" w:tplc="12FC959C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CD20E5"/>
    <w:multiLevelType w:val="hybridMultilevel"/>
    <w:tmpl w:val="50460474"/>
    <w:lvl w:ilvl="0" w:tplc="465A431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0B5C7B47"/>
    <w:multiLevelType w:val="hybridMultilevel"/>
    <w:tmpl w:val="E0A6E3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174E71"/>
    <w:multiLevelType w:val="hybridMultilevel"/>
    <w:tmpl w:val="28D4C5FA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B20215"/>
    <w:multiLevelType w:val="hybridMultilevel"/>
    <w:tmpl w:val="D9CACC2E"/>
    <w:lvl w:ilvl="0" w:tplc="AEBA80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69506AB"/>
    <w:multiLevelType w:val="hybridMultilevel"/>
    <w:tmpl w:val="F4B42788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03582D"/>
    <w:multiLevelType w:val="multilevel"/>
    <w:tmpl w:val="D1C028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>
    <w:nsid w:val="1C0F2A61"/>
    <w:multiLevelType w:val="multilevel"/>
    <w:tmpl w:val="22E4E31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0A74F0A"/>
    <w:multiLevelType w:val="hybridMultilevel"/>
    <w:tmpl w:val="F4F2A0B6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8D66FA"/>
    <w:multiLevelType w:val="hybridMultilevel"/>
    <w:tmpl w:val="CAB2B9DC"/>
    <w:lvl w:ilvl="0" w:tplc="2F868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04C1C"/>
    <w:multiLevelType w:val="hybridMultilevel"/>
    <w:tmpl w:val="42AC1288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6A0D1D"/>
    <w:multiLevelType w:val="hybridMultilevel"/>
    <w:tmpl w:val="99944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05E0A"/>
    <w:multiLevelType w:val="hybridMultilevel"/>
    <w:tmpl w:val="BAB8C3D2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AE1DA0"/>
    <w:multiLevelType w:val="hybridMultilevel"/>
    <w:tmpl w:val="5E5077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B6089"/>
    <w:multiLevelType w:val="hybridMultilevel"/>
    <w:tmpl w:val="4D1EF848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D03BB6"/>
    <w:multiLevelType w:val="hybridMultilevel"/>
    <w:tmpl w:val="5F466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B81BAE"/>
    <w:multiLevelType w:val="hybridMultilevel"/>
    <w:tmpl w:val="448E47A4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786953"/>
    <w:multiLevelType w:val="hybridMultilevel"/>
    <w:tmpl w:val="BC86F808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70E5A91"/>
    <w:multiLevelType w:val="hybridMultilevel"/>
    <w:tmpl w:val="E5DE0804"/>
    <w:lvl w:ilvl="0" w:tplc="78BA1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04133"/>
    <w:multiLevelType w:val="hybridMultilevel"/>
    <w:tmpl w:val="EDE2A20E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B95FE7"/>
    <w:multiLevelType w:val="hybridMultilevel"/>
    <w:tmpl w:val="F926E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9429E"/>
    <w:multiLevelType w:val="hybridMultilevel"/>
    <w:tmpl w:val="B48A7EA2"/>
    <w:lvl w:ilvl="0" w:tplc="2F8687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D726BF5"/>
    <w:multiLevelType w:val="multilevel"/>
    <w:tmpl w:val="CE2E2FB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>
    <w:nsid w:val="3E724CE3"/>
    <w:multiLevelType w:val="hybridMultilevel"/>
    <w:tmpl w:val="19288420"/>
    <w:lvl w:ilvl="0" w:tplc="B734CE76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44622183"/>
    <w:multiLevelType w:val="hybridMultilevel"/>
    <w:tmpl w:val="8E1C6F96"/>
    <w:lvl w:ilvl="0" w:tplc="CA2EB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9366B67"/>
    <w:multiLevelType w:val="hybridMultilevel"/>
    <w:tmpl w:val="5394D880"/>
    <w:lvl w:ilvl="0" w:tplc="2E40DA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7872F8"/>
    <w:multiLevelType w:val="hybridMultilevel"/>
    <w:tmpl w:val="2E164D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4660EE"/>
    <w:multiLevelType w:val="hybridMultilevel"/>
    <w:tmpl w:val="C18A84AE"/>
    <w:lvl w:ilvl="0" w:tplc="2F8687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CA33DE"/>
    <w:multiLevelType w:val="hybridMultilevel"/>
    <w:tmpl w:val="1984490C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AC69BC"/>
    <w:multiLevelType w:val="multilevel"/>
    <w:tmpl w:val="6A360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5BF5052C"/>
    <w:multiLevelType w:val="hybridMultilevel"/>
    <w:tmpl w:val="F3EE9C88"/>
    <w:lvl w:ilvl="0" w:tplc="78BA1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6802BD"/>
    <w:multiLevelType w:val="hybridMultilevel"/>
    <w:tmpl w:val="8BB8B622"/>
    <w:lvl w:ilvl="0" w:tplc="2E40DA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BC95EF5"/>
    <w:multiLevelType w:val="multilevel"/>
    <w:tmpl w:val="4C4EE2D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36">
    <w:nsid w:val="6E37072E"/>
    <w:multiLevelType w:val="hybridMultilevel"/>
    <w:tmpl w:val="5770BA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137B1E"/>
    <w:multiLevelType w:val="hybridMultilevel"/>
    <w:tmpl w:val="2790166A"/>
    <w:lvl w:ilvl="0" w:tplc="81147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FFD17C7"/>
    <w:multiLevelType w:val="hybridMultilevel"/>
    <w:tmpl w:val="B0C4D650"/>
    <w:lvl w:ilvl="0" w:tplc="2F8687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476241"/>
    <w:multiLevelType w:val="hybridMultilevel"/>
    <w:tmpl w:val="369A27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585082"/>
    <w:multiLevelType w:val="hybridMultilevel"/>
    <w:tmpl w:val="AA20F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DA43F4"/>
    <w:multiLevelType w:val="hybridMultilevel"/>
    <w:tmpl w:val="63785376"/>
    <w:lvl w:ilvl="0" w:tplc="8114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E4CB5"/>
    <w:multiLevelType w:val="multilevel"/>
    <w:tmpl w:val="F1D4E90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3">
    <w:nsid w:val="7BAC390C"/>
    <w:multiLevelType w:val="hybridMultilevel"/>
    <w:tmpl w:val="8938ACB2"/>
    <w:lvl w:ilvl="0" w:tplc="2F8687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35"/>
  </w:num>
  <w:num w:numId="4">
    <w:abstractNumId w:val="7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21"/>
  </w:num>
  <w:num w:numId="8">
    <w:abstractNumId w:val="37"/>
  </w:num>
  <w:num w:numId="9">
    <w:abstractNumId w:val="43"/>
  </w:num>
  <w:num w:numId="10">
    <w:abstractNumId w:val="1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8"/>
  </w:num>
  <w:num w:numId="14">
    <w:abstractNumId w:val="1"/>
  </w:num>
  <w:num w:numId="15">
    <w:abstractNumId w:val="38"/>
  </w:num>
  <w:num w:numId="16">
    <w:abstractNumId w:val="30"/>
  </w:num>
  <w:num w:numId="17">
    <w:abstractNumId w:val="24"/>
  </w:num>
  <w:num w:numId="18">
    <w:abstractNumId w:val="42"/>
  </w:num>
  <w:num w:numId="19">
    <w:abstractNumId w:val="31"/>
  </w:num>
  <w:num w:numId="20">
    <w:abstractNumId w:val="40"/>
  </w:num>
  <w:num w:numId="21">
    <w:abstractNumId w:val="37"/>
  </w:num>
  <w:num w:numId="22">
    <w:abstractNumId w:val="33"/>
  </w:num>
  <w:num w:numId="23">
    <w:abstractNumId w:val="21"/>
  </w:num>
  <w:num w:numId="24">
    <w:abstractNumId w:val="18"/>
  </w:num>
  <w:num w:numId="25">
    <w:abstractNumId w:val="6"/>
  </w:num>
  <w:num w:numId="26">
    <w:abstractNumId w:val="15"/>
  </w:num>
  <w:num w:numId="27">
    <w:abstractNumId w:val="17"/>
  </w:num>
  <w:num w:numId="28">
    <w:abstractNumId w:val="11"/>
  </w:num>
  <w:num w:numId="29">
    <w:abstractNumId w:val="41"/>
  </w:num>
  <w:num w:numId="30">
    <w:abstractNumId w:val="22"/>
  </w:num>
  <w:num w:numId="31">
    <w:abstractNumId w:val="13"/>
  </w:num>
  <w:num w:numId="32">
    <w:abstractNumId w:val="25"/>
  </w:num>
  <w:num w:numId="33">
    <w:abstractNumId w:val="5"/>
  </w:num>
  <w:num w:numId="34">
    <w:abstractNumId w:val="27"/>
  </w:num>
  <w:num w:numId="35">
    <w:abstractNumId w:val="4"/>
  </w:num>
  <w:num w:numId="36">
    <w:abstractNumId w:val="29"/>
  </w:num>
  <w:num w:numId="37">
    <w:abstractNumId w:val="36"/>
  </w:num>
  <w:num w:numId="38">
    <w:abstractNumId w:val="23"/>
  </w:num>
  <w:num w:numId="39">
    <w:abstractNumId w:val="14"/>
  </w:num>
  <w:num w:numId="40">
    <w:abstractNumId w:val="0"/>
  </w:num>
  <w:num w:numId="41">
    <w:abstractNumId w:val="39"/>
  </w:num>
  <w:num w:numId="42">
    <w:abstractNumId w:val="16"/>
  </w:num>
  <w:num w:numId="43">
    <w:abstractNumId w:val="3"/>
  </w:num>
  <w:num w:numId="44">
    <w:abstractNumId w:val="20"/>
  </w:num>
  <w:num w:numId="45">
    <w:abstractNumId w:val="8"/>
  </w:num>
  <w:num w:numId="46">
    <w:abstractNumId w:val="2"/>
  </w:num>
  <w:num w:numId="47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08"/>
    <w:rsid w:val="00003011"/>
    <w:rsid w:val="00011049"/>
    <w:rsid w:val="000124E3"/>
    <w:rsid w:val="000125FF"/>
    <w:rsid w:val="0001720C"/>
    <w:rsid w:val="0002292C"/>
    <w:rsid w:val="00023691"/>
    <w:rsid w:val="00024669"/>
    <w:rsid w:val="0002688D"/>
    <w:rsid w:val="00026917"/>
    <w:rsid w:val="000279BB"/>
    <w:rsid w:val="0003230E"/>
    <w:rsid w:val="00033DEF"/>
    <w:rsid w:val="00034F80"/>
    <w:rsid w:val="00035BA0"/>
    <w:rsid w:val="00035C02"/>
    <w:rsid w:val="00045F21"/>
    <w:rsid w:val="00047C4A"/>
    <w:rsid w:val="0005220B"/>
    <w:rsid w:val="0005543E"/>
    <w:rsid w:val="00056A86"/>
    <w:rsid w:val="000612F9"/>
    <w:rsid w:val="00061546"/>
    <w:rsid w:val="00061D6B"/>
    <w:rsid w:val="000672E9"/>
    <w:rsid w:val="0006793B"/>
    <w:rsid w:val="00072A5A"/>
    <w:rsid w:val="000754C8"/>
    <w:rsid w:val="000754FE"/>
    <w:rsid w:val="00075700"/>
    <w:rsid w:val="0007626C"/>
    <w:rsid w:val="0007759B"/>
    <w:rsid w:val="00084458"/>
    <w:rsid w:val="0008518D"/>
    <w:rsid w:val="00086EC1"/>
    <w:rsid w:val="000909EF"/>
    <w:rsid w:val="0009129D"/>
    <w:rsid w:val="00097D25"/>
    <w:rsid w:val="000A3429"/>
    <w:rsid w:val="000A40A2"/>
    <w:rsid w:val="000B3A39"/>
    <w:rsid w:val="000C554D"/>
    <w:rsid w:val="000D030F"/>
    <w:rsid w:val="000D08FA"/>
    <w:rsid w:val="000D4842"/>
    <w:rsid w:val="000D5215"/>
    <w:rsid w:val="000D6013"/>
    <w:rsid w:val="000E53FE"/>
    <w:rsid w:val="000E55C8"/>
    <w:rsid w:val="000E55DC"/>
    <w:rsid w:val="000E57DB"/>
    <w:rsid w:val="000E7AE2"/>
    <w:rsid w:val="000F312A"/>
    <w:rsid w:val="000F464C"/>
    <w:rsid w:val="000F4BC2"/>
    <w:rsid w:val="000F678A"/>
    <w:rsid w:val="00104006"/>
    <w:rsid w:val="00104B52"/>
    <w:rsid w:val="00104F37"/>
    <w:rsid w:val="00106220"/>
    <w:rsid w:val="00106D25"/>
    <w:rsid w:val="00115DF1"/>
    <w:rsid w:val="00115EF3"/>
    <w:rsid w:val="001164F4"/>
    <w:rsid w:val="00122C9D"/>
    <w:rsid w:val="00123584"/>
    <w:rsid w:val="00125671"/>
    <w:rsid w:val="001269AE"/>
    <w:rsid w:val="00126F89"/>
    <w:rsid w:val="00133EF2"/>
    <w:rsid w:val="00137A63"/>
    <w:rsid w:val="00140AA8"/>
    <w:rsid w:val="00141706"/>
    <w:rsid w:val="0014187A"/>
    <w:rsid w:val="00142429"/>
    <w:rsid w:val="00144395"/>
    <w:rsid w:val="0014534F"/>
    <w:rsid w:val="001463F1"/>
    <w:rsid w:val="00147522"/>
    <w:rsid w:val="001504F6"/>
    <w:rsid w:val="00157FD3"/>
    <w:rsid w:val="0016160C"/>
    <w:rsid w:val="00162CDD"/>
    <w:rsid w:val="00163963"/>
    <w:rsid w:val="001649AB"/>
    <w:rsid w:val="00164B61"/>
    <w:rsid w:val="0016682D"/>
    <w:rsid w:val="00167420"/>
    <w:rsid w:val="00170FB9"/>
    <w:rsid w:val="0017169C"/>
    <w:rsid w:val="0018059F"/>
    <w:rsid w:val="001808AA"/>
    <w:rsid w:val="00181928"/>
    <w:rsid w:val="001819B0"/>
    <w:rsid w:val="0018628E"/>
    <w:rsid w:val="00187B36"/>
    <w:rsid w:val="001A2397"/>
    <w:rsid w:val="001A444E"/>
    <w:rsid w:val="001B06E5"/>
    <w:rsid w:val="001B1EB6"/>
    <w:rsid w:val="001B3FF0"/>
    <w:rsid w:val="001B51CB"/>
    <w:rsid w:val="001B69C4"/>
    <w:rsid w:val="001C16B2"/>
    <w:rsid w:val="001C17C0"/>
    <w:rsid w:val="001C3727"/>
    <w:rsid w:val="001C4EF4"/>
    <w:rsid w:val="001C628F"/>
    <w:rsid w:val="001C6823"/>
    <w:rsid w:val="001D1831"/>
    <w:rsid w:val="001D2855"/>
    <w:rsid w:val="001D6B41"/>
    <w:rsid w:val="001D7CE7"/>
    <w:rsid w:val="001E5799"/>
    <w:rsid w:val="001E713F"/>
    <w:rsid w:val="00201130"/>
    <w:rsid w:val="00202BDE"/>
    <w:rsid w:val="002075A0"/>
    <w:rsid w:val="00211767"/>
    <w:rsid w:val="00212F43"/>
    <w:rsid w:val="00214465"/>
    <w:rsid w:val="0021567C"/>
    <w:rsid w:val="002213C1"/>
    <w:rsid w:val="002238BC"/>
    <w:rsid w:val="00224279"/>
    <w:rsid w:val="00226413"/>
    <w:rsid w:val="002327D0"/>
    <w:rsid w:val="00233178"/>
    <w:rsid w:val="0024048C"/>
    <w:rsid w:val="002456E0"/>
    <w:rsid w:val="00246592"/>
    <w:rsid w:val="002527DD"/>
    <w:rsid w:val="00257621"/>
    <w:rsid w:val="0026212E"/>
    <w:rsid w:val="00262AF9"/>
    <w:rsid w:val="00266B07"/>
    <w:rsid w:val="00267633"/>
    <w:rsid w:val="00271207"/>
    <w:rsid w:val="0027424B"/>
    <w:rsid w:val="0027448F"/>
    <w:rsid w:val="00274561"/>
    <w:rsid w:val="002800C2"/>
    <w:rsid w:val="0028272F"/>
    <w:rsid w:val="00283062"/>
    <w:rsid w:val="00283839"/>
    <w:rsid w:val="002838C5"/>
    <w:rsid w:val="002841F0"/>
    <w:rsid w:val="00286543"/>
    <w:rsid w:val="002914F9"/>
    <w:rsid w:val="002A47FF"/>
    <w:rsid w:val="002A6CEC"/>
    <w:rsid w:val="002A7655"/>
    <w:rsid w:val="002A7866"/>
    <w:rsid w:val="002B47B1"/>
    <w:rsid w:val="002B549F"/>
    <w:rsid w:val="002C2D5B"/>
    <w:rsid w:val="002C45D1"/>
    <w:rsid w:val="002C63A1"/>
    <w:rsid w:val="002D031F"/>
    <w:rsid w:val="002D0823"/>
    <w:rsid w:val="002D4098"/>
    <w:rsid w:val="002D7CDB"/>
    <w:rsid w:val="002E12C8"/>
    <w:rsid w:val="002E51F7"/>
    <w:rsid w:val="002F0F55"/>
    <w:rsid w:val="002F1A3F"/>
    <w:rsid w:val="002F39D4"/>
    <w:rsid w:val="00301271"/>
    <w:rsid w:val="003071B2"/>
    <w:rsid w:val="003116F3"/>
    <w:rsid w:val="00311908"/>
    <w:rsid w:val="003152D1"/>
    <w:rsid w:val="0031566D"/>
    <w:rsid w:val="00326F58"/>
    <w:rsid w:val="0033719B"/>
    <w:rsid w:val="00340192"/>
    <w:rsid w:val="00340550"/>
    <w:rsid w:val="003421D7"/>
    <w:rsid w:val="003453D1"/>
    <w:rsid w:val="00346A1E"/>
    <w:rsid w:val="00350CD4"/>
    <w:rsid w:val="0035112A"/>
    <w:rsid w:val="003516ED"/>
    <w:rsid w:val="00353B27"/>
    <w:rsid w:val="0035426B"/>
    <w:rsid w:val="003557CC"/>
    <w:rsid w:val="0035722A"/>
    <w:rsid w:val="003637FA"/>
    <w:rsid w:val="00371238"/>
    <w:rsid w:val="0037157F"/>
    <w:rsid w:val="0037189A"/>
    <w:rsid w:val="0037428F"/>
    <w:rsid w:val="0037503E"/>
    <w:rsid w:val="00377AE6"/>
    <w:rsid w:val="00381FA9"/>
    <w:rsid w:val="00383021"/>
    <w:rsid w:val="00384B73"/>
    <w:rsid w:val="0038524A"/>
    <w:rsid w:val="003859D8"/>
    <w:rsid w:val="003860EB"/>
    <w:rsid w:val="00390880"/>
    <w:rsid w:val="00393DDF"/>
    <w:rsid w:val="0039419A"/>
    <w:rsid w:val="00396D61"/>
    <w:rsid w:val="003970DD"/>
    <w:rsid w:val="003975D9"/>
    <w:rsid w:val="003A2A41"/>
    <w:rsid w:val="003B14F7"/>
    <w:rsid w:val="003B642E"/>
    <w:rsid w:val="003C0620"/>
    <w:rsid w:val="003C3DB1"/>
    <w:rsid w:val="003C6610"/>
    <w:rsid w:val="003C7CC2"/>
    <w:rsid w:val="003D1D5E"/>
    <w:rsid w:val="003D217B"/>
    <w:rsid w:val="003D61BC"/>
    <w:rsid w:val="003D670D"/>
    <w:rsid w:val="003D7E5D"/>
    <w:rsid w:val="003E3336"/>
    <w:rsid w:val="003E5BDF"/>
    <w:rsid w:val="003E79AF"/>
    <w:rsid w:val="003E7B24"/>
    <w:rsid w:val="003F1F8E"/>
    <w:rsid w:val="003F3C1D"/>
    <w:rsid w:val="003F6704"/>
    <w:rsid w:val="003F78F6"/>
    <w:rsid w:val="00403303"/>
    <w:rsid w:val="00405C9E"/>
    <w:rsid w:val="00407B48"/>
    <w:rsid w:val="00426D68"/>
    <w:rsid w:val="004273E7"/>
    <w:rsid w:val="00427ECD"/>
    <w:rsid w:val="004334D0"/>
    <w:rsid w:val="00433D06"/>
    <w:rsid w:val="0043472B"/>
    <w:rsid w:val="00435D69"/>
    <w:rsid w:val="00437757"/>
    <w:rsid w:val="0044051C"/>
    <w:rsid w:val="00441D10"/>
    <w:rsid w:val="00442C7B"/>
    <w:rsid w:val="00444E4E"/>
    <w:rsid w:val="00447A7E"/>
    <w:rsid w:val="00451482"/>
    <w:rsid w:val="00453D08"/>
    <w:rsid w:val="0045544F"/>
    <w:rsid w:val="00456275"/>
    <w:rsid w:val="00456AA6"/>
    <w:rsid w:val="0045797C"/>
    <w:rsid w:val="004633ED"/>
    <w:rsid w:val="00463ACA"/>
    <w:rsid w:val="00474299"/>
    <w:rsid w:val="00476571"/>
    <w:rsid w:val="00485056"/>
    <w:rsid w:val="00486490"/>
    <w:rsid w:val="00487459"/>
    <w:rsid w:val="00492760"/>
    <w:rsid w:val="0049496E"/>
    <w:rsid w:val="0049684C"/>
    <w:rsid w:val="004A00E7"/>
    <w:rsid w:val="004A22B7"/>
    <w:rsid w:val="004A2D8B"/>
    <w:rsid w:val="004A3359"/>
    <w:rsid w:val="004A371A"/>
    <w:rsid w:val="004A536B"/>
    <w:rsid w:val="004B3B63"/>
    <w:rsid w:val="004B5E88"/>
    <w:rsid w:val="004B5F25"/>
    <w:rsid w:val="004C09A5"/>
    <w:rsid w:val="004C0F3F"/>
    <w:rsid w:val="004C26D4"/>
    <w:rsid w:val="004C32E8"/>
    <w:rsid w:val="004C3C58"/>
    <w:rsid w:val="004C567D"/>
    <w:rsid w:val="004C69B0"/>
    <w:rsid w:val="004D32CB"/>
    <w:rsid w:val="004D4C28"/>
    <w:rsid w:val="004D51B5"/>
    <w:rsid w:val="004D53C0"/>
    <w:rsid w:val="004D5780"/>
    <w:rsid w:val="004D5E74"/>
    <w:rsid w:val="004E0855"/>
    <w:rsid w:val="004E170E"/>
    <w:rsid w:val="004E4977"/>
    <w:rsid w:val="004E5CEC"/>
    <w:rsid w:val="004E6B21"/>
    <w:rsid w:val="004E7DF7"/>
    <w:rsid w:val="004F03ED"/>
    <w:rsid w:val="004F40E2"/>
    <w:rsid w:val="004F5528"/>
    <w:rsid w:val="004F7503"/>
    <w:rsid w:val="005017AD"/>
    <w:rsid w:val="00503659"/>
    <w:rsid w:val="00504744"/>
    <w:rsid w:val="00504C13"/>
    <w:rsid w:val="00505FE7"/>
    <w:rsid w:val="005151B0"/>
    <w:rsid w:val="005158D5"/>
    <w:rsid w:val="005235C7"/>
    <w:rsid w:val="005248E9"/>
    <w:rsid w:val="00533EFB"/>
    <w:rsid w:val="00535268"/>
    <w:rsid w:val="005378D2"/>
    <w:rsid w:val="00542E21"/>
    <w:rsid w:val="0055236E"/>
    <w:rsid w:val="00552A06"/>
    <w:rsid w:val="005573C5"/>
    <w:rsid w:val="00564E43"/>
    <w:rsid w:val="00573B83"/>
    <w:rsid w:val="00573D2D"/>
    <w:rsid w:val="00576E7E"/>
    <w:rsid w:val="0058148C"/>
    <w:rsid w:val="00585EA3"/>
    <w:rsid w:val="00586C4E"/>
    <w:rsid w:val="00591C57"/>
    <w:rsid w:val="00591FC0"/>
    <w:rsid w:val="00593452"/>
    <w:rsid w:val="00596600"/>
    <w:rsid w:val="005A1E2D"/>
    <w:rsid w:val="005A2518"/>
    <w:rsid w:val="005A3BEE"/>
    <w:rsid w:val="005A5289"/>
    <w:rsid w:val="005B2CFC"/>
    <w:rsid w:val="005B7CAF"/>
    <w:rsid w:val="005C03EE"/>
    <w:rsid w:val="005C218E"/>
    <w:rsid w:val="005C4295"/>
    <w:rsid w:val="005C67EA"/>
    <w:rsid w:val="005C7829"/>
    <w:rsid w:val="005D0C1B"/>
    <w:rsid w:val="005D6BF3"/>
    <w:rsid w:val="005E4393"/>
    <w:rsid w:val="005F0A3C"/>
    <w:rsid w:val="005F248F"/>
    <w:rsid w:val="006062BF"/>
    <w:rsid w:val="00614CAA"/>
    <w:rsid w:val="006178E6"/>
    <w:rsid w:val="00624F48"/>
    <w:rsid w:val="006375EF"/>
    <w:rsid w:val="00641F02"/>
    <w:rsid w:val="0064369D"/>
    <w:rsid w:val="0065183E"/>
    <w:rsid w:val="00652A11"/>
    <w:rsid w:val="006554C2"/>
    <w:rsid w:val="00655ABA"/>
    <w:rsid w:val="006638D1"/>
    <w:rsid w:val="0067316A"/>
    <w:rsid w:val="0067409D"/>
    <w:rsid w:val="00674BFB"/>
    <w:rsid w:val="00677A45"/>
    <w:rsid w:val="00682A97"/>
    <w:rsid w:val="00683E24"/>
    <w:rsid w:val="00687788"/>
    <w:rsid w:val="00691C7E"/>
    <w:rsid w:val="00693703"/>
    <w:rsid w:val="00697002"/>
    <w:rsid w:val="00697991"/>
    <w:rsid w:val="006A241A"/>
    <w:rsid w:val="006A2C1E"/>
    <w:rsid w:val="006A3012"/>
    <w:rsid w:val="006A4B66"/>
    <w:rsid w:val="006B0A2E"/>
    <w:rsid w:val="006B1369"/>
    <w:rsid w:val="006B1748"/>
    <w:rsid w:val="006B2113"/>
    <w:rsid w:val="006B58AA"/>
    <w:rsid w:val="006B58ED"/>
    <w:rsid w:val="006C0686"/>
    <w:rsid w:val="006C0AB9"/>
    <w:rsid w:val="006D0F83"/>
    <w:rsid w:val="006D0FB7"/>
    <w:rsid w:val="006D603D"/>
    <w:rsid w:val="006D622A"/>
    <w:rsid w:val="006D70D5"/>
    <w:rsid w:val="006D7361"/>
    <w:rsid w:val="006E00A4"/>
    <w:rsid w:val="006E3396"/>
    <w:rsid w:val="006E3646"/>
    <w:rsid w:val="006E6F1C"/>
    <w:rsid w:val="006E73D9"/>
    <w:rsid w:val="006E7690"/>
    <w:rsid w:val="006F00D1"/>
    <w:rsid w:val="006F1787"/>
    <w:rsid w:val="006F1C4A"/>
    <w:rsid w:val="006F397A"/>
    <w:rsid w:val="00701612"/>
    <w:rsid w:val="00703A02"/>
    <w:rsid w:val="00703A57"/>
    <w:rsid w:val="0070510C"/>
    <w:rsid w:val="007070BD"/>
    <w:rsid w:val="00707CD7"/>
    <w:rsid w:val="007110FE"/>
    <w:rsid w:val="00716D6E"/>
    <w:rsid w:val="007324F1"/>
    <w:rsid w:val="007363F0"/>
    <w:rsid w:val="007379BE"/>
    <w:rsid w:val="007502EF"/>
    <w:rsid w:val="007548D9"/>
    <w:rsid w:val="0075500C"/>
    <w:rsid w:val="00755CF7"/>
    <w:rsid w:val="00756823"/>
    <w:rsid w:val="00761326"/>
    <w:rsid w:val="007637EB"/>
    <w:rsid w:val="007640EC"/>
    <w:rsid w:val="00767E4B"/>
    <w:rsid w:val="0077005E"/>
    <w:rsid w:val="00770999"/>
    <w:rsid w:val="00770B0C"/>
    <w:rsid w:val="007802C4"/>
    <w:rsid w:val="00781113"/>
    <w:rsid w:val="007822EA"/>
    <w:rsid w:val="00785B44"/>
    <w:rsid w:val="00790A86"/>
    <w:rsid w:val="00792356"/>
    <w:rsid w:val="0079409F"/>
    <w:rsid w:val="00794428"/>
    <w:rsid w:val="007952C2"/>
    <w:rsid w:val="007A632E"/>
    <w:rsid w:val="007A7B1F"/>
    <w:rsid w:val="007B478E"/>
    <w:rsid w:val="007B60E7"/>
    <w:rsid w:val="007C36C5"/>
    <w:rsid w:val="007C42B8"/>
    <w:rsid w:val="007C4ADB"/>
    <w:rsid w:val="007C6DFD"/>
    <w:rsid w:val="007D1CBF"/>
    <w:rsid w:val="007D3DC8"/>
    <w:rsid w:val="007D3E4E"/>
    <w:rsid w:val="007D48FC"/>
    <w:rsid w:val="007D6F1A"/>
    <w:rsid w:val="007D7435"/>
    <w:rsid w:val="007E27BC"/>
    <w:rsid w:val="007E3285"/>
    <w:rsid w:val="007F2288"/>
    <w:rsid w:val="007F42ED"/>
    <w:rsid w:val="007F5013"/>
    <w:rsid w:val="007F7496"/>
    <w:rsid w:val="007F7E6C"/>
    <w:rsid w:val="00802368"/>
    <w:rsid w:val="008027C3"/>
    <w:rsid w:val="008027CF"/>
    <w:rsid w:val="008028A2"/>
    <w:rsid w:val="00803AA8"/>
    <w:rsid w:val="00803F35"/>
    <w:rsid w:val="008071EB"/>
    <w:rsid w:val="008104F4"/>
    <w:rsid w:val="0081453F"/>
    <w:rsid w:val="00814C14"/>
    <w:rsid w:val="008158CC"/>
    <w:rsid w:val="00816E16"/>
    <w:rsid w:val="0082162B"/>
    <w:rsid w:val="0083078C"/>
    <w:rsid w:val="008307FA"/>
    <w:rsid w:val="008350ED"/>
    <w:rsid w:val="0083794D"/>
    <w:rsid w:val="00837E15"/>
    <w:rsid w:val="008406FE"/>
    <w:rsid w:val="00846908"/>
    <w:rsid w:val="00846E18"/>
    <w:rsid w:val="00847B1E"/>
    <w:rsid w:val="008509AF"/>
    <w:rsid w:val="0085671D"/>
    <w:rsid w:val="00857407"/>
    <w:rsid w:val="00857D57"/>
    <w:rsid w:val="00860F5E"/>
    <w:rsid w:val="008631E2"/>
    <w:rsid w:val="008633A9"/>
    <w:rsid w:val="008640D3"/>
    <w:rsid w:val="008646E6"/>
    <w:rsid w:val="00872C38"/>
    <w:rsid w:val="00882454"/>
    <w:rsid w:val="008829A6"/>
    <w:rsid w:val="0088469B"/>
    <w:rsid w:val="00894C8C"/>
    <w:rsid w:val="008B144F"/>
    <w:rsid w:val="008B237C"/>
    <w:rsid w:val="008B3F7A"/>
    <w:rsid w:val="008B4B57"/>
    <w:rsid w:val="008B6622"/>
    <w:rsid w:val="008B719D"/>
    <w:rsid w:val="008C1D6D"/>
    <w:rsid w:val="008C52A1"/>
    <w:rsid w:val="008D0700"/>
    <w:rsid w:val="008D0846"/>
    <w:rsid w:val="008D1741"/>
    <w:rsid w:val="008D398F"/>
    <w:rsid w:val="008D7022"/>
    <w:rsid w:val="008E26A5"/>
    <w:rsid w:val="008E68C7"/>
    <w:rsid w:val="008E74F5"/>
    <w:rsid w:val="008F06F8"/>
    <w:rsid w:val="008F1192"/>
    <w:rsid w:val="008F7313"/>
    <w:rsid w:val="00901134"/>
    <w:rsid w:val="00904228"/>
    <w:rsid w:val="0091487D"/>
    <w:rsid w:val="0091554B"/>
    <w:rsid w:val="009200FC"/>
    <w:rsid w:val="00924C0B"/>
    <w:rsid w:val="009320DE"/>
    <w:rsid w:val="00935417"/>
    <w:rsid w:val="00937294"/>
    <w:rsid w:val="00937CE8"/>
    <w:rsid w:val="009403FE"/>
    <w:rsid w:val="009447DD"/>
    <w:rsid w:val="00946FF3"/>
    <w:rsid w:val="009479EB"/>
    <w:rsid w:val="009538D7"/>
    <w:rsid w:val="0095454A"/>
    <w:rsid w:val="00955069"/>
    <w:rsid w:val="00956D9E"/>
    <w:rsid w:val="009572BE"/>
    <w:rsid w:val="009600D6"/>
    <w:rsid w:val="00960CED"/>
    <w:rsid w:val="0096487F"/>
    <w:rsid w:val="00964A66"/>
    <w:rsid w:val="009729D2"/>
    <w:rsid w:val="009744EB"/>
    <w:rsid w:val="009750B7"/>
    <w:rsid w:val="0097632D"/>
    <w:rsid w:val="00981299"/>
    <w:rsid w:val="00982443"/>
    <w:rsid w:val="00985747"/>
    <w:rsid w:val="009860C9"/>
    <w:rsid w:val="00990AC6"/>
    <w:rsid w:val="009974A3"/>
    <w:rsid w:val="009A0E7F"/>
    <w:rsid w:val="009A27B8"/>
    <w:rsid w:val="009A6E64"/>
    <w:rsid w:val="009A7118"/>
    <w:rsid w:val="009A7383"/>
    <w:rsid w:val="009A79AB"/>
    <w:rsid w:val="009B10CF"/>
    <w:rsid w:val="009B2137"/>
    <w:rsid w:val="009C4230"/>
    <w:rsid w:val="009C60F5"/>
    <w:rsid w:val="009D3E97"/>
    <w:rsid w:val="009D4461"/>
    <w:rsid w:val="009D71CA"/>
    <w:rsid w:val="009E1E0E"/>
    <w:rsid w:val="009E291C"/>
    <w:rsid w:val="009E3BD3"/>
    <w:rsid w:val="009E3EBF"/>
    <w:rsid w:val="009E5B9D"/>
    <w:rsid w:val="009E65B9"/>
    <w:rsid w:val="009E720B"/>
    <w:rsid w:val="009F0D35"/>
    <w:rsid w:val="009F1060"/>
    <w:rsid w:val="009F156E"/>
    <w:rsid w:val="009F331B"/>
    <w:rsid w:val="009F5D72"/>
    <w:rsid w:val="009F7848"/>
    <w:rsid w:val="00A0499E"/>
    <w:rsid w:val="00A10F1F"/>
    <w:rsid w:val="00A12609"/>
    <w:rsid w:val="00A1441B"/>
    <w:rsid w:val="00A15A14"/>
    <w:rsid w:val="00A1763B"/>
    <w:rsid w:val="00A21129"/>
    <w:rsid w:val="00A251C8"/>
    <w:rsid w:val="00A33AFB"/>
    <w:rsid w:val="00A341E7"/>
    <w:rsid w:val="00A354C8"/>
    <w:rsid w:val="00A40C35"/>
    <w:rsid w:val="00A43B3C"/>
    <w:rsid w:val="00A44372"/>
    <w:rsid w:val="00A4504C"/>
    <w:rsid w:val="00A46803"/>
    <w:rsid w:val="00A4742A"/>
    <w:rsid w:val="00A47F73"/>
    <w:rsid w:val="00A54C58"/>
    <w:rsid w:val="00A55F22"/>
    <w:rsid w:val="00A5634A"/>
    <w:rsid w:val="00A57132"/>
    <w:rsid w:val="00A61AFA"/>
    <w:rsid w:val="00A625E8"/>
    <w:rsid w:val="00A64915"/>
    <w:rsid w:val="00A701A1"/>
    <w:rsid w:val="00A72254"/>
    <w:rsid w:val="00A73AAD"/>
    <w:rsid w:val="00A73C40"/>
    <w:rsid w:val="00A73F82"/>
    <w:rsid w:val="00A7423A"/>
    <w:rsid w:val="00A779E7"/>
    <w:rsid w:val="00A82FC1"/>
    <w:rsid w:val="00A851D2"/>
    <w:rsid w:val="00AA06F6"/>
    <w:rsid w:val="00AA4364"/>
    <w:rsid w:val="00AB30E4"/>
    <w:rsid w:val="00AB69CD"/>
    <w:rsid w:val="00AC0438"/>
    <w:rsid w:val="00AC0D63"/>
    <w:rsid w:val="00AC1CB9"/>
    <w:rsid w:val="00AC20D5"/>
    <w:rsid w:val="00AC2A3F"/>
    <w:rsid w:val="00AC4F25"/>
    <w:rsid w:val="00AD00AE"/>
    <w:rsid w:val="00AD2802"/>
    <w:rsid w:val="00AD2C37"/>
    <w:rsid w:val="00AD6689"/>
    <w:rsid w:val="00AD72FA"/>
    <w:rsid w:val="00AE1477"/>
    <w:rsid w:val="00AE3CC9"/>
    <w:rsid w:val="00AE626E"/>
    <w:rsid w:val="00AE6B77"/>
    <w:rsid w:val="00AF05CA"/>
    <w:rsid w:val="00AF19D9"/>
    <w:rsid w:val="00AF2BCC"/>
    <w:rsid w:val="00AF38A0"/>
    <w:rsid w:val="00AF4837"/>
    <w:rsid w:val="00AF520C"/>
    <w:rsid w:val="00AF5565"/>
    <w:rsid w:val="00AF7952"/>
    <w:rsid w:val="00AF7AAF"/>
    <w:rsid w:val="00AF7CAD"/>
    <w:rsid w:val="00B00CDE"/>
    <w:rsid w:val="00B04DB5"/>
    <w:rsid w:val="00B130A2"/>
    <w:rsid w:val="00B146B6"/>
    <w:rsid w:val="00B21EBF"/>
    <w:rsid w:val="00B2658D"/>
    <w:rsid w:val="00B273A1"/>
    <w:rsid w:val="00B27520"/>
    <w:rsid w:val="00B3197D"/>
    <w:rsid w:val="00B32DBF"/>
    <w:rsid w:val="00B333CA"/>
    <w:rsid w:val="00B3360A"/>
    <w:rsid w:val="00B344DD"/>
    <w:rsid w:val="00B3642E"/>
    <w:rsid w:val="00B36807"/>
    <w:rsid w:val="00B36F4D"/>
    <w:rsid w:val="00B373D8"/>
    <w:rsid w:val="00B378DC"/>
    <w:rsid w:val="00B4454C"/>
    <w:rsid w:val="00B50AE5"/>
    <w:rsid w:val="00B55BBA"/>
    <w:rsid w:val="00B56460"/>
    <w:rsid w:val="00B56C91"/>
    <w:rsid w:val="00B57A4E"/>
    <w:rsid w:val="00B60CB5"/>
    <w:rsid w:val="00B6202F"/>
    <w:rsid w:val="00B63558"/>
    <w:rsid w:val="00B662C8"/>
    <w:rsid w:val="00B711A0"/>
    <w:rsid w:val="00B73D2F"/>
    <w:rsid w:val="00B77CD7"/>
    <w:rsid w:val="00B819C0"/>
    <w:rsid w:val="00B82EA2"/>
    <w:rsid w:val="00B845CC"/>
    <w:rsid w:val="00B8690C"/>
    <w:rsid w:val="00B86FFD"/>
    <w:rsid w:val="00B935F3"/>
    <w:rsid w:val="00B942D2"/>
    <w:rsid w:val="00B95DDC"/>
    <w:rsid w:val="00B9640F"/>
    <w:rsid w:val="00BA238E"/>
    <w:rsid w:val="00BA4A7E"/>
    <w:rsid w:val="00BB0417"/>
    <w:rsid w:val="00BB1B9D"/>
    <w:rsid w:val="00BB5D19"/>
    <w:rsid w:val="00BB6E57"/>
    <w:rsid w:val="00BB7FEA"/>
    <w:rsid w:val="00BC221C"/>
    <w:rsid w:val="00BC5C63"/>
    <w:rsid w:val="00BC72F8"/>
    <w:rsid w:val="00BD04FD"/>
    <w:rsid w:val="00BD2250"/>
    <w:rsid w:val="00BD3271"/>
    <w:rsid w:val="00BD49D3"/>
    <w:rsid w:val="00BD5E29"/>
    <w:rsid w:val="00BE554C"/>
    <w:rsid w:val="00BE5684"/>
    <w:rsid w:val="00BE7219"/>
    <w:rsid w:val="00BF1200"/>
    <w:rsid w:val="00BF4DC0"/>
    <w:rsid w:val="00BF7178"/>
    <w:rsid w:val="00C01BEE"/>
    <w:rsid w:val="00C01D6F"/>
    <w:rsid w:val="00C02F8E"/>
    <w:rsid w:val="00C04522"/>
    <w:rsid w:val="00C066B0"/>
    <w:rsid w:val="00C115C8"/>
    <w:rsid w:val="00C11DD9"/>
    <w:rsid w:val="00C16632"/>
    <w:rsid w:val="00C21066"/>
    <w:rsid w:val="00C25E15"/>
    <w:rsid w:val="00C27F15"/>
    <w:rsid w:val="00C321A4"/>
    <w:rsid w:val="00C32FBC"/>
    <w:rsid w:val="00C33C5C"/>
    <w:rsid w:val="00C34C7B"/>
    <w:rsid w:val="00C358F4"/>
    <w:rsid w:val="00C37604"/>
    <w:rsid w:val="00C41381"/>
    <w:rsid w:val="00C4390A"/>
    <w:rsid w:val="00C462DC"/>
    <w:rsid w:val="00C52815"/>
    <w:rsid w:val="00C53856"/>
    <w:rsid w:val="00C62698"/>
    <w:rsid w:val="00C63379"/>
    <w:rsid w:val="00C64632"/>
    <w:rsid w:val="00C738AE"/>
    <w:rsid w:val="00C74804"/>
    <w:rsid w:val="00C75770"/>
    <w:rsid w:val="00C8061C"/>
    <w:rsid w:val="00C81D3A"/>
    <w:rsid w:val="00C829F3"/>
    <w:rsid w:val="00C836B9"/>
    <w:rsid w:val="00C843F9"/>
    <w:rsid w:val="00C85A99"/>
    <w:rsid w:val="00C91014"/>
    <w:rsid w:val="00CA3855"/>
    <w:rsid w:val="00CA4EE5"/>
    <w:rsid w:val="00CB5718"/>
    <w:rsid w:val="00CC12DF"/>
    <w:rsid w:val="00CC54E1"/>
    <w:rsid w:val="00CD18DC"/>
    <w:rsid w:val="00CD2708"/>
    <w:rsid w:val="00CD669A"/>
    <w:rsid w:val="00CD6ACB"/>
    <w:rsid w:val="00CD78B9"/>
    <w:rsid w:val="00CD7E84"/>
    <w:rsid w:val="00CF0C9B"/>
    <w:rsid w:val="00CF2B18"/>
    <w:rsid w:val="00CF3AAC"/>
    <w:rsid w:val="00CF6012"/>
    <w:rsid w:val="00CF7E5A"/>
    <w:rsid w:val="00D00313"/>
    <w:rsid w:val="00D036D2"/>
    <w:rsid w:val="00D03FE1"/>
    <w:rsid w:val="00D0513A"/>
    <w:rsid w:val="00D07AEA"/>
    <w:rsid w:val="00D219C8"/>
    <w:rsid w:val="00D22735"/>
    <w:rsid w:val="00D34679"/>
    <w:rsid w:val="00D34820"/>
    <w:rsid w:val="00D348A0"/>
    <w:rsid w:val="00D354EA"/>
    <w:rsid w:val="00D36131"/>
    <w:rsid w:val="00D37E0D"/>
    <w:rsid w:val="00D42C7D"/>
    <w:rsid w:val="00D446D6"/>
    <w:rsid w:val="00D46A52"/>
    <w:rsid w:val="00D50B79"/>
    <w:rsid w:val="00D51CDD"/>
    <w:rsid w:val="00D53C06"/>
    <w:rsid w:val="00D63E60"/>
    <w:rsid w:val="00D73D7D"/>
    <w:rsid w:val="00D75D06"/>
    <w:rsid w:val="00D821FD"/>
    <w:rsid w:val="00D83CC1"/>
    <w:rsid w:val="00D936A6"/>
    <w:rsid w:val="00D94B04"/>
    <w:rsid w:val="00D979E1"/>
    <w:rsid w:val="00DA2030"/>
    <w:rsid w:val="00DA5209"/>
    <w:rsid w:val="00DA576F"/>
    <w:rsid w:val="00DB34A2"/>
    <w:rsid w:val="00DB39F1"/>
    <w:rsid w:val="00DB7E15"/>
    <w:rsid w:val="00DC3765"/>
    <w:rsid w:val="00DC38BC"/>
    <w:rsid w:val="00DD6ACF"/>
    <w:rsid w:val="00DD78F4"/>
    <w:rsid w:val="00DE0C54"/>
    <w:rsid w:val="00DE438F"/>
    <w:rsid w:val="00DE79F1"/>
    <w:rsid w:val="00DF0326"/>
    <w:rsid w:val="00DF1BA3"/>
    <w:rsid w:val="00DF25A1"/>
    <w:rsid w:val="00E001ED"/>
    <w:rsid w:val="00E02950"/>
    <w:rsid w:val="00E07851"/>
    <w:rsid w:val="00E1143F"/>
    <w:rsid w:val="00E116B6"/>
    <w:rsid w:val="00E12C76"/>
    <w:rsid w:val="00E170BA"/>
    <w:rsid w:val="00E20F58"/>
    <w:rsid w:val="00E21C27"/>
    <w:rsid w:val="00E223E0"/>
    <w:rsid w:val="00E23F41"/>
    <w:rsid w:val="00E2446B"/>
    <w:rsid w:val="00E2588F"/>
    <w:rsid w:val="00E2713B"/>
    <w:rsid w:val="00E27E79"/>
    <w:rsid w:val="00E30A68"/>
    <w:rsid w:val="00E32903"/>
    <w:rsid w:val="00E370E0"/>
    <w:rsid w:val="00E37FA8"/>
    <w:rsid w:val="00E41734"/>
    <w:rsid w:val="00E41E80"/>
    <w:rsid w:val="00E44681"/>
    <w:rsid w:val="00E47FFB"/>
    <w:rsid w:val="00E53AEB"/>
    <w:rsid w:val="00E53E80"/>
    <w:rsid w:val="00E56CB8"/>
    <w:rsid w:val="00E62332"/>
    <w:rsid w:val="00E62EA4"/>
    <w:rsid w:val="00E64EF6"/>
    <w:rsid w:val="00E655E6"/>
    <w:rsid w:val="00E65A02"/>
    <w:rsid w:val="00E67780"/>
    <w:rsid w:val="00E67BA9"/>
    <w:rsid w:val="00E71DE2"/>
    <w:rsid w:val="00E72623"/>
    <w:rsid w:val="00E72E72"/>
    <w:rsid w:val="00E739B6"/>
    <w:rsid w:val="00E75FBB"/>
    <w:rsid w:val="00E837A3"/>
    <w:rsid w:val="00E95A92"/>
    <w:rsid w:val="00EA1CEA"/>
    <w:rsid w:val="00EA2566"/>
    <w:rsid w:val="00EA2BB3"/>
    <w:rsid w:val="00EB0BF5"/>
    <w:rsid w:val="00EB0DB3"/>
    <w:rsid w:val="00EB2A91"/>
    <w:rsid w:val="00EB6F8A"/>
    <w:rsid w:val="00EC19F9"/>
    <w:rsid w:val="00EC1C33"/>
    <w:rsid w:val="00EC2304"/>
    <w:rsid w:val="00EC31DE"/>
    <w:rsid w:val="00EC3601"/>
    <w:rsid w:val="00EC71C5"/>
    <w:rsid w:val="00EC7BF2"/>
    <w:rsid w:val="00ED0700"/>
    <w:rsid w:val="00ED127E"/>
    <w:rsid w:val="00ED3291"/>
    <w:rsid w:val="00ED3B25"/>
    <w:rsid w:val="00ED6FE7"/>
    <w:rsid w:val="00ED73DA"/>
    <w:rsid w:val="00EE1A8F"/>
    <w:rsid w:val="00EE25E5"/>
    <w:rsid w:val="00EE7F6F"/>
    <w:rsid w:val="00EF2FBF"/>
    <w:rsid w:val="00EF48D3"/>
    <w:rsid w:val="00EF4E5A"/>
    <w:rsid w:val="00EF59FE"/>
    <w:rsid w:val="00EF7347"/>
    <w:rsid w:val="00F029E9"/>
    <w:rsid w:val="00F02A65"/>
    <w:rsid w:val="00F042D4"/>
    <w:rsid w:val="00F04895"/>
    <w:rsid w:val="00F04F27"/>
    <w:rsid w:val="00F10773"/>
    <w:rsid w:val="00F12532"/>
    <w:rsid w:val="00F23E4A"/>
    <w:rsid w:val="00F24AB1"/>
    <w:rsid w:val="00F30944"/>
    <w:rsid w:val="00F32EF3"/>
    <w:rsid w:val="00F34CDF"/>
    <w:rsid w:val="00F41722"/>
    <w:rsid w:val="00F435A9"/>
    <w:rsid w:val="00F444C4"/>
    <w:rsid w:val="00F5060C"/>
    <w:rsid w:val="00F53965"/>
    <w:rsid w:val="00F539F2"/>
    <w:rsid w:val="00F6019E"/>
    <w:rsid w:val="00F6496C"/>
    <w:rsid w:val="00F705E4"/>
    <w:rsid w:val="00F712C6"/>
    <w:rsid w:val="00F71A37"/>
    <w:rsid w:val="00F75843"/>
    <w:rsid w:val="00F771B3"/>
    <w:rsid w:val="00F80EB3"/>
    <w:rsid w:val="00F8331E"/>
    <w:rsid w:val="00F869EE"/>
    <w:rsid w:val="00F8768A"/>
    <w:rsid w:val="00F90B5D"/>
    <w:rsid w:val="00F9223A"/>
    <w:rsid w:val="00F941FA"/>
    <w:rsid w:val="00FA0075"/>
    <w:rsid w:val="00FA3FF6"/>
    <w:rsid w:val="00FA5700"/>
    <w:rsid w:val="00FA5F30"/>
    <w:rsid w:val="00FA5FC7"/>
    <w:rsid w:val="00FA7685"/>
    <w:rsid w:val="00FB0324"/>
    <w:rsid w:val="00FB1085"/>
    <w:rsid w:val="00FB5970"/>
    <w:rsid w:val="00FB5E59"/>
    <w:rsid w:val="00FB72D7"/>
    <w:rsid w:val="00FC2FB0"/>
    <w:rsid w:val="00FD0DC6"/>
    <w:rsid w:val="00FD1FAD"/>
    <w:rsid w:val="00FD2FD4"/>
    <w:rsid w:val="00FD4464"/>
    <w:rsid w:val="00FD569B"/>
    <w:rsid w:val="00FE10F4"/>
    <w:rsid w:val="00FE18CA"/>
    <w:rsid w:val="00FE2853"/>
    <w:rsid w:val="00FF0116"/>
    <w:rsid w:val="00FF0ADD"/>
    <w:rsid w:val="00FF0E07"/>
    <w:rsid w:val="00FF17FD"/>
    <w:rsid w:val="00FF63E8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ED6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AD72FA"/>
    <w:pPr>
      <w:keepNext/>
      <w:keepLines/>
      <w:spacing w:after="3" w:line="270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link w:val="30"/>
    <w:uiPriority w:val="9"/>
    <w:qFormat/>
    <w:rsid w:val="008023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6B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66B0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299"/>
    <w:rPr>
      <w:rFonts w:ascii="Tahoma" w:hAnsi="Tahoma" w:cs="Tahoma"/>
      <w:sz w:val="16"/>
      <w:szCs w:val="16"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AF38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D72F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styleId="a9">
    <w:name w:val="Emphasis"/>
    <w:basedOn w:val="a0"/>
    <w:uiPriority w:val="99"/>
    <w:qFormat/>
    <w:rsid w:val="003F6704"/>
    <w:rPr>
      <w:i/>
      <w:iCs/>
    </w:rPr>
  </w:style>
  <w:style w:type="character" w:customStyle="1" w:styleId="blk6">
    <w:name w:val="blk6"/>
    <w:basedOn w:val="a0"/>
    <w:rsid w:val="008F1192"/>
    <w:rPr>
      <w:vanish w:val="0"/>
      <w:webHidden w:val="0"/>
      <w:specVanish w:val="0"/>
    </w:rPr>
  </w:style>
  <w:style w:type="paragraph" w:styleId="aa">
    <w:name w:val="Normal (Web)"/>
    <w:basedOn w:val="a"/>
    <w:uiPriority w:val="99"/>
    <w:unhideWhenUsed/>
    <w:rsid w:val="008158C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4D2626"/>
      <w:sz w:val="18"/>
      <w:szCs w:val="18"/>
      <w:lang w:eastAsia="ru-RU"/>
    </w:rPr>
  </w:style>
  <w:style w:type="paragraph" w:styleId="ab">
    <w:name w:val="No Spacing"/>
    <w:link w:val="ac"/>
    <w:uiPriority w:val="1"/>
    <w:qFormat/>
    <w:rsid w:val="002B47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Без интервала Знак"/>
    <w:basedOn w:val="a0"/>
    <w:link w:val="ab"/>
    <w:uiPriority w:val="1"/>
    <w:rsid w:val="002B47B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Без интервала1"/>
    <w:uiPriority w:val="99"/>
    <w:semiHidden/>
    <w:rsid w:val="002B47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d">
    <w:name w:val="header"/>
    <w:basedOn w:val="a"/>
    <w:link w:val="ae"/>
    <w:uiPriority w:val="99"/>
    <w:unhideWhenUsed/>
    <w:rsid w:val="00682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82A97"/>
  </w:style>
  <w:style w:type="paragraph" w:styleId="af">
    <w:name w:val="footer"/>
    <w:basedOn w:val="a"/>
    <w:link w:val="af0"/>
    <w:uiPriority w:val="99"/>
    <w:unhideWhenUsed/>
    <w:rsid w:val="00682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82A97"/>
  </w:style>
  <w:style w:type="paragraph" w:styleId="21">
    <w:name w:val="Body Text 2"/>
    <w:basedOn w:val="a"/>
    <w:link w:val="22"/>
    <w:unhideWhenUsed/>
    <w:rsid w:val="00D94B04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rsid w:val="00D94B04"/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57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E64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Основной текст 2 Знак1"/>
    <w:basedOn w:val="a0"/>
    <w:uiPriority w:val="99"/>
    <w:semiHidden/>
    <w:rsid w:val="00E64EF6"/>
  </w:style>
  <w:style w:type="table" w:customStyle="1" w:styleId="23">
    <w:name w:val="Сетка таблицы2"/>
    <w:basedOn w:val="a1"/>
    <w:next w:val="a3"/>
    <w:uiPriority w:val="39"/>
    <w:rsid w:val="00E64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semiHidden/>
    <w:unhideWhenUsed/>
    <w:rsid w:val="00E64EF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64EF6"/>
    <w:rPr>
      <w:sz w:val="16"/>
      <w:szCs w:val="16"/>
    </w:rPr>
  </w:style>
  <w:style w:type="table" w:customStyle="1" w:styleId="33">
    <w:name w:val="Сетка таблицы3"/>
    <w:basedOn w:val="a1"/>
    <w:next w:val="a3"/>
    <w:uiPriority w:val="59"/>
    <w:rsid w:val="00E64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basedOn w:val="a0"/>
    <w:link w:val="35"/>
    <w:rsid w:val="00ED6FE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D6FE7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4">
    <w:name w:val="Основной текст (2)"/>
    <w:basedOn w:val="a0"/>
    <w:rsid w:val="00ED6F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a0"/>
    <w:rsid w:val="00ED6FE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ED6F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f1">
    <w:name w:val="Цветовое выделение"/>
    <w:uiPriority w:val="99"/>
    <w:rsid w:val="00ED6FE7"/>
    <w:rPr>
      <w:b/>
      <w:color w:val="26282F"/>
    </w:rPr>
  </w:style>
  <w:style w:type="character" w:customStyle="1" w:styleId="af2">
    <w:name w:val="Гипертекстовая ссылка"/>
    <w:basedOn w:val="af1"/>
    <w:uiPriority w:val="99"/>
    <w:rsid w:val="00ED6FE7"/>
    <w:rPr>
      <w:rFonts w:cs="Times New Roman"/>
      <w:b w:val="0"/>
      <w:color w:val="106BBE"/>
    </w:rPr>
  </w:style>
  <w:style w:type="paragraph" w:customStyle="1" w:styleId="af3">
    <w:name w:val="Комментарий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4">
    <w:name w:val="Информация о версии"/>
    <w:basedOn w:val="af3"/>
    <w:next w:val="a"/>
    <w:uiPriority w:val="99"/>
    <w:rsid w:val="00ED6FE7"/>
    <w:rPr>
      <w:i/>
      <w:iCs/>
    </w:rPr>
  </w:style>
  <w:style w:type="paragraph" w:customStyle="1" w:styleId="af5">
    <w:name w:val="Нормальный (таблица)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6">
    <w:name w:val="Прижатый влево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46803"/>
    <w:rPr>
      <w:color w:val="800080"/>
      <w:u w:val="single"/>
    </w:rPr>
  </w:style>
  <w:style w:type="paragraph" w:customStyle="1" w:styleId="xl65">
    <w:name w:val="xl6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468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468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A46803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Основной текст (2)_"/>
    <w:basedOn w:val="a0"/>
    <w:rsid w:val="00F71A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F71A3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6">
    <w:name w:val="Основной текст (2) + Полужирный"/>
    <w:basedOn w:val="25"/>
    <w:rsid w:val="00F71A3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F71A37"/>
    <w:pPr>
      <w:widowControl w:val="0"/>
      <w:shd w:val="clear" w:color="auto" w:fill="FFFFFF"/>
      <w:spacing w:after="0" w:line="480" w:lineRule="exact"/>
      <w:ind w:hanging="3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pelle">
    <w:name w:val="spelle"/>
    <w:basedOn w:val="a0"/>
    <w:rsid w:val="00F71A37"/>
  </w:style>
  <w:style w:type="character" w:customStyle="1" w:styleId="c5">
    <w:name w:val="c5"/>
    <w:rsid w:val="00576E7E"/>
  </w:style>
  <w:style w:type="paragraph" w:customStyle="1" w:styleId="s1">
    <w:name w:val="s_1"/>
    <w:basedOn w:val="a"/>
    <w:rsid w:val="0021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633ED"/>
  </w:style>
  <w:style w:type="character" w:customStyle="1" w:styleId="30">
    <w:name w:val="Заголовок 3 Знак"/>
    <w:basedOn w:val="a0"/>
    <w:link w:val="3"/>
    <w:uiPriority w:val="9"/>
    <w:rsid w:val="008023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80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802368"/>
    <w:rPr>
      <w:b/>
      <w:bCs/>
    </w:rPr>
  </w:style>
  <w:style w:type="character" w:customStyle="1" w:styleId="link">
    <w:name w:val="link"/>
    <w:basedOn w:val="a0"/>
    <w:rsid w:val="00802368"/>
  </w:style>
  <w:style w:type="character" w:styleId="af9">
    <w:name w:val="annotation reference"/>
    <w:basedOn w:val="a0"/>
    <w:uiPriority w:val="99"/>
    <w:semiHidden/>
    <w:unhideWhenUsed/>
    <w:rsid w:val="0080236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802368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802368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80236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802368"/>
    <w:rPr>
      <w:b/>
      <w:bCs/>
      <w:sz w:val="20"/>
      <w:szCs w:val="20"/>
    </w:rPr>
  </w:style>
  <w:style w:type="paragraph" w:customStyle="1" w:styleId="14">
    <w:name w:val="Абзац списка1"/>
    <w:basedOn w:val="a"/>
    <w:rsid w:val="00802368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1"/>
      <w:sz w:val="20"/>
      <w:szCs w:val="24"/>
      <w:lang w:eastAsia="hi-IN" w:bidi="hi-IN"/>
    </w:rPr>
  </w:style>
  <w:style w:type="paragraph" w:styleId="afe">
    <w:name w:val="caption"/>
    <w:basedOn w:val="a"/>
    <w:next w:val="a"/>
    <w:uiPriority w:val="35"/>
    <w:unhideWhenUsed/>
    <w:qFormat/>
    <w:rsid w:val="002F0F5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locked/>
    <w:rsid w:val="00A15A14"/>
  </w:style>
  <w:style w:type="paragraph" w:customStyle="1" w:styleId="c20">
    <w:name w:val="c20"/>
    <w:basedOn w:val="a"/>
    <w:rsid w:val="0016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167420"/>
  </w:style>
  <w:style w:type="character" w:customStyle="1" w:styleId="c2">
    <w:name w:val="c2"/>
    <w:basedOn w:val="a0"/>
    <w:rsid w:val="00167420"/>
  </w:style>
  <w:style w:type="paragraph" w:customStyle="1" w:styleId="BodyText22">
    <w:name w:val="Body Text 22"/>
    <w:basedOn w:val="a"/>
    <w:uiPriority w:val="99"/>
    <w:rsid w:val="00ED3291"/>
    <w:pPr>
      <w:spacing w:after="0" w:line="360" w:lineRule="auto"/>
      <w:ind w:right="111"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4">
    <w:name w:val="t4"/>
    <w:basedOn w:val="a0"/>
    <w:rsid w:val="00ED3291"/>
  </w:style>
  <w:style w:type="paragraph" w:styleId="aff">
    <w:name w:val="Body Text"/>
    <w:basedOn w:val="a"/>
    <w:link w:val="aff0"/>
    <w:unhideWhenUsed/>
    <w:rsid w:val="006554C2"/>
    <w:pPr>
      <w:spacing w:after="120"/>
    </w:pPr>
  </w:style>
  <w:style w:type="character" w:customStyle="1" w:styleId="aff0">
    <w:name w:val="Основной текст Знак"/>
    <w:basedOn w:val="a0"/>
    <w:link w:val="aff"/>
    <w:rsid w:val="006554C2"/>
  </w:style>
  <w:style w:type="character" w:customStyle="1" w:styleId="15">
    <w:name w:val="Текст выноски Знак1"/>
    <w:basedOn w:val="a0"/>
    <w:uiPriority w:val="99"/>
    <w:semiHidden/>
    <w:rsid w:val="006554C2"/>
    <w:rPr>
      <w:rFonts w:ascii="Tahoma" w:hAnsi="Tahoma" w:cs="Tahoma" w:hint="default"/>
      <w:sz w:val="16"/>
      <w:szCs w:val="16"/>
    </w:rPr>
  </w:style>
  <w:style w:type="character" w:customStyle="1" w:styleId="4837">
    <w:name w:val="Основной текст (4) + 837"/>
    <w:aliases w:val="5 pt50"/>
    <w:rsid w:val="006554C2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paragraph" w:customStyle="1" w:styleId="c7">
    <w:name w:val="c7"/>
    <w:basedOn w:val="a"/>
    <w:rsid w:val="0086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">
    <w:name w:val="Сетка таблицы7"/>
    <w:basedOn w:val="a1"/>
    <w:uiPriority w:val="39"/>
    <w:rsid w:val="00691C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444E4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4E4E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3">
    <w:name w:val="c3"/>
    <w:basedOn w:val="a"/>
    <w:rsid w:val="00E1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70BA"/>
  </w:style>
  <w:style w:type="character" w:customStyle="1" w:styleId="fontstyle01">
    <w:name w:val="fontstyle01"/>
    <w:basedOn w:val="a0"/>
    <w:rsid w:val="00785B44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c6">
    <w:name w:val="c6"/>
    <w:basedOn w:val="a0"/>
    <w:rsid w:val="00785B44"/>
  </w:style>
  <w:style w:type="character" w:customStyle="1" w:styleId="c23">
    <w:name w:val="c23"/>
    <w:basedOn w:val="a0"/>
    <w:rsid w:val="00785B44"/>
  </w:style>
  <w:style w:type="character" w:customStyle="1" w:styleId="c4">
    <w:name w:val="c4"/>
    <w:basedOn w:val="a0"/>
    <w:rsid w:val="00D821FD"/>
  </w:style>
  <w:style w:type="paragraph" w:customStyle="1" w:styleId="futurismarkdown-paragraph">
    <w:name w:val="futurismarkdown-paragraph"/>
    <w:basedOn w:val="a"/>
    <w:rsid w:val="007F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ED6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AD72FA"/>
    <w:pPr>
      <w:keepNext/>
      <w:keepLines/>
      <w:spacing w:after="3" w:line="270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link w:val="30"/>
    <w:uiPriority w:val="9"/>
    <w:qFormat/>
    <w:rsid w:val="008023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6B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66B0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299"/>
    <w:rPr>
      <w:rFonts w:ascii="Tahoma" w:hAnsi="Tahoma" w:cs="Tahoma"/>
      <w:sz w:val="16"/>
      <w:szCs w:val="16"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AF38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D72F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styleId="a9">
    <w:name w:val="Emphasis"/>
    <w:basedOn w:val="a0"/>
    <w:uiPriority w:val="99"/>
    <w:qFormat/>
    <w:rsid w:val="003F6704"/>
    <w:rPr>
      <w:i/>
      <w:iCs/>
    </w:rPr>
  </w:style>
  <w:style w:type="character" w:customStyle="1" w:styleId="blk6">
    <w:name w:val="blk6"/>
    <w:basedOn w:val="a0"/>
    <w:rsid w:val="008F1192"/>
    <w:rPr>
      <w:vanish w:val="0"/>
      <w:webHidden w:val="0"/>
      <w:specVanish w:val="0"/>
    </w:rPr>
  </w:style>
  <w:style w:type="paragraph" w:styleId="aa">
    <w:name w:val="Normal (Web)"/>
    <w:basedOn w:val="a"/>
    <w:uiPriority w:val="99"/>
    <w:unhideWhenUsed/>
    <w:rsid w:val="008158C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4D2626"/>
      <w:sz w:val="18"/>
      <w:szCs w:val="18"/>
      <w:lang w:eastAsia="ru-RU"/>
    </w:rPr>
  </w:style>
  <w:style w:type="paragraph" w:styleId="ab">
    <w:name w:val="No Spacing"/>
    <w:link w:val="ac"/>
    <w:uiPriority w:val="1"/>
    <w:qFormat/>
    <w:rsid w:val="002B47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Без интервала Знак"/>
    <w:basedOn w:val="a0"/>
    <w:link w:val="ab"/>
    <w:uiPriority w:val="1"/>
    <w:rsid w:val="002B47B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Без интервала1"/>
    <w:uiPriority w:val="99"/>
    <w:semiHidden/>
    <w:rsid w:val="002B47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d">
    <w:name w:val="header"/>
    <w:basedOn w:val="a"/>
    <w:link w:val="ae"/>
    <w:uiPriority w:val="99"/>
    <w:unhideWhenUsed/>
    <w:rsid w:val="00682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82A97"/>
  </w:style>
  <w:style w:type="paragraph" w:styleId="af">
    <w:name w:val="footer"/>
    <w:basedOn w:val="a"/>
    <w:link w:val="af0"/>
    <w:uiPriority w:val="99"/>
    <w:unhideWhenUsed/>
    <w:rsid w:val="00682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82A97"/>
  </w:style>
  <w:style w:type="paragraph" w:styleId="21">
    <w:name w:val="Body Text 2"/>
    <w:basedOn w:val="a"/>
    <w:link w:val="22"/>
    <w:unhideWhenUsed/>
    <w:rsid w:val="00D94B04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rsid w:val="00D94B04"/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57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E64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Основной текст 2 Знак1"/>
    <w:basedOn w:val="a0"/>
    <w:uiPriority w:val="99"/>
    <w:semiHidden/>
    <w:rsid w:val="00E64EF6"/>
  </w:style>
  <w:style w:type="table" w:customStyle="1" w:styleId="23">
    <w:name w:val="Сетка таблицы2"/>
    <w:basedOn w:val="a1"/>
    <w:next w:val="a3"/>
    <w:uiPriority w:val="39"/>
    <w:rsid w:val="00E64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semiHidden/>
    <w:unhideWhenUsed/>
    <w:rsid w:val="00E64EF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64EF6"/>
    <w:rPr>
      <w:sz w:val="16"/>
      <w:szCs w:val="16"/>
    </w:rPr>
  </w:style>
  <w:style w:type="table" w:customStyle="1" w:styleId="33">
    <w:name w:val="Сетка таблицы3"/>
    <w:basedOn w:val="a1"/>
    <w:next w:val="a3"/>
    <w:uiPriority w:val="59"/>
    <w:rsid w:val="00E64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basedOn w:val="a0"/>
    <w:link w:val="35"/>
    <w:rsid w:val="00ED6FE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D6FE7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4">
    <w:name w:val="Основной текст (2)"/>
    <w:basedOn w:val="a0"/>
    <w:rsid w:val="00ED6F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a0"/>
    <w:rsid w:val="00ED6FE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ED6F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f1">
    <w:name w:val="Цветовое выделение"/>
    <w:uiPriority w:val="99"/>
    <w:rsid w:val="00ED6FE7"/>
    <w:rPr>
      <w:b/>
      <w:color w:val="26282F"/>
    </w:rPr>
  </w:style>
  <w:style w:type="character" w:customStyle="1" w:styleId="af2">
    <w:name w:val="Гипертекстовая ссылка"/>
    <w:basedOn w:val="af1"/>
    <w:uiPriority w:val="99"/>
    <w:rsid w:val="00ED6FE7"/>
    <w:rPr>
      <w:rFonts w:cs="Times New Roman"/>
      <w:b w:val="0"/>
      <w:color w:val="106BBE"/>
    </w:rPr>
  </w:style>
  <w:style w:type="paragraph" w:customStyle="1" w:styleId="af3">
    <w:name w:val="Комментарий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4">
    <w:name w:val="Информация о версии"/>
    <w:basedOn w:val="af3"/>
    <w:next w:val="a"/>
    <w:uiPriority w:val="99"/>
    <w:rsid w:val="00ED6FE7"/>
    <w:rPr>
      <w:i/>
      <w:iCs/>
    </w:rPr>
  </w:style>
  <w:style w:type="paragraph" w:customStyle="1" w:styleId="af5">
    <w:name w:val="Нормальный (таблица)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6">
    <w:name w:val="Прижатый влево"/>
    <w:basedOn w:val="a"/>
    <w:next w:val="a"/>
    <w:uiPriority w:val="99"/>
    <w:rsid w:val="00ED6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46803"/>
    <w:rPr>
      <w:color w:val="800080"/>
      <w:u w:val="single"/>
    </w:rPr>
  </w:style>
  <w:style w:type="paragraph" w:customStyle="1" w:styleId="xl65">
    <w:name w:val="xl6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A468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468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468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A46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A468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A46803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A468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Основной текст (2)_"/>
    <w:basedOn w:val="a0"/>
    <w:rsid w:val="00F71A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F71A3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6">
    <w:name w:val="Основной текст (2) + Полужирный"/>
    <w:basedOn w:val="25"/>
    <w:rsid w:val="00F71A3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F71A37"/>
    <w:pPr>
      <w:widowControl w:val="0"/>
      <w:shd w:val="clear" w:color="auto" w:fill="FFFFFF"/>
      <w:spacing w:after="0" w:line="480" w:lineRule="exact"/>
      <w:ind w:hanging="3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pelle">
    <w:name w:val="spelle"/>
    <w:basedOn w:val="a0"/>
    <w:rsid w:val="00F71A37"/>
  </w:style>
  <w:style w:type="character" w:customStyle="1" w:styleId="c5">
    <w:name w:val="c5"/>
    <w:rsid w:val="00576E7E"/>
  </w:style>
  <w:style w:type="paragraph" w:customStyle="1" w:styleId="s1">
    <w:name w:val="s_1"/>
    <w:basedOn w:val="a"/>
    <w:rsid w:val="0021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633ED"/>
  </w:style>
  <w:style w:type="character" w:customStyle="1" w:styleId="30">
    <w:name w:val="Заголовок 3 Знак"/>
    <w:basedOn w:val="a0"/>
    <w:link w:val="3"/>
    <w:uiPriority w:val="9"/>
    <w:rsid w:val="008023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80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802368"/>
    <w:rPr>
      <w:b/>
      <w:bCs/>
    </w:rPr>
  </w:style>
  <w:style w:type="character" w:customStyle="1" w:styleId="link">
    <w:name w:val="link"/>
    <w:basedOn w:val="a0"/>
    <w:rsid w:val="00802368"/>
  </w:style>
  <w:style w:type="character" w:styleId="af9">
    <w:name w:val="annotation reference"/>
    <w:basedOn w:val="a0"/>
    <w:uiPriority w:val="99"/>
    <w:semiHidden/>
    <w:unhideWhenUsed/>
    <w:rsid w:val="0080236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802368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802368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80236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802368"/>
    <w:rPr>
      <w:b/>
      <w:bCs/>
      <w:sz w:val="20"/>
      <w:szCs w:val="20"/>
    </w:rPr>
  </w:style>
  <w:style w:type="paragraph" w:customStyle="1" w:styleId="14">
    <w:name w:val="Абзац списка1"/>
    <w:basedOn w:val="a"/>
    <w:rsid w:val="00802368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1"/>
      <w:sz w:val="20"/>
      <w:szCs w:val="24"/>
      <w:lang w:eastAsia="hi-IN" w:bidi="hi-IN"/>
    </w:rPr>
  </w:style>
  <w:style w:type="paragraph" w:styleId="afe">
    <w:name w:val="caption"/>
    <w:basedOn w:val="a"/>
    <w:next w:val="a"/>
    <w:uiPriority w:val="35"/>
    <w:unhideWhenUsed/>
    <w:qFormat/>
    <w:rsid w:val="002F0F5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locked/>
    <w:rsid w:val="00A15A14"/>
  </w:style>
  <w:style w:type="paragraph" w:customStyle="1" w:styleId="c20">
    <w:name w:val="c20"/>
    <w:basedOn w:val="a"/>
    <w:rsid w:val="0016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167420"/>
  </w:style>
  <w:style w:type="character" w:customStyle="1" w:styleId="c2">
    <w:name w:val="c2"/>
    <w:basedOn w:val="a0"/>
    <w:rsid w:val="00167420"/>
  </w:style>
  <w:style w:type="paragraph" w:customStyle="1" w:styleId="BodyText22">
    <w:name w:val="Body Text 22"/>
    <w:basedOn w:val="a"/>
    <w:uiPriority w:val="99"/>
    <w:rsid w:val="00ED3291"/>
    <w:pPr>
      <w:spacing w:after="0" w:line="360" w:lineRule="auto"/>
      <w:ind w:right="111"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4">
    <w:name w:val="t4"/>
    <w:basedOn w:val="a0"/>
    <w:rsid w:val="00ED3291"/>
  </w:style>
  <w:style w:type="paragraph" w:styleId="aff">
    <w:name w:val="Body Text"/>
    <w:basedOn w:val="a"/>
    <w:link w:val="aff0"/>
    <w:unhideWhenUsed/>
    <w:rsid w:val="006554C2"/>
    <w:pPr>
      <w:spacing w:after="120"/>
    </w:pPr>
  </w:style>
  <w:style w:type="character" w:customStyle="1" w:styleId="aff0">
    <w:name w:val="Основной текст Знак"/>
    <w:basedOn w:val="a0"/>
    <w:link w:val="aff"/>
    <w:rsid w:val="006554C2"/>
  </w:style>
  <w:style w:type="character" w:customStyle="1" w:styleId="15">
    <w:name w:val="Текст выноски Знак1"/>
    <w:basedOn w:val="a0"/>
    <w:uiPriority w:val="99"/>
    <w:semiHidden/>
    <w:rsid w:val="006554C2"/>
    <w:rPr>
      <w:rFonts w:ascii="Tahoma" w:hAnsi="Tahoma" w:cs="Tahoma" w:hint="default"/>
      <w:sz w:val="16"/>
      <w:szCs w:val="16"/>
    </w:rPr>
  </w:style>
  <w:style w:type="character" w:customStyle="1" w:styleId="4837">
    <w:name w:val="Основной текст (4) + 837"/>
    <w:aliases w:val="5 pt50"/>
    <w:rsid w:val="006554C2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paragraph" w:customStyle="1" w:styleId="c7">
    <w:name w:val="c7"/>
    <w:basedOn w:val="a"/>
    <w:rsid w:val="0086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">
    <w:name w:val="Сетка таблицы7"/>
    <w:basedOn w:val="a1"/>
    <w:uiPriority w:val="39"/>
    <w:rsid w:val="00691C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444E4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4E4E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3">
    <w:name w:val="c3"/>
    <w:basedOn w:val="a"/>
    <w:rsid w:val="00E1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70BA"/>
  </w:style>
  <w:style w:type="character" w:customStyle="1" w:styleId="fontstyle01">
    <w:name w:val="fontstyle01"/>
    <w:basedOn w:val="a0"/>
    <w:rsid w:val="00785B44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c6">
    <w:name w:val="c6"/>
    <w:basedOn w:val="a0"/>
    <w:rsid w:val="00785B44"/>
  </w:style>
  <w:style w:type="character" w:customStyle="1" w:styleId="c23">
    <w:name w:val="c23"/>
    <w:basedOn w:val="a0"/>
    <w:rsid w:val="00785B44"/>
  </w:style>
  <w:style w:type="character" w:customStyle="1" w:styleId="c4">
    <w:name w:val="c4"/>
    <w:basedOn w:val="a0"/>
    <w:rsid w:val="00D821FD"/>
  </w:style>
  <w:style w:type="paragraph" w:customStyle="1" w:styleId="futurismarkdown-paragraph">
    <w:name w:val="futurismarkdown-paragraph"/>
    <w:basedOn w:val="a"/>
    <w:rsid w:val="007F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94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77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4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6.xml"/><Relationship Id="rId39" Type="http://schemas.openxmlformats.org/officeDocument/2006/relationships/hyperlink" Target="https://vk.com/wall-195078220_2096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vk.com/wall-195078220_1874" TargetMode="External"/><Relationship Id="rId42" Type="http://schemas.openxmlformats.org/officeDocument/2006/relationships/chart" Target="charts/chart7.xm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chart" Target="charts/chart13.xml"/><Relationship Id="rId63" Type="http://schemas.openxmlformats.org/officeDocument/2006/relationships/chart" Target="charts/chart21.xml"/><Relationship Id="rId68" Type="http://schemas.openxmlformats.org/officeDocument/2006/relationships/hyperlink" Target="http://ivo.garant.ru/document?id=71533558&amp;sub=10011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vk.com/ogeki20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hyperlink" Target="https://vk.com/wall-195078220_1854" TargetMode="External"/><Relationship Id="rId37" Type="http://schemas.openxmlformats.org/officeDocument/2006/relationships/hyperlink" Target="https://vk.com/wall-195078220_2113" TargetMode="External"/><Relationship Id="rId40" Type="http://schemas.openxmlformats.org/officeDocument/2006/relationships/hyperlink" Target="https://vk.com/wall-195078220_1840" TargetMode="External"/><Relationship Id="rId45" Type="http://schemas.openxmlformats.org/officeDocument/2006/relationships/image" Target="media/image11.png"/><Relationship Id="rId53" Type="http://schemas.openxmlformats.org/officeDocument/2006/relationships/chart" Target="charts/chart11.xml"/><Relationship Id="rId58" Type="http://schemas.openxmlformats.org/officeDocument/2006/relationships/chart" Target="charts/chart16.xml"/><Relationship Id="rId66" Type="http://schemas.openxmlformats.org/officeDocument/2006/relationships/chart" Target="charts/chart24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hyperlink" Target="https://vk.com/wall-195078220_1988" TargetMode="External"/><Relationship Id="rId49" Type="http://schemas.openxmlformats.org/officeDocument/2006/relationships/image" Target="media/image15.png"/><Relationship Id="rId57" Type="http://schemas.openxmlformats.org/officeDocument/2006/relationships/chart" Target="charts/chart15.xml"/><Relationship Id="rId61" Type="http://schemas.openxmlformats.org/officeDocument/2006/relationships/chart" Target="charts/chart19.xml"/><Relationship Id="rId10" Type="http://schemas.openxmlformats.org/officeDocument/2006/relationships/hyperlink" Target="http://www.ogek-i.ru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vk.com/wall-195078220_1808" TargetMode="External"/><Relationship Id="rId44" Type="http://schemas.openxmlformats.org/officeDocument/2006/relationships/image" Target="media/image10.png"/><Relationship Id="rId52" Type="http://schemas.openxmlformats.org/officeDocument/2006/relationships/chart" Target="charts/chart10.xml"/><Relationship Id="rId60" Type="http://schemas.openxmlformats.org/officeDocument/2006/relationships/chart" Target="charts/chart18.xml"/><Relationship Id="rId65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s://vk.com/wall-195078220_1696" TargetMode="External"/><Relationship Id="rId35" Type="http://schemas.openxmlformats.org/officeDocument/2006/relationships/hyperlink" Target="https://vk.com/wall-195078220_1876" TargetMode="External"/><Relationship Id="rId43" Type="http://schemas.openxmlformats.org/officeDocument/2006/relationships/chart" Target="charts/chart8.xml"/><Relationship Id="rId48" Type="http://schemas.openxmlformats.org/officeDocument/2006/relationships/image" Target="media/image14.png"/><Relationship Id="rId56" Type="http://schemas.openxmlformats.org/officeDocument/2006/relationships/chart" Target="charts/chart14.xml"/><Relationship Id="rId64" Type="http://schemas.openxmlformats.org/officeDocument/2006/relationships/chart" Target="charts/chart22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9.xml"/><Relationship Id="rId3" Type="http://schemas.openxmlformats.org/officeDocument/2006/relationships/styles" Target="styles.xml"/><Relationship Id="rId12" Type="http://schemas.openxmlformats.org/officeDocument/2006/relationships/hyperlink" Target="http://www.ogek-i.ru" TargetMode="External"/><Relationship Id="rId17" Type="http://schemas.openxmlformats.org/officeDocument/2006/relationships/footer" Target="footer1.xml"/><Relationship Id="rId25" Type="http://schemas.openxmlformats.org/officeDocument/2006/relationships/chart" Target="charts/chart5.xml"/><Relationship Id="rId33" Type="http://schemas.openxmlformats.org/officeDocument/2006/relationships/hyperlink" Target="https://vk.com/wall-195078220_1868" TargetMode="External"/><Relationship Id="rId38" Type="http://schemas.openxmlformats.org/officeDocument/2006/relationships/hyperlink" Target="https://vk.com/wall-195078220_2204" TargetMode="External"/><Relationship Id="rId46" Type="http://schemas.openxmlformats.org/officeDocument/2006/relationships/image" Target="media/image12.png"/><Relationship Id="rId59" Type="http://schemas.openxmlformats.org/officeDocument/2006/relationships/chart" Target="charts/chart17.xml"/><Relationship Id="rId67" Type="http://schemas.openxmlformats.org/officeDocument/2006/relationships/chart" Target="charts/chart25.xml"/><Relationship Id="rId20" Type="http://schemas.openxmlformats.org/officeDocument/2006/relationships/image" Target="media/image3.png"/><Relationship Id="rId41" Type="http://schemas.openxmlformats.org/officeDocument/2006/relationships/hyperlink" Target="https://vk.com/wall-195078220_2101" TargetMode="External"/><Relationship Id="rId54" Type="http://schemas.openxmlformats.org/officeDocument/2006/relationships/chart" Target="charts/chart12.xml"/><Relationship Id="rId62" Type="http://schemas.openxmlformats.org/officeDocument/2006/relationships/chart" Target="charts/chart20.xml"/><Relationship Id="rId7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54;&#1058;&#1056;&#1059;&#1044;&#1053;&#1048;&#1050;&#1048;\&#1048;&#1086;&#1085;&#1086;&#1074;%20&#1057;.&#1057;.,%20&#1055;&#1089;&#1080;&#1093;&#1086;&#1083;&#1086;&#1075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40;&#1052;&#1054;&#1054;&#1041;&#1057;&#1051;&#1045;&#1044;&#1054;&#1042;&#1040;&#1053;&#1048;&#1045;\&#1057;&#1072;&#1084;&#1086;&#1086;&#1073;&#1089;&#1083;&#1077;&#1076;&#1086;&#1074;&#1072;&#1085;&#1080;&#1077;%202023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\&#1086;&#1073;&#1097;&#1072;&#1103;\&#1057;&#1040;&#1052;&#1054;&#1054;&#1041;&#1057;&#1051;&#1045;&#1044;&#1054;&#1042;&#1040;&#1053;&#1048;&#1045;\&#1057;&#1072;&#1084;&#1086;&#1086;&#1073;&#1089;&#1083;&#1077;&#1076;&#1086;&#1074;&#1072;&#1085;&#1080;&#1077;%202023\&#1051;&#1080;&#1089;&#1090;%20Microsoft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прекращения образовательных отношений</c:v>
                </c:pt>
              </c:strCache>
            </c:strRef>
          </c:tx>
          <c:spPr>
            <a:ln>
              <a:noFill/>
            </a:ln>
          </c:spPr>
          <c:dLbls>
            <c:dLbl>
              <c:idx val="1"/>
              <c:layout>
                <c:manualLayout>
                  <c:x val="3.6235325593088209E-2"/>
                  <c:y val="8.30174006027024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03774176734059E-2"/>
                  <c:y val="3.5142412753961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9A-495D-8AA7-11570A6A13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Собственное желание</c:v>
                </c:pt>
                <c:pt idx="1">
                  <c:v>Академическая задолженность</c:v>
                </c:pt>
                <c:pt idx="2">
                  <c:v>Перевод в другие 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9A-495D-8AA7-11570A6A13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480360131613978"/>
          <c:y val="0.25435448774031449"/>
          <c:w val="0.48519647544056993"/>
          <c:h val="0.50554368203974498"/>
        </c:manualLayout>
      </c:layout>
      <c:overlay val="0"/>
      <c:txPr>
        <a:bodyPr/>
        <a:lstStyle/>
        <a:p>
          <a:pPr>
            <a:defRPr sz="11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21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21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28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271424"/>
        <c:axId val="125314176"/>
      </c:barChart>
      <c:catAx>
        <c:axId val="125271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314176"/>
        <c:crosses val="autoZero"/>
        <c:auto val="1"/>
        <c:lblAlgn val="ctr"/>
        <c:lblOffset val="100"/>
        <c:noMultiLvlLbl val="0"/>
      </c:catAx>
      <c:valAx>
        <c:axId val="125314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252714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Состав  преподавателей по продолжительности педагогического стажа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преподавателей по продолжительности педагогического стажа </c:v>
                </c:pt>
              </c:strCache>
            </c:strRef>
          </c:tx>
          <c:explosion val="25"/>
          <c:dPt>
            <c:idx val="3"/>
            <c:bubble3D val="0"/>
            <c:explosion val="13"/>
          </c:dPt>
          <c:dPt>
            <c:idx val="4"/>
            <c:bubble3D val="0"/>
            <c:explosion val="21"/>
          </c:dPt>
          <c:dPt>
            <c:idx val="5"/>
            <c:bubble3D val="0"/>
            <c:explosion val="18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лет5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от 20 лет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8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3B-43CF-A93D-042E67AB49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6855165831548E-2"/>
          <c:y val="0.22634909070529885"/>
          <c:w val="0.66750638814776253"/>
          <c:h val="0.666400276477895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преподавателей по возрасту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до 40 лет</c:v>
                </c:pt>
                <c:pt idx="2">
                  <c:v>до 50 лет</c:v>
                </c:pt>
                <c:pt idx="3">
                  <c:v>до 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3C-4408-9147-3F2C2B0A0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лица из числа инвалидов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г.</c:v>
                </c:pt>
                <c:pt idx="1">
                  <c:v>2022. г.</c:v>
                </c:pt>
                <c:pt idx="2">
                  <c:v>2023 г.</c:v>
                </c:pt>
                <c:pt idx="3">
                  <c:v>2024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147</c:v>
                </c:pt>
                <c:pt idx="1">
                  <c:v>140</c:v>
                </c:pt>
                <c:pt idx="2">
                  <c:v>128</c:v>
                </c:pt>
                <c:pt idx="3">
                  <c:v>125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лица с ОВЗ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г.</c:v>
                </c:pt>
                <c:pt idx="1">
                  <c:v>2022. г.</c:v>
                </c:pt>
                <c:pt idx="2">
                  <c:v>2023 г.</c:v>
                </c:pt>
                <c:pt idx="3">
                  <c:v>2024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94</c:v>
                </c:pt>
                <c:pt idx="1">
                  <c:v>95</c:v>
                </c:pt>
                <c:pt idx="2">
                  <c:v>110</c:v>
                </c:pt>
                <c:pt idx="3">
                  <c:v>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дети-сироты и дети, оставшиеся без попечения родителей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г.</c:v>
                </c:pt>
                <c:pt idx="1">
                  <c:v>2022. г.</c:v>
                </c:pt>
                <c:pt idx="2">
                  <c:v>2023 г.</c:v>
                </c:pt>
                <c:pt idx="3">
                  <c:v>2024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1">
                  <c:v>27</c:v>
                </c:pt>
                <c:pt idx="2">
                  <c:v>32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907520"/>
        <c:axId val="133562368"/>
      </c:barChart>
      <c:catAx>
        <c:axId val="128907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62368"/>
        <c:crosses val="autoZero"/>
        <c:auto val="1"/>
        <c:lblAlgn val="ctr"/>
        <c:lblOffset val="100"/>
        <c:noMultiLvlLbl val="0"/>
      </c:catAx>
      <c:valAx>
        <c:axId val="13356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907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13519170232338E-2"/>
          <c:y val="3.7476859696335428E-2"/>
          <c:w val="0.77182975922221941"/>
          <c:h val="0.44332647041874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 (%)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нарушение зрения</c:v>
                </c:pt>
                <c:pt idx="1">
                  <c:v>нарушение слуха</c:v>
                </c:pt>
                <c:pt idx="2">
                  <c:v>нарушения опорно-двигательного аппарата</c:v>
                </c:pt>
                <c:pt idx="3">
                  <c:v>нарушения интеллекта</c:v>
                </c:pt>
                <c:pt idx="4">
                  <c:v>соматические заболевания</c:v>
                </c:pt>
                <c:pt idx="5">
                  <c:v>множественность заболеваний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8</c:v>
                </c:pt>
                <c:pt idx="2">
                  <c:v>18</c:v>
                </c:pt>
                <c:pt idx="3">
                  <c:v>1</c:v>
                </c:pt>
                <c:pt idx="4">
                  <c:v>40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 (%)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нарушение зрения</c:v>
                </c:pt>
                <c:pt idx="1">
                  <c:v>нарушение слуха</c:v>
                </c:pt>
                <c:pt idx="2">
                  <c:v>нарушения опорно-двигательного аппарата</c:v>
                </c:pt>
                <c:pt idx="3">
                  <c:v>нарушения интеллекта</c:v>
                </c:pt>
                <c:pt idx="4">
                  <c:v>соматические заболевания</c:v>
                </c:pt>
                <c:pt idx="5">
                  <c:v>множественность заболеваний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</c:v>
                </c:pt>
                <c:pt idx="1">
                  <c:v>3</c:v>
                </c:pt>
                <c:pt idx="2">
                  <c:v>16</c:v>
                </c:pt>
                <c:pt idx="3">
                  <c:v>2</c:v>
                </c:pt>
                <c:pt idx="4">
                  <c:v>24</c:v>
                </c:pt>
                <c:pt idx="5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год  (%)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нарушение зрения</c:v>
                </c:pt>
                <c:pt idx="1">
                  <c:v>нарушение слуха</c:v>
                </c:pt>
                <c:pt idx="2">
                  <c:v>нарушения опорно-двигательного аппарата</c:v>
                </c:pt>
                <c:pt idx="3">
                  <c:v>нарушения интеллекта</c:v>
                </c:pt>
                <c:pt idx="4">
                  <c:v>соматические заболевания</c:v>
                </c:pt>
                <c:pt idx="5">
                  <c:v>множественность заболеваний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12</c:v>
                </c:pt>
                <c:pt idx="1">
                  <c:v>3</c:v>
                </c:pt>
                <c:pt idx="2">
                  <c:v>17</c:v>
                </c:pt>
                <c:pt idx="3">
                  <c:v>2</c:v>
                </c:pt>
                <c:pt idx="4">
                  <c:v>21</c:v>
                </c:pt>
                <c:pt idx="5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3574016"/>
        <c:axId val="133584000"/>
      </c:barChart>
      <c:catAx>
        <c:axId val="1335740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84000"/>
        <c:crosses val="autoZero"/>
        <c:auto val="1"/>
        <c:lblAlgn val="ctr"/>
        <c:lblOffset val="100"/>
        <c:noMultiLvlLbl val="0"/>
      </c:catAx>
      <c:valAx>
        <c:axId val="133584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5740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Школьная тревожность</c:v>
                </c:pt>
                <c:pt idx="1">
                  <c:v>Самооценочная тревожность</c:v>
                </c:pt>
                <c:pt idx="2">
                  <c:v>Межличностная тревожность</c:v>
                </c:pt>
                <c:pt idx="3">
                  <c:v>Общий уровень тревожности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59.7</c:v>
                </c:pt>
                <c:pt idx="1">
                  <c:v>59.7</c:v>
                </c:pt>
                <c:pt idx="2">
                  <c:v>64.2</c:v>
                </c:pt>
                <c:pt idx="3">
                  <c:v>61.3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Школьная тревожность</c:v>
                </c:pt>
                <c:pt idx="1">
                  <c:v>Самооценочная тревожность</c:v>
                </c:pt>
                <c:pt idx="2">
                  <c:v>Межличностная тревожность</c:v>
                </c:pt>
                <c:pt idx="3">
                  <c:v>Общий уровень тревожности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60.1</c:v>
                </c:pt>
                <c:pt idx="1">
                  <c:v>60.1</c:v>
                </c:pt>
                <c:pt idx="2">
                  <c:v>63.6</c:v>
                </c:pt>
                <c:pt idx="3">
                  <c:v>62.1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98412698412698E-2"/>
                  <c:y val="-7.4280408542246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14814814814815E-2"/>
                  <c:y val="-3.7140204271123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Школьная тревожность</c:v>
                </c:pt>
                <c:pt idx="1">
                  <c:v>Самооценочная тревожность</c:v>
                </c:pt>
                <c:pt idx="2">
                  <c:v>Межличностная тревожность</c:v>
                </c:pt>
                <c:pt idx="3">
                  <c:v>Общий уровень тревожности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59.7</c:v>
                </c:pt>
                <c:pt idx="1">
                  <c:v>62.1</c:v>
                </c:pt>
                <c:pt idx="2">
                  <c:v>63.9</c:v>
                </c:pt>
                <c:pt idx="3">
                  <c:v>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4029312"/>
        <c:axId val="134030848"/>
        <c:axId val="0"/>
      </c:bar3DChart>
      <c:catAx>
        <c:axId val="134029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030848"/>
        <c:crosses val="autoZero"/>
        <c:auto val="1"/>
        <c:lblAlgn val="ctr"/>
        <c:lblOffset val="100"/>
        <c:noMultiLvlLbl val="0"/>
      </c:catAx>
      <c:valAx>
        <c:axId val="134030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40293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Численность обучающихся с латентной рискогенностью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000000000000001E-2"/>
          <c:y val="0.31148746605185518"/>
          <c:w val="0.95416666666666672"/>
          <c:h val="0.516370528125671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Лист8!$B$1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8.3022000830220016E-3"/>
                  <c:y val="-5.312086104314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Лист8!$A$2:$A$6</c:f>
              <c:strCache>
                <c:ptCount val="5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  <c:pt idx="4">
                  <c:v>Всего от общего числа обучающихся</c:v>
                </c:pt>
              </c:strCache>
            </c:strRef>
          </c:cat>
          <c:val>
            <c:numRef>
              <c:f>Лист8!$B$2:$B$6</c:f>
              <c:numCache>
                <c:formatCode>General</c:formatCode>
                <c:ptCount val="5"/>
                <c:pt idx="0">
                  <c:v>8.4</c:v>
                </c:pt>
                <c:pt idx="1">
                  <c:v>2.2999999999999998</c:v>
                </c:pt>
                <c:pt idx="2">
                  <c:v>2.9</c:v>
                </c:pt>
                <c:pt idx="3">
                  <c:v>0</c:v>
                </c:pt>
                <c:pt idx="4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Лист8!$C$1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3.3208800332088003E-3"/>
                  <c:y val="-1.3280215260786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Лист8!$A$2:$A$6</c:f>
              <c:strCache>
                <c:ptCount val="5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  <c:pt idx="4">
                  <c:v>Всего от общего числа обучающихся</c:v>
                </c:pt>
              </c:strCache>
            </c:strRef>
          </c:cat>
          <c:val>
            <c:numRef>
              <c:f>Лист8!$C$2:$C$6</c:f>
              <c:numCache>
                <c:formatCode>General</c:formatCode>
                <c:ptCount val="5"/>
                <c:pt idx="0">
                  <c:v>9.4</c:v>
                </c:pt>
                <c:pt idx="1">
                  <c:v>7</c:v>
                </c:pt>
                <c:pt idx="2">
                  <c:v>2.8</c:v>
                </c:pt>
                <c:pt idx="3">
                  <c:v>0</c:v>
                </c:pt>
                <c:pt idx="4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Лист8!$D$1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2811700218668182E-3"/>
                  <c:y val="-3.0521490002507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8132004981320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644338978175678E-3"/>
                  <c:y val="-4.51527318866752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Лист8!$A$2:$A$6</c:f>
              <c:strCache>
                <c:ptCount val="5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  <c:pt idx="4">
                  <c:v>Всего от общего числа обучающихся</c:v>
                </c:pt>
              </c:strCache>
            </c:strRef>
          </c:cat>
          <c:val>
            <c:numRef>
              <c:f>Лист8!$D$2:$D$6</c:f>
              <c:numCache>
                <c:formatCode>General</c:formatCode>
                <c:ptCount val="5"/>
                <c:pt idx="0">
                  <c:v>11.7</c:v>
                </c:pt>
                <c:pt idx="1">
                  <c:v>5.3</c:v>
                </c:pt>
                <c:pt idx="2">
                  <c:v>2.6</c:v>
                </c:pt>
                <c:pt idx="3">
                  <c:v>0</c:v>
                </c:pt>
                <c:pt idx="4">
                  <c:v>13.8</c:v>
                </c:pt>
              </c:numCache>
            </c:numRef>
          </c:val>
        </c:ser>
        <c:ser>
          <c:idx val="3"/>
          <c:order val="3"/>
          <c:tx>
            <c:strRef>
              <c:f>Лист8!$E$1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9813200498132005E-3"/>
                  <c:y val="-2.6560430521573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925280199252802E-2"/>
                  <c:y val="-7.968129156472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Лист8!$A$2:$A$6</c:f>
              <c:strCache>
                <c:ptCount val="5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  <c:pt idx="4">
                  <c:v>Всего от общего числа обучающихся</c:v>
                </c:pt>
              </c:strCache>
            </c:strRef>
          </c:cat>
          <c:val>
            <c:numRef>
              <c:f>Лист8!$E$2:$E$6</c:f>
              <c:numCache>
                <c:formatCode>General</c:formatCode>
                <c:ptCount val="5"/>
                <c:pt idx="0">
                  <c:v>20</c:v>
                </c:pt>
                <c:pt idx="1">
                  <c:v>8</c:v>
                </c:pt>
                <c:pt idx="2">
                  <c:v>6</c:v>
                </c:pt>
                <c:pt idx="3">
                  <c:v>7</c:v>
                </c:pt>
                <c:pt idx="4">
                  <c:v>16.399999999999999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4055424"/>
        <c:axId val="134056960"/>
        <c:axId val="0"/>
      </c:bar3DChart>
      <c:catAx>
        <c:axId val="134055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056960"/>
        <c:crosses val="autoZero"/>
        <c:auto val="1"/>
        <c:lblAlgn val="ctr"/>
        <c:lblOffset val="100"/>
        <c:noMultiLvlLbl val="0"/>
      </c:catAx>
      <c:valAx>
        <c:axId val="134056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0554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1.3062828083989501E-2"/>
          <c:y val="0.19503722084367245"/>
          <c:w val="0.9142597150449594"/>
          <c:h val="5.088204680115168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Лист9!$A$3</c:f>
              <c:strCache>
                <c:ptCount val="1"/>
                <c:pt idx="0">
                  <c:v>Взоимоотношения с преподавателями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Лист9!$B$3:$J$3</c:f>
              <c:numCache>
                <c:formatCode>General</c:formatCode>
                <c:ptCount val="9"/>
                <c:pt idx="0">
                  <c:v>19</c:v>
                </c:pt>
                <c:pt idx="1">
                  <c:v>27.8</c:v>
                </c:pt>
                <c:pt idx="2">
                  <c:v>53.1</c:v>
                </c:pt>
                <c:pt idx="3">
                  <c:v>0</c:v>
                </c:pt>
                <c:pt idx="4">
                  <c:v>69.400000000000006</c:v>
                </c:pt>
                <c:pt idx="5">
                  <c:v>30.6</c:v>
                </c:pt>
                <c:pt idx="6">
                  <c:v>0</c:v>
                </c:pt>
                <c:pt idx="7">
                  <c:v>71.400000000000006</c:v>
                </c:pt>
                <c:pt idx="8">
                  <c:v>29.6</c:v>
                </c:pt>
              </c:numCache>
            </c:numRef>
          </c:val>
        </c:ser>
        <c:ser>
          <c:idx val="1"/>
          <c:order val="1"/>
          <c:tx>
            <c:strRef>
              <c:f>Лист9!$A$4</c:f>
              <c:strCache>
                <c:ptCount val="1"/>
                <c:pt idx="0">
                  <c:v>Эмоциональный комфорт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Лист9!$B$4:$J$4</c:f>
              <c:numCache>
                <c:formatCode>General</c:formatCode>
                <c:ptCount val="9"/>
                <c:pt idx="0">
                  <c:v>19.399999999999999</c:v>
                </c:pt>
                <c:pt idx="1">
                  <c:v>25</c:v>
                </c:pt>
                <c:pt idx="2">
                  <c:v>46</c:v>
                </c:pt>
                <c:pt idx="3">
                  <c:v>14.7</c:v>
                </c:pt>
                <c:pt idx="4">
                  <c:v>37.200000000000003</c:v>
                </c:pt>
                <c:pt idx="5">
                  <c:v>48.1</c:v>
                </c:pt>
                <c:pt idx="6">
                  <c:v>14.7</c:v>
                </c:pt>
                <c:pt idx="7">
                  <c:v>34.200000000000003</c:v>
                </c:pt>
                <c:pt idx="8">
                  <c:v>51.1</c:v>
                </c:pt>
              </c:numCache>
            </c:numRef>
          </c:val>
        </c:ser>
        <c:ser>
          <c:idx val="2"/>
          <c:order val="2"/>
          <c:tx>
            <c:strRef>
              <c:f>Лист9!$A$5</c:f>
              <c:strCache>
                <c:ptCount val="1"/>
                <c:pt idx="0">
                  <c:v>Уважительное отношение к себе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Лист9!$B$5:$J$5</c:f>
              <c:numCache>
                <c:formatCode>General</c:formatCode>
                <c:ptCount val="9"/>
                <c:pt idx="0">
                  <c:v>19.5</c:v>
                </c:pt>
                <c:pt idx="1">
                  <c:v>18.2</c:v>
                </c:pt>
                <c:pt idx="2">
                  <c:v>62.3</c:v>
                </c:pt>
                <c:pt idx="3">
                  <c:v>18.3</c:v>
                </c:pt>
                <c:pt idx="4">
                  <c:v>64.2</c:v>
                </c:pt>
                <c:pt idx="5">
                  <c:v>17.5</c:v>
                </c:pt>
                <c:pt idx="6">
                  <c:v>18.3</c:v>
                </c:pt>
                <c:pt idx="7">
                  <c:v>64.2</c:v>
                </c:pt>
                <c:pt idx="8">
                  <c:v>17.5</c:v>
                </c:pt>
              </c:numCache>
            </c:numRef>
          </c:val>
        </c:ser>
        <c:ser>
          <c:idx val="3"/>
          <c:order val="3"/>
          <c:tx>
            <c:strRef>
              <c:f>Лист9!$A$6</c:f>
              <c:strCache>
                <c:ptCount val="1"/>
                <c:pt idx="0">
                  <c:v>Учет личностных проблем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Лист9!$B$6:$J$6</c:f>
              <c:numCache>
                <c:formatCode>General</c:formatCode>
                <c:ptCount val="9"/>
                <c:pt idx="0">
                  <c:v>22.3</c:v>
                </c:pt>
                <c:pt idx="1">
                  <c:v>24.3</c:v>
                </c:pt>
                <c:pt idx="2">
                  <c:v>47.4</c:v>
                </c:pt>
                <c:pt idx="3">
                  <c:v>17.2</c:v>
                </c:pt>
                <c:pt idx="4">
                  <c:v>52.1</c:v>
                </c:pt>
                <c:pt idx="5">
                  <c:v>30.7</c:v>
                </c:pt>
                <c:pt idx="6">
                  <c:v>17.2</c:v>
                </c:pt>
                <c:pt idx="7">
                  <c:v>52.1</c:v>
                </c:pt>
                <c:pt idx="8">
                  <c:v>30.7</c:v>
                </c:pt>
              </c:numCache>
            </c:numRef>
          </c:val>
        </c:ser>
        <c:ser>
          <c:idx val="4"/>
          <c:order val="4"/>
          <c:tx>
            <c:strRef>
              <c:f>Лист9!$A$7</c:f>
              <c:strCache>
                <c:ptCount val="1"/>
                <c:pt idx="0">
                  <c:v>Взоимоотношения с обучающимися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Лист9!$B$7:$J$7</c:f>
              <c:numCache>
                <c:formatCode>General</c:formatCode>
                <c:ptCount val="9"/>
                <c:pt idx="0">
                  <c:v>25</c:v>
                </c:pt>
                <c:pt idx="1">
                  <c:v>18.899999999999999</c:v>
                </c:pt>
                <c:pt idx="2">
                  <c:v>56.1</c:v>
                </c:pt>
                <c:pt idx="3">
                  <c:v>21.6</c:v>
                </c:pt>
                <c:pt idx="4">
                  <c:v>59.8</c:v>
                </c:pt>
                <c:pt idx="5">
                  <c:v>18.600000000000001</c:v>
                </c:pt>
                <c:pt idx="6">
                  <c:v>21.6</c:v>
                </c:pt>
                <c:pt idx="7">
                  <c:v>59.8</c:v>
                </c:pt>
                <c:pt idx="8">
                  <c:v>18.600000000000001</c:v>
                </c:pt>
              </c:numCache>
            </c:numRef>
          </c:val>
        </c:ser>
        <c:ser>
          <c:idx val="5"/>
          <c:order val="5"/>
          <c:tx>
            <c:strRef>
              <c:f>Лист9!$A$8</c:f>
              <c:strCache>
                <c:ptCount val="1"/>
                <c:pt idx="0">
                  <c:v>Возможность высказать свою точку зрения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Лист9!$B$8:$J$8</c:f>
              <c:numCache>
                <c:formatCode>General</c:formatCode>
                <c:ptCount val="9"/>
                <c:pt idx="0">
                  <c:v>19.399999999999999</c:v>
                </c:pt>
                <c:pt idx="1">
                  <c:v>32.200000000000003</c:v>
                </c:pt>
                <c:pt idx="2">
                  <c:v>48.4</c:v>
                </c:pt>
                <c:pt idx="3">
                  <c:v>28.1</c:v>
                </c:pt>
                <c:pt idx="4">
                  <c:v>58.7</c:v>
                </c:pt>
                <c:pt idx="5">
                  <c:v>13.2</c:v>
                </c:pt>
                <c:pt idx="6">
                  <c:v>28.1</c:v>
                </c:pt>
                <c:pt idx="7">
                  <c:v>59.7</c:v>
                </c:pt>
                <c:pt idx="8">
                  <c:v>12.2</c:v>
                </c:pt>
              </c:numCache>
            </c:numRef>
          </c:val>
        </c:ser>
        <c:ser>
          <c:idx val="6"/>
          <c:order val="6"/>
          <c:tx>
            <c:strRef>
              <c:f>Лист9!$A$9</c:f>
              <c:strCache>
                <c:ptCount val="1"/>
                <c:pt idx="0">
                  <c:v>Внимание к прозьбам и предложениям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Лист9!$B$9:$J$9</c:f>
              <c:numCache>
                <c:formatCode>General</c:formatCode>
                <c:ptCount val="9"/>
                <c:pt idx="0">
                  <c:v>21.5</c:v>
                </c:pt>
                <c:pt idx="1">
                  <c:v>27.3</c:v>
                </c:pt>
                <c:pt idx="2">
                  <c:v>51.2</c:v>
                </c:pt>
                <c:pt idx="3">
                  <c:v>22.7</c:v>
                </c:pt>
                <c:pt idx="4">
                  <c:v>37.200000000000003</c:v>
                </c:pt>
                <c:pt idx="5">
                  <c:v>40.1</c:v>
                </c:pt>
                <c:pt idx="6">
                  <c:v>22.7</c:v>
                </c:pt>
                <c:pt idx="7">
                  <c:v>37.200000000000003</c:v>
                </c:pt>
                <c:pt idx="8">
                  <c:v>40.1</c:v>
                </c:pt>
              </c:numCache>
            </c:numRef>
          </c:val>
        </c:ser>
        <c:ser>
          <c:idx val="7"/>
          <c:order val="7"/>
          <c:tx>
            <c:strRef>
              <c:f>Лист9!$A$10</c:f>
              <c:strCache>
                <c:ptCount val="1"/>
                <c:pt idx="0">
                  <c:v>Возможность проявлять инициативы</c:v>
                </c:pt>
              </c:strCache>
            </c:strRef>
          </c:tx>
          <c:invertIfNegative val="0"/>
          <c:cat>
            <c:multiLvlStrRef>
              <c:f>Лист9!$B$1:$J$2</c:f>
              <c:multiLvlStrCache>
                <c:ptCount val="9"/>
                <c:lvl>
                  <c:pt idx="0">
                    <c:v>Низкий уровень </c:v>
                  </c:pt>
                  <c:pt idx="1">
                    <c:v>Средний уровень</c:v>
                  </c:pt>
                  <c:pt idx="2">
                    <c:v>Высокий уровень</c:v>
                  </c:pt>
                  <c:pt idx="3">
                    <c:v>Низкий уровень </c:v>
                  </c:pt>
                  <c:pt idx="4">
                    <c:v>Средний уровень</c:v>
                  </c:pt>
                  <c:pt idx="5">
                    <c:v>Высокий уровень</c:v>
                  </c:pt>
                  <c:pt idx="6">
                    <c:v>Низкий уровень </c:v>
                  </c:pt>
                  <c:pt idx="7">
                    <c:v>Средний уровень</c:v>
                  </c:pt>
                  <c:pt idx="8">
                    <c:v>Высокий уровень</c:v>
                  </c:pt>
                </c:lvl>
                <c:lvl>
                  <c:pt idx="0">
                    <c:v>2022 год</c:v>
                  </c:pt>
                  <c:pt idx="3">
                    <c:v>2023  год </c:v>
                  </c:pt>
                  <c:pt idx="6">
                    <c:v>2024 год </c:v>
                  </c:pt>
                </c:lvl>
              </c:multiLvlStrCache>
            </c:multiLvlStrRef>
          </c:cat>
          <c:val>
            <c:numRef>
              <c:f>Лист9!$B$10:$J$10</c:f>
              <c:numCache>
                <c:formatCode>General</c:formatCode>
                <c:ptCount val="9"/>
                <c:pt idx="0">
                  <c:v>22.2</c:v>
                </c:pt>
                <c:pt idx="1">
                  <c:v>20.2</c:v>
                </c:pt>
                <c:pt idx="2">
                  <c:v>54.1</c:v>
                </c:pt>
                <c:pt idx="3">
                  <c:v>17.899999999999999</c:v>
                </c:pt>
                <c:pt idx="4">
                  <c:v>37.4</c:v>
                </c:pt>
                <c:pt idx="5">
                  <c:v>44.7</c:v>
                </c:pt>
                <c:pt idx="6">
                  <c:v>15.9</c:v>
                </c:pt>
                <c:pt idx="7">
                  <c:v>36.4</c:v>
                </c:pt>
                <c:pt idx="8">
                  <c:v>45.7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134071424"/>
        <c:axId val="134072960"/>
        <c:axId val="0"/>
      </c:bar3DChart>
      <c:catAx>
        <c:axId val="13407142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072960"/>
        <c:crosses val="autoZero"/>
        <c:auto val="1"/>
        <c:lblAlgn val="ctr"/>
        <c:lblOffset val="100"/>
        <c:noMultiLvlLbl val="0"/>
      </c:catAx>
      <c:valAx>
        <c:axId val="13407296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07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11111111111114"/>
          <c:y val="0.11210629921259843"/>
          <c:w val="0.28888888888888886"/>
          <c:h val="0.8379396325459317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Лист12!$A$2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89847009735744E-2"/>
                  <c:y val="-2.886002886002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3541956420955E-2"/>
                  <c:y val="-8.658008658008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26564673157162E-2"/>
                  <c:y val="-5.77200577200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126564673157162E-2"/>
                  <c:y val="-5.77200577200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Лист12!$B$1:$F$1</c:f>
              <c:strCache>
                <c:ptCount val="5"/>
                <c:pt idx="0">
                  <c:v>Прямая вербальная агрессия</c:v>
                </c:pt>
                <c:pt idx="1">
                  <c:v>Косвенная вербальная агрессия</c:v>
                </c:pt>
                <c:pt idx="2">
                  <c:v>Прямая физическая агрессия</c:v>
                </c:pt>
                <c:pt idx="3">
                  <c:v>Косвенная физическая агрессия</c:v>
                </c:pt>
                <c:pt idx="4">
                  <c:v>Общий уровень несдеражанности </c:v>
                </c:pt>
              </c:strCache>
            </c:strRef>
          </c:cat>
          <c:val>
            <c:numRef>
              <c:f>Лист12!$B$2:$F$2</c:f>
              <c:numCache>
                <c:formatCode>General</c:formatCode>
                <c:ptCount val="5"/>
                <c:pt idx="0">
                  <c:v>61.5</c:v>
                </c:pt>
                <c:pt idx="1">
                  <c:v>74</c:v>
                </c:pt>
                <c:pt idx="2">
                  <c:v>64.400000000000006</c:v>
                </c:pt>
                <c:pt idx="3">
                  <c:v>70.2</c:v>
                </c:pt>
                <c:pt idx="4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Лист12!$A$3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126564673157162E-2"/>
                  <c:y val="-2.0202020202020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89847009735744E-2"/>
                  <c:y val="-8.658008658008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3541956420955E-2"/>
                  <c:y val="-8.658008658008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89847009735744E-2"/>
                  <c:y val="-5.77200577200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44274455261939E-2"/>
                  <c:y val="-8.658008658008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Лист12!$B$1:$F$1</c:f>
              <c:strCache>
                <c:ptCount val="5"/>
                <c:pt idx="0">
                  <c:v>Прямая вербальная агрессия</c:v>
                </c:pt>
                <c:pt idx="1">
                  <c:v>Косвенная вербальная агрессия</c:v>
                </c:pt>
                <c:pt idx="2">
                  <c:v>Прямая физическая агрессия</c:v>
                </c:pt>
                <c:pt idx="3">
                  <c:v>Косвенная физическая агрессия</c:v>
                </c:pt>
                <c:pt idx="4">
                  <c:v>Общий уровень несдеражанности </c:v>
                </c:pt>
              </c:strCache>
            </c:strRef>
          </c:cat>
          <c:val>
            <c:numRef>
              <c:f>Лист12!$B$3:$F$3</c:f>
              <c:numCache>
                <c:formatCode>General</c:formatCode>
                <c:ptCount val="5"/>
                <c:pt idx="0">
                  <c:v>27</c:v>
                </c:pt>
                <c:pt idx="1">
                  <c:v>24</c:v>
                </c:pt>
                <c:pt idx="2">
                  <c:v>32.700000000000003</c:v>
                </c:pt>
                <c:pt idx="3">
                  <c:v>28.8</c:v>
                </c:pt>
                <c:pt idx="4">
                  <c:v>21.2</c:v>
                </c:pt>
              </c:numCache>
            </c:numRef>
          </c:val>
        </c:ser>
        <c:ser>
          <c:idx val="2"/>
          <c:order val="2"/>
          <c:tx>
            <c:strRef>
              <c:f>Лист12!$A$4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980992118683357E-2"/>
                  <c:y val="-2.3088023088023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26564673157095E-2"/>
                  <c:y val="-1.7316017316017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80992118683357E-2"/>
                  <c:y val="-2.886002886002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89847009735744E-2"/>
                  <c:y val="-8.658008658008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Лист12!$B$1:$F$1</c:f>
              <c:strCache>
                <c:ptCount val="5"/>
                <c:pt idx="0">
                  <c:v>Прямая вербальная агрессия</c:v>
                </c:pt>
                <c:pt idx="1">
                  <c:v>Косвенная вербальная агрессия</c:v>
                </c:pt>
                <c:pt idx="2">
                  <c:v>Прямая физическая агрессия</c:v>
                </c:pt>
                <c:pt idx="3">
                  <c:v>Косвенная физическая агрессия</c:v>
                </c:pt>
                <c:pt idx="4">
                  <c:v>Общий уровень несдеражанности </c:v>
                </c:pt>
              </c:strCache>
            </c:strRef>
          </c:cat>
          <c:val>
            <c:numRef>
              <c:f>Лист12!$B$4:$F$4</c:f>
              <c:numCache>
                <c:formatCode>General</c:formatCode>
                <c:ptCount val="5"/>
                <c:pt idx="0">
                  <c:v>11.5</c:v>
                </c:pt>
                <c:pt idx="1">
                  <c:v>2</c:v>
                </c:pt>
                <c:pt idx="2">
                  <c:v>2.9</c:v>
                </c:pt>
                <c:pt idx="3">
                  <c:v>1</c:v>
                </c:pt>
                <c:pt idx="4">
                  <c:v>3.8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34100480"/>
        <c:axId val="134102016"/>
        <c:axId val="0"/>
      </c:bar3DChart>
      <c:catAx>
        <c:axId val="1341004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02016"/>
        <c:crosses val="autoZero"/>
        <c:auto val="1"/>
        <c:lblAlgn val="ctr"/>
        <c:lblOffset val="100"/>
        <c:noMultiLvlLbl val="0"/>
      </c:catAx>
      <c:valAx>
        <c:axId val="134102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004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147944636416852E-2"/>
          <c:y val="0.16603971014087621"/>
          <c:w val="0.94724220623501199"/>
          <c:h val="0.7434714353058374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Лист4!$A$2</c:f>
              <c:strCache>
                <c:ptCount val="1"/>
                <c:pt idx="0">
                  <c:v>Консультации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942446043165471E-3"/>
                  <c:y val="0.108925887194839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980815347721821E-3"/>
                  <c:y val="0.125063055668148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1942446043165471E-3"/>
                  <c:y val="0.14120022414145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7961630695443642E-3"/>
                  <c:y val="0.14120022414145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961630695442766E-3"/>
                  <c:y val="0.145234516259785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980815347721821E-3"/>
                  <c:y val="0.18154314532473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Лист4!$B$1:$D$1</c:f>
              <c:strCache>
                <c:ptCount val="3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Лист4!$B$2:$D$2</c:f>
              <c:numCache>
                <c:formatCode>General</c:formatCode>
                <c:ptCount val="3"/>
                <c:pt idx="0">
                  <c:v>139</c:v>
                </c:pt>
                <c:pt idx="1">
                  <c:v>144</c:v>
                </c:pt>
                <c:pt idx="2">
                  <c:v>167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Профилактические беседы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3.5971223021582732E-2"/>
                  <c:y val="-1.2102876354982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Лист4!$B$1:$D$1</c:f>
              <c:strCache>
                <c:ptCount val="3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Лист4!$B$3:$D$3</c:f>
              <c:numCache>
                <c:formatCode>General</c:formatCode>
                <c:ptCount val="3"/>
                <c:pt idx="0">
                  <c:v>164</c:v>
                </c:pt>
                <c:pt idx="1">
                  <c:v>172</c:v>
                </c:pt>
                <c:pt idx="2">
                  <c:v>158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4116096"/>
        <c:axId val="134117632"/>
        <c:axId val="134093888"/>
      </c:bar3DChart>
      <c:catAx>
        <c:axId val="1341160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17632"/>
        <c:crosses val="autoZero"/>
        <c:auto val="1"/>
        <c:lblAlgn val="ctr"/>
        <c:lblOffset val="100"/>
        <c:noMultiLvlLbl val="0"/>
      </c:catAx>
      <c:valAx>
        <c:axId val="134117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116096"/>
        <c:crosses val="autoZero"/>
        <c:crossBetween val="between"/>
      </c:valAx>
      <c:serAx>
        <c:axId val="134093888"/>
        <c:scaling>
          <c:orientation val="minMax"/>
        </c:scaling>
        <c:delete val="1"/>
        <c:axPos val="b"/>
        <c:majorTickMark val="out"/>
        <c:minorTickMark val="none"/>
        <c:tickLblPos val="nextTo"/>
        <c:crossAx val="134117632"/>
        <c:crosses val="autoZero"/>
      </c:serAx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814810894008995E-2"/>
          <c:y val="0.46236739052548786"/>
          <c:w val="0.91037037821198208"/>
          <c:h val="0.31205108370253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'[Лист в C  Users uchuser Desktop 2022-2023 уч.г Пед.советы, семинары и т.д Пед. совет 30.08.2021 выступление.docx]Лист1'!$B$1</c:f>
              <c:strCache>
                <c:ptCount val="1"/>
                <c:pt idx="0">
                  <c:v>21-22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3,7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/>
                      <a:t>61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выступление.docx]Лист1'!$B$2:$B$4</c:f>
              <c:numCache>
                <c:formatCode>General</c:formatCode>
                <c:ptCount val="3"/>
                <c:pt idx="0">
                  <c:v>3.7</c:v>
                </c:pt>
                <c:pt idx="1">
                  <c:v>62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'[Лист в C  Users uchuser Desktop 2022-2023 уч.г Пед.советы, семинары и т.д Пед. совет 30.08.2021 выступление.docx]Лист1'!$C$1</c:f>
              <c:strCache>
                <c:ptCount val="1"/>
                <c:pt idx="0">
                  <c:v>22-23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выступление.docx]Лист1'!$C$2:$C$4</c:f>
              <c:numCache>
                <c:formatCode>General</c:formatCode>
                <c:ptCount val="3"/>
                <c:pt idx="0">
                  <c:v>3.8</c:v>
                </c:pt>
                <c:pt idx="1">
                  <c:v>70</c:v>
                </c:pt>
                <c:pt idx="2">
                  <c:v>95</c:v>
                </c:pt>
              </c:numCache>
            </c:numRef>
          </c:val>
        </c:ser>
        <c:ser>
          <c:idx val="2"/>
          <c:order val="2"/>
          <c:tx>
            <c:strRef>
              <c:f>'[Лист в C  Users uchuser Desktop 2022-2023 уч.г Пед.советы, семинары и т.д Пед. совет 30.08.2021 выступление.docx]Лист1'!$D$1</c:f>
              <c:strCache>
                <c:ptCount val="1"/>
                <c:pt idx="0">
                  <c:v>23-24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выступление.docx]Лист1'!$D$2:$D$4</c:f>
              <c:numCache>
                <c:formatCode>General</c:formatCode>
                <c:ptCount val="3"/>
                <c:pt idx="0">
                  <c:v>3.6</c:v>
                </c:pt>
                <c:pt idx="1">
                  <c:v>61</c:v>
                </c:pt>
                <c:pt idx="2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3"/>
        <c:axId val="218907776"/>
        <c:axId val="218909312"/>
      </c:barChart>
      <c:catAx>
        <c:axId val="21890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8909312"/>
        <c:crosses val="autoZero"/>
        <c:auto val="1"/>
        <c:lblAlgn val="ctr"/>
        <c:lblOffset val="100"/>
        <c:noMultiLvlLbl val="0"/>
      </c:catAx>
      <c:valAx>
        <c:axId val="218909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90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3097618835569302E-2"/>
          <c:y val="4.9366325406078791E-2"/>
          <c:w val="0.85086044967654706"/>
          <c:h val="0.18187881783835314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Обучающихся 1 курса "группы риска"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33</c:v>
                </c:pt>
                <c:pt idx="1">
                  <c:v>23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Общее количество студентов  "группы риска"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Лист2!$C$2:$C$4</c:f>
              <c:numCache>
                <c:formatCode>General</c:formatCode>
                <c:ptCount val="3"/>
                <c:pt idx="0">
                  <c:v>47</c:v>
                </c:pt>
                <c:pt idx="1">
                  <c:v>39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67253120"/>
        <c:axId val="167254656"/>
        <c:axId val="0"/>
      </c:bar3DChart>
      <c:catAx>
        <c:axId val="1672531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54656"/>
        <c:crosses val="autoZero"/>
        <c:auto val="1"/>
        <c:lblAlgn val="ctr"/>
        <c:lblOffset val="100"/>
        <c:noMultiLvlLbl val="0"/>
      </c:catAx>
      <c:valAx>
        <c:axId val="1672546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53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923671444305949E-2"/>
          <c:y val="0.82815904784930183"/>
          <c:w val="0.96650702505330122"/>
          <c:h val="0.1477590737641840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Лист7!$A$2</c:f>
              <c:strCache>
                <c:ptCount val="1"/>
                <c:pt idx="0">
                  <c:v>Количество индивидуальных и групповых коррекционно - развивающих занятий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28528235073406E-2"/>
                  <c:y val="-4.1954682582914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880082862066749E-2"/>
                  <c:y val="-3.548749333667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44809891626895E-2"/>
                  <c:y val="-6.939909174854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77832703390443E-2"/>
                  <c:y val="-2.466280412198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7832703390443E-2"/>
                  <c:y val="-2.1579953606740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704436045205907E-2"/>
                  <c:y val="-2.774565463723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Лист7!$B$1:$D$1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Лист7!$B$2:$D$2</c:f>
              <c:numCache>
                <c:formatCode>General</c:formatCode>
                <c:ptCount val="3"/>
                <c:pt idx="0">
                  <c:v>219</c:v>
                </c:pt>
                <c:pt idx="1">
                  <c:v>214</c:v>
                </c:pt>
                <c:pt idx="2">
                  <c:v>186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7261696"/>
        <c:axId val="167285120"/>
        <c:axId val="0"/>
      </c:bar3DChart>
      <c:catAx>
        <c:axId val="1672616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85120"/>
        <c:crosses val="autoZero"/>
        <c:auto val="1"/>
        <c:lblAlgn val="ctr"/>
        <c:lblOffset val="100"/>
        <c:noMultiLvlLbl val="0"/>
      </c:catAx>
      <c:valAx>
        <c:axId val="167285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7261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'[Опрос студенты практика.xlsx]Лист5'!$B$1</c:f>
              <c:strCache>
                <c:ptCount val="1"/>
                <c:pt idx="0">
                  <c:v>Считаете ли Вы, что за время обучения Вам удалось получить базовые знания по фундаментальным дисциплинам (например, основы философии, история России, ОБЗР)?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'[Опрос студенты практика.xlsx]Лист5'!$A$2:$A$3</c:f>
              <c:strCache>
                <c:ptCount val="2"/>
                <c:pt idx="0">
                  <c:v>Да, считаю</c:v>
                </c:pt>
                <c:pt idx="1">
                  <c:v>Нет, не считаю</c:v>
                </c:pt>
              </c:strCache>
            </c:strRef>
          </c:cat>
          <c:val>
            <c:numRef>
              <c:f>'[Опрос студенты практика.xlsx]Лист5'!$B$2:$B$3</c:f>
              <c:numCache>
                <c:formatCode>General</c:formatCode>
                <c:ptCount val="2"/>
                <c:pt idx="0">
                  <c:v>87.2</c:v>
                </c:pt>
                <c:pt idx="1">
                  <c:v>12.8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'[Опрос студенты практика.xlsx]Лист6'!$B$1</c:f>
              <c:strCache>
                <c:ptCount val="1"/>
                <c:pt idx="0">
                  <c:v>Считаете ли Вы, что за время обучения Вам удалось получить базовые знания по профессиональным дисциплинам?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'[Опрос студенты практика.xlsx]Лист6'!$A$2:$A$3</c:f>
              <c:strCache>
                <c:ptCount val="2"/>
                <c:pt idx="0">
                  <c:v>Да, считаю</c:v>
                </c:pt>
                <c:pt idx="1">
                  <c:v>Нет, не считаю</c:v>
                </c:pt>
              </c:strCache>
            </c:strRef>
          </c:cat>
          <c:val>
            <c:numRef>
              <c:f>'[Опрос студенты практика.xlsx]Лист6'!$B$2:$B$3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'[Опрос студенты практика.xlsx]Лист9'!$B$1</c:f>
              <c:strCache>
                <c:ptCount val="1"/>
                <c:pt idx="0">
                  <c:v>Насколько Вы удовлетворены методами обучения и организации учебного процесса?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598762519808964E-2"/>
                  <c:y val="-3.44186850061463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176596886741814E-2"/>
                  <c:y val="-2.1248342935985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735373054213635E-2"/>
                  <c:y val="-2.124834293598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'[Опрос студенты практика.xlsx]Лист9'!$A$2:$A$4</c:f>
              <c:strCache>
                <c:ptCount val="3"/>
                <c:pt idx="0">
                  <c:v>Удовлетворительный уровень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'[Опрос студенты практика.xlsx]Лист9'!$B$2:$B$4</c:f>
              <c:numCache>
                <c:formatCode>General</c:formatCode>
                <c:ptCount val="3"/>
                <c:pt idx="0">
                  <c:v>53.7</c:v>
                </c:pt>
                <c:pt idx="1">
                  <c:v>46.3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919680"/>
        <c:axId val="218922368"/>
        <c:axId val="0"/>
      </c:bar3DChart>
      <c:catAx>
        <c:axId val="2189196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922368"/>
        <c:crosses val="autoZero"/>
        <c:auto val="1"/>
        <c:lblAlgn val="ctr"/>
        <c:lblOffset val="100"/>
        <c:noMultiLvlLbl val="0"/>
      </c:catAx>
      <c:valAx>
        <c:axId val="2189223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919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 algn="ctr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'[Опрос студенты практика.xlsx]Лист20'!$B$1</c:f>
              <c:strCache>
                <c:ptCount val="1"/>
                <c:pt idx="0">
                  <c:v>Удовлетворены ли Вы качеством предоставляемых образовательных услуг в колледже?</c:v>
                </c:pt>
              </c:strCache>
            </c:strRef>
          </c:tx>
          <c:dLbls>
            <c:dLbl>
              <c:idx val="0"/>
              <c:layout>
                <c:manualLayout>
                  <c:x val="0.19354065676643839"/>
                  <c:y val="-0.1400229637576886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8677575726486957E-2"/>
                  <c:y val="3.277682872650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'[Опрос студенты практика.xlsx]Лист20'!$A$2:$A$3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'[Опрос студенты практика.xlsx]Лист20'!$B$2:$B$3</c:f>
              <c:numCache>
                <c:formatCode>General</c:formatCode>
                <c:ptCount val="2"/>
                <c:pt idx="0">
                  <c:v>92.3</c:v>
                </c:pt>
                <c:pt idx="1">
                  <c:v>7.7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814810894008995E-2"/>
          <c:y val="0.46236739052548786"/>
          <c:w val="0.91037037821198208"/>
          <c:h val="0.31205108370253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'[Лист в C  Users uchuser Desktop 2022-2023 уч.г Пед.советы, семинары и т.д Пед. совет 30.08.2021 выступление.docx]Лист1'!$B$1</c:f>
              <c:strCache>
                <c:ptCount val="1"/>
                <c:pt idx="0">
                  <c:v>22-23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3,5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/>
                      <a:t>61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выступление.docx]Лист1'!$B$2:$B$4</c:f>
              <c:numCache>
                <c:formatCode>General</c:formatCode>
                <c:ptCount val="3"/>
                <c:pt idx="0">
                  <c:v>3.5</c:v>
                </c:pt>
                <c:pt idx="1">
                  <c:v>60.2</c:v>
                </c:pt>
                <c:pt idx="2">
                  <c:v>89.1</c:v>
                </c:pt>
              </c:numCache>
            </c:numRef>
          </c:val>
        </c:ser>
        <c:ser>
          <c:idx val="1"/>
          <c:order val="1"/>
          <c:tx>
            <c:strRef>
              <c:f>'[Лист в C  Users uchuser Desktop 2022-2023 уч.г Пед.советы, семинары и т.д Пед. совет 30.08.2021 выступление.docx]Лист1'!$C$1</c:f>
              <c:strCache>
                <c:ptCount val="1"/>
                <c:pt idx="0">
                  <c:v>23-24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выступление.docx]Лист1'!$C$2:$C$4</c:f>
              <c:numCache>
                <c:formatCode>General</c:formatCode>
                <c:ptCount val="3"/>
                <c:pt idx="0">
                  <c:v>3.6</c:v>
                </c:pt>
                <c:pt idx="1">
                  <c:v>63.4</c:v>
                </c:pt>
                <c:pt idx="2">
                  <c:v>93.1</c:v>
                </c:pt>
              </c:numCache>
            </c:numRef>
          </c:val>
        </c:ser>
        <c:ser>
          <c:idx val="2"/>
          <c:order val="2"/>
          <c:tx>
            <c:strRef>
              <c:f>'[Лист в C  Users uchuser Desktop 2022-2023 уч.г Пед.советы, семинары и т.д Пед. совет 30.08.2021 выступление.docx]Лист1'!$D$1</c:f>
              <c:strCache>
                <c:ptCount val="1"/>
                <c:pt idx="0">
                  <c:v>24-25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'[Лист в C  Users uchuser Desktop 2022-2023 уч.г Пед.советы, семинары и т.д Пед. совет 30.08.2021 выступление.docx]Лист1'!$A$2:$A$4</c:f>
              <c:strCache>
                <c:ptCount val="3"/>
                <c:pt idx="0">
                  <c:v>средний балл</c:v>
                </c:pt>
                <c:pt idx="1">
                  <c:v>%качества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'[Лист в C  Users uchuser Desktop 2022-2023 уч.г Пед.советы, семинары и т.д Пед. совет 30.08.2021 выступление.docx]Лист1'!$D$2:$D$4</c:f>
              <c:numCache>
                <c:formatCode>General</c:formatCode>
                <c:ptCount val="3"/>
                <c:pt idx="0">
                  <c:v>3.6</c:v>
                </c:pt>
                <c:pt idx="1">
                  <c:v>62.5</c:v>
                </c:pt>
                <c:pt idx="2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3"/>
        <c:axId val="224008448"/>
        <c:axId val="235557248"/>
      </c:barChart>
      <c:catAx>
        <c:axId val="224008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5557248"/>
        <c:crosses val="autoZero"/>
        <c:auto val="1"/>
        <c:lblAlgn val="ctr"/>
        <c:lblOffset val="100"/>
        <c:noMultiLvlLbl val="0"/>
      </c:catAx>
      <c:valAx>
        <c:axId val="2355572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400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3097718554411472E-2"/>
          <c:y val="7.5782447723835855E-2"/>
          <c:w val="0.85086048859277208"/>
          <c:h val="0.13859232259369467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Анализ результатов  ГИА в  2022-2023 ,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2023-2024 уч. г.г.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 по специальностям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918472996801746E-2"/>
          <c:y val="0.11792457145917551"/>
          <c:w val="0.87387613209355086"/>
          <c:h val="0.519830536274364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 (2)'!$A$5</c:f>
              <c:strCache>
                <c:ptCount val="1"/>
                <c:pt idx="0">
                  <c:v>38.02.01 Экономика и бухгалтерский учет (по отраслям) </c:v>
                </c:pt>
              </c:strCache>
            </c:strRef>
          </c:tx>
          <c:invertIfNegative val="0"/>
          <c:cat>
            <c:multiLvlStrRef>
              <c:f>'Лист1 (2)'!$B$3:$G$4</c:f>
              <c:multiLvlStrCache>
                <c:ptCount val="6"/>
                <c:lvl>
                  <c:pt idx="0">
                    <c:v>Абсолютная успеваемость</c:v>
                  </c:pt>
                  <c:pt idx="1">
                    <c:v>Качество обучения</c:v>
                  </c:pt>
                  <c:pt idx="2">
                    <c:v>Средний балл</c:v>
                  </c:pt>
                  <c:pt idx="3">
                    <c:v>Абсолютная успеваемость</c:v>
                  </c:pt>
                  <c:pt idx="4">
                    <c:v>Качество обучения</c:v>
                  </c:pt>
                  <c:pt idx="5">
                    <c:v>Средний балл</c:v>
                  </c:pt>
                </c:lvl>
                <c:lvl>
                  <c:pt idx="0">
                    <c:v>2022-2023</c:v>
                  </c:pt>
                  <c:pt idx="3">
                    <c:v>2023-2024</c:v>
                  </c:pt>
                </c:lvl>
              </c:multiLvlStrCache>
            </c:multiLvlStrRef>
          </c:cat>
          <c:val>
            <c:numRef>
              <c:f>'Лист1 (2)'!$B$5:$G$5</c:f>
              <c:numCache>
                <c:formatCode>0.00%</c:formatCode>
                <c:ptCount val="6"/>
                <c:pt idx="0" formatCode="0%">
                  <c:v>1</c:v>
                </c:pt>
                <c:pt idx="1">
                  <c:v>0.76900000000000002</c:v>
                </c:pt>
                <c:pt idx="2" formatCode="0.0">
                  <c:v>4.2</c:v>
                </c:pt>
                <c:pt idx="3" formatCode="0%">
                  <c:v>1</c:v>
                </c:pt>
                <c:pt idx="4">
                  <c:v>0.73699999999999999</c:v>
                </c:pt>
                <c:pt idx="5" formatCode="0.0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39-4A6D-A61D-FF5609E99B79}"/>
            </c:ext>
          </c:extLst>
        </c:ser>
        <c:ser>
          <c:idx val="1"/>
          <c:order val="1"/>
          <c:tx>
            <c:strRef>
              <c:f>'Лист1 (2)'!$A$6</c:f>
              <c:strCache>
                <c:ptCount val="1"/>
                <c:pt idx="0">
                  <c:v>40.02.01 Право и организация социального обеспечения</c:v>
                </c:pt>
              </c:strCache>
            </c:strRef>
          </c:tx>
          <c:invertIfNegative val="0"/>
          <c:cat>
            <c:multiLvlStrRef>
              <c:f>'Лист1 (2)'!$B$3:$G$4</c:f>
              <c:multiLvlStrCache>
                <c:ptCount val="6"/>
                <c:lvl>
                  <c:pt idx="0">
                    <c:v>Абсолютная успеваемость</c:v>
                  </c:pt>
                  <c:pt idx="1">
                    <c:v>Качество обучения</c:v>
                  </c:pt>
                  <c:pt idx="2">
                    <c:v>Средний балл</c:v>
                  </c:pt>
                  <c:pt idx="3">
                    <c:v>Абсолютная успеваемость</c:v>
                  </c:pt>
                  <c:pt idx="4">
                    <c:v>Качество обучения</c:v>
                  </c:pt>
                  <c:pt idx="5">
                    <c:v>Средний балл</c:v>
                  </c:pt>
                </c:lvl>
                <c:lvl>
                  <c:pt idx="0">
                    <c:v>2022-2023</c:v>
                  </c:pt>
                  <c:pt idx="3">
                    <c:v>2023-2024</c:v>
                  </c:pt>
                </c:lvl>
              </c:multiLvlStrCache>
            </c:multiLvlStrRef>
          </c:cat>
          <c:val>
            <c:numRef>
              <c:f>'Лист1 (2)'!$B$6:$G$6</c:f>
              <c:numCache>
                <c:formatCode>0.00%</c:formatCode>
                <c:ptCount val="6"/>
                <c:pt idx="0" formatCode="0%">
                  <c:v>1</c:v>
                </c:pt>
                <c:pt idx="1">
                  <c:v>0.85199999999999998</c:v>
                </c:pt>
                <c:pt idx="2" formatCode="0.0">
                  <c:v>4.4000000000000004</c:v>
                </c:pt>
                <c:pt idx="3" formatCode="0%">
                  <c:v>1</c:v>
                </c:pt>
                <c:pt idx="4">
                  <c:v>0.78300000000000003</c:v>
                </c:pt>
                <c:pt idx="5" formatCode="0.0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39-4A6D-A61D-FF5609E99B79}"/>
            </c:ext>
          </c:extLst>
        </c:ser>
        <c:ser>
          <c:idx val="2"/>
          <c:order val="2"/>
          <c:tx>
            <c:strRef>
              <c:f>'Лист1 (2)'!$A$7</c:f>
              <c:strCache>
                <c:ptCount val="1"/>
                <c:pt idx="0">
                  <c:v>38.02.04 Коммерция (по отраслям)</c:v>
                </c:pt>
              </c:strCache>
            </c:strRef>
          </c:tx>
          <c:invertIfNegative val="0"/>
          <c:cat>
            <c:multiLvlStrRef>
              <c:f>'Лист1 (2)'!$B$3:$G$4</c:f>
              <c:multiLvlStrCache>
                <c:ptCount val="6"/>
                <c:lvl>
                  <c:pt idx="0">
                    <c:v>Абсолютная успеваемость</c:v>
                  </c:pt>
                  <c:pt idx="1">
                    <c:v>Качество обучения</c:v>
                  </c:pt>
                  <c:pt idx="2">
                    <c:v>Средний балл</c:v>
                  </c:pt>
                  <c:pt idx="3">
                    <c:v>Абсолютная успеваемость</c:v>
                  </c:pt>
                  <c:pt idx="4">
                    <c:v>Качество обучения</c:v>
                  </c:pt>
                  <c:pt idx="5">
                    <c:v>Средний балл</c:v>
                  </c:pt>
                </c:lvl>
                <c:lvl>
                  <c:pt idx="0">
                    <c:v>2022-2023</c:v>
                  </c:pt>
                  <c:pt idx="3">
                    <c:v>2023-2024</c:v>
                  </c:pt>
                </c:lvl>
              </c:multiLvlStrCache>
            </c:multiLvlStrRef>
          </c:cat>
          <c:val>
            <c:numRef>
              <c:f>'Лист1 (2)'!$B$7:$G$7</c:f>
              <c:numCache>
                <c:formatCode>0.00%</c:formatCode>
                <c:ptCount val="6"/>
                <c:pt idx="0" formatCode="0%">
                  <c:v>1</c:v>
                </c:pt>
                <c:pt idx="1">
                  <c:v>0.84199999999999997</c:v>
                </c:pt>
                <c:pt idx="2" formatCode="0.0">
                  <c:v>4.3</c:v>
                </c:pt>
                <c:pt idx="3" formatCode="0%">
                  <c:v>1</c:v>
                </c:pt>
                <c:pt idx="4">
                  <c:v>0.5</c:v>
                </c:pt>
                <c:pt idx="5" formatCode="0.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39-4A6D-A61D-FF5609E99B79}"/>
            </c:ext>
          </c:extLst>
        </c:ser>
        <c:ser>
          <c:idx val="3"/>
          <c:order val="3"/>
          <c:tx>
            <c:strRef>
              <c:f>'Лист1 (2)'!$A$8</c:f>
              <c:strCache>
                <c:ptCount val="1"/>
              </c:strCache>
            </c:strRef>
          </c:tx>
          <c:invertIfNegative val="0"/>
          <c:cat>
            <c:multiLvlStrRef>
              <c:f>'Лист1 (2)'!$B$3:$G$4</c:f>
              <c:multiLvlStrCache>
                <c:ptCount val="6"/>
                <c:lvl>
                  <c:pt idx="0">
                    <c:v>Абсолютная успеваемость</c:v>
                  </c:pt>
                  <c:pt idx="1">
                    <c:v>Качество обучения</c:v>
                  </c:pt>
                  <c:pt idx="2">
                    <c:v>Средний балл</c:v>
                  </c:pt>
                  <c:pt idx="3">
                    <c:v>Абсолютная успеваемость</c:v>
                  </c:pt>
                  <c:pt idx="4">
                    <c:v>Качество обучения</c:v>
                  </c:pt>
                  <c:pt idx="5">
                    <c:v>Средний балл</c:v>
                  </c:pt>
                </c:lvl>
                <c:lvl>
                  <c:pt idx="0">
                    <c:v>2022-2023</c:v>
                  </c:pt>
                  <c:pt idx="3">
                    <c:v>2023-2024</c:v>
                  </c:pt>
                </c:lvl>
              </c:multiLvlStrCache>
            </c:multiLvlStrRef>
          </c:cat>
          <c:val>
            <c:numRef>
              <c:f>'Лист1 (2)'!$B$8:$G$8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39-4A6D-A61D-FF5609E99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843520"/>
        <c:axId val="336845056"/>
      </c:barChart>
      <c:catAx>
        <c:axId val="336843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845056"/>
        <c:crosses val="autoZero"/>
        <c:auto val="1"/>
        <c:lblAlgn val="ctr"/>
        <c:lblOffset val="100"/>
        <c:noMultiLvlLbl val="0"/>
      </c:catAx>
      <c:valAx>
        <c:axId val="336845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843520"/>
        <c:crosses val="autoZero"/>
        <c:crossBetween val="between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3.9907812503532002E-2"/>
          <c:y val="0.8039437534370929"/>
          <c:w val="0.93037087110590055"/>
          <c:h val="0.1959295671749467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Освоение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программ пактики по специальностям </a:t>
            </a:r>
          </a:p>
          <a:p>
            <a:pPr>
              <a:defRPr sz="1200" b="1"/>
            </a:pP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(качество успеваемости) в сравнении 2022, 2023, 2024 год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Освоение программ практики по специальностям (качество успеваемости) за 2022год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238480557428617E-2"/>
                  <c:y val="-2.178649237472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96668620305957E-3"/>
                  <c:y val="-1.0893360552153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7182573515890132E-4"/>
                  <c:y val="3.8178283270146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71.8</c:v>
                </c:pt>
                <c:pt idx="1">
                  <c:v>71.7</c:v>
                </c:pt>
                <c:pt idx="2">
                  <c:v>64</c:v>
                </c:pt>
                <c:pt idx="3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Освоение программ практики по специальностям (качество успеваемости) за 2023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9637226875303017E-4"/>
                  <c:y val="-1.1308586426696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8905829446478427E-3"/>
                  <c:y val="-4.149481314835645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696457528796161E-2"/>
                  <c:y val="3.11211098612673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0851597371984548E-3"/>
                  <c:y val="-3.99394520129428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45.5</c:v>
                </c:pt>
                <c:pt idx="1">
                  <c:v>68.2</c:v>
                </c:pt>
                <c:pt idx="2">
                  <c:v>68.3</c:v>
                </c:pt>
                <c:pt idx="3">
                  <c:v>74.2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Освоение программ практики по специальностям (качество успеваемости) за 2024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86176668914367E-2"/>
                  <c:y val="-3.50877192982449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64,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981568891885829E-2"/>
                  <c:y val="-7.01754385964912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26305230954411E-2"/>
                  <c:y val="1.76925106583899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1032482404668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75,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86199575371549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%" sourceLinked="0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64.5</c:v>
                </c:pt>
                <c:pt idx="1">
                  <c:v>77</c:v>
                </c:pt>
                <c:pt idx="2">
                  <c:v>69.099999999999994</c:v>
                </c:pt>
                <c:pt idx="3">
                  <c:v>75</c:v>
                </c:pt>
                <c:pt idx="4">
                  <c:v>72.400000000000006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4931072"/>
        <c:axId val="124932864"/>
        <c:axId val="0"/>
      </c:bar3DChart>
      <c:catAx>
        <c:axId val="1249310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932864"/>
        <c:crosses val="autoZero"/>
        <c:auto val="1"/>
        <c:lblAlgn val="ctr"/>
        <c:lblOffset val="100"/>
        <c:noMultiLvlLbl val="0"/>
      </c:catAx>
      <c:valAx>
        <c:axId val="1249328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493107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Освоение программ практики по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специальностям (срений балл) в сравнении 2022, 2023, 2024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23577148937771"/>
          <c:y val="2.592592592592592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Средний балл за 2022 г.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Лист3!$B$2:$B$6</c:f>
              <c:numCache>
                <c:formatCode>General</c:formatCode>
                <c:ptCount val="5"/>
                <c:pt idx="0">
                  <c:v>3.7</c:v>
                </c:pt>
                <c:pt idx="1">
                  <c:v>3.9</c:v>
                </c:pt>
                <c:pt idx="2">
                  <c:v>4.0999999999999996</c:v>
                </c:pt>
                <c:pt idx="3" formatCode="_-* #,##0.0\ _₽_-;\-* #,##0.0\ _₽_-;_-* &quot;-&quot;??\ _₽_-;_-@_-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Средний балл за 2023 г. 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47478141665412E-2"/>
                  <c:y val="6.31035178958067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0477267018337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47726701833711E-2"/>
                  <c:y val="-1.111111111111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357950263753746E-3"/>
                  <c:y val="-7.40750148166962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Лист3!$C$2:$C$6</c:f>
              <c:numCache>
                <c:formatCode>General</c:formatCode>
                <c:ptCount val="5"/>
                <c:pt idx="0">
                  <c:v>3.8</c:v>
                </c:pt>
                <c:pt idx="1">
                  <c:v>4.3</c:v>
                </c:pt>
                <c:pt idx="2">
                  <c:v>3.9</c:v>
                </c:pt>
                <c:pt idx="3">
                  <c:v>4.2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Средний балл за 2024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59658377292138E-2"/>
                  <c:y val="-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071590052750565E-2"/>
                  <c:y val="-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61995753715499E-2"/>
                  <c:y val="-7.0733863837312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24628450106157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@" sourceLinked="0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Лист3!$A$2:$A$6</c:f>
              <c:strCache>
                <c:ptCount val="5"/>
                <c:pt idx="0">
                  <c:v>38.02.04 Коммерция (по отраслям)</c:v>
                </c:pt>
                <c:pt idx="1">
                  <c:v>40.02.01 Право и организация социального обеспечения</c:v>
                </c:pt>
                <c:pt idx="2">
                  <c:v>38.02.01 Экономика и бухгалтерский учет (по отраслям)</c:v>
                </c:pt>
                <c:pt idx="3">
                  <c:v>43.02.14 Гостиничное дело</c:v>
                </c:pt>
                <c:pt idx="4">
                  <c:v>43.02.16 Туризм и гостеприимство</c:v>
                </c:pt>
              </c:strCache>
            </c:strRef>
          </c:cat>
          <c:val>
            <c:numRef>
              <c:f>Лист3!$D$2:$D$6</c:f>
              <c:numCache>
                <c:formatCode>General</c:formatCode>
                <c:ptCount val="5"/>
                <c:pt idx="0">
                  <c:v>3.9</c:v>
                </c:pt>
                <c:pt idx="1">
                  <c:v>4.4000000000000004</c:v>
                </c:pt>
                <c:pt idx="2">
                  <c:v>4.0999999999999996</c:v>
                </c:pt>
                <c:pt idx="3">
                  <c:v>4.3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4948480"/>
        <c:axId val="124950016"/>
        <c:axId val="0"/>
      </c:bar3DChart>
      <c:catAx>
        <c:axId val="1249484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950016"/>
        <c:crosses val="autoZero"/>
        <c:auto val="1"/>
        <c:lblAlgn val="ctr"/>
        <c:lblOffset val="100"/>
        <c:noMultiLvlLbl val="0"/>
      </c:catAx>
      <c:valAx>
        <c:axId val="1249500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49484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трудоустроены (%)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50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продолжили обучение (%)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25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4964224"/>
        <c:axId val="124966016"/>
        <c:axId val="132873728"/>
      </c:bar3DChart>
      <c:catAx>
        <c:axId val="12496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966016"/>
        <c:crosses val="autoZero"/>
        <c:auto val="1"/>
        <c:lblAlgn val="ctr"/>
        <c:lblOffset val="100"/>
        <c:noMultiLvlLbl val="0"/>
      </c:catAx>
      <c:valAx>
        <c:axId val="12496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4964224"/>
        <c:crosses val="autoZero"/>
        <c:crossBetween val="between"/>
      </c:valAx>
      <c:serAx>
        <c:axId val="132873728"/>
        <c:scaling>
          <c:orientation val="minMax"/>
        </c:scaling>
        <c:delete val="1"/>
        <c:axPos val="b"/>
        <c:majorTickMark val="out"/>
        <c:minorTickMark val="none"/>
        <c:tickLblPos val="nextTo"/>
        <c:crossAx val="124966016"/>
        <c:crosses val="autoZero"/>
      </c:serAx>
    </c:plotArea>
    <c:legend>
      <c:legendPos val="r"/>
      <c:legendEntry>
        <c:idx val="1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1169045774230666"/>
          <c:y val="0.38205866799363702"/>
          <c:w val="0.27546605265122831"/>
          <c:h val="0.18703005208372298"/>
        </c:manualLayout>
      </c:layout>
      <c:overlay val="0"/>
      <c:txPr>
        <a:bodyPr/>
        <a:lstStyle/>
        <a:p>
          <a:pPr>
            <a:defRPr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трудоустроенных и продолживших обучение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выпуск 2022</c:v>
                </c:pt>
                <c:pt idx="1">
                  <c:v>выпуск 2023</c:v>
                </c:pt>
                <c:pt idx="2">
                  <c:v>выпуск 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75</c:v>
                </c:pt>
                <c:pt idx="2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4976128"/>
        <c:axId val="125031168"/>
        <c:axId val="0"/>
      </c:bar3DChart>
      <c:catAx>
        <c:axId val="1249761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031168"/>
        <c:crosses val="autoZero"/>
        <c:auto val="1"/>
        <c:lblAlgn val="ctr"/>
        <c:lblOffset val="100"/>
        <c:noMultiLvlLbl val="0"/>
      </c:catAx>
      <c:valAx>
        <c:axId val="1250311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976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solidFill>
                  <a:schemeClr val="accent1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Распределение преподавателей по квалификационным категориям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129898236404653E-2"/>
          <c:y val="0.29088824423262882"/>
          <c:w val="0.67861153320747192"/>
          <c:h val="0.566399226412487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преподавателей по квалификационным категориям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</c:v>
                </c:pt>
                <c:pt idx="1">
                  <c:v>Первая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0.76</c:v>
                </c:pt>
                <c:pt idx="1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3C-4408-9147-3F2C2B0A0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142254148056051"/>
          <c:y val="0.30223124740986324"/>
          <c:w val="0.21726589000936286"/>
          <c:h val="0.44455620791527944"/>
        </c:manualLayout>
      </c:layout>
      <c:overlay val="0"/>
      <c:txPr>
        <a:bodyPr/>
        <a:lstStyle/>
        <a:p>
          <a:pPr>
            <a:defRPr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 algn="just">
        <a:defRPr sz="1100"/>
      </a:pPr>
      <a:endParaRPr lang="ru-RU"/>
    </a:p>
  </c:txPr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8A241F874C4DE8A473B27B631BAE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B6B56C-C840-4301-AB7A-BA99DEF12EBC}"/>
      </w:docPartPr>
      <w:docPartBody>
        <w:p w:rsidR="00344ABC" w:rsidRDefault="00344ABC" w:rsidP="00344ABC">
          <w:pPr>
            <w:pStyle w:val="348A241F874C4DE8A473B27B631BAE61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5A6"/>
    <w:rsid w:val="00030B03"/>
    <w:rsid w:val="000337A8"/>
    <w:rsid w:val="00037C24"/>
    <w:rsid w:val="00042F6A"/>
    <w:rsid w:val="000875A6"/>
    <w:rsid w:val="000C2468"/>
    <w:rsid w:val="000D65A6"/>
    <w:rsid w:val="00173A8C"/>
    <w:rsid w:val="001C0BEB"/>
    <w:rsid w:val="001C5CA2"/>
    <w:rsid w:val="00281EF2"/>
    <w:rsid w:val="00287789"/>
    <w:rsid w:val="002D3A3B"/>
    <w:rsid w:val="002E7547"/>
    <w:rsid w:val="002F74C1"/>
    <w:rsid w:val="00331F5A"/>
    <w:rsid w:val="00344ABC"/>
    <w:rsid w:val="00361357"/>
    <w:rsid w:val="003615E0"/>
    <w:rsid w:val="0037638D"/>
    <w:rsid w:val="003C6738"/>
    <w:rsid w:val="0042630E"/>
    <w:rsid w:val="00453765"/>
    <w:rsid w:val="00466EC8"/>
    <w:rsid w:val="00501ACD"/>
    <w:rsid w:val="005B614F"/>
    <w:rsid w:val="006C0AB5"/>
    <w:rsid w:val="006F0FF9"/>
    <w:rsid w:val="00757F62"/>
    <w:rsid w:val="00803584"/>
    <w:rsid w:val="00827CA8"/>
    <w:rsid w:val="00860896"/>
    <w:rsid w:val="00890857"/>
    <w:rsid w:val="008B15D9"/>
    <w:rsid w:val="008E772F"/>
    <w:rsid w:val="00902DA7"/>
    <w:rsid w:val="009230E9"/>
    <w:rsid w:val="00944FE3"/>
    <w:rsid w:val="009502D1"/>
    <w:rsid w:val="009A36B5"/>
    <w:rsid w:val="00A30722"/>
    <w:rsid w:val="00B73180"/>
    <w:rsid w:val="00B9490E"/>
    <w:rsid w:val="00BA47EA"/>
    <w:rsid w:val="00BA5F09"/>
    <w:rsid w:val="00BB0563"/>
    <w:rsid w:val="00C40B56"/>
    <w:rsid w:val="00CD6B97"/>
    <w:rsid w:val="00D023E4"/>
    <w:rsid w:val="00D45E26"/>
    <w:rsid w:val="00DA7D17"/>
    <w:rsid w:val="00E2747B"/>
    <w:rsid w:val="00E60D8D"/>
    <w:rsid w:val="00E87B97"/>
    <w:rsid w:val="00EA1F04"/>
    <w:rsid w:val="00EC1BC8"/>
    <w:rsid w:val="00F05266"/>
    <w:rsid w:val="00F06DF1"/>
    <w:rsid w:val="00F17D0F"/>
    <w:rsid w:val="00F32FC5"/>
    <w:rsid w:val="00F9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C50C223CE84106A787B86CB171C974">
    <w:name w:val="AAC50C223CE84106A787B86CB171C974"/>
    <w:rsid w:val="000D65A6"/>
  </w:style>
  <w:style w:type="paragraph" w:customStyle="1" w:styleId="D14A7BC8B0A646B1A98D02CF3784F252">
    <w:name w:val="D14A7BC8B0A646B1A98D02CF3784F252"/>
    <w:rsid w:val="000D65A6"/>
  </w:style>
  <w:style w:type="paragraph" w:customStyle="1" w:styleId="AC85475345384568B8CC505315F09817">
    <w:name w:val="AC85475345384568B8CC505315F09817"/>
    <w:rsid w:val="000D65A6"/>
  </w:style>
  <w:style w:type="paragraph" w:customStyle="1" w:styleId="C15EE78DFEF84CBF94FE22CDADCFEDA9">
    <w:name w:val="C15EE78DFEF84CBF94FE22CDADCFEDA9"/>
    <w:rsid w:val="00EA1F04"/>
  </w:style>
  <w:style w:type="paragraph" w:customStyle="1" w:styleId="714DE35A68D24C7D9A2CBDBF67FEAF24">
    <w:name w:val="714DE35A68D24C7D9A2CBDBF67FEAF24"/>
    <w:rsid w:val="00EA1F04"/>
  </w:style>
  <w:style w:type="paragraph" w:customStyle="1" w:styleId="876A15E95A7247E8855B68A33D32EB0B">
    <w:name w:val="876A15E95A7247E8855B68A33D32EB0B"/>
    <w:rsid w:val="00D023E4"/>
  </w:style>
  <w:style w:type="paragraph" w:customStyle="1" w:styleId="6E1DA7449B9E43D28686BC56FC0A5207">
    <w:name w:val="6E1DA7449B9E43D28686BC56FC0A5207"/>
    <w:rsid w:val="00944FE3"/>
  </w:style>
  <w:style w:type="paragraph" w:customStyle="1" w:styleId="E72795AAC0574E19B10DA658F27F8F7A">
    <w:name w:val="E72795AAC0574E19B10DA658F27F8F7A"/>
    <w:rsid w:val="00944FE3"/>
  </w:style>
  <w:style w:type="paragraph" w:customStyle="1" w:styleId="E5B825478AD5446FBBA72E4B7AE697DA">
    <w:name w:val="E5B825478AD5446FBBA72E4B7AE697DA"/>
    <w:rsid w:val="00944FE3"/>
  </w:style>
  <w:style w:type="paragraph" w:customStyle="1" w:styleId="35D82A6DD62D440DAD9F94E79C5C73A9">
    <w:name w:val="35D82A6DD62D440DAD9F94E79C5C73A9"/>
    <w:rsid w:val="00173A8C"/>
  </w:style>
  <w:style w:type="paragraph" w:customStyle="1" w:styleId="E459EF9BBABE4294B9F5DD60C07D1DAB">
    <w:name w:val="E459EF9BBABE4294B9F5DD60C07D1DAB"/>
    <w:rsid w:val="00173A8C"/>
  </w:style>
  <w:style w:type="paragraph" w:customStyle="1" w:styleId="AEE92955BDDF413A9C4EB5C338951456">
    <w:name w:val="AEE92955BDDF413A9C4EB5C338951456"/>
    <w:rsid w:val="000875A6"/>
  </w:style>
  <w:style w:type="paragraph" w:customStyle="1" w:styleId="7277AA4BAEE346099CC733A7B6AD00C0">
    <w:name w:val="7277AA4BAEE346099CC733A7B6AD00C0"/>
    <w:rsid w:val="000875A6"/>
  </w:style>
  <w:style w:type="paragraph" w:customStyle="1" w:styleId="4BAEAECB39EA4A82BFC44E676532E3BE">
    <w:name w:val="4BAEAECB39EA4A82BFC44E676532E3BE"/>
    <w:rsid w:val="000875A6"/>
  </w:style>
  <w:style w:type="paragraph" w:customStyle="1" w:styleId="B1897A1F421A4D18BF7F17DB55555B3E">
    <w:name w:val="B1897A1F421A4D18BF7F17DB55555B3E"/>
    <w:rsid w:val="009502D1"/>
  </w:style>
  <w:style w:type="paragraph" w:customStyle="1" w:styleId="ECFDD1D34714466C859BEB0B7B006AA1">
    <w:name w:val="ECFDD1D34714466C859BEB0B7B006AA1"/>
    <w:rsid w:val="009502D1"/>
  </w:style>
  <w:style w:type="paragraph" w:customStyle="1" w:styleId="3B543C65866D4A9CA88E8FE961514D62">
    <w:name w:val="3B543C65866D4A9CA88E8FE961514D62"/>
    <w:rsid w:val="00501ACD"/>
  </w:style>
  <w:style w:type="paragraph" w:customStyle="1" w:styleId="A2093D4D49B949149ABEE33194F0793C">
    <w:name w:val="A2093D4D49B949149ABEE33194F0793C"/>
    <w:rsid w:val="00501ACD"/>
  </w:style>
  <w:style w:type="paragraph" w:customStyle="1" w:styleId="6478A0021130400F9E7FE1CF7EBD73AF">
    <w:name w:val="6478A0021130400F9E7FE1CF7EBD73AF"/>
    <w:rsid w:val="00EC1BC8"/>
  </w:style>
  <w:style w:type="paragraph" w:customStyle="1" w:styleId="C534724FFA024DFCBC4EE86C69FD88BD">
    <w:name w:val="C534724FFA024DFCBC4EE86C69FD88BD"/>
    <w:rsid w:val="00EC1BC8"/>
  </w:style>
  <w:style w:type="paragraph" w:customStyle="1" w:styleId="4E97AA020D2F4D0A90EB43CA2E335796">
    <w:name w:val="4E97AA020D2F4D0A90EB43CA2E335796"/>
    <w:rsid w:val="00344ABC"/>
  </w:style>
  <w:style w:type="paragraph" w:customStyle="1" w:styleId="348A241F874C4DE8A473B27B631BAE61">
    <w:name w:val="348A241F874C4DE8A473B27B631BAE61"/>
    <w:rsid w:val="00344A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C50C223CE84106A787B86CB171C974">
    <w:name w:val="AAC50C223CE84106A787B86CB171C974"/>
    <w:rsid w:val="000D65A6"/>
  </w:style>
  <w:style w:type="paragraph" w:customStyle="1" w:styleId="D14A7BC8B0A646B1A98D02CF3784F252">
    <w:name w:val="D14A7BC8B0A646B1A98D02CF3784F252"/>
    <w:rsid w:val="000D65A6"/>
  </w:style>
  <w:style w:type="paragraph" w:customStyle="1" w:styleId="AC85475345384568B8CC505315F09817">
    <w:name w:val="AC85475345384568B8CC505315F09817"/>
    <w:rsid w:val="000D65A6"/>
  </w:style>
  <w:style w:type="paragraph" w:customStyle="1" w:styleId="C15EE78DFEF84CBF94FE22CDADCFEDA9">
    <w:name w:val="C15EE78DFEF84CBF94FE22CDADCFEDA9"/>
    <w:rsid w:val="00EA1F04"/>
  </w:style>
  <w:style w:type="paragraph" w:customStyle="1" w:styleId="714DE35A68D24C7D9A2CBDBF67FEAF24">
    <w:name w:val="714DE35A68D24C7D9A2CBDBF67FEAF24"/>
    <w:rsid w:val="00EA1F04"/>
  </w:style>
  <w:style w:type="paragraph" w:customStyle="1" w:styleId="876A15E95A7247E8855B68A33D32EB0B">
    <w:name w:val="876A15E95A7247E8855B68A33D32EB0B"/>
    <w:rsid w:val="00D023E4"/>
  </w:style>
  <w:style w:type="paragraph" w:customStyle="1" w:styleId="6E1DA7449B9E43D28686BC56FC0A5207">
    <w:name w:val="6E1DA7449B9E43D28686BC56FC0A5207"/>
    <w:rsid w:val="00944FE3"/>
  </w:style>
  <w:style w:type="paragraph" w:customStyle="1" w:styleId="E72795AAC0574E19B10DA658F27F8F7A">
    <w:name w:val="E72795AAC0574E19B10DA658F27F8F7A"/>
    <w:rsid w:val="00944FE3"/>
  </w:style>
  <w:style w:type="paragraph" w:customStyle="1" w:styleId="E5B825478AD5446FBBA72E4B7AE697DA">
    <w:name w:val="E5B825478AD5446FBBA72E4B7AE697DA"/>
    <w:rsid w:val="00944FE3"/>
  </w:style>
  <w:style w:type="paragraph" w:customStyle="1" w:styleId="35D82A6DD62D440DAD9F94E79C5C73A9">
    <w:name w:val="35D82A6DD62D440DAD9F94E79C5C73A9"/>
    <w:rsid w:val="00173A8C"/>
  </w:style>
  <w:style w:type="paragraph" w:customStyle="1" w:styleId="E459EF9BBABE4294B9F5DD60C07D1DAB">
    <w:name w:val="E459EF9BBABE4294B9F5DD60C07D1DAB"/>
    <w:rsid w:val="00173A8C"/>
  </w:style>
  <w:style w:type="paragraph" w:customStyle="1" w:styleId="AEE92955BDDF413A9C4EB5C338951456">
    <w:name w:val="AEE92955BDDF413A9C4EB5C338951456"/>
    <w:rsid w:val="000875A6"/>
  </w:style>
  <w:style w:type="paragraph" w:customStyle="1" w:styleId="7277AA4BAEE346099CC733A7B6AD00C0">
    <w:name w:val="7277AA4BAEE346099CC733A7B6AD00C0"/>
    <w:rsid w:val="000875A6"/>
  </w:style>
  <w:style w:type="paragraph" w:customStyle="1" w:styleId="4BAEAECB39EA4A82BFC44E676532E3BE">
    <w:name w:val="4BAEAECB39EA4A82BFC44E676532E3BE"/>
    <w:rsid w:val="000875A6"/>
  </w:style>
  <w:style w:type="paragraph" w:customStyle="1" w:styleId="B1897A1F421A4D18BF7F17DB55555B3E">
    <w:name w:val="B1897A1F421A4D18BF7F17DB55555B3E"/>
    <w:rsid w:val="009502D1"/>
  </w:style>
  <w:style w:type="paragraph" w:customStyle="1" w:styleId="ECFDD1D34714466C859BEB0B7B006AA1">
    <w:name w:val="ECFDD1D34714466C859BEB0B7B006AA1"/>
    <w:rsid w:val="009502D1"/>
  </w:style>
  <w:style w:type="paragraph" w:customStyle="1" w:styleId="3B543C65866D4A9CA88E8FE961514D62">
    <w:name w:val="3B543C65866D4A9CA88E8FE961514D62"/>
    <w:rsid w:val="00501ACD"/>
  </w:style>
  <w:style w:type="paragraph" w:customStyle="1" w:styleId="A2093D4D49B949149ABEE33194F0793C">
    <w:name w:val="A2093D4D49B949149ABEE33194F0793C"/>
    <w:rsid w:val="00501ACD"/>
  </w:style>
  <w:style w:type="paragraph" w:customStyle="1" w:styleId="6478A0021130400F9E7FE1CF7EBD73AF">
    <w:name w:val="6478A0021130400F9E7FE1CF7EBD73AF"/>
    <w:rsid w:val="00EC1BC8"/>
  </w:style>
  <w:style w:type="paragraph" w:customStyle="1" w:styleId="C534724FFA024DFCBC4EE86C69FD88BD">
    <w:name w:val="C534724FFA024DFCBC4EE86C69FD88BD"/>
    <w:rsid w:val="00EC1BC8"/>
  </w:style>
  <w:style w:type="paragraph" w:customStyle="1" w:styleId="4E97AA020D2F4D0A90EB43CA2E335796">
    <w:name w:val="4E97AA020D2F4D0A90EB43CA2E335796"/>
    <w:rsid w:val="00344ABC"/>
  </w:style>
  <w:style w:type="paragraph" w:customStyle="1" w:styleId="348A241F874C4DE8A473B27B631BAE61">
    <w:name w:val="348A241F874C4DE8A473B27B631BAE61"/>
    <w:rsid w:val="00344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+5eSXHpvejZLyjNJmRW05BYcbpk=</DigestValue>
    </Reference>
    <Reference URI="#idOfficeObject" Type="http://www.w3.org/2000/09/xmldsig#Object">
      <DigestMethod Algorithm="http://www.w3.org/2000/09/xmldsig#sha1"/>
      <DigestValue>augYlXVYkTn+mKYMUeIlM2Qm4mE=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muoUCNPfSq14x2ua4YbTAfce9/8=</DigestValue>
    </Reference>
    <Reference URI="#idValidSigLnImg" Type="http://www.w3.org/2000/09/xmldsig#Object">
      <DigestMethod Algorithm="http://www.w3.org/2000/09/xmldsig#sha1"/>
      <DigestValue>xu2ljAgB1V69V4XHf2cSIlAIqig=</DigestValue>
    </Reference>
    <Reference URI="#idInvalidSigLnImg" Type="http://www.w3.org/2000/09/xmldsig#Object">
      <DigestMethod Algorithm="http://www.w3.org/2000/09/xmldsig#sha1"/>
      <DigestValue>xsngxR5AsCUIsPHt+mt84oh2IIQ=</DigestValue>
    </Reference>
  </SignedInfo>
  <SignatureValue>dFWgSHrnnCe2XOJXHvEUA7T7nZDQaLr+vUUoPH2w6Mf7OLiVB+/zzU5tDgQFbgVpZ1ydhxSQ/4vP
/r4LjJUrMXh4S8CEhvLTYpOMz3R76klv/bvTm7u424p4Vk1QjZ+F/o+nSzYoM33cKU06+gG+6SmA
kjJvIdWJsATKnV/1BdA=</SignatureValue>
  <KeyInfo>
    <X509Data>
      <X509Certificate>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</X509Certificate>
    </X509Data>
  </KeyInfo>
  <Object xmlns:mdssi="http://schemas.openxmlformats.org/package/2006/digital-signature" Id="idPackageObject">
    <Manifest>
      <Reference URI="/word/glossary/fontTable.xml?ContentType=application/vnd.openxmlformats-officedocument.wordprocessingml.fontTable+xml">
        <DigestMethod Algorithm="http://www.w3.org/2000/09/xmldsig#sha1"/>
        <DigestValue>LYEFdpTOzZ1C/5qQhBDibdlgGms=</DigestValue>
      </Reference>
      <Reference URI="/word/charts/chart12.xml?ContentType=application/vnd.openxmlformats-officedocument.drawingml.chart+xml">
        <DigestMethod Algorithm="http://www.w3.org/2000/09/xmldsig#sha1"/>
        <DigestValue>c4EODUPWTcdnJonAnQyeKZj+bpc=</DigestValue>
      </Reference>
      <Reference URI="/word/charts/chart5.xml?ContentType=application/vnd.openxmlformats-officedocument.drawingml.chart+xml">
        <DigestMethod Algorithm="http://www.w3.org/2000/09/xmldsig#sha1"/>
        <DigestValue>F1n8/DkfyEaRL77YrZasSpLauLE=</DigestValue>
      </Reference>
      <Reference URI="/word/embeddings/oleObject1.bin?ContentType=application/vnd.openxmlformats-officedocument.oleObject">
        <DigestMethod Algorithm="http://www.w3.org/2000/09/xmldsig#sha1"/>
        <DigestValue>1a9S4SnhXjo0dygG9sX78TLnQI4=</DigestValue>
      </Reference>
      <Reference URI="/word/theme/themeOverride2.xml?ContentType=application/vnd.openxmlformats-officedocument.themeOverride+xml">
        <DigestMethod Algorithm="http://www.w3.org/2000/09/xmldsig#sha1"/>
        <DigestValue>0+38WnJWCVryQUa/WngN8RbReR4=</DigestValue>
      </Reference>
      <Reference URI="/word/theme/themeOverride6.xml?ContentType=application/vnd.openxmlformats-officedocument.themeOverride+xml">
        <DigestMethod Algorithm="http://www.w3.org/2000/09/xmldsig#sha1"/>
        <DigestValue>cxqg2WYc5KEnGrKxVYD0LjWqJV4=</DigestValue>
      </Reference>
      <Reference URI="/word/charts/chart6.xml?ContentType=application/vnd.openxmlformats-officedocument.drawingml.chart+xml">
        <DigestMethod Algorithm="http://www.w3.org/2000/09/xmldsig#sha1"/>
        <DigestValue>Mk/b0MRg1IyKauPswg4Dfogy4Lk=</DigestValue>
      </Reference>
      <Reference URI="/word/media/image15.png?ContentType=image/png">
        <DigestMethod Algorithm="http://www.w3.org/2000/09/xmldsig#sha1"/>
        <DigestValue>Rwx8HFcg8G9X+TZkJYF3A+9tEjo=</DigestValue>
      </Reference>
      <Reference URI="/word/media/image16.png?ContentType=image/png">
        <DigestMethod Algorithm="http://www.w3.org/2000/09/xmldsig#sha1"/>
        <DigestValue>9Cvpht5sPsA+OeunGLpXC2JbnTI=</DigestValue>
      </Reference>
      <Reference URI="/word/charts/chart9.xml?ContentType=application/vnd.openxmlformats-officedocument.drawingml.chart+xml">
        <DigestMethod Algorithm="http://www.w3.org/2000/09/xmldsig#sha1"/>
        <DigestValue>vx1rnIIITwG2dOfkdF5ch4Bq5ec=</DigestValue>
      </Reference>
      <Reference URI="/word/theme/themeOverride5.xml?ContentType=application/vnd.openxmlformats-officedocument.themeOverride+xml">
        <DigestMethod Algorithm="http://www.w3.org/2000/09/xmldsig#sha1"/>
        <DigestValue>cxqg2WYc5KEnGrKxVYD0LjWqJV4=</DigestValue>
      </Reference>
      <Reference URI="/word/charts/chart2.xml?ContentType=application/vnd.openxmlformats-officedocument.drawingml.chart+xml">
        <DigestMethod Algorithm="http://www.w3.org/2000/09/xmldsig#sha1"/>
        <DigestValue>9S6OX1HI5RxbDq6T3buUrCni0es=</DigestValue>
      </Reference>
      <Reference URI="/word/embeddings/Microsoft_Excel_Worksheet1.xlsx?ContentType=application/vnd.openxmlformats-officedocument.spreadsheetml.sheet">
        <DigestMethod Algorithm="http://www.w3.org/2000/09/xmldsig#sha1"/>
        <DigestValue>6ySTJzYSHuCDeLcNKE8OmzkpbIo=</DigestValue>
      </Reference>
      <Reference URI="/word/theme/themeOverride1.xml?ContentType=application/vnd.openxmlformats-officedocument.themeOverride+xml">
        <DigestMethod Algorithm="http://www.w3.org/2000/09/xmldsig#sha1"/>
        <DigestValue>cxqg2WYc5KEnGrKxVYD0LjWqJV4=</DigestValue>
      </Reference>
      <Reference URI="/word/media/image6.png?ContentType=image/png">
        <DigestMethod Algorithm="http://www.w3.org/2000/09/xmldsig#sha1"/>
        <DigestValue>Tt1qSzoE2R0zCibwy/D93R0+6cE=</DigestValue>
      </Reference>
      <Reference URI="/word/media/image5.png?ContentType=image/png">
        <DigestMethod Algorithm="http://www.w3.org/2000/09/xmldsig#sha1"/>
        <DigestValue>Ev/+iANQDl07YyfVoMdNcIfAT5o=</DigestValue>
      </Reference>
      <Reference URI="/word/media/image4.png?ContentType=image/png">
        <DigestMethod Algorithm="http://www.w3.org/2000/09/xmldsig#sha1"/>
        <DigestValue>Ey4ATOL2giSCw+yOI77IsIkPV4s=</DigestValue>
      </Reference>
      <Reference URI="/word/media/image3.png?ContentType=image/png">
        <DigestMethod Algorithm="http://www.w3.org/2000/09/xmldsig#sha1"/>
        <DigestValue>n7y0yOjmyWIqNGltrS9xpicEikc=</DigestValue>
      </Reference>
      <Reference URI="/word/numbering.xml?ContentType=application/vnd.openxmlformats-officedocument.wordprocessingml.numbering+xml">
        <DigestMethod Algorithm="http://www.w3.org/2000/09/xmldsig#sha1"/>
        <DigestValue>Y/4cyD9ryORSa3mvAN/UN0uOxSE=</DigestValue>
      </Reference>
      <Reference URI="/word/embeddings/oleObject2.bin?ContentType=application/vnd.openxmlformats-officedocument.oleObject">
        <DigestMethod Algorithm="http://www.w3.org/2000/09/xmldsig#sha1"/>
        <DigestValue>1a9S4SnhXjo0dygG9sX78TLnQI4=</DigestValue>
      </Reference>
      <Reference URI="/word/theme/themeOverride3.xml?ContentType=application/vnd.openxmlformats-officedocument.themeOverride+xml">
        <DigestMethod Algorithm="http://www.w3.org/2000/09/xmldsig#sha1"/>
        <DigestValue>cxqg2WYc5KEnGrKxVYD0LjWqJV4=</DigestValue>
      </Reference>
      <Reference URI="/word/charts/chart3.xml?ContentType=application/vnd.openxmlformats-officedocument.drawingml.chart+xml">
        <DigestMethod Algorithm="http://www.w3.org/2000/09/xmldsig#sha1"/>
        <DigestValue>PQ0XO2+AmYRNJcV1Geidz/rsvWo=</DigestValue>
      </Reference>
      <Reference URI="/word/media/image1.emf?ContentType=image/x-emf">
        <DigestMethod Algorithm="http://www.w3.org/2000/09/xmldsig#sha1"/>
        <DigestValue>T7uGgfAtc0rUd2TyBqTg3OSoB6w=</DigestValue>
      </Reference>
      <Reference URI="/word/charts/chart1.xml?ContentType=application/vnd.openxmlformats-officedocument.drawingml.chart+xml">
        <DigestMethod Algorithm="http://www.w3.org/2000/09/xmldsig#sha1"/>
        <DigestValue>VxQDb7khqvqdoa8ybsu9jf5lFn0=</DigestValue>
      </Reference>
      <Reference URI="/word/embeddings/Microsoft_Excel_Worksheet5.xlsx?ContentType=application/vnd.openxmlformats-officedocument.spreadsheetml.sheet">
        <DigestMethod Algorithm="http://www.w3.org/2000/09/xmldsig#sha1"/>
        <DigestValue>5uRQ6cATx319QFjqp2arHuKvJaM=</DigestValue>
      </Reference>
      <Reference URI="/word/charts/chart10.xml?ContentType=application/vnd.openxmlformats-officedocument.drawingml.chart+xml">
        <DigestMethod Algorithm="http://www.w3.org/2000/09/xmldsig#sha1"/>
        <DigestValue>AOD2m4nviPPBc3bYLVtUZPms6sA=</DigestValue>
      </Reference>
      <Reference URI="/word/embeddings/Microsoft_Excel_Worksheet6.xlsx?ContentType=application/vnd.openxmlformats-officedocument.spreadsheetml.sheet">
        <DigestMethod Algorithm="http://www.w3.org/2000/09/xmldsig#sha1"/>
        <DigestValue>bI+NXecF49WdFG1b8tnwBMJ1vIc=</DigestValue>
      </Reference>
      <Reference URI="/word/styles.xml?ContentType=application/vnd.openxmlformats-officedocument.wordprocessingml.styles+xml">
        <DigestMethod Algorithm="http://www.w3.org/2000/09/xmldsig#sha1"/>
        <DigestValue>sQTX/nPQb5e88Ok+JxsAH1IpJ8U=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Ic6n8Qb9Sbo5uvPT/KJB0L5iG0I=</DigestValue>
      </Reference>
      <Reference URI="/word/settings.xml?ContentType=application/vnd.openxmlformats-officedocument.wordprocessingml.settings+xml">
        <DigestMethod Algorithm="http://www.w3.org/2000/09/xmldsig#sha1"/>
        <DigestValue>6eieHNXjZ/6hozrZW9GXEtOWs2k=</DigestValue>
      </Reference>
      <Reference URI="/word/glossary/settings.xml?ContentType=application/vnd.openxmlformats-officedocument.wordprocessingml.settings+xml">
        <DigestMethod Algorithm="http://www.w3.org/2000/09/xmldsig#sha1"/>
        <DigestValue>QSpAk8FBN5cdcXrkuGS//QGBEMg=</DigestValue>
      </Reference>
      <Reference URI="/word/glossary/styles.xml?ContentType=application/vnd.openxmlformats-officedocument.wordprocessingml.styles+xml">
        <DigestMethod Algorithm="http://www.w3.org/2000/09/xmldsig#sha1"/>
        <DigestValue>ixax7GIc/tkRgQCJhS98jjD5iF8=</DigestValue>
      </Reference>
      <Reference URI="/word/fontTable.xml?ContentType=application/vnd.openxmlformats-officedocument.wordprocessingml.fontTable+xml">
        <DigestMethod Algorithm="http://www.w3.org/2000/09/xmldsig#sha1"/>
        <DigestValue>LYEFdpTOzZ1C/5qQhBDibdlgGms=</DigestValue>
      </Reference>
      <Reference URI="/word/webSettings.xml?ContentType=application/vnd.openxmlformats-officedocument.wordprocessingml.webSettings+xml">
        <DigestMethod Algorithm="http://www.w3.org/2000/09/xmldsig#sha1"/>
        <DigestValue>e48NrgRyTgCQOzVeH1dElQsxhr4=</DigestValue>
      </Reference>
      <Reference URI="/word/stylesWithEffects.xml?ContentType=application/vnd.ms-word.stylesWithEffects+xml">
        <DigestMethod Algorithm="http://www.w3.org/2000/09/xmldsig#sha1"/>
        <DigestValue>kvojiFZY3skqFil+pTyvwThVoVc=</DigestValue>
      </Reference>
      <Reference URI="/word/glossary/stylesWithEffects.xml?ContentType=application/vnd.ms-word.stylesWithEffects+xml">
        <DigestMethod Algorithm="http://www.w3.org/2000/09/xmldsig#sha1"/>
        <DigestValue>Q+93UkQiM3Gn57YyhyiRVhOYCGI=</DigestValue>
      </Reference>
      <Reference URI="/word/glossary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embeddings/Microsoft_Excel_Worksheet4.xlsx?ContentType=application/vnd.openxmlformats-officedocument.spreadsheetml.sheet">
        <DigestMethod Algorithm="http://www.w3.org/2000/09/xmldsig#sha1"/>
        <DigestValue>+TvhqEnlq/oedwLuxl2y1myv6+o=</DigestValue>
      </Reference>
      <Reference URI="/word/embeddings/Microsoft_Excel_Worksheet3.xlsx?ContentType=application/vnd.openxmlformats-officedocument.spreadsheetml.sheet">
        <DigestMethod Algorithm="http://www.w3.org/2000/09/xmldsig#sha1"/>
        <DigestValue>D+dyiwkNpzjF08pVxKdPr1Mxm1I=</DigestValue>
      </Reference>
      <Reference URI="/word/media/image10.png?ContentType=image/png">
        <DigestMethod Algorithm="http://www.w3.org/2000/09/xmldsig#sha1"/>
        <DigestValue>1BLZ4GBY7I2MKEQINAVDAzDn/s0=</DigestValue>
      </Reference>
      <Reference URI="/word/charts/chart11.xml?ContentType=application/vnd.openxmlformats-officedocument.drawingml.chart+xml">
        <DigestMethod Algorithm="http://www.w3.org/2000/09/xmldsig#sha1"/>
        <DigestValue>vbD0huC1GTKzDuf0Zm0vcW2Mb9g=</DigestValue>
      </Reference>
      <Reference URI="/word/media/image13.png?ContentType=image/png">
        <DigestMethod Algorithm="http://www.w3.org/2000/09/xmldsig#sha1"/>
        <DigestValue>h4YYt3/yxp29uMmQUEfM8Sf40o0=</DigestValue>
      </Reference>
      <Reference URI="/word/media/image14.png?ContentType=image/png">
        <DigestMethod Algorithm="http://www.w3.org/2000/09/xmldsig#sha1"/>
        <DigestValue>y+wgU4dlLHqKeeB40MNp2zU/HFo=</DigestValue>
      </Reference>
      <Reference URI="/word/media/image11.png?ContentType=image/png">
        <DigestMethod Algorithm="http://www.w3.org/2000/09/xmldsig#sha1"/>
        <DigestValue>jDNLK+xm905TJ+GRukDrEqvG1Yw=</DigestValue>
      </Reference>
      <Reference URI="/word/media/image8.png?ContentType=image/png">
        <DigestMethod Algorithm="http://www.w3.org/2000/09/xmldsig#sha1"/>
        <DigestValue>Ja0DnWZuPiOV+BmiYyzoC+tz79c=</DigestValue>
      </Reference>
      <Reference URI="/word/media/image12.png?ContentType=image/png">
        <DigestMethod Algorithm="http://www.w3.org/2000/09/xmldsig#sha1"/>
        <DigestValue>SdZ8MPT9SoHaRepheXDQLppKOeo=</DigestValue>
      </Reference>
      <Reference URI="/word/charts/chart7.xml?ContentType=application/vnd.openxmlformats-officedocument.drawingml.chart+xml">
        <DigestMethod Algorithm="http://www.w3.org/2000/09/xmldsig#sha1"/>
        <DigestValue>A/RRD8FXwdni4WRjHWDL+prG6Ac=</DigestValue>
      </Reference>
      <Reference URI="/word/media/image9.png?ContentType=image/png">
        <DigestMethod Algorithm="http://www.w3.org/2000/09/xmldsig#sha1"/>
        <DigestValue>KD1SDD8DecXx/qKoEOv+KPCKXrs=</DigestValue>
      </Reference>
      <Reference URI="/word/charts/chart8.xml?ContentType=application/vnd.openxmlformats-officedocument.drawingml.chart+xml">
        <DigestMethod Algorithm="http://www.w3.org/2000/09/xmldsig#sha1"/>
        <DigestValue>FhmMFhXAfY10NPI8AqNBMeG6KiU=</DigestValue>
      </Reference>
      <Reference URI="/word/media/image2.jpeg?ContentType=image/jpeg">
        <DigestMethod Algorithm="http://www.w3.org/2000/09/xmldsig#sha1"/>
        <DigestValue>JKes8tlk6ObhJZDEY9gDpVkSMo4=</DigestValue>
      </Reference>
      <Reference URI="/word/media/image7.png?ContentType=image/png">
        <DigestMethod Algorithm="http://www.w3.org/2000/09/xmldsig#sha1"/>
        <DigestValue>ZjFXyoWQaJZ5kJuFEw3FTDuo0Jo=</DigestValue>
      </Reference>
      <Reference URI="/word/theme/themeOverride4.xml?ContentType=application/vnd.openxmlformats-officedocument.themeOverride+xml">
        <DigestMethod Algorithm="http://www.w3.org/2000/09/xmldsig#sha1"/>
        <DigestValue>0+38WnJWCVryQUa/WngN8RbReR4=</DigestValue>
      </Reference>
      <Reference URI="/word/embeddings/oleObject5.bin?ContentType=application/vnd.openxmlformats-officedocument.oleObject">
        <DigestMethod Algorithm="http://www.w3.org/2000/09/xmldsig#sha1"/>
        <DigestValue>1a9S4SnhXjo0dygG9sX78TLnQI4=</DigestValue>
      </Reference>
      <Reference URI="/word/charts/chart25.xml?ContentType=application/vnd.openxmlformats-officedocument.drawingml.chart+xml">
        <DigestMethod Algorithm="http://www.w3.org/2000/09/xmldsig#sha1"/>
        <DigestValue>Eva1DccjYxXapEum9UqleEqYHHM=</DigestValue>
      </Reference>
      <Reference URI="/word/embeddings/oleObject6.bin?ContentType=application/vnd.openxmlformats-officedocument.oleObject">
        <DigestMethod Algorithm="http://www.w3.org/2000/09/xmldsig#sha1"/>
        <DigestValue>1a9S4SnhXjo0dygG9sX78TLnQI4=</DigestValue>
      </Reference>
      <Reference URI="/word/embeddings/oleObject4.bin?ContentType=application/vnd.openxmlformats-officedocument.oleObject">
        <DigestMethod Algorithm="http://www.w3.org/2000/09/xmldsig#sha1"/>
        <DigestValue>1a9S4SnhXjo0dygG9sX78TLnQI4=</DigestValue>
      </Reference>
      <Reference URI="/word/charts/chart19.xml?ContentType=application/vnd.openxmlformats-officedocument.drawingml.chart+xml">
        <DigestMethod Algorithm="http://www.w3.org/2000/09/xmldsig#sha1"/>
        <DigestValue>kIXKj2usgVw725kFKin+Gz9zF5A=</DigestValue>
      </Reference>
      <Reference URI="/word/embeddings/Microsoft_Excel_Worksheet2.xlsx?ContentType=application/vnd.openxmlformats-officedocument.spreadsheetml.sheet">
        <DigestMethod Algorithm="http://www.w3.org/2000/09/xmldsig#sha1"/>
        <DigestValue>R6nQ/odXtObm88xsCYlG3WmFq0U=</DigestValue>
      </Reference>
      <Reference URI="/word/charts/chart14.xml?ContentType=application/vnd.openxmlformats-officedocument.drawingml.chart+xml">
        <DigestMethod Algorithm="http://www.w3.org/2000/09/xmldsig#sha1"/>
        <DigestValue>HCoYjRQvIm6ayfCMZtBvG/HO9kE=</DigestValue>
      </Reference>
      <Reference URI="/word/embeddings/Microsoft_Excel_Worksheet9.xlsx?ContentType=application/vnd.openxmlformats-officedocument.spreadsheetml.sheet">
        <DigestMethod Algorithm="http://www.w3.org/2000/09/xmldsig#sha1"/>
        <DigestValue>JZgkrOtShYSZhCALGe2rKkbQF/A=</DigestValue>
      </Reference>
      <Reference URI="/word/charts/chart24.xml?ContentType=application/vnd.openxmlformats-officedocument.drawingml.chart+xml">
        <DigestMethod Algorithm="http://www.w3.org/2000/09/xmldsig#sha1"/>
        <DigestValue>Mxe61PKGwqhY+sBRfBZX3LIIpxk=</DigestValue>
      </Reference>
      <Reference URI="/word/charts/chart22.xml?ContentType=application/vnd.openxmlformats-officedocument.drawingml.chart+xml">
        <DigestMethod Algorithm="http://www.w3.org/2000/09/xmldsig#sha1"/>
        <DigestValue>nh+4aNsr0c7U7VLP7BomRqoPk2I=</DigestValue>
      </Reference>
      <Reference URI="/word/embeddings/oleObject3.bin?ContentType=application/vnd.openxmlformats-officedocument.oleObject">
        <DigestMethod Algorithm="http://www.w3.org/2000/09/xmldsig#sha1"/>
        <DigestValue>1a9S4SnhXjo0dygG9sX78TLnQI4=</DigestValue>
      </Reference>
      <Reference URI="/word/document.xml?ContentType=application/vnd.openxmlformats-officedocument.wordprocessingml.document.main+xml">
        <DigestMethod Algorithm="http://www.w3.org/2000/09/xmldsig#sha1"/>
        <DigestValue>9Dd+PEhzW8dKHFtVyU2q9gLPox8=</DigestValue>
      </Reference>
      <Reference URI="/word/header2.xml?ContentType=application/vnd.openxmlformats-officedocument.wordprocessingml.header+xml">
        <DigestMethod Algorithm="http://www.w3.org/2000/09/xmldsig#sha1"/>
        <DigestValue>HKfd8mgifEXuLgF9yg1fPREIEQI=</DigestValue>
      </Reference>
      <Reference URI="/word/footer2.xml?ContentType=application/vnd.openxmlformats-officedocument.wordprocessingml.footer+xml">
        <DigestMethod Algorithm="http://www.w3.org/2000/09/xmldsig#sha1"/>
        <DigestValue>NUy9idUourqrCh03oRJFK39Oyyk=</DigestValue>
      </Reference>
      <Reference URI="/word/footer1.xml?ContentType=application/vnd.openxmlformats-officedocument.wordprocessingml.footer+xml">
        <DigestMethod Algorithm="http://www.w3.org/2000/09/xmldsig#sha1"/>
        <DigestValue>OQ52KAMnOmu+R1QJLmsoVwK1muM=</DigestValue>
      </Reference>
      <Reference URI="/word/endnotes.xml?ContentType=application/vnd.openxmlformats-officedocument.wordprocessingml.endnotes+xml">
        <DigestMethod Algorithm="http://www.w3.org/2000/09/xmldsig#sha1"/>
        <DigestValue>oo0Ni0ATt0Zasq9pP7p1Oyd51JM=</DigestValue>
      </Reference>
      <Reference URI="/word/header1.xml?ContentType=application/vnd.openxmlformats-officedocument.wordprocessingml.header+xml">
        <DigestMethod Algorithm="http://www.w3.org/2000/09/xmldsig#sha1"/>
        <DigestValue>nNvm3X/3RdSqQJx6jrYPtv7WKkw=</DigestValue>
      </Reference>
      <Reference URI="/word/footnotes.xml?ContentType=application/vnd.openxmlformats-officedocument.wordprocessingml.footnotes+xml">
        <DigestMethod Algorithm="http://www.w3.org/2000/09/xmldsig#sha1"/>
        <DigestValue>rMWlO2r0kb1vXDv9EqOSofrGuJ0=</DigestValue>
      </Reference>
      <Reference URI="/word/charts/chart23.xml?ContentType=application/vnd.openxmlformats-officedocument.drawingml.chart+xml">
        <DigestMethod Algorithm="http://www.w3.org/2000/09/xmldsig#sha1"/>
        <DigestValue>Eqg4MIhs8BqdueADVNXAjXi0fRM=</DigestValue>
      </Reference>
      <Reference URI="/word/charts/chart13.xml?ContentType=application/vnd.openxmlformats-officedocument.drawingml.chart+xml">
        <DigestMethod Algorithm="http://www.w3.org/2000/09/xmldsig#sha1"/>
        <DigestValue>4LGTj6CllSwPoyHMfeP6Da1VLLU=</DigestValue>
      </Reference>
      <Reference URI="/word/charts/chart20.xml?ContentType=application/vnd.openxmlformats-officedocument.drawingml.chart+xml">
        <DigestMethod Algorithm="http://www.w3.org/2000/09/xmldsig#sha1"/>
        <DigestValue>/VyyLQtRU5UjwuQIAw/bZlk3nlY=</DigestValue>
      </Reference>
      <Reference URI="/word/charts/chart18.xml?ContentType=application/vnd.openxmlformats-officedocument.drawingml.chart+xml">
        <DigestMethod Algorithm="http://www.w3.org/2000/09/xmldsig#sha1"/>
        <DigestValue>QBPvpfc5AuYr4dgHsfQkf8yyzlk=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charts/chart17.xml?ContentType=application/vnd.openxmlformats-officedocument.drawingml.chart+xml">
        <DigestMethod Algorithm="http://www.w3.org/2000/09/xmldsig#sha1"/>
        <DigestValue>npKYraQFzsSG41ks4i6BOaiQYMY=</DigestValue>
      </Reference>
      <Reference URI="/word/embeddings/Microsoft_Excel_Worksheet8.xlsx?ContentType=application/vnd.openxmlformats-officedocument.spreadsheetml.sheet">
        <DigestMethod Algorithm="http://www.w3.org/2000/09/xmldsig#sha1"/>
        <DigestValue>YDxS0QnqFVlmEyQVbjLMYMpCtn8=</DigestValue>
      </Reference>
      <Reference URI="/word/charts/chart21.xml?ContentType=application/vnd.openxmlformats-officedocument.drawingml.chart+xml">
        <DigestMethod Algorithm="http://www.w3.org/2000/09/xmldsig#sha1"/>
        <DigestValue>oKxrR8St8m38nHkgAaKBxeBsqa8=</DigestValue>
      </Reference>
      <Reference URI="/word/charts/chart16.xml?ContentType=application/vnd.openxmlformats-officedocument.drawingml.chart+xml">
        <DigestMethod Algorithm="http://www.w3.org/2000/09/xmldsig#sha1"/>
        <DigestValue>QyPqZ99fn10VumVaPIChVJvQkgc=</DigestValue>
      </Reference>
      <Reference URI="/word/charts/chart15.xml?ContentType=application/vnd.openxmlformats-officedocument.drawingml.chart+xml">
        <DigestMethod Algorithm="http://www.w3.org/2000/09/xmldsig#sha1"/>
        <DigestValue>v121nLXLBfnRSbArGSjLskgAAhc=</DigestValue>
      </Reference>
      <Reference URI="/word/embeddings/Microsoft_Excel_Worksheet10.xlsx?ContentType=application/vnd.openxmlformats-officedocument.spreadsheetml.sheet">
        <DigestMethod Algorithm="http://www.w3.org/2000/09/xmldsig#sha1"/>
        <DigestValue>XtL/YQYVLyK7sIGYhPzVMUqtSJM=</DigestValue>
      </Reference>
      <Reference URI="/word/theme/themeOverride7.xml?ContentType=application/vnd.openxmlformats-officedocument.themeOverride+xml">
        <DigestMethod Algorithm="http://www.w3.org/2000/09/xmldsig#sha1"/>
        <DigestValue>cxqg2WYc5KEnGrKxVYD0LjWqJV4=</DigestValue>
      </Reference>
      <Reference URI="/word/charts/chart4.xml?ContentType=application/vnd.openxmlformats-officedocument.drawingml.chart+xml">
        <DigestMethod Algorithm="http://www.w3.org/2000/09/xmldsig#sha1"/>
        <DigestValue>7P5S+k8bNKyJhuxCEo6TxHQUC9E=</DigestValue>
      </Reference>
      <Reference URI="/word/embeddings/Microsoft_Excel_Worksheet7.xlsx?ContentType=application/vnd.openxmlformats-officedocument.spreadsheetml.sheet">
        <DigestMethod Algorithm="http://www.w3.org/2000/09/xmldsig#sha1"/>
        <DigestValue>FIEMXBSd/WzETQtAA9nxTTwfHwY=</DigestValue>
      </Reference>
      <Reference URI="/word/charts/_rels/chart2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qAkxbbOfcrW928xSlcOGGc8x9fE=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charts/_rels/chart7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D41DyzmNj41HC4k70VEP/37mRX8=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2aCvWiHHHdjIC7c/DZRNQCAZWDA=</DigestValue>
      </Reference>
      <Reference URI="/word/charts/_rels/chart2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yeubuhN82ktqeT1cgT0frzq0Fbo=</DigestValue>
      </Reference>
      <Reference URI="/word/charts/_rels/chart18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charts/_rels/chart2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2aCvWiHHHdjIC7c/DZRNQCAZWDA=</DigestValue>
      </Reference>
      <Reference URI="/word/charts/_rels/chart8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IQCEyO7vubL9OwKzpyM08NTuPqg=</DigestValue>
      </Reference>
      <Reference URI="/word/charts/_rels/chart17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charts/_rels/chart1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uOEmvp698qp420CGRTsvs+PZrNE=</DigestValue>
      </Reference>
      <Reference URI="/word/charts/_rels/chart1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charts/_rels/chart2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2GEARXOIrw8rKp0VN4c90jvPcy8=</DigestValue>
      </Reference>
      <Reference URI="/word/charts/_rels/chart1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IPQXux35lFIrFtW+AqzFaU9XgJI=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C+hPL2fM9i/oE3qhRHQOHP+asuw=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C+hPL2fM9i/oE3qhRHQOHP+asuw=</DigestValue>
      </Reference>
      <Reference URI="/word/charts/_rels/chart19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charts/_rels/chart20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charts/_rels/chart2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0FR+dNFts0eAmPpNgjZfzbw0Yhk=</DigestValue>
      </Reference>
      <Reference URI="/word/charts/_rels/chart10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vQDahWUfe7NQAmSsPVgMAkhV71Y=</DigestValue>
      </Reference>
      <Reference URI="/word/charts/_rels/chart1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o3ZN+H3EYHaCPIkU1SQzGutVWXY=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68"/>
            <mdssi:RelationshipReference SourceId="rId7"/>
            <mdssi:RelationshipReference SourceId="rId71"/>
            <mdssi:RelationshipReference SourceId="rId2"/>
            <mdssi:RelationshipReference SourceId="rId16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</Transform>
          <Transform Algorithm="http://www.w3.org/TR/2001/REC-xml-c14n-20010315"/>
        </Transforms>
        <DigestMethod Algorithm="http://www.w3.org/2000/09/xmldsig#sha1"/>
        <DigestValue>E3ysnHYKl1hlUJJEK8+pKsiwFds=</DigestValue>
      </Reference>
      <Reference URI="/word/charts/_rels/chart9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DzHPDkpjHltKPZABeU5kHPeZYOc=</DigestValue>
      </Reference>
      <Reference URI="/word/charts/_rels/chart12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CQIeijrTO6du4ZyPmzcnW933JBg=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luxB0UmMr1zU9vaGlVMNaWi8I4Y=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18D6yQ+BLzz43+Q4brGRqNnMgWo=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k3oWreuNkx5rtKW04vUigWMElv8=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DoJq6WasQ+ga4KjcxJ++FOCAf2M=</DigestValue>
      </Reference>
      <Reference URI="/word/charts/_rels/chart1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p4RZ+tbIU5YifnlTbN8XIiqMe8A=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TSzgFpbx62Xm7Nf7Umrp1/uIwXQ=</DigestValue>
      </Reference>
    </Manifest>
    <SignatureProperties>
      <SignatureProperty Id="idSignatureTime" Target="#idPackageSignature">
        <mdssi:SignatureTime>
          <mdssi:Format>YYYY-MM-DDThh:mm:ssTZD</mdssi:Format>
          <mdssi:Value>2025-04-16T12:06:02Z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{11CBC4A8-881F-49BE-A366-C92F4DD4DE9D}</SetupID>
          <SignatureText/>
          <SignatureImage>AQAAAGwAAAAAAAAAAAAAAEMAAAA8AAAAAAAAAAAAAABFCAAAaQcAACBFTUYAAAEAPKUAAAwAAAABAAAAAAAAAAAAAAAAAAAAgAcAADgEAABWAgAAUAEAAAAAAAAAAAAAAAAAAPAfCQCAIAUARgAAACwAAAAgAAAARU1GKwFAAQAcAAAAEAAAAAIQwNsBAAAAYAAAAGAAAABGAAAAYBUAAFQVAABFTUYrIkAEAAwAAAAAAAAAHkAJAAwAAAAAAAAAJEABAAwAAAAAAAAAMEACABAAAAAEAAAAAACAPyFABwAMAAAAAAAAAAhAAAWsFAAAoBQ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7139173Xvde9173Xhhj914YY9Za9173XhhjOWd7b5xz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5Z9Za9173XjlnWmt7b3tve297b3tve297b3tvnHOcc5xze297b1prWms5Z/deGGN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GGMYY9ZaWmucc3tve29aa1prnHOcczlnGGPee957e297b3tve285Z1prvXc5Z3tvGGM5ZxhjGGN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ee3tv9145ZxhjWmvWWjlne297b1prWms5Z3tv9157b9ZaOWc5Z9ZaOWecc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957/3/ee/9//3+9d5xz3nucc713nHPee5xz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nv/f713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nv/f/9//3//f957/3/ee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39MAAAAZAAAAAAAAAAAAAAAQwAAADwAAAAAAAAAAAAAAEQAAAA9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2025-04-16T12:06:02Z</xd:SigningTime>
          <xd:SigningCertificate>
            <xd:Cert>
              <xd:CertDigest>
                <DigestMethod Algorithm="http://www.w3.org/2000/09/xmldsig#sha1"/>
                <DigestValue>8nceuhQFQWWApKC2/6FY3AH5u3s=</DigestValue>
              </xd:CertDigest>
              <xd:IssuerSerial>
                <X509IssuerName>CN=Некс О.В.</X509IssuerName>
                <X509SerialNumber>244182658734518473610402209665561111544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AmHwAAjw8AACBFTUYAAAEAUKkAAMs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0AAAAEAAAA9wAAABEAAAAlAAAADAAAAAEAAABUAAAAiAAAAL4AAAAEAAAA9QAAABAAAAABAAAAqyr5QY7j+EG+AAAABAAAAAoAAABMAAAAAAAAAAAAAAAAAAAA//////////9gAAAAMQA2AC4AMAA0AC4AMgAwADIANQAGAAAABgAAAAQAAAAGAAAABgAAAAQAAAAGAAAABgAAAAY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qyr5QY7j+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kVQD8AAAAAAAAAANogQT8AACRCAADIQSQAAAAkAAAASRVAPwAAAAAAAAAA2iBBPwAAJEIAAMhBBAAAAHMAAAAMAAAAAAAAAA0AAAAQAAAAKQAAABkAAABSAAAAcAEAAAQAAAAQAAAABwAAAAAAAAAAAAAAvAIAAAAAAMw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EAAAAPQAAAAAAAAAhAAAACAAAAGIAAAAMAAAAAQAAABUAAAAMAAAABAAAABUAAAAMAAAABAAAAFEAAABcjQAAKQAAABkAAABaAAAARQAAAAAAAAAAAAAAAAAAAAAAAACNAAAAfwAAAFAAAAAoAAAAeAAAAOSMAAAAAAAAIADMAEMAAAA8AAAAKAAAAI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u9d/de914YY/deGGP3Xhhj9173XtZaGGMYY1pre2+9d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ee5xzGGPWWtZaGGM5Z1prWmt7b1pre297b3tve297b5xznHN7b3tvWmtaazlnOWfWWhhjWmu9d957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nucczlnGGP3XlprnHN7b5xzOWd7b3tvvXc5Zxhj3nv/f3tvnHN7b5xzOWdaa713Wmt7bxhjOWc5Zxhje2/e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9573ntaa/deGGMYYzln1loYY5xzWmt7bzlnOWdaa/deWmv3XjlnWmu1Vjlne2//f957vXf/f/9/3n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957/3//f/9/vXe9d957vXe9d7133nucc/9//3+9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/3//f/9//3//f/9//3//f/9//3//f957/3/ee957/3+cc/9//3//f/9//3//f/9//3//f/9//3//f/9//3//f957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ee/9//3//f/9//3/ee/9/3nv/f/9//3/e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ee/9//3/ee/9//3//f/9//3//f/9//3//f957/3//f/9//3//f957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EAAAACgAAAFAAAAA6AAAAXAAAAAEAAACrKvlBjuP4QQoAAABQAAAACQAAAEwAAAAAAAAAAAAAAAAAAAD//////////2AAAAAdBDUEOgRBBCAAHgQuABIELgAAAAcAAAAGAAAABgAAAAUAAAADAAAACAAAAAQ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</Object>
  <Object Id="idInvalidSigLnImg">AQAAAGwAAAAAAAAAAAAAAP8AAAB/AAAAAAAAAAAAAAAmHwAAjw8AACBFTUYAAAEAIK0AANE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IfBHCYsHSaspCowIKhsoKhspCowGaMpGCIoImiuW2LnZCowGuIm1BwgAECAgA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LIAAAARAAAAJQAAAAwAAAABAAAAVAAAANwAAAAjAAAABAAAALAAAAAQAAAAAQAAAKsq+UGO4/h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CEgAAAAwAAAABAAAAFgAAAAwAAAAIAAAAVAAAAFQAAAAKAAAAJwAAAB4AAABKAAAAAQAAAKsq+UGO4/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FUA/AAAAAAAAAADaIEE/AAAkQgAAyEEkAAAAJAAAAEkVQD8AAAAAAAAAANogQT8AACRCAADIQQQAAABzAAAADAAAAAAAAAANAAAAEAAAACkAAAAZAAAAUgAAAHABAAAEAAAAEAAAAAcAAAAAAAAAAAAAALwCAAAAAADM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RAAAAD0AAAAAAAAAIQAAAAgAAABiAAAADAAAAAEAAAAVAAAADAAAAAQAAAAVAAAADAAAAAQAAABRAAAAXI0AACkAAAAZAAAAWgAAAEUAAAAAAAAAAAAAAAAAAAAAAAAAjQAAAH8AAABQAAAAKAAAAHgAAADkjAAAAAAAACAAzABDAAAAPAAAACgAAACN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957vXf3XvdeGGP3Xhhj914YY/de917WWhhjGGNaa3tvvXfe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uccxhj1lrWWhhjOWdaa1pre29aa3tve297b3tve2+cc5xze297b1prWms5Zzln1loYY1prvXfee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957nHM5Zxhj915aa5xze2+cczlne297b713OWcYY957/397b5xze2+cczlnWmu9d1pre28YYzlnOWcYY3tv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ee957Wmv3XhhjGGM5Z9ZaGGOcc1pre285ZzlnWmv3Xlpr9145Z1prtVY5Z3tv/3/ee713/3//f957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ee/9//3//f713vXfee713vXe9d957nHP/f/9/vX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//3//f/9//3//f/9//3//f/9//3/ee/9/3nvee/9/nHP/f/9//3//f/9//3//f/9//3//f/9//3//f/9//3/ee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9573nv/f/9//3//f/9/3nv/f957/3//f/9/3n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nv/f/9/3nv/f/9//3//f/9//3//f/9//3/ee/9//3//f/9//3/ee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hAAAAAoAAABQAAAAOgAAAFwAAAABAAAAqyr5QY7j+EEKAAAAUAAAAAkAAABMAAAAAAAAAAAAAAAAAAAA//////////9gAAAAHQQ1BDoEQQQgAB4ELgASBC4AAAAHAAAABgAAAAYAAAAFAAAAAwAAAAgAAAAEAAAABg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36B21-353A-4876-9560-E3E0512AD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9592</TotalTime>
  <Pages>195</Pages>
  <Words>43212</Words>
  <Characters>246314</Characters>
  <Application>Microsoft Office Word</Application>
  <DocSecurity>0</DocSecurity>
  <Lines>2052</Lines>
  <Paragraphs>577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результатам самообследования  ФКПОУ «ОГЭКИ» Минтруда России за 2024 г.</vt:lpstr>
    </vt:vector>
  </TitlesOfParts>
  <Company/>
  <LinksUpToDate>false</LinksUpToDate>
  <CharactersWithSpaces>288949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самообследования  ФКПОУ «ОГЭКИ» Минтруда России за 2024 г.</dc:title>
  <dc:subject/>
  <dc:creator>User</dc:creator>
  <cp:keywords/>
  <dc:description/>
  <cp:lastModifiedBy>User</cp:lastModifiedBy>
  <cp:revision>415</cp:revision>
  <cp:lastPrinted>2025-04-11T04:07:00Z</cp:lastPrinted>
  <dcterms:created xsi:type="dcterms:W3CDTF">2016-03-22T04:19:00Z</dcterms:created>
  <dcterms:modified xsi:type="dcterms:W3CDTF">2025-04-16T12:06:00Z</dcterms:modified>
</cp:coreProperties>
</file>