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</w:tblGrid>
      <w:tr w:rsidR="00CA0C8C" w:rsidTr="00D94A4A">
        <w:tc>
          <w:tcPr>
            <w:tcW w:w="4785" w:type="dxa"/>
          </w:tcPr>
          <w:p w:rsidR="00CA0C8C" w:rsidRDefault="00CA0C8C" w:rsidP="00D94A4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61312" behindDoc="0" locked="0" layoutInCell="1" allowOverlap="1" wp14:anchorId="24186F95" wp14:editId="587D7760">
                  <wp:simplePos x="0" y="0"/>
                  <wp:positionH relativeFrom="column">
                    <wp:posOffset>4369435</wp:posOffset>
                  </wp:positionH>
                  <wp:positionV relativeFrom="paragraph">
                    <wp:posOffset>-139065</wp:posOffset>
                  </wp:positionV>
                  <wp:extent cx="1579056" cy="1352550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056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0C8C" w:rsidRPr="00D94A4A" w:rsidRDefault="00CA0C8C" w:rsidP="00D94A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94A4A" w:rsidRDefault="00D94A4A" w:rsidP="00D94A4A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A0C8C" w:rsidRDefault="00CA0C8C" w:rsidP="00D94A4A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A0C8C" w:rsidRDefault="00CA0C8C" w:rsidP="00D94A4A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94A4A" w:rsidRDefault="00220520" w:rsidP="002205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bookmarkStart w:id="0" w:name="_GoBack"/>
      <w:bookmarkEnd w:id="0"/>
      <w:r w:rsidR="00D94A4A" w:rsidRPr="00D94A4A">
        <w:rPr>
          <w:rFonts w:ascii="Times New Roman" w:hAnsi="Times New Roman" w:cs="Times New Roman"/>
          <w:b/>
          <w:sz w:val="28"/>
        </w:rPr>
        <w:t>Необходимость прохождения</w:t>
      </w:r>
      <w:r w:rsidR="00D94A4A" w:rsidRPr="00D94A4A">
        <w:rPr>
          <w:rFonts w:ascii="Times New Roman" w:hAnsi="Times New Roman" w:cs="Times New Roman"/>
          <w:sz w:val="28"/>
        </w:rPr>
        <w:t xml:space="preserve"> обязательного предварительного медицинского осмотра (обследования) при приеме на </w:t>
      </w:r>
      <w:proofErr w:type="gramStart"/>
      <w:r w:rsidR="00D94A4A" w:rsidRPr="00D94A4A">
        <w:rPr>
          <w:rFonts w:ascii="Times New Roman" w:hAnsi="Times New Roman" w:cs="Times New Roman"/>
          <w:sz w:val="28"/>
        </w:rPr>
        <w:t>обучение</w:t>
      </w:r>
      <w:proofErr w:type="gramEnd"/>
      <w:r w:rsidR="00D94A4A" w:rsidRPr="00D94A4A">
        <w:rPr>
          <w:rFonts w:ascii="Times New Roman" w:hAnsi="Times New Roman" w:cs="Times New Roman"/>
          <w:sz w:val="28"/>
        </w:rPr>
        <w:t xml:space="preserve"> по основным п</w:t>
      </w:r>
      <w:r w:rsidR="00D94A4A">
        <w:rPr>
          <w:rFonts w:ascii="Times New Roman" w:hAnsi="Times New Roman" w:cs="Times New Roman"/>
          <w:sz w:val="28"/>
        </w:rPr>
        <w:t>рофессиональным образовательным</w:t>
      </w:r>
      <w:r w:rsidR="00CA0C8C">
        <w:rPr>
          <w:rFonts w:ascii="Times New Roman" w:hAnsi="Times New Roman" w:cs="Times New Roman"/>
          <w:sz w:val="28"/>
        </w:rPr>
        <w:t xml:space="preserve"> </w:t>
      </w:r>
      <w:r w:rsidR="00D94A4A" w:rsidRPr="00D94A4A">
        <w:rPr>
          <w:rFonts w:ascii="Times New Roman" w:hAnsi="Times New Roman" w:cs="Times New Roman"/>
          <w:sz w:val="28"/>
        </w:rPr>
        <w:t xml:space="preserve">программам среднего профессионального образования – программам подготовки специалистов среднего звена в </w:t>
      </w:r>
      <w:r w:rsidR="00D94A4A">
        <w:rPr>
          <w:rFonts w:ascii="Times New Roman" w:hAnsi="Times New Roman" w:cs="Times New Roman"/>
          <w:sz w:val="28"/>
        </w:rPr>
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</w:r>
      <w:r w:rsidR="00D94A4A" w:rsidRPr="00D94A4A">
        <w:rPr>
          <w:rFonts w:ascii="Times New Roman" w:hAnsi="Times New Roman" w:cs="Times New Roman"/>
          <w:sz w:val="28"/>
        </w:rPr>
        <w:t xml:space="preserve"> </w:t>
      </w:r>
      <w:r w:rsidR="00D94A4A" w:rsidRPr="00D94A4A">
        <w:rPr>
          <w:rFonts w:ascii="Times New Roman" w:hAnsi="Times New Roman" w:cs="Times New Roman"/>
          <w:b/>
          <w:sz w:val="28"/>
        </w:rPr>
        <w:t>отсутствует.</w:t>
      </w:r>
      <w:r w:rsidR="00D94A4A" w:rsidRPr="00D94A4A">
        <w:rPr>
          <w:rFonts w:ascii="Times New Roman" w:hAnsi="Times New Roman" w:cs="Times New Roman"/>
          <w:sz w:val="28"/>
        </w:rPr>
        <w:t xml:space="preserve"> </w:t>
      </w:r>
    </w:p>
    <w:p w:rsidR="00B914F1" w:rsidRPr="00D94A4A" w:rsidRDefault="00D94A4A" w:rsidP="00D94A4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94A4A">
        <w:rPr>
          <w:rFonts w:ascii="Times New Roman" w:hAnsi="Times New Roman" w:cs="Times New Roman"/>
          <w:b/>
          <w:sz w:val="28"/>
        </w:rPr>
        <w:t>Основание:</w:t>
      </w:r>
      <w:r w:rsidRPr="00D94A4A">
        <w:rPr>
          <w:rFonts w:ascii="Times New Roman" w:hAnsi="Times New Roman" w:cs="Times New Roman"/>
          <w:sz w:val="28"/>
        </w:rPr>
        <w:t xml:space="preserve"> Постановление Правительства РФ от 14.08.2013 №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</w:t>
      </w:r>
      <w:r>
        <w:rPr>
          <w:rFonts w:ascii="Times New Roman" w:hAnsi="Times New Roman" w:cs="Times New Roman"/>
          <w:sz w:val="28"/>
        </w:rPr>
        <w:t>.</w:t>
      </w:r>
    </w:p>
    <w:sectPr w:rsidR="00B914F1" w:rsidRPr="00D94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AB"/>
    <w:rsid w:val="00220520"/>
    <w:rsid w:val="00766AAB"/>
    <w:rsid w:val="00B914F1"/>
    <w:rsid w:val="00CA0C8C"/>
    <w:rsid w:val="00D9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uchchast</cp:lastModifiedBy>
  <cp:revision>5</cp:revision>
  <dcterms:created xsi:type="dcterms:W3CDTF">2023-03-22T05:57:00Z</dcterms:created>
  <dcterms:modified xsi:type="dcterms:W3CDTF">2023-03-22T06:15:00Z</dcterms:modified>
</cp:coreProperties>
</file>