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79" w:rsidRPr="00D14F79" w:rsidRDefault="00D14F79" w:rsidP="00D1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КАЗЕННОЕ ПРОФЕССИОНАЛЬНОЕ ОБРАЗОВАТЕЛЬНОЕ УЧРЕЖДЕНИЕ </w:t>
      </w:r>
    </w:p>
    <w:p w:rsidR="00D14F79" w:rsidRPr="00D14F79" w:rsidRDefault="00D14F79" w:rsidP="00D1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«ОРЕНБУРГСКИЙ ГОСУДАРСТВЕННЫЙ ЭКОНОМИЧЕСКИЙ КОЛЛЕДЖ-ИНТЕРНАТ» </w:t>
      </w:r>
    </w:p>
    <w:p w:rsidR="00D14F79" w:rsidRPr="00D14F79" w:rsidRDefault="00D14F79" w:rsidP="00D1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ТРУДА И СОЦИАЛЬНОЙ ЗАЩИТЫ</w:t>
      </w:r>
    </w:p>
    <w:p w:rsidR="00D14F79" w:rsidRPr="00D14F79" w:rsidRDefault="00D14F79" w:rsidP="00D1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</w:t>
      </w:r>
    </w:p>
    <w:p w:rsidR="00C14B52" w:rsidRPr="00D14F79" w:rsidRDefault="00C14B52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52" w:rsidRPr="00D14F79" w:rsidRDefault="00C14B52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52" w:rsidRPr="00D14F79" w:rsidRDefault="00C14B52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C14B52" w:rsidRPr="00D14F79" w:rsidTr="00C919BB">
        <w:tc>
          <w:tcPr>
            <w:tcW w:w="5495" w:type="dxa"/>
          </w:tcPr>
          <w:p w:rsidR="00C14B52" w:rsidRPr="00D14F79" w:rsidRDefault="00C14B52" w:rsidP="00207362">
            <w:pPr>
              <w:spacing w:after="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hideMark/>
          </w:tcPr>
          <w:p w:rsidR="00C14B52" w:rsidRPr="00D14F79" w:rsidRDefault="00C14B52" w:rsidP="00D14F79">
            <w:pPr>
              <w:spacing w:after="0" w:line="240" w:lineRule="auto"/>
              <w:ind w:firstLine="601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C14B52" w:rsidRPr="00D14F79" w:rsidRDefault="002037EC" w:rsidP="00D14F79">
            <w:pPr>
              <w:spacing w:after="0" w:line="240" w:lineRule="auto"/>
              <w:ind w:firstLine="60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D1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</w:t>
            </w:r>
            <w:r w:rsidR="00C14B52" w:rsidRPr="00D1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УР</w:t>
            </w:r>
          </w:p>
          <w:p w:rsidR="00C14B52" w:rsidRPr="00D14F79" w:rsidRDefault="00C14B52" w:rsidP="00D14F79">
            <w:pPr>
              <w:spacing w:after="0" w:line="240" w:lineRule="auto"/>
              <w:ind w:firstLine="60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2037EC" w:rsidRPr="00D1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="002037EC" w:rsidRPr="00D1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Гузаревич</w:t>
            </w:r>
            <w:proofErr w:type="spellEnd"/>
          </w:p>
          <w:p w:rsidR="00C14B52" w:rsidRPr="00D14F79" w:rsidRDefault="00C14B52" w:rsidP="000A0D63">
            <w:pPr>
              <w:spacing w:after="0" w:line="240" w:lineRule="auto"/>
              <w:ind w:firstLine="601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0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01» сентября</w:t>
            </w:r>
            <w:r w:rsidRPr="00D1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AC3866" w:rsidRPr="00D1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4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D14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14B52" w:rsidRPr="00D14F79" w:rsidRDefault="00C14B52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B5" w:rsidRDefault="00A65BB5" w:rsidP="00A65BB5">
      <w:pPr>
        <w:tabs>
          <w:tab w:val="left" w:pos="93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31A4B8E3-359A-4350-A0AB-242445AF912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C14B52" w:rsidRPr="00D14F79" w:rsidRDefault="00C14B52" w:rsidP="00D14F7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C14B52" w:rsidRPr="00D14F79" w:rsidRDefault="00C14B52" w:rsidP="00D14F7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A8F"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базового учебного предмета</w:t>
      </w:r>
    </w:p>
    <w:p w:rsidR="00C14B52" w:rsidRPr="00D14F79" w:rsidRDefault="00AE7A8F" w:rsidP="00D14F7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БУП</w:t>
      </w:r>
      <w:r w:rsidR="005C60CB"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04</w:t>
      </w:r>
      <w:r w:rsidR="00C14B52"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Иностранный язык (английский)</w:t>
      </w:r>
    </w:p>
    <w:p w:rsidR="00C14B52" w:rsidRPr="00D14F79" w:rsidRDefault="00C14B52" w:rsidP="00D14F7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C14B52" w:rsidRPr="00D14F79" w:rsidRDefault="00C14B52" w:rsidP="00D14F7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38.02.01 Экономика и бухгалтерский учет (по отраслям)</w:t>
      </w:r>
    </w:p>
    <w:p w:rsidR="00C14B52" w:rsidRPr="00D14F79" w:rsidRDefault="00C14B52" w:rsidP="00D14F7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Квалификация </w:t>
      </w:r>
      <w:r w:rsidRPr="00D14F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бухгалтер</w:t>
      </w:r>
      <w:r w:rsid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 по </w:t>
      </w:r>
      <w:proofErr w:type="spellStart"/>
      <w:r w:rsid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налогоблажению</w:t>
      </w:r>
      <w:proofErr w:type="spellEnd"/>
    </w:p>
    <w:p w:rsidR="00C14B52" w:rsidRPr="00D14F79" w:rsidRDefault="00C14B52" w:rsidP="00D14F7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</w:t>
      </w:r>
      <w:r w:rsidRPr="00D1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</w:t>
      </w:r>
    </w:p>
    <w:p w:rsidR="00C14B52" w:rsidRPr="00D14F79" w:rsidRDefault="00C14B52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52" w:rsidRPr="00D14F79" w:rsidRDefault="00C14B52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52" w:rsidRPr="00D14F79" w:rsidRDefault="00C14B52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79" w:rsidRPr="00D14F79" w:rsidRDefault="00D14F79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79" w:rsidRPr="00D14F79" w:rsidRDefault="00D14F79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79" w:rsidRPr="00D14F79" w:rsidRDefault="00D14F79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52" w:rsidRPr="00D14F79" w:rsidRDefault="00C14B52" w:rsidP="002073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52" w:rsidRPr="00D14F79" w:rsidRDefault="00C14B52" w:rsidP="002073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79" w:rsidRPr="00D14F79" w:rsidRDefault="00C14B52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Оренбург, 20</w:t>
      </w:r>
      <w:r w:rsidR="00D00794"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D14F79" w:rsidRPr="00D1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14B52" w:rsidRPr="00D14F79" w:rsidRDefault="00C14B52" w:rsidP="0020736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CD" w:rsidRPr="00D14F79" w:rsidRDefault="001C18CD" w:rsidP="002073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4B52" w:rsidRPr="00D14F79" w:rsidRDefault="00C14B52" w:rsidP="0020736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10BE" w:rsidRPr="00D14F79" w:rsidRDefault="009610BE" w:rsidP="0020736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10BE" w:rsidRPr="00D14F79" w:rsidRDefault="009610BE" w:rsidP="0020736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10BE" w:rsidRPr="00D14F79" w:rsidRDefault="009610BE" w:rsidP="0020736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10BE" w:rsidRPr="00D14F79" w:rsidRDefault="009610BE" w:rsidP="0020736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10BE" w:rsidRPr="00D14F79" w:rsidRDefault="009610BE" w:rsidP="0020736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10BE" w:rsidRPr="00D14F79" w:rsidRDefault="009610BE" w:rsidP="0020736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10BE" w:rsidRPr="00D14F79" w:rsidRDefault="009610BE" w:rsidP="0020736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10BE" w:rsidRPr="00D14F79" w:rsidRDefault="009610BE" w:rsidP="0020736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610BE" w:rsidRPr="00D14F79" w:rsidRDefault="009610BE" w:rsidP="0020736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10BE" w:rsidRPr="00D14F79" w:rsidRDefault="009610BE" w:rsidP="0020736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14B52" w:rsidRPr="00D14F79" w:rsidRDefault="00C14B52" w:rsidP="005457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14B52" w:rsidRPr="00D14F79" w:rsidRDefault="00C14B52" w:rsidP="00D14F79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D14F79">
        <w:rPr>
          <w:sz w:val="28"/>
          <w:szCs w:val="28"/>
        </w:rPr>
        <w:t>Разработчик:</w:t>
      </w:r>
    </w:p>
    <w:p w:rsidR="00C14B52" w:rsidRPr="00D14F79" w:rsidRDefault="00C14B52" w:rsidP="00D14F79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D14F79">
        <w:rPr>
          <w:sz w:val="28"/>
          <w:szCs w:val="28"/>
        </w:rPr>
        <w:t xml:space="preserve">Михайлова Л.А.– преподаватель общегуманитарных дисциплин ФКПОУ «Оренбургский государственный экономический </w:t>
      </w:r>
      <w:r w:rsidR="00285BD9" w:rsidRPr="00D14F79">
        <w:rPr>
          <w:sz w:val="28"/>
          <w:szCs w:val="28"/>
        </w:rPr>
        <w:t xml:space="preserve">колледж-интернат» Министерства </w:t>
      </w:r>
      <w:r w:rsidRPr="00D14F79">
        <w:rPr>
          <w:sz w:val="28"/>
          <w:szCs w:val="28"/>
        </w:rPr>
        <w:t>труда и социаль</w:t>
      </w:r>
      <w:r w:rsidR="00DD36CE" w:rsidRPr="00D14F79">
        <w:rPr>
          <w:sz w:val="28"/>
          <w:szCs w:val="28"/>
        </w:rPr>
        <w:t>ной защиты Российской Федерации</w:t>
      </w:r>
      <w:r w:rsidR="00285BD9" w:rsidRPr="00D14F79">
        <w:rPr>
          <w:sz w:val="28"/>
          <w:szCs w:val="28"/>
        </w:rPr>
        <w:t>.</w:t>
      </w:r>
    </w:p>
    <w:p w:rsidR="00C14B52" w:rsidRPr="00D14F79" w:rsidRDefault="00C14B52" w:rsidP="00D14F79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</w:p>
    <w:p w:rsidR="00C14B52" w:rsidRPr="00D14F79" w:rsidRDefault="00C14B52" w:rsidP="0010756F">
      <w:pPr>
        <w:pStyle w:val="a3"/>
        <w:spacing w:before="0" w:beforeAutospacing="0" w:after="0" w:afterAutospacing="0"/>
        <w:ind w:left="567" w:right="-142" w:firstLine="567"/>
        <w:jc w:val="both"/>
        <w:rPr>
          <w:sz w:val="28"/>
          <w:szCs w:val="28"/>
        </w:rPr>
      </w:pPr>
    </w:p>
    <w:p w:rsidR="00C14B52" w:rsidRPr="00D14F79" w:rsidRDefault="00C14B52" w:rsidP="0010756F">
      <w:pPr>
        <w:pStyle w:val="a3"/>
        <w:spacing w:before="0" w:beforeAutospacing="0" w:after="0" w:afterAutospacing="0"/>
        <w:ind w:left="567" w:right="-142" w:firstLine="567"/>
        <w:jc w:val="both"/>
        <w:rPr>
          <w:sz w:val="28"/>
          <w:szCs w:val="28"/>
        </w:rPr>
      </w:pPr>
    </w:p>
    <w:p w:rsidR="00C14B52" w:rsidRPr="00D14F79" w:rsidRDefault="00C14B52" w:rsidP="0010756F">
      <w:pPr>
        <w:pStyle w:val="a3"/>
        <w:spacing w:before="0" w:beforeAutospacing="0" w:after="0" w:afterAutospacing="0"/>
        <w:ind w:left="567" w:right="-142" w:firstLine="567"/>
        <w:jc w:val="both"/>
        <w:rPr>
          <w:sz w:val="28"/>
          <w:szCs w:val="28"/>
        </w:rPr>
      </w:pPr>
    </w:p>
    <w:p w:rsidR="00C14B52" w:rsidRPr="00D14F79" w:rsidRDefault="00C14B52" w:rsidP="00E56968">
      <w:pPr>
        <w:pStyle w:val="a3"/>
        <w:spacing w:before="0" w:beforeAutospacing="0" w:after="0" w:afterAutospacing="0"/>
        <w:ind w:left="567" w:right="-852" w:firstLine="567"/>
        <w:jc w:val="both"/>
        <w:rPr>
          <w:sz w:val="28"/>
          <w:szCs w:val="28"/>
        </w:rPr>
      </w:pPr>
    </w:p>
    <w:p w:rsidR="00C14B52" w:rsidRPr="00D14F79" w:rsidRDefault="00C14B52" w:rsidP="00E56968">
      <w:pPr>
        <w:pStyle w:val="a3"/>
        <w:spacing w:before="0" w:beforeAutospacing="0" w:after="0" w:afterAutospacing="0"/>
        <w:ind w:left="567" w:right="-852" w:firstLine="567"/>
        <w:jc w:val="both"/>
        <w:rPr>
          <w:sz w:val="28"/>
          <w:szCs w:val="28"/>
        </w:rPr>
      </w:pPr>
    </w:p>
    <w:p w:rsidR="00545711" w:rsidRPr="00D14F79" w:rsidRDefault="00545711" w:rsidP="00E56968">
      <w:pPr>
        <w:pStyle w:val="a3"/>
        <w:spacing w:before="0" w:beforeAutospacing="0" w:after="0" w:afterAutospacing="0"/>
        <w:ind w:left="567" w:right="-852" w:firstLine="567"/>
        <w:jc w:val="both"/>
        <w:rPr>
          <w:sz w:val="28"/>
          <w:szCs w:val="28"/>
        </w:rPr>
      </w:pPr>
    </w:p>
    <w:p w:rsidR="00545711" w:rsidRPr="00D14F79" w:rsidRDefault="00545711" w:rsidP="00E56968">
      <w:pPr>
        <w:pStyle w:val="a3"/>
        <w:spacing w:before="0" w:beforeAutospacing="0" w:after="0" w:afterAutospacing="0"/>
        <w:ind w:left="567" w:right="-852" w:firstLine="567"/>
        <w:jc w:val="both"/>
        <w:rPr>
          <w:sz w:val="28"/>
          <w:szCs w:val="28"/>
        </w:rPr>
      </w:pPr>
    </w:p>
    <w:p w:rsidR="00545711" w:rsidRPr="00D14F79" w:rsidRDefault="00545711" w:rsidP="00E56968">
      <w:pPr>
        <w:pStyle w:val="a3"/>
        <w:spacing w:before="0" w:beforeAutospacing="0" w:after="0" w:afterAutospacing="0"/>
        <w:ind w:left="567" w:right="-852" w:firstLine="567"/>
        <w:jc w:val="both"/>
        <w:rPr>
          <w:sz w:val="28"/>
          <w:szCs w:val="28"/>
        </w:rPr>
      </w:pPr>
    </w:p>
    <w:p w:rsidR="00545711" w:rsidRPr="00D14F79" w:rsidRDefault="00545711" w:rsidP="00E56968">
      <w:pPr>
        <w:pStyle w:val="a3"/>
        <w:spacing w:before="0" w:beforeAutospacing="0" w:after="0" w:afterAutospacing="0"/>
        <w:ind w:left="567" w:right="-852" w:firstLine="567"/>
        <w:jc w:val="both"/>
        <w:rPr>
          <w:sz w:val="28"/>
          <w:szCs w:val="28"/>
        </w:rPr>
      </w:pPr>
    </w:p>
    <w:p w:rsidR="00545711" w:rsidRPr="00D14F79" w:rsidRDefault="00545711" w:rsidP="00E56968">
      <w:pPr>
        <w:pStyle w:val="a3"/>
        <w:spacing w:before="0" w:beforeAutospacing="0" w:after="0" w:afterAutospacing="0"/>
        <w:ind w:left="567" w:right="-852" w:firstLine="567"/>
        <w:jc w:val="both"/>
        <w:rPr>
          <w:sz w:val="28"/>
          <w:szCs w:val="28"/>
        </w:rPr>
      </w:pPr>
    </w:p>
    <w:p w:rsidR="00545711" w:rsidRPr="00D14F79" w:rsidRDefault="00545711" w:rsidP="00E56968">
      <w:pPr>
        <w:pStyle w:val="a3"/>
        <w:spacing w:before="0" w:beforeAutospacing="0" w:after="0" w:afterAutospacing="0"/>
        <w:ind w:left="567" w:right="-852" w:firstLine="567"/>
        <w:jc w:val="both"/>
        <w:rPr>
          <w:sz w:val="28"/>
          <w:szCs w:val="28"/>
        </w:rPr>
      </w:pPr>
    </w:p>
    <w:p w:rsidR="00545711" w:rsidRPr="00D14F79" w:rsidRDefault="00545711" w:rsidP="00E56968">
      <w:pPr>
        <w:pStyle w:val="a3"/>
        <w:spacing w:before="0" w:beforeAutospacing="0" w:after="0" w:afterAutospacing="0"/>
        <w:ind w:left="567" w:right="-852" w:firstLine="567"/>
        <w:jc w:val="both"/>
        <w:rPr>
          <w:sz w:val="28"/>
          <w:szCs w:val="28"/>
        </w:rPr>
      </w:pPr>
    </w:p>
    <w:p w:rsidR="00C14B52" w:rsidRPr="00D14F79" w:rsidRDefault="00C14B52" w:rsidP="00E56968">
      <w:pPr>
        <w:pStyle w:val="a3"/>
        <w:spacing w:before="0" w:beforeAutospacing="0" w:after="0" w:afterAutospacing="0"/>
        <w:ind w:left="567" w:right="-852" w:firstLine="567"/>
        <w:jc w:val="both"/>
        <w:rPr>
          <w:sz w:val="28"/>
          <w:szCs w:val="28"/>
        </w:rPr>
      </w:pPr>
    </w:p>
    <w:p w:rsidR="00C14B52" w:rsidRPr="00D14F79" w:rsidRDefault="00C14B52" w:rsidP="00D14F79">
      <w:pPr>
        <w:pStyle w:val="a3"/>
        <w:spacing w:before="0" w:beforeAutospacing="0" w:after="0" w:afterAutospacing="0"/>
        <w:ind w:right="-852" w:firstLine="709"/>
        <w:jc w:val="both"/>
        <w:rPr>
          <w:sz w:val="28"/>
          <w:szCs w:val="28"/>
        </w:rPr>
      </w:pPr>
      <w:proofErr w:type="gramStart"/>
      <w:r w:rsidRPr="00D14F79">
        <w:rPr>
          <w:sz w:val="28"/>
          <w:szCs w:val="28"/>
        </w:rPr>
        <w:t>Рассмотрена</w:t>
      </w:r>
      <w:proofErr w:type="gramEnd"/>
      <w:r w:rsidRPr="00D14F79">
        <w:rPr>
          <w:sz w:val="28"/>
          <w:szCs w:val="28"/>
        </w:rPr>
        <w:t xml:space="preserve"> на заседании ПЦК </w:t>
      </w:r>
      <w:proofErr w:type="spellStart"/>
      <w:r w:rsidRPr="00D14F79">
        <w:rPr>
          <w:sz w:val="28"/>
          <w:szCs w:val="28"/>
        </w:rPr>
        <w:t>ОГиСД</w:t>
      </w:r>
      <w:proofErr w:type="spellEnd"/>
    </w:p>
    <w:p w:rsidR="00C14B52" w:rsidRPr="00D14F79" w:rsidRDefault="00C14B52" w:rsidP="00D14F79">
      <w:pPr>
        <w:pStyle w:val="a3"/>
        <w:spacing w:before="0" w:beforeAutospacing="0" w:after="0" w:afterAutospacing="0"/>
        <w:ind w:right="-852" w:firstLine="709"/>
        <w:jc w:val="both"/>
        <w:rPr>
          <w:sz w:val="28"/>
          <w:szCs w:val="28"/>
        </w:rPr>
      </w:pPr>
      <w:r w:rsidRPr="00D14F79">
        <w:rPr>
          <w:sz w:val="28"/>
          <w:szCs w:val="28"/>
        </w:rPr>
        <w:t>Пр</w:t>
      </w:r>
      <w:r w:rsidR="00DD36CE" w:rsidRPr="00D14F79">
        <w:rPr>
          <w:sz w:val="28"/>
          <w:szCs w:val="28"/>
        </w:rPr>
        <w:t>отокол №</w:t>
      </w:r>
      <w:r w:rsidR="00AE7A8F" w:rsidRPr="00D14F79">
        <w:rPr>
          <w:color w:val="FF0000"/>
          <w:sz w:val="28"/>
          <w:szCs w:val="28"/>
        </w:rPr>
        <w:t xml:space="preserve">          </w:t>
      </w:r>
      <w:r w:rsidR="00DD36CE" w:rsidRPr="00D14F79">
        <w:rPr>
          <w:color w:val="FF0000"/>
          <w:sz w:val="28"/>
          <w:szCs w:val="28"/>
        </w:rPr>
        <w:t xml:space="preserve"> </w:t>
      </w:r>
      <w:r w:rsidR="00DD36CE" w:rsidRPr="00D14F79">
        <w:rPr>
          <w:sz w:val="28"/>
          <w:szCs w:val="28"/>
        </w:rPr>
        <w:t xml:space="preserve">от </w:t>
      </w:r>
      <w:r w:rsidR="002037EC" w:rsidRPr="00D14F79">
        <w:rPr>
          <w:sz w:val="28"/>
          <w:szCs w:val="28"/>
        </w:rPr>
        <w:t xml:space="preserve">  </w:t>
      </w:r>
      <w:r w:rsidR="00DD36CE" w:rsidRPr="00D14F79">
        <w:rPr>
          <w:sz w:val="28"/>
          <w:szCs w:val="28"/>
        </w:rPr>
        <w:t xml:space="preserve">«     </w:t>
      </w:r>
      <w:r w:rsidR="00AC3866" w:rsidRPr="00D14F79">
        <w:rPr>
          <w:sz w:val="28"/>
          <w:szCs w:val="28"/>
        </w:rPr>
        <w:t xml:space="preserve"> </w:t>
      </w:r>
      <w:r w:rsidR="00DD36CE" w:rsidRPr="00D14F79">
        <w:rPr>
          <w:sz w:val="28"/>
          <w:szCs w:val="28"/>
        </w:rPr>
        <w:t xml:space="preserve">»       </w:t>
      </w:r>
      <w:r w:rsidR="0010756F" w:rsidRPr="00D14F79">
        <w:rPr>
          <w:sz w:val="28"/>
          <w:szCs w:val="28"/>
        </w:rPr>
        <w:t xml:space="preserve">            </w:t>
      </w:r>
      <w:r w:rsidR="00DD36CE" w:rsidRPr="00D14F79">
        <w:rPr>
          <w:sz w:val="28"/>
          <w:szCs w:val="28"/>
        </w:rPr>
        <w:t>2020</w:t>
      </w:r>
      <w:r w:rsidRPr="00D14F79">
        <w:rPr>
          <w:sz w:val="28"/>
          <w:szCs w:val="28"/>
        </w:rPr>
        <w:t xml:space="preserve">    г.</w:t>
      </w:r>
    </w:p>
    <w:p w:rsidR="00C14B52" w:rsidRPr="00D14F79" w:rsidRDefault="00C14B52" w:rsidP="00D14F79">
      <w:pPr>
        <w:pStyle w:val="a3"/>
        <w:spacing w:before="0" w:beforeAutospacing="0" w:after="0" w:afterAutospacing="0"/>
        <w:ind w:right="-852" w:firstLine="709"/>
        <w:jc w:val="both"/>
        <w:rPr>
          <w:sz w:val="28"/>
          <w:szCs w:val="28"/>
        </w:rPr>
      </w:pPr>
      <w:r w:rsidRPr="00D14F79">
        <w:rPr>
          <w:sz w:val="28"/>
          <w:szCs w:val="28"/>
        </w:rPr>
        <w:t xml:space="preserve">Председатель ПЦК </w:t>
      </w:r>
      <w:proofErr w:type="spellStart"/>
      <w:r w:rsidRPr="00D14F79">
        <w:rPr>
          <w:sz w:val="28"/>
          <w:szCs w:val="28"/>
        </w:rPr>
        <w:t>ОГиСД</w:t>
      </w:r>
      <w:proofErr w:type="spellEnd"/>
      <w:r w:rsidRPr="00D14F79">
        <w:rPr>
          <w:sz w:val="28"/>
          <w:szCs w:val="28"/>
        </w:rPr>
        <w:t xml:space="preserve"> ____________ </w:t>
      </w:r>
      <w:r w:rsidR="002037EC" w:rsidRPr="00D14F79">
        <w:rPr>
          <w:sz w:val="28"/>
          <w:szCs w:val="28"/>
        </w:rPr>
        <w:t>В.Д. Палей</w:t>
      </w:r>
    </w:p>
    <w:p w:rsidR="00D14F79" w:rsidRPr="00D14F79" w:rsidRDefault="00D14F79" w:rsidP="001406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 w:right="-852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4F79">
        <w:rPr>
          <w:rFonts w:ascii="Times New Roman" w:hAnsi="Times New Roman" w:cs="Times New Roman"/>
          <w:sz w:val="28"/>
          <w:szCs w:val="28"/>
        </w:rPr>
        <w:br w:type="page"/>
      </w:r>
    </w:p>
    <w:p w:rsidR="00D14F79" w:rsidRPr="00D14F79" w:rsidRDefault="00D14F79" w:rsidP="00D14F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 w:right="-852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14F79" w:rsidRPr="00D14F79" w:rsidRDefault="00D14F79" w:rsidP="00D14F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 w:right="-852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F79" w:rsidRPr="00D14F79" w:rsidRDefault="00D14F79" w:rsidP="00D14F79">
      <w:pPr>
        <w:shd w:val="clear" w:color="auto" w:fill="FFFFFF"/>
        <w:spacing w:after="0" w:line="240" w:lineRule="auto"/>
        <w:ind w:left="567" w:right="-852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14F79" w:rsidRPr="00D14F79" w:rsidRDefault="00D14F79" w:rsidP="00D14F79">
      <w:pPr>
        <w:shd w:val="clear" w:color="auto" w:fill="FFFFFF"/>
        <w:spacing w:after="0" w:line="240" w:lineRule="auto"/>
        <w:ind w:left="567" w:right="-852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14F79" w:rsidRPr="00D14F79" w:rsidRDefault="00D14F79" w:rsidP="00D14F79">
      <w:pPr>
        <w:shd w:val="clear" w:color="auto" w:fill="FFFFFF"/>
        <w:spacing w:after="0" w:line="240" w:lineRule="auto"/>
        <w:ind w:left="567" w:right="-852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14F79" w:rsidRPr="00D14F79" w:rsidRDefault="00D14F79" w:rsidP="00D14F79">
      <w:pPr>
        <w:shd w:val="clear" w:color="auto" w:fill="FFFFFF"/>
        <w:spacing w:after="0" w:line="240" w:lineRule="auto"/>
        <w:ind w:left="567" w:right="-852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00"/>
      </w:tblGrid>
      <w:tr w:rsidR="00D14F79" w:rsidRPr="00D14F79" w:rsidTr="00D14F79">
        <w:tc>
          <w:tcPr>
            <w:tcW w:w="8472" w:type="dxa"/>
          </w:tcPr>
          <w:p w:rsidR="00D14F79" w:rsidRPr="00D14F79" w:rsidRDefault="00D14F79" w:rsidP="00D14F79">
            <w:pPr>
              <w:pStyle w:val="ad"/>
              <w:numPr>
                <w:ilvl w:val="0"/>
                <w:numId w:val="24"/>
              </w:numPr>
              <w:ind w:right="-8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ПОЯСНИТЕЛЬНАЯ ЗАПИСКА  </w:t>
            </w:r>
          </w:p>
          <w:p w:rsidR="00D14F79" w:rsidRPr="00D14F79" w:rsidRDefault="00D14F79" w:rsidP="00D14F79">
            <w:pPr>
              <w:pStyle w:val="ad"/>
              <w:ind w:right="-8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1100" w:type="dxa"/>
          </w:tcPr>
          <w:p w:rsidR="00D14F79" w:rsidRPr="00D14F79" w:rsidRDefault="00D14F79" w:rsidP="00D14F79">
            <w:pPr>
              <w:tabs>
                <w:tab w:val="left" w:pos="317"/>
              </w:tabs>
              <w:ind w:right="-85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4F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14F79" w:rsidRPr="00D14F79" w:rsidTr="00D14F79">
        <w:tc>
          <w:tcPr>
            <w:tcW w:w="8472" w:type="dxa"/>
          </w:tcPr>
          <w:p w:rsidR="00D14F79" w:rsidRPr="00D14F79" w:rsidRDefault="00D14F79" w:rsidP="00D14F79">
            <w:pPr>
              <w:pStyle w:val="ad"/>
              <w:keepNext/>
              <w:numPr>
                <w:ilvl w:val="0"/>
                <w:numId w:val="24"/>
              </w:numPr>
              <w:autoSpaceDE w:val="0"/>
              <w:autoSpaceDN w:val="0"/>
              <w:ind w:right="-852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D14F79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Планирумые результаты освоения УЧЕБНОГО </w:t>
            </w:r>
          </w:p>
          <w:p w:rsidR="00D14F79" w:rsidRPr="00D14F79" w:rsidRDefault="00D14F79" w:rsidP="00D14F79">
            <w:pPr>
              <w:pStyle w:val="ad"/>
              <w:keepNext/>
              <w:autoSpaceDE w:val="0"/>
              <w:autoSpaceDN w:val="0"/>
              <w:ind w:right="-852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D14F79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ПРЕДМЕТА Иностранный язык </w:t>
            </w:r>
          </w:p>
          <w:p w:rsidR="00D14F79" w:rsidRPr="00D14F79" w:rsidRDefault="00D14F79" w:rsidP="00D14F79">
            <w:pPr>
              <w:pStyle w:val="ad"/>
              <w:keepNext/>
              <w:autoSpaceDE w:val="0"/>
              <w:autoSpaceDN w:val="0"/>
              <w:ind w:right="-852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D14F79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0" w:type="dxa"/>
          </w:tcPr>
          <w:p w:rsidR="00D14F79" w:rsidRPr="00D14F79" w:rsidRDefault="00D14F79" w:rsidP="00D14F79">
            <w:pPr>
              <w:tabs>
                <w:tab w:val="left" w:pos="317"/>
              </w:tabs>
              <w:ind w:right="-85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4F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14F79" w:rsidRPr="00D14F79" w:rsidTr="00D14F79">
        <w:tc>
          <w:tcPr>
            <w:tcW w:w="8472" w:type="dxa"/>
          </w:tcPr>
          <w:p w:rsidR="00D14F79" w:rsidRPr="00D14F79" w:rsidRDefault="00D14F79" w:rsidP="00D14F79">
            <w:pPr>
              <w:pStyle w:val="ad"/>
              <w:numPr>
                <w:ilvl w:val="0"/>
                <w:numId w:val="24"/>
              </w:numPr>
              <w:ind w:right="-8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4F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УЧЕБНОГО ПРЕДМЕТА ИНОСТРАННЫЙ ЯЗЫК</w:t>
            </w:r>
          </w:p>
          <w:p w:rsidR="00D14F79" w:rsidRPr="00D14F79" w:rsidRDefault="00D14F79" w:rsidP="00D14F79">
            <w:pPr>
              <w:pStyle w:val="ad"/>
              <w:ind w:right="-8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14F79" w:rsidRPr="00D14F79" w:rsidRDefault="00D14F79" w:rsidP="00D14F79">
            <w:pPr>
              <w:ind w:right="-852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14F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D14F79" w:rsidRPr="00D14F79" w:rsidTr="00D14F79">
        <w:tc>
          <w:tcPr>
            <w:tcW w:w="8472" w:type="dxa"/>
          </w:tcPr>
          <w:p w:rsidR="00D14F79" w:rsidRPr="00D14F79" w:rsidRDefault="00D14F79" w:rsidP="00D14F79">
            <w:pPr>
              <w:pStyle w:val="ad"/>
              <w:numPr>
                <w:ilvl w:val="0"/>
                <w:numId w:val="24"/>
              </w:numPr>
              <w:ind w:right="-8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4F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ТЕМАТИЧЕСКОЕ ПЛАНИРОВАНИЕ УЧЕБНОГО ПРЕДМЕТА ИНОСТРАННЫЙ ЯЗЫК</w:t>
            </w:r>
          </w:p>
        </w:tc>
        <w:tc>
          <w:tcPr>
            <w:tcW w:w="1100" w:type="dxa"/>
          </w:tcPr>
          <w:p w:rsidR="00D14F79" w:rsidRPr="00D14F79" w:rsidRDefault="00D14F79" w:rsidP="00D14F79">
            <w:pPr>
              <w:ind w:right="-85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4F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</w:tbl>
    <w:p w:rsidR="00140646" w:rsidRPr="00D14F79" w:rsidRDefault="00140646" w:rsidP="006B3670">
      <w:pPr>
        <w:shd w:val="clear" w:color="auto" w:fill="FFFFFF"/>
        <w:spacing w:after="0" w:line="240" w:lineRule="auto"/>
        <w:ind w:left="284" w:right="-852" w:firstLine="42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14F79" w:rsidRPr="00D14F79" w:rsidRDefault="00D14F79" w:rsidP="006B3670">
      <w:pPr>
        <w:shd w:val="clear" w:color="auto" w:fill="FFFFFF"/>
        <w:spacing w:after="0" w:line="240" w:lineRule="auto"/>
        <w:ind w:left="284" w:right="-852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14F79" w:rsidRDefault="00D14F79" w:rsidP="00D14F79">
      <w:pPr>
        <w:shd w:val="clear" w:color="auto" w:fill="FFFFFF"/>
        <w:spacing w:after="0" w:line="240" w:lineRule="auto"/>
        <w:ind w:left="567" w:right="-85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Pr="008D7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14F79" w:rsidRDefault="00D14F79" w:rsidP="00D14F79">
      <w:pPr>
        <w:shd w:val="clear" w:color="auto" w:fill="FFFFFF"/>
        <w:spacing w:after="0" w:line="240" w:lineRule="auto"/>
        <w:ind w:left="567" w:right="-85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БУП.04 Иностранный язык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изучения иностранного языка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БУП.04 Иностранный язык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Примерной программы общеобразовательной учебной дисциплины Иностранный язык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профессиональных образовательных организаций, рекомендованной ФГАУ «ФИРО»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№3 от 23 июля 2015 г.);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  <w:proofErr w:type="gramEnd"/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рабочей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БУП.04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достижение следующих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целей:</w:t>
      </w:r>
    </w:p>
    <w:p w:rsidR="00D14F79" w:rsidRDefault="00D14F79" w:rsidP="00D14F79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иностранном языке как о языке международного общения и средстве приобщения к ценностям мировой культуры и национальных культур;</w:t>
      </w:r>
    </w:p>
    <w:p w:rsidR="00D14F79" w:rsidRDefault="00D14F79" w:rsidP="00D14F79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D14F79" w:rsidRDefault="00D14F79" w:rsidP="00D14F79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D14F79" w:rsidRDefault="00D14F79" w:rsidP="00D14F79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D14F79" w:rsidRPr="002C1CA7" w:rsidRDefault="00D14F79" w:rsidP="00D14F79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 Иностранный язык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БУП.04 Иностранный язык как учебный предмет характеризуется:</w:t>
      </w:r>
    </w:p>
    <w:p w:rsidR="00D14F79" w:rsidRDefault="00D14F79" w:rsidP="00D14F79">
      <w:pPr>
        <w:pStyle w:val="ad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D14F79" w:rsidRDefault="00D14F79" w:rsidP="00D14F79">
      <w:pPr>
        <w:pStyle w:val="ad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D14F79" w:rsidRDefault="00D14F79" w:rsidP="00D14F79">
      <w:pPr>
        <w:pStyle w:val="ad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полифункциональностью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направлено на формирование различных видов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лингвистической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социолингвистической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совершенствование умений в основных видах речевой деятельности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дискурсивной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социокультурной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умения вступать в коммуникацию и поддерживать ее;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стратегической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совершенствование умения компенсировать недостаточность знания языка и опыта общения в иноязычной среде;</w:t>
      </w:r>
      <w:proofErr w:type="gramEnd"/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умения использовать знания и навыки, формируемые в рамках предмета Иностранный язык, для решения различных проблем.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предмет Иностранный язык  является учебным предметом обязательной предметной области Иностранные языки ФГОС среднего общего образования.</w:t>
      </w:r>
    </w:p>
    <w:p w:rsidR="00D14F79" w:rsidRDefault="00D14F79" w:rsidP="00D14F7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 учебному материалу предъявляются следующие требования: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аутентичность;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коммуникативная ценность (употребительность), в том числе в ситуациях делового и профессионального общения;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направленность;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обучения, близких к условиям реального общения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образовательного процесса предполагает выполнение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учебного предмета Иностранный язык предусматривает освоение текстового и грамматического материала.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чтения,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должна превышать 5 минут при темпе речи 200-250 слогов в минуту.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направленность обучения обуславливает использование следующих функциональных стилей и типов текстов: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литературно-художественный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научный, научно-популярный,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-публицистический, разговорный.</w:t>
      </w:r>
    </w:p>
    <w:p w:rsidR="00D14F79" w:rsidRDefault="00D14F79" w:rsidP="00D14F7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Отбираемые лексические единицы должны отвечать следующим требованиям: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понятия и явления, наиболее часто встречающиеся в литературе различных жанров и разговорной речи;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безэквивалентную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D14F79" w:rsidRDefault="00D14F79" w:rsidP="00D14F79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вводится не изолированно, а в сочетании с другими лексическими единицами.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следующие основные темы: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Имя существительное.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Существительные исчисляемые и неисчисляемые. Употребление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little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существительными.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Артикль.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Имя прилагательное.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степеней сравнения и их правописание. Сравнительные слова и обороты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Наречие.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Образование степеней сравнения. Наречия, обозначающие количество, место, направление.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Предлог.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Предлоги времени, места, направления и др.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Местоимение.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Имя числительное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Числительные количественные и порядковые. Дроби. Обозначение дат, времени, периодов. Арифметические действия и вычисления.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Глагол.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Глаголы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Слова-маркеры времени. Обороты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 др.). Инфинитив, его формы. Герундий. Сочетания некоторых глаголов с инфинитивом и герундием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Причастие I и II. Сослагательное наклонение.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Вопросительные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Специальные вопросы. Вопросительные предложения – формулы вежливости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…?;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…?;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…? и др.).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Условные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Условные предложения I, II и III типов. Условные предложения в официальной речи.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Согласование времен. Прямая и косвенная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базового учебного предмета Иностранный язык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(ППССЗ).</w:t>
      </w: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D14F79" w:rsidRDefault="00D14F79" w:rsidP="00D14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адаптированной рабочей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БУП.04 </w:t>
      </w:r>
      <w:r>
        <w:rPr>
          <w:rFonts w:ascii="Times New Roman" w:hAnsi="Times New Roman" w:cs="Times New Roman"/>
          <w:sz w:val="28"/>
          <w:szCs w:val="28"/>
        </w:rPr>
        <w:t xml:space="preserve">Иностранный язык созданы </w:t>
      </w:r>
      <w:r>
        <w:rPr>
          <w:rFonts w:ascii="Times New Roman" w:eastAsia="Calibri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D14F79" w:rsidRDefault="00D14F79" w:rsidP="00D14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слабовидящих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используются: </w:t>
      </w:r>
    </w:p>
    <w:p w:rsidR="00D14F79" w:rsidRDefault="00D14F79" w:rsidP="00D14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; </w:t>
      </w:r>
      <w:proofErr w:type="gramEnd"/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4) обеспечивается необходимый уровень освещенности помещений;</w:t>
      </w: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исключения повышенного уровня шума на уроке и внеурочном мероприятии;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многократного повторения ключевых положений учебной информации;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подачи материала на принципах мультимедиа; 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увеличения изображения на экране; работы с помощью клавиатуры, использование «горячих» клавиш и др.);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психотерапевтическая настройка;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связей, связи с практикой и др.);</w:t>
      </w:r>
    </w:p>
    <w:p w:rsidR="00D14F79" w:rsidRDefault="00D14F79" w:rsidP="00D14F79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организованные паузы для обеспечения здоровье сбережения.</w:t>
      </w:r>
    </w:p>
    <w:p w:rsidR="00D14F79" w:rsidRDefault="00D14F79" w:rsidP="00D14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слабослышащих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 используются: </w:t>
      </w:r>
    </w:p>
    <w:p w:rsidR="00D14F79" w:rsidRDefault="00D14F79" w:rsidP="00D14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обучающегося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нарушением слуха, состояния моторики, зрения, наличия других дополнительных нарушений.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D14F79" w:rsidRDefault="00D14F79" w:rsidP="00D14F79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D14F79" w:rsidRDefault="00D14F79" w:rsidP="00D14F79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D14F79" w:rsidRDefault="00D14F79" w:rsidP="00D14F79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внимание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слабослышащего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D14F79" w:rsidRDefault="00D14F79" w:rsidP="00D14F79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D14F79" w:rsidRDefault="00D14F79" w:rsidP="00D14F79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, использует жесты;</w:t>
      </w:r>
    </w:p>
    <w:p w:rsidR="00D14F79" w:rsidRDefault="00D14F79" w:rsidP="00D14F79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14F79" w:rsidRDefault="00D14F79" w:rsidP="00D14F79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D14F79" w:rsidRDefault="00D14F79" w:rsidP="00D14F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D14F79" w:rsidRPr="00BD7677" w:rsidRDefault="00D14F79" w:rsidP="00D14F79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7677">
        <w:rPr>
          <w:rFonts w:ascii="Times New Roman" w:eastAsia="Calibri" w:hAnsi="Times New Roman" w:cs="Times New Roman"/>
          <w:bCs/>
          <w:sz w:val="28"/>
          <w:szCs w:val="28"/>
        </w:rPr>
        <w:t>фиксации педагогов на собственной артикуляции;</w:t>
      </w:r>
    </w:p>
    <w:p w:rsidR="00D14F79" w:rsidRPr="00BD7677" w:rsidRDefault="00D14F79" w:rsidP="00D14F79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7677">
        <w:rPr>
          <w:rFonts w:ascii="Times New Roman" w:eastAsia="Calibri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D14F79" w:rsidRPr="00BD7677" w:rsidRDefault="00D14F79" w:rsidP="00D14F79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D7677">
        <w:rPr>
          <w:rFonts w:ascii="Times New Roman" w:eastAsia="Calibri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D14F79" w:rsidRDefault="00D14F79" w:rsidP="00D14F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учебного предмета в учебном плане</w:t>
      </w:r>
    </w:p>
    <w:p w:rsidR="00D14F79" w:rsidRDefault="00D14F79" w:rsidP="00D14F79">
      <w:pPr>
        <w:pStyle w:val="c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Базовый учебный предмет БУП.04 </w:t>
      </w:r>
      <w:r>
        <w:rPr>
          <w:rStyle w:val="c0"/>
          <w:sz w:val="28"/>
          <w:szCs w:val="28"/>
        </w:rPr>
        <w:t>Иностранный язык является учебным предмето</w:t>
      </w:r>
      <w:r>
        <w:rPr>
          <w:rStyle w:val="c0"/>
          <w:color w:val="000000"/>
          <w:sz w:val="28"/>
          <w:szCs w:val="28"/>
        </w:rPr>
        <w:t>м обязательной предметной области Иностранные языки ФГОС среднего общего образования.</w:t>
      </w:r>
    </w:p>
    <w:p w:rsidR="00D14F79" w:rsidRDefault="00D14F79" w:rsidP="00D14F79">
      <w:pPr>
        <w:pStyle w:val="c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Учебный предмет Иностранный язык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D14F79" w:rsidRDefault="00D14F79" w:rsidP="00D14F79">
      <w:pPr>
        <w:pStyle w:val="c1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учебном плане ППССЗ место учебного предмета Иностранный язык – в составе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244A91" w:rsidRDefault="00244A91" w:rsidP="00244A9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БУП.04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</w:t>
      </w:r>
    </w:p>
    <w:p w:rsidR="00244A91" w:rsidRDefault="00244A91" w:rsidP="00244A91">
      <w:pPr>
        <w:keepNext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предмета БУП.04 Иностранный язык обеспечивает достижение следующих результатов:</w:t>
      </w:r>
    </w:p>
    <w:p w:rsidR="00244A91" w:rsidRDefault="00244A91" w:rsidP="00244A9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</w:t>
      </w:r>
    </w:p>
    <w:p w:rsidR="00244A91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244A91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244A91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и способности к наблюдению за иным способом мировидения;</w:t>
      </w:r>
    </w:p>
    <w:p w:rsidR="00244A91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244A91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244A91" w:rsidRDefault="00244A91" w:rsidP="00244A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</w:p>
    <w:p w:rsidR="00244A91" w:rsidRPr="00BD7677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выбирать успешные коммуникативные стратегии в различных ситуациях общения;</w:t>
      </w:r>
    </w:p>
    <w:p w:rsidR="00244A91" w:rsidRPr="00BD7677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проектной деятельности, моделирующей реальные ситуации межкультурной коммуникации;</w:t>
      </w:r>
    </w:p>
    <w:p w:rsidR="00244A91" w:rsidRPr="00BD7677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244A91" w:rsidRPr="00BD7677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ясно, логично и точно излагать свою точку зрения, используя адекватные языковые средства;</w:t>
      </w:r>
    </w:p>
    <w:p w:rsidR="00244A91" w:rsidRDefault="00244A91" w:rsidP="00244A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предметных</w:t>
      </w:r>
    </w:p>
    <w:p w:rsidR="00244A91" w:rsidRPr="00DE0B81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E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244A91" w:rsidRPr="00DE0B81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244A91" w:rsidRPr="00DE0B81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DE0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DE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244A91" w:rsidRPr="00DE0B81" w:rsidRDefault="00244A91" w:rsidP="00244A91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DE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учебного предмета Иностранный язык (английский) на уровне среднего общего образования выпускник</w:t>
      </w:r>
      <w:r w:rsidRPr="00DE0B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научится: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Коммуникативные умения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Говорение, диалогическая речь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Вести диалог/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полилог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в ситуациях неофициального общения в рамках изученной тематики;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выражать и аргументировать личную точку зрения;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запрашивать информацию и обмениваться информацией в пределах изученной тематики;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обращаться за разъяснениями, уточняя интересующую информацию.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Говорение, монологическая речь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передавать основное содержание прочитанного/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br/>
        <w:t>увиденного/услышанного;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давать краткие описания и/или комментарии с опорой на нелинейный текст (таблицы, графики);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строить высказывание на основе изображения с опорой или без опоры на ключевые слова/план/вопросы.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Аудирование</w:t>
      </w:r>
      <w:proofErr w:type="spellEnd"/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Понимать основное содержание несложных аутентичных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аудиотекстов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выборочное понимание запрашиваемой информации из несложных аутентичных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аудиотекстов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Чтение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Письмо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Писать несложные связные тексты по изученной тематике;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lastRenderedPageBreak/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244A91" w:rsidRPr="00567CEA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Языковые навыки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Орфография и пунктуация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Владеть орфографическими навыками в рамках тем, включенных в раздел «Предметное содержание речи»;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расставлять в тексте знаки препинания в соответствии с нормами пунктуации.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Фонетическая сторона речи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Владеть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слухопроизносительными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навыками в рамках тем, включенных в раздел «Предметное содержание речи»;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владеть навыками ритмико-интонационного оформления речи в зависимости от коммуникативной ситуации.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Лексическая сторона речи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распознавать и употреблять в речи наиболее распространенные фразовые глаголы;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определять принадлежность слов к частям речи по аффиксам;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распознавать и употреблять различные средства связи в тексте для обеспечения его целостности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firstly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begin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with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however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as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for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me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finally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at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last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etc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.).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Грамматическая сторона речи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We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moved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new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house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last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year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);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сложноподчиненные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союзами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союзными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словами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what, when, why, which, that, who, if, because, that’s why,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than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, so, for, since, during, so that, unless;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сложносочиненные предложения с сочинительными союзами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and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but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or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lastRenderedPageBreak/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условные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реального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(Conditional I – If I see Jim, I’ll invite him to our school party)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нереального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характера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(Conditional II – If I were you, I would start learning French);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предложения с конструкцией 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wish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(I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wish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had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my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own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room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);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конструкцией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so/such (I was so busy that I forgot to phone my parents);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конструкции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герундием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: to love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/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hate doing something; stop talking;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конструкции с инфинитивом: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want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do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learn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speak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инфинитив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цели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(I called to cancel our lesson);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конструкцию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it takes me … to do something;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использовать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косвенную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использовать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глаголы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наиболее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употребляемых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временных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формах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: Present Simple, Present Continuous, Future Simple, Past Simple, Past Continuous, Present Perfect, Present Perfect Continuous, Past Perfect;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страдательный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залог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формах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наиболее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используемых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времен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: Present Simple, Present Continuous, Past Simple, Present Perfect;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различные грамматические средства для выражения будущего времени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be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going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Present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Continuous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Present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Simple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модальные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глаголы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эквиваленты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(may, can/be able to, must/have to/should; need, shall, could, might, would);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согласовывать времена в рамках сложного предложения в плане настоящего и прошлого;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определенный/неопределенный/нулевой артикль;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many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much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few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/ a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few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little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/ a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little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) и наречия, выражающие время;</w:t>
      </w:r>
    </w:p>
    <w:p w:rsidR="00244A91" w:rsidRPr="00567CEA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предлоги, выражающие направление движения, время и место действия.</w:t>
      </w:r>
    </w:p>
    <w:p w:rsidR="00244A91" w:rsidRPr="00DE0B8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81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Иностранный язык </w:t>
      </w:r>
      <w:r w:rsidRPr="00DE0B81">
        <w:rPr>
          <w:rFonts w:ascii="Times New Roman" w:hAnsi="Times New Roman" w:cs="Times New Roman"/>
          <w:b/>
          <w:sz w:val="28"/>
          <w:szCs w:val="28"/>
        </w:rPr>
        <w:t>на уровне среднего общего образования выпускник получит возможность научиться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 умения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Говорение, диалогическая речь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Вести диалог/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полилог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проводить подготовленное интервью, проверяя и получая подтверждение какой-либо информации;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lastRenderedPageBreak/>
        <w:t>обмениваться информацией, проверять и подтверждать собранную фактическую информацию.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Говорение, монологическая речь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Резюмировать прослушанный/прочитанный текст;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обобщать информацию на основе прочитанного/прослушанного текста.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Аудирование</w:t>
      </w:r>
      <w:proofErr w:type="spellEnd"/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Полно и точно воспринимать информацию в распространенных коммуникативных ситуациях;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обобщать прослушанную информацию и выявлять факты в соответствии с поставленной задачей/вопросом.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Чтение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Письмо</w:t>
      </w:r>
    </w:p>
    <w:p w:rsidR="00244A91" w:rsidRPr="00567CEA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Писать краткий отзыв на фильм, книгу или пьесу.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Языковые навыки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Фонетическая сторона речи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Орфография и пунктуация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Владеть орфографическими навыками;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расставлять в тексте знаки препинания в соответствии с нормами пунктуации.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val="x-none" w:eastAsia="ru-RU"/>
        </w:rPr>
        <w:t>Лексическая сторона речи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узнавать и использовать в речи устойчивые выражения и фразы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collocations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).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could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+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have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done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;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might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+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have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done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);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структуру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have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/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get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+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something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+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Participle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II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causative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form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) как эквивалент страдательного залога;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эмфатические конструкции типа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It’s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him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who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…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It’s time you did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smth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 в речи все формы страдательного залога;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времена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Past Perfect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Past Perfect Continuous;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 в речи условные предложения нереального характера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Conditional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3);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структуру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to be/get + used to + verb;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структуру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used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/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would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+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verb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для обозначения регулярных действий в прошлом;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конструкциями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as … as; not so … as; either … or; neither … nor;</w:t>
      </w:r>
    </w:p>
    <w:p w:rsidR="00244A91" w:rsidRDefault="00244A91" w:rsidP="00244A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lastRenderedPageBreak/>
        <w:t>использовать широкий спектр союзов для выражения противопоставления и различия в сложных предложениях.</w:t>
      </w:r>
    </w:p>
    <w:p w:rsidR="00244A91" w:rsidRDefault="00244A91" w:rsidP="006B367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 w:firstLine="42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br w:type="page"/>
      </w:r>
    </w:p>
    <w:p w:rsidR="00244A91" w:rsidRDefault="00244A91" w:rsidP="00244A9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КОНТРОЛЬ И ОЦЕНКА РЕЗУЛЬТАТОВ ОСВОЕНИЯ УЧЕБНОГО ПРЕДМЕТА</w:t>
      </w:r>
    </w:p>
    <w:p w:rsidR="00244A91" w:rsidRDefault="00244A91" w:rsidP="00244A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и оценка результатов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БУП.04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Иностранный язык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индивидуальных заданий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учетом особенностей психофизического развития обучающегося инвалида или лица с ОВЗ.</w:t>
      </w:r>
    </w:p>
    <w:p w:rsidR="00244A91" w:rsidRDefault="00244A91" w:rsidP="00244A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контроля и оценка результатов освоения дисциплины предусматривает:</w:t>
      </w:r>
    </w:p>
    <w:p w:rsidR="00244A91" w:rsidRPr="00567CEA" w:rsidRDefault="00244A91" w:rsidP="00244A91">
      <w:pPr>
        <w:pStyle w:val="ad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контроля во фронтальной или индивидуальной форме (по запросу семьи и/или желанию </w:t>
      </w:r>
      <w:proofErr w:type="gramStart"/>
      <w:r w:rsidRPr="005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67C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4A91" w:rsidRPr="00567CEA" w:rsidRDefault="00244A91" w:rsidP="00244A91">
      <w:pPr>
        <w:pStyle w:val="ad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особого временного режима выполнения заданий (время может увеличиваться в 1,5 раза по сравнению с принятой нормой) либо определение </w:t>
      </w:r>
      <w:proofErr w:type="gramStart"/>
      <w:r w:rsidRPr="005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оценки результатов освоения дисциплины</w:t>
      </w:r>
      <w:proofErr w:type="gramEnd"/>
      <w:r w:rsidRPr="005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 психофизического развития обучающегося инвалида или лица с ОВЗ;</w:t>
      </w:r>
    </w:p>
    <w:p w:rsidR="00244A91" w:rsidRPr="00567CEA" w:rsidRDefault="00244A91" w:rsidP="00244A91">
      <w:pPr>
        <w:pStyle w:val="ad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244A91" w:rsidRPr="00567CEA" w:rsidRDefault="00244A91" w:rsidP="00244A91">
      <w:pPr>
        <w:pStyle w:val="ad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заданий, включая те</w:t>
      </w:r>
      <w:proofErr w:type="gramStart"/>
      <w:r w:rsidRPr="005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5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письменного изложения, и инструкций по их выполнению в письменной форме и обеспечение возможности неоднократного (не менее 3 раз) чтения текста для изложения, контрольных заданий и инструкций; </w:t>
      </w:r>
    </w:p>
    <w:p w:rsidR="00244A91" w:rsidRPr="00567CEA" w:rsidRDefault="00244A91" w:rsidP="00244A91">
      <w:pPr>
        <w:pStyle w:val="ad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</w:t>
      </w:r>
    </w:p>
    <w:p w:rsidR="00244A91" w:rsidRDefault="00244A91" w:rsidP="00244A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</w:tblGrid>
      <w:tr w:rsidR="00140646" w:rsidRPr="00244A91" w:rsidTr="00D14F7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46" w:rsidRPr="00244A91" w:rsidRDefault="00140646" w:rsidP="00D14F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40646" w:rsidRPr="00244A91" w:rsidRDefault="00140646" w:rsidP="00D14F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46" w:rsidRPr="00244A91" w:rsidRDefault="00140646" w:rsidP="00D14F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40646" w:rsidRPr="00244A91" w:rsidTr="00D14F7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46" w:rsidRPr="00244A91" w:rsidRDefault="00140646" w:rsidP="00D14F7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46" w:rsidRPr="00244A91" w:rsidRDefault="00140646" w:rsidP="00D14F7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40646" w:rsidRPr="00244A91" w:rsidTr="00D14F7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Знает</w:t>
            </w:r>
            <w:proofErr w:type="gramEnd"/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/понимает: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Pr="00244A91" w:rsidRDefault="00140646" w:rsidP="00D1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40646" w:rsidRPr="00244A91" w:rsidTr="00D14F7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Знание (использование), понимание значений 1200 - 1400 наиболее употребительных  лексических единиц при различных видах языковой деятельности: чтения, говорения (в беседе, монологическом и диалогическом высказывании), </w:t>
            </w:r>
            <w:proofErr w:type="spellStart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, письма по пройденным (изученным) темам.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контроля:</w:t>
            </w: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фронтальный, групповой.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Методы контроля: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устный, письменный.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Оценка результатов обучения: 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балльная с использованием критериев (виды контроля - самоконтроль, взаимоконтроль, контроль учителя, внешний контроль).</w:t>
            </w:r>
          </w:p>
        </w:tc>
      </w:tr>
      <w:tr w:rsidR="00140646" w:rsidRPr="00244A91" w:rsidTr="00D14F7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изученных грамматических явлений в расширенном объеме (</w:t>
            </w:r>
            <w:proofErr w:type="spellStart"/>
            <w:proofErr w:type="gramStart"/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-временные</w:t>
            </w:r>
            <w:proofErr w:type="gramEnd"/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</w:rPr>
              <w:t>Использование правильно оформленных с грамматической точки зрения фраз в письменной и устной речи, в монологических и диалогических высказываниях.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контроля:</w:t>
            </w: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фронтальный, групповой.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контроля:</w:t>
            </w:r>
            <w:r w:rsidRPr="00244A91">
              <w:rPr>
                <w:rFonts w:ascii="Times New Roman" w:hAnsi="Times New Roman" w:cs="Times New Roman"/>
                <w:sz w:val="24"/>
                <w:szCs w:val="24"/>
              </w:rPr>
              <w:t xml:space="preserve"> устный, письменный.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244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результатов обучения: </w:t>
            </w:r>
            <w:r w:rsidRPr="00244A91">
              <w:rPr>
                <w:rFonts w:ascii="Times New Roman" w:hAnsi="Times New Roman" w:cs="Times New Roman"/>
                <w:sz w:val="24"/>
                <w:szCs w:val="24"/>
              </w:rPr>
              <w:t>балльная с использованием критериев (самоконтроль, взаимоконтроль, контроль учителя, внешний контроль),  рейтинговая.</w:t>
            </w:r>
          </w:p>
        </w:tc>
      </w:tr>
      <w:tr w:rsidR="00140646" w:rsidRPr="00244A91" w:rsidTr="00D14F79">
        <w:trPr>
          <w:trHeight w:val="169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аутентичных текстов путем их перевода с извлечением основной и детализированной информации.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Знание местонахождения стран изучаемого языка на географической карте.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вербальными и невербальными средствами общения (при ведении монологов и диалогов).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контроля: 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(тест, вопросно-ответная система), фронтальный (вопросно-ответная система), групповой (решение ситуаций, </w:t>
            </w:r>
            <w:proofErr w:type="spellStart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соотнесение описания частей текста с заголовком, выстраивание текста по плану и в логической последовательности т.д.).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контроля: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устный (монолог, диалог, заочное путешествие, путешествие по карте, интервью, презентация), письменный (сочинение, эссе, тест).</w:t>
            </w: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результатов обучения: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балльная с использованием критериев (с использованием различных видов контроля: самоконтроля, взаимоконтроля, контроля учителя, внешнего контроля),  рейтинговая.</w:t>
            </w:r>
          </w:p>
        </w:tc>
      </w:tr>
      <w:tr w:rsidR="00140646" w:rsidRPr="00244A91" w:rsidTr="00D14F7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Умеет: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Pr="00244A91" w:rsidRDefault="00140646" w:rsidP="00D1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0646" w:rsidRPr="00244A91" w:rsidTr="00545711">
        <w:trPr>
          <w:trHeight w:val="253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Говорение:</w:t>
            </w:r>
          </w:p>
          <w:p w:rsidR="00140646" w:rsidRPr="00244A91" w:rsidRDefault="00140646" w:rsidP="00D14F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Составлять все виды диалога на основе новой тематики и расширения ситуаций официального и неофициального общения.</w:t>
            </w:r>
          </w:p>
          <w:p w:rsidR="00140646" w:rsidRPr="00244A91" w:rsidRDefault="00140646" w:rsidP="00D14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Участвовать в беседе 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spacing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контроль </w:t>
            </w: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диалогического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 менее 5 + 5 фраз с каждой стороны) правильно оформленного высказывания на заданную тему с использованием критериев оценивания (в форме </w:t>
            </w:r>
            <w:proofErr w:type="spellStart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, оценивания педагогом, рейтингового оценивания); вступление,  поддержание и заключение беседы.</w:t>
            </w:r>
          </w:p>
        </w:tc>
      </w:tr>
      <w:tr w:rsidR="00140646" w:rsidRPr="00244A91" w:rsidTr="00D14F7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Делать сообщения, содержащие наиболее важную информацию по теме/проблеме;</w:t>
            </w:r>
          </w:p>
          <w:p w:rsidR="00140646" w:rsidRPr="00244A91" w:rsidRDefault="00140646" w:rsidP="00D14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 делая выводы, описывать особенности жизни и культуры своей страны/стран изучаемого языка.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контроль </w:t>
            </w: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монологического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(8 - 10 фраз) правильно оформленного высказывания на заданную тему с использованием критериев оценивания (в форме </w:t>
            </w:r>
            <w:proofErr w:type="spellStart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оценивания педагогом, рейтингового оценивания). 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контроля: 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(рассказ, пересказ, комментирование), фронтальный (вопросно-ответные упражнения), групповой (беседа, дискуссия, диалог, описание, диспут), коллективный (проект, презентация).</w:t>
            </w:r>
            <w:proofErr w:type="gramEnd"/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Методы контроля: 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(составление диалога, монолога, вопросно-ответная система, дискуссия, дебаты, решение ситуационных заданий). </w:t>
            </w:r>
            <w:proofErr w:type="gramEnd"/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Оценка результатов обучения: 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рейтинговая, балльная с использованием критериев (с использованием различных видов контроля: самоконтроля, взаимоконтроля, контроля учителя, внешнего контроля).  </w:t>
            </w:r>
          </w:p>
        </w:tc>
      </w:tr>
      <w:tr w:rsidR="00140646" w:rsidRPr="00244A91" w:rsidTr="00D14F7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40646" w:rsidRPr="00244A91" w:rsidRDefault="00140646" w:rsidP="00D14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речи преподавателя и реакция на нее;</w:t>
            </w:r>
          </w:p>
          <w:p w:rsidR="00140646" w:rsidRPr="00244A91" w:rsidRDefault="00140646" w:rsidP="00D1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текста (в монологе, диалоге) на слух путем извлечения основной информации, а также реакции на реплики собеседника;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прослушанной информации.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воспроизведение звуков, лексики и интонации.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контроля: </w:t>
            </w:r>
            <w:proofErr w:type="gramStart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фронтальный, групповой, коллективный. 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Методы контроля: 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(беседа, вопросно-ответная система, пересказ, воспроизведение текста) и 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письменный (установление соответствия между высказыванием каждого говорящего с утверждениями, данными в списке, тест).</w:t>
            </w:r>
            <w:proofErr w:type="gramEnd"/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результатов обучения: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балльная с использованием критериев (и с использованием различных видов контроля: самоконтроля, взаимоконтроля, контроля учителя, внешнего контроля),  рейтинговая.</w:t>
            </w:r>
          </w:p>
        </w:tc>
      </w:tr>
      <w:tr w:rsidR="00140646" w:rsidRPr="00244A91" w:rsidTr="00D14F7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widowControl w:val="0"/>
              <w:tabs>
                <w:tab w:val="left" w:pos="6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Чтение:</w:t>
            </w:r>
          </w:p>
          <w:p w:rsidR="00140646" w:rsidRPr="00244A91" w:rsidRDefault="00140646" w:rsidP="00D14F79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чтение лексических единиц с учетом соблюдения фонетического строя изучаемого языка (техника чтения).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 информации и  правильное выполнение лексико-грамматических заданий.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контроля: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фронтальный, групповой, коллективный 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контроля: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устный (анализ частей текста, характеристика героев, выделение главных идей, </w:t>
            </w:r>
            <w:proofErr w:type="spellStart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частей текста) и письменный (составление плана, поиск информации по заданию, выделение основной идеи и сопутствующих идей, перевод монологической речи в </w:t>
            </w:r>
            <w:proofErr w:type="gramStart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диалогическую</w:t>
            </w:r>
            <w:proofErr w:type="gramEnd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наоборот).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результатов обучения: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балльная с использованием критериев (с использованием различных видов контроля: самоконтроля, взаимоконтроля, контроля учителя, внешнего контроля),  рейтинговая.</w:t>
            </w:r>
          </w:p>
        </w:tc>
      </w:tr>
      <w:tr w:rsidR="00140646" w:rsidRPr="00244A91" w:rsidTr="00D14F7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Письменная речь:</w:t>
            </w:r>
          </w:p>
          <w:p w:rsidR="00140646" w:rsidRPr="00244A91" w:rsidRDefault="00140646" w:rsidP="00D14F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письмо, заполнять анкеты, формуляры различного вида; излагать сведения о себе в форме принятой в стране изучаемого языка (автобиография, резюме).</w:t>
            </w:r>
          </w:p>
          <w:p w:rsidR="00140646" w:rsidRPr="00244A91" w:rsidRDefault="00140646" w:rsidP="00D14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Расспрашивать в личном письме о новостях и сообщать их; рассказывать об отдельных фактах/событиях своей жизни, выражая суждения и чувства; описывать свои планы на будущее.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Грамотное оформление документов, выполнение письменных упражнений (грамматических, лексических и т.д.);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сочинений, эссе, обобщений, резюме.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контроля: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фронтальный, групповой, коллективный. </w:t>
            </w:r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контроля: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письменный (заполнение документации (форм и бланков) различного вида, письменный расспрос, презентация фактов, выражение собственного отношения, е - 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>, сочинение, эссе, анкеты), построение вопросов к предложениям, тексту.</w:t>
            </w:r>
            <w:proofErr w:type="gramEnd"/>
          </w:p>
          <w:p w:rsidR="00140646" w:rsidRPr="00244A91" w:rsidRDefault="00140646" w:rsidP="00D14F79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A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Оценка результатов обучения:</w:t>
            </w:r>
            <w:r w:rsidRPr="0024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балльная с использованием критериев к каждому виду учебной деятельности, рейтинговая.</w:t>
            </w:r>
          </w:p>
        </w:tc>
      </w:tr>
    </w:tbl>
    <w:p w:rsidR="00244A91" w:rsidRDefault="00244A91" w:rsidP="00140646">
      <w:pPr>
        <w:shd w:val="clear" w:color="auto" w:fill="FFFFFF"/>
        <w:tabs>
          <w:tab w:val="left" w:pos="878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244A91" w:rsidRDefault="00244A91" w:rsidP="00244A91">
      <w:pPr>
        <w:shd w:val="clear" w:color="auto" w:fill="FFFFFF"/>
        <w:tabs>
          <w:tab w:val="left" w:pos="878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СОДЕРЖАНИЕ УЧЕБНОГО ПРЕДМЕТА БУП.04 ИНОСТРАННЫЙ ЯЗЫК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>
        <w:rPr>
          <w:rStyle w:val="c0"/>
          <w:sz w:val="28"/>
          <w:szCs w:val="28"/>
        </w:rPr>
        <w:t>Цели и задачи изучения учебного предмета. Английский язык как язык международного общения и средство познания национальных культур. Основные варианты английского языка, их сходство и различие. Роль английского языка при освоении специальностей СПО.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>
        <w:rPr>
          <w:rStyle w:val="c17"/>
          <w:b/>
          <w:bCs/>
          <w:i/>
          <w:iCs/>
          <w:sz w:val="28"/>
          <w:szCs w:val="28"/>
        </w:rPr>
        <w:t>Практические занятия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Иностранный язык как средство общения.</w:t>
      </w:r>
      <w:r>
        <w:rPr>
          <w:color w:val="000000"/>
          <w:sz w:val="28"/>
          <w:szCs w:val="28"/>
        </w:rPr>
        <w:t xml:space="preserve"> Мы изучаем английский язык.</w:t>
      </w:r>
      <w:r>
        <w:rPr>
          <w:rStyle w:val="c0"/>
          <w:color w:val="FF0000"/>
          <w:sz w:val="28"/>
          <w:szCs w:val="28"/>
        </w:rPr>
        <w:t xml:space="preserve"> 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eastAsiaTheme="minorEastAsia"/>
          <w:spacing w:val="-2"/>
          <w:sz w:val="28"/>
          <w:szCs w:val="28"/>
        </w:rPr>
      </w:pPr>
      <w:r>
        <w:rPr>
          <w:rFonts w:eastAsiaTheme="minorEastAsia"/>
          <w:spacing w:val="-2"/>
          <w:sz w:val="28"/>
          <w:szCs w:val="28"/>
        </w:rPr>
        <w:t>Роль иностранного языка в современном мире.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Современный мир профессий.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Планы на будущее. </w:t>
      </w:r>
      <w:r>
        <w:rPr>
          <w:sz w:val="28"/>
          <w:szCs w:val="28"/>
        </w:rPr>
        <w:t>Проблема выбора профессии. (</w:t>
      </w:r>
      <w:r>
        <w:rPr>
          <w:bCs/>
          <w:sz w:val="28"/>
          <w:szCs w:val="28"/>
        </w:rPr>
        <w:t xml:space="preserve">Моя будущая профессия – </w:t>
      </w:r>
      <w:r w:rsidR="000A0D63">
        <w:rPr>
          <w:bCs/>
          <w:sz w:val="28"/>
          <w:szCs w:val="28"/>
        </w:rPr>
        <w:t>бухгалтер</w:t>
      </w:r>
      <w:r>
        <w:rPr>
          <w:bCs/>
          <w:sz w:val="28"/>
          <w:szCs w:val="28"/>
        </w:rPr>
        <w:t>). Моя учеба.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Межличностные отношения. Мои друзья. Взаимоотношения с родителями. Первая любовь.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Повседневная жизнь, быт, семья. </w:t>
      </w:r>
      <w:proofErr w:type="gramStart"/>
      <w:r>
        <w:rPr>
          <w:sz w:val="28"/>
          <w:szCs w:val="28"/>
        </w:rPr>
        <w:t>(Мой рабочий день.</w:t>
      </w:r>
      <w:proofErr w:type="gramEnd"/>
      <w:r>
        <w:rPr>
          <w:sz w:val="28"/>
          <w:szCs w:val="28"/>
        </w:rPr>
        <w:t xml:space="preserve"> Условия жизни. Мой выходной день. Моя квартира. </w:t>
      </w:r>
      <w:proofErr w:type="gramStart"/>
      <w:r>
        <w:rPr>
          <w:sz w:val="28"/>
          <w:szCs w:val="28"/>
        </w:rPr>
        <w:t xml:space="preserve">Посещение магазина).  </w:t>
      </w:r>
      <w:proofErr w:type="gramEnd"/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Здоровье и забота о нем. (Человек и здоровье.</w:t>
      </w:r>
      <w:proofErr w:type="gramEnd"/>
      <w:r>
        <w:rPr>
          <w:bCs/>
          <w:sz w:val="28"/>
          <w:szCs w:val="28"/>
        </w:rPr>
        <w:t xml:space="preserve"> Забота о здоровье. </w:t>
      </w:r>
      <w:proofErr w:type="gramStart"/>
      <w:r>
        <w:rPr>
          <w:bCs/>
          <w:sz w:val="28"/>
          <w:szCs w:val="28"/>
        </w:rPr>
        <w:t>Когда я болен).</w:t>
      </w:r>
      <w:proofErr w:type="gramEnd"/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Жизнь в городе и сельской местности.</w:t>
      </w:r>
      <w:r>
        <w:rPr>
          <w:rFonts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Мой родной город – Оренбург.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Молодежь в современном обществе. Досуг молодежи.</w:t>
      </w:r>
      <w:r>
        <w:rPr>
          <w:rFonts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Мое хобби.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Природа и экология. Защита окружающей среды.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Страна изучаемого языка - Великобритания. Культурные особенности страны изучаемого языка. Достопримечательности.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Страна изучаемого языка -  США. Культурные особенности страны изучаемого языка. Достопримечательности. </w:t>
      </w:r>
      <w:r>
        <w:rPr>
          <w:rFonts w:eastAsiaTheme="minorEastAsia"/>
          <w:sz w:val="28"/>
          <w:szCs w:val="28"/>
        </w:rPr>
        <w:t xml:space="preserve"> 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Страна изучаемого языка -  Австралия.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Путешествия за рубежом.</w:t>
      </w:r>
    </w:p>
    <w:p w:rsidR="00244A91" w:rsidRDefault="00244A91" w:rsidP="00244A9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Путешествие по своей стране. (Россия).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17"/>
          <w:b/>
          <w:bCs/>
          <w:i/>
          <w:iCs/>
          <w:color w:val="000000"/>
          <w:sz w:val="28"/>
          <w:szCs w:val="28"/>
        </w:rPr>
        <w:t>Индивидуальные проекты</w:t>
      </w:r>
      <w:proofErr w:type="gramEnd"/>
      <w:r>
        <w:rPr>
          <w:rStyle w:val="c0"/>
          <w:color w:val="000000"/>
          <w:sz w:val="28"/>
          <w:szCs w:val="28"/>
        </w:rPr>
        <w:t>        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Жизнь публичной персоны: биография, вопросы для интервью и др.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Экскурсия по родному городу (достопримечательности, разработка маршрута).</w:t>
      </w:r>
    </w:p>
    <w:p w:rsidR="00244A91" w:rsidRDefault="00244A91" w:rsidP="00244A91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Путеводитель по родному краю: визитная карточка, история, география, экологическая обстановка, фольклор.</w:t>
      </w:r>
    </w:p>
    <w:p w:rsidR="00244A91" w:rsidRDefault="00244A91" w:rsidP="00244A9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Почему современный английский стал международным.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Происхождение и значение символа @</w:t>
      </w:r>
    </w:p>
    <w:p w:rsidR="00140646" w:rsidRPr="005222CE" w:rsidRDefault="00140646" w:rsidP="0014064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A3FFC" w:rsidRPr="005222CE" w:rsidRDefault="00AA3FFC" w:rsidP="00AA3FF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AA3FFC" w:rsidRPr="005222CE" w:rsidSect="006B3670">
          <w:footerReference w:type="default" r:id="rId10"/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AA3FFC" w:rsidRPr="005222CE" w:rsidRDefault="00AA3FFC" w:rsidP="00AA3FF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44A91" w:rsidRPr="005222CE" w:rsidRDefault="00244A91" w:rsidP="00244A91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222CE">
        <w:rPr>
          <w:rFonts w:ascii="Times New Roman" w:eastAsia="Times New Roman" w:hAnsi="Times New Roman" w:cs="Times New Roman"/>
          <w:b/>
          <w:caps/>
          <w:sz w:val="28"/>
          <w:szCs w:val="28"/>
        </w:rPr>
        <w:t>4.</w:t>
      </w:r>
      <w:r w:rsidRPr="005222CE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ТЕМАТИЧЕСКОЕ ПЛАНИРОВАНИЕ УЧЕБНОГО ПРЕДМЕТА БУП.04 ИНОСТРАННЫЙ ЯЗЫК</w:t>
      </w:r>
    </w:p>
    <w:p w:rsidR="00244A91" w:rsidRPr="00CD36F1" w:rsidRDefault="00244A91" w:rsidP="0024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Times New Roman" w:eastAsia="Times New Roman" w:hAnsi="Times New Roman"/>
          <w:b/>
          <w:sz w:val="24"/>
          <w:szCs w:val="24"/>
        </w:rPr>
      </w:pPr>
      <w:r w:rsidRPr="00CD36F1">
        <w:rPr>
          <w:rFonts w:ascii="Times New Roman" w:eastAsia="Times New Roman" w:hAnsi="Times New Roman"/>
          <w:b/>
          <w:sz w:val="24"/>
          <w:szCs w:val="24"/>
        </w:rPr>
        <w:t>Для специальности 38.02.01.</w:t>
      </w:r>
    </w:p>
    <w:p w:rsidR="00244A91" w:rsidRPr="00CD36F1" w:rsidRDefault="00244A91" w:rsidP="0024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  <w:r w:rsidRPr="00CD36F1">
        <w:rPr>
          <w:rFonts w:ascii="Times New Roman" w:eastAsia="Times New Roman" w:hAnsi="Times New Roman"/>
          <w:sz w:val="24"/>
          <w:szCs w:val="24"/>
        </w:rPr>
        <w:t xml:space="preserve">На изучение учебного предмета БУП.04 Иностранный язык учебным планом отводится </w:t>
      </w:r>
      <w:r w:rsidR="005C6C0C" w:rsidRPr="00CD36F1">
        <w:rPr>
          <w:rFonts w:ascii="Times New Roman" w:hAnsi="Times New Roman"/>
          <w:b/>
          <w:bCs/>
          <w:sz w:val="24"/>
          <w:szCs w:val="24"/>
        </w:rPr>
        <w:t xml:space="preserve">117 </w:t>
      </w:r>
      <w:r w:rsidR="005C6C0C" w:rsidRPr="00CD36F1">
        <w:rPr>
          <w:rFonts w:ascii="Times New Roman" w:hAnsi="Times New Roman"/>
          <w:sz w:val="24"/>
          <w:szCs w:val="24"/>
        </w:rPr>
        <w:t>часов</w:t>
      </w:r>
      <w:r w:rsidRPr="00CD36F1">
        <w:rPr>
          <w:rFonts w:ascii="Times New Roman" w:hAnsi="Times New Roman"/>
          <w:sz w:val="24"/>
          <w:szCs w:val="24"/>
        </w:rPr>
        <w:t xml:space="preserve">, в том числе: </w:t>
      </w:r>
    </w:p>
    <w:p w:rsidR="00244A91" w:rsidRPr="00CD36F1" w:rsidRDefault="00244A91" w:rsidP="00244A9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outlineLvl w:val="0"/>
        <w:rPr>
          <w:rFonts w:ascii="Times New Roman" w:eastAsia="Times New Roman" w:hAnsi="Times New Roman"/>
          <w:sz w:val="24"/>
          <w:szCs w:val="24"/>
        </w:rPr>
      </w:pPr>
      <w:r w:rsidRPr="00CD36F1">
        <w:rPr>
          <w:rFonts w:ascii="Times New Roman" w:eastAsia="Times New Roman" w:hAnsi="Times New Roman"/>
          <w:sz w:val="24"/>
          <w:szCs w:val="24"/>
        </w:rPr>
        <w:t>практические занятия</w:t>
      </w:r>
      <w:r w:rsidR="00364F2C" w:rsidRPr="00CD36F1">
        <w:rPr>
          <w:rFonts w:ascii="Times New Roman" w:eastAsia="Times New Roman" w:hAnsi="Times New Roman"/>
          <w:caps/>
          <w:sz w:val="24"/>
          <w:szCs w:val="24"/>
        </w:rPr>
        <w:t xml:space="preserve"> – 113</w:t>
      </w:r>
      <w:r w:rsidRPr="00CD36F1">
        <w:rPr>
          <w:rFonts w:ascii="Times New Roman" w:eastAsia="Times New Roman" w:hAnsi="Times New Roman"/>
          <w:caps/>
          <w:sz w:val="24"/>
          <w:szCs w:val="24"/>
        </w:rPr>
        <w:t xml:space="preserve"> </w:t>
      </w:r>
      <w:r w:rsidRPr="00CD36F1">
        <w:rPr>
          <w:rFonts w:ascii="Times New Roman" w:eastAsia="Times New Roman" w:hAnsi="Times New Roman"/>
          <w:sz w:val="24"/>
          <w:szCs w:val="24"/>
        </w:rPr>
        <w:t>часов;</w:t>
      </w:r>
    </w:p>
    <w:p w:rsidR="000A73AA" w:rsidRPr="00CD36F1" w:rsidRDefault="000A73AA" w:rsidP="00244A9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outlineLvl w:val="0"/>
        <w:rPr>
          <w:rFonts w:ascii="Times New Roman" w:eastAsia="Times New Roman" w:hAnsi="Times New Roman"/>
          <w:caps/>
          <w:sz w:val="24"/>
          <w:szCs w:val="24"/>
        </w:rPr>
      </w:pPr>
      <w:r w:rsidRPr="00CD36F1">
        <w:rPr>
          <w:rFonts w:ascii="Times New Roman" w:eastAsia="Times New Roman" w:hAnsi="Times New Roman"/>
          <w:sz w:val="24"/>
          <w:szCs w:val="24"/>
        </w:rPr>
        <w:t>консультация – 4 часа;</w:t>
      </w:r>
    </w:p>
    <w:p w:rsidR="00542C0A" w:rsidRPr="005222CE" w:rsidRDefault="00244A91" w:rsidP="00244A9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/>
          <w:sz w:val="24"/>
          <w:szCs w:val="24"/>
        </w:rPr>
        <w:t>промежуточная аттестация в форме экзамена – 6 часов.</w:t>
      </w:r>
    </w:p>
    <w:p w:rsidR="00244A91" w:rsidRPr="005222CE" w:rsidRDefault="00244A91" w:rsidP="001D1A0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21"/>
        <w:gridCol w:w="709"/>
        <w:gridCol w:w="709"/>
        <w:gridCol w:w="5494"/>
      </w:tblGrid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79E4" w:rsidRPr="005222CE" w:rsidRDefault="00FC79E4" w:rsidP="0054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79E4" w:rsidRPr="005222CE" w:rsidRDefault="00FC79E4" w:rsidP="0054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разделов, тем, занятий</w:t>
            </w:r>
          </w:p>
          <w:p w:rsidR="00FC79E4" w:rsidRPr="005222CE" w:rsidRDefault="00FC79E4" w:rsidP="0054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79E4" w:rsidRPr="005222CE" w:rsidRDefault="00FC79E4" w:rsidP="0054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tabs>
                <w:tab w:val="center" w:pos="7740"/>
                <w:tab w:val="center" w:pos="792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C79E4" w:rsidRPr="005222CE" w:rsidTr="00EC093F"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pacing w:val="-12"/>
                <w:sz w:val="28"/>
                <w:szCs w:val="28"/>
                <w:lang w:eastAsia="ru-RU"/>
              </w:rPr>
              <w:t>Раздел 1.  Вводно-коррективный курс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1.1</w:t>
            </w:r>
          </w:p>
          <w:p w:rsidR="00FC79E4" w:rsidRPr="005222CE" w:rsidRDefault="00FC79E4" w:rsidP="0054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Введение. Иностранный язык как средство общения.</w:t>
            </w:r>
            <w:r w:rsidRPr="00522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изучаем английский язык.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center" w:pos="7740"/>
                <w:tab w:val="center" w:pos="792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2468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Найти краткие тезисы в Интернете о важности изучения английского языка. </w:t>
            </w:r>
          </w:p>
        </w:tc>
      </w:tr>
      <w:tr w:rsidR="00FC79E4" w:rsidRPr="005222CE" w:rsidTr="00EC093F">
        <w:trPr>
          <w:trHeight w:val="10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1.2</w:t>
            </w:r>
          </w:p>
          <w:tbl>
            <w:tblPr>
              <w:tblW w:w="6979" w:type="dxa"/>
              <w:tblLayout w:type="fixed"/>
              <w:tblLook w:val="04A0" w:firstRow="1" w:lastRow="0" w:firstColumn="1" w:lastColumn="0" w:noHBand="0" w:noVBand="1"/>
            </w:tblPr>
            <w:tblGrid>
              <w:gridCol w:w="6979"/>
            </w:tblGrid>
            <w:tr w:rsidR="00FC79E4" w:rsidRPr="005222CE" w:rsidTr="00EC093F">
              <w:trPr>
                <w:trHeight w:val="1188"/>
              </w:trPr>
              <w:tc>
                <w:tcPr>
                  <w:tcW w:w="6979" w:type="dxa"/>
                  <w:hideMark/>
                </w:tcPr>
                <w:p w:rsidR="00EC093F" w:rsidRPr="005222CE" w:rsidRDefault="00FC79E4" w:rsidP="00EC093F">
                  <w:pPr>
                    <w:tabs>
                      <w:tab w:val="left" w:pos="23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22CE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Иностранный язык как средство общения. </w:t>
                  </w:r>
                  <w:r w:rsidRPr="005222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 изучаем английский язык. Особенности английского произношения.</w:t>
                  </w:r>
                </w:p>
              </w:tc>
            </w:tr>
          </w:tbl>
          <w:p w:rsidR="00FC79E4" w:rsidRPr="005222CE" w:rsidRDefault="00FC79E4" w:rsidP="00542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EC093F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Рассказ о себе.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1.2</w:t>
            </w:r>
          </w:p>
          <w:p w:rsidR="00FC79E4" w:rsidRPr="005222CE" w:rsidRDefault="00FC79E4" w:rsidP="00542C0A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Иностранный язык как средство общения. Мы изучаем английский язык. Глаголы «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be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«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have</w:t>
            </w:r>
            <w:r w:rsidR="00BA623C"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». Спряжение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употребление глаголов в простом настоящем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center" w:pos="7740"/>
                <w:tab w:val="center" w:pos="792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Спряжение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. to be, to have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учить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Карповой Т.А. упр. 9 стр.10 (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A" w:rsidRPr="005222CE" w:rsidRDefault="001D1A0A" w:rsidP="001D1A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1.2</w:t>
            </w:r>
          </w:p>
          <w:p w:rsidR="00FC79E4" w:rsidRPr="005222CE" w:rsidRDefault="001D1A0A" w:rsidP="00542C0A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Иностранный язык как средство общения</w:t>
            </w:r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FC79E4"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Мы изучаем английский язык. </w:t>
            </w:r>
            <w:r w:rsidR="00FC79E4" w:rsidRPr="00522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слов в повествовательном и вопросительном предложении. </w:t>
            </w:r>
            <w:r w:rsidR="00FC79E4"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>Местоимения.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Рассказ о своей семье (на основе текста «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My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family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уч.</w:t>
            </w:r>
            <w:proofErr w:type="gramEnd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Карповой Т.А. стр. 60)</w:t>
            </w:r>
            <w:proofErr w:type="gramEnd"/>
          </w:p>
        </w:tc>
      </w:tr>
      <w:tr w:rsidR="00FC79E4" w:rsidRPr="005222CE" w:rsidTr="00EC093F"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FC79E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 2. Учебно-трудовая сфера общения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2.1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Роль иностранного языка в современном мире. Введение лексики.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Притяжательные и указательные местоимения.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Порядок слов в предложении.</w:t>
            </w: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«Learning foreign languages» (</w:t>
            </w:r>
            <w:proofErr w:type="spellStart"/>
            <w:r w:rsidRPr="00522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222C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2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Агабекян</w:t>
            </w:r>
            <w:proofErr w:type="spellEnd"/>
            <w:r w:rsidRPr="00522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  <w:proofErr w:type="spellStart"/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145-146) читать, переводить, учить слова.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2.1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Роль иностранного яз</w:t>
            </w:r>
            <w:r w:rsidR="00EC093F"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ыка в современном мире. Работа </w:t>
            </w: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с текстом.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Притяжательные и указательные местоимения.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Порядок слов в предложении.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4845B9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Текст перевести до конца; выучить притяжательные местоимения, стр. 28 упр. 1.1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C79E4" w:rsidRPr="005222CE" w:rsidTr="001D1A0A">
        <w:trPr>
          <w:trHeight w:val="9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2.1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Роль иностранного языка в современном мире.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Систематизация лексико-грамматического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4845B9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Агабекян</w:t>
            </w:r>
            <w:proofErr w:type="spellEnd"/>
          </w:p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С. 26 - 27 учить; </w:t>
            </w:r>
          </w:p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 29</w:t>
            </w:r>
          </w:p>
          <w:p w:rsidR="00FC79E4" w:rsidRPr="005222CE" w:rsidRDefault="00FC79E4" w:rsidP="00542C0A">
            <w:pPr>
              <w:shd w:val="clear" w:color="auto" w:fill="FFFFFF"/>
              <w:spacing w:line="240" w:lineRule="auto"/>
              <w:ind w:right="149"/>
              <w:contextualSpacing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Текст  пересказывать.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2.2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Современный мир профессий.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Вопросительные и возвратные местоимения. Повелительное наклонение.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4845B9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Слова учить, И.П.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Агабекян</w:t>
            </w:r>
            <w:proofErr w:type="spellEnd"/>
          </w:p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с.32 (повелительное наклонение) учить.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2.2</w:t>
            </w:r>
          </w:p>
          <w:p w:rsidR="00FC79E4" w:rsidRPr="005222CE" w:rsidRDefault="00FC79E4" w:rsidP="00542C0A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Современный мир профессий.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Вопросительные и возвратные местоимения. Повелительное наклонение.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4845B9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И.П.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>Агабекян</w:t>
            </w:r>
            <w:proofErr w:type="spellEnd"/>
          </w:p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>С.30-31 (вопрос</w:t>
            </w:r>
            <w:proofErr w:type="gramStart"/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>возвратн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>. местоимения учить), текст переводить.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2.2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Современный мир профессий.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Систематизация лексико-грамматического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2468D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>Пересказ текста.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2.3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Планы на будущее.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выбора профессии. (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Моя 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будущая профессия – бухгалтер). Моя учеба. Введение лексики.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Числительные: простые, сложные, составные, порядковые, количественные.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2468DA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>Слова учить. Числительные учить.</w:t>
            </w:r>
          </w:p>
          <w:p w:rsidR="00FC79E4" w:rsidRPr="005222CE" w:rsidRDefault="00FC79E4" w:rsidP="002468DA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>Диалог читать, переводить.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2.3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Планы на будущее.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выбора профессии. (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Моя будущая профессия – бухгалтер). Моя учеба.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Числительные: простые, сложные, составные, порядковые, количественные.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4845B9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2468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Инсценировать диалог.</w:t>
            </w:r>
          </w:p>
          <w:p w:rsidR="00FC79E4" w:rsidRPr="005222CE" w:rsidRDefault="00FC79E4" w:rsidP="002468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И.П.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>Агабекян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с.41 упр. 3.2.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2.3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Планы на будущее.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выбора профессии. (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Моя будущая профессия – бухгалтер). Моя учеба.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Числительные: простые, сложные, составные, порядковые, количественные.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4845B9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line="240" w:lineRule="auto"/>
              <w:ind w:right="2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Пересказ текста.</w:t>
            </w:r>
          </w:p>
        </w:tc>
      </w:tr>
      <w:tr w:rsidR="00FC79E4" w:rsidRPr="005222CE" w:rsidTr="00EC093F"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FC79E4">
            <w:pPr>
              <w:shd w:val="clear" w:color="auto" w:fill="FFFFFF"/>
              <w:spacing w:line="240" w:lineRule="auto"/>
              <w:ind w:right="226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 3. Социально-бытовая сфера общения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3.1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ind w:right="-79"/>
              <w:contextualSpacing/>
              <w:jc w:val="both"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Межличностные отношения. Мои друзья. Взаимоотношения с родителями. Первая любовь.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Оборот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. Множественное число существительных.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2468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Слова учить, оборот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there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is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are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учить.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3.1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ind w:right="-7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Межличностные отношения. Мои друзья. Взаимоотношения с родителями. Первая любовь.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Оборот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. Множественное число существительных.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 читать, переводить, задать вопросы к тексту.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3.1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Межличностные отношения. Мои друзья. Взаимоотношения с родителями. Первая любовь.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Оборот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. Множественное число существительных.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 «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My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friend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» читать, переводить,</w:t>
            </w:r>
            <w:r w:rsidRPr="00522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 учить.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3.1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Межличностные отношения. Мои друзья. Взаимоотношения с родителями. Первая любовь.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Оборот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there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. Множественное число существительных.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2468D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C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 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читать, переводить.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3.1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Межличностные отношения. Мои друзья. Взаимоотношения с родителями. Первая любовь.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Оборот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>. Множественное число существительных.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Систематизация лексико-грамматического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2468D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 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friend</w:t>
            </w:r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пересказывать.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3.2</w:t>
            </w:r>
          </w:p>
          <w:p w:rsidR="00FC79E4" w:rsidRPr="005222CE" w:rsidRDefault="00FC79E4" w:rsidP="001D1A0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жизнь, быт, семья.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(Мой рабочий день.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жизни. Мой выходной день. Моя квартира.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Посещение магазина).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Настоящее длительное время –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. Будущее время -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2468D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Слова учить (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Агабекян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И.П. </w:t>
            </w:r>
            <w:proofErr w:type="spellStart"/>
            <w:proofErr w:type="gramStart"/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67); </w:t>
            </w:r>
          </w:p>
          <w:p w:rsidR="00FC79E4" w:rsidRPr="005222CE" w:rsidRDefault="00FC79E4" w:rsidP="002468D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учить (стр. 110).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3.2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жизнь, быт, семья.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(Мой рабочий день.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жизни. Мой выходной день. Моя квартира.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Посещение магазина).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Настоящее длительное время –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. Будущее время -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Текст «</w:t>
            </w: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val="en-US" w:eastAsia="ru-RU"/>
              </w:rPr>
              <w:t>My</w:t>
            </w: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val="en-US" w:eastAsia="ru-RU"/>
              </w:rPr>
              <w:t>working</w:t>
            </w: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val="en-US" w:eastAsia="ru-RU"/>
              </w:rPr>
              <w:t>day</w:t>
            </w: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» переводить, отвечать на вопросы.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3.2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жизнь, быт, семья.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(Мой рабочий день.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жизни. Мой выходной день. Моя квартира.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Посещение магазина).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Настоящее длительное время –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. Будущее время -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Future</w:t>
            </w:r>
            <w:r w:rsidRPr="00522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Simple</w:t>
            </w:r>
            <w:r w:rsidR="00C32515" w:rsidRPr="00522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учить;</w:t>
            </w:r>
            <w:r w:rsidRPr="00522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рассказать о доме, квартире.</w:t>
            </w:r>
          </w:p>
        </w:tc>
      </w:tr>
      <w:tr w:rsidR="00FC79E4" w:rsidRPr="005222CE" w:rsidTr="001D1A0A">
        <w:trPr>
          <w:trHeight w:val="1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3.2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жизнь, быт, семья.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(Мой рабочий день.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жизни. Мой выходной день. Моя квартира.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Посещение магазина).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Настоящее длительное время –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. Будущее время -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1D1A0A">
            <w:pPr>
              <w:ind w:left="176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Читать, переводить текст «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We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go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to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shop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»; выписать из текста слова, кото</w:t>
            </w:r>
            <w:r w:rsidR="001D1A0A"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рые относятся к теме «Покупки».</w:t>
            </w:r>
          </w:p>
        </w:tc>
      </w:tr>
      <w:tr w:rsidR="00FC79E4" w:rsidRPr="005222CE" w:rsidTr="00FC79E4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3.2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жизнь, быт, семья.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(Мой рабочий день.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жизни. Мой выходной день. Моя квартира.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магазина).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Настоящее длительное время –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. Будущее время -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«My day off».</w:t>
            </w:r>
          </w:p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 «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My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day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off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читать, переводить.</w:t>
            </w:r>
          </w:p>
        </w:tc>
      </w:tr>
      <w:tr w:rsidR="00FC79E4" w:rsidRPr="005222CE" w:rsidTr="00FC79E4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407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7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7" w:rsidRPr="005222CE" w:rsidRDefault="00274407" w:rsidP="00274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3.2</w:t>
            </w:r>
          </w:p>
          <w:p w:rsidR="00274407" w:rsidRPr="005222CE" w:rsidRDefault="00274407" w:rsidP="00274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жизнь, быт, семья.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(Мой рабочий день.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жизни. Мой выходной день. Моя квартира.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Посещение магазина).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Настоящее длительное время –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. Будущее время -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7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7" w:rsidRPr="005222CE" w:rsidRDefault="00274407" w:rsidP="002468DA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07" w:rsidRPr="005222CE" w:rsidRDefault="00274407" w:rsidP="00542C0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 о выходном дне.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0A" w:rsidRPr="005222CE" w:rsidRDefault="001D1A0A" w:rsidP="001D1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3.2</w:t>
            </w:r>
          </w:p>
          <w:p w:rsidR="00FC79E4" w:rsidRPr="005222CE" w:rsidRDefault="00FC79E4" w:rsidP="001D1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жизнь, быт, семья.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(Мой рабочий день.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жизни. Мой выходной день. Моя квартира. </w:t>
            </w:r>
            <w:proofErr w:type="gramStart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Посещение магазина).</w:t>
            </w:r>
            <w:proofErr w:type="gramEnd"/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Настоящее длительное время –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. Будущее время -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.Систематизация лексико-грамматического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C79E4" w:rsidRPr="005222CE" w:rsidTr="00EC093F"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Итого за </w:t>
            </w: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семестр: практические занятия – 49 ч., консультация - 2 ч.</w:t>
            </w:r>
            <w:r w:rsidR="001D1A0A"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1D1A0A"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FC79E4" w:rsidRPr="005222CE" w:rsidTr="00FC79E4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3.3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Здоровье и забота о нем. (Человек и здоровье.</w:t>
            </w:r>
            <w:proofErr w:type="gramEnd"/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Забота о здоровье. </w:t>
            </w:r>
            <w:proofErr w:type="gramStart"/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Когда я болен).</w:t>
            </w:r>
            <w:proofErr w:type="gramEnd"/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 сравнения прилагательных и наречий. Предлоги, обозначающие место.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 к тексту «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We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go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to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the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doctor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» учить; диалог читать, переводить.</w:t>
            </w:r>
          </w:p>
        </w:tc>
      </w:tr>
      <w:tr w:rsidR="00FC79E4" w:rsidRPr="005222CE" w:rsidTr="00FC79E4">
        <w:trPr>
          <w:trHeight w:val="13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3.3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Здоровье и забота о нем. (Человек и здоровье.</w:t>
            </w:r>
            <w:proofErr w:type="gramEnd"/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Забота о здоровье. </w:t>
            </w:r>
            <w:proofErr w:type="gramStart"/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Когда я болен).</w:t>
            </w:r>
            <w:proofErr w:type="gramEnd"/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 сравнения прилагательных и наречий. Предлоги, обозначающие место.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line="240" w:lineRule="auto"/>
              <w:ind w:right="427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«Степени сравнения прилагательных и наречий» учить; Пересказ текста «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Visit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to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the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doctor</w:t>
            </w:r>
            <w:r w:rsidRPr="005222C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  <w:tr w:rsidR="00FC79E4" w:rsidRPr="005222CE" w:rsidTr="00FC79E4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3.3</w:t>
            </w:r>
          </w:p>
          <w:p w:rsidR="00FC79E4" w:rsidRPr="005222CE" w:rsidRDefault="00FC79E4" w:rsidP="00542C0A">
            <w:pPr>
              <w:shd w:val="clear" w:color="auto" w:fill="FFFFFF"/>
              <w:ind w:right="-108"/>
              <w:contextualSpacing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Здоровье и забота о нем. (Человек и здоровье.</w:t>
            </w:r>
            <w:proofErr w:type="gramEnd"/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Забота о здоровье. </w:t>
            </w:r>
            <w:proofErr w:type="gramStart"/>
            <w:r w:rsidRPr="00522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Когда я болен).</w:t>
            </w:r>
            <w:proofErr w:type="gramEnd"/>
            <w:r w:rsidRPr="00522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 сравнения прилагательных и наречий. Предлоги, обозначающие место.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2468DA">
            <w:pPr>
              <w:shd w:val="clear" w:color="auto" w:fill="FFFFFF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4.1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Жизнь в городе и сельской местности.</w:t>
            </w:r>
            <w:r w:rsidRPr="005222CE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Мой родной город – Оренбург. Предлоги, обозначающие движение.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Словообразование: основные суффиксы существительных и прилагательных.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1D1A0A" w:rsidP="00542C0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Слова </w:t>
            </w:r>
            <w:r w:rsidR="00FC79E4"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учить; предлоги учить.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4.1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Жизнь в городе и сельской местности.</w:t>
            </w:r>
            <w:r w:rsidRPr="005222CE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Мой родной город – Оренбург. Предлоги, обозначающие движение.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Словообразование: основные суффиксы существительных и прилагательных.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-12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Текст «Оренбург» читать, переводить до конца; упражнение с суффиксами </w:t>
            </w:r>
            <w:r w:rsidR="00342950"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(до конца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4.1</w:t>
            </w:r>
          </w:p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Жизнь в городе и сельской местности.</w:t>
            </w:r>
            <w:r w:rsidRPr="005222CE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Мой родной город – Оренбург. Предлоги, обозначающие движение.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Словообразование: основные суффиксы существительных и прилагательных.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-12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Рассказ об Оренбурге.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4.2</w:t>
            </w:r>
          </w:p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Молодежь в современном обществе. Досуг молодежи.</w:t>
            </w:r>
            <w:r w:rsidRPr="005222CE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Мое хобби.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Предлоги, обозначающие время. Словообразование: суффиксы, глаголов и наречий.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tabs>
                <w:tab w:val="left" w:pos="1519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Слова учить, текст читать, переводить.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4.2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Молодежь в современном обществе. Досуг молодежи.</w:t>
            </w:r>
            <w:r w:rsidRPr="005222CE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Мое хобби.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Предлоги, обозначающие время. Словообразование: суффиксы, глаголов и наречий.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21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Предлоги времени учить, текст читать, переводить до конца.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4.2</w:t>
            </w:r>
          </w:p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Молодежь в современном обществе. Досуг молодежи.</w:t>
            </w:r>
            <w:r w:rsidRPr="005222CE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Мое хобби.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Предлоги, обозначающие время. Словообразование: суффиксы, глаголов и наречий.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2468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Рассказ о хобби.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4.3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Природа и экология. Защита окружающей среды. Неопределенно-личные местоимения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some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any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отрицательное местоимение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no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Слова учить, упр. 9.1 стр. 102 (местоимения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some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any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письменно.</w:t>
            </w:r>
          </w:p>
        </w:tc>
      </w:tr>
      <w:tr w:rsidR="00FC79E4" w:rsidRPr="005222CE" w:rsidTr="008318A4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4.3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Природа и экология. Защита окружающей среды. Неопределенно-личные местоимения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some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any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отрицательное местоимение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no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-1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Рассказ о природе.</w:t>
            </w:r>
            <w:r w:rsidR="003500AF" w:rsidRPr="00522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Упр. 9.2 стр. 102 (письменно).</w:t>
            </w:r>
          </w:p>
        </w:tc>
      </w:tr>
      <w:tr w:rsidR="00FC79E4" w:rsidRPr="00A65BB5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4.4</w:t>
            </w:r>
          </w:p>
          <w:p w:rsidR="00FC79E4" w:rsidRPr="005222CE" w:rsidRDefault="00FC79E4" w:rsidP="00542C0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Страна изучаемого языка - Великобритания.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Правильные, неправильные глаголы. Группа временных форм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Continuous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8A4" w:rsidRPr="005222CE" w:rsidRDefault="008318A4" w:rsidP="008318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</w:pPr>
            <w:r w:rsidRPr="005222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Слова</w:t>
            </w:r>
            <w:r w:rsidRPr="005222CE"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5222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учить</w:t>
            </w:r>
            <w:r w:rsidRPr="005222CE"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FC79E4" w:rsidRPr="005222CE" w:rsidRDefault="008318A4" w:rsidP="008318A4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5222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Текст</w:t>
            </w:r>
            <w:r w:rsidRPr="005222CE"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 xml:space="preserve"> «The United Kingdom of Great Britain and </w:t>
            </w:r>
            <w:proofErr w:type="spellStart"/>
            <w:r w:rsidRPr="005222CE"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>Nothern</w:t>
            </w:r>
            <w:proofErr w:type="spellEnd"/>
            <w:r w:rsidRPr="005222CE"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 xml:space="preserve"> Ireland» </w:t>
            </w:r>
            <w:r w:rsidRPr="005222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читать</w:t>
            </w:r>
            <w:r w:rsidRPr="005222CE"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5222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переводить</w:t>
            </w:r>
            <w:r w:rsidRPr="005222CE"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4.4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Страна изучаемого языка - Великобритания.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Правильные, неправильные глаголы. Группа временных форм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Continuous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Неправильные глаголы учить, текст «Великобритания»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чит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., переводить до конца.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4.4</w:t>
            </w:r>
          </w:p>
          <w:p w:rsidR="00FC79E4" w:rsidRPr="005222CE" w:rsidRDefault="00FC79E4" w:rsidP="00542C0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Страна изучаемого языка - Великобритания.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Правильные, неправильные глаголы. Группа временных форм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Continuous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Пересказ текста «Великобритания»,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Past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Continuous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4.5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Культурные особенности страны изучаемого языка. Достопримечательности.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Группа временных форм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Perfect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Текст «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London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 стр.127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чит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переводить; слова стр. 128-129 учить.</w:t>
            </w:r>
          </w:p>
        </w:tc>
      </w:tr>
      <w:tr w:rsidR="00FC79E4" w:rsidRPr="005222CE" w:rsidTr="00F055E9">
        <w:trPr>
          <w:trHeight w:val="8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4.5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Культурные особенности страны изучаемого языка.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lastRenderedPageBreak/>
              <w:t xml:space="preserve">Достопримечательности.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Группа временных форм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Perfect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Текст «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London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» читать, переводить до конца.</w:t>
            </w:r>
          </w:p>
          <w:p w:rsidR="00FC79E4" w:rsidRPr="005222CE" w:rsidRDefault="00FC79E4" w:rsidP="0054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вопросы к тексту стр. 129.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4.5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Культурные особенности страны изучаемого языка. Достопримечательности.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Группа временных форм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Perfect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-1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Рассказ о Лондоне.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4.5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Культурные особенности страны изучаемого языка. Достопримечательности.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Группа временных форм 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Perfect</w:t>
            </w: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12" w:rsidRPr="005222CE" w:rsidRDefault="000F0312" w:rsidP="000F03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«About the climate of the UK» 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перевести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конца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C79E4" w:rsidRPr="005222CE" w:rsidRDefault="000F0312" w:rsidP="000F0312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bCs/>
                <w:sz w:val="28"/>
                <w:szCs w:val="28"/>
              </w:rPr>
              <w:t>Неправильные глаголы (12) учить.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4.6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Страна изучаемого языка -  США. Культурные особенности страны изучаемого языка. Достопримечательности.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Согласование времен в главном и придаточном предложении.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Слова учить, текст «США» читать, переводить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4.6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Страна изучаемого языка -  США. Культурные особенности страны изучаемого языка. Достопримечательности.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Согласование времен в главном и придаточном предложении.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Рассказ о США.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4.6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Страна изучаемого языка -  США. Культурные особенности страны изучаемого языка. Достопримечательности.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Согласование времен в главном и придаточном предложении.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Текст «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Washington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.» читать, переводить.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4.6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Страна изучаемого языка -  США. Культурные особенности страны изучаемого языка. Достопримечательности.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Согласование времен в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главном и придаточном предложении.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Пересказ текста «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Washington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>.» на основе кластера.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4.7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Страна изучаемого языка -  Австралия. Словообразование: наиболее употребительные суффиксы и префиксы существительных, глаголов.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tabs>
                <w:tab w:val="left" w:pos="191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Слова учить. Текст «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Australia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читать, переводить.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4.7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Страна изучаемого языка -  Австралия. Словообразование: наиболее употребительные суффиксы и префиксы существительных, глаголов.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tabs>
                <w:tab w:val="left" w:pos="1917"/>
              </w:tabs>
              <w:spacing w:after="0" w:line="240" w:lineRule="auto"/>
              <w:ind w:right="16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Страдательный залог учить. Текст «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Australia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читать, переводить до конца.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4.7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Страна изучаемого языка -  Австралия. Словообразование: наиболее употребительные суффиксы и префиксы существительных, глаголов.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Рассказ об Австралии. 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4.8</w:t>
            </w:r>
          </w:p>
          <w:p w:rsidR="00FC79E4" w:rsidRPr="005222CE" w:rsidRDefault="00FC79E4" w:rsidP="00FC79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Путешествия за рубежом. Сложное дополнение. Придаточные предложения условия и времени (будущее время).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hAnsi="Times New Roman" w:cs="Times New Roman"/>
                <w:sz w:val="28"/>
                <w:szCs w:val="28"/>
              </w:rPr>
              <w:t xml:space="preserve">«Сложное дополнение. </w:t>
            </w:r>
            <w:r w:rsidRPr="005222CE">
              <w:rPr>
                <w:rFonts w:ascii="Times New Roman" w:hAnsi="Times New Roman" w:cs="Times New Roman"/>
                <w:bCs/>
                <w:sz w:val="28"/>
                <w:szCs w:val="28"/>
              </w:rPr>
              <w:t>Придаточные предложения условия и времени» учить.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4.8</w:t>
            </w:r>
          </w:p>
          <w:p w:rsidR="00FC79E4" w:rsidRPr="005222CE" w:rsidRDefault="00FC79E4" w:rsidP="00FC79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Путешествия за рубежом. Сложное дополнение. Придаточные предложения условия и времени (будущее время).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Агабекян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И.П. текст «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Traveling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стр.81 читать, переводить.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4.8</w:t>
            </w:r>
          </w:p>
          <w:p w:rsidR="00FC79E4" w:rsidRPr="005222CE" w:rsidRDefault="00FC79E4" w:rsidP="00FC79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Путешествия за рубежом. Сложное дополнение. Придаточные предложения условия и времени (будущее время).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Пересказ текста</w:t>
            </w:r>
          </w:p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Traveling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на основе вопросов стр. 82.</w:t>
            </w:r>
          </w:p>
        </w:tc>
      </w:tr>
      <w:tr w:rsidR="00FC79E4" w:rsidRPr="005222CE" w:rsidTr="00FC79E4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4.9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Путешествие по своей стране.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(Россия).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Модальные глаголы и их заменители.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7" w:rsidRPr="005222CE" w:rsidRDefault="00D93467" w:rsidP="00D934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Слова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тексту</w:t>
            </w: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«The Russian Federation»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D93467" w:rsidRPr="005222CE" w:rsidRDefault="00D93467" w:rsidP="00D934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Модальные глаголы учить.</w:t>
            </w:r>
          </w:p>
          <w:p w:rsidR="00FC79E4" w:rsidRPr="005222CE" w:rsidRDefault="00D93467" w:rsidP="00D934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Текст «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The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Russian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Federation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» (стр. 104-105) читать, переводить.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4.9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Путешествие по своей стране.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(Россия).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Модальные глаголы и их заменители.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Составить кластер по теме «Россия». </w:t>
            </w:r>
            <w:proofErr w:type="spellStart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Агабекян</w:t>
            </w:r>
            <w:proofErr w:type="spellEnd"/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И.П. «Английский язык» стр. 145 упр. 13. 6 (письменно).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4.9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Путешествие по своей стране.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(Россия).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Модальные глаголы и их заменители.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A82EE1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Рассказ о России (на основе кластера).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27440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Тема 4.9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Путешествие по своей стране.</w:t>
            </w:r>
          </w:p>
          <w:p w:rsidR="00FC79E4" w:rsidRPr="005222CE" w:rsidRDefault="00FC79E4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(Россия). </w:t>
            </w: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</w:rPr>
              <w:t>Модальные глаголы и их заменители.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5A0015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E4" w:rsidRPr="005222CE" w:rsidRDefault="00A82EE1" w:rsidP="00542C0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Рассказ о Москве.</w:t>
            </w:r>
          </w:p>
        </w:tc>
      </w:tr>
      <w:tr w:rsidR="00FC79E4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5A0015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055E9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Консультация.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C79E4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E4" w:rsidRPr="005222CE" w:rsidRDefault="00F055E9" w:rsidP="00542C0A">
            <w:pPr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экзамену.</w:t>
            </w:r>
          </w:p>
        </w:tc>
      </w:tr>
      <w:tr w:rsidR="00F055E9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E9" w:rsidRPr="005222CE" w:rsidRDefault="00F055E9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E9" w:rsidRPr="005222CE" w:rsidRDefault="00F055E9" w:rsidP="00542C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E9" w:rsidRPr="005222CE" w:rsidRDefault="00334357" w:rsidP="00542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E9" w:rsidRPr="005222CE" w:rsidRDefault="00F055E9" w:rsidP="00542C0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E9" w:rsidRPr="005222CE" w:rsidRDefault="00F055E9" w:rsidP="00542C0A">
            <w:pPr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Индивидуальные задания</w:t>
            </w:r>
          </w:p>
        </w:tc>
      </w:tr>
      <w:tr w:rsidR="00342950" w:rsidRPr="005222CE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50" w:rsidRPr="005222CE" w:rsidRDefault="00342950" w:rsidP="00342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50" w:rsidRPr="005222CE" w:rsidRDefault="00342950" w:rsidP="003429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Итого за </w:t>
            </w: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9B3305"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семестр: практические занятия – </w:t>
            </w:r>
            <w:r w:rsidR="001D1A0A"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</w:t>
            </w:r>
            <w:r w:rsidR="00A82EE1"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 ч., консультация - 2 ч, экзамен -</w:t>
            </w:r>
            <w:r w:rsidR="00334357"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6</w:t>
            </w:r>
            <w:r w:rsidR="00A82EE1"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50" w:rsidRPr="005222CE" w:rsidRDefault="00334357" w:rsidP="00342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50" w:rsidRPr="005222CE" w:rsidRDefault="00342950" w:rsidP="00342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50" w:rsidRPr="005222CE" w:rsidRDefault="00342950" w:rsidP="00342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2950" w:rsidRPr="00D14F79" w:rsidTr="00FC7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50" w:rsidRPr="005222CE" w:rsidRDefault="00342950" w:rsidP="00342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50" w:rsidRPr="005222CE" w:rsidRDefault="001D1A0A" w:rsidP="003429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Итого за учебный год:</w:t>
            </w: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практические занятия – 113 ч.,</w:t>
            </w:r>
          </w:p>
          <w:p w:rsidR="001D1A0A" w:rsidRPr="005222CE" w:rsidRDefault="00334357" w:rsidP="003429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консультация - 4 ч, экзамен – 6</w:t>
            </w:r>
            <w:r w:rsidR="00A82EE1" w:rsidRPr="005222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50" w:rsidRPr="00D14F79" w:rsidRDefault="00334357" w:rsidP="00342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2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50" w:rsidRPr="00D14F79" w:rsidRDefault="00342950" w:rsidP="00342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50" w:rsidRPr="00D14F79" w:rsidRDefault="00342950" w:rsidP="00342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FFC" w:rsidRPr="00D14F79" w:rsidRDefault="00AA3FFC" w:rsidP="00285BD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A06" w:rsidRPr="00D14F79" w:rsidRDefault="009A3A06" w:rsidP="0020736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37355" w:rsidRPr="00D14F79" w:rsidRDefault="00737355" w:rsidP="007373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37355" w:rsidRPr="00D14F79" w:rsidSect="00AA3FF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D033B9" w:rsidRPr="00D14F79" w:rsidRDefault="00C32515" w:rsidP="00E56968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Характеристика основных видов учебной деятельности</w:t>
      </w:r>
    </w:p>
    <w:tbl>
      <w:tblPr>
        <w:tblW w:w="9922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7148"/>
      </w:tblGrid>
      <w:tr w:rsidR="00D033B9" w:rsidRPr="00244A91" w:rsidTr="00244A91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spacing w:after="0" w:line="240" w:lineRule="auto"/>
              <w:ind w:left="567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spacing w:after="0" w:line="240" w:lineRule="auto"/>
              <w:ind w:left="567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видов речевой деятельности обучающихся (на уровне учебных действий)</w:t>
            </w:r>
          </w:p>
        </w:tc>
      </w:tr>
      <w:tr w:rsidR="00D033B9" w:rsidRPr="00244A91" w:rsidTr="00244A91"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spacing w:after="0" w:line="240" w:lineRule="auto"/>
              <w:ind w:left="567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</w:p>
        </w:tc>
      </w:tr>
      <w:tr w:rsidR="00D033B9" w:rsidRPr="00244A91" w:rsidTr="00244A91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567" w:hanging="1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737355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Выделять наиболее существенные </w:t>
            </w:r>
            <w:r w:rsidR="00D033B9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сообщения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Отделять объективную информацию от </w:t>
            </w:r>
            <w:proofErr w:type="gram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субъективной</w:t>
            </w:r>
            <w:proofErr w:type="gramEnd"/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Адаптироваться к индивидуальным особенностям говорящего, его темпу речи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языковой и контекстуальной догадкой, прогнозированием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дополнительную информацию и уточнять полученную с помощью переспроса или просьбы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Выражать свое отношение (согласие/несогласие) к прослушанной информации, обосновывая его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реферат, аннотацию прослушанного текста; составлять таблицу, схему на основе информации из текста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Передавать на иностранном языке (устно или письменно) содержание </w:t>
            </w:r>
            <w:proofErr w:type="gram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33B9" w:rsidRPr="00244A91" w:rsidTr="00244A91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567" w:hanging="1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Говорен</w:t>
            </w:r>
            <w:r w:rsidR="0016027F"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16027F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Монологическая речь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неподготовленное высказывание на заданную тему или в соответствии с ситуацией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(презентацию, доклад, обзор, устный реферат); приводить аргументацию и делать заключение.</w:t>
            </w:r>
            <w:proofErr w:type="gramEnd"/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Комментировать </w:t>
            </w:r>
            <w:proofErr w:type="gram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/увиденное/прочитанное. Составлять устный реферат услышанного или прочитанного текста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вопросы для интервью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определения известным явлениям, понятиям, предметам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Диалогическая реч</w:t>
            </w:r>
            <w:r w:rsidR="0016027F" w:rsidRPr="00244A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Уточнять и дополнять сказанное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адекватные эмоционально-экспрессивные средства, мимику и жесты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логику и последовательность высказываний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монологические высказывания (развернутые реплики) в диалогической речи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участие в диалогах (</w:t>
            </w:r>
            <w:proofErr w:type="spell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полилогах</w:t>
            </w:r>
            <w:proofErr w:type="spellEnd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различных видов (диалог-рассуждение, диалог-расспрос, диалог-побуждение, диалог-обмен информацией, диалог-обмен мнениями, дискуссия, полемика) на заданную тему или в соответствии с ситуацией; приводить аргументацию и делать заключение.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Выражать отношение (оценку, согласие, несогласие) к высказываниям партнера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интервью на заданную тему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Запрашивать необходимую информацию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Задавать вопросы, пользоваться переспросами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Уточнять и дополнять сказанное, пользоваться </w:t>
            </w:r>
            <w:proofErr w:type="spell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перефразами</w:t>
            </w:r>
            <w:proofErr w:type="spellEnd"/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адекватные эмоционально-экспрессивные средства, мимику и жесты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логику и последовательность высказываний. Концентрировать и распределять внимание в процессе общения. Быстро реагировать на реплики партнера.</w:t>
            </w:r>
          </w:p>
        </w:tc>
      </w:tr>
      <w:tr w:rsidR="00D033B9" w:rsidRPr="00244A91" w:rsidTr="00244A91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567" w:hanging="1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16027F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Просмотровое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тип и структурно-композиционные особенности текста. 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027F" w:rsidRPr="00244A91" w:rsidRDefault="0016027F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Поисковое</w:t>
            </w:r>
          </w:p>
          <w:p w:rsidR="00D033B9" w:rsidRPr="00244A91" w:rsidRDefault="0016027F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3B9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из текста наиболее важную информацию. Находить информацию, относящуюся к определенной теме или отвечающую определенным критериям.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фрагменты текста, требующие детального изучения. Группировать информацию по определенным признакам.</w:t>
            </w:r>
          </w:p>
          <w:p w:rsidR="00D033B9" w:rsidRPr="00244A91" w:rsidRDefault="0016027F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Ознакомительное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полученную информацию в других видах деятельности (в докладе, учебном проекте, ролевой игре)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текста, определять его главную мысль.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и интерпретировать содержание текста, </w:t>
            </w:r>
            <w:proofErr w:type="gram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нему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16027F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Изучающее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Обобщать информацию, полученную из текста, классифицировать ее, делать выводы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 и точно понимать содержание текста, в том числе с помощью словаря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и интерпретировать содержание текста, выражать свое отношение к нему.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Обобщать информацию, полученную из текста, классифицировать ее, делать выводы.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</w:t>
            </w:r>
            <w:r w:rsidR="00E67185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лять объективную информацию от </w:t>
            </w:r>
            <w:proofErr w:type="gram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субъективной</w:t>
            </w:r>
            <w:proofErr w:type="gramEnd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Устанавливать причинно-следственные связи. Извлекать необходимую информацию.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реферат, аннотацию текста.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таблицу, схему с использованием информации из текста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33B9" w:rsidRPr="00244A91" w:rsidTr="00244A91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567" w:hanging="1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образец в качестве опоры для составления собственного текста (например, справочного или </w:t>
            </w: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энциклопедического характера).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письма и заявления, в том числе электронные, личного и делового характера с соблюдением правил оформления таких писем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Запрашивать интересующую информацию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Заполнять анкеты, бланки сведениями личного и делового характера, числовыми данными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резюме. Составлять рекламные объявления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описание вакансий.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несложные рецепты приготовления блюд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простые технические спецификации, инструкции по эксплуатации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расписание на день, списки дел, покупок и др.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(в докладах, интервью, собеседованиях, совещаниях, переговорах)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письменный пересказ текста; писать эссе, обзоры, рецензии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буклет, брошюру, каталог (например, с туристической информацией, меню, сводом правил)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те</w:t>
            </w:r>
            <w:proofErr w:type="gram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езентации с использованием технических средств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33B9" w:rsidRPr="00244A91" w:rsidTr="00244A91"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567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Речевые навыки и умения</w:t>
            </w:r>
          </w:p>
        </w:tc>
      </w:tr>
      <w:tr w:rsidR="00D033B9" w:rsidRPr="00244A91" w:rsidTr="00244A91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567" w:hanging="1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Лексические навыки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сочетать слова в синтагмах и предложениях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наиболее подходящий/корректный синоним или антоним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Распознавать на письме и в речевом потоке изученные лексические единицы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сходные по написанию и звучанию слова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контекстом, прогнозированием и речевой догадкой при восприятии письменных и устных текстов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происхождение слов с помощью словаря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расшифровывать некоторые аббревиатуры (G8, UN, EU, WTO, NATO и др.)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33B9" w:rsidRPr="00244A91" w:rsidTr="00244A91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567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Грамматические навыки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различия систем английского и русского языков: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грамматических явлений, не присущих русскому языку (артикль, герундий и др.)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различия в общих для обоих языков грамматических </w:t>
            </w: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пользоваться основными грамматическими средствами английского (средства атрибуции, выражения количества, сравнения, модальности, образа действия, выражения просьбы, совета и др.)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грамматические правила, в том числе с использованием графической опоры (образца, схемы, таблицы)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сходные по форме и звучанию грамматические явления (например, причастие II и сказуемое в </w:t>
            </w:r>
            <w:proofErr w:type="spell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</w:t>
            </w:r>
            <w:r w:rsidR="00737355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отношения</w:t>
            </w:r>
            <w:r w:rsidR="00C32515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r w:rsidR="00210665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элементами </w:t>
            </w: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и текста</w:t>
            </w:r>
            <w:r w:rsidR="0016027F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33B9" w:rsidRPr="00244A91" w:rsidTr="00244A91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567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Орфографические навыки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3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 правописание слов, предназначенных для продуктивного усвоения</w:t>
            </w:r>
            <w:r w:rsidR="0016027F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3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орфографии и пунктуации в речи</w:t>
            </w:r>
            <w:r w:rsidR="0016027F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различия в орфографии и пунктуации британского и американского вариантов английского языка</w:t>
            </w:r>
            <w:r w:rsidR="0016027F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3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написание и перенос слов по словарю</w:t>
            </w:r>
            <w:r w:rsidR="0016027F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33B9" w:rsidRPr="00244A91" w:rsidTr="00244A91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567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Произносительные навыки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3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международным фонетическим алфавитом, уметь читать слова в транскрипционной записи</w:t>
            </w:r>
            <w:r w:rsidR="0016027F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3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технику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артикулирования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звуков и звукосочетаний</w:t>
            </w:r>
            <w:r w:rsidR="0016027F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3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правила чтения гласных и согласных букв и буквосочетаний; знать типы слогов. Соблюдать ударения в словах и фразах.</w:t>
            </w:r>
          </w:p>
          <w:p w:rsidR="00D033B9" w:rsidRPr="00244A91" w:rsidRDefault="00D033B9" w:rsidP="00E56968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ритмико-интонационные особенности различных типов предложений: </w:t>
            </w:r>
            <w:proofErr w:type="gramStart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повествовательного</w:t>
            </w:r>
            <w:proofErr w:type="gramEnd"/>
            <w:r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побудительного, вопросительного, включая разделительный и риторический вопросы, восклицательного</w:t>
            </w:r>
            <w:r w:rsidR="00210665" w:rsidRPr="00244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33B9" w:rsidRPr="00244A91" w:rsidTr="00244A91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567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Специальные навыки и умения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сети Интернет</w:t>
            </w:r>
            <w:r w:rsidR="0016027F"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33B9" w:rsidRPr="00244A91" w:rsidRDefault="00D033B9" w:rsidP="00E56968">
            <w:pPr>
              <w:tabs>
                <w:tab w:val="left" w:pos="2977"/>
              </w:tabs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proofErr w:type="spellStart"/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ассоциограммы</w:t>
            </w:r>
            <w:proofErr w:type="spellEnd"/>
            <w:r w:rsidRPr="00244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</w:tr>
    </w:tbl>
    <w:p w:rsidR="00B64A5B" w:rsidRPr="00D14F79" w:rsidRDefault="00B64A5B" w:rsidP="00E56968">
      <w:pPr>
        <w:tabs>
          <w:tab w:val="left" w:pos="2977"/>
        </w:tabs>
        <w:spacing w:line="240" w:lineRule="auto"/>
        <w:ind w:left="567" w:hanging="141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67185" w:rsidRPr="00D14F79" w:rsidRDefault="00E67185" w:rsidP="00E56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67185" w:rsidRPr="00D14F79" w:rsidSect="0073735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64183" w:rsidRDefault="00E64183" w:rsidP="00E64183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ind w:left="567" w:right="-85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64183" w:rsidRDefault="00E64183" w:rsidP="00E64183">
      <w:pPr>
        <w:shd w:val="clear" w:color="auto" w:fill="FFFFFF"/>
        <w:tabs>
          <w:tab w:val="left" w:pos="1418"/>
          <w:tab w:val="left" w:pos="2127"/>
        </w:tabs>
        <w:spacing w:after="0" w:line="240" w:lineRule="auto"/>
        <w:ind w:left="567" w:right="-85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E64183" w:rsidRDefault="00E64183" w:rsidP="00E64183">
      <w:pPr>
        <w:tabs>
          <w:tab w:val="left" w:pos="916"/>
          <w:tab w:val="left" w:pos="1418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Основная литература:</w:t>
      </w:r>
    </w:p>
    <w:p w:rsidR="00E64183" w:rsidRDefault="00E64183" w:rsidP="00E64183">
      <w:pPr>
        <w:pStyle w:val="ad"/>
        <w:numPr>
          <w:ilvl w:val="0"/>
          <w:numId w:val="13"/>
        </w:numPr>
        <w:tabs>
          <w:tab w:val="left" w:pos="916"/>
          <w:tab w:val="left" w:pos="1418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Голубев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, А.П. Английский язык для всех специальностей: учебник / А.П. Голубев, А.Ж. Жук, И.Б. Смирнова. _ Москва: КНОРУС, 2019. – 274 с.</w:t>
      </w:r>
    </w:p>
    <w:p w:rsidR="00E64183" w:rsidRPr="002C1CA7" w:rsidRDefault="00E64183" w:rsidP="00E64183">
      <w:pPr>
        <w:pStyle w:val="ad"/>
        <w:numPr>
          <w:ilvl w:val="0"/>
          <w:numId w:val="13"/>
        </w:numPr>
        <w:tabs>
          <w:tab w:val="left" w:pos="916"/>
          <w:tab w:val="left" w:pos="1418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Карпова, Т.А. Английский язык для колледжей: учеб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особие / Карпова Т.А. – 15-е изд., стер. – Москва: КНОРУС, 2019, - 282 с. – (СПО).</w:t>
      </w:r>
    </w:p>
    <w:p w:rsidR="00E64183" w:rsidRDefault="00E64183" w:rsidP="00E64183">
      <w:pPr>
        <w:shd w:val="clear" w:color="auto" w:fill="FFFFFF"/>
        <w:tabs>
          <w:tab w:val="left" w:pos="1418"/>
          <w:tab w:val="left" w:pos="2127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>Дополнительная литература:</w:t>
      </w:r>
    </w:p>
    <w:p w:rsidR="00E64183" w:rsidRDefault="00E64183" w:rsidP="00E64183">
      <w:pPr>
        <w:pStyle w:val="ad"/>
        <w:numPr>
          <w:ilvl w:val="3"/>
          <w:numId w:val="13"/>
        </w:numPr>
        <w:shd w:val="clear" w:color="auto" w:fill="FFFFFF"/>
        <w:tabs>
          <w:tab w:val="left" w:pos="0"/>
          <w:tab w:val="left" w:pos="851"/>
          <w:tab w:val="left" w:pos="1418"/>
          <w:tab w:val="left" w:pos="2127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И.П. Английский язык. /И.П.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 Изд. 21-е, стер. Ростов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2012. – 318 с.</w:t>
      </w:r>
    </w:p>
    <w:p w:rsidR="00E64183" w:rsidRDefault="00E64183" w:rsidP="00E64183">
      <w:pPr>
        <w:pStyle w:val="ad"/>
        <w:shd w:val="clear" w:color="auto" w:fill="FFFFFF"/>
        <w:tabs>
          <w:tab w:val="left" w:pos="0"/>
          <w:tab w:val="left" w:pos="851"/>
          <w:tab w:val="left" w:pos="1418"/>
          <w:tab w:val="left" w:pos="2127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2.Безкоровайная, Г.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Planet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английского языка для учреждений СПО. /Г.Т.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Н.И. Соколова, Г.В.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2014</w:t>
      </w:r>
    </w:p>
    <w:p w:rsidR="00E64183" w:rsidRDefault="00E64183" w:rsidP="00E64183">
      <w:pPr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418"/>
          <w:tab w:val="left" w:pos="2127"/>
          <w:tab w:val="left" w:pos="921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Голубев, А. П. Английский язык: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роф. образования /А.П. Голубев,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И.Б. Смирнова. - М.: 2013</w:t>
      </w:r>
    </w:p>
    <w:p w:rsidR="00E64183" w:rsidRDefault="00E64183" w:rsidP="00E64183">
      <w:pPr>
        <w:shd w:val="clear" w:color="auto" w:fill="FFFFFF"/>
        <w:tabs>
          <w:tab w:val="left" w:pos="0"/>
          <w:tab w:val="left" w:pos="1418"/>
          <w:tab w:val="left" w:pos="2127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4.Щукин, А. Н. Методика преподавания иностранных языков. / А.Н. Щукин, Г.М. Фролова. - М.: 2015</w:t>
      </w:r>
    </w:p>
    <w:p w:rsidR="00E64183" w:rsidRDefault="00E64183" w:rsidP="00E64183">
      <w:pPr>
        <w:shd w:val="clear" w:color="auto" w:fill="FFFFFF"/>
        <w:tabs>
          <w:tab w:val="left" w:pos="0"/>
          <w:tab w:val="left" w:pos="1418"/>
          <w:tab w:val="left" w:pos="2127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Журнал «Иностранные языки в школе».</w:t>
      </w:r>
    </w:p>
    <w:p w:rsidR="00E64183" w:rsidRDefault="00E64183" w:rsidP="00E64183">
      <w:pPr>
        <w:shd w:val="clear" w:color="auto" w:fill="FFFFFF"/>
        <w:tabs>
          <w:tab w:val="left" w:pos="993"/>
          <w:tab w:val="left" w:pos="1418"/>
          <w:tab w:val="left" w:pos="2127"/>
          <w:tab w:val="left" w:pos="9214"/>
        </w:tabs>
        <w:spacing w:after="0" w:line="240" w:lineRule="auto"/>
        <w:ind w:right="-1"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Информационные ресурсы:</w:t>
      </w:r>
    </w:p>
    <w:p w:rsidR="00E64183" w:rsidRDefault="00A65BB5" w:rsidP="00E64183">
      <w:pPr>
        <w:shd w:val="clear" w:color="auto" w:fill="FFFFFF"/>
        <w:tabs>
          <w:tab w:val="left" w:pos="567"/>
          <w:tab w:val="left" w:pos="1418"/>
          <w:tab w:val="left" w:pos="2127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history="1"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Wikipedia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History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of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London</w:t>
        </w:r>
      </w:hyperlink>
    </w:p>
    <w:p w:rsidR="00E64183" w:rsidRDefault="00E64183" w:rsidP="00E64183">
      <w:pPr>
        <w:shd w:val="clear" w:color="auto" w:fill="FFFFFF"/>
        <w:tabs>
          <w:tab w:val="left" w:pos="567"/>
          <w:tab w:val="left" w:pos="1418"/>
          <w:tab w:val="left" w:pos="2127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http.//www.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just-English.ru</w:t>
      </w:r>
      <w:proofErr w:type="gramEnd"/>
    </w:p>
    <w:p w:rsidR="00E64183" w:rsidRDefault="00A65BB5" w:rsidP="00E64183">
      <w:pPr>
        <w:shd w:val="clear" w:color="auto" w:fill="FFFFFF"/>
        <w:tabs>
          <w:tab w:val="left" w:pos="567"/>
          <w:tab w:val="left" w:pos="1418"/>
          <w:tab w:val="left" w:pos="2127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hyperlink w:history="1">
        <w:r w:rsidR="00E6418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 alleng.ru/</w:t>
        </w:r>
        <w:proofErr w:type="spellStart"/>
        <w:r w:rsidR="00E6418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english</w:t>
        </w:r>
        <w:proofErr w:type="spellEnd"/>
        <w:r w:rsidR="00E6418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/top.htm</w:t>
        </w:r>
      </w:hyperlink>
    </w:p>
    <w:p w:rsidR="00E64183" w:rsidRDefault="00A65BB5" w:rsidP="00E64183">
      <w:pPr>
        <w:shd w:val="clear" w:color="auto" w:fill="FFFFFF"/>
        <w:tabs>
          <w:tab w:val="left" w:pos="567"/>
          <w:tab w:val="left" w:pos="1418"/>
          <w:tab w:val="left" w:pos="2127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hyperlink w:history="1">
        <w:r w:rsidR="00E64183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 w:eastAsia="ru-RU"/>
          </w:rPr>
          <w:t>http://www. britishcouncil.org/japan-trenduk-ukcities.htm</w:t>
        </w:r>
      </w:hyperlink>
    </w:p>
    <w:p w:rsidR="00E64183" w:rsidRDefault="00A65BB5" w:rsidP="00E64183">
      <w:pPr>
        <w:shd w:val="clear" w:color="auto" w:fill="FFFFFF"/>
        <w:tabs>
          <w:tab w:val="left" w:pos="567"/>
          <w:tab w:val="left" w:pos="1418"/>
          <w:tab w:val="left" w:pos="2127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www.lingvo-online.ru</w:t>
        </w:r>
      </w:hyperlink>
      <w:r w:rsidR="00E6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30 англо-русских, русско-английских и толковых словарей общей и отраслевой лексики)</w:t>
      </w:r>
    </w:p>
    <w:p w:rsidR="00E64183" w:rsidRDefault="00A65BB5" w:rsidP="00E64183">
      <w:pPr>
        <w:shd w:val="clear" w:color="auto" w:fill="FFFFFF"/>
        <w:tabs>
          <w:tab w:val="left" w:pos="567"/>
          <w:tab w:val="left" w:pos="1418"/>
          <w:tab w:val="left" w:pos="2127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www.britannica.com</w:t>
        </w:r>
      </w:hyperlink>
      <w:r w:rsidR="00E64183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83">
        <w:rPr>
          <w:rFonts w:ascii="Times New Roman" w:eastAsia="Times New Roman" w:hAnsi="Times New Roman" w:cs="Times New Roman"/>
          <w:sz w:val="28"/>
          <w:szCs w:val="28"/>
          <w:lang w:eastAsia="ru-RU"/>
        </w:rPr>
        <w:t>(энциклопедия «</w:t>
      </w:r>
      <w:proofErr w:type="spellStart"/>
      <w:r w:rsidR="00E64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Британника</w:t>
      </w:r>
      <w:proofErr w:type="spellEnd"/>
      <w:r w:rsidR="00E6418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E64183" w:rsidRPr="002C1CA7" w:rsidRDefault="00A65BB5" w:rsidP="00E64183">
      <w:pPr>
        <w:shd w:val="clear" w:color="auto" w:fill="FFFFFF"/>
        <w:tabs>
          <w:tab w:val="left" w:pos="567"/>
          <w:tab w:val="left" w:pos="1418"/>
          <w:tab w:val="left" w:pos="2127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4" w:history="1">
        <w:r w:rsidR="00E64183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www.ldoceonline.com</w:t>
        </w:r>
      </w:hyperlink>
      <w:r w:rsidR="00E64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(Longman Dictionary of Contemporary English)</w:t>
      </w:r>
    </w:p>
    <w:p w:rsidR="00E64183" w:rsidRDefault="00E64183" w:rsidP="00E64183">
      <w:pPr>
        <w:shd w:val="clear" w:color="auto" w:fill="FFFFFF"/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преподавателей</w:t>
      </w:r>
    </w:p>
    <w:p w:rsidR="00E64183" w:rsidRDefault="00E64183" w:rsidP="00E64183">
      <w:pPr>
        <w:shd w:val="clear" w:color="auto" w:fill="FFFFFF"/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Об образовании в Российской Федерации: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19.12.2016).</w:t>
      </w:r>
      <w:proofErr w:type="gramEnd"/>
    </w:p>
    <w:p w:rsidR="00E64183" w:rsidRDefault="00E64183" w:rsidP="00E64183">
      <w:pPr>
        <w:shd w:val="clear" w:color="auto" w:fill="FFFFFF"/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E64183" w:rsidRDefault="00E64183" w:rsidP="00E64183">
      <w:pPr>
        <w:shd w:val="clear" w:color="auto" w:fill="FFFFFF"/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29.12.2014 № 1645 «О внесении изменений в Приказ Министерства образования и науки Российской Федерации от 17 мая 2012г. № 413 “Об утверждении федерального государственного образовательного стандарта среднего (полного) общего образования».</w:t>
      </w:r>
    </w:p>
    <w:p w:rsidR="00E64183" w:rsidRDefault="00E64183" w:rsidP="00E64183">
      <w:pPr>
        <w:shd w:val="clear" w:color="auto" w:fill="FFFFFF"/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Приказ Министерства образования и науки РФ от 31 декабря 2015 г. № 1578 «О внесении изменений в федеральный государственный образовательный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E64183" w:rsidRDefault="00E64183" w:rsidP="00E64183">
      <w:pPr>
        <w:shd w:val="clear" w:color="auto" w:fill="FFFFFF"/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E64183" w:rsidRDefault="00E64183" w:rsidP="00E64183">
      <w:pPr>
        <w:shd w:val="clear" w:color="auto" w:fill="FFFFFF"/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E64183" w:rsidRDefault="00E64183" w:rsidP="00E64183">
      <w:pPr>
        <w:shd w:val="clear" w:color="auto" w:fill="FFFFFF"/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Гальскова Н. Д., Гез Н. 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обучения иностранным языкам. Лингводидактика и методика. — М., 2014.</w:t>
      </w:r>
    </w:p>
    <w:p w:rsidR="00E64183" w:rsidRDefault="00E64183" w:rsidP="00E64183">
      <w:pPr>
        <w:shd w:val="clear" w:color="auto" w:fill="FFFFFF"/>
        <w:tabs>
          <w:tab w:val="left" w:pos="9214"/>
        </w:tabs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Ларина Т.В. Основы межкультурной коммуникации. - М., 2017</w:t>
      </w:r>
    </w:p>
    <w:p w:rsidR="00F4788F" w:rsidRPr="00D14F79" w:rsidRDefault="00F4788F" w:rsidP="00E64183">
      <w:pPr>
        <w:shd w:val="clear" w:color="auto" w:fill="FFFFFF"/>
        <w:spacing w:after="0" w:line="240" w:lineRule="auto"/>
        <w:ind w:right="-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4788F" w:rsidRPr="00D14F79" w:rsidSect="000A0D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63" w:rsidRDefault="000A0D63" w:rsidP="00100525">
      <w:pPr>
        <w:spacing w:after="0" w:line="240" w:lineRule="auto"/>
      </w:pPr>
      <w:r>
        <w:separator/>
      </w:r>
    </w:p>
  </w:endnote>
  <w:endnote w:type="continuationSeparator" w:id="0">
    <w:p w:rsidR="000A0D63" w:rsidRDefault="000A0D63" w:rsidP="001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585449"/>
      <w:docPartObj>
        <w:docPartGallery w:val="Page Numbers (Bottom of Page)"/>
        <w:docPartUnique/>
      </w:docPartObj>
    </w:sdtPr>
    <w:sdtEndPr/>
    <w:sdtContent>
      <w:p w:rsidR="000A0D63" w:rsidRDefault="000A0D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B5">
          <w:rPr>
            <w:noProof/>
          </w:rPr>
          <w:t>1</w:t>
        </w:r>
        <w:r>
          <w:fldChar w:fldCharType="end"/>
        </w:r>
      </w:p>
    </w:sdtContent>
  </w:sdt>
  <w:p w:rsidR="000A0D63" w:rsidRDefault="000A0D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63" w:rsidRDefault="000A0D63" w:rsidP="00100525">
      <w:pPr>
        <w:spacing w:after="0" w:line="240" w:lineRule="auto"/>
      </w:pPr>
      <w:r>
        <w:separator/>
      </w:r>
    </w:p>
  </w:footnote>
  <w:footnote w:type="continuationSeparator" w:id="0">
    <w:p w:rsidR="000A0D63" w:rsidRDefault="000A0D63" w:rsidP="001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7E9"/>
    <w:multiLevelType w:val="hybridMultilevel"/>
    <w:tmpl w:val="D3223D50"/>
    <w:lvl w:ilvl="0" w:tplc="7D92B9F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AC4320"/>
    <w:multiLevelType w:val="hybridMultilevel"/>
    <w:tmpl w:val="CE7C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523B"/>
    <w:multiLevelType w:val="hybridMultilevel"/>
    <w:tmpl w:val="DEA27FFE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D2D28"/>
    <w:multiLevelType w:val="multilevel"/>
    <w:tmpl w:val="2D54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47B7B"/>
    <w:multiLevelType w:val="hybridMultilevel"/>
    <w:tmpl w:val="35AA23A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CE06E7D"/>
    <w:multiLevelType w:val="hybridMultilevel"/>
    <w:tmpl w:val="B55AB998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EC7514"/>
    <w:multiLevelType w:val="hybridMultilevel"/>
    <w:tmpl w:val="227408A8"/>
    <w:lvl w:ilvl="0" w:tplc="7418310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DB4271"/>
    <w:multiLevelType w:val="hybridMultilevel"/>
    <w:tmpl w:val="5A6C4680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AD4E13"/>
    <w:multiLevelType w:val="multilevel"/>
    <w:tmpl w:val="C3064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2051C"/>
    <w:multiLevelType w:val="hybridMultilevel"/>
    <w:tmpl w:val="83D2909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7A2214"/>
    <w:multiLevelType w:val="multilevel"/>
    <w:tmpl w:val="3842A5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1">
    <w:nsid w:val="3225009C"/>
    <w:multiLevelType w:val="hybridMultilevel"/>
    <w:tmpl w:val="8C168E96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6A14EF"/>
    <w:multiLevelType w:val="multilevel"/>
    <w:tmpl w:val="B3B82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56B1D"/>
    <w:multiLevelType w:val="hybridMultilevel"/>
    <w:tmpl w:val="6A56E528"/>
    <w:lvl w:ilvl="0" w:tplc="5D34EBD2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37FE52B2"/>
    <w:multiLevelType w:val="multilevel"/>
    <w:tmpl w:val="9DC0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12599"/>
    <w:multiLevelType w:val="hybridMultilevel"/>
    <w:tmpl w:val="F4D2D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FB03C1"/>
    <w:multiLevelType w:val="hybridMultilevel"/>
    <w:tmpl w:val="41C8EA3C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3C1CF0"/>
    <w:multiLevelType w:val="multilevel"/>
    <w:tmpl w:val="97D43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42CF4"/>
    <w:multiLevelType w:val="multilevel"/>
    <w:tmpl w:val="B2AA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AD587A"/>
    <w:multiLevelType w:val="hybridMultilevel"/>
    <w:tmpl w:val="1A56C742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C166CB"/>
    <w:multiLevelType w:val="multilevel"/>
    <w:tmpl w:val="8254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0F13EE"/>
    <w:multiLevelType w:val="hybridMultilevel"/>
    <w:tmpl w:val="87C8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CE7"/>
    <w:multiLevelType w:val="hybridMultilevel"/>
    <w:tmpl w:val="26BC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7141D"/>
    <w:multiLevelType w:val="hybridMultilevel"/>
    <w:tmpl w:val="7B54E6E0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265CD6"/>
    <w:multiLevelType w:val="hybridMultilevel"/>
    <w:tmpl w:val="9FAAA440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5F2EB7"/>
    <w:multiLevelType w:val="multilevel"/>
    <w:tmpl w:val="9AB6C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931289"/>
    <w:multiLevelType w:val="hybridMultilevel"/>
    <w:tmpl w:val="AAA2BD0A"/>
    <w:lvl w:ilvl="0" w:tplc="26A00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5"/>
  </w:num>
  <w:num w:numId="4">
    <w:abstractNumId w:val="12"/>
  </w:num>
  <w:num w:numId="5">
    <w:abstractNumId w:val="17"/>
  </w:num>
  <w:num w:numId="6">
    <w:abstractNumId w:val="8"/>
  </w:num>
  <w:num w:numId="7">
    <w:abstractNumId w:val="4"/>
  </w:num>
  <w:num w:numId="8">
    <w:abstractNumId w:val="14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19"/>
  </w:num>
  <w:num w:numId="17">
    <w:abstractNumId w:val="0"/>
  </w:num>
  <w:num w:numId="18">
    <w:abstractNumId w:val="11"/>
  </w:num>
  <w:num w:numId="19">
    <w:abstractNumId w:val="16"/>
  </w:num>
  <w:num w:numId="20">
    <w:abstractNumId w:val="24"/>
  </w:num>
  <w:num w:numId="21">
    <w:abstractNumId w:val="7"/>
  </w:num>
  <w:num w:numId="22">
    <w:abstractNumId w:val="23"/>
  </w:num>
  <w:num w:numId="23">
    <w:abstractNumId w:val="2"/>
  </w:num>
  <w:num w:numId="24">
    <w:abstractNumId w:val="22"/>
  </w:num>
  <w:num w:numId="25">
    <w:abstractNumId w:val="26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F1"/>
    <w:rsid w:val="00003A67"/>
    <w:rsid w:val="000A0D63"/>
    <w:rsid w:val="000A73AA"/>
    <w:rsid w:val="000F0312"/>
    <w:rsid w:val="00100525"/>
    <w:rsid w:val="0010756F"/>
    <w:rsid w:val="00113B5C"/>
    <w:rsid w:val="00140646"/>
    <w:rsid w:val="0016027F"/>
    <w:rsid w:val="001938CF"/>
    <w:rsid w:val="001B3F4E"/>
    <w:rsid w:val="001C18CD"/>
    <w:rsid w:val="001D1A0A"/>
    <w:rsid w:val="001E0D26"/>
    <w:rsid w:val="002037EC"/>
    <w:rsid w:val="00207362"/>
    <w:rsid w:val="00210665"/>
    <w:rsid w:val="00226661"/>
    <w:rsid w:val="00244A91"/>
    <w:rsid w:val="002468DA"/>
    <w:rsid w:val="00274407"/>
    <w:rsid w:val="00276E37"/>
    <w:rsid w:val="00285BD9"/>
    <w:rsid w:val="00321441"/>
    <w:rsid w:val="00334357"/>
    <w:rsid w:val="00342950"/>
    <w:rsid w:val="003500AF"/>
    <w:rsid w:val="00364F2C"/>
    <w:rsid w:val="00396C79"/>
    <w:rsid w:val="003A63B9"/>
    <w:rsid w:val="00412355"/>
    <w:rsid w:val="00417A84"/>
    <w:rsid w:val="004845B9"/>
    <w:rsid w:val="005222CE"/>
    <w:rsid w:val="00542C0A"/>
    <w:rsid w:val="00545711"/>
    <w:rsid w:val="00560EE4"/>
    <w:rsid w:val="005A0015"/>
    <w:rsid w:val="005C60CB"/>
    <w:rsid w:val="005C6C0C"/>
    <w:rsid w:val="005E4049"/>
    <w:rsid w:val="00617310"/>
    <w:rsid w:val="00673508"/>
    <w:rsid w:val="006B3670"/>
    <w:rsid w:val="006B3E59"/>
    <w:rsid w:val="006C522D"/>
    <w:rsid w:val="006D0FA9"/>
    <w:rsid w:val="006D1653"/>
    <w:rsid w:val="006F2543"/>
    <w:rsid w:val="00715F40"/>
    <w:rsid w:val="0073521E"/>
    <w:rsid w:val="00737355"/>
    <w:rsid w:val="007917D9"/>
    <w:rsid w:val="007B4394"/>
    <w:rsid w:val="008318A4"/>
    <w:rsid w:val="00844D16"/>
    <w:rsid w:val="008B0492"/>
    <w:rsid w:val="00930E89"/>
    <w:rsid w:val="00943C30"/>
    <w:rsid w:val="00950095"/>
    <w:rsid w:val="009610BE"/>
    <w:rsid w:val="009632EF"/>
    <w:rsid w:val="00992834"/>
    <w:rsid w:val="009A3A06"/>
    <w:rsid w:val="009A4F25"/>
    <w:rsid w:val="009A7086"/>
    <w:rsid w:val="009B3305"/>
    <w:rsid w:val="00A65BB5"/>
    <w:rsid w:val="00A71439"/>
    <w:rsid w:val="00A82EE1"/>
    <w:rsid w:val="00A94A23"/>
    <w:rsid w:val="00AA3FFC"/>
    <w:rsid w:val="00AA5308"/>
    <w:rsid w:val="00AB5609"/>
    <w:rsid w:val="00AC3866"/>
    <w:rsid w:val="00AE2032"/>
    <w:rsid w:val="00AE7A8F"/>
    <w:rsid w:val="00AF55B5"/>
    <w:rsid w:val="00B436FF"/>
    <w:rsid w:val="00B530DE"/>
    <w:rsid w:val="00B64A5B"/>
    <w:rsid w:val="00BA623C"/>
    <w:rsid w:val="00BE59CE"/>
    <w:rsid w:val="00BF5C0F"/>
    <w:rsid w:val="00C04796"/>
    <w:rsid w:val="00C1042C"/>
    <w:rsid w:val="00C14B52"/>
    <w:rsid w:val="00C31BB7"/>
    <w:rsid w:val="00C32515"/>
    <w:rsid w:val="00C919BB"/>
    <w:rsid w:val="00CB0145"/>
    <w:rsid w:val="00CD36F1"/>
    <w:rsid w:val="00D00794"/>
    <w:rsid w:val="00D033B0"/>
    <w:rsid w:val="00D033B9"/>
    <w:rsid w:val="00D14F79"/>
    <w:rsid w:val="00D226BF"/>
    <w:rsid w:val="00D276F1"/>
    <w:rsid w:val="00D42995"/>
    <w:rsid w:val="00D80424"/>
    <w:rsid w:val="00D91F7E"/>
    <w:rsid w:val="00D93467"/>
    <w:rsid w:val="00DD36CE"/>
    <w:rsid w:val="00DE0A08"/>
    <w:rsid w:val="00E56968"/>
    <w:rsid w:val="00E64183"/>
    <w:rsid w:val="00E67185"/>
    <w:rsid w:val="00EC093F"/>
    <w:rsid w:val="00EC6A69"/>
    <w:rsid w:val="00EF1B3C"/>
    <w:rsid w:val="00F055E9"/>
    <w:rsid w:val="00F237A5"/>
    <w:rsid w:val="00F4788F"/>
    <w:rsid w:val="00F83136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005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00525"/>
  </w:style>
  <w:style w:type="paragraph" w:styleId="a7">
    <w:name w:val="footer"/>
    <w:basedOn w:val="a"/>
    <w:link w:val="a8"/>
    <w:uiPriority w:val="99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525"/>
  </w:style>
  <w:style w:type="paragraph" w:customStyle="1" w:styleId="c2">
    <w:name w:val="c2"/>
    <w:basedOn w:val="a"/>
    <w:rsid w:val="00AC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866"/>
  </w:style>
  <w:style w:type="character" w:customStyle="1" w:styleId="c17">
    <w:name w:val="c17"/>
    <w:basedOn w:val="a0"/>
    <w:rsid w:val="00AC3866"/>
  </w:style>
  <w:style w:type="paragraph" w:customStyle="1" w:styleId="c11">
    <w:name w:val="c11"/>
    <w:basedOn w:val="a"/>
    <w:rsid w:val="0079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B0145"/>
    <w:pPr>
      <w:spacing w:after="0" w:line="240" w:lineRule="auto"/>
    </w:pPr>
  </w:style>
  <w:style w:type="character" w:customStyle="1" w:styleId="aa">
    <w:name w:val="Текст выноски Знак"/>
    <w:basedOn w:val="a0"/>
    <w:link w:val="ab"/>
    <w:uiPriority w:val="99"/>
    <w:semiHidden/>
    <w:rsid w:val="00542C0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542C0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542C0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91F7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91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005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00525"/>
  </w:style>
  <w:style w:type="paragraph" w:styleId="a7">
    <w:name w:val="footer"/>
    <w:basedOn w:val="a"/>
    <w:link w:val="a8"/>
    <w:uiPriority w:val="99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525"/>
  </w:style>
  <w:style w:type="paragraph" w:customStyle="1" w:styleId="c2">
    <w:name w:val="c2"/>
    <w:basedOn w:val="a"/>
    <w:rsid w:val="00AC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866"/>
  </w:style>
  <w:style w:type="character" w:customStyle="1" w:styleId="c17">
    <w:name w:val="c17"/>
    <w:basedOn w:val="a0"/>
    <w:rsid w:val="00AC3866"/>
  </w:style>
  <w:style w:type="paragraph" w:customStyle="1" w:styleId="c11">
    <w:name w:val="c11"/>
    <w:basedOn w:val="a"/>
    <w:rsid w:val="0079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B0145"/>
    <w:pPr>
      <w:spacing w:after="0" w:line="240" w:lineRule="auto"/>
    </w:pPr>
  </w:style>
  <w:style w:type="character" w:customStyle="1" w:styleId="aa">
    <w:name w:val="Текст выноски Знак"/>
    <w:basedOn w:val="a0"/>
    <w:link w:val="ab"/>
    <w:uiPriority w:val="99"/>
    <w:semiHidden/>
    <w:rsid w:val="00542C0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542C0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542C0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91F7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9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www.britannica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ngvo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History_of_Londo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fourok.ru/go.html?href=http%3A%2F%2Fwww.ldoce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8NQtBNYQYAf8IoxKXbm3nbKdxNU=</DigestValue>
    </Reference>
    <Reference URI="#idOfficeObject" Type="http://www.w3.org/2000/09/xmldsig#Object">
      <DigestMethod Algorithm="http://www.w3.org/2000/09/xmldsig#sha1"/>
      <DigestValue>if3on8eU/ZNDonlGXLqtfwG6QoM=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QJI5hkJqCQjZNYQtpknXflTjyc4=</DigestValue>
    </Reference>
    <Reference URI="#idValidSigLnImg" Type="http://www.w3.org/2000/09/xmldsig#Object">
      <DigestMethod Algorithm="http://www.w3.org/2000/09/xmldsig#sha1"/>
      <DigestValue>bimFhDr64td0sr6vREMSkIpss7M=</DigestValue>
    </Reference>
    <Reference URI="#idInvalidSigLnImg" Type="http://www.w3.org/2000/09/xmldsig#Object">
      <DigestMethod Algorithm="http://www.w3.org/2000/09/xmldsig#sha1"/>
      <DigestValue>75qZzyC2FXecAAvN6hM4f4Rkc5Y=</DigestValue>
    </Reference>
  </SignedInfo>
  <SignatureValue>h+tnDr94NfnMKTSpitrvAefLCFyC+4use83QDKwECVA+6E4FYAso/kdDeZn+YmO/XspCDnKtmSIS
8Yzh1pPNDl60BPxSXcqOvJ03G+EDYraNybsPGs9f8mGmeGbICsu1rQedlfPQRoncxGifBFfAqRE/
shfysn5jN5Gu7LMNLHk=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ElchTm4IZ+cNGHpo15KsIUoYwAA=</DigestValue>
      </Reference>
      <Reference URI="/word/settings.xml?ContentType=application/vnd.openxmlformats-officedocument.wordprocessingml.settings+xml">
        <DigestMethod Algorithm="http://www.w3.org/2000/09/xmldsig#sha1"/>
        <DigestValue>Tiey/BNzhXA7FgTsWMumtF5EI14=</DigestValue>
      </Reference>
      <Reference URI="/word/styles.xml?ContentType=application/vnd.openxmlformats-officedocument.wordprocessingml.styles+xml">
        <DigestMethod Algorithm="http://www.w3.org/2000/09/xmldsig#sha1"/>
        <DigestValue>Su4Nx+7+ViQGYXOp9I6nK8PbS7I=</DigestValue>
      </Reference>
      <Reference URI="/word/numbering.xml?ContentType=application/vnd.openxmlformats-officedocument.wordprocessingml.numbering+xml">
        <DigestMethod Algorithm="http://www.w3.org/2000/09/xmldsig#sha1"/>
        <DigestValue>Qe86iXb72cFXl6Hrta1EGoI45f0=</DigestValue>
      </Reference>
      <Reference URI="/word/fontTable.xml?ContentType=application/vnd.openxmlformats-officedocument.wordprocessingml.fontTable+xml">
        <DigestMethod Algorithm="http://www.w3.org/2000/09/xmldsig#sha1"/>
        <DigestValue>4bCht2mJz5Seq4+Q/T+SQv6ETLs=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JX5GiYj7ivPEPK0bAJOkAs0jXqo=</DigestValue>
      </Reference>
      <Reference URI="/word/footer1.xml?ContentType=application/vnd.openxmlformats-officedocument.wordprocessingml.footer+xml">
        <DigestMethod Algorithm="http://www.w3.org/2000/09/xmldsig#sha1"/>
        <DigestValue>w2AWbYNO7zi/JQ95U3gEqmR3fA4=</DigestValue>
      </Reference>
      <Reference URI="/word/document.xml?ContentType=application/vnd.openxmlformats-officedocument.wordprocessingml.document.main+xml">
        <DigestMethod Algorithm="http://www.w3.org/2000/09/xmldsig#sha1"/>
        <DigestValue>+gyNd4/erR+uGKFXe4f0AU+PTzY=</DigestValue>
      </Reference>
      <Reference URI="/word/stylesWithEffects.xml?ContentType=application/vnd.ms-word.stylesWithEffects+xml">
        <DigestMethod Algorithm="http://www.w3.org/2000/09/xmldsig#sha1"/>
        <DigestValue>P7sfJNVG/gyAlPV1YE8ydnbSLV4=</DigestValue>
      </Reference>
      <Reference URI="/word/footnotes.xml?ContentType=application/vnd.openxmlformats-officedocument.wordprocessingml.footnotes+xml">
        <DigestMethod Algorithm="http://www.w3.org/2000/09/xmldsig#sha1"/>
        <DigestValue>sPkasRuDruMt03qwtdsEbpCTT3I=</DigestValue>
      </Reference>
      <Reference URI="/word/endnotes.xml?ContentType=application/vnd.openxmlformats-officedocument.wordprocessingml.endnotes+xml">
        <DigestMethod Algorithm="http://www.w3.org/2000/09/xmldsig#sha1"/>
        <DigestValue>9n3TSLN2pf6D/eVh5DnAJWNwJHQ=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gpM1W6Uce39pOtD+NM7jm+qxlpA=</DigestValue>
      </Reference>
    </Manifest>
    <SignatureProperties>
      <SignatureProperty Id="idSignatureTime" Target="#idPackageSignature">
        <mdssi:SignatureTime>
          <mdssi:Format>YYYY-MM-DDThh:mm:ssTZD</mdssi:Format>
          <mdssi:Value>2021-02-24T11:39:46Z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{31A4B8E3-359A-4350-A0AB-242445AF912B}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2021-02-24T11:39:46Z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NKswAGQBAAAAAAAAAAAAAOJmfHbiZnx23V0ROAAAAACAFhwAvEI2AICNiwXdXRE4AAAAAIAVHADwY4MAANb8A1irMAC/WRE4qIFcAPwBAACUqzAAY1kROPwBAAAAAAAA4mZ8duJmfHb8AQAAAAgAAAACAAAAAAAArKswAHVufHYAAAAAAAAAAN6sMAAHAAAA0KwwAAcAAAAAAAAAAAAAANCsMADkqzAA2u17dgAAAAAAAgAAAAAwAAcAAADQrDAABwAAAEwSfXYAAAAAAAAAANCsMAAHAAAA8GODABCsMACYMHt2AAAAAAACAADQrD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B1obt0daG7dLtKKTgdJQHcAAAAAEC2pgusZzAAzB4hXiIAigF1obt0u0opOEQjAf0AAAAAzAAAAMxnMAAAAAAA7GUwACBKKThoZjAAzAAAAAD0NgDMZzAAAAAAALBmMABsQyk4aGYwAAD0NgABAAAAAPQ2AAEAAACIQyk4AAAAALRnMAAAZzYArGcwAAD0NgCAAcB0nxATAKEcCmdUZjAAFoG7dDDwlAoAAAAAgAHAdFRmMAA1gbt0gAHAdAAAAf0gCO0IfGYwAHOAu3QBAAAAZGYwABAAAABUAGEAeGYwAKgVFDjAZjAAlGYwANMTFDgAAOoHqGYw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OGyoMADMAAAAAPQ2ANCpMAAAAAAAtKgwAGxDKThsqDAAAPQ2AAEAAAAA9DYAAQAAAIhDKTgBAgAAuKkwAABnNgCwqTAAAPQ2AGCoMACAAcB0DVy7dN9bu3RgqDAAZAEAAAAAAAAAAAAA4mZ8duJmfHZYNjYAAAgAAAACAAAAAAAAiKgwAHVufHYAAAAAAAAAALqpMAAHAAAArKkwAAcAAAAAAAAAAAAAAKypMADAqDAA2u17dgAAAAAAAgAAAAAwAAcAAACsqTAABwAAAEwSfXYAAAAAAAAAAKypMAAHAAAA8GODAOyoMACYMHt2AAAAAAACAACsqTA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DSrMABkAQAAAAAAAAAAAADiZnx24mZ8dt1dETgAAAAAgBYcALxCNgCAjYsF3V0ROAAAAACAFRwA8GODAADW/ANYqzAAv1kROKiBXAD8AQAAlKswAGNZETj8AQAAAAAAAOJmfHbiZnx2/AEAAAAIAAAAAgAAAAAAAKyrMAB1bnx2AAAAAAAAAADerDAABwAAANCsMAAHAAAAAAAAAAAAAADQrDAA5KswANrte3YAAAAAAAIAAAAAMAAHAAAA0KwwAAcAAABMEn12AAAAAAAAAADQrDAABwAAAPBjgwAQrDAAmDB7dgAAAAAAAgAA0Kww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WOCiaMABsuhs4cEJEOAEAAABknT84FKQ/OEARsgNwQkQ4AQAAAGSdPzh8nT84ACqyAwAqsgNwmjAA0oUWODQTRDgBAAAAZJ0/OHyaMACAAcB0DVy7dN9bu3R8mjAAZAEAAAAAAAAAAAAA4mZ8duJmfHZgNzYAAAgAAAACAAAAAAAApJowAHVufHYAAAAAAAAAANSbMAAGAAAAyJswAAYAAAAAAAAAAAAAAMibMADcmjAA2u17dgAAAAAAAgAAAAAwAAYAAADImzAABgAAAEwSfXYAAAAAAAAAAMibMAAGAAAA8GODAAibMACYMHt2AAAAAAACAADImzA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BAtqYL82egdJwkIQoiAIoB7EetA8xlMADoaqB0AAAAAAAAAACAZjAA2YafdAcAAAAAAAAASiQBSAAAAACYZOAGAQAAAJhk4AYAAAAABgAAAIABwHSYZOAG+PKUCoABwHSPEBMAziQKwgAAMAAWgbt0+PKUCphk4AaAAcB0NGYwADWBu3SAAcB0SiQBSEokAUhcZjAAc4C7dAEAAABEZjAAdaG7dLtKKTgAAAFIAAAAAMwAAABcaDAAAAAAAHxmMAAgSik4+GYwAMwAAAAA9DYAXGgwAAAAAABAZzAAbEMpOKhmMA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AB84-9D06-4F42-8E9C-104A652F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37</Pages>
  <Words>9614</Words>
  <Characters>54804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59</cp:revision>
  <cp:lastPrinted>2021-01-15T09:45:00Z</cp:lastPrinted>
  <dcterms:created xsi:type="dcterms:W3CDTF">2020-01-22T05:35:00Z</dcterms:created>
  <dcterms:modified xsi:type="dcterms:W3CDTF">2021-08-30T11:38:00Z</dcterms:modified>
</cp:coreProperties>
</file>