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37" w:rsidRPr="00F34D74" w:rsidRDefault="001A1F37" w:rsidP="001A1F3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34D74">
        <w:rPr>
          <w:rFonts w:ascii="Times New Roman" w:eastAsia="Times New Roman" w:hAnsi="Times New Roman"/>
          <w:b/>
          <w:sz w:val="24"/>
          <w:szCs w:val="24"/>
        </w:rPr>
        <w:t xml:space="preserve">Федеральное казённое профессиональное образовательное учреждение </w:t>
      </w:r>
    </w:p>
    <w:p w:rsidR="001A1F37" w:rsidRPr="00F34D74" w:rsidRDefault="001A1F37" w:rsidP="001A1F3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34D74">
        <w:rPr>
          <w:rFonts w:ascii="Times New Roman" w:eastAsia="Times New Roman" w:hAnsi="Times New Roman"/>
          <w:b/>
          <w:sz w:val="24"/>
          <w:szCs w:val="24"/>
        </w:rPr>
        <w:t xml:space="preserve"> «Оренбургский государственный экономический колледж-интернат»</w:t>
      </w:r>
    </w:p>
    <w:p w:rsidR="001A1F37" w:rsidRPr="00F34D74" w:rsidRDefault="001A1F37" w:rsidP="001A1F3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34D74">
        <w:rPr>
          <w:rFonts w:ascii="Times New Roman" w:eastAsia="Times New Roman" w:hAnsi="Times New Roman"/>
          <w:b/>
          <w:sz w:val="24"/>
          <w:szCs w:val="24"/>
        </w:rPr>
        <w:t>Министерства труда и социальной защиты РФ</w:t>
      </w:r>
    </w:p>
    <w:p w:rsidR="001A1F37" w:rsidRPr="00F34D74" w:rsidRDefault="001A1F37" w:rsidP="001A1F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A1F37" w:rsidRPr="00F34D74" w:rsidRDefault="001A1F37" w:rsidP="001A1F37">
      <w:pPr>
        <w:spacing w:after="0" w:line="360" w:lineRule="auto"/>
        <w:ind w:firstLine="453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4D74"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08"/>
        <w:gridCol w:w="1987"/>
        <w:gridCol w:w="4076"/>
      </w:tblGrid>
      <w:tr w:rsidR="001A1F37" w:rsidRPr="00F34D74" w:rsidTr="001A1F37">
        <w:tc>
          <w:tcPr>
            <w:tcW w:w="3508" w:type="dxa"/>
            <w:shd w:val="clear" w:color="auto" w:fill="auto"/>
          </w:tcPr>
          <w:p w:rsidR="001A1F37" w:rsidRPr="00F34D74" w:rsidRDefault="001A1F37" w:rsidP="001A1F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F34D7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:rsidR="001A1F37" w:rsidRPr="00F34D74" w:rsidRDefault="001A1F37" w:rsidP="001A1F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1A1F37" w:rsidRPr="00F34D74" w:rsidRDefault="001A1F37" w:rsidP="00144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F34D7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Согласовано:</w:t>
            </w:r>
          </w:p>
          <w:p w:rsidR="001A1F37" w:rsidRPr="00F34D74" w:rsidRDefault="006C05EA" w:rsidP="00144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.з</w:t>
            </w:r>
            <w:proofErr w:type="gramEnd"/>
            <w:r w:rsidR="001A1F37">
              <w:rPr>
                <w:rFonts w:ascii="Times New Roman" w:eastAsia="Times New Roman" w:hAnsi="Times New Roman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1F37">
              <w:rPr>
                <w:rFonts w:ascii="Times New Roman" w:eastAsia="Times New Roman" w:hAnsi="Times New Roman"/>
                <w:sz w:val="28"/>
                <w:szCs w:val="28"/>
              </w:rPr>
              <w:t xml:space="preserve"> директора по У</w:t>
            </w:r>
            <w:r w:rsidR="001A1F37" w:rsidRPr="00F34D74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="001A1F37" w:rsidRPr="00F34D74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</w:t>
            </w:r>
          </w:p>
          <w:p w:rsidR="001A1F37" w:rsidRPr="00F34D74" w:rsidRDefault="001A1F37" w:rsidP="00144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D74">
              <w:rPr>
                <w:rFonts w:ascii="Times New Roman" w:eastAsia="Times New Roman" w:hAnsi="Times New Roman"/>
                <w:caps/>
                <w:sz w:val="28"/>
                <w:szCs w:val="28"/>
              </w:rPr>
              <w:t>__________</w:t>
            </w:r>
            <w:proofErr w:type="spellStart"/>
            <w:r w:rsidR="00654D94">
              <w:rPr>
                <w:rFonts w:ascii="Times New Roman" w:eastAsia="Times New Roman" w:hAnsi="Times New Roman"/>
                <w:sz w:val="28"/>
                <w:szCs w:val="28"/>
              </w:rPr>
              <w:t>О.В.Г</w:t>
            </w:r>
            <w:r w:rsidR="006C05EA">
              <w:rPr>
                <w:rFonts w:ascii="Times New Roman" w:eastAsia="Times New Roman" w:hAnsi="Times New Roman"/>
                <w:sz w:val="28"/>
                <w:szCs w:val="28"/>
              </w:rPr>
              <w:t>узаревич</w:t>
            </w:r>
            <w:proofErr w:type="spellEnd"/>
          </w:p>
          <w:p w:rsidR="001A1F37" w:rsidRPr="00F34D74" w:rsidRDefault="006C05EA" w:rsidP="001448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«01</w:t>
            </w:r>
            <w:r w:rsidR="001A1F37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сентября </w:t>
            </w:r>
            <w:r w:rsidR="001A1F37" w:rsidRPr="00F34D74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1A1F37">
              <w:rPr>
                <w:rFonts w:ascii="Times New Roman" w:eastAsia="Times New Roman" w:hAnsi="Times New Roman"/>
                <w:sz w:val="28"/>
                <w:szCs w:val="28"/>
              </w:rPr>
              <w:t xml:space="preserve">20 </w:t>
            </w:r>
            <w:r w:rsidR="001A1F37" w:rsidRPr="00F34D74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</w:tbl>
    <w:p w:rsidR="001A1F37" w:rsidRPr="00F34D74" w:rsidRDefault="001A1F37" w:rsidP="001A1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A1F37" w:rsidRDefault="001A1F37" w:rsidP="001A1F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A1F37" w:rsidRPr="00AC38D9" w:rsidRDefault="00BC4D1A" w:rsidP="00BC4D1A">
      <w:pPr>
        <w:tabs>
          <w:tab w:val="left" w:pos="131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F582C9AC-02A9-432F-9D95-BCE21B4F823C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1A1F37" w:rsidRDefault="001A1F37" w:rsidP="001A1F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C38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1A1F37" w:rsidRDefault="001A0C71" w:rsidP="001A1F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профессионального модуля</w:t>
      </w:r>
    </w:p>
    <w:p w:rsidR="001A1F37" w:rsidRPr="00AC38D9" w:rsidRDefault="001A1F37" w:rsidP="001A1F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A1F37" w:rsidRPr="00B5344B" w:rsidRDefault="00694E7A" w:rsidP="001A1F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534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ПМ 06</w:t>
      </w:r>
      <w:r w:rsidR="001A1F37" w:rsidRPr="00B534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Выполнение работ по  должности «Кассир»</w:t>
      </w:r>
    </w:p>
    <w:p w:rsidR="001A1F37" w:rsidRPr="00B5344B" w:rsidRDefault="001A1F37" w:rsidP="001A1F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1F37" w:rsidRPr="004157F2" w:rsidRDefault="001A1F37" w:rsidP="001A1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7163B">
        <w:rPr>
          <w:rFonts w:ascii="Times New Roman" w:hAnsi="Times New Roman"/>
          <w:sz w:val="28"/>
          <w:szCs w:val="28"/>
        </w:rPr>
        <w:t>по специальности</w:t>
      </w:r>
    </w:p>
    <w:p w:rsidR="001A1F37" w:rsidRPr="004157F2" w:rsidRDefault="001A1F37" w:rsidP="001A1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57F2">
        <w:rPr>
          <w:rFonts w:ascii="Times New Roman" w:eastAsia="Times New Roman" w:hAnsi="Times New Roman"/>
          <w:b/>
          <w:bCs/>
          <w:sz w:val="28"/>
          <w:szCs w:val="28"/>
        </w:rPr>
        <w:t>38.02.01 Экономика и бухгалтерский учет (по отраслям)</w:t>
      </w:r>
    </w:p>
    <w:p w:rsidR="001A1F37" w:rsidRPr="00B7163B" w:rsidRDefault="001A1F37" w:rsidP="001A1F3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7163B">
        <w:rPr>
          <w:rFonts w:ascii="Times New Roman" w:hAnsi="Times New Roman"/>
          <w:b/>
          <w:sz w:val="28"/>
          <w:szCs w:val="28"/>
        </w:rPr>
        <w:t>Квалификация</w:t>
      </w:r>
      <w:r w:rsidRPr="00B7163B">
        <w:rPr>
          <w:rFonts w:ascii="Times New Roman" w:hAnsi="Times New Roman"/>
          <w:sz w:val="28"/>
          <w:szCs w:val="28"/>
        </w:rPr>
        <w:t xml:space="preserve"> – бухгалтер</w:t>
      </w:r>
      <w:r w:rsidR="00694E7A">
        <w:rPr>
          <w:rFonts w:ascii="Times New Roman" w:hAnsi="Times New Roman"/>
          <w:sz w:val="28"/>
          <w:szCs w:val="28"/>
        </w:rPr>
        <w:t>, специалист по налогообложению</w:t>
      </w:r>
    </w:p>
    <w:p w:rsidR="001A1F37" w:rsidRDefault="001A1F37" w:rsidP="001A1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A1F37" w:rsidRPr="001A1F37" w:rsidRDefault="001A1F37" w:rsidP="001A1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C35002">
        <w:rPr>
          <w:rFonts w:ascii="Times New Roman" w:eastAsia="Times New Roman" w:hAnsi="Times New Roman"/>
          <w:b/>
          <w:bCs/>
          <w:sz w:val="28"/>
          <w:szCs w:val="28"/>
        </w:rPr>
        <w:t xml:space="preserve">Форма обучения - </w:t>
      </w:r>
      <w:r w:rsidRPr="001A1F37">
        <w:rPr>
          <w:rFonts w:ascii="Times New Roman" w:eastAsia="Times New Roman" w:hAnsi="Times New Roman"/>
          <w:bCs/>
          <w:sz w:val="28"/>
          <w:szCs w:val="28"/>
        </w:rPr>
        <w:t>очная</w:t>
      </w:r>
    </w:p>
    <w:p w:rsidR="001A1F37" w:rsidRPr="00AC38D9" w:rsidRDefault="001A1F37" w:rsidP="001A1F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1F37" w:rsidRPr="00AC38D9" w:rsidRDefault="001A1F37" w:rsidP="001A1F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1F37" w:rsidRPr="00AC38D9" w:rsidRDefault="001A1F37" w:rsidP="001A1F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1F37" w:rsidRDefault="001A1F37" w:rsidP="001A1F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1F37" w:rsidRDefault="001A1F37" w:rsidP="001A1F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1F37" w:rsidRDefault="001A1F37" w:rsidP="001A1F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1F37" w:rsidRPr="00AC38D9" w:rsidRDefault="001A1F37" w:rsidP="001A1F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1F37" w:rsidRPr="00AC38D9" w:rsidRDefault="001A1F37" w:rsidP="001A1F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1F37" w:rsidRPr="00AC38D9" w:rsidRDefault="001A1F37" w:rsidP="001A1F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1F37" w:rsidRPr="00AC38D9" w:rsidRDefault="001A1F37" w:rsidP="001A1F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1F37" w:rsidRPr="00AC38D9" w:rsidRDefault="001A1F37" w:rsidP="001A1F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1F37" w:rsidRPr="00AC38D9" w:rsidRDefault="001A1F37" w:rsidP="001A1F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1F37" w:rsidRPr="00AC38D9" w:rsidRDefault="001A1F37" w:rsidP="001A1F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1F37" w:rsidRPr="00AC38D9" w:rsidRDefault="001A1F37" w:rsidP="001A1F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1F37" w:rsidRDefault="001A1F37" w:rsidP="001A1F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Оренбург, 2020</w:t>
      </w:r>
      <w:r w:rsidRPr="00AC38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</w:t>
      </w:r>
      <w:r w:rsidRPr="00AC38D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A1F37" w:rsidRDefault="001A1F37" w:rsidP="001A1F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1F37" w:rsidRPr="00AC38D9" w:rsidRDefault="001A1F37" w:rsidP="001A1F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1F37" w:rsidRPr="00C70B8D" w:rsidRDefault="001A1F37" w:rsidP="001A1F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70B8D">
        <w:rPr>
          <w:rFonts w:ascii="Times New Roman" w:hAnsi="Times New Roman" w:cs="Times New Roman"/>
          <w:sz w:val="28"/>
          <w:szCs w:val="28"/>
        </w:rPr>
        <w:lastRenderedPageBreak/>
        <w:t>Рабочая программа профессионального модуля разработана на основе Федерального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образовательного стандарта </w:t>
      </w:r>
      <w:r w:rsidRPr="00C70B8D">
        <w:rPr>
          <w:rFonts w:ascii="Times New Roman" w:hAnsi="Times New Roman" w:cs="Times New Roman"/>
          <w:sz w:val="28"/>
          <w:szCs w:val="28"/>
        </w:rPr>
        <w:t>по специальности  среднего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</w:t>
      </w:r>
      <w:r w:rsidRPr="00C70B8D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D3B">
        <w:rPr>
          <w:rFonts w:ascii="Times New Roman" w:hAnsi="Times New Roman"/>
          <w:sz w:val="28"/>
          <w:szCs w:val="28"/>
        </w:rPr>
        <w:t>утвержденного Приказом Ми</w:t>
      </w:r>
      <w:r>
        <w:rPr>
          <w:rFonts w:ascii="Times New Roman" w:hAnsi="Times New Roman"/>
          <w:sz w:val="28"/>
          <w:szCs w:val="28"/>
        </w:rPr>
        <w:t>н</w:t>
      </w:r>
      <w:r w:rsidRPr="00E24D3B">
        <w:rPr>
          <w:rFonts w:ascii="Times New Roman" w:hAnsi="Times New Roman"/>
          <w:sz w:val="28"/>
          <w:szCs w:val="28"/>
        </w:rPr>
        <w:t>обрнауки России от 05.02.2018 №69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отраслям)» (Зарегистрировано в Минюсте России 26.02.2018 № 50137)</w:t>
      </w:r>
      <w:r>
        <w:rPr>
          <w:rFonts w:ascii="Times New Roman" w:hAnsi="Times New Roman"/>
          <w:sz w:val="28"/>
          <w:szCs w:val="28"/>
        </w:rPr>
        <w:t>,  с учетом требований методических рекомендаций по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№06-443),</w:t>
      </w:r>
      <w:r w:rsidRPr="00C70B8D">
        <w:rPr>
          <w:rFonts w:ascii="Times New Roman" w:hAnsi="Times New Roman"/>
          <w:sz w:val="28"/>
          <w:szCs w:val="28"/>
        </w:rPr>
        <w:t xml:space="preserve"> </w:t>
      </w:r>
      <w:r w:rsidRPr="001A1F37">
        <w:rPr>
          <w:rFonts w:ascii="Times New Roman" w:hAnsi="Times New Roman"/>
          <w:sz w:val="28"/>
          <w:szCs w:val="28"/>
        </w:rPr>
        <w:t>приказа Министерства образования и науки РФ от 02.07.2013 № 513 (ред</w:t>
      </w:r>
      <w:proofErr w:type="gramStart"/>
      <w:r w:rsidRPr="001A1F37">
        <w:rPr>
          <w:rFonts w:ascii="Times New Roman" w:hAnsi="Times New Roman"/>
          <w:sz w:val="28"/>
          <w:szCs w:val="28"/>
        </w:rPr>
        <w:t>.о</w:t>
      </w:r>
      <w:proofErr w:type="gramEnd"/>
      <w:r w:rsidRPr="001A1F37">
        <w:rPr>
          <w:rFonts w:ascii="Times New Roman" w:hAnsi="Times New Roman"/>
          <w:sz w:val="28"/>
          <w:szCs w:val="28"/>
        </w:rPr>
        <w:t xml:space="preserve">т 25.04.2019г. ) Об утверждении перечня профессий рабочих, должностей служащих, по которым осуществляется профессиональное обучение,  </w:t>
      </w:r>
      <w:r w:rsidRPr="001A1F37">
        <w:rPr>
          <w:rFonts w:ascii="Times New Roman" w:hAnsi="Times New Roman" w:cs="Times New Roman"/>
          <w:sz w:val="28"/>
          <w:szCs w:val="28"/>
        </w:rPr>
        <w:t xml:space="preserve">квалификационного справочника должностей руководителей, специалистов и других служащих (утв. Постановлением Минтруда России от </w:t>
      </w:r>
      <w:proofErr w:type="gramStart"/>
      <w:r w:rsidRPr="001A1F37">
        <w:rPr>
          <w:rFonts w:ascii="Times New Roman" w:hAnsi="Times New Roman" w:cs="Times New Roman"/>
          <w:sz w:val="28"/>
          <w:szCs w:val="28"/>
        </w:rPr>
        <w:t>21.08.1998 № 37) (ред. от 27.03.2018).</w:t>
      </w:r>
      <w:proofErr w:type="gramEnd"/>
    </w:p>
    <w:p w:rsidR="001A1F37" w:rsidRPr="00AC38D9" w:rsidRDefault="001A1F37" w:rsidP="001A1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1A1F37" w:rsidRPr="00AC38D9" w:rsidRDefault="001A1F37" w:rsidP="001A1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1A1F37" w:rsidRPr="00AC38D9" w:rsidRDefault="001A1F37" w:rsidP="001A1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1A1F37" w:rsidRPr="00AC38D9" w:rsidRDefault="001A1F37" w:rsidP="001A1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1A1F37" w:rsidRPr="00AC38D9" w:rsidRDefault="001A1F37" w:rsidP="001A1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1A1F37" w:rsidRPr="00AC38D9" w:rsidRDefault="001A1F37" w:rsidP="001A1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F37" w:rsidRPr="00AC38D9" w:rsidRDefault="001A1F37" w:rsidP="001A1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F37" w:rsidRPr="00AC38D9" w:rsidRDefault="001A1F37" w:rsidP="001A1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F37" w:rsidRDefault="001A1F37" w:rsidP="001A1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EA" w:rsidRDefault="006C05EA" w:rsidP="001A1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EA" w:rsidRPr="00AC38D9" w:rsidRDefault="006C05EA" w:rsidP="001A1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F37" w:rsidRPr="00AC38D9" w:rsidRDefault="001A1F37" w:rsidP="001A1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F37" w:rsidRPr="00AC38D9" w:rsidRDefault="001A1F37" w:rsidP="001A1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F37" w:rsidRPr="00AC38D9" w:rsidRDefault="001A1F37" w:rsidP="001A1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F37" w:rsidRPr="00AC38D9" w:rsidRDefault="001A1F37" w:rsidP="001A1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F37" w:rsidRPr="00AC38D9" w:rsidRDefault="001A1F37" w:rsidP="001A1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D9">
        <w:rPr>
          <w:rFonts w:ascii="Times New Roman" w:hAnsi="Times New Roman" w:cs="Times New Roman"/>
          <w:sz w:val="28"/>
          <w:szCs w:val="28"/>
        </w:rPr>
        <w:t>Разработчик: преподаватель О.М.Комлева</w:t>
      </w:r>
    </w:p>
    <w:p w:rsidR="001A1F37" w:rsidRPr="00AC38D9" w:rsidRDefault="001A1F37" w:rsidP="001A1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D9"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8D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8D9">
        <w:rPr>
          <w:rFonts w:ascii="Times New Roman" w:hAnsi="Times New Roman" w:cs="Times New Roman"/>
          <w:sz w:val="28"/>
          <w:szCs w:val="28"/>
        </w:rPr>
        <w:t xml:space="preserve">заседании ПЦК </w:t>
      </w:r>
      <w:r>
        <w:rPr>
          <w:rFonts w:ascii="Times New Roman" w:hAnsi="Times New Roman" w:cs="Times New Roman"/>
          <w:sz w:val="28"/>
          <w:szCs w:val="28"/>
        </w:rPr>
        <w:t>бухгалтерского учета и экономического анализа</w:t>
      </w:r>
    </w:p>
    <w:p w:rsidR="001A1F37" w:rsidRPr="00AC38D9" w:rsidRDefault="001A1F37" w:rsidP="001A1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D9">
        <w:rPr>
          <w:rFonts w:ascii="Times New Roman" w:hAnsi="Times New Roman" w:cs="Times New Roman"/>
          <w:sz w:val="28"/>
          <w:szCs w:val="28"/>
        </w:rPr>
        <w:t>и одобрено учебно-методическим советом</w:t>
      </w:r>
    </w:p>
    <w:p w:rsidR="001A1F37" w:rsidRDefault="006C05EA" w:rsidP="001A1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протокол № 1 от «28</w:t>
      </w:r>
      <w:r w:rsidR="001A1F37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>августа</w:t>
      </w:r>
      <w:r w:rsidR="001A1F37">
        <w:rPr>
          <w:rFonts w:ascii="Times New Roman" w:eastAsia="Times New Roman" w:hAnsi="Times New Roman"/>
          <w:sz w:val="28"/>
          <w:szCs w:val="28"/>
        </w:rPr>
        <w:t xml:space="preserve"> 2020 г.</w:t>
      </w:r>
    </w:p>
    <w:p w:rsidR="001A1F37" w:rsidRDefault="001A1F37" w:rsidP="001A1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 ПЦК   ________________ Н.А.Ярцева</w:t>
      </w:r>
    </w:p>
    <w:p w:rsidR="001A1F37" w:rsidRDefault="001A1F37" w:rsidP="001A1F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14CAA" w:rsidRPr="00AC38D9" w:rsidRDefault="00614CAA" w:rsidP="00F035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8D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6254F" w:rsidRPr="00AC38D9" w:rsidRDefault="0046254F" w:rsidP="00F035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10096" w:type="dxa"/>
        <w:tblLook w:val="01E0" w:firstRow="1" w:lastRow="1" w:firstColumn="1" w:lastColumn="1" w:noHBand="0" w:noVBand="0"/>
      </w:tblPr>
      <w:tblGrid>
        <w:gridCol w:w="8787"/>
        <w:gridCol w:w="1309"/>
      </w:tblGrid>
      <w:tr w:rsidR="003E6171" w:rsidRPr="00776DC4" w:rsidTr="00A30D0C">
        <w:trPr>
          <w:trHeight w:val="335"/>
        </w:trPr>
        <w:tc>
          <w:tcPr>
            <w:tcW w:w="8787" w:type="dxa"/>
          </w:tcPr>
          <w:p w:rsidR="003E6171" w:rsidRPr="00776DC4" w:rsidRDefault="003E6171" w:rsidP="00A30D0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3E6171" w:rsidRPr="00776DC4" w:rsidRDefault="003E6171" w:rsidP="00A3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</w:p>
        </w:tc>
      </w:tr>
      <w:tr w:rsidR="003E6171" w:rsidRPr="00776DC4" w:rsidTr="00A30D0C">
        <w:trPr>
          <w:trHeight w:val="1024"/>
        </w:trPr>
        <w:tc>
          <w:tcPr>
            <w:tcW w:w="8787" w:type="dxa"/>
          </w:tcPr>
          <w:p w:rsidR="003E6171" w:rsidRPr="00776DC4" w:rsidRDefault="003E6171" w:rsidP="00A30D0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общая характеристика </w:t>
            </w: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рабочей ПРОГРАММЫ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3E6171" w:rsidRPr="00776DC4" w:rsidRDefault="003E6171" w:rsidP="00A30D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3E6171" w:rsidRPr="00776DC4" w:rsidRDefault="003E6171" w:rsidP="00A3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776DC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3E6171" w:rsidRPr="00776DC4" w:rsidTr="00A30D0C">
        <w:trPr>
          <w:trHeight w:val="953"/>
        </w:trPr>
        <w:tc>
          <w:tcPr>
            <w:tcW w:w="8787" w:type="dxa"/>
          </w:tcPr>
          <w:p w:rsidR="003E6171" w:rsidRPr="00776DC4" w:rsidRDefault="003E6171" w:rsidP="00A30D0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2. СТРУКТУРА и содержание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3E6171" w:rsidRPr="00776DC4" w:rsidRDefault="003E6171" w:rsidP="00A30D0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3E6171" w:rsidRPr="00776DC4" w:rsidRDefault="002C7524" w:rsidP="00A3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3E6171" w:rsidRPr="00776DC4" w:rsidTr="00A30D0C">
        <w:trPr>
          <w:trHeight w:val="706"/>
        </w:trPr>
        <w:tc>
          <w:tcPr>
            <w:tcW w:w="8787" w:type="dxa"/>
          </w:tcPr>
          <w:p w:rsidR="003E6171" w:rsidRPr="00776DC4" w:rsidRDefault="003E6171" w:rsidP="00A30D0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3. условия реализации рабочей программы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3E6171" w:rsidRPr="00776DC4" w:rsidRDefault="003E6171" w:rsidP="00A30D0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:rsidR="003E6171" w:rsidRPr="00776DC4" w:rsidRDefault="003E6171" w:rsidP="00A30D0C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3E6171" w:rsidRPr="00776DC4" w:rsidRDefault="00FC768F" w:rsidP="00A3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825A0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3E6171" w:rsidRPr="00776DC4" w:rsidTr="00A30D0C">
        <w:trPr>
          <w:trHeight w:val="1024"/>
        </w:trPr>
        <w:tc>
          <w:tcPr>
            <w:tcW w:w="8787" w:type="dxa"/>
          </w:tcPr>
          <w:p w:rsidR="003E6171" w:rsidRPr="00776DC4" w:rsidRDefault="003E6171" w:rsidP="00A30D0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4. Контроль и оценка результатов Освоения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3E6171" w:rsidRPr="00776DC4" w:rsidRDefault="003E6171" w:rsidP="00A30D0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:rsidR="003E6171" w:rsidRPr="00776DC4" w:rsidRDefault="003E6171" w:rsidP="00A30D0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3E6171" w:rsidRPr="00776DC4" w:rsidRDefault="00825A0B" w:rsidP="00A3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</w:tr>
    </w:tbl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3532" w:rsidRPr="00AC38D9" w:rsidRDefault="00F03532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94EC1" w:rsidRDefault="00994EC1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94EC1" w:rsidRPr="00AC38D9" w:rsidRDefault="00994EC1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1EC9" w:rsidRPr="00AC38D9" w:rsidRDefault="00021EC9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7463" w:rsidRDefault="00727463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7463" w:rsidRPr="00AC38D9" w:rsidRDefault="00727463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6171" w:rsidRPr="00DB5688" w:rsidRDefault="003E6171" w:rsidP="00975B8A">
      <w:pPr>
        <w:pStyle w:val="a3"/>
        <w:numPr>
          <w:ilvl w:val="0"/>
          <w:numId w:val="29"/>
        </w:numPr>
        <w:spacing w:after="200" w:line="276" w:lineRule="auto"/>
        <w:ind w:left="0" w:firstLine="0"/>
        <w:jc w:val="center"/>
        <w:rPr>
          <w:b/>
          <w:sz w:val="28"/>
          <w:szCs w:val="28"/>
        </w:rPr>
      </w:pPr>
      <w:r w:rsidRPr="00DB5688">
        <w:rPr>
          <w:b/>
          <w:sz w:val="28"/>
          <w:szCs w:val="28"/>
        </w:rPr>
        <w:lastRenderedPageBreak/>
        <w:t>ОБЩАЯ ХАРАКТЕРИСТИКА РАБОЧЕЙ ПРОГРАММЫ</w:t>
      </w:r>
    </w:p>
    <w:p w:rsidR="003E6171" w:rsidRPr="00DB5688" w:rsidRDefault="003E6171" w:rsidP="00975B8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B5688">
        <w:rPr>
          <w:rFonts w:ascii="Times New Roman" w:eastAsia="Times New Roman" w:hAnsi="Times New Roman"/>
          <w:b/>
          <w:sz w:val="28"/>
          <w:szCs w:val="28"/>
        </w:rPr>
        <w:t>ПРОФЕССИОНАЛЬНОГО МОДУЛЯ</w:t>
      </w:r>
    </w:p>
    <w:p w:rsidR="00654D94" w:rsidRPr="00654D94" w:rsidRDefault="00654D94" w:rsidP="00654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94">
        <w:rPr>
          <w:rFonts w:ascii="Times New Roman" w:hAnsi="Times New Roman" w:cs="Times New Roman"/>
          <w:sz w:val="28"/>
          <w:szCs w:val="28"/>
        </w:rPr>
        <w:t>1</w:t>
      </w:r>
      <w:r w:rsidRPr="00654D94">
        <w:rPr>
          <w:rFonts w:ascii="Times New Roman" w:hAnsi="Times New Roman" w:cs="Times New Roman"/>
          <w:b/>
          <w:sz w:val="28"/>
          <w:szCs w:val="28"/>
        </w:rPr>
        <w:t>.1. Цель и планируемые результаты освоения профессионального модуля</w:t>
      </w:r>
    </w:p>
    <w:p w:rsidR="00654D94" w:rsidRPr="00654D94" w:rsidRDefault="00654D94" w:rsidP="00654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94">
        <w:rPr>
          <w:rFonts w:ascii="Times New Roman" w:hAnsi="Times New Roman" w:cs="Times New Roman"/>
          <w:sz w:val="28"/>
          <w:szCs w:val="28"/>
        </w:rPr>
        <w:t>В  результате  изучения  профессионального  модуля  обучающийся  должен  освоить  основной 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D94">
        <w:rPr>
          <w:rFonts w:ascii="Times New Roman" w:hAnsi="Times New Roman" w:cs="Times New Roman"/>
          <w:sz w:val="28"/>
          <w:szCs w:val="28"/>
        </w:rPr>
        <w:t xml:space="preserve">деятельности:  </w:t>
      </w:r>
      <w:r w:rsidR="00143785">
        <w:rPr>
          <w:rFonts w:ascii="Times New Roman" w:hAnsi="Times New Roman" w:cs="Times New Roman"/>
          <w:sz w:val="28"/>
          <w:szCs w:val="28"/>
        </w:rPr>
        <w:t xml:space="preserve">выполнение  работ  по   должности «Кассир», </w:t>
      </w:r>
      <w:r w:rsidRPr="00654D94">
        <w:rPr>
          <w:rFonts w:ascii="Times New Roman" w:hAnsi="Times New Roman" w:cs="Times New Roman"/>
          <w:sz w:val="28"/>
          <w:szCs w:val="28"/>
        </w:rPr>
        <w:t xml:space="preserve">  соответствующие  ему  общие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D94">
        <w:rPr>
          <w:rFonts w:ascii="Times New Roman" w:hAnsi="Times New Roman" w:cs="Times New Roman"/>
          <w:sz w:val="28"/>
          <w:szCs w:val="28"/>
        </w:rPr>
        <w:t xml:space="preserve">компетенции и профессиональные компетенции: </w:t>
      </w:r>
    </w:p>
    <w:p w:rsidR="00614CAA" w:rsidRPr="00DB5688" w:rsidRDefault="00654D94" w:rsidP="00654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94">
        <w:rPr>
          <w:rFonts w:ascii="Times New Roman" w:hAnsi="Times New Roman" w:cs="Times New Roman"/>
          <w:sz w:val="28"/>
          <w:szCs w:val="28"/>
        </w:rPr>
        <w:t>1.1.1.  Перечень общих компетенций</w:t>
      </w:r>
    </w:p>
    <w:p w:rsidR="00D31367" w:rsidRDefault="00D31367" w:rsidP="00D3136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186"/>
      </w:tblGrid>
      <w:tr w:rsidR="00654D94" w:rsidRPr="0090163B" w:rsidTr="00654D94">
        <w:tc>
          <w:tcPr>
            <w:tcW w:w="1560" w:type="dxa"/>
          </w:tcPr>
          <w:p w:rsidR="00654D94" w:rsidRPr="0090163B" w:rsidRDefault="00654D94" w:rsidP="00654D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186" w:type="dxa"/>
          </w:tcPr>
          <w:p w:rsidR="00654D94" w:rsidRPr="0090163B" w:rsidRDefault="00654D94" w:rsidP="00654D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654D94" w:rsidRPr="0090163B" w:rsidTr="00654D94">
        <w:tc>
          <w:tcPr>
            <w:tcW w:w="1560" w:type="dxa"/>
          </w:tcPr>
          <w:p w:rsidR="00654D94" w:rsidRPr="0090163B" w:rsidRDefault="00654D94" w:rsidP="00654D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8186" w:type="dxa"/>
          </w:tcPr>
          <w:p w:rsidR="00654D94" w:rsidRPr="0090163B" w:rsidRDefault="00654D94" w:rsidP="0065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654D94" w:rsidRPr="0090163B" w:rsidTr="00654D94">
        <w:tc>
          <w:tcPr>
            <w:tcW w:w="1560" w:type="dxa"/>
          </w:tcPr>
          <w:p w:rsidR="00654D94" w:rsidRPr="0090163B" w:rsidRDefault="00654D94" w:rsidP="00654D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8186" w:type="dxa"/>
          </w:tcPr>
          <w:p w:rsidR="00654D94" w:rsidRPr="0090163B" w:rsidRDefault="00654D94" w:rsidP="0065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654D94" w:rsidRPr="0090163B" w:rsidTr="00654D94">
        <w:tc>
          <w:tcPr>
            <w:tcW w:w="1560" w:type="dxa"/>
          </w:tcPr>
          <w:p w:rsidR="00654D94" w:rsidRPr="0090163B" w:rsidRDefault="00654D94" w:rsidP="00654D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8186" w:type="dxa"/>
          </w:tcPr>
          <w:p w:rsidR="00654D94" w:rsidRPr="0090163B" w:rsidRDefault="00654D94" w:rsidP="0065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654D94" w:rsidRPr="0090163B" w:rsidTr="00654D94">
        <w:tc>
          <w:tcPr>
            <w:tcW w:w="1560" w:type="dxa"/>
          </w:tcPr>
          <w:p w:rsidR="00654D94" w:rsidRPr="0090163B" w:rsidRDefault="00654D94" w:rsidP="00654D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8186" w:type="dxa"/>
          </w:tcPr>
          <w:p w:rsidR="00654D94" w:rsidRPr="0090163B" w:rsidRDefault="00654D94" w:rsidP="0065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654D94" w:rsidRPr="0090163B" w:rsidTr="00654D94">
        <w:tc>
          <w:tcPr>
            <w:tcW w:w="1560" w:type="dxa"/>
          </w:tcPr>
          <w:p w:rsidR="00654D94" w:rsidRPr="0090163B" w:rsidRDefault="00654D94" w:rsidP="00654D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8186" w:type="dxa"/>
          </w:tcPr>
          <w:p w:rsidR="00654D94" w:rsidRPr="0090163B" w:rsidRDefault="00654D94" w:rsidP="0065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654D94" w:rsidRPr="0090163B" w:rsidTr="00654D94">
        <w:tc>
          <w:tcPr>
            <w:tcW w:w="1560" w:type="dxa"/>
          </w:tcPr>
          <w:p w:rsidR="00654D94" w:rsidRPr="0090163B" w:rsidRDefault="00654D94" w:rsidP="00654D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8186" w:type="dxa"/>
          </w:tcPr>
          <w:p w:rsidR="00654D94" w:rsidRPr="0090163B" w:rsidRDefault="00654D94" w:rsidP="0065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654D94" w:rsidRPr="0090163B" w:rsidTr="00654D94">
        <w:tc>
          <w:tcPr>
            <w:tcW w:w="1560" w:type="dxa"/>
          </w:tcPr>
          <w:p w:rsidR="00654D94" w:rsidRPr="0090163B" w:rsidRDefault="00654D94" w:rsidP="00654D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8186" w:type="dxa"/>
          </w:tcPr>
          <w:p w:rsidR="00654D94" w:rsidRPr="0090163B" w:rsidRDefault="00654D94" w:rsidP="0065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654D94" w:rsidRPr="0090163B" w:rsidTr="00654D94">
        <w:tc>
          <w:tcPr>
            <w:tcW w:w="1560" w:type="dxa"/>
          </w:tcPr>
          <w:p w:rsidR="00654D94" w:rsidRPr="0090163B" w:rsidRDefault="00654D94" w:rsidP="00654D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8186" w:type="dxa"/>
          </w:tcPr>
          <w:p w:rsidR="00654D94" w:rsidRPr="0090163B" w:rsidRDefault="00654D94" w:rsidP="0065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654D94" w:rsidRPr="0090163B" w:rsidTr="00654D94">
        <w:tc>
          <w:tcPr>
            <w:tcW w:w="1560" w:type="dxa"/>
          </w:tcPr>
          <w:p w:rsidR="00654D94" w:rsidRPr="0090163B" w:rsidRDefault="00654D94" w:rsidP="00654D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8186" w:type="dxa"/>
          </w:tcPr>
          <w:p w:rsidR="00654D94" w:rsidRPr="0090163B" w:rsidRDefault="00654D94" w:rsidP="0065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654D94" w:rsidRDefault="00654D94" w:rsidP="00D3136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42464" w:rsidRDefault="00942464" w:rsidP="00D3136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42464">
        <w:rPr>
          <w:rFonts w:ascii="Times New Roman" w:eastAsia="Times New Roman" w:hAnsi="Times New Roman"/>
          <w:b/>
          <w:sz w:val="28"/>
          <w:szCs w:val="28"/>
        </w:rPr>
        <w:t>1.1.2. Перечень профессиональных компетенций</w:t>
      </w:r>
    </w:p>
    <w:p w:rsidR="00942464" w:rsidRDefault="00942464" w:rsidP="00D3136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8469"/>
      </w:tblGrid>
      <w:tr w:rsidR="00942464" w:rsidRPr="00143785" w:rsidTr="00942464">
        <w:tc>
          <w:tcPr>
            <w:tcW w:w="1668" w:type="dxa"/>
          </w:tcPr>
          <w:p w:rsidR="00942464" w:rsidRPr="00143785" w:rsidRDefault="00942464" w:rsidP="00D3136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3785">
              <w:rPr>
                <w:rFonts w:ascii="Times New Roman" w:eastAsia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69" w:type="dxa"/>
          </w:tcPr>
          <w:p w:rsidR="00942464" w:rsidRPr="00143785" w:rsidRDefault="00942464" w:rsidP="00D3136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3785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942464" w:rsidRPr="00143785" w:rsidTr="00942464">
        <w:tc>
          <w:tcPr>
            <w:tcW w:w="1668" w:type="dxa"/>
          </w:tcPr>
          <w:p w:rsidR="00942464" w:rsidRPr="00143785" w:rsidRDefault="00694E7A" w:rsidP="00D3136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ВД 6</w:t>
            </w:r>
            <w:r w:rsidR="00942464" w:rsidRPr="001437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69" w:type="dxa"/>
          </w:tcPr>
          <w:p w:rsidR="00942464" w:rsidRPr="00143785" w:rsidRDefault="00007C86" w:rsidP="00D3136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37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3785" w:rsidRPr="00143785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 работ  по  должности </w:t>
            </w:r>
            <w:r w:rsidR="00942464" w:rsidRPr="00143785">
              <w:rPr>
                <w:rFonts w:ascii="Times New Roman" w:hAnsi="Times New Roman" w:cs="Times New Roman"/>
                <w:sz w:val="24"/>
                <w:szCs w:val="24"/>
              </w:rPr>
              <w:t xml:space="preserve"> «Кассир»</w:t>
            </w:r>
          </w:p>
        </w:tc>
      </w:tr>
      <w:tr w:rsidR="00942464" w:rsidRPr="00143785" w:rsidTr="00942464">
        <w:tc>
          <w:tcPr>
            <w:tcW w:w="1668" w:type="dxa"/>
          </w:tcPr>
          <w:p w:rsidR="00942464" w:rsidRPr="00143785" w:rsidRDefault="00942464" w:rsidP="00694E7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378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694E7A">
              <w:rPr>
                <w:rFonts w:ascii="Times New Roman" w:hAnsi="Times New Roman"/>
                <w:sz w:val="24"/>
                <w:szCs w:val="24"/>
              </w:rPr>
              <w:t>6</w:t>
            </w:r>
            <w:r w:rsidRPr="0014378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469" w:type="dxa"/>
          </w:tcPr>
          <w:p w:rsidR="00942464" w:rsidRPr="00143785" w:rsidRDefault="00821CE9" w:rsidP="00821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 нормативно-правовыми актами</w:t>
            </w:r>
            <w:r w:rsidR="00007C86" w:rsidRPr="00143785">
              <w:rPr>
                <w:rFonts w:ascii="Times New Roman" w:hAnsi="Times New Roman"/>
                <w:sz w:val="24"/>
                <w:szCs w:val="24"/>
              </w:rPr>
              <w:t>, положения</w:t>
            </w:r>
            <w:r>
              <w:rPr>
                <w:rFonts w:ascii="Times New Roman" w:hAnsi="Times New Roman"/>
                <w:sz w:val="24"/>
                <w:szCs w:val="24"/>
              </w:rPr>
              <w:t>ми, инструкциями и другими руководящими материалами и документами</w:t>
            </w:r>
            <w:r w:rsidR="00007C86" w:rsidRPr="00143785">
              <w:rPr>
                <w:rFonts w:ascii="Times New Roman" w:hAnsi="Times New Roman"/>
                <w:sz w:val="24"/>
                <w:szCs w:val="24"/>
              </w:rPr>
              <w:t xml:space="preserve"> по ведению кассовых операций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2464" w:rsidRPr="00143785" w:rsidTr="00942464">
        <w:tc>
          <w:tcPr>
            <w:tcW w:w="1668" w:type="dxa"/>
          </w:tcPr>
          <w:p w:rsidR="00942464" w:rsidRPr="00143785" w:rsidRDefault="00007C86" w:rsidP="00D3136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3785">
              <w:rPr>
                <w:rFonts w:ascii="Times New Roman" w:hAnsi="Times New Roman"/>
                <w:sz w:val="24"/>
                <w:szCs w:val="24"/>
              </w:rPr>
              <w:t>ПК</w:t>
            </w:r>
            <w:r w:rsidR="00694E7A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143785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8469" w:type="dxa"/>
          </w:tcPr>
          <w:p w:rsidR="00007C86" w:rsidRPr="00143785" w:rsidRDefault="00821CE9" w:rsidP="00007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 операции с денежными  средствами, ценными бумагами, бланками строгой отчетности. Оформлять денежные и кассовые документы</w:t>
            </w:r>
          </w:p>
          <w:p w:rsidR="00942464" w:rsidRPr="00143785" w:rsidRDefault="00942464" w:rsidP="00D3136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42464" w:rsidRPr="00143785" w:rsidTr="00942464">
        <w:tc>
          <w:tcPr>
            <w:tcW w:w="1668" w:type="dxa"/>
          </w:tcPr>
          <w:p w:rsidR="00942464" w:rsidRPr="00143785" w:rsidRDefault="00007C86" w:rsidP="00694E7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378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694E7A">
              <w:rPr>
                <w:rFonts w:ascii="Times New Roman" w:hAnsi="Times New Roman"/>
                <w:sz w:val="24"/>
                <w:szCs w:val="24"/>
              </w:rPr>
              <w:t>6</w:t>
            </w:r>
            <w:r w:rsidRPr="00143785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8469" w:type="dxa"/>
          </w:tcPr>
          <w:p w:rsidR="00942464" w:rsidRPr="00143785" w:rsidRDefault="00821CE9" w:rsidP="00007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формами кассовых и банковских документов</w:t>
            </w:r>
          </w:p>
        </w:tc>
      </w:tr>
      <w:tr w:rsidR="00007C86" w:rsidRPr="00143785" w:rsidTr="00942464">
        <w:tc>
          <w:tcPr>
            <w:tcW w:w="1668" w:type="dxa"/>
          </w:tcPr>
          <w:p w:rsidR="00007C86" w:rsidRPr="00143785" w:rsidRDefault="00007C86" w:rsidP="00694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8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694E7A">
              <w:rPr>
                <w:rFonts w:ascii="Times New Roman" w:hAnsi="Times New Roman"/>
                <w:sz w:val="24"/>
                <w:szCs w:val="24"/>
              </w:rPr>
              <w:t>6</w:t>
            </w:r>
            <w:r w:rsidRPr="00143785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8469" w:type="dxa"/>
          </w:tcPr>
          <w:p w:rsidR="00007C86" w:rsidRPr="00143785" w:rsidRDefault="00821CE9" w:rsidP="00007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кассовую книгу, составлять кассовую отчетность</w:t>
            </w:r>
          </w:p>
        </w:tc>
      </w:tr>
      <w:tr w:rsidR="00821CE9" w:rsidRPr="00143785" w:rsidTr="00942464">
        <w:tc>
          <w:tcPr>
            <w:tcW w:w="1668" w:type="dxa"/>
          </w:tcPr>
          <w:p w:rsidR="00821CE9" w:rsidRPr="00143785" w:rsidRDefault="00821CE9" w:rsidP="00694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6.5</w:t>
            </w:r>
          </w:p>
        </w:tc>
        <w:tc>
          <w:tcPr>
            <w:tcW w:w="8469" w:type="dxa"/>
          </w:tcPr>
          <w:p w:rsidR="00821CE9" w:rsidRDefault="00821CE9" w:rsidP="00007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ЭВМ, знать правила ее технической документации</w:t>
            </w:r>
          </w:p>
        </w:tc>
      </w:tr>
      <w:tr w:rsidR="00821CE9" w:rsidRPr="00143785" w:rsidTr="00942464">
        <w:tc>
          <w:tcPr>
            <w:tcW w:w="1668" w:type="dxa"/>
          </w:tcPr>
          <w:p w:rsidR="00821CE9" w:rsidRDefault="00821CE9" w:rsidP="00694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6.6</w:t>
            </w:r>
          </w:p>
        </w:tc>
        <w:tc>
          <w:tcPr>
            <w:tcW w:w="8469" w:type="dxa"/>
          </w:tcPr>
          <w:p w:rsidR="00821CE9" w:rsidRDefault="00821CE9" w:rsidP="00007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 нормативно-правовыми актами</w:t>
            </w:r>
            <w:r w:rsidRPr="00143785">
              <w:rPr>
                <w:rFonts w:ascii="Times New Roman" w:hAnsi="Times New Roman"/>
                <w:sz w:val="24"/>
                <w:szCs w:val="24"/>
              </w:rPr>
              <w:t>, положения</w:t>
            </w:r>
            <w:r>
              <w:rPr>
                <w:rFonts w:ascii="Times New Roman" w:hAnsi="Times New Roman"/>
                <w:sz w:val="24"/>
                <w:szCs w:val="24"/>
              </w:rPr>
              <w:t>ми, инструкциями и другими руководящими материалами и документами</w:t>
            </w:r>
            <w:r w:rsidRPr="00143785">
              <w:rPr>
                <w:rFonts w:ascii="Times New Roman" w:hAnsi="Times New Roman"/>
                <w:sz w:val="24"/>
                <w:szCs w:val="24"/>
              </w:rPr>
              <w:t xml:space="preserve"> по ведению кассовых операций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42464" w:rsidRDefault="00942464" w:rsidP="00D3136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42464" w:rsidRDefault="00253F64" w:rsidP="00253F6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53F64">
        <w:rPr>
          <w:rFonts w:ascii="Times New Roman" w:eastAsia="Times New Roman" w:hAnsi="Times New Roman"/>
          <w:b/>
          <w:sz w:val="28"/>
          <w:szCs w:val="28"/>
        </w:rPr>
        <w:t>1.1.3. 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53F64">
        <w:rPr>
          <w:rFonts w:ascii="Times New Roman" w:eastAsia="Times New Roman" w:hAnsi="Times New Roman"/>
          <w:b/>
          <w:sz w:val="28"/>
          <w:szCs w:val="28"/>
        </w:rPr>
        <w:t>результате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53F64">
        <w:rPr>
          <w:rFonts w:ascii="Times New Roman" w:eastAsia="Times New Roman" w:hAnsi="Times New Roman"/>
          <w:b/>
          <w:sz w:val="28"/>
          <w:szCs w:val="28"/>
        </w:rPr>
        <w:t xml:space="preserve">освоения профессионального модуля </w:t>
      </w:r>
      <w:proofErr w:type="gramStart"/>
      <w:r w:rsidRPr="00253F64">
        <w:rPr>
          <w:rFonts w:ascii="Times New Roman" w:eastAsia="Times New Roman" w:hAnsi="Times New Roman"/>
          <w:b/>
          <w:sz w:val="28"/>
          <w:szCs w:val="28"/>
        </w:rPr>
        <w:t>обучающийся</w:t>
      </w:r>
      <w:proofErr w:type="gramEnd"/>
      <w:r w:rsidRPr="00253F64">
        <w:rPr>
          <w:rFonts w:ascii="Times New Roman" w:eastAsia="Times New Roman" w:hAnsi="Times New Roman"/>
          <w:b/>
          <w:sz w:val="28"/>
          <w:szCs w:val="28"/>
        </w:rPr>
        <w:t xml:space="preserve"> должен</w:t>
      </w:r>
    </w:p>
    <w:p w:rsidR="00942464" w:rsidRDefault="00942464" w:rsidP="00D3136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253F64" w:rsidRPr="00E449C1" w:rsidTr="008C00F8">
        <w:trPr>
          <w:trHeight w:val="753"/>
        </w:trPr>
        <w:tc>
          <w:tcPr>
            <w:tcW w:w="3227" w:type="dxa"/>
          </w:tcPr>
          <w:p w:rsidR="00253F64" w:rsidRPr="00253F64" w:rsidRDefault="00253F64" w:rsidP="00F831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F64">
              <w:rPr>
                <w:rFonts w:ascii="Times New Roman" w:eastAsia="Times New Roman" w:hAnsi="Times New Roman"/>
                <w:sz w:val="24"/>
                <w:szCs w:val="24"/>
              </w:rPr>
              <w:t>Иметь  практический</w:t>
            </w:r>
          </w:p>
          <w:p w:rsidR="00253F64" w:rsidRPr="00E449C1" w:rsidRDefault="00253F64" w:rsidP="00F831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F64">
              <w:rPr>
                <w:rFonts w:ascii="Times New Roman" w:eastAsia="Times New Roman" w:hAnsi="Times New Roman"/>
                <w:sz w:val="24"/>
                <w:szCs w:val="24"/>
              </w:rPr>
              <w:t xml:space="preserve">опыт </w:t>
            </w:r>
            <w:proofErr w:type="gramStart"/>
            <w:r w:rsidRPr="00253F6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253F6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253F64" w:rsidRPr="00E449C1" w:rsidRDefault="00AD40A9" w:rsidP="00F831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Осуществления документирования</w:t>
            </w:r>
            <w:r w:rsidR="00253F64" w:rsidRPr="00253F6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253F6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="00253F64" w:rsidRPr="00253F64">
              <w:rPr>
                <w:rFonts w:ascii="Times New Roman" w:eastAsia="Times New Roman" w:hAnsi="Times New Roman"/>
                <w:sz w:val="24"/>
                <w:szCs w:val="24"/>
              </w:rPr>
              <w:t xml:space="preserve">озяйственных  операций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приходу и расходу денежных сре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дств в 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ассе</w:t>
            </w:r>
          </w:p>
        </w:tc>
      </w:tr>
      <w:tr w:rsidR="00253F64" w:rsidRPr="00E449C1" w:rsidTr="008C00F8">
        <w:trPr>
          <w:trHeight w:val="212"/>
        </w:trPr>
        <w:tc>
          <w:tcPr>
            <w:tcW w:w="3227" w:type="dxa"/>
          </w:tcPr>
          <w:p w:rsidR="00253F64" w:rsidRPr="00E449C1" w:rsidRDefault="00BC0CA5" w:rsidP="00F831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6237" w:type="dxa"/>
          </w:tcPr>
          <w:p w:rsidR="00F831B6" w:rsidRPr="00747563" w:rsidRDefault="00F831B6" w:rsidP="00F831B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принимать и оформлять первичные документы по кассовым операциям; </w:t>
            </w:r>
          </w:p>
          <w:p w:rsidR="00F831B6" w:rsidRPr="00747563" w:rsidRDefault="00F831B6" w:rsidP="00F831B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составлять кассовую отчетность;</w:t>
            </w:r>
          </w:p>
          <w:p w:rsidR="00F831B6" w:rsidRPr="00747563" w:rsidRDefault="00F831B6" w:rsidP="00F831B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проверять наличие обязательных реквизитов в первичных документах по кассе; </w:t>
            </w:r>
          </w:p>
          <w:p w:rsidR="00F831B6" w:rsidRPr="00747563" w:rsidRDefault="00F831B6" w:rsidP="00F831B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F831B6" w:rsidRPr="00747563" w:rsidRDefault="00F831B6" w:rsidP="00F831B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проводить группировку первичных бухгалтерских документов по ряду признаков; </w:t>
            </w:r>
          </w:p>
          <w:p w:rsidR="00F831B6" w:rsidRPr="00747563" w:rsidRDefault="00F831B6" w:rsidP="00F831B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вести кассовую книгу; </w:t>
            </w:r>
          </w:p>
          <w:p w:rsidR="00F831B6" w:rsidRPr="00747563" w:rsidRDefault="00F831B6" w:rsidP="004D2892">
            <w:pPr>
              <w:tabs>
                <w:tab w:val="right" w:pos="6021"/>
              </w:tabs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разбираться в номенклатуре дел;</w:t>
            </w:r>
            <w:r w:rsidR="004D28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ab/>
            </w:r>
          </w:p>
          <w:p w:rsidR="001B0876" w:rsidRPr="00B7046E" w:rsidRDefault="00F831B6" w:rsidP="00F831B6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принимать участие в проведении инвентаризации кассы.</w:t>
            </w:r>
          </w:p>
        </w:tc>
      </w:tr>
      <w:tr w:rsidR="00253F64" w:rsidRPr="00E449C1" w:rsidTr="006268C5">
        <w:trPr>
          <w:trHeight w:val="109"/>
        </w:trPr>
        <w:tc>
          <w:tcPr>
            <w:tcW w:w="3227" w:type="dxa"/>
          </w:tcPr>
          <w:p w:rsidR="00253F64" w:rsidRPr="00E449C1" w:rsidRDefault="006268C5" w:rsidP="00F831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</w:p>
        </w:tc>
        <w:tc>
          <w:tcPr>
            <w:tcW w:w="6237" w:type="dxa"/>
          </w:tcPr>
          <w:p w:rsidR="00F831B6" w:rsidRPr="00747563" w:rsidRDefault="00F831B6" w:rsidP="00F831B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нормативно-правовые акты, положения и инструкции по ведению кассовых операций; </w:t>
            </w:r>
          </w:p>
          <w:p w:rsidR="00F831B6" w:rsidRPr="00747563" w:rsidRDefault="00F831B6" w:rsidP="00F831B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оформление форм кассовых и банковских документов;</w:t>
            </w:r>
          </w:p>
          <w:p w:rsidR="00F831B6" w:rsidRPr="00747563" w:rsidRDefault="00F831B6" w:rsidP="00F831B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оформление операций с денежными средствами, ценными бумагами, бланками строгой отчетности;</w:t>
            </w:r>
          </w:p>
          <w:p w:rsidR="00F831B6" w:rsidRPr="00747563" w:rsidRDefault="00F831B6" w:rsidP="00F831B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обязательные реквизиты в первичных документах по кассе;</w:t>
            </w:r>
          </w:p>
          <w:p w:rsidR="00F831B6" w:rsidRPr="00747563" w:rsidRDefault="00F831B6" w:rsidP="00F831B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формальную проверку документов, проверку по существу, арифметическую проверку; </w:t>
            </w:r>
          </w:p>
          <w:p w:rsidR="00F831B6" w:rsidRPr="00747563" w:rsidRDefault="00F831B6" w:rsidP="00F831B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группировку первичных бухгалтерских документов по ряду признаков;</w:t>
            </w:r>
          </w:p>
          <w:p w:rsidR="00F831B6" w:rsidRPr="00747563" w:rsidRDefault="00F831B6" w:rsidP="00F831B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правила ведения кассовой книги; </w:t>
            </w:r>
          </w:p>
          <w:p w:rsidR="00F831B6" w:rsidRPr="00747563" w:rsidRDefault="00F831B6" w:rsidP="00F831B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номенклатуру дел;</w:t>
            </w:r>
          </w:p>
          <w:p w:rsidR="0041482A" w:rsidRPr="00E449C1" w:rsidRDefault="00F831B6" w:rsidP="00F83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правила проведения инвентаризации кассы.</w:t>
            </w:r>
          </w:p>
        </w:tc>
      </w:tr>
    </w:tbl>
    <w:p w:rsidR="00614CAA" w:rsidRPr="00AC38D9" w:rsidRDefault="00614CAA" w:rsidP="00F03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14CAA" w:rsidRPr="00AC38D9" w:rsidSect="00D61F06">
          <w:footerReference w:type="default" r:id="rId10"/>
          <w:pgSz w:w="11906" w:h="16838"/>
          <w:pgMar w:top="1134" w:right="851" w:bottom="1134" w:left="1134" w:header="709" w:footer="709" w:gutter="0"/>
          <w:pgNumType w:start="1"/>
          <w:cols w:space="720"/>
        </w:sectPr>
      </w:pPr>
    </w:p>
    <w:p w:rsidR="00AA19D5" w:rsidRDefault="00AA19D5" w:rsidP="00DB5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9D5" w:rsidRDefault="00DB5688" w:rsidP="00DB5688">
      <w:pPr>
        <w:pStyle w:val="a3"/>
        <w:numPr>
          <w:ilvl w:val="0"/>
          <w:numId w:val="9"/>
        </w:numPr>
        <w:spacing w:after="200" w:line="276" w:lineRule="auto"/>
        <w:jc w:val="center"/>
        <w:rPr>
          <w:b/>
        </w:rPr>
      </w:pPr>
      <w:r w:rsidRPr="00AA19D5">
        <w:rPr>
          <w:b/>
        </w:rPr>
        <w:t>СТРУКТУРА И СОДЕРЖАНИЕ</w:t>
      </w:r>
      <w:r w:rsidR="00694E7A">
        <w:rPr>
          <w:b/>
        </w:rPr>
        <w:t xml:space="preserve"> ПРОФЕССИОНАЛЬНОГО МОДУЛЯ  ПМ.06</w:t>
      </w:r>
      <w:r w:rsidRPr="00AA19D5">
        <w:rPr>
          <w:b/>
        </w:rPr>
        <w:t xml:space="preserve"> </w:t>
      </w:r>
      <w:r>
        <w:rPr>
          <w:b/>
        </w:rPr>
        <w:t xml:space="preserve">ВЫПОЛНЕНИЕ РАБОТ ПО </w:t>
      </w:r>
      <w:r w:rsidR="003178F6">
        <w:rPr>
          <w:b/>
        </w:rPr>
        <w:t>ДОЛЖНОСТИ «КАССИР»</w:t>
      </w:r>
    </w:p>
    <w:p w:rsidR="00AA19D5" w:rsidRPr="00AA19D5" w:rsidRDefault="00AA19D5" w:rsidP="00AA19D5">
      <w:pPr>
        <w:pStyle w:val="a3"/>
        <w:spacing w:after="200" w:line="276" w:lineRule="auto"/>
        <w:ind w:left="720"/>
        <w:jc w:val="both"/>
        <w:rPr>
          <w:b/>
        </w:rPr>
      </w:pPr>
      <w:r w:rsidRPr="00AA19D5">
        <w:rPr>
          <w:b/>
        </w:rPr>
        <w:t>2.1. Структура профессионального модуля</w:t>
      </w:r>
    </w:p>
    <w:p w:rsidR="00AA19D5" w:rsidRDefault="00AA19D5" w:rsidP="00AA19D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2211"/>
        <w:gridCol w:w="1220"/>
        <w:gridCol w:w="1244"/>
        <w:gridCol w:w="1418"/>
        <w:gridCol w:w="1574"/>
        <w:gridCol w:w="998"/>
        <w:gridCol w:w="855"/>
        <w:gridCol w:w="992"/>
        <w:gridCol w:w="1421"/>
        <w:gridCol w:w="24"/>
        <w:gridCol w:w="1214"/>
      </w:tblGrid>
      <w:tr w:rsidR="00694E7A" w:rsidRPr="009A3E44" w:rsidTr="00825A0B">
        <w:trPr>
          <w:trHeight w:val="353"/>
        </w:trPr>
        <w:tc>
          <w:tcPr>
            <w:tcW w:w="607" w:type="pct"/>
            <w:vMerge w:val="restar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737" w:type="pct"/>
            <w:vMerge w:val="restar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07" w:type="pct"/>
            <w:vMerge w:val="restar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3249" w:type="pct"/>
            <w:gridSpan w:val="9"/>
          </w:tcPr>
          <w:p w:rsidR="00694E7A" w:rsidRPr="009A3E44" w:rsidRDefault="00694E7A" w:rsidP="00825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Объем профессионального модуля, </w:t>
            </w:r>
            <w:proofErr w:type="spellStart"/>
            <w:r w:rsidRPr="009A3E44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9A3E44">
              <w:rPr>
                <w:rFonts w:ascii="Times New Roman" w:hAnsi="Times New Roman"/>
                <w:sz w:val="24"/>
                <w:szCs w:val="24"/>
              </w:rPr>
              <w:t>. час.</w:t>
            </w:r>
          </w:p>
        </w:tc>
      </w:tr>
      <w:tr w:rsidR="00694E7A" w:rsidRPr="009A3E44" w:rsidTr="00825A0B">
        <w:trPr>
          <w:trHeight w:val="353"/>
        </w:trPr>
        <w:tc>
          <w:tcPr>
            <w:tcW w:w="607" w:type="pct"/>
            <w:vMerge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62" w:type="pct"/>
            <w:gridSpan w:val="6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9A3E4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A3E44">
              <w:rPr>
                <w:rFonts w:ascii="Times New Roman" w:hAnsi="Times New Roman"/>
                <w:sz w:val="24"/>
                <w:szCs w:val="24"/>
              </w:rPr>
              <w:t xml:space="preserve"> во взаимодействии с преподавателем</w:t>
            </w:r>
          </w:p>
        </w:tc>
        <w:tc>
          <w:tcPr>
            <w:tcW w:w="474" w:type="pct"/>
            <w:vMerge w:val="restar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13" w:type="pct"/>
            <w:gridSpan w:val="2"/>
            <w:vMerge w:val="restar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  <w:tr w:rsidR="00694E7A" w:rsidRPr="009A3E44" w:rsidTr="00825A0B">
        <w:tc>
          <w:tcPr>
            <w:tcW w:w="607" w:type="pct"/>
            <w:vMerge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46" w:type="pct"/>
            <w:gridSpan w:val="4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616" w:type="pct"/>
            <w:gridSpan w:val="2"/>
            <w:vMerge w:val="restar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474" w:type="pct"/>
            <w:vMerge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vMerge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4E7A" w:rsidRPr="009A3E44" w:rsidTr="00825A0B">
        <w:tc>
          <w:tcPr>
            <w:tcW w:w="607" w:type="pct"/>
            <w:vMerge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15" w:type="pct"/>
            <w:vMerge w:val="restar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31" w:type="pct"/>
            <w:gridSpan w:val="3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616" w:type="pct"/>
            <w:gridSpan w:val="2"/>
            <w:vMerge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4" w:type="pct"/>
            <w:vMerge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vMerge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4E7A" w:rsidRPr="009A3E44" w:rsidTr="00825A0B">
        <w:tc>
          <w:tcPr>
            <w:tcW w:w="607" w:type="pct"/>
            <w:vMerge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525" w:type="pc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333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85" w:type="pc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4" w:type="pct"/>
            <w:vMerge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vMerge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4E7A" w:rsidRPr="009A3E44" w:rsidTr="00825A0B">
        <w:tc>
          <w:tcPr>
            <w:tcW w:w="607" w:type="pc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37" w:type="pc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07" w:type="pc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415" w:type="pc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473" w:type="pc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25" w:type="pc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333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331" w:type="pc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474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413" w:type="pct"/>
            <w:gridSpan w:val="2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694E7A" w:rsidRPr="009A3E44" w:rsidTr="00825A0B">
        <w:trPr>
          <w:trHeight w:val="1532"/>
        </w:trPr>
        <w:tc>
          <w:tcPr>
            <w:tcW w:w="607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.1- 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3022E">
              <w:rPr>
                <w:rFonts w:ascii="Times New Roman" w:hAnsi="Times New Roman"/>
                <w:sz w:val="24"/>
                <w:szCs w:val="24"/>
              </w:rPr>
              <w:t>.6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МДК 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.01 </w:t>
            </w:r>
            <w:r w:rsidR="00102793">
              <w:rPr>
                <w:rFonts w:ascii="Times New Roman" w:hAnsi="Times New Roman"/>
                <w:sz w:val="24"/>
                <w:szCs w:val="24"/>
              </w:rPr>
              <w:t>Порядок ведения кассовых операций и условия работы с денежной наличностью</w:t>
            </w:r>
          </w:p>
        </w:tc>
        <w:tc>
          <w:tcPr>
            <w:tcW w:w="407" w:type="pct"/>
            <w:vAlign w:val="center"/>
          </w:tcPr>
          <w:p w:rsidR="00694E7A" w:rsidRPr="00046163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15" w:type="pct"/>
            <w:vAlign w:val="center"/>
          </w:tcPr>
          <w:p w:rsidR="00694E7A" w:rsidRPr="00046163" w:rsidRDefault="00694E7A" w:rsidP="00825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73" w:type="pct"/>
            <w:vAlign w:val="center"/>
          </w:tcPr>
          <w:p w:rsidR="00694E7A" w:rsidRPr="00D066D2" w:rsidRDefault="00694E7A" w:rsidP="00825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25" w:type="pct"/>
            <w:vAlign w:val="center"/>
          </w:tcPr>
          <w:p w:rsidR="00694E7A" w:rsidRPr="00D066D2" w:rsidRDefault="00694E7A" w:rsidP="00825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33" w:type="pct"/>
          </w:tcPr>
          <w:p w:rsidR="00694E7A" w:rsidRDefault="00694E7A" w:rsidP="00825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E7A" w:rsidRDefault="00694E7A" w:rsidP="00825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E7A" w:rsidRPr="00D066D2" w:rsidRDefault="00694E7A" w:rsidP="00825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vAlign w:val="center"/>
          </w:tcPr>
          <w:p w:rsidR="00694E7A" w:rsidRPr="00D066D2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694E7A" w:rsidRPr="00D066D2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694E7A" w:rsidRPr="00D066D2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</w:tr>
      <w:tr w:rsidR="00694E7A" w:rsidRPr="009A3E44" w:rsidTr="00825A0B">
        <w:tc>
          <w:tcPr>
            <w:tcW w:w="607" w:type="pct"/>
            <w:vMerge w:val="restar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694E7A" w:rsidRPr="00DD00EB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.1- 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3022E">
              <w:rPr>
                <w:rFonts w:ascii="Times New Roman" w:hAnsi="Times New Roman"/>
                <w:sz w:val="24"/>
                <w:szCs w:val="24"/>
              </w:rPr>
              <w:t>.6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Учебная практика, часов </w:t>
            </w:r>
          </w:p>
        </w:tc>
        <w:tc>
          <w:tcPr>
            <w:tcW w:w="407" w:type="pct"/>
          </w:tcPr>
          <w:p w:rsidR="00694E7A" w:rsidRPr="009B7D61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61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694E7A" w:rsidRPr="009B7D61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4E7A" w:rsidRPr="009B7D61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31" w:type="pct"/>
            <w:gridSpan w:val="5"/>
            <w:shd w:val="clear" w:color="auto" w:fill="C0C0C0"/>
          </w:tcPr>
          <w:p w:rsidR="00694E7A" w:rsidRPr="00162AA9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31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4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3" w:type="pct"/>
            <w:gridSpan w:val="2"/>
          </w:tcPr>
          <w:p w:rsidR="00694E7A" w:rsidRPr="005D1B7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B74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</w:tr>
      <w:tr w:rsidR="00694E7A" w:rsidRPr="009A3E44" w:rsidTr="00825A0B">
        <w:trPr>
          <w:trHeight w:val="563"/>
        </w:trPr>
        <w:tc>
          <w:tcPr>
            <w:tcW w:w="607" w:type="pct"/>
            <w:vMerge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07" w:type="pct"/>
          </w:tcPr>
          <w:p w:rsidR="00694E7A" w:rsidRPr="009B7D61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3" w:type="pct"/>
            <w:gridSpan w:val="3"/>
            <w:shd w:val="clear" w:color="auto" w:fill="C0C0C0"/>
          </w:tcPr>
          <w:p w:rsidR="00694E7A" w:rsidRPr="00162AA9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694E7A" w:rsidRPr="003607F2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694E7A" w:rsidRPr="003607F2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1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3" w:type="pct"/>
            <w:gridSpan w:val="2"/>
          </w:tcPr>
          <w:p w:rsidR="00694E7A" w:rsidRPr="005D1B7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B74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</w:tr>
      <w:tr w:rsidR="00694E7A" w:rsidRPr="009A3E44" w:rsidTr="00825A0B">
        <w:trPr>
          <w:trHeight w:val="333"/>
        </w:trPr>
        <w:tc>
          <w:tcPr>
            <w:tcW w:w="607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7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Экзамен по модулю</w:t>
            </w:r>
          </w:p>
        </w:tc>
        <w:tc>
          <w:tcPr>
            <w:tcW w:w="407" w:type="pct"/>
          </w:tcPr>
          <w:p w:rsidR="00694E7A" w:rsidRPr="009B7D61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D61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415" w:type="pct"/>
          </w:tcPr>
          <w:p w:rsidR="00694E7A" w:rsidRPr="00162AA9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73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5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5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5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694E7A" w:rsidRPr="009A3E44" w:rsidTr="00825A0B">
        <w:tc>
          <w:tcPr>
            <w:tcW w:w="607" w:type="pct"/>
          </w:tcPr>
          <w:p w:rsidR="00694E7A" w:rsidRPr="009A3E44" w:rsidRDefault="00694E7A" w:rsidP="00825A0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7" w:type="pct"/>
          </w:tcPr>
          <w:p w:rsidR="00694E7A" w:rsidRPr="009A3E44" w:rsidRDefault="00694E7A" w:rsidP="00825A0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407" w:type="pct"/>
          </w:tcPr>
          <w:p w:rsidR="00694E7A" w:rsidRPr="009B7D61" w:rsidRDefault="00694E7A" w:rsidP="00825A0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173</w:t>
            </w:r>
          </w:p>
        </w:tc>
        <w:tc>
          <w:tcPr>
            <w:tcW w:w="415" w:type="pct"/>
          </w:tcPr>
          <w:p w:rsidR="00694E7A" w:rsidRPr="009B7D61" w:rsidRDefault="00694E7A" w:rsidP="00825A0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73" w:type="pct"/>
          </w:tcPr>
          <w:p w:rsidR="00694E7A" w:rsidRPr="009A3E44" w:rsidRDefault="00694E7A" w:rsidP="00825A0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525" w:type="pct"/>
          </w:tcPr>
          <w:p w:rsidR="00694E7A" w:rsidRPr="00D066D2" w:rsidRDefault="00694E7A" w:rsidP="00825A0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333" w:type="pct"/>
          </w:tcPr>
          <w:p w:rsidR="00694E7A" w:rsidRPr="00D066D2" w:rsidRDefault="00694E7A" w:rsidP="00825A0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5" w:type="pct"/>
          </w:tcPr>
          <w:p w:rsidR="00694E7A" w:rsidRPr="00D066D2" w:rsidRDefault="00694E7A" w:rsidP="00825A0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331" w:type="pct"/>
          </w:tcPr>
          <w:p w:rsidR="00694E7A" w:rsidRPr="00D066D2" w:rsidRDefault="00694E7A" w:rsidP="00825A0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482" w:type="pct"/>
            <w:gridSpan w:val="2"/>
          </w:tcPr>
          <w:p w:rsidR="00694E7A" w:rsidRPr="00D066D2" w:rsidRDefault="00694E7A" w:rsidP="00825A0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5" w:type="pct"/>
          </w:tcPr>
          <w:p w:rsidR="00694E7A" w:rsidRPr="009A3E44" w:rsidRDefault="00694E7A" w:rsidP="00825A0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</w:tr>
    </w:tbl>
    <w:p w:rsidR="00694E7A" w:rsidRPr="00391D64" w:rsidRDefault="00694E7A" w:rsidP="00AA19D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94E7A" w:rsidRPr="00391D64" w:rsidSect="00AA19D5">
          <w:footerReference w:type="default" r:id="rId11"/>
          <w:type w:val="continuous"/>
          <w:pgSz w:w="16834" w:h="11909" w:orient="landscape"/>
          <w:pgMar w:top="1134" w:right="1134" w:bottom="1134" w:left="1134" w:header="720" w:footer="720" w:gutter="0"/>
          <w:cols w:space="60"/>
          <w:noEndnote/>
          <w:docGrid w:linePitch="299"/>
        </w:sectPr>
      </w:pPr>
    </w:p>
    <w:p w:rsidR="00614CAA" w:rsidRPr="00DB5688" w:rsidRDefault="00FD48E6" w:rsidP="00DB5688">
      <w:pPr>
        <w:pStyle w:val="a3"/>
        <w:numPr>
          <w:ilvl w:val="1"/>
          <w:numId w:val="9"/>
        </w:numPr>
        <w:jc w:val="center"/>
        <w:rPr>
          <w:b/>
          <w:sz w:val="28"/>
          <w:szCs w:val="28"/>
        </w:rPr>
      </w:pPr>
      <w:r w:rsidRPr="00DB5688">
        <w:rPr>
          <w:b/>
          <w:sz w:val="28"/>
          <w:szCs w:val="28"/>
        </w:rPr>
        <w:lastRenderedPageBreak/>
        <w:t xml:space="preserve">Тематический план </w:t>
      </w:r>
      <w:r w:rsidR="005F403F" w:rsidRPr="00DB5688">
        <w:rPr>
          <w:b/>
          <w:sz w:val="28"/>
          <w:szCs w:val="28"/>
        </w:rPr>
        <w:t xml:space="preserve">и содержание профессионального модуля </w:t>
      </w:r>
      <w:r w:rsidR="0046254F" w:rsidRPr="00DB5688">
        <w:rPr>
          <w:b/>
          <w:sz w:val="28"/>
          <w:szCs w:val="28"/>
        </w:rPr>
        <w:t>ПМ</w:t>
      </w:r>
      <w:r w:rsidRPr="00DB5688">
        <w:rPr>
          <w:b/>
          <w:sz w:val="28"/>
          <w:szCs w:val="28"/>
        </w:rPr>
        <w:t>.0</w:t>
      </w:r>
      <w:r w:rsidR="00694E7A">
        <w:rPr>
          <w:b/>
          <w:sz w:val="28"/>
          <w:szCs w:val="28"/>
        </w:rPr>
        <w:t>6</w:t>
      </w:r>
      <w:r w:rsidR="00F43160" w:rsidRPr="00DB5688">
        <w:rPr>
          <w:b/>
          <w:sz w:val="28"/>
          <w:szCs w:val="28"/>
        </w:rPr>
        <w:t xml:space="preserve"> </w:t>
      </w:r>
      <w:r w:rsidR="00EF2759" w:rsidRPr="00DB5688">
        <w:rPr>
          <w:b/>
          <w:sz w:val="28"/>
          <w:szCs w:val="28"/>
        </w:rPr>
        <w:t xml:space="preserve">Выполнение работ </w:t>
      </w:r>
      <w:r w:rsidR="003178F6">
        <w:rPr>
          <w:b/>
          <w:sz w:val="28"/>
          <w:szCs w:val="28"/>
        </w:rPr>
        <w:t>по должности «Кассир»</w:t>
      </w:r>
    </w:p>
    <w:p w:rsidR="00DB5688" w:rsidRPr="00DB5688" w:rsidRDefault="00DB5688" w:rsidP="00DB5688">
      <w:pPr>
        <w:pStyle w:val="a3"/>
        <w:ind w:left="1571"/>
        <w:rPr>
          <w:b/>
          <w:sz w:val="28"/>
          <w:szCs w:val="28"/>
        </w:rPr>
      </w:pPr>
    </w:p>
    <w:p w:rsidR="00975B8A" w:rsidRPr="00DB5688" w:rsidRDefault="00975B8A" w:rsidP="00975B8A">
      <w:pPr>
        <w:pStyle w:val="a3"/>
        <w:ind w:left="1571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363"/>
        <w:gridCol w:w="1134"/>
        <w:gridCol w:w="1985"/>
      </w:tblGrid>
      <w:tr w:rsidR="00975B8A" w:rsidRPr="00DB5688" w:rsidTr="006B1759">
        <w:trPr>
          <w:trHeight w:val="53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профессионального модуля (ПМ) междисциплинарных курсов МДК и тем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DB56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975B8A" w:rsidRPr="00DB5688" w:rsidTr="006B1759">
        <w:trPr>
          <w:trHeight w:val="53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8A" w:rsidRPr="00DB5688" w:rsidRDefault="00975B8A" w:rsidP="006B17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8A" w:rsidRPr="00DB5688" w:rsidRDefault="00975B8A" w:rsidP="006B17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8A" w:rsidRPr="009B27F6" w:rsidRDefault="00975B8A" w:rsidP="006B17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8A" w:rsidRPr="00DB5688" w:rsidRDefault="00975B8A" w:rsidP="006B17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B8A" w:rsidRPr="00DB5688" w:rsidTr="006B1759">
        <w:trPr>
          <w:trHeight w:val="337"/>
        </w:trPr>
        <w:tc>
          <w:tcPr>
            <w:tcW w:w="1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8A" w:rsidRPr="00CF3DF0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 06.01 </w:t>
            </w:r>
            <w:r w:rsidRPr="00CF3DF0">
              <w:rPr>
                <w:rFonts w:ascii="Times New Roman" w:hAnsi="Times New Roman"/>
                <w:b/>
                <w:sz w:val="24"/>
                <w:szCs w:val="24"/>
              </w:rPr>
              <w:t>Порядок ведения кассовых операций и условия работы с денежной наличностью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8A" w:rsidRPr="00DB5688" w:rsidTr="006B1759">
        <w:trPr>
          <w:trHeight w:val="738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Тема 1. Правила организации наличного денежного и безналичного обращения в Российской Федерации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работы: 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организации наличного денежного и безналичного обращения в Российской федерации. </w:t>
            </w:r>
            <w:r w:rsidRPr="00DB5688">
              <w:rPr>
                <w:rFonts w:ascii="Times New Roman" w:eastAsia="Calibri" w:hAnsi="Times New Roman" w:cs="Times New Roman"/>
                <w:sz w:val="24"/>
                <w:szCs w:val="24"/>
              </w:rPr>
              <w:t>Основы законодательства о труде. Правила и нормы охраны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8A" w:rsidRPr="00DB5688" w:rsidTr="006B1759">
        <w:trPr>
          <w:trHeight w:val="151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1:</w:t>
            </w:r>
          </w:p>
          <w:p w:rsidR="00975B8A" w:rsidRPr="00DB5688" w:rsidRDefault="00975B8A" w:rsidP="006B175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нормативными документами о порядке ведения кассовых операций в РФ. Изучение изменений в учете кассовых операций.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222C3">
              <w:rPr>
                <w:rFonts w:ascii="Times New Roman" w:eastAsia="Calibri" w:hAnsi="Times New Roman" w:cs="Times New Roman"/>
                <w:sz w:val="24"/>
                <w:szCs w:val="24"/>
              </w:rPr>
              <w:t>рименять на практике постановления, распоряжения, приказы, другие руководящие и нормативные документы вышестоящих и других органов, касающиеся ведения кассовых операций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D2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должностной инструкцией кассира. Составление договора о материальной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8A" w:rsidRPr="00DB5688" w:rsidTr="006B1759">
        <w:trPr>
          <w:trHeight w:val="786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Тема 2. Организация кассовой работы экономического субъекта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безналичного обращения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работы: </w:t>
            </w:r>
            <w:r w:rsidRPr="006D237A">
              <w:rPr>
                <w:rFonts w:ascii="Times New Roman" w:hAnsi="Times New Roman" w:cs="Times New Roman"/>
                <w:sz w:val="24"/>
                <w:szCs w:val="24"/>
              </w:rPr>
              <w:t>Организация кассовой работы экономического субъекта. Порядок  установления и  расчет лимита касс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 наличности, установленной для предприятия, правила обеспечения их сохранности.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 xml:space="preserve">.1-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8A" w:rsidRPr="00DB5688" w:rsidTr="006B1759">
        <w:trPr>
          <w:trHeight w:val="643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2: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деятельность по расчету лимита кассы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 xml:space="preserve">.1-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8A" w:rsidRPr="00DB5688" w:rsidTr="006B1759">
        <w:trPr>
          <w:trHeight w:val="59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работы: 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Поступление денежных сре</w:t>
            </w:r>
            <w:proofErr w:type="gramStart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операции по приему,  учету </w:t>
            </w:r>
            <w:r w:rsidRPr="00D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хранению денежных средств и ценных бумаг с обязательным соблюдением правил, обеспечивающих их сохранность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 xml:space="preserve">.1-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8A" w:rsidRPr="00DB5688" w:rsidTr="006B1759">
        <w:trPr>
          <w:trHeight w:val="9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3: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форм кассовых документов:</w:t>
            </w:r>
            <w:r w:rsidRPr="00DB5688">
              <w:rPr>
                <w:rFonts w:eastAsia="Calibri"/>
                <w:sz w:val="24"/>
                <w:szCs w:val="24"/>
              </w:rPr>
              <w:t xml:space="preserve"> о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формление проходных кассовых ордеров.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 xml:space="preserve">.1-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8A" w:rsidRPr="00DB5688" w:rsidTr="006B1759">
        <w:trPr>
          <w:trHeight w:val="55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наличных 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 касс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 xml:space="preserve">.1-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975B8A" w:rsidRPr="00DB5688" w:rsidTr="006B1759">
        <w:trPr>
          <w:trHeight w:val="27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форм кассовых документов:</w:t>
            </w:r>
            <w:r w:rsidRPr="00DB5688">
              <w:rPr>
                <w:rFonts w:eastAsia="Calibri"/>
                <w:sz w:val="24"/>
                <w:szCs w:val="24"/>
              </w:rPr>
              <w:t xml:space="preserve"> о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расходных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 кассовых ордеров.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 xml:space="preserve">.1-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975B8A" w:rsidRPr="00DB5688" w:rsidTr="006B1759">
        <w:trPr>
          <w:trHeight w:val="68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работы: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C9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кассовой отчетности.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8A" w:rsidRPr="00DB5688" w:rsidTr="006B1759">
        <w:trPr>
          <w:trHeight w:val="9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0F8">
              <w:rPr>
                <w:rFonts w:ascii="Times New Roman" w:hAnsi="Times New Roman" w:cs="Times New Roman"/>
                <w:sz w:val="24"/>
                <w:szCs w:val="24"/>
              </w:rPr>
              <w:t>Оформление кассовой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Ведение </w:t>
            </w:r>
            <w:r w:rsidRPr="00C222C3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приходных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расходных документов кассовой книги</w:t>
            </w:r>
            <w:r w:rsidRPr="00C22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Pr="00C222C3">
              <w:rPr>
                <w:rFonts w:ascii="Times New Roman" w:eastAsia="Calibri" w:hAnsi="Times New Roman" w:cs="Times New Roman"/>
                <w:sz w:val="24"/>
                <w:szCs w:val="24"/>
              </w:rPr>
              <w:t>сверять фактическое наличие денежных сумм и ценных бумаг с книжным остатком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8A" w:rsidRPr="00DB5688" w:rsidTr="006B1759">
        <w:trPr>
          <w:trHeight w:val="9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Оформление кассовой книги. Отчет кассира.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8A" w:rsidRPr="00DB5688" w:rsidTr="006B1759">
        <w:trPr>
          <w:trHeight w:val="66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работы: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подотчетными лицами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6.1- 6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5B8A" w:rsidRPr="00DB5688" w:rsidTr="006B1759">
        <w:trPr>
          <w:trHeight w:val="721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Оформление кассовых операций по выдаче денежных сре</w:t>
            </w:r>
            <w:proofErr w:type="gramStart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одотчет: заполнение авансового отчета.  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 xml:space="preserve">.1- </w:t>
            </w: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8A" w:rsidRPr="00DB5688" w:rsidTr="006B1759">
        <w:trPr>
          <w:trHeight w:val="611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(Авансовый отчет)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 xml:space="preserve">.1- </w:t>
            </w: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8A" w:rsidRPr="00DB5688" w:rsidTr="006B1759">
        <w:trPr>
          <w:trHeight w:val="693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5B8A" w:rsidRPr="00DB5688" w:rsidRDefault="00975B8A" w:rsidP="006B17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форм КО3, 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 xml:space="preserve">.1- </w:t>
            </w: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8A" w:rsidRPr="00DB5688" w:rsidTr="006B1759">
        <w:trPr>
          <w:trHeight w:val="9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работы: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 в ба и заключение договора банковского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счетаке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6.1- 6.3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8A" w:rsidRPr="00DB5688" w:rsidTr="006B1759">
        <w:trPr>
          <w:trHeight w:val="717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37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заявления об открытии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расчетного счета.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формы  № 0401026 «Карточка с образцами подписей и оттиска печати»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6.1- 6.3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8A" w:rsidRPr="00DB5688" w:rsidTr="006B1759">
        <w:trPr>
          <w:trHeight w:val="9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работы:</w:t>
            </w:r>
            <w:r w:rsidRPr="00D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внесения денежных средств на счетный счет: сдача денежной наличности в банк. Порядок и правила получения по оформленным в соответствии с установленным порядком документам денежные средства и ценные бумаги в учреждениях банка для выплаты рабочим и служащим заработной платы, премий, оплаты командировочных и других расходов.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6.1- 6.3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8A" w:rsidRPr="00DB5688" w:rsidTr="006B1759">
        <w:trPr>
          <w:trHeight w:val="9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формы  № 0402001 «Объявление на взнос наличными»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6.1- 6.3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8A" w:rsidRPr="00DB5688" w:rsidTr="006B1759">
        <w:trPr>
          <w:trHeight w:val="73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D261A">
              <w:rPr>
                <w:rFonts w:ascii="Times New Roman" w:hAnsi="Times New Roman" w:cs="Times New Roman"/>
                <w:sz w:val="24"/>
                <w:szCs w:val="24"/>
              </w:rPr>
              <w:t>Заполнение форм банковских документов.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приема</w:t>
            </w:r>
            <w:r w:rsidRPr="0083761F">
              <w:rPr>
                <w:rFonts w:ascii="Times New Roman" w:hAnsi="Times New Roman" w:cs="Times New Roman"/>
                <w:sz w:val="24"/>
                <w:szCs w:val="24"/>
              </w:rPr>
              <w:t>, выдачи, учета и хранения денежных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6.1- 6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8A" w:rsidRPr="00DB5688" w:rsidTr="006B1759">
        <w:trPr>
          <w:trHeight w:val="545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B8A" w:rsidRPr="00771EED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</w:p>
          <w:p w:rsidR="00975B8A" w:rsidRPr="00771EED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>Пластиковые карты и работа с ними</w:t>
            </w:r>
          </w:p>
          <w:p w:rsidR="00975B8A" w:rsidRPr="00771EED" w:rsidRDefault="00975B8A" w:rsidP="006B17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771EED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работы: </w:t>
            </w:r>
            <w:r w:rsidRPr="00771EED">
              <w:rPr>
                <w:rFonts w:ascii="Times New Roman" w:hAnsi="Times New Roman" w:cs="Times New Roman"/>
                <w:sz w:val="24"/>
                <w:szCs w:val="24"/>
              </w:rPr>
              <w:t xml:space="preserve">Виды пластиковых карт и работа с ними.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.1- 6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5B8A" w:rsidRPr="00DB5688" w:rsidTr="006B1759">
        <w:trPr>
          <w:trHeight w:val="9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B8A" w:rsidRPr="00771EED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771EED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B8A" w:rsidRPr="00771EED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13:</w:t>
            </w:r>
            <w:r w:rsidRPr="00771EE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операций с пластиковыми картами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 xml:space="preserve">.1- </w:t>
            </w: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8A" w:rsidRPr="00DB5688" w:rsidTr="006B1759">
        <w:trPr>
          <w:trHeight w:val="702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B8A" w:rsidRPr="00771EED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Организация работы с </w:t>
            </w:r>
            <w:proofErr w:type="gramStart"/>
            <w:r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>неплатежными</w:t>
            </w:r>
            <w:proofErr w:type="gramEnd"/>
            <w:r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имеющие  признаки подделки денежной наличностью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771EED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работы: </w:t>
            </w:r>
            <w:r w:rsidRPr="00771EED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признаков подлинности и платежности денежных знаков Российской валюты и других государств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6.1- 6.6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8A" w:rsidRPr="00DB5688" w:rsidTr="006B1759">
        <w:trPr>
          <w:trHeight w:val="85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B8A" w:rsidRPr="00771EED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771EED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14: </w:t>
            </w:r>
            <w:r w:rsidRPr="00771EED">
              <w:rPr>
                <w:rFonts w:ascii="Times New Roman" w:hAnsi="Times New Roman" w:cs="Times New Roman"/>
                <w:sz w:val="24"/>
                <w:szCs w:val="24"/>
              </w:rPr>
              <w:t>Определение признаков подлинности  и платежности денежных знаков. Порядок сдачи денежных знаков  на экспертизу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6.1- 6.6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8A" w:rsidRPr="00DB5688" w:rsidTr="006B1759">
        <w:trPr>
          <w:trHeight w:val="379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B8A" w:rsidRPr="00771EED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Организация работы на контрольно-кассовых </w:t>
            </w:r>
            <w:r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машинах. ККМ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771EED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работы: </w:t>
            </w:r>
            <w:r w:rsidRPr="00771EE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gramStart"/>
            <w:r w:rsidRPr="00771EED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771EED">
              <w:rPr>
                <w:rFonts w:ascii="Times New Roman" w:hAnsi="Times New Roman" w:cs="Times New Roman"/>
                <w:sz w:val="24"/>
                <w:szCs w:val="24"/>
              </w:rPr>
              <w:t xml:space="preserve"> ККТ. Правила эксплуатации и работы.</w:t>
            </w:r>
            <w:r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71EED">
              <w:rPr>
                <w:rFonts w:ascii="Times New Roman" w:hAnsi="Times New Roman" w:cs="Times New Roman"/>
                <w:sz w:val="24"/>
                <w:szCs w:val="24"/>
              </w:rPr>
              <w:t>Онлайн-кассы для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975B8A" w:rsidRPr="00861AB5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5B8A" w:rsidRPr="00DB5688" w:rsidTr="006B1759">
        <w:trPr>
          <w:trHeight w:val="3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B8A" w:rsidRPr="00771EED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771EED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работы: </w:t>
            </w:r>
            <w:r w:rsidRPr="00771EED">
              <w:rPr>
                <w:rFonts w:ascii="Times New Roman" w:hAnsi="Times New Roman" w:cs="Times New Roman"/>
                <w:sz w:val="24"/>
                <w:szCs w:val="24"/>
              </w:rPr>
              <w:t>Правила заполнения форм № КМ-1, № КМ-2, № КМ-3, КМ-4, №КМ – 5, №КМ – 6, №КМ – 7, № КМ – 8, № КМ - 9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6.5</w:t>
            </w:r>
          </w:p>
        </w:tc>
      </w:tr>
      <w:tr w:rsidR="00975B8A" w:rsidRPr="00DB5688" w:rsidTr="006B1759">
        <w:trPr>
          <w:trHeight w:val="7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B8A" w:rsidRPr="00771EED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771EED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15:  </w:t>
            </w:r>
            <w:r w:rsidRPr="00771EE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основными видами фискальных отчетов. Оформление документов: Х-отчет и </w:t>
            </w:r>
            <w:r w:rsidRPr="00771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771EED">
              <w:rPr>
                <w:rFonts w:ascii="Times New Roman" w:hAnsi="Times New Roman" w:cs="Times New Roman"/>
                <w:sz w:val="24"/>
                <w:szCs w:val="24"/>
              </w:rPr>
              <w:t>- отчет.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6.1- 6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8A" w:rsidRPr="00DB5688" w:rsidTr="006B1759">
        <w:trPr>
          <w:trHeight w:val="991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B8A" w:rsidRPr="00771EED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>Тема 6.  Инвентаризация   кассы. Ответственность за нарушение кассовой дисциплины.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771EED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работы: </w:t>
            </w:r>
            <w:r w:rsidRPr="00771EED">
              <w:rPr>
                <w:rFonts w:ascii="Times New Roman" w:hAnsi="Times New Roman" w:cs="Times New Roman"/>
                <w:sz w:val="24"/>
                <w:szCs w:val="24"/>
              </w:rPr>
              <w:t>Инвентаризация  ценностей и проверка организации кассовой работы. Ответственность за нарушение кассовой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975B8A" w:rsidRPr="00CE4F6A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5B8A" w:rsidRPr="00DB5688" w:rsidTr="006B1759">
        <w:trPr>
          <w:trHeight w:val="60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к инвентаризации кассы.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975B8A" w:rsidRPr="00CE4F6A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5B8A" w:rsidRPr="00DB5688" w:rsidTr="006B1759">
        <w:trPr>
          <w:trHeight w:val="60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инвентаризации наличных денежных средств форма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8A" w:rsidRPr="00DB5688" w:rsidTr="006B1759">
        <w:trPr>
          <w:trHeight w:val="69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документов и проведение инвентаризации кассы: </w:t>
            </w:r>
            <w:proofErr w:type="gramStart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End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 -15, сличительная ведомость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8A" w:rsidRPr="00DB5688" w:rsidTr="006B1759">
        <w:trPr>
          <w:trHeight w:val="69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1AB5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Инвентаризационная опись ценных бумаг и бланков строгой отчетности форма </w:t>
            </w:r>
            <w:proofErr w:type="gramStart"/>
            <w:r w:rsidRPr="00861AB5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End"/>
            <w:r w:rsidRPr="00861AB5"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8A" w:rsidRPr="00DB5688" w:rsidTr="006B1759">
        <w:trPr>
          <w:trHeight w:val="106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документов и проведение инвентаризации ценных бумаг и бланков строгой отчетности: </w:t>
            </w:r>
            <w:proofErr w:type="gramStart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End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 -16, сличительная ведомость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8A" w:rsidRPr="00DB5688" w:rsidTr="006B1759">
        <w:trPr>
          <w:trHeight w:val="106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денежных средств и ценных бумаг. Заполнение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15, 16 и сличительной ведомости.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8A" w:rsidRPr="00DB5688" w:rsidTr="006B1759">
        <w:trPr>
          <w:trHeight w:val="497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. Передача денежных средств инкассаторам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работы: 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Порядок  передачи денежных средств инкассаторам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8A" w:rsidRPr="00DB5688" w:rsidTr="006B1759">
        <w:trPr>
          <w:trHeight w:val="7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передачи денежных средств инкассаторам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8A" w:rsidRPr="00DB5688" w:rsidTr="006B1759">
        <w:trPr>
          <w:trHeight w:val="7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передачи денежных средств инкассаторам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8A" w:rsidRPr="00DB5688" w:rsidTr="006B1759">
        <w:trPr>
          <w:trHeight w:val="7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передачи денежных средств инкассаторам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8A" w:rsidRPr="00DB5688" w:rsidTr="006B1759">
        <w:trPr>
          <w:trHeight w:val="7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C222C3" w:rsidRDefault="00975B8A" w:rsidP="006B1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приема  первичных бухгалтерских документов</w:t>
            </w:r>
            <w:r w:rsidRPr="00C222C3">
              <w:rPr>
                <w:rFonts w:ascii="Times New Roman" w:eastAsia="Times New Roman" w:hAnsi="Times New Roman"/>
                <w:sz w:val="24"/>
                <w:szCs w:val="24"/>
              </w:rPr>
              <w:t xml:space="preserve"> на бумажном носителе </w:t>
            </w:r>
            <w:proofErr w:type="gramStart"/>
            <w:r w:rsidRPr="00C222C3">
              <w:rPr>
                <w:rFonts w:ascii="Times New Roman" w:eastAsia="Times New Roman" w:hAnsi="Times New Roman"/>
                <w:sz w:val="24"/>
                <w:szCs w:val="24"/>
              </w:rPr>
              <w:t>и(</w:t>
            </w:r>
            <w:proofErr w:type="gramEnd"/>
            <w:r w:rsidRPr="00C222C3">
              <w:rPr>
                <w:rFonts w:ascii="Times New Roman" w:eastAsia="Times New Roman" w:hAnsi="Times New Roman"/>
                <w:sz w:val="24"/>
                <w:szCs w:val="24"/>
              </w:rPr>
              <w:t>или) в виде электронного документа,  подписанного электронной подписью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Порядок проведения</w:t>
            </w:r>
            <w:r w:rsidRPr="00C222C3">
              <w:rPr>
                <w:rFonts w:ascii="Times New Roman" w:eastAsia="Times New Roman" w:hAnsi="Times New Roman"/>
                <w:sz w:val="24"/>
                <w:szCs w:val="24"/>
              </w:rPr>
              <w:t xml:space="preserve"> фор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мальной проверки документов, проверки</w:t>
            </w:r>
            <w:r w:rsidRPr="00C222C3">
              <w:rPr>
                <w:rFonts w:ascii="Times New Roman" w:eastAsia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существу, арифметической проверки. И</w:t>
            </w:r>
            <w:r w:rsidRPr="00C222C3">
              <w:rPr>
                <w:rFonts w:ascii="Times New Roman" w:eastAsia="Times New Roman" w:hAnsi="Times New Roman"/>
                <w:sz w:val="24"/>
                <w:szCs w:val="24"/>
              </w:rPr>
              <w:t>справл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ение ошибок</w:t>
            </w:r>
            <w:r w:rsidRPr="00C222C3">
              <w:rPr>
                <w:rFonts w:ascii="Times New Roman" w:eastAsia="Times New Roman" w:hAnsi="Times New Roman"/>
                <w:sz w:val="24"/>
                <w:szCs w:val="24"/>
              </w:rPr>
              <w:t xml:space="preserve"> в перв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ичных бухгалтерских документах.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8A" w:rsidRPr="00DB5688" w:rsidTr="006B1759">
        <w:trPr>
          <w:trHeight w:val="7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дифференцированному зачету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8A" w:rsidRPr="00DB5688" w:rsidTr="006B1759">
        <w:trPr>
          <w:trHeight w:val="667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975B8A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EC6D6C" w:rsidRDefault="00EC6D6C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6C" w:rsidRDefault="00EC6D6C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6C" w:rsidRDefault="00EC6D6C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6C" w:rsidRDefault="00EC6D6C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6C" w:rsidRDefault="00EC6D6C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6C" w:rsidRDefault="00EC6D6C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6C" w:rsidRDefault="00EC6D6C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6C" w:rsidRDefault="00EC6D6C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6C" w:rsidRDefault="00EC6D6C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6C" w:rsidRDefault="00EC6D6C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6C" w:rsidRDefault="00EC6D6C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6C" w:rsidRDefault="00EC6D6C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6C" w:rsidRDefault="00EC6D6C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6C" w:rsidRDefault="00EC6D6C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6C" w:rsidRDefault="00EC6D6C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6C" w:rsidRDefault="00EC6D6C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6C" w:rsidRPr="00DB5688" w:rsidRDefault="00EC6D6C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ОК 01 – </w:t>
            </w:r>
            <w:r>
              <w:rPr>
                <w:rFonts w:ascii="Times New Roman" w:hAnsi="Times New Roman"/>
                <w:sz w:val="24"/>
                <w:szCs w:val="24"/>
              </w:rPr>
              <w:t>6,9-11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 xml:space="preserve">.1- ПК </w:t>
            </w: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8A" w:rsidRPr="00DB5688" w:rsidTr="006B1759">
        <w:trPr>
          <w:trHeight w:val="415"/>
        </w:trPr>
        <w:tc>
          <w:tcPr>
            <w:tcW w:w="15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8A" w:rsidRDefault="00975B8A" w:rsidP="006B17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B8A" w:rsidRDefault="00975B8A" w:rsidP="006B17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B8A" w:rsidRPr="00DB5688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</w:tr>
      <w:tr w:rsidR="00975B8A" w:rsidRPr="00DB5688" w:rsidTr="006B1759">
        <w:trPr>
          <w:trHeight w:val="1412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8A" w:rsidRPr="00DB5688" w:rsidRDefault="00975B8A" w:rsidP="006B17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Тема 1.Формирование рабочих документов кассы организации.</w:t>
            </w:r>
          </w:p>
          <w:p w:rsidR="00975B8A" w:rsidRPr="00DB5688" w:rsidRDefault="00975B8A" w:rsidP="006B1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Изучение организации кассы на предприятии.</w:t>
            </w:r>
          </w:p>
          <w:p w:rsidR="00975B8A" w:rsidRPr="00DB5688" w:rsidRDefault="00975B8A" w:rsidP="006B1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Изучение должностных обязанностей кассира</w:t>
            </w:r>
          </w:p>
          <w:p w:rsidR="00975B8A" w:rsidRPr="00DB5688" w:rsidRDefault="00975B8A" w:rsidP="006B1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Изучение договора о полной материальной ответственности.</w:t>
            </w:r>
          </w:p>
          <w:p w:rsidR="00975B8A" w:rsidRPr="00DB5688" w:rsidRDefault="00975B8A" w:rsidP="006B1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Общие принципы составления документов по кассовым  операциям.</w:t>
            </w:r>
          </w:p>
          <w:p w:rsidR="00975B8A" w:rsidRPr="00DB5688" w:rsidRDefault="00975B8A" w:rsidP="006B1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5B8A" w:rsidRPr="00DB5688" w:rsidTr="006B1759">
        <w:trPr>
          <w:trHeight w:val="2030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8A" w:rsidRPr="00DB5688" w:rsidRDefault="00975B8A" w:rsidP="006B17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Тема 2. Учет кассовых операций.</w:t>
            </w:r>
          </w:p>
          <w:p w:rsidR="00975B8A" w:rsidRPr="00DB5688" w:rsidRDefault="00975B8A" w:rsidP="006B1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Изучения порядка  установления и расчета  лимита кассы.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оформления первичных документов по кассовым операциям: приходный кассовый </w:t>
            </w:r>
            <w:proofErr w:type="gramStart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рдер, расходный кассовый -ордер, журнал регистрации расходных и приходных кассовых ордеров, кассовая книга. 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Авансовый отчет.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внесению в кассу остатка и возмещению перерасхода по авансовому отчету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5B8A" w:rsidRPr="00DB5688" w:rsidTr="006B1759">
        <w:trPr>
          <w:trHeight w:val="83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8A" w:rsidRPr="00DB5688" w:rsidRDefault="00975B8A" w:rsidP="006B17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Тема 3. Учет операций по расчетному счету.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 об открытии расчетного счета.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Заявление о выдаче денежных и расчетных книжек.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Заполнение денежного чека, объявление на взнос наличными, платежной ведомости.</w:t>
            </w:r>
          </w:p>
          <w:p w:rsidR="00975B8A" w:rsidRPr="00DB5688" w:rsidRDefault="00975B8A" w:rsidP="006B1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Оформление выписки из лицевого счета и оформление заявления на закрытие расчетного счета.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5B8A" w:rsidRPr="00DB5688" w:rsidTr="006B1759">
        <w:trPr>
          <w:trHeight w:val="83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8A" w:rsidRPr="00DB5688" w:rsidRDefault="00975B8A" w:rsidP="006B17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Тема 4. Инвентаризация денежных сре</w:t>
            </w:r>
            <w:proofErr w:type="gramStart"/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дств в к</w:t>
            </w:r>
            <w:proofErr w:type="gramEnd"/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ассе</w:t>
            </w:r>
          </w:p>
          <w:p w:rsidR="00975B8A" w:rsidRPr="00DB5688" w:rsidRDefault="00975B8A" w:rsidP="006B1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Изучение порядка проведения и оформления ревизии кассы.</w:t>
            </w:r>
          </w:p>
          <w:p w:rsidR="00975B8A" w:rsidRPr="00DB5688" w:rsidRDefault="00975B8A" w:rsidP="006B1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инвентаризационной описи и ведомости </w:t>
            </w:r>
          </w:p>
          <w:p w:rsidR="00975B8A" w:rsidRPr="00DB5688" w:rsidRDefault="00975B8A" w:rsidP="006B1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proofErr w:type="gramStart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End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 – 15, и ИНВ – 16. Оформление </w:t>
            </w:r>
            <w:proofErr w:type="gramStart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с ж</w:t>
            </w:r>
            <w:proofErr w:type="gramEnd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/о №1 и ведомости №1.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5B8A" w:rsidRPr="00DB5688" w:rsidTr="006B1759">
        <w:trPr>
          <w:trHeight w:val="83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8A" w:rsidRPr="00DB5688" w:rsidRDefault="00975B8A" w:rsidP="006B17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Тема 5. Передача денежных средств инкассаторам.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Изучение  передачи денежных средств инкассаторам.</w:t>
            </w:r>
          </w:p>
          <w:p w:rsidR="00975B8A" w:rsidRPr="00DB5688" w:rsidRDefault="00975B8A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Заполнение препроводительной ведомости, накладной, копии препроводительной ведомости к сумке с денежной наличностью.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5B8A" w:rsidRPr="00DB5688" w:rsidTr="006B1759">
        <w:trPr>
          <w:trHeight w:val="83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8A" w:rsidRPr="00DB5688" w:rsidRDefault="00975B8A" w:rsidP="006B17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ККМ. </w:t>
            </w:r>
          </w:p>
          <w:p w:rsidR="00975B8A" w:rsidRPr="00DB5688" w:rsidRDefault="00975B8A" w:rsidP="006B1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Изучение  работы на ККМ. Прохождение инструктажа  по работе с кассовыми аппаратами. Изучение проведение оплаты товаров через ККМ.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5B8A" w:rsidRPr="00DB5688" w:rsidTr="006B1759">
        <w:trPr>
          <w:trHeight w:val="83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8A" w:rsidRPr="00DB5688" w:rsidRDefault="00975B8A" w:rsidP="006B17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7. Пластиковые карты и работа с ними. </w:t>
            </w:r>
          </w:p>
          <w:p w:rsidR="00975B8A" w:rsidRPr="00DB5688" w:rsidRDefault="00975B8A" w:rsidP="006B1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Ознакомление с работой пластиковыми картами.</w:t>
            </w:r>
          </w:p>
          <w:p w:rsidR="00975B8A" w:rsidRPr="00DB5688" w:rsidRDefault="00975B8A" w:rsidP="006B17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5B8A" w:rsidRPr="00DB5688" w:rsidTr="006B1759">
        <w:trPr>
          <w:trHeight w:val="83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8A" w:rsidRPr="00DB5688" w:rsidRDefault="00975B8A" w:rsidP="006B17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Тема 8.  Подготовка первичных бухгалтерских документов для передачи в текущий бухгалтерский архив.</w:t>
            </w:r>
          </w:p>
          <w:p w:rsidR="00975B8A" w:rsidRPr="00DB5688" w:rsidRDefault="00975B8A" w:rsidP="006B1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ошибок </w:t>
            </w:r>
            <w:proofErr w:type="gramStart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бухгалтерских документов. Номенклатура дел.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5B8A" w:rsidRPr="00DB5688" w:rsidTr="006B1759">
        <w:trPr>
          <w:trHeight w:val="388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8A" w:rsidRPr="00DB5688" w:rsidRDefault="00975B8A" w:rsidP="006B17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5B8A" w:rsidRPr="00DB5688" w:rsidTr="006B1759">
        <w:trPr>
          <w:trHeight w:val="83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8A" w:rsidRPr="00DB5688" w:rsidRDefault="00975B8A" w:rsidP="006B17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b/>
                <w:sz w:val="24"/>
                <w:szCs w:val="24"/>
              </w:rPr>
              <w:t>36 ч</w:t>
            </w:r>
          </w:p>
        </w:tc>
      </w:tr>
      <w:tr w:rsidR="00975B8A" w:rsidRPr="00DB5688" w:rsidTr="006B1759">
        <w:trPr>
          <w:trHeight w:val="83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8A" w:rsidRPr="00DB5688" w:rsidRDefault="00975B8A" w:rsidP="006B17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  <w:p w:rsidR="00975B8A" w:rsidRPr="00DB5688" w:rsidRDefault="00975B8A" w:rsidP="006B17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B8A" w:rsidRPr="00DB5688" w:rsidTr="006B1759">
        <w:trPr>
          <w:trHeight w:val="83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8A" w:rsidRDefault="00975B8A" w:rsidP="006B1759">
            <w:pPr>
              <w:spacing w:after="0" w:line="240" w:lineRule="auto"/>
              <w:ind w:left="-284" w:right="-249"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Тема 1. Краткая характеристика предприятия</w:t>
            </w:r>
          </w:p>
          <w:p w:rsidR="00975B8A" w:rsidRPr="00D50EBD" w:rsidRDefault="00975B8A" w:rsidP="006B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E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 правовая форма предприятия;</w:t>
            </w:r>
          </w:p>
          <w:p w:rsidR="00975B8A" w:rsidRPr="00D50EBD" w:rsidRDefault="00975B8A" w:rsidP="006B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EB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нахождения;</w:t>
            </w:r>
          </w:p>
          <w:p w:rsidR="00975B8A" w:rsidRPr="00D50EBD" w:rsidRDefault="00975B8A" w:rsidP="006B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EB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деятельности;</w:t>
            </w:r>
          </w:p>
          <w:p w:rsidR="00975B8A" w:rsidRPr="00D50EBD" w:rsidRDefault="00975B8A" w:rsidP="006B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E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структура предприятия;</w:t>
            </w:r>
          </w:p>
          <w:p w:rsidR="00975B8A" w:rsidRPr="00D50EBD" w:rsidRDefault="00975B8A" w:rsidP="006B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EBD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Кадровый состав бухгалтерии и  распределение обязанностей;</w:t>
            </w:r>
          </w:p>
          <w:p w:rsidR="00975B8A" w:rsidRPr="00D50EBD" w:rsidRDefault="00975B8A" w:rsidP="006B1759">
            <w:pPr>
              <w:spacing w:after="0" w:line="240" w:lineRule="auto"/>
              <w:ind w:left="-284" w:right="-249"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Применяемая форма учета на предприятии</w:t>
            </w:r>
          </w:p>
          <w:p w:rsidR="00975B8A" w:rsidRPr="00DB5688" w:rsidRDefault="00975B8A" w:rsidP="006B1759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75B8A" w:rsidRPr="00DB5688" w:rsidTr="006B1759">
        <w:trPr>
          <w:trHeight w:val="83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8A" w:rsidRDefault="00975B8A" w:rsidP="006B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E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2.</w:t>
            </w:r>
            <w:r w:rsidRPr="00D50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Организационно-правовая характеристика предприятия</w:t>
            </w:r>
            <w:r w:rsidRPr="00D50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5B8A" w:rsidRPr="00D50EBD" w:rsidRDefault="00975B8A" w:rsidP="006B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EB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организационно-правовой характеристики предприятия, знакомство с уставом и другими организационно-распорядительными нормативными документами предприятия</w:t>
            </w:r>
          </w:p>
          <w:p w:rsidR="00975B8A" w:rsidRPr="00DB5688" w:rsidRDefault="00975B8A" w:rsidP="006B1759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75B8A" w:rsidRPr="00DB5688" w:rsidTr="006B1759">
        <w:trPr>
          <w:trHeight w:val="83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8A" w:rsidRPr="00D50EBD" w:rsidRDefault="00975B8A" w:rsidP="006B17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3. Организация учета кассовых операций на предприятии</w:t>
            </w:r>
          </w:p>
          <w:p w:rsidR="00975B8A" w:rsidRPr="00D50EBD" w:rsidRDefault="00975B8A" w:rsidP="006B1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Должностная инструкция кассира (приложить копию);</w:t>
            </w:r>
          </w:p>
          <w:p w:rsidR="00975B8A" w:rsidRPr="00D50EBD" w:rsidRDefault="00975B8A" w:rsidP="006B1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Договор о полной  материальной ответственности (копию приложить);</w:t>
            </w:r>
          </w:p>
          <w:p w:rsidR="00975B8A" w:rsidRPr="00D50EBD" w:rsidRDefault="00975B8A" w:rsidP="006B1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нормативно-правовых документов по организации кассы на предприятии;</w:t>
            </w:r>
          </w:p>
          <w:p w:rsidR="00975B8A" w:rsidRPr="00D50EBD" w:rsidRDefault="00975B8A" w:rsidP="006B1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Изучить и описать кассовое помещение;</w:t>
            </w:r>
          </w:p>
          <w:p w:rsidR="00975B8A" w:rsidRPr="00D50EBD" w:rsidRDefault="00975B8A" w:rsidP="006B1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кассовой работы с денежной наличностью;</w:t>
            </w:r>
          </w:p>
          <w:p w:rsidR="00975B8A" w:rsidRPr="00D50EBD" w:rsidRDefault="00975B8A" w:rsidP="006B1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Оборудование для работы с денежной наличностью;</w:t>
            </w:r>
          </w:p>
          <w:p w:rsidR="00975B8A" w:rsidRPr="00D50EBD" w:rsidRDefault="00975B8A" w:rsidP="006B1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экспертизы денежных купюр;</w:t>
            </w:r>
          </w:p>
          <w:p w:rsidR="00975B8A" w:rsidRPr="00D50EBD" w:rsidRDefault="00975B8A" w:rsidP="006B1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Порядок хранения денежных средств</w:t>
            </w:r>
          </w:p>
          <w:p w:rsidR="00975B8A" w:rsidRPr="00DB5688" w:rsidRDefault="00975B8A" w:rsidP="006B1759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</w:tr>
      <w:tr w:rsidR="00975B8A" w:rsidRPr="00DB5688" w:rsidTr="006B1759">
        <w:trPr>
          <w:trHeight w:val="83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8A" w:rsidRPr="00D50EBD" w:rsidRDefault="00975B8A" w:rsidP="006B17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Тема 4.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D50E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Порядок расчета лимита кассы</w:t>
            </w:r>
          </w:p>
          <w:p w:rsidR="00975B8A" w:rsidRPr="00D50EBD" w:rsidRDefault="00975B8A" w:rsidP="006B1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нормативных актов, устанавливающих порядок расчета лимита кассы;</w:t>
            </w:r>
          </w:p>
          <w:p w:rsidR="00975B8A" w:rsidRDefault="00975B8A" w:rsidP="006B175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деятельность по расчету лимита кассы;</w:t>
            </w:r>
          </w:p>
          <w:p w:rsidR="00975B8A" w:rsidRPr="006E022A" w:rsidRDefault="00975B8A" w:rsidP="006B175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Составление расчета лимита кассы предприятия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75B8A" w:rsidRPr="00DB5688" w:rsidTr="006B1759">
        <w:trPr>
          <w:trHeight w:val="83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8A" w:rsidRPr="00D50EBD" w:rsidRDefault="00975B8A" w:rsidP="006B17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5.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D50E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Заполнение кассовых  документов</w:t>
            </w:r>
          </w:p>
          <w:p w:rsidR="00975B8A" w:rsidRPr="00D50EBD" w:rsidRDefault="00975B8A" w:rsidP="006B1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приема и выдачи наличных денежных средств (приходные, расходные кассовые ордера);</w:t>
            </w:r>
          </w:p>
          <w:p w:rsidR="00975B8A" w:rsidRDefault="00975B8A" w:rsidP="006B175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заполнения учетных регистров (журнала регистрации приходных и расходных кас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совых ордеров, кассовой  книги)</w:t>
            </w:r>
          </w:p>
          <w:p w:rsidR="00975B8A" w:rsidRPr="006E022A" w:rsidRDefault="00975B8A" w:rsidP="006B175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Особенности учета кассовых операций (на </w:t>
            </w:r>
            <w:proofErr w:type="gramStart"/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бумажном</w:t>
            </w:r>
            <w:proofErr w:type="gramEnd"/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носители или с применением технических средств)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8A" w:rsidRPr="009B27F6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75B8A" w:rsidRPr="00DB5688" w:rsidTr="006B1759">
        <w:trPr>
          <w:trHeight w:val="83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8A" w:rsidRDefault="00975B8A" w:rsidP="006B17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6.</w:t>
            </w:r>
            <w:r w:rsidRPr="00D50E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Заполнение банковских  документов</w:t>
            </w:r>
          </w:p>
          <w:p w:rsidR="00975B8A" w:rsidRPr="006E022A" w:rsidRDefault="00975B8A" w:rsidP="006B175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Оформление первичных документов по банку (чеки, объявление на взнос наличными и т. д.)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8A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75B8A" w:rsidRPr="00DB5688" w:rsidTr="006B1759">
        <w:trPr>
          <w:trHeight w:val="83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8A" w:rsidRDefault="00975B8A" w:rsidP="006B17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7.</w:t>
            </w:r>
            <w:r w:rsidRPr="00D50E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Передача денежных средств инкассаторам</w:t>
            </w:r>
          </w:p>
          <w:p w:rsidR="00975B8A" w:rsidRPr="00D50EBD" w:rsidRDefault="00975B8A" w:rsidP="006B17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Порядок инкассации, обработки, формирования, упаковки наличных денег и передача их.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8A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75B8A" w:rsidRPr="00DB5688" w:rsidTr="006B1759">
        <w:trPr>
          <w:trHeight w:val="83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8A" w:rsidRDefault="00975B8A" w:rsidP="006B17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8.Контрольно-кассовые машины</w:t>
            </w:r>
          </w:p>
          <w:p w:rsidR="00975B8A" w:rsidRPr="00D50EBD" w:rsidRDefault="00975B8A" w:rsidP="006B1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Нормативно-правовое регулирование эксплуатации; ККТ.</w:t>
            </w:r>
            <w:r w:rsidRPr="00D5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ККТ. Устройство. Эксплуатация ККТ. Техническое обслуживание ККТ;</w:t>
            </w:r>
          </w:p>
          <w:p w:rsidR="00975B8A" w:rsidRPr="00D50EBD" w:rsidRDefault="00975B8A" w:rsidP="006B17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практического опыта в работе с контрольно-кассовыми машинами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8A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75B8A" w:rsidRPr="00DB5688" w:rsidTr="006B1759">
        <w:trPr>
          <w:trHeight w:val="83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8A" w:rsidRDefault="00975B8A" w:rsidP="006B17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9. П</w:t>
            </w:r>
            <w:r w:rsidRPr="00D50E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орядок проведения и оформления итогов инвентаризации кассы</w:t>
            </w:r>
          </w:p>
          <w:p w:rsidR="00975B8A" w:rsidRPr="00D50EBD" w:rsidRDefault="00975B8A" w:rsidP="006B1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порядка проведения и оформления итогов инвентаризации кассы на предприятии;</w:t>
            </w:r>
          </w:p>
          <w:p w:rsidR="00975B8A" w:rsidRPr="00D50EBD" w:rsidRDefault="00975B8A" w:rsidP="006B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причин и процесса проведения инвентаризации кассы  организации;</w:t>
            </w:r>
          </w:p>
          <w:p w:rsidR="00975B8A" w:rsidRPr="00D50EBD" w:rsidRDefault="00975B8A" w:rsidP="006B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документации по оформлению процесса инвентаризации кассы;</w:t>
            </w:r>
          </w:p>
          <w:p w:rsidR="00975B8A" w:rsidRPr="00D50EBD" w:rsidRDefault="00975B8A" w:rsidP="006B17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и оформление итогов инвентаризации кассы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8A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75B8A" w:rsidRPr="00DB5688" w:rsidTr="006B1759">
        <w:trPr>
          <w:trHeight w:val="751"/>
        </w:trPr>
        <w:tc>
          <w:tcPr>
            <w:tcW w:w="120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B8A" w:rsidRPr="00D50EBD" w:rsidRDefault="00975B8A" w:rsidP="006B17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8A" w:rsidRDefault="00975B8A" w:rsidP="006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75B8A" w:rsidRPr="009B27F6" w:rsidTr="006B1759">
        <w:trPr>
          <w:gridAfter w:val="2"/>
          <w:wAfter w:w="3119" w:type="dxa"/>
          <w:trHeight w:val="471"/>
        </w:trPr>
        <w:tc>
          <w:tcPr>
            <w:tcW w:w="1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8A" w:rsidRPr="00DB5688" w:rsidRDefault="00975B8A" w:rsidP="006B1759">
            <w:pPr>
              <w:ind w:righ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Всего – 36 ч.</w:t>
            </w:r>
          </w:p>
        </w:tc>
      </w:tr>
    </w:tbl>
    <w:p w:rsidR="00975B8A" w:rsidRPr="00AC38D9" w:rsidRDefault="00975B8A" w:rsidP="0097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75B8A" w:rsidRPr="00AC38D9">
          <w:type w:val="continuous"/>
          <w:pgSz w:w="16838" w:h="11906" w:orient="landscape"/>
          <w:pgMar w:top="1134" w:right="851" w:bottom="1134" w:left="1134" w:header="709" w:footer="709" w:gutter="0"/>
          <w:cols w:space="720"/>
        </w:sectPr>
      </w:pPr>
    </w:p>
    <w:p w:rsidR="00614CAA" w:rsidRPr="00AC38D9" w:rsidRDefault="00614CAA" w:rsidP="00F03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14CAA" w:rsidRPr="00AC38D9">
          <w:type w:val="continuous"/>
          <w:pgSz w:w="16838" w:h="11906" w:orient="landscape"/>
          <w:pgMar w:top="1134" w:right="851" w:bottom="1134" w:left="1134" w:header="709" w:footer="709" w:gutter="0"/>
          <w:cols w:space="720"/>
        </w:sectPr>
      </w:pPr>
    </w:p>
    <w:p w:rsidR="00975B8A" w:rsidRPr="008B38F2" w:rsidRDefault="00975B8A" w:rsidP="00975B8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8B38F2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ПРОФЕССИОНАЛЬНОГО МОДУЛЯ</w:t>
      </w:r>
    </w:p>
    <w:p w:rsidR="00975B8A" w:rsidRPr="008B38F2" w:rsidRDefault="00975B8A" w:rsidP="00975B8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B8A" w:rsidRPr="008B38F2" w:rsidRDefault="00975B8A" w:rsidP="00975B8A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B38F2">
        <w:rPr>
          <w:rFonts w:ascii="Times New Roman" w:hAnsi="Times New Roman"/>
          <w:b/>
          <w:bCs/>
          <w:sz w:val="28"/>
          <w:szCs w:val="28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975B8A" w:rsidRPr="008B38F2" w:rsidRDefault="00975B8A" w:rsidP="00975B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8F2">
        <w:rPr>
          <w:rFonts w:ascii="Times New Roman" w:hAnsi="Times New Roman"/>
          <w:sz w:val="28"/>
          <w:szCs w:val="28"/>
        </w:rPr>
        <w:t xml:space="preserve">Кабинет </w:t>
      </w:r>
      <w:r>
        <w:rPr>
          <w:rFonts w:ascii="Times New Roman" w:hAnsi="Times New Roman"/>
          <w:sz w:val="28"/>
          <w:szCs w:val="28"/>
        </w:rPr>
        <w:t>«Лаборатория учебной бухгалтерии»</w:t>
      </w:r>
      <w:r w:rsidRPr="008B38F2">
        <w:rPr>
          <w:rFonts w:ascii="Times New Roman" w:hAnsi="Times New Roman"/>
          <w:sz w:val="28"/>
          <w:szCs w:val="28"/>
        </w:rPr>
        <w:t xml:space="preserve"> оснащенный оборудованием: </w:t>
      </w:r>
    </w:p>
    <w:p w:rsidR="00975B8A" w:rsidRPr="008B38F2" w:rsidRDefault="00975B8A" w:rsidP="00975B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8F2">
        <w:rPr>
          <w:rFonts w:ascii="Times New Roman" w:hAnsi="Times New Roman"/>
          <w:sz w:val="28"/>
          <w:szCs w:val="28"/>
        </w:rPr>
        <w:t xml:space="preserve">- рабочие места по количеству </w:t>
      </w:r>
      <w:proofErr w:type="gramStart"/>
      <w:r w:rsidRPr="008B38F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B38F2">
        <w:rPr>
          <w:rFonts w:ascii="Times New Roman" w:hAnsi="Times New Roman"/>
          <w:sz w:val="28"/>
          <w:szCs w:val="28"/>
        </w:rPr>
        <w:t xml:space="preserve">; </w:t>
      </w:r>
    </w:p>
    <w:p w:rsidR="00975B8A" w:rsidRPr="008B38F2" w:rsidRDefault="00975B8A" w:rsidP="00975B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8F2">
        <w:rPr>
          <w:rFonts w:ascii="Times New Roman" w:hAnsi="Times New Roman"/>
          <w:sz w:val="28"/>
          <w:szCs w:val="28"/>
        </w:rPr>
        <w:t xml:space="preserve">- рабочее место преподавателя; </w:t>
      </w:r>
    </w:p>
    <w:p w:rsidR="00975B8A" w:rsidRPr="008B38F2" w:rsidRDefault="00975B8A" w:rsidP="00975B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8F2">
        <w:rPr>
          <w:rFonts w:ascii="Times New Roman" w:hAnsi="Times New Roman"/>
          <w:sz w:val="28"/>
          <w:szCs w:val="28"/>
        </w:rPr>
        <w:t>- наглядные пособи</w:t>
      </w:r>
      <w:proofErr w:type="gramStart"/>
      <w:r w:rsidRPr="008B38F2">
        <w:rPr>
          <w:rFonts w:ascii="Times New Roman" w:hAnsi="Times New Roman"/>
          <w:sz w:val="28"/>
          <w:szCs w:val="28"/>
        </w:rPr>
        <w:t>я(</w:t>
      </w:r>
      <w:proofErr w:type="gramEnd"/>
      <w:r w:rsidRPr="008B38F2">
        <w:rPr>
          <w:rFonts w:ascii="Times New Roman" w:hAnsi="Times New Roman"/>
          <w:sz w:val="28"/>
          <w:szCs w:val="28"/>
        </w:rPr>
        <w:t xml:space="preserve">бланки документов, образцы оформления документов и т.п.); </w:t>
      </w:r>
    </w:p>
    <w:p w:rsidR="00975B8A" w:rsidRPr="008B38F2" w:rsidRDefault="00975B8A" w:rsidP="00975B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8F2">
        <w:rPr>
          <w:rFonts w:ascii="Times New Roman" w:hAnsi="Times New Roman"/>
          <w:sz w:val="28"/>
          <w:szCs w:val="28"/>
        </w:rPr>
        <w:t xml:space="preserve">- комплект учебно-методической документации. </w:t>
      </w:r>
    </w:p>
    <w:p w:rsidR="00975B8A" w:rsidRPr="008B38F2" w:rsidRDefault="00975B8A" w:rsidP="00975B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8F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B38F2">
        <w:rPr>
          <w:rFonts w:ascii="Times New Roman" w:hAnsi="Times New Roman"/>
          <w:sz w:val="28"/>
          <w:szCs w:val="28"/>
        </w:rPr>
        <w:t>техническими</w:t>
      </w:r>
      <w:proofErr w:type="gramEnd"/>
      <w:r w:rsidRPr="008B38F2">
        <w:rPr>
          <w:rFonts w:ascii="Times New Roman" w:hAnsi="Times New Roman"/>
          <w:sz w:val="28"/>
          <w:szCs w:val="28"/>
        </w:rPr>
        <w:t xml:space="preserve"> средства обучения: </w:t>
      </w:r>
    </w:p>
    <w:p w:rsidR="00975B8A" w:rsidRPr="008B38F2" w:rsidRDefault="00975B8A" w:rsidP="00975B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8F2">
        <w:rPr>
          <w:rFonts w:ascii="Times New Roman" w:hAnsi="Times New Roman"/>
          <w:sz w:val="28"/>
          <w:szCs w:val="28"/>
        </w:rPr>
        <w:t xml:space="preserve">-  компьютер  с  лицензионным  программным  обеспечением: MS </w:t>
      </w:r>
      <w:proofErr w:type="spellStart"/>
      <w:r w:rsidRPr="008B38F2">
        <w:rPr>
          <w:rFonts w:ascii="Times New Roman" w:hAnsi="Times New Roman"/>
          <w:sz w:val="28"/>
          <w:szCs w:val="28"/>
        </w:rPr>
        <w:t>Office</w:t>
      </w:r>
      <w:proofErr w:type="spellEnd"/>
      <w:r w:rsidRPr="008B38F2">
        <w:rPr>
          <w:rFonts w:ascii="Times New Roman" w:hAnsi="Times New Roman"/>
          <w:sz w:val="28"/>
          <w:szCs w:val="28"/>
        </w:rPr>
        <w:t xml:space="preserve"> 2016,  СПС, ГАРАНТ,  1C  Предприятие 8. </w:t>
      </w:r>
    </w:p>
    <w:p w:rsidR="00975B8A" w:rsidRPr="008B38F2" w:rsidRDefault="00975B8A" w:rsidP="00975B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8F2">
        <w:rPr>
          <w:rFonts w:ascii="Times New Roman" w:hAnsi="Times New Roman"/>
          <w:sz w:val="28"/>
          <w:szCs w:val="28"/>
        </w:rPr>
        <w:t xml:space="preserve">- мультимедиапроектор; </w:t>
      </w:r>
    </w:p>
    <w:p w:rsidR="00975B8A" w:rsidRPr="008B38F2" w:rsidRDefault="00975B8A" w:rsidP="00975B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8F2">
        <w:rPr>
          <w:rFonts w:ascii="Times New Roman" w:hAnsi="Times New Roman"/>
          <w:sz w:val="28"/>
          <w:szCs w:val="28"/>
        </w:rPr>
        <w:t xml:space="preserve">- интерактивная доска или экран. </w:t>
      </w:r>
    </w:p>
    <w:p w:rsidR="00975B8A" w:rsidRPr="008B38F2" w:rsidRDefault="00975B8A" w:rsidP="00975B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B38F2">
        <w:rPr>
          <w:rFonts w:ascii="Times New Roman" w:hAnsi="Times New Roman"/>
          <w:b/>
          <w:sz w:val="28"/>
          <w:szCs w:val="28"/>
        </w:rPr>
        <w:t>3.2. Информационное обеспечение реализации программы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9606"/>
        <w:gridCol w:w="567"/>
      </w:tblGrid>
      <w:tr w:rsidR="00975B8A" w:rsidTr="006B1759">
        <w:trPr>
          <w:gridAfter w:val="1"/>
          <w:wAfter w:w="567" w:type="dxa"/>
        </w:trPr>
        <w:tc>
          <w:tcPr>
            <w:tcW w:w="9606" w:type="dxa"/>
            <w:vAlign w:val="center"/>
            <w:hideMark/>
          </w:tcPr>
          <w:p w:rsidR="00975B8A" w:rsidRDefault="00975B8A" w:rsidP="006B17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3.2.1 Нормативно-правовые документы</w:t>
            </w:r>
          </w:p>
        </w:tc>
      </w:tr>
      <w:tr w:rsidR="00975B8A" w:rsidTr="006B1759">
        <w:tc>
          <w:tcPr>
            <w:tcW w:w="10173" w:type="dxa"/>
            <w:gridSpan w:val="2"/>
            <w:vAlign w:val="center"/>
            <w:hideMark/>
          </w:tcPr>
          <w:p w:rsidR="00975B8A" w:rsidRDefault="00975B8A" w:rsidP="00975B8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06.12.2011 N 402-ФЗ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в ред.)  «О бухгалтерском учете»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[Электронный ресурс]. – Режим доступа: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http://www.consultant.ru/document/cons_doc_LAW_122855/</w:t>
            </w:r>
          </w:p>
        </w:tc>
      </w:tr>
      <w:tr w:rsidR="00975B8A" w:rsidTr="006B1759">
        <w:tc>
          <w:tcPr>
            <w:tcW w:w="10173" w:type="dxa"/>
            <w:gridSpan w:val="2"/>
            <w:vAlign w:val="center"/>
            <w:hideMark/>
          </w:tcPr>
          <w:p w:rsidR="00975B8A" w:rsidRDefault="00975B8A" w:rsidP="00975B8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10.12.2003 N 173-ФЗ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ред.)  «О валютном регулировании и валютном контроле»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Электронный ресурс]. – Режим доступа: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http://www.consultant.ru/document/cons_doc_LAW_45458/</w:t>
            </w:r>
          </w:p>
        </w:tc>
      </w:tr>
      <w:tr w:rsidR="00975B8A" w:rsidTr="006B1759">
        <w:tc>
          <w:tcPr>
            <w:tcW w:w="10173" w:type="dxa"/>
            <w:gridSpan w:val="2"/>
            <w:vAlign w:val="center"/>
            <w:hideMark/>
          </w:tcPr>
          <w:p w:rsidR="00975B8A" w:rsidRDefault="00975B8A" w:rsidP="00975B8A">
            <w:pPr>
              <w:pStyle w:val="1"/>
              <w:numPr>
                <w:ilvl w:val="0"/>
                <w:numId w:val="44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Федеральный закон от 22.05.2003 N 54-ФЗ «О применении  контрольно-кассовой техники при осуществлении наличных денежных расчетов и   (или) расчетов с использованием платежных карт»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в ред.)  -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Электронный ресурс]. – Режим доступа: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http://www.consultant.ru/document/cons_doc_LAW_42359/</w:t>
            </w:r>
          </w:p>
          <w:p w:rsidR="00975B8A" w:rsidRDefault="00975B8A" w:rsidP="00975B8A">
            <w:pPr>
              <w:pStyle w:val="1"/>
              <w:numPr>
                <w:ilvl w:val="0"/>
                <w:numId w:val="44"/>
              </w:numPr>
              <w:shd w:val="clear" w:color="auto" w:fill="FFFFFF"/>
              <w:spacing w:before="0" w:after="0"/>
              <w:ind w:left="0" w:firstLine="709"/>
              <w:rPr>
                <w:b w:val="0"/>
                <w:color w:val="000000"/>
                <w:sz w:val="38"/>
                <w:szCs w:val="38"/>
              </w:rPr>
            </w:pP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Трудовой кодекс Российской Федерации от 30.12.2001 N 197-ФЗ </w:t>
            </w:r>
            <w:r>
              <w:rPr>
                <w:b w:val="0"/>
                <w:color w:val="000000"/>
                <w:sz w:val="38"/>
                <w:szCs w:val="38"/>
              </w:rPr>
              <w:t> 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(ред. от 28.06.2021)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Электронный ресурс].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Режим доступа: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http://www.consultant.ru/document/cons_doc_LAW_34683/</w:t>
            </w:r>
          </w:p>
        </w:tc>
      </w:tr>
      <w:tr w:rsidR="00975B8A" w:rsidTr="006B1759">
        <w:tc>
          <w:tcPr>
            <w:tcW w:w="10173" w:type="dxa"/>
            <w:gridSpan w:val="2"/>
            <w:vAlign w:val="center"/>
            <w:hideMark/>
          </w:tcPr>
          <w:p w:rsidR="00975B8A" w:rsidRPr="00C76156" w:rsidRDefault="00975B8A" w:rsidP="00975B8A">
            <w:pPr>
              <w:pStyle w:val="a3"/>
              <w:numPr>
                <w:ilvl w:val="0"/>
                <w:numId w:val="44"/>
              </w:numPr>
              <w:shd w:val="clear" w:color="auto" w:fill="FFFFFF"/>
              <w:ind w:left="0" w:firstLine="709"/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proofErr w:type="gramStart"/>
            <w:r w:rsidRPr="00C76156">
              <w:rPr>
                <w:bCs/>
                <w:color w:val="000000"/>
                <w:kern w:val="36"/>
                <w:sz w:val="28"/>
                <w:szCs w:val="28"/>
              </w:rPr>
              <w:t>Приказ Минфина РФ от 31.10.2000 N 94н (ред. от 08.11.2010) "Об утверждении Плана счетов бухгалтерского учета финансово-хозяйственной деятельности организаций и Инструкции по его применению"</w:t>
            </w:r>
            <w:r w:rsidRPr="00C76156">
              <w:rPr>
                <w:b/>
                <w:sz w:val="28"/>
                <w:szCs w:val="28"/>
              </w:rPr>
              <w:t xml:space="preserve"> </w:t>
            </w:r>
            <w:r w:rsidRPr="00C76156">
              <w:rPr>
                <w:sz w:val="28"/>
                <w:szCs w:val="28"/>
              </w:rPr>
              <w:t>Электронный ресурс].</w:t>
            </w:r>
            <w:proofErr w:type="gramEnd"/>
            <w:r w:rsidRPr="00C76156">
              <w:rPr>
                <w:sz w:val="28"/>
                <w:szCs w:val="28"/>
              </w:rPr>
              <w:t xml:space="preserve"> – Режим доступа:</w:t>
            </w:r>
            <w:r w:rsidRPr="00C76156">
              <w:rPr>
                <w:b/>
                <w:sz w:val="28"/>
                <w:szCs w:val="28"/>
              </w:rPr>
              <w:t xml:space="preserve"> </w:t>
            </w:r>
            <w:r w:rsidRPr="00C76156">
              <w:rPr>
                <w:bCs/>
                <w:color w:val="000000"/>
                <w:kern w:val="36"/>
                <w:sz w:val="28"/>
                <w:szCs w:val="28"/>
              </w:rPr>
              <w:t xml:space="preserve"> - http://www.consultant.ru/document/cons_doc_LAW_29165/</w:t>
            </w:r>
          </w:p>
        </w:tc>
      </w:tr>
      <w:tr w:rsidR="00975B8A" w:rsidTr="006B1759">
        <w:trPr>
          <w:trHeight w:val="398"/>
        </w:trPr>
        <w:tc>
          <w:tcPr>
            <w:tcW w:w="10173" w:type="dxa"/>
            <w:gridSpan w:val="2"/>
            <w:vAlign w:val="center"/>
            <w:hideMark/>
          </w:tcPr>
          <w:p w:rsidR="00975B8A" w:rsidRDefault="00975B8A" w:rsidP="00975B8A">
            <w:pPr>
              <w:pStyle w:val="1"/>
              <w:numPr>
                <w:ilvl w:val="0"/>
                <w:numId w:val="44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Указание Банка России от 11.03.2014 N 3210-У (ред. от 05.10.2020)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(Зарегистрировано в Минюсте России 23.05.2014 N 32404) -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Электронный ресурс].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Режим доступа:</w:t>
            </w:r>
            <w: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http://www.consultant.ru/document/cons_doc_LAW_163618/</w:t>
            </w:r>
          </w:p>
        </w:tc>
      </w:tr>
      <w:tr w:rsidR="00975B8A" w:rsidTr="006B1759">
        <w:tc>
          <w:tcPr>
            <w:tcW w:w="10173" w:type="dxa"/>
            <w:gridSpan w:val="2"/>
            <w:vAlign w:val="center"/>
            <w:hideMark/>
          </w:tcPr>
          <w:p w:rsidR="00975B8A" w:rsidRDefault="00975B8A" w:rsidP="00975B8A">
            <w:pPr>
              <w:pStyle w:val="1"/>
              <w:numPr>
                <w:ilvl w:val="0"/>
                <w:numId w:val="44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Указание Банка России от 30.07.2014 N 3352-У (ред. от 28.09.2020) "О формах документов, применяемых кредитными организациями на территории Российской Федерации при осуществлении кассовых операций с банкнотами и монетой Банка России, банкнотами и монетой иностранных государств (группы иностранных государств), операций со слитками драгоценных металлов, и порядке их заполнения и оформления" (Зарегистрировано в Минюсте России 24.09.2014 N 34110) -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Электронный ресурс].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Режим доступа: http://www.consultant.ru/document/cons_doc_LAW_169206/</w:t>
            </w:r>
          </w:p>
          <w:p w:rsidR="00975B8A" w:rsidRDefault="00975B8A" w:rsidP="00975B8A">
            <w:pPr>
              <w:pStyle w:val="1"/>
              <w:numPr>
                <w:ilvl w:val="0"/>
                <w:numId w:val="44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Инструкция Банка России от 30.05.2014 N 153-И (ред. от 02.02.2021) "Об открытии и закрытии банковских счетов, счетов по вкладам (депозитам), депозитных счетов" (Зарегистрировано в Минюсте России 19.06.2014 N 32813) -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Электронный ресурс].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Режим доступа: http://www.consultant.ru/document/cons_doc_LAW_164723/</w:t>
            </w:r>
          </w:p>
        </w:tc>
      </w:tr>
      <w:tr w:rsidR="00975B8A" w:rsidTr="006B1759">
        <w:tc>
          <w:tcPr>
            <w:tcW w:w="10173" w:type="dxa"/>
            <w:gridSpan w:val="2"/>
            <w:vAlign w:val="center"/>
            <w:hideMark/>
          </w:tcPr>
          <w:p w:rsidR="00975B8A" w:rsidRDefault="00975B8A" w:rsidP="006B1759">
            <w:pPr>
              <w:pStyle w:val="a3"/>
              <w:ind w:left="709"/>
            </w:pPr>
          </w:p>
        </w:tc>
      </w:tr>
      <w:tr w:rsidR="00975B8A" w:rsidTr="006B1759">
        <w:trPr>
          <w:gridAfter w:val="1"/>
          <w:wAfter w:w="567" w:type="dxa"/>
        </w:trPr>
        <w:tc>
          <w:tcPr>
            <w:tcW w:w="9606" w:type="dxa"/>
            <w:vAlign w:val="center"/>
            <w:hideMark/>
          </w:tcPr>
          <w:p w:rsidR="00975B8A" w:rsidRDefault="00975B8A" w:rsidP="006B1759"/>
        </w:tc>
      </w:tr>
    </w:tbl>
    <w:p w:rsidR="00975B8A" w:rsidRDefault="00975B8A" w:rsidP="00975B8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75B8A" w:rsidRDefault="00975B8A" w:rsidP="00975B8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3.2.3. Электронные издания (электронные ресурсы)</w:t>
      </w:r>
    </w:p>
    <w:p w:rsidR="00975B8A" w:rsidRDefault="00975B8A" w:rsidP="00975B8A">
      <w:pPr>
        <w:pStyle w:val="a3"/>
        <w:numPr>
          <w:ilvl w:val="0"/>
          <w:numId w:val="43"/>
        </w:numPr>
        <w:shd w:val="clear" w:color="auto" w:fill="FFFFFF"/>
        <w:tabs>
          <w:tab w:val="left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Документирование хозяйственных операций и ведение бухгалтерского учета имущества организации: учебник / коллектив автор; под ред. /  </w:t>
      </w:r>
      <w:proofErr w:type="spellStart"/>
      <w:r>
        <w:rPr>
          <w:rFonts w:ascii="Helvetica Neue" w:hAnsi="Helvetica Neue"/>
          <w:sz w:val="23"/>
          <w:szCs w:val="23"/>
        </w:rPr>
        <w:t>Блинова</w:t>
      </w:r>
      <w:proofErr w:type="spellEnd"/>
      <w:r>
        <w:rPr>
          <w:rFonts w:ascii="Helvetica Neue" w:hAnsi="Helvetica Neue"/>
          <w:sz w:val="23"/>
          <w:szCs w:val="23"/>
        </w:rPr>
        <w:t xml:space="preserve"> У.Ю. – Москва: КНОРУС, 2021. – 306 с. - </w:t>
      </w:r>
      <w:r>
        <w:rPr>
          <w:sz w:val="28"/>
          <w:szCs w:val="28"/>
        </w:rPr>
        <w:t xml:space="preserve">(Среднее профессиональное образование) </w:t>
      </w:r>
      <w:r>
        <w:sym w:font="Symbol" w:char="002D"/>
      </w:r>
      <w:r>
        <w:rPr>
          <w:sz w:val="28"/>
          <w:szCs w:val="28"/>
        </w:rPr>
        <w:t xml:space="preserve"> Текст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электронный. </w:t>
      </w:r>
      <w:r>
        <w:sym w:font="Symbol" w:char="002D"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 https://www.book.ru/book/938397</w:t>
      </w:r>
    </w:p>
    <w:p w:rsidR="00975B8A" w:rsidRDefault="00975B8A" w:rsidP="00975B8A">
      <w:pPr>
        <w:pStyle w:val="a3"/>
        <w:numPr>
          <w:ilvl w:val="0"/>
          <w:numId w:val="43"/>
        </w:numPr>
        <w:shd w:val="clear" w:color="auto" w:fill="FFFFFF"/>
        <w:tabs>
          <w:tab w:val="left" w:pos="142"/>
        </w:tabs>
        <w:ind w:left="0" w:firstLine="709"/>
        <w:jc w:val="both"/>
        <w:rPr>
          <w:rFonts w:ascii="Helvetica Neue" w:hAnsi="Helvetica Neue"/>
          <w:sz w:val="23"/>
          <w:szCs w:val="23"/>
        </w:rPr>
      </w:pPr>
      <w:r>
        <w:rPr>
          <w:sz w:val="28"/>
          <w:szCs w:val="28"/>
        </w:rPr>
        <w:t>Практические основы бухгалтерского учета имущества организации. Практикум: учебно-практическое пособие/</w:t>
      </w:r>
      <w:proofErr w:type="spellStart"/>
      <w:r>
        <w:rPr>
          <w:sz w:val="28"/>
          <w:szCs w:val="28"/>
        </w:rPr>
        <w:t>С.М.Докучаева</w:t>
      </w:r>
      <w:proofErr w:type="spellEnd"/>
      <w:r>
        <w:rPr>
          <w:sz w:val="28"/>
          <w:szCs w:val="28"/>
        </w:rPr>
        <w:t xml:space="preserve">, Ж.А. </w:t>
      </w:r>
      <w:proofErr w:type="spellStart"/>
      <w:r>
        <w:rPr>
          <w:sz w:val="28"/>
          <w:szCs w:val="28"/>
        </w:rPr>
        <w:t>Кеворкова</w:t>
      </w:r>
      <w:proofErr w:type="spellEnd"/>
      <w:r>
        <w:rPr>
          <w:sz w:val="28"/>
          <w:szCs w:val="28"/>
        </w:rPr>
        <w:t xml:space="preserve">. – Москва: КНОРУС, 2021. – 186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.- (Среднее профессиональное образование);</w:t>
      </w:r>
    </w:p>
    <w:p w:rsidR="00975B8A" w:rsidRDefault="00975B8A" w:rsidP="00975B8A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975B8A" w:rsidRDefault="00975B8A" w:rsidP="00975B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3.2.4. Дополнительные источники </w:t>
      </w:r>
    </w:p>
    <w:p w:rsidR="00975B8A" w:rsidRDefault="00975B8A" w:rsidP="00975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Бухгалтерский учет. Учебник/</w:t>
      </w:r>
      <w:hyperlink r:id="rId12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Богаченко В.М.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Феникс</w:t>
        </w:r>
      </w:hyperlink>
      <w:r>
        <w:rPr>
          <w:rFonts w:ascii="Times New Roman" w:hAnsi="Times New Roman" w:cs="Times New Roman"/>
          <w:sz w:val="28"/>
          <w:szCs w:val="28"/>
        </w:rPr>
        <w:t>, 2020.- 538, (Среднее профессиональное образование) ISBN 978-5-222-23117-3.</w:t>
      </w:r>
    </w:p>
    <w:p w:rsidR="00975B8A" w:rsidRDefault="00975B8A" w:rsidP="00975B8A">
      <w:pPr>
        <w:pStyle w:val="1"/>
        <w:shd w:val="clear" w:color="auto" w:fill="FFFFFF"/>
        <w:tabs>
          <w:tab w:val="left" w:pos="4922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1A1A1A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Бухгалтерский учет. Практикум /</w:t>
      </w:r>
      <w:hyperlink r:id="rId14" w:history="1">
        <w:r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>Богаченко В.М.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hyperlink r:id="rId15" w:history="1">
        <w:r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>Феникс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, 2020.- </w:t>
      </w:r>
      <w:r>
        <w:rPr>
          <w:rFonts w:ascii="Times New Roman" w:hAnsi="Times New Roman" w:cs="Times New Roman"/>
          <w:b w:val="0"/>
          <w:color w:val="1A1A1A"/>
          <w:sz w:val="28"/>
          <w:szCs w:val="28"/>
        </w:rPr>
        <w:t>Учебное пособие. ФГОС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ISBN 978-5-222-22028-3.</w:t>
      </w:r>
    </w:p>
    <w:p w:rsidR="00975B8A" w:rsidRPr="008B38F2" w:rsidRDefault="00975B8A" w:rsidP="00975B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5B8A" w:rsidRPr="008B38F2" w:rsidRDefault="00975B8A" w:rsidP="00975B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38F2">
        <w:rPr>
          <w:rFonts w:ascii="Times New Roman" w:hAnsi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975B8A" w:rsidRPr="008B38F2" w:rsidRDefault="00975B8A" w:rsidP="0097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B38F2">
        <w:rPr>
          <w:rFonts w:ascii="Times New Roman" w:hAnsi="Times New Roman"/>
          <w:sz w:val="28"/>
          <w:szCs w:val="28"/>
        </w:rPr>
        <w:t xml:space="preserve">В целях реализации рабочей программы ПМ 06 Выполнение работ по должности «Кассир»  созданы </w:t>
      </w:r>
      <w:r w:rsidRPr="008B38F2">
        <w:rPr>
          <w:rFonts w:ascii="Times New Roman" w:hAnsi="Times New Roman"/>
          <w:bCs/>
          <w:sz w:val="28"/>
          <w:szCs w:val="28"/>
        </w:rPr>
        <w:t xml:space="preserve"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</w:t>
      </w:r>
      <w:r w:rsidRPr="008B38F2">
        <w:rPr>
          <w:rFonts w:ascii="Times New Roman" w:hAnsi="Times New Roman"/>
          <w:bCs/>
          <w:sz w:val="28"/>
          <w:szCs w:val="28"/>
        </w:rPr>
        <w:lastRenderedPageBreak/>
        <w:t>печатной форме, в форме электронного документа.</w:t>
      </w:r>
      <w:proofErr w:type="gramEnd"/>
      <w:r w:rsidRPr="008B38F2">
        <w:rPr>
          <w:rFonts w:ascii="Times New Roman" w:hAnsi="Times New Roman"/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975B8A" w:rsidRPr="008B38F2" w:rsidRDefault="00975B8A" w:rsidP="00975B8A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975B8A" w:rsidRPr="008B38F2" w:rsidRDefault="00975B8A" w:rsidP="00975B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38F2">
        <w:rPr>
          <w:color w:val="auto"/>
          <w:sz w:val="28"/>
          <w:szCs w:val="28"/>
        </w:rPr>
        <w:t xml:space="preserve">Для  </w:t>
      </w:r>
      <w:r w:rsidRPr="008B38F2">
        <w:rPr>
          <w:b/>
          <w:i/>
          <w:color w:val="auto"/>
          <w:sz w:val="28"/>
          <w:szCs w:val="28"/>
        </w:rPr>
        <w:t>слабовидящих</w:t>
      </w:r>
      <w:r w:rsidRPr="008B38F2">
        <w:rPr>
          <w:color w:val="auto"/>
          <w:sz w:val="28"/>
          <w:szCs w:val="28"/>
        </w:rPr>
        <w:t xml:space="preserve"> обучающихся используются: </w:t>
      </w:r>
    </w:p>
    <w:p w:rsidR="00975B8A" w:rsidRPr="008B38F2" w:rsidRDefault="00975B8A" w:rsidP="00975B8A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8B38F2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8B38F2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975B8A" w:rsidRPr="008B38F2" w:rsidRDefault="00975B8A" w:rsidP="00975B8A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975B8A" w:rsidRPr="008B38F2" w:rsidRDefault="00975B8A" w:rsidP="00975B8A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975B8A" w:rsidRPr="008B38F2" w:rsidRDefault="00975B8A" w:rsidP="00975B8A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975B8A" w:rsidRPr="008B38F2" w:rsidRDefault="00975B8A" w:rsidP="00975B8A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975B8A" w:rsidRPr="008B38F2" w:rsidRDefault="00975B8A" w:rsidP="00975B8A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975B8A" w:rsidRPr="008B38F2" w:rsidRDefault="00975B8A" w:rsidP="00975B8A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975B8A" w:rsidRPr="008B38F2" w:rsidRDefault="00975B8A" w:rsidP="00975B8A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975B8A" w:rsidRPr="008B38F2" w:rsidRDefault="00975B8A" w:rsidP="00975B8A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975B8A" w:rsidRPr="008B38F2" w:rsidRDefault="00975B8A" w:rsidP="00975B8A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 xml:space="preserve">- подачи материала на принципах мультимедиа; </w:t>
      </w:r>
    </w:p>
    <w:p w:rsidR="00975B8A" w:rsidRPr="008B38F2" w:rsidRDefault="00975B8A" w:rsidP="00975B8A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8B38F2">
        <w:rPr>
          <w:bCs/>
          <w:sz w:val="28"/>
          <w:szCs w:val="28"/>
        </w:rPr>
        <w:t>дств дл</w:t>
      </w:r>
      <w:proofErr w:type="gramEnd"/>
      <w:r w:rsidRPr="008B38F2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975B8A" w:rsidRPr="008B38F2" w:rsidRDefault="00975B8A" w:rsidP="00975B8A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975B8A" w:rsidRPr="008B38F2" w:rsidRDefault="00975B8A" w:rsidP="00975B8A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975B8A" w:rsidRPr="008B38F2" w:rsidRDefault="00975B8A" w:rsidP="00975B8A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>-  психотерапевтическая настройка;</w:t>
      </w:r>
    </w:p>
    <w:p w:rsidR="00975B8A" w:rsidRPr="008B38F2" w:rsidRDefault="00975B8A" w:rsidP="00975B8A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975B8A" w:rsidRPr="008B38F2" w:rsidRDefault="00975B8A" w:rsidP="00975B8A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lastRenderedPageBreak/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975B8A" w:rsidRPr="008B38F2" w:rsidRDefault="00975B8A" w:rsidP="00975B8A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975B8A" w:rsidRPr="008B38F2" w:rsidRDefault="00975B8A" w:rsidP="00975B8A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975B8A" w:rsidRPr="008B38F2" w:rsidRDefault="00975B8A" w:rsidP="00975B8A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>- организованные паузы для обеспечения здоровье сбережения.</w:t>
      </w:r>
    </w:p>
    <w:p w:rsidR="00975B8A" w:rsidRPr="008B38F2" w:rsidRDefault="00975B8A" w:rsidP="00975B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38F2">
        <w:rPr>
          <w:color w:val="auto"/>
          <w:sz w:val="28"/>
          <w:szCs w:val="28"/>
        </w:rPr>
        <w:t xml:space="preserve">Для  </w:t>
      </w:r>
      <w:r w:rsidRPr="008B38F2">
        <w:rPr>
          <w:b/>
          <w:i/>
          <w:color w:val="auto"/>
          <w:sz w:val="28"/>
          <w:szCs w:val="28"/>
        </w:rPr>
        <w:t>слабослышащих</w:t>
      </w:r>
      <w:r w:rsidRPr="008B38F2">
        <w:rPr>
          <w:color w:val="auto"/>
          <w:sz w:val="28"/>
          <w:szCs w:val="28"/>
        </w:rPr>
        <w:t xml:space="preserve"> обучающихся  используются: </w:t>
      </w:r>
    </w:p>
    <w:p w:rsidR="00975B8A" w:rsidRPr="008B38F2" w:rsidRDefault="00975B8A" w:rsidP="00975B8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B38F2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8B38F2">
        <w:rPr>
          <w:bCs/>
          <w:color w:val="auto"/>
          <w:sz w:val="28"/>
          <w:szCs w:val="28"/>
        </w:rPr>
        <w:t xml:space="preserve"> </w:t>
      </w:r>
    </w:p>
    <w:p w:rsidR="00975B8A" w:rsidRPr="008B38F2" w:rsidRDefault="00975B8A" w:rsidP="00975B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8F2">
        <w:rPr>
          <w:rFonts w:ascii="Times New Roman" w:hAnsi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975B8A" w:rsidRPr="008B38F2" w:rsidRDefault="00975B8A" w:rsidP="00975B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8F2">
        <w:rPr>
          <w:rFonts w:ascii="Times New Roman" w:hAnsi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8B38F2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8B38F2">
        <w:rPr>
          <w:rFonts w:ascii="Times New Roman" w:hAnsi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975B8A" w:rsidRPr="008B38F2" w:rsidRDefault="00975B8A" w:rsidP="00975B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8F2">
        <w:rPr>
          <w:rFonts w:ascii="Times New Roman" w:hAnsi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975B8A" w:rsidRPr="008B38F2" w:rsidRDefault="00975B8A" w:rsidP="00975B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8F2">
        <w:rPr>
          <w:rFonts w:ascii="Times New Roman" w:hAnsi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975B8A" w:rsidRPr="008B38F2" w:rsidRDefault="00975B8A" w:rsidP="00975B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8F2">
        <w:rPr>
          <w:rFonts w:ascii="Times New Roman" w:hAnsi="Times New Roman"/>
          <w:bCs/>
          <w:sz w:val="28"/>
          <w:szCs w:val="28"/>
        </w:rPr>
        <w:t xml:space="preserve">- внимание </w:t>
      </w:r>
      <w:proofErr w:type="gramStart"/>
      <w:r w:rsidRPr="008B38F2">
        <w:rPr>
          <w:rFonts w:ascii="Times New Roman" w:hAnsi="Times New Roman"/>
          <w:bCs/>
          <w:sz w:val="28"/>
          <w:szCs w:val="28"/>
        </w:rPr>
        <w:t>слабослышащего</w:t>
      </w:r>
      <w:proofErr w:type="gramEnd"/>
      <w:r w:rsidRPr="008B38F2">
        <w:rPr>
          <w:rFonts w:ascii="Times New Roman" w:hAnsi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975B8A" w:rsidRPr="008B38F2" w:rsidRDefault="00975B8A" w:rsidP="00975B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B38F2">
        <w:rPr>
          <w:rFonts w:ascii="Times New Roman" w:hAnsi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975B8A" w:rsidRPr="008B38F2" w:rsidRDefault="00975B8A" w:rsidP="00975B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8F2">
        <w:rPr>
          <w:rFonts w:ascii="Times New Roman" w:hAnsi="Times New Roman"/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8B38F2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8B38F2">
        <w:rPr>
          <w:rFonts w:ascii="Times New Roman" w:hAnsi="Times New Roman"/>
          <w:bCs/>
          <w:sz w:val="28"/>
          <w:szCs w:val="28"/>
        </w:rPr>
        <w:t>, использует жесты;</w:t>
      </w:r>
    </w:p>
    <w:p w:rsidR="00975B8A" w:rsidRPr="008B38F2" w:rsidRDefault="00975B8A" w:rsidP="00975B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8F2">
        <w:rPr>
          <w:rFonts w:ascii="Times New Roman" w:hAnsi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8B38F2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8B38F2">
        <w:rPr>
          <w:rFonts w:ascii="Times New Roman" w:hAnsi="Times New Roman"/>
          <w:bCs/>
          <w:sz w:val="28"/>
          <w:szCs w:val="28"/>
        </w:rPr>
        <w:t>;</w:t>
      </w:r>
    </w:p>
    <w:p w:rsidR="00975B8A" w:rsidRPr="008B38F2" w:rsidRDefault="00975B8A" w:rsidP="00975B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8F2">
        <w:rPr>
          <w:rFonts w:ascii="Times New Roman" w:hAnsi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975B8A" w:rsidRPr="008B38F2" w:rsidRDefault="00975B8A" w:rsidP="00975B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8F2">
        <w:rPr>
          <w:rFonts w:ascii="Times New Roman" w:hAnsi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975B8A" w:rsidRPr="008B38F2" w:rsidRDefault="00975B8A" w:rsidP="00975B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8F2">
        <w:rPr>
          <w:rFonts w:ascii="Times New Roman" w:hAnsi="Times New Roman"/>
          <w:bCs/>
          <w:sz w:val="28"/>
          <w:szCs w:val="28"/>
        </w:rPr>
        <w:t>- фиксации педагогов на собственной артикуляции;</w:t>
      </w:r>
    </w:p>
    <w:p w:rsidR="00975B8A" w:rsidRPr="008B38F2" w:rsidRDefault="00975B8A" w:rsidP="00975B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8F2">
        <w:rPr>
          <w:rFonts w:ascii="Times New Roman" w:hAnsi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975B8A" w:rsidRPr="008B38F2" w:rsidRDefault="00975B8A" w:rsidP="00975B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B38F2">
        <w:rPr>
          <w:rFonts w:ascii="Times New Roman" w:hAnsi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975B8A" w:rsidRPr="008B38F2" w:rsidRDefault="00975B8A" w:rsidP="00975B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75B8A" w:rsidRPr="008B38F2" w:rsidRDefault="00975B8A" w:rsidP="00975B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75B8A" w:rsidRDefault="00975B8A" w:rsidP="00975B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75B8A" w:rsidRDefault="00975B8A" w:rsidP="00975B8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75B8A" w:rsidRPr="005B3739" w:rsidRDefault="00975B8A" w:rsidP="00975B8A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3739">
        <w:rPr>
          <w:rFonts w:ascii="Times New Roman" w:hAnsi="Times New Roman"/>
          <w:b/>
          <w:sz w:val="28"/>
          <w:szCs w:val="28"/>
        </w:rPr>
        <w:t>4. КОНТРОЛЬ И ОЦЕНКА РЕЗУЛЬТАТОВ ОСВОЕНИЯ ПРОФЕССИОНАЛЬНОГО МОДУЛЯ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3969"/>
        <w:gridCol w:w="3119"/>
      </w:tblGrid>
      <w:tr w:rsidR="00975B8A" w:rsidRPr="00747563" w:rsidTr="006B1759">
        <w:trPr>
          <w:trHeight w:val="1098"/>
        </w:trPr>
        <w:tc>
          <w:tcPr>
            <w:tcW w:w="2551" w:type="dxa"/>
            <w:vAlign w:val="center"/>
          </w:tcPr>
          <w:p w:rsidR="00975B8A" w:rsidRPr="00747563" w:rsidRDefault="00975B8A" w:rsidP="006B17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969" w:type="dxa"/>
            <w:vAlign w:val="center"/>
          </w:tcPr>
          <w:p w:rsidR="00975B8A" w:rsidRPr="00747563" w:rsidRDefault="00975B8A" w:rsidP="006B17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119" w:type="dxa"/>
            <w:vAlign w:val="center"/>
          </w:tcPr>
          <w:p w:rsidR="00975B8A" w:rsidRPr="00747563" w:rsidRDefault="00975B8A" w:rsidP="006B17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975B8A" w:rsidRPr="00747563" w:rsidTr="006B1759">
        <w:trPr>
          <w:trHeight w:val="698"/>
        </w:trPr>
        <w:tc>
          <w:tcPr>
            <w:tcW w:w="2551" w:type="dxa"/>
            <w:vAlign w:val="center"/>
          </w:tcPr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6.1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нормативно-правовыми актами, положениями, инструкциями, другими руководящими материалами и документами по ведению кассовых операций.</w:t>
            </w:r>
          </w:p>
        </w:tc>
        <w:tc>
          <w:tcPr>
            <w:tcW w:w="3969" w:type="dxa"/>
            <w:vAlign w:val="center"/>
          </w:tcPr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нормативно-правовых актов, положений и инструкций  по ведению кассовых операций;</w:t>
            </w: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владение понятием первичной бухгалтерской документации;</w:t>
            </w: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  первичных бухгалтерских документов;</w:t>
            </w:r>
          </w:p>
        </w:tc>
        <w:tc>
          <w:tcPr>
            <w:tcW w:w="3119" w:type="dxa"/>
            <w:vMerge w:val="restart"/>
            <w:vAlign w:val="center"/>
          </w:tcPr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Текущий контроль на практических занятиях в форме:</w:t>
            </w: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 практико-ориентированных заданий;</w:t>
            </w: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контрольных работ по темам МДК.</w:t>
            </w: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Защита учебной практики в форме дифференцированного зачета.</w:t>
            </w: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Квалификационный экзамен по </w:t>
            </w:r>
            <w:proofErr w:type="gramStart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профессиональному</w:t>
            </w:r>
            <w:proofErr w:type="gramEnd"/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модулю.</w:t>
            </w: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5B8A" w:rsidRPr="00747563" w:rsidTr="006B1759">
        <w:tc>
          <w:tcPr>
            <w:tcW w:w="2551" w:type="dxa"/>
          </w:tcPr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6.2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Осуществлять операции денежными средствами, ценными бумагами, бланками строгой отчетности</w:t>
            </w:r>
          </w:p>
        </w:tc>
        <w:tc>
          <w:tcPr>
            <w:tcW w:w="3969" w:type="dxa"/>
            <w:vAlign w:val="center"/>
          </w:tcPr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форм кассовых и банковских документов;</w:t>
            </w: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операций с денежными средствами, ценными бумагами, бланками строгой отчетности;</w:t>
            </w: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обязательных реквизитов в первичных документах по кассе;</w:t>
            </w: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формальной проверки документов, проверки по существу, арифметической проверки;</w:t>
            </w: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группировки первичных бухгалтерских документов по ряду признаков; </w:t>
            </w: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правил ведения кассовой книги;</w:t>
            </w: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номенклатуры дел;</w:t>
            </w: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правил проведения инвентаризации кассы.</w:t>
            </w:r>
          </w:p>
        </w:tc>
        <w:tc>
          <w:tcPr>
            <w:tcW w:w="3119" w:type="dxa"/>
            <w:vMerge/>
          </w:tcPr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5B8A" w:rsidRPr="00747563" w:rsidTr="006B1759">
        <w:tc>
          <w:tcPr>
            <w:tcW w:w="2551" w:type="dxa"/>
          </w:tcPr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6.3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формами кассовых и банковских документов</w:t>
            </w:r>
          </w:p>
        </w:tc>
        <w:tc>
          <w:tcPr>
            <w:tcW w:w="3969" w:type="dxa"/>
            <w:vAlign w:val="center"/>
          </w:tcPr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форм кассовых и банковских документов;</w:t>
            </w: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операций с денежными средствами, ценными бумагами, бланками строгой отчетности;</w:t>
            </w: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обязательных реквизитов в первичных документах по кассе;</w:t>
            </w: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формальной проверки документов, проверки по существу, арифметической проверки;</w:t>
            </w: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группировки первичных бухгалтерских документов по ряду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признаков; </w:t>
            </w: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правил ведения кассовой книги;</w:t>
            </w: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номенклатуры дел;</w:t>
            </w: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правил проведения инвентаризации кассы.</w:t>
            </w:r>
          </w:p>
        </w:tc>
        <w:tc>
          <w:tcPr>
            <w:tcW w:w="3119" w:type="dxa"/>
            <w:vMerge/>
          </w:tcPr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975B8A" w:rsidRPr="00747563" w:rsidTr="006B1759">
        <w:tc>
          <w:tcPr>
            <w:tcW w:w="2551" w:type="dxa"/>
          </w:tcPr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6.4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Вести кассовую книгу, составлять кассовую отчетность</w:t>
            </w:r>
          </w:p>
        </w:tc>
        <w:tc>
          <w:tcPr>
            <w:tcW w:w="3969" w:type="dxa"/>
            <w:vAlign w:val="center"/>
          </w:tcPr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форм кассовых и банковских документов;</w:t>
            </w: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операций с денежными средствами, ценными бумагами, бланками строгой отчетности;</w:t>
            </w: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обязательных реквизитов в первичных документах по кассе;</w:t>
            </w: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формальной проверки документов, проверки по существу, арифметической проверки;</w:t>
            </w: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группировки первичных бухгалтерских документов по ряду признаков; </w:t>
            </w: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правил ведения кассовой книги;</w:t>
            </w: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номенклатуры дел;</w:t>
            </w: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правил проведения инвентаризации кассы.</w:t>
            </w:r>
          </w:p>
        </w:tc>
        <w:tc>
          <w:tcPr>
            <w:tcW w:w="3119" w:type="dxa"/>
            <w:vMerge/>
          </w:tcPr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975B8A" w:rsidRPr="00747563" w:rsidTr="006B1759">
        <w:tc>
          <w:tcPr>
            <w:tcW w:w="2551" w:type="dxa"/>
          </w:tcPr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6.5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аботать с ЭВМ, правила с ее технической документацией</w:t>
            </w:r>
          </w:p>
        </w:tc>
        <w:tc>
          <w:tcPr>
            <w:tcW w:w="3969" w:type="dxa"/>
            <w:vAlign w:val="center"/>
          </w:tcPr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владение теоретическими   и   практическими навыками работы с ЭВМ; </w:t>
            </w: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правил работы с технической документацией.</w:t>
            </w:r>
          </w:p>
        </w:tc>
        <w:tc>
          <w:tcPr>
            <w:tcW w:w="3119" w:type="dxa"/>
            <w:vMerge/>
          </w:tcPr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975B8A" w:rsidRPr="00747563" w:rsidTr="006B1759">
        <w:tc>
          <w:tcPr>
            <w:tcW w:w="2551" w:type="dxa"/>
          </w:tcPr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6.6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нормативно-правовыми актами, положениями, инструкциями, другими руководящими материалами и документами по ведению кассовых операций.</w:t>
            </w:r>
          </w:p>
        </w:tc>
        <w:tc>
          <w:tcPr>
            <w:tcW w:w="3969" w:type="dxa"/>
            <w:vAlign w:val="center"/>
          </w:tcPr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нормативно-правовых актов, положений и инструкций  по ведению кассовых операций;</w:t>
            </w: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владение понятием первичной бухгалтерской документации;</w:t>
            </w: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 первичных бухгалтерских документов;</w:t>
            </w:r>
          </w:p>
        </w:tc>
        <w:tc>
          <w:tcPr>
            <w:tcW w:w="3119" w:type="dxa"/>
            <w:vMerge/>
          </w:tcPr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975B8A" w:rsidRPr="00747563" w:rsidTr="006B1759">
        <w:tc>
          <w:tcPr>
            <w:tcW w:w="2551" w:type="dxa"/>
          </w:tcPr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969" w:type="dxa"/>
            <w:vAlign w:val="center"/>
          </w:tcPr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решение стандартных и нестандартных профессиональных задач в области документирования и оформления хозяйственных операций</w:t>
            </w:r>
          </w:p>
        </w:tc>
        <w:tc>
          <w:tcPr>
            <w:tcW w:w="3119" w:type="dxa"/>
            <w:vMerge w:val="restart"/>
          </w:tcPr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опрос; </w:t>
            </w: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практико-ориентированных заданий;</w:t>
            </w: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контрольные работы по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темам МДК.</w:t>
            </w: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Защита учебной практики в форме дифференцированного зачета.</w:t>
            </w: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Экзамен по </w:t>
            </w:r>
            <w:proofErr w:type="gramStart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профессиональному</w:t>
            </w:r>
            <w:proofErr w:type="gramEnd"/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модулю.</w:t>
            </w: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975B8A" w:rsidRPr="00747563" w:rsidTr="006B1759">
        <w:tc>
          <w:tcPr>
            <w:tcW w:w="2551" w:type="dxa"/>
          </w:tcPr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Осуществлять поиск, анализ и интерпретацию информации, необходимой для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выполнения задач профессиональной деятельности</w:t>
            </w:r>
          </w:p>
        </w:tc>
        <w:tc>
          <w:tcPr>
            <w:tcW w:w="3969" w:type="dxa"/>
            <w:vAlign w:val="center"/>
          </w:tcPr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эффективный поиск необходимой информации;</w:t>
            </w:r>
          </w:p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использование различных источников, включая </w:t>
            </w:r>
            <w:proofErr w:type="gramStart"/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электронные</w:t>
            </w:r>
            <w:proofErr w:type="gramEnd"/>
          </w:p>
        </w:tc>
        <w:tc>
          <w:tcPr>
            <w:tcW w:w="3119" w:type="dxa"/>
            <w:vMerge/>
          </w:tcPr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975B8A" w:rsidRPr="007C1578" w:rsidTr="006B1759">
        <w:tc>
          <w:tcPr>
            <w:tcW w:w="2551" w:type="dxa"/>
          </w:tcPr>
          <w:p w:rsidR="00975B8A" w:rsidRPr="007C1578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5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 03.Планировать и реализовывать собственное профессиональное и личностное развитие.</w:t>
            </w:r>
          </w:p>
        </w:tc>
        <w:tc>
          <w:tcPr>
            <w:tcW w:w="3969" w:type="dxa"/>
            <w:vAlign w:val="center"/>
          </w:tcPr>
          <w:p w:rsidR="00975B8A" w:rsidRPr="007C1578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578">
              <w:rPr>
                <w:rFonts w:ascii="Times New Roman" w:hAnsi="Times New Roman"/>
                <w:color w:val="000000"/>
                <w:sz w:val="24"/>
                <w:szCs w:val="24"/>
              </w:rPr>
              <w:t>выбор и применение методов и способов решения профессиональных задач в области документирования и оформления хозяйственных операций опенка эффективности и качества выполнения задач</w:t>
            </w:r>
          </w:p>
        </w:tc>
        <w:tc>
          <w:tcPr>
            <w:tcW w:w="3119" w:type="dxa"/>
            <w:vMerge/>
          </w:tcPr>
          <w:p w:rsidR="00975B8A" w:rsidRPr="007C1578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975B8A" w:rsidRPr="007C1578" w:rsidTr="006B1759">
        <w:tc>
          <w:tcPr>
            <w:tcW w:w="2551" w:type="dxa"/>
          </w:tcPr>
          <w:p w:rsidR="00975B8A" w:rsidRPr="007C1578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578">
              <w:rPr>
                <w:rFonts w:ascii="Times New Roman" w:hAnsi="Times New Roman"/>
                <w:color w:val="000000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969" w:type="dxa"/>
          </w:tcPr>
          <w:p w:rsidR="00975B8A" w:rsidRPr="007C1578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578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с обучающимися, преподавателями в ходе обучения</w:t>
            </w:r>
          </w:p>
        </w:tc>
        <w:tc>
          <w:tcPr>
            <w:tcW w:w="3119" w:type="dxa"/>
            <w:vMerge/>
          </w:tcPr>
          <w:p w:rsidR="00975B8A" w:rsidRPr="007C1578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975B8A" w:rsidRPr="007C1578" w:rsidTr="006B1759">
        <w:tc>
          <w:tcPr>
            <w:tcW w:w="2551" w:type="dxa"/>
          </w:tcPr>
          <w:p w:rsidR="00975B8A" w:rsidRPr="007C1578" w:rsidRDefault="00975B8A" w:rsidP="006B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78"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  <w:proofErr w:type="gramStart"/>
            <w:r w:rsidRPr="007C1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C157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969" w:type="dxa"/>
          </w:tcPr>
          <w:p w:rsidR="00975B8A" w:rsidRPr="007C1578" w:rsidRDefault="00975B8A" w:rsidP="006B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7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навыков грамотно излагать свои мысли и оформлять документацию на государственном языке Российской Федерации, принимая во внимание особенности социального и культурного контекста</w:t>
            </w:r>
          </w:p>
        </w:tc>
        <w:tc>
          <w:tcPr>
            <w:tcW w:w="3119" w:type="dxa"/>
            <w:vMerge/>
          </w:tcPr>
          <w:p w:rsidR="00975B8A" w:rsidRPr="007C1578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975B8A" w:rsidRPr="007C1578" w:rsidTr="006B1759">
        <w:tc>
          <w:tcPr>
            <w:tcW w:w="2551" w:type="dxa"/>
          </w:tcPr>
          <w:p w:rsidR="00975B8A" w:rsidRPr="007C1578" w:rsidRDefault="00975B8A" w:rsidP="0095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ОК.06 </w:t>
            </w:r>
            <w:r w:rsidRPr="007C157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</w:t>
            </w:r>
          </w:p>
        </w:tc>
        <w:tc>
          <w:tcPr>
            <w:tcW w:w="3969" w:type="dxa"/>
          </w:tcPr>
          <w:p w:rsidR="00975B8A" w:rsidRPr="007C1578" w:rsidRDefault="00975B8A" w:rsidP="006B1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5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 гражданского патриотического сознания, чувства верности своему Отечеству,</w:t>
            </w:r>
          </w:p>
          <w:p w:rsidR="00975B8A" w:rsidRPr="007C1578" w:rsidRDefault="00975B8A" w:rsidP="006B1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5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готовности к выполнению гражданского долга и конституционных обязанностей по защите интересов Родины;</w:t>
            </w:r>
          </w:p>
          <w:p w:rsidR="00975B8A" w:rsidRPr="007C1578" w:rsidRDefault="00975B8A" w:rsidP="006B1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5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приобщение к общественно-полезной деятельности на принципах волонтёрства и благотворительности;</w:t>
            </w:r>
          </w:p>
          <w:p w:rsidR="00975B8A" w:rsidRPr="007C1578" w:rsidRDefault="00975B8A" w:rsidP="006B1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5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позитивного отношения к военной и государственной службе; воспитание в духе нетерпимости к коррупционным проявлениям</w:t>
            </w:r>
          </w:p>
        </w:tc>
        <w:tc>
          <w:tcPr>
            <w:tcW w:w="3119" w:type="dxa"/>
            <w:vMerge/>
          </w:tcPr>
          <w:p w:rsidR="00975B8A" w:rsidRPr="007C1578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975B8A" w:rsidRPr="007C1578" w:rsidTr="006B1759">
        <w:tc>
          <w:tcPr>
            <w:tcW w:w="2551" w:type="dxa"/>
          </w:tcPr>
          <w:p w:rsidR="00975B8A" w:rsidRPr="007C1578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578">
              <w:rPr>
                <w:rFonts w:ascii="Times New Roman" w:hAnsi="Times New Roman"/>
                <w:color w:val="000000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3969" w:type="dxa"/>
          </w:tcPr>
          <w:p w:rsidR="00975B8A" w:rsidRPr="007C1578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578">
              <w:rPr>
                <w:rFonts w:ascii="Times New Roman" w:hAnsi="Times New Roman"/>
                <w:color w:val="000000"/>
                <w:sz w:val="24"/>
                <w:szCs w:val="24"/>
              </w:rPr>
              <w:t>работа на компьютерах в специальных программах</w:t>
            </w:r>
          </w:p>
          <w:p w:rsidR="00975B8A" w:rsidRPr="007C1578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5B8A" w:rsidRPr="007C1578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975B8A" w:rsidRPr="007C1578" w:rsidTr="006B1759">
        <w:tc>
          <w:tcPr>
            <w:tcW w:w="2551" w:type="dxa"/>
          </w:tcPr>
          <w:p w:rsidR="00975B8A" w:rsidRPr="007C1578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5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10. Пользоваться профессиональной документацией на </w:t>
            </w:r>
            <w:proofErr w:type="gramStart"/>
            <w:r w:rsidRPr="007C157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государственном</w:t>
            </w:r>
            <w:proofErr w:type="gramEnd"/>
            <w:r w:rsidRPr="007C15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иностранных языках.</w:t>
            </w:r>
          </w:p>
        </w:tc>
        <w:tc>
          <w:tcPr>
            <w:tcW w:w="3969" w:type="dxa"/>
          </w:tcPr>
          <w:p w:rsidR="00975B8A" w:rsidRPr="007C1578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578">
              <w:rPr>
                <w:rFonts w:ascii="Times New Roman" w:hAnsi="Times New Roman"/>
                <w:color w:val="000000"/>
                <w:sz w:val="24"/>
                <w:szCs w:val="24"/>
              </w:rPr>
              <w:t>Поиск необходимой нормативно-правовой базы для решения конкретных задач</w:t>
            </w:r>
          </w:p>
        </w:tc>
        <w:tc>
          <w:tcPr>
            <w:tcW w:w="3119" w:type="dxa"/>
            <w:vMerge/>
          </w:tcPr>
          <w:p w:rsidR="00975B8A" w:rsidRPr="007C1578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975B8A" w:rsidRPr="00747563" w:rsidTr="006B1759">
        <w:tc>
          <w:tcPr>
            <w:tcW w:w="2551" w:type="dxa"/>
          </w:tcPr>
          <w:p w:rsidR="00975B8A" w:rsidRPr="007C1578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C15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ОК 11. Использовать </w:t>
            </w:r>
            <w:r w:rsidRPr="007C15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969" w:type="dxa"/>
          </w:tcPr>
          <w:p w:rsidR="00975B8A" w:rsidRPr="007C1578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5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организация самостоятельных </w:t>
            </w:r>
            <w:r w:rsidRPr="007C15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занятий при изучении профессионального модуля</w:t>
            </w:r>
          </w:p>
        </w:tc>
        <w:tc>
          <w:tcPr>
            <w:tcW w:w="3119" w:type="dxa"/>
            <w:vMerge/>
          </w:tcPr>
          <w:p w:rsidR="00975B8A" w:rsidRPr="00747563" w:rsidRDefault="00975B8A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975B8A" w:rsidRDefault="00975B8A" w:rsidP="00975B8A">
      <w:pPr>
        <w:rPr>
          <w:lang w:eastAsia="ja-JP"/>
        </w:rPr>
      </w:pPr>
    </w:p>
    <w:p w:rsidR="00975B8A" w:rsidRPr="003D5255" w:rsidRDefault="00975B8A" w:rsidP="00975B8A">
      <w:pPr>
        <w:pStyle w:val="1"/>
        <w:spacing w:before="0" w:after="313"/>
        <w:ind w:firstLine="708"/>
        <w:jc w:val="both"/>
        <w:textAlignment w:val="baseline"/>
        <w:rPr>
          <w:b w:val="0"/>
          <w:color w:val="005EA5"/>
          <w:sz w:val="39"/>
          <w:szCs w:val="39"/>
        </w:rPr>
      </w:pPr>
      <w:proofErr w:type="gramStart"/>
      <w:r w:rsidRPr="003D5255">
        <w:rPr>
          <w:rFonts w:ascii="Times New Roman" w:hAnsi="Times New Roman" w:cs="Times New Roman"/>
          <w:b w:val="0"/>
          <w:sz w:val="28"/>
          <w:szCs w:val="28"/>
        </w:rPr>
        <w:t>Лицам, успешно сдавшим квалификационный экзамен присваивается</w:t>
      </w:r>
      <w:proofErr w:type="gramEnd"/>
      <w:r w:rsidRPr="003D5255">
        <w:rPr>
          <w:rFonts w:ascii="Times New Roman" w:hAnsi="Times New Roman" w:cs="Times New Roman"/>
          <w:b w:val="0"/>
          <w:sz w:val="28"/>
          <w:szCs w:val="28"/>
        </w:rPr>
        <w:t xml:space="preserve"> квалификация и   выдается свидетельство установленного образца по должности 23369 Кассир (категория 3), (приказ Минобрнауки России о</w:t>
      </w:r>
      <w:r>
        <w:rPr>
          <w:rFonts w:ascii="Times New Roman" w:hAnsi="Times New Roman" w:cs="Times New Roman"/>
          <w:b w:val="0"/>
          <w:sz w:val="28"/>
          <w:szCs w:val="28"/>
        </w:rPr>
        <w:t>т 02.07.2013г.  № 513, ред. от 25.04.2019 г.)</w:t>
      </w:r>
    </w:p>
    <w:p w:rsidR="00975B8A" w:rsidRDefault="00975B8A" w:rsidP="00975B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251" w:rsidRDefault="00AC3251" w:rsidP="00975B8A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AC3251" w:rsidSect="00C76156">
      <w:pgSz w:w="11900" w:h="16840"/>
      <w:pgMar w:top="851" w:right="843" w:bottom="142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92" w:rsidRDefault="004D2892" w:rsidP="00D61F06">
      <w:pPr>
        <w:spacing w:after="0" w:line="240" w:lineRule="auto"/>
      </w:pPr>
      <w:r>
        <w:separator/>
      </w:r>
    </w:p>
  </w:endnote>
  <w:endnote w:type="continuationSeparator" w:id="0">
    <w:p w:rsidR="004D2892" w:rsidRDefault="004D2892" w:rsidP="00D6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92" w:rsidRDefault="004D28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92" w:rsidRDefault="00BC4D1A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:rsidR="004D2892" w:rsidRDefault="004D28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92" w:rsidRDefault="004D2892" w:rsidP="00D61F06">
      <w:pPr>
        <w:spacing w:after="0" w:line="240" w:lineRule="auto"/>
      </w:pPr>
      <w:r>
        <w:separator/>
      </w:r>
    </w:p>
  </w:footnote>
  <w:footnote w:type="continuationSeparator" w:id="0">
    <w:p w:rsidR="004D2892" w:rsidRDefault="004D2892" w:rsidP="00D61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6F4"/>
    <w:multiLevelType w:val="hybridMultilevel"/>
    <w:tmpl w:val="E7D6BB06"/>
    <w:lvl w:ilvl="0" w:tplc="01E4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F5549"/>
    <w:multiLevelType w:val="hybridMultilevel"/>
    <w:tmpl w:val="9F142FFC"/>
    <w:lvl w:ilvl="0" w:tplc="2968DF4E">
      <w:start w:val="1"/>
      <w:numFmt w:val="decimal"/>
      <w:lvlText w:val="%1."/>
      <w:lvlJc w:val="left"/>
      <w:pPr>
        <w:ind w:left="3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2">
    <w:nsid w:val="0B754B65"/>
    <w:multiLevelType w:val="multilevel"/>
    <w:tmpl w:val="1BA4C9EC"/>
    <w:lvl w:ilvl="0">
      <w:start w:val="1"/>
      <w:numFmt w:val="decimal"/>
      <w:lvlText w:val="%1."/>
      <w:lvlJc w:val="left"/>
      <w:pPr>
        <w:ind w:left="2204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2345" w:hanging="360"/>
      </w:pPr>
    </w:lvl>
    <w:lvl w:ilvl="2">
      <w:start w:val="1"/>
      <w:numFmt w:val="decimal"/>
      <w:isLgl/>
      <w:lvlText w:val="%1.%2.%3."/>
      <w:lvlJc w:val="left"/>
      <w:pPr>
        <w:ind w:left="2705" w:hanging="720"/>
      </w:pPr>
    </w:lvl>
    <w:lvl w:ilvl="3">
      <w:start w:val="1"/>
      <w:numFmt w:val="decimal"/>
      <w:isLgl/>
      <w:lvlText w:val="%1.%2.%3.%4."/>
      <w:lvlJc w:val="left"/>
      <w:pPr>
        <w:ind w:left="2705" w:hanging="720"/>
      </w:pPr>
    </w:lvl>
    <w:lvl w:ilvl="4">
      <w:start w:val="1"/>
      <w:numFmt w:val="decimal"/>
      <w:isLgl/>
      <w:lvlText w:val="%1.%2.%3.%4.%5."/>
      <w:lvlJc w:val="left"/>
      <w:pPr>
        <w:ind w:left="3065" w:hanging="1080"/>
      </w:pPr>
    </w:lvl>
    <w:lvl w:ilvl="5">
      <w:start w:val="1"/>
      <w:numFmt w:val="decimal"/>
      <w:isLgl/>
      <w:lvlText w:val="%1.%2.%3.%4.%5.%6."/>
      <w:lvlJc w:val="left"/>
      <w:pPr>
        <w:ind w:left="3065" w:hanging="1080"/>
      </w:pPr>
    </w:lvl>
    <w:lvl w:ilvl="6">
      <w:start w:val="1"/>
      <w:numFmt w:val="decimal"/>
      <w:isLgl/>
      <w:lvlText w:val="%1.%2.%3.%4.%5.%6.%7."/>
      <w:lvlJc w:val="left"/>
      <w:pPr>
        <w:ind w:left="3425" w:hanging="1440"/>
      </w:p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80F6B"/>
    <w:multiLevelType w:val="hybridMultilevel"/>
    <w:tmpl w:val="B212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3690D"/>
    <w:multiLevelType w:val="multilevel"/>
    <w:tmpl w:val="D1C88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  <w:color w:val="auto"/>
      </w:rPr>
    </w:lvl>
  </w:abstractNum>
  <w:abstractNum w:abstractNumId="6">
    <w:nsid w:val="0E1865A1"/>
    <w:multiLevelType w:val="singleLevel"/>
    <w:tmpl w:val="457E759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>
    <w:nsid w:val="10400F46"/>
    <w:multiLevelType w:val="hybridMultilevel"/>
    <w:tmpl w:val="47AAA032"/>
    <w:lvl w:ilvl="0" w:tplc="01E4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33807"/>
    <w:multiLevelType w:val="hybridMultilevel"/>
    <w:tmpl w:val="4740B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718D4"/>
    <w:multiLevelType w:val="hybridMultilevel"/>
    <w:tmpl w:val="75641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C5CB8"/>
    <w:multiLevelType w:val="multilevel"/>
    <w:tmpl w:val="748C8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4681C"/>
    <w:multiLevelType w:val="multilevel"/>
    <w:tmpl w:val="24A41F18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47922"/>
    <w:multiLevelType w:val="hybridMultilevel"/>
    <w:tmpl w:val="2E6C4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3F3C25"/>
    <w:multiLevelType w:val="hybridMultilevel"/>
    <w:tmpl w:val="0E16DD36"/>
    <w:lvl w:ilvl="0" w:tplc="01E4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36A1E"/>
    <w:multiLevelType w:val="hybridMultilevel"/>
    <w:tmpl w:val="81D420EE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6804BD"/>
    <w:multiLevelType w:val="multilevel"/>
    <w:tmpl w:val="7318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DAD0E66"/>
    <w:multiLevelType w:val="multilevel"/>
    <w:tmpl w:val="7318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25C37F4"/>
    <w:multiLevelType w:val="multilevel"/>
    <w:tmpl w:val="FC48F48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8">
    <w:nsid w:val="32EE17FC"/>
    <w:multiLevelType w:val="hybridMultilevel"/>
    <w:tmpl w:val="6FB2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74DE9"/>
    <w:multiLevelType w:val="hybridMultilevel"/>
    <w:tmpl w:val="1E5AE0E2"/>
    <w:lvl w:ilvl="0" w:tplc="326EF198">
      <w:start w:val="3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>
    <w:nsid w:val="35315849"/>
    <w:multiLevelType w:val="multilevel"/>
    <w:tmpl w:val="6C1006A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55C57EB"/>
    <w:multiLevelType w:val="hybridMultilevel"/>
    <w:tmpl w:val="16B468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A83B68"/>
    <w:multiLevelType w:val="hybridMultilevel"/>
    <w:tmpl w:val="A1B05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8309F5"/>
    <w:multiLevelType w:val="hybridMultilevel"/>
    <w:tmpl w:val="D2EAE7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20061"/>
    <w:multiLevelType w:val="hybridMultilevel"/>
    <w:tmpl w:val="1F80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D06CD"/>
    <w:multiLevelType w:val="hybridMultilevel"/>
    <w:tmpl w:val="39A85A6C"/>
    <w:lvl w:ilvl="0" w:tplc="01E4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7134F9"/>
    <w:multiLevelType w:val="hybridMultilevel"/>
    <w:tmpl w:val="C732511E"/>
    <w:lvl w:ilvl="0" w:tplc="01E4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8A417C"/>
    <w:multiLevelType w:val="multilevel"/>
    <w:tmpl w:val="ED26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0270DC"/>
    <w:multiLevelType w:val="hybridMultilevel"/>
    <w:tmpl w:val="3432AE04"/>
    <w:lvl w:ilvl="0" w:tplc="808841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FF419FA"/>
    <w:multiLevelType w:val="hybridMultilevel"/>
    <w:tmpl w:val="7752E51C"/>
    <w:lvl w:ilvl="0" w:tplc="D7C8A4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810EA9"/>
    <w:multiLevelType w:val="multilevel"/>
    <w:tmpl w:val="F4BED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1">
    <w:nsid w:val="55BC5D6A"/>
    <w:multiLevelType w:val="hybridMultilevel"/>
    <w:tmpl w:val="C5969D5A"/>
    <w:lvl w:ilvl="0" w:tplc="01E4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722553"/>
    <w:multiLevelType w:val="multilevel"/>
    <w:tmpl w:val="CB449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>
    <w:nsid w:val="68820548"/>
    <w:multiLevelType w:val="hybridMultilevel"/>
    <w:tmpl w:val="91444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855CC"/>
    <w:multiLevelType w:val="multilevel"/>
    <w:tmpl w:val="CD04A452"/>
    <w:lvl w:ilvl="0">
      <w:start w:val="1"/>
      <w:numFmt w:val="decimal"/>
      <w:lvlText w:val="%1"/>
      <w:lvlJc w:val="left"/>
      <w:pPr>
        <w:ind w:left="94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8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45" w:hanging="2160"/>
      </w:pPr>
      <w:rPr>
        <w:rFonts w:hint="default"/>
        <w:b/>
      </w:rPr>
    </w:lvl>
  </w:abstractNum>
  <w:abstractNum w:abstractNumId="35">
    <w:nsid w:val="6A370DC2"/>
    <w:multiLevelType w:val="hybridMultilevel"/>
    <w:tmpl w:val="1CCC10A0"/>
    <w:lvl w:ilvl="0" w:tplc="2702EAD8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A7A1EEF"/>
    <w:multiLevelType w:val="hybridMultilevel"/>
    <w:tmpl w:val="E64CB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D16A1"/>
    <w:multiLevelType w:val="hybridMultilevel"/>
    <w:tmpl w:val="99B40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24C2187"/>
    <w:multiLevelType w:val="hybridMultilevel"/>
    <w:tmpl w:val="C47E97DC"/>
    <w:lvl w:ilvl="0" w:tplc="D8A850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9">
    <w:nsid w:val="766B2D1E"/>
    <w:multiLevelType w:val="hybridMultilevel"/>
    <w:tmpl w:val="73C4814C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412B1"/>
    <w:multiLevelType w:val="hybridMultilevel"/>
    <w:tmpl w:val="A1863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36BAB"/>
    <w:multiLevelType w:val="hybridMultilevel"/>
    <w:tmpl w:val="6B96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0"/>
  </w:num>
  <w:num w:numId="9">
    <w:abstractNumId w:val="5"/>
  </w:num>
  <w:num w:numId="10">
    <w:abstractNumId w:val="31"/>
  </w:num>
  <w:num w:numId="11">
    <w:abstractNumId w:val="26"/>
  </w:num>
  <w:num w:numId="12">
    <w:abstractNumId w:val="7"/>
  </w:num>
  <w:num w:numId="13">
    <w:abstractNumId w:val="20"/>
  </w:num>
  <w:num w:numId="14">
    <w:abstractNumId w:val="34"/>
  </w:num>
  <w:num w:numId="15">
    <w:abstractNumId w:val="19"/>
  </w:num>
  <w:num w:numId="16">
    <w:abstractNumId w:val="9"/>
  </w:num>
  <w:num w:numId="17">
    <w:abstractNumId w:val="40"/>
  </w:num>
  <w:num w:numId="18">
    <w:abstractNumId w:val="33"/>
  </w:num>
  <w:num w:numId="19">
    <w:abstractNumId w:val="18"/>
  </w:num>
  <w:num w:numId="20">
    <w:abstractNumId w:val="22"/>
  </w:num>
  <w:num w:numId="21">
    <w:abstractNumId w:val="32"/>
  </w:num>
  <w:num w:numId="22">
    <w:abstractNumId w:val="27"/>
  </w:num>
  <w:num w:numId="23">
    <w:abstractNumId w:val="24"/>
  </w:num>
  <w:num w:numId="24">
    <w:abstractNumId w:val="23"/>
  </w:num>
  <w:num w:numId="25">
    <w:abstractNumId w:val="25"/>
  </w:num>
  <w:num w:numId="26">
    <w:abstractNumId w:val="13"/>
  </w:num>
  <w:num w:numId="27">
    <w:abstractNumId w:val="38"/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5"/>
  </w:num>
  <w:num w:numId="31">
    <w:abstractNumId w:val="39"/>
  </w:num>
  <w:num w:numId="32">
    <w:abstractNumId w:val="37"/>
  </w:num>
  <w:num w:numId="33">
    <w:abstractNumId w:val="28"/>
  </w:num>
  <w:num w:numId="34">
    <w:abstractNumId w:val="10"/>
  </w:num>
  <w:num w:numId="35">
    <w:abstractNumId w:val="29"/>
  </w:num>
  <w:num w:numId="36">
    <w:abstractNumId w:val="4"/>
  </w:num>
  <w:num w:numId="37">
    <w:abstractNumId w:val="36"/>
  </w:num>
  <w:num w:numId="38">
    <w:abstractNumId w:val="17"/>
  </w:num>
  <w:num w:numId="39">
    <w:abstractNumId w:val="41"/>
  </w:num>
  <w:num w:numId="40">
    <w:abstractNumId w:val="1"/>
  </w:num>
  <w:num w:numId="41">
    <w:abstractNumId w:val="6"/>
  </w:num>
  <w:num w:numId="42">
    <w:abstractNumId w:val="30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4CAA"/>
    <w:rsid w:val="000013D9"/>
    <w:rsid w:val="000022F8"/>
    <w:rsid w:val="000048E2"/>
    <w:rsid w:val="00007C86"/>
    <w:rsid w:val="00007E02"/>
    <w:rsid w:val="0001032C"/>
    <w:rsid w:val="00017100"/>
    <w:rsid w:val="00021EC9"/>
    <w:rsid w:val="00032AF6"/>
    <w:rsid w:val="00037642"/>
    <w:rsid w:val="00044180"/>
    <w:rsid w:val="00052FD9"/>
    <w:rsid w:val="00055EED"/>
    <w:rsid w:val="00057695"/>
    <w:rsid w:val="00057EA2"/>
    <w:rsid w:val="00063A49"/>
    <w:rsid w:val="00064FE3"/>
    <w:rsid w:val="00072553"/>
    <w:rsid w:val="00085B47"/>
    <w:rsid w:val="00086724"/>
    <w:rsid w:val="00087401"/>
    <w:rsid w:val="00087FD6"/>
    <w:rsid w:val="000A4552"/>
    <w:rsid w:val="000A60CE"/>
    <w:rsid w:val="000D388C"/>
    <w:rsid w:val="000D6EA9"/>
    <w:rsid w:val="000F0169"/>
    <w:rsid w:val="000F26EA"/>
    <w:rsid w:val="000F41FB"/>
    <w:rsid w:val="000F5CD1"/>
    <w:rsid w:val="00102793"/>
    <w:rsid w:val="00104B77"/>
    <w:rsid w:val="00105279"/>
    <w:rsid w:val="001065D0"/>
    <w:rsid w:val="00106F17"/>
    <w:rsid w:val="00124112"/>
    <w:rsid w:val="00126044"/>
    <w:rsid w:val="001346A9"/>
    <w:rsid w:val="00140070"/>
    <w:rsid w:val="0014034F"/>
    <w:rsid w:val="00140D0F"/>
    <w:rsid w:val="00143785"/>
    <w:rsid w:val="00143ED6"/>
    <w:rsid w:val="0014483C"/>
    <w:rsid w:val="001472FF"/>
    <w:rsid w:val="0015276F"/>
    <w:rsid w:val="00155382"/>
    <w:rsid w:val="0015662F"/>
    <w:rsid w:val="00157B8D"/>
    <w:rsid w:val="00161D9B"/>
    <w:rsid w:val="001655D6"/>
    <w:rsid w:val="00170CD7"/>
    <w:rsid w:val="00174077"/>
    <w:rsid w:val="00174166"/>
    <w:rsid w:val="001849BE"/>
    <w:rsid w:val="00195B8B"/>
    <w:rsid w:val="00195F9D"/>
    <w:rsid w:val="001A0C71"/>
    <w:rsid w:val="001A1F37"/>
    <w:rsid w:val="001B0876"/>
    <w:rsid w:val="001B2ACD"/>
    <w:rsid w:val="001D2A2A"/>
    <w:rsid w:val="001D3DF7"/>
    <w:rsid w:val="001D6774"/>
    <w:rsid w:val="001E0730"/>
    <w:rsid w:val="001E4DA1"/>
    <w:rsid w:val="001F1AA1"/>
    <w:rsid w:val="00202101"/>
    <w:rsid w:val="00212F2C"/>
    <w:rsid w:val="00213B39"/>
    <w:rsid w:val="002153F2"/>
    <w:rsid w:val="00215FBF"/>
    <w:rsid w:val="002332E8"/>
    <w:rsid w:val="00233399"/>
    <w:rsid w:val="0024056A"/>
    <w:rsid w:val="00253F64"/>
    <w:rsid w:val="002612AF"/>
    <w:rsid w:val="00265F27"/>
    <w:rsid w:val="0026705A"/>
    <w:rsid w:val="0027186A"/>
    <w:rsid w:val="00273860"/>
    <w:rsid w:val="00281537"/>
    <w:rsid w:val="00282576"/>
    <w:rsid w:val="0029205E"/>
    <w:rsid w:val="00292584"/>
    <w:rsid w:val="00297145"/>
    <w:rsid w:val="002A6324"/>
    <w:rsid w:val="002A64F8"/>
    <w:rsid w:val="002B29B5"/>
    <w:rsid w:val="002C48A0"/>
    <w:rsid w:val="002C7524"/>
    <w:rsid w:val="002D261A"/>
    <w:rsid w:val="002D3175"/>
    <w:rsid w:val="002D4CB4"/>
    <w:rsid w:val="002E3BEF"/>
    <w:rsid w:val="002E5169"/>
    <w:rsid w:val="002F739B"/>
    <w:rsid w:val="00311F85"/>
    <w:rsid w:val="003142C3"/>
    <w:rsid w:val="003178F6"/>
    <w:rsid w:val="00317BFC"/>
    <w:rsid w:val="0032102F"/>
    <w:rsid w:val="003255B6"/>
    <w:rsid w:val="00330808"/>
    <w:rsid w:val="00332352"/>
    <w:rsid w:val="0034114F"/>
    <w:rsid w:val="00345F8E"/>
    <w:rsid w:val="003541A3"/>
    <w:rsid w:val="003572B7"/>
    <w:rsid w:val="0036717F"/>
    <w:rsid w:val="00371FE6"/>
    <w:rsid w:val="00380C7A"/>
    <w:rsid w:val="00383C17"/>
    <w:rsid w:val="00386D88"/>
    <w:rsid w:val="003B766B"/>
    <w:rsid w:val="003C3793"/>
    <w:rsid w:val="003D280B"/>
    <w:rsid w:val="003E3A19"/>
    <w:rsid w:val="003E423B"/>
    <w:rsid w:val="003E6171"/>
    <w:rsid w:val="003E7774"/>
    <w:rsid w:val="003F0E48"/>
    <w:rsid w:val="003F1E10"/>
    <w:rsid w:val="003F2D9A"/>
    <w:rsid w:val="003F4B4C"/>
    <w:rsid w:val="003F695E"/>
    <w:rsid w:val="004003C5"/>
    <w:rsid w:val="004014C2"/>
    <w:rsid w:val="00413EF8"/>
    <w:rsid w:val="00414579"/>
    <w:rsid w:val="0041482A"/>
    <w:rsid w:val="00421A0A"/>
    <w:rsid w:val="004272FA"/>
    <w:rsid w:val="00427AAA"/>
    <w:rsid w:val="00434D2B"/>
    <w:rsid w:val="00436740"/>
    <w:rsid w:val="00446405"/>
    <w:rsid w:val="004520D5"/>
    <w:rsid w:val="00452EFC"/>
    <w:rsid w:val="00452F51"/>
    <w:rsid w:val="004553BF"/>
    <w:rsid w:val="00460292"/>
    <w:rsid w:val="0046254F"/>
    <w:rsid w:val="0046515A"/>
    <w:rsid w:val="0046569D"/>
    <w:rsid w:val="00475CA6"/>
    <w:rsid w:val="00483AF7"/>
    <w:rsid w:val="00492E7C"/>
    <w:rsid w:val="00494549"/>
    <w:rsid w:val="00494CF2"/>
    <w:rsid w:val="004A233A"/>
    <w:rsid w:val="004A507A"/>
    <w:rsid w:val="004B5D56"/>
    <w:rsid w:val="004D09EB"/>
    <w:rsid w:val="004D2892"/>
    <w:rsid w:val="004D6CB2"/>
    <w:rsid w:val="004E6F0F"/>
    <w:rsid w:val="004F0C2C"/>
    <w:rsid w:val="004F68E3"/>
    <w:rsid w:val="004F6F0F"/>
    <w:rsid w:val="004F7459"/>
    <w:rsid w:val="00500212"/>
    <w:rsid w:val="00510DDF"/>
    <w:rsid w:val="00520640"/>
    <w:rsid w:val="00530D22"/>
    <w:rsid w:val="0053798C"/>
    <w:rsid w:val="005439CB"/>
    <w:rsid w:val="00552532"/>
    <w:rsid w:val="005551D2"/>
    <w:rsid w:val="0055526B"/>
    <w:rsid w:val="0056256A"/>
    <w:rsid w:val="00574E2B"/>
    <w:rsid w:val="00576692"/>
    <w:rsid w:val="0057700B"/>
    <w:rsid w:val="00583966"/>
    <w:rsid w:val="00583EA3"/>
    <w:rsid w:val="005846B9"/>
    <w:rsid w:val="00590A75"/>
    <w:rsid w:val="0059251B"/>
    <w:rsid w:val="0059377E"/>
    <w:rsid w:val="0059756F"/>
    <w:rsid w:val="005A3C36"/>
    <w:rsid w:val="005B7C24"/>
    <w:rsid w:val="005C5763"/>
    <w:rsid w:val="005C5B86"/>
    <w:rsid w:val="005C644A"/>
    <w:rsid w:val="005E0590"/>
    <w:rsid w:val="005E420A"/>
    <w:rsid w:val="005F403F"/>
    <w:rsid w:val="005F460F"/>
    <w:rsid w:val="0060481D"/>
    <w:rsid w:val="00614940"/>
    <w:rsid w:val="00614989"/>
    <w:rsid w:val="00614CAA"/>
    <w:rsid w:val="0062405F"/>
    <w:rsid w:val="006268C5"/>
    <w:rsid w:val="00631199"/>
    <w:rsid w:val="0064104C"/>
    <w:rsid w:val="00644929"/>
    <w:rsid w:val="00647959"/>
    <w:rsid w:val="00654D94"/>
    <w:rsid w:val="006607E7"/>
    <w:rsid w:val="00661B36"/>
    <w:rsid w:val="006637FF"/>
    <w:rsid w:val="0066515E"/>
    <w:rsid w:val="0068151A"/>
    <w:rsid w:val="006916DC"/>
    <w:rsid w:val="00693198"/>
    <w:rsid w:val="00694E7A"/>
    <w:rsid w:val="006A0F84"/>
    <w:rsid w:val="006A3EA4"/>
    <w:rsid w:val="006B2672"/>
    <w:rsid w:val="006B3F50"/>
    <w:rsid w:val="006C05EA"/>
    <w:rsid w:val="006C3174"/>
    <w:rsid w:val="006C33BD"/>
    <w:rsid w:val="006C5E3A"/>
    <w:rsid w:val="006C6E10"/>
    <w:rsid w:val="006C7CCE"/>
    <w:rsid w:val="006D237A"/>
    <w:rsid w:val="006D2639"/>
    <w:rsid w:val="006E022A"/>
    <w:rsid w:val="006E1507"/>
    <w:rsid w:val="006E3E79"/>
    <w:rsid w:val="006E3F07"/>
    <w:rsid w:val="006F113E"/>
    <w:rsid w:val="006F1C73"/>
    <w:rsid w:val="006F2101"/>
    <w:rsid w:val="006F2453"/>
    <w:rsid w:val="00721F7C"/>
    <w:rsid w:val="00722413"/>
    <w:rsid w:val="00727463"/>
    <w:rsid w:val="007328B7"/>
    <w:rsid w:val="007477DD"/>
    <w:rsid w:val="0075321C"/>
    <w:rsid w:val="007640E1"/>
    <w:rsid w:val="007656DB"/>
    <w:rsid w:val="00765A99"/>
    <w:rsid w:val="007711D3"/>
    <w:rsid w:val="00771EED"/>
    <w:rsid w:val="00780583"/>
    <w:rsid w:val="007853BE"/>
    <w:rsid w:val="0079100E"/>
    <w:rsid w:val="007A0E76"/>
    <w:rsid w:val="007A27AF"/>
    <w:rsid w:val="007A330A"/>
    <w:rsid w:val="007B0A21"/>
    <w:rsid w:val="007B2DBC"/>
    <w:rsid w:val="007B4062"/>
    <w:rsid w:val="007B7EFE"/>
    <w:rsid w:val="007C432B"/>
    <w:rsid w:val="007C5637"/>
    <w:rsid w:val="007C5852"/>
    <w:rsid w:val="007C77B7"/>
    <w:rsid w:val="007E00C6"/>
    <w:rsid w:val="007E0233"/>
    <w:rsid w:val="007E1865"/>
    <w:rsid w:val="007E406C"/>
    <w:rsid w:val="007F09E8"/>
    <w:rsid w:val="007F135B"/>
    <w:rsid w:val="008025E5"/>
    <w:rsid w:val="008029F9"/>
    <w:rsid w:val="0080341C"/>
    <w:rsid w:val="0080424F"/>
    <w:rsid w:val="008049A1"/>
    <w:rsid w:val="00804C9E"/>
    <w:rsid w:val="0081122A"/>
    <w:rsid w:val="0081188B"/>
    <w:rsid w:val="00813841"/>
    <w:rsid w:val="008169F6"/>
    <w:rsid w:val="00816A64"/>
    <w:rsid w:val="00821CE9"/>
    <w:rsid w:val="00825A0B"/>
    <w:rsid w:val="008362FE"/>
    <w:rsid w:val="0083761F"/>
    <w:rsid w:val="008449F1"/>
    <w:rsid w:val="0085197D"/>
    <w:rsid w:val="00853E19"/>
    <w:rsid w:val="00861563"/>
    <w:rsid w:val="00861EF1"/>
    <w:rsid w:val="00862B35"/>
    <w:rsid w:val="00867FFB"/>
    <w:rsid w:val="0087402E"/>
    <w:rsid w:val="00874763"/>
    <w:rsid w:val="00874FCA"/>
    <w:rsid w:val="00882F93"/>
    <w:rsid w:val="00893DD5"/>
    <w:rsid w:val="008A0A46"/>
    <w:rsid w:val="008A459C"/>
    <w:rsid w:val="008A4919"/>
    <w:rsid w:val="008A6F28"/>
    <w:rsid w:val="008B076A"/>
    <w:rsid w:val="008B0C68"/>
    <w:rsid w:val="008B398B"/>
    <w:rsid w:val="008B6207"/>
    <w:rsid w:val="008B7C6E"/>
    <w:rsid w:val="008C00F8"/>
    <w:rsid w:val="008D2933"/>
    <w:rsid w:val="008D4736"/>
    <w:rsid w:val="008D6E8B"/>
    <w:rsid w:val="008E1D68"/>
    <w:rsid w:val="008E7E27"/>
    <w:rsid w:val="00900305"/>
    <w:rsid w:val="009111DA"/>
    <w:rsid w:val="009151FF"/>
    <w:rsid w:val="00915B48"/>
    <w:rsid w:val="00922074"/>
    <w:rsid w:val="0092621E"/>
    <w:rsid w:val="009308B5"/>
    <w:rsid w:val="009337E0"/>
    <w:rsid w:val="00934C87"/>
    <w:rsid w:val="00934E4B"/>
    <w:rsid w:val="00935DBF"/>
    <w:rsid w:val="00942464"/>
    <w:rsid w:val="00942C5C"/>
    <w:rsid w:val="00945179"/>
    <w:rsid w:val="009465E9"/>
    <w:rsid w:val="00946FD4"/>
    <w:rsid w:val="009503BE"/>
    <w:rsid w:val="009507F7"/>
    <w:rsid w:val="0096212E"/>
    <w:rsid w:val="009716F2"/>
    <w:rsid w:val="00975B8A"/>
    <w:rsid w:val="00983F88"/>
    <w:rsid w:val="00985173"/>
    <w:rsid w:val="00986DF1"/>
    <w:rsid w:val="0098774A"/>
    <w:rsid w:val="00992B3E"/>
    <w:rsid w:val="00994EC1"/>
    <w:rsid w:val="009A17F3"/>
    <w:rsid w:val="009B310C"/>
    <w:rsid w:val="009C32A5"/>
    <w:rsid w:val="009C6BA5"/>
    <w:rsid w:val="009D3475"/>
    <w:rsid w:val="009D6E81"/>
    <w:rsid w:val="009F59A2"/>
    <w:rsid w:val="00A04A55"/>
    <w:rsid w:val="00A067B5"/>
    <w:rsid w:val="00A14E69"/>
    <w:rsid w:val="00A177A9"/>
    <w:rsid w:val="00A25F2D"/>
    <w:rsid w:val="00A30D0C"/>
    <w:rsid w:val="00A33FAE"/>
    <w:rsid w:val="00A34BB8"/>
    <w:rsid w:val="00A40E7A"/>
    <w:rsid w:val="00A4287C"/>
    <w:rsid w:val="00A4442B"/>
    <w:rsid w:val="00A44FC4"/>
    <w:rsid w:val="00A57544"/>
    <w:rsid w:val="00A611BC"/>
    <w:rsid w:val="00A61479"/>
    <w:rsid w:val="00A621B7"/>
    <w:rsid w:val="00A63FD7"/>
    <w:rsid w:val="00A726CF"/>
    <w:rsid w:val="00A765C6"/>
    <w:rsid w:val="00A76A96"/>
    <w:rsid w:val="00A830F1"/>
    <w:rsid w:val="00A9221E"/>
    <w:rsid w:val="00A94947"/>
    <w:rsid w:val="00A94A1D"/>
    <w:rsid w:val="00AA19D5"/>
    <w:rsid w:val="00AB110F"/>
    <w:rsid w:val="00AB16D6"/>
    <w:rsid w:val="00AB2524"/>
    <w:rsid w:val="00AB44EA"/>
    <w:rsid w:val="00AC0EA8"/>
    <w:rsid w:val="00AC3251"/>
    <w:rsid w:val="00AC38D9"/>
    <w:rsid w:val="00AC6949"/>
    <w:rsid w:val="00AC74B3"/>
    <w:rsid w:val="00AD2A07"/>
    <w:rsid w:val="00AD40A9"/>
    <w:rsid w:val="00AD75A7"/>
    <w:rsid w:val="00AD7C91"/>
    <w:rsid w:val="00AE0479"/>
    <w:rsid w:val="00AE726F"/>
    <w:rsid w:val="00AE7F9F"/>
    <w:rsid w:val="00AF1598"/>
    <w:rsid w:val="00AF5344"/>
    <w:rsid w:val="00B03677"/>
    <w:rsid w:val="00B109FA"/>
    <w:rsid w:val="00B10B01"/>
    <w:rsid w:val="00B162B6"/>
    <w:rsid w:val="00B229E4"/>
    <w:rsid w:val="00B23213"/>
    <w:rsid w:val="00B27ABE"/>
    <w:rsid w:val="00B33675"/>
    <w:rsid w:val="00B33F53"/>
    <w:rsid w:val="00B36708"/>
    <w:rsid w:val="00B431F4"/>
    <w:rsid w:val="00B5344B"/>
    <w:rsid w:val="00B54BFE"/>
    <w:rsid w:val="00B60758"/>
    <w:rsid w:val="00B619BA"/>
    <w:rsid w:val="00B62B3B"/>
    <w:rsid w:val="00B65FBB"/>
    <w:rsid w:val="00B7046E"/>
    <w:rsid w:val="00B72ECE"/>
    <w:rsid w:val="00B77BB2"/>
    <w:rsid w:val="00B849CF"/>
    <w:rsid w:val="00B918B3"/>
    <w:rsid w:val="00B97F10"/>
    <w:rsid w:val="00BA0C04"/>
    <w:rsid w:val="00BA75C6"/>
    <w:rsid w:val="00BB0AD9"/>
    <w:rsid w:val="00BB7B0E"/>
    <w:rsid w:val="00BC0CA5"/>
    <w:rsid w:val="00BC4D1A"/>
    <w:rsid w:val="00BD449E"/>
    <w:rsid w:val="00C0286A"/>
    <w:rsid w:val="00C06E28"/>
    <w:rsid w:val="00C155C6"/>
    <w:rsid w:val="00C20AC9"/>
    <w:rsid w:val="00C222C3"/>
    <w:rsid w:val="00C2501F"/>
    <w:rsid w:val="00C30A33"/>
    <w:rsid w:val="00C3301A"/>
    <w:rsid w:val="00C365A9"/>
    <w:rsid w:val="00C37F5C"/>
    <w:rsid w:val="00C419BA"/>
    <w:rsid w:val="00C514BF"/>
    <w:rsid w:val="00C64405"/>
    <w:rsid w:val="00C70B8D"/>
    <w:rsid w:val="00C860E2"/>
    <w:rsid w:val="00C865D5"/>
    <w:rsid w:val="00C92841"/>
    <w:rsid w:val="00C95A70"/>
    <w:rsid w:val="00CA3144"/>
    <w:rsid w:val="00CB7EE8"/>
    <w:rsid w:val="00CC009D"/>
    <w:rsid w:val="00CC4533"/>
    <w:rsid w:val="00CD03C2"/>
    <w:rsid w:val="00CD32EE"/>
    <w:rsid w:val="00CE4E5C"/>
    <w:rsid w:val="00CE6152"/>
    <w:rsid w:val="00CF02F5"/>
    <w:rsid w:val="00CF059F"/>
    <w:rsid w:val="00CF3A92"/>
    <w:rsid w:val="00CF6DC8"/>
    <w:rsid w:val="00D018DE"/>
    <w:rsid w:val="00D042BD"/>
    <w:rsid w:val="00D04F0C"/>
    <w:rsid w:val="00D11596"/>
    <w:rsid w:val="00D15299"/>
    <w:rsid w:val="00D16A49"/>
    <w:rsid w:val="00D20015"/>
    <w:rsid w:val="00D3022E"/>
    <w:rsid w:val="00D31367"/>
    <w:rsid w:val="00D33968"/>
    <w:rsid w:val="00D33D91"/>
    <w:rsid w:val="00D40BB6"/>
    <w:rsid w:val="00D41522"/>
    <w:rsid w:val="00D452AA"/>
    <w:rsid w:val="00D51657"/>
    <w:rsid w:val="00D5375D"/>
    <w:rsid w:val="00D61F06"/>
    <w:rsid w:val="00D66358"/>
    <w:rsid w:val="00D735E9"/>
    <w:rsid w:val="00D74B63"/>
    <w:rsid w:val="00D80639"/>
    <w:rsid w:val="00D90E78"/>
    <w:rsid w:val="00D923D9"/>
    <w:rsid w:val="00D929DE"/>
    <w:rsid w:val="00D944C4"/>
    <w:rsid w:val="00D94969"/>
    <w:rsid w:val="00D97D45"/>
    <w:rsid w:val="00DA32FB"/>
    <w:rsid w:val="00DA3535"/>
    <w:rsid w:val="00DB4D9D"/>
    <w:rsid w:val="00DB5688"/>
    <w:rsid w:val="00DB5931"/>
    <w:rsid w:val="00DB5DD0"/>
    <w:rsid w:val="00DC02C1"/>
    <w:rsid w:val="00DC04FB"/>
    <w:rsid w:val="00DC2978"/>
    <w:rsid w:val="00DC7AD6"/>
    <w:rsid w:val="00DD5F57"/>
    <w:rsid w:val="00DE44F9"/>
    <w:rsid w:val="00DE6CCD"/>
    <w:rsid w:val="00DF050E"/>
    <w:rsid w:val="00DF76EA"/>
    <w:rsid w:val="00DF7AB4"/>
    <w:rsid w:val="00E023F8"/>
    <w:rsid w:val="00E04332"/>
    <w:rsid w:val="00E066C7"/>
    <w:rsid w:val="00E1353F"/>
    <w:rsid w:val="00E17446"/>
    <w:rsid w:val="00E17B03"/>
    <w:rsid w:val="00E222F3"/>
    <w:rsid w:val="00E34B37"/>
    <w:rsid w:val="00E356E1"/>
    <w:rsid w:val="00E36984"/>
    <w:rsid w:val="00E3708C"/>
    <w:rsid w:val="00E5109E"/>
    <w:rsid w:val="00E72298"/>
    <w:rsid w:val="00E80D47"/>
    <w:rsid w:val="00E907A1"/>
    <w:rsid w:val="00E91413"/>
    <w:rsid w:val="00E930ED"/>
    <w:rsid w:val="00E94684"/>
    <w:rsid w:val="00E95D70"/>
    <w:rsid w:val="00EA0760"/>
    <w:rsid w:val="00EA08BB"/>
    <w:rsid w:val="00EA1CA1"/>
    <w:rsid w:val="00EA3087"/>
    <w:rsid w:val="00EA316B"/>
    <w:rsid w:val="00EB1124"/>
    <w:rsid w:val="00EC6D6C"/>
    <w:rsid w:val="00ED6470"/>
    <w:rsid w:val="00ED7148"/>
    <w:rsid w:val="00EE7738"/>
    <w:rsid w:val="00EF0404"/>
    <w:rsid w:val="00EF0920"/>
    <w:rsid w:val="00EF1ADA"/>
    <w:rsid w:val="00EF2759"/>
    <w:rsid w:val="00F03532"/>
    <w:rsid w:val="00F160F1"/>
    <w:rsid w:val="00F209A1"/>
    <w:rsid w:val="00F261E0"/>
    <w:rsid w:val="00F26F3A"/>
    <w:rsid w:val="00F30190"/>
    <w:rsid w:val="00F42CF3"/>
    <w:rsid w:val="00F42F46"/>
    <w:rsid w:val="00F43160"/>
    <w:rsid w:val="00F50020"/>
    <w:rsid w:val="00F504D9"/>
    <w:rsid w:val="00F6007B"/>
    <w:rsid w:val="00F611C0"/>
    <w:rsid w:val="00F647D7"/>
    <w:rsid w:val="00F66090"/>
    <w:rsid w:val="00F7084F"/>
    <w:rsid w:val="00F73571"/>
    <w:rsid w:val="00F76FAC"/>
    <w:rsid w:val="00F831B6"/>
    <w:rsid w:val="00F94331"/>
    <w:rsid w:val="00FA5D21"/>
    <w:rsid w:val="00FA75B8"/>
    <w:rsid w:val="00FC3E4D"/>
    <w:rsid w:val="00FC6DFC"/>
    <w:rsid w:val="00FC768F"/>
    <w:rsid w:val="00FC7CD6"/>
    <w:rsid w:val="00FD48E6"/>
    <w:rsid w:val="00FE0E9D"/>
    <w:rsid w:val="00FE37BE"/>
    <w:rsid w:val="00FE3B0E"/>
    <w:rsid w:val="00FE44CD"/>
    <w:rsid w:val="00FE4651"/>
    <w:rsid w:val="00FE7B6F"/>
    <w:rsid w:val="00FF0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BA"/>
  </w:style>
  <w:style w:type="paragraph" w:styleId="1">
    <w:name w:val="heading 1"/>
    <w:basedOn w:val="a"/>
    <w:next w:val="a"/>
    <w:link w:val="10"/>
    <w:qFormat/>
    <w:rsid w:val="00174077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614CA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">
    <w:name w:val="u"/>
    <w:rsid w:val="00614CAA"/>
  </w:style>
  <w:style w:type="character" w:customStyle="1" w:styleId="FontStyle12">
    <w:name w:val="Font Style12"/>
    <w:basedOn w:val="a0"/>
    <w:uiPriority w:val="99"/>
    <w:rsid w:val="00DF76EA"/>
    <w:rPr>
      <w:rFonts w:ascii="Times New Roman" w:hAnsi="Times New Roman" w:cs="Times New Roman"/>
      <w:sz w:val="22"/>
      <w:szCs w:val="22"/>
    </w:rPr>
  </w:style>
  <w:style w:type="table" w:customStyle="1" w:styleId="11">
    <w:name w:val="Сетка таблицы1"/>
    <w:basedOn w:val="a1"/>
    <w:next w:val="a5"/>
    <w:uiPriority w:val="59"/>
    <w:rsid w:val="00FA75B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A7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F69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F695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Обычный (Web)"/>
    <w:basedOn w:val="a"/>
    <w:link w:val="a7"/>
    <w:uiPriority w:val="99"/>
    <w:qFormat/>
    <w:rsid w:val="003F695E"/>
    <w:pP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D61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1F06"/>
  </w:style>
  <w:style w:type="paragraph" w:styleId="aa">
    <w:name w:val="footer"/>
    <w:basedOn w:val="a"/>
    <w:link w:val="ab"/>
    <w:uiPriority w:val="99"/>
    <w:unhideWhenUsed/>
    <w:rsid w:val="00D61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1F06"/>
  </w:style>
  <w:style w:type="table" w:customStyle="1" w:styleId="21">
    <w:name w:val="Сетка таблицы2"/>
    <w:basedOn w:val="a1"/>
    <w:next w:val="a5"/>
    <w:uiPriority w:val="59"/>
    <w:rsid w:val="00E5109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E5109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1159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992B3E"/>
    <w:rPr>
      <w:color w:val="0000FF"/>
      <w:u w:val="single"/>
    </w:rPr>
  </w:style>
  <w:style w:type="paragraph" w:customStyle="1" w:styleId="Default">
    <w:name w:val="Default"/>
    <w:rsid w:val="00992B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74077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3E6171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4D09E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2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405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EA31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-serplistiteminfodomain">
    <w:name w:val="b-serp__list_item_info_domain"/>
    <w:rsid w:val="00EA316B"/>
  </w:style>
  <w:style w:type="character" w:customStyle="1" w:styleId="af0">
    <w:name w:val="Без интервала Знак"/>
    <w:link w:val="af"/>
    <w:uiPriority w:val="1"/>
    <w:rsid w:val="00EA316B"/>
    <w:rPr>
      <w:rFonts w:ascii="Calibri" w:eastAsia="Times New Roman" w:hAnsi="Calibri" w:cs="Times New Roman"/>
    </w:rPr>
  </w:style>
  <w:style w:type="paragraph" w:styleId="af1">
    <w:name w:val="footnote text"/>
    <w:basedOn w:val="a"/>
    <w:link w:val="af2"/>
    <w:uiPriority w:val="99"/>
    <w:rsid w:val="006C3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2">
    <w:name w:val="Текст сноски Знак"/>
    <w:basedOn w:val="a0"/>
    <w:link w:val="af1"/>
    <w:uiPriority w:val="99"/>
    <w:rsid w:val="006C33B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3">
    <w:name w:val="footnote reference"/>
    <w:uiPriority w:val="99"/>
    <w:rsid w:val="006C33B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haconne.ru/izdatelstvo/2113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haconne.ru/author/110049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chaconne.ru/izdatelstvo/21131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chaconne.ru/author/1100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nNJWAFiriHzt23PSbIwPgoaTqpA=</DigestValue>
    </Reference>
    <Reference URI="#idOfficeObject" Type="http://www.w3.org/2000/09/xmldsig#Object">
      <DigestMethod Algorithm="http://www.w3.org/2000/09/xmldsig#sha1"/>
      <DigestValue>gChFV2zp8wzZG9YFR7GB2hnHtPc=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YZfOTLvVvW1QBEPXKsIkUHEZWrE=</DigestValue>
    </Reference>
    <Reference URI="#idValidSigLnImg" Type="http://www.w3.org/2000/09/xmldsig#Object">
      <DigestMethod Algorithm="http://www.w3.org/2000/09/xmldsig#sha1"/>
      <DigestValue>aQiMF8KvaE18OchRnBzk6lSauM0=</DigestValue>
    </Reference>
    <Reference URI="#idInvalidSigLnImg" Type="http://www.w3.org/2000/09/xmldsig#Object">
      <DigestMethod Algorithm="http://www.w3.org/2000/09/xmldsig#sha1"/>
      <DigestValue>njsFrv+tdIuP2iwXo2TcJRUNi3I=</DigestValue>
    </Reference>
  </SignedInfo>
  <SignatureValue>WLTg6Uv++zGeJyDEG+GnQsueqZ3l7dpM9sGkHkZd9CJLoVTBa1uhyQrNkjuj0MUdwjLccQutTmjG
/J1AyfZ9dh168jP0R78b3sOYfctGh+tkt7xY1pJA2QMb7g/dNffN/pI0uM+6brSATo1rmIF65DqR
Ysq8Rl5iSNZ4SDMmWLo=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auB31ACOYlFsXbdPl8E3rde8374=</DigestValue>
      </Reference>
      <Reference URI="/word/media/image1.emf?ContentType=image/x-emf">
        <DigestMethod Algorithm="http://www.w3.org/2000/09/xmldsig#sha1"/>
        <DigestValue>k7jPGONTZWHisBOv3JajGwxxFc0=</DigestValue>
      </Reference>
      <Reference URI="/word/settings.xml?ContentType=application/vnd.openxmlformats-officedocument.wordprocessingml.settings+xml">
        <DigestMethod Algorithm="http://www.w3.org/2000/09/xmldsig#sha1"/>
        <DigestValue>xMXj+ER0KUCOqBeISko/bfBq4Zs=</DigestValue>
      </Reference>
      <Reference URI="/word/styles.xml?ContentType=application/vnd.openxmlformats-officedocument.wordprocessingml.styles+xml">
        <DigestMethod Algorithm="http://www.w3.org/2000/09/xmldsig#sha1"/>
        <DigestValue>BHoC0OmcM5JbaQWymALBa0BXTb8=</DigestValue>
      </Reference>
      <Reference URI="/word/numbering.xml?ContentType=application/vnd.openxmlformats-officedocument.wordprocessingml.numbering+xml">
        <DigestMethod Algorithm="http://www.w3.org/2000/09/xmldsig#sha1"/>
        <DigestValue>Ijf2MtCHOuf7KZTJTCAlXesxhd4=</DigestValue>
      </Reference>
      <Reference URI="/word/fontTable.xml?ContentType=application/vnd.openxmlformats-officedocument.wordprocessingml.fontTable+xml">
        <DigestMethod Algorithm="http://www.w3.org/2000/09/xmldsig#sha1"/>
        <DigestValue>/ZcI8IRhQdNwgNWpR7sGC3xA1Bk=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R6pcpCfcFBXK8IXDD9kDcRvmjV0=</DigestValue>
      </Reference>
      <Reference URI="/word/document.xml?ContentType=application/vnd.openxmlformats-officedocument.wordprocessingml.document.main+xml">
        <DigestMethod Algorithm="http://www.w3.org/2000/09/xmldsig#sha1"/>
        <DigestValue>8Z0KU9skBt87DdiVgCh9r4OQZDI=</DigestValue>
      </Reference>
      <Reference URI="/word/footnotes.xml?ContentType=application/vnd.openxmlformats-officedocument.wordprocessingml.footnotes+xml">
        <DigestMethod Algorithm="http://www.w3.org/2000/09/xmldsig#sha1"/>
        <DigestValue>Rz2ymeC9puCzjNJjbfJXVeC8bIw=</DigestValue>
      </Reference>
      <Reference URI="/word/endnotes.xml?ContentType=application/vnd.openxmlformats-officedocument.wordprocessingml.endnotes+xml">
        <DigestMethod Algorithm="http://www.w3.org/2000/09/xmldsig#sha1"/>
        <DigestValue>JqMJc4XxlW7mxZHYFjrJBk22AU4=</DigestValue>
      </Reference>
      <Reference URI="/word/footer1.xml?ContentType=application/vnd.openxmlformats-officedocument.wordprocessingml.footer+xml">
        <DigestMethod Algorithm="http://www.w3.org/2000/09/xmldsig#sha1"/>
        <DigestValue>gcOyk3PLKk83R3uCWf1kraC63WM=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5XJB7L3tIUsJF9mN5vSmpg7zXeI=</DigestValue>
      </Reference>
    </Manifest>
    <SignatureProperties>
      <SignatureProperty Id="idSignatureTime" Target="#idPackageSignature">
        <mdssi:SignatureTime>
          <mdssi:Format>YYYY-MM-DDThh:mm:ssTZD</mdssi:Format>
          <mdssi:Value>2021-02-23T19:16:03Z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{F582C9AC-02A9-432F-9D95-BCE21B4F823C}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2021-02-23T19:16:03Z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N44vKgrAMwAAAAA9DYAIKorAAAAAAAEqSsAbEPeOLyoKwAA9DYAAQAAAAD0NgABAAAAiEPeOAECAAAIqisAAGc2AACqKwAA9DYAsKgrAIABwHQNXLt031u7dLCoKwBkAQAAAAAAAAAAAADiZnx24mZ8dlg2NgAACAAAAAIAAAAAAADYqCsAdW58dgAAAAAAAAAACqorAAcAAAD8qSsABwAAAAAAAAAAAAAA/KkrABCpKwDa7Xt2AAAAAAACAAAAACsABwAAAPypKwAHAAAATBJ9dgAAAAAAAAAA/KkrAAcAAADwY6IAPKkrAJgwe3YAAAAAAAIAAPypKwAHAAAAZHYACAAAAAAlAAAADAAAAAEAAAAYAAAADAAAAAAAAAISAAAADAAAAAEAAAAeAAAAGAAAAL0AAAAEAAAA9wAAABEAAAAlAAAADAAAAAEAAABUAAAAiAAAAL4AAAAEAAAA9QAAABAAAAABAAAAqwoNQnIcDUK+AAAABAAAAAoAAABMAAAAAAAAAAAAAAAAAAAA//////////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hKsrAGQBAAAAAAAAAAAAAOJmfHbiZnx23V3GOAAAAACAFiwAvEI2AICNwgXdXcY4AAAAAIAVLADwY6IAANbyA6irKwC/WcY4yIGFAPwBAADkqysAY1nGOPwBAAAAAAAA4mZ8duJmfHb8AQAAAAgAAAACAAAAAAAA/KsrAHVufHYAAAAAAAAAAC6tKwAHAAAAIK0rAAcAAAAAAAAAAAAAACCtKwA0rCsA2u17dgAAAAAAAgAAAAArAAcAAAAgrSsABwAAAEwSfXYAAAAAAAAAACCtKwAHAAAA8GOiAGCsKwCYMHt2AAAAAAACAAAgrSs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s4GJsrAGy60DhwQvk4AQAAAGSd9DgUpPQ44GbFA3BC+TgBAAAAZJ30OHyd9DjAze4FwM3uBWCbKwDShcs4NBP5OAEAAABknfQ4bJsrAIABwHQNXLt031u7dGybKwBkAQAAAAAAAAAAAADiZnx24mZ8dgg3NgAACAAAAAIAAAAAAACUmysAdW58dgAAAAAAAAAAxJwrAAYAAAC4nCsABgAAAAAAAAAAAAAAuJwrAMybKwDa7Xt2AAAAAAACAAAAACsABgAAALicKwAGAAAATBJ9dgAAAAAAAAAAuJwrAAYAAADwY6IA+JsrAJgwe3YAAAAAAAIAALicKw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HAqgAoAAAAAwywh7CIAigF1obt0u0reOAouAUAAAAAAzAAAABxoKwAAAAAAPGYrACBK3ji4ZisAzAAAAAD0NgAcaCsAAAAAAABnKwBsQ944uGYrAAD0NgABAAAAAPQ2AAEAAACIQ944AAAAAARoKwAAZzYA/GcrAAD0NgCAAcB0nxATAC8lCl2kZisAFoG7dFBGyQcAAAAAgAHAdKRmKwA1gbt0gAHAdAAAAUAgCDUEzGYrAHOAu3QBAAAAtGYrABAAAABUAGEAyGYrAKgVyTgQZysA5GYrANMTyTgAAG4H+GYrAA0gvHR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eOLyoKwDMAAAAAPQ2ACCqKwAAAAAABKkrAGxD3ji8qCsAAPQ2AAEAAAAA9DYAAQAAAIhD3jgBAgAACKorAABnNgAAqisAAPQ2ALCoKwCAAcB0DVy7dN9bu3SwqCsAZAEAAAAAAAAAAAAA4mZ8duJmfHZYNjYAAAgAAAACAAAAAAAA2KgrAHVufHYAAAAAAAAAAAqqKwAHAAAA/KkrAAcAAAAAAAAAAAAAAPypKwAQqSsA2u17dgAAAAAAAgAAAAArAAcAAAD8qSsABwAAAEwSfXYAAAAAAAAAAPypKwAHAAAA8GOiADypKwCYMHt2AAAAAAACAAD8qSs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ISrKwBkAQAAAAAAAAAAAADiZnx24mZ8dt1dxjgAAAAAgBYsALxCNgCAjcIF3V3GOAAAAACAFSwA8GOiAADW8gOoqysAv1nGOMiBhQD8AQAA5KsrAGNZxjj8AQAAAAAAAOJmfHbiZnx2/AEAAAAIAAAAAgAAAAAAAPyrKwB1bnx2AAAAAAAAAAAurSsABwAAACCtKwAHAAAAAAAAAAAAAAAgrSsANKwrANrte3YAAAAAAAIAAAAAKwAHAAAAIK0rAAcAAABMEn12AAAAAAAAAAAgrSsABwAAAPBjogBgrCsAmDB7dgAAAAAAAgAAIK0r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LOBibKwBsutA4cEL5OAEAAABknfQ4FKT0OOBmxQNwQvk4AQAAAGSd9Dh8nfQ4wM3uBcDN7gVgmysA0oXLODQT+TgBAAAAZJ30OGybKwCAAcB0DVy7dN9bu3RsmysAZAEAAAAAAAAAAAAA4mZ8duJmfHYINzYAAAgAAAACAAAAAAAAlJsrAHVufHYAAAAAAAAAAMScKwAGAAAAuJwrAAYAAAAAAAAAAAAAALicKwDMmysA2u17dgAAAAAAAgAAAAArAAYAAAC4nCsABgAAAEwSfXYAAAAAAAAAALicKwAGAAAA8GOiAPibKwCYMHt2AAAAAAACAAC4nCs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BwKoAK82egdOURIZ4iAIoB7EeRABxmKwDoaqB0AAAAAAAAAADQZisA2YafdAcAAAAAAAAAVBsBeQAAAACAM+gFAQAAAIAz6AUAAAAABgAAAIABwHSAM+gF+D3JB4ABwHSPEBMADS0KogAAKwAWgbt0+D3JB4Az6AWAAcB0hGYrADWBu3SAAcB0VBsBeVQbAXmsZisAc4C7dAEAAACUZisAdaG7dLtK3jgAAAF5AAAAAMwAAACsaCsAAAAAAMxmKwAgSt44SGcrAMwAAAAA9DYArGgrAAAAAACQZysAbEPeOPhmKw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DA682-E2A6-45F4-84C3-F929828B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22</Pages>
  <Words>5009</Words>
  <Characters>28555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58</cp:revision>
  <cp:lastPrinted>2021-10-11T04:31:00Z</cp:lastPrinted>
  <dcterms:created xsi:type="dcterms:W3CDTF">2020-12-27T17:23:00Z</dcterms:created>
  <dcterms:modified xsi:type="dcterms:W3CDTF">2021-02-23T19:16:00Z</dcterms:modified>
</cp:coreProperties>
</file>