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7" w:rsidRPr="00EF0F0C" w:rsidRDefault="00E333B7" w:rsidP="00E333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E333B7" w:rsidRDefault="00E333B7" w:rsidP="00E333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C81E36" w:rsidRPr="009065DD" w:rsidRDefault="00C81E36" w:rsidP="00E333B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C81E36" w:rsidRPr="002A5F9D" w:rsidTr="00C75C4D">
        <w:tc>
          <w:tcPr>
            <w:tcW w:w="5495" w:type="dxa"/>
          </w:tcPr>
          <w:p w:rsidR="00C81E36" w:rsidRPr="009065DD" w:rsidRDefault="00C81E36" w:rsidP="00E33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hideMark/>
          </w:tcPr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15778" w:rsidRPr="00E333B7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015778" w:rsidRPr="00E333B7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C81E36" w:rsidRPr="002A5F9D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C81E36" w:rsidRPr="002A5F9D" w:rsidRDefault="009855D4" w:rsidP="009855D4">
      <w:pPr>
        <w:tabs>
          <w:tab w:val="left" w:pos="858"/>
        </w:tabs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5D6C01A8-7F7B-43D2-90DF-7C58C7E8F90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C81E36" w:rsidRPr="002A5F9D" w:rsidRDefault="00C81E36" w:rsidP="00C81E36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БУП</w:t>
      </w:r>
      <w:r w:rsidR="008D3CC3">
        <w:rPr>
          <w:rFonts w:ascii="Times New Roman" w:hAnsi="Times New Roman" w:cs="Times New Roman"/>
          <w:b/>
          <w:sz w:val="28"/>
          <w:szCs w:val="28"/>
        </w:rPr>
        <w:t>.</w:t>
      </w:r>
      <w:r w:rsidRPr="002A5F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1E36" w:rsidRPr="002A5F9D" w:rsidRDefault="00C81E36" w:rsidP="00C81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81E36" w:rsidRPr="002A5F9D" w:rsidRDefault="00C81E36" w:rsidP="00C81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38.02.0</w:t>
      </w:r>
      <w:r w:rsidR="0064376D">
        <w:rPr>
          <w:rFonts w:ascii="Times New Roman" w:hAnsi="Times New Roman" w:cs="Times New Roman"/>
          <w:b/>
          <w:sz w:val="28"/>
          <w:szCs w:val="28"/>
        </w:rPr>
        <w:t>1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6D"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323508" w:rsidRDefault="00C81E36" w:rsidP="00323508">
      <w:pPr>
        <w:tabs>
          <w:tab w:val="left" w:pos="51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64376D">
        <w:rPr>
          <w:rFonts w:ascii="Times New Roman" w:hAnsi="Times New Roman" w:cs="Times New Roman"/>
          <w:sz w:val="28"/>
          <w:szCs w:val="28"/>
        </w:rPr>
        <w:t>бухгалтер</w:t>
      </w:r>
    </w:p>
    <w:p w:rsidR="00C81E36" w:rsidRPr="002A5F9D" w:rsidRDefault="00C81E36" w:rsidP="009855D4">
      <w:pPr>
        <w:tabs>
          <w:tab w:val="left" w:pos="5194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5F9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778" w:rsidRDefault="00015778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Pr="002A5F9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9D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9E47DD" w:rsidRDefault="009E47DD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1E36" w:rsidRPr="00875CE5" w:rsidRDefault="00C81E36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E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 w:rsidR="002A6EF7" w:rsidRPr="00875CE5">
        <w:rPr>
          <w:rFonts w:ascii="Times New Roman" w:hAnsi="Times New Roman" w:cs="Times New Roman"/>
          <w:b/>
          <w:sz w:val="28"/>
          <w:szCs w:val="28"/>
        </w:rPr>
        <w:t>.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02 Литература/ сост. Е.Ф. Логунова - Оренбург: ФКПОУ «ОГЭКИ», 2021. - </w:t>
      </w:r>
      <w:r w:rsidR="00EE3393">
        <w:rPr>
          <w:rFonts w:ascii="Times New Roman" w:hAnsi="Times New Roman" w:cs="Times New Roman"/>
          <w:b/>
          <w:sz w:val="28"/>
          <w:szCs w:val="28"/>
        </w:rPr>
        <w:t>29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C81E36" w:rsidRPr="00C81E36" w:rsidRDefault="00C81E36" w:rsidP="00C81E36">
      <w:pPr>
        <w:pStyle w:val="2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6" w:rsidRPr="00C81E36" w:rsidRDefault="00C81E36" w:rsidP="00E333B7">
      <w:pPr>
        <w:pStyle w:val="2"/>
        <w:suppressLineNumber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предмета общеобразовательного цикла студентам очной формы обучения по специальности 38.02.0</w:t>
      </w:r>
      <w:r w:rsidR="00AD6D3A">
        <w:rPr>
          <w:rFonts w:ascii="Times New Roman" w:hAnsi="Times New Roman" w:cs="Times New Roman"/>
          <w:sz w:val="28"/>
          <w:szCs w:val="28"/>
        </w:rPr>
        <w:t>1</w:t>
      </w:r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 w:rsidR="00AD6D3A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</w:t>
      </w:r>
      <w:r w:rsidRPr="00C81E36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C81E36" w:rsidRPr="00C81E36" w:rsidRDefault="00C81E36" w:rsidP="00E333B7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C81E36" w:rsidRPr="00C81E36" w:rsidRDefault="00C81E36" w:rsidP="00C81E36">
      <w:pPr>
        <w:suppressLineNumber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36" w:rsidRPr="00C81E36" w:rsidRDefault="00C81E36" w:rsidP="00C81E36">
      <w:pPr>
        <w:pStyle w:val="2"/>
        <w:suppressLineNumbers/>
        <w:ind w:left="800" w:firstLine="709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C81E36">
        <w:rPr>
          <w:b w:val="0"/>
          <w:sz w:val="28"/>
          <w:szCs w:val="28"/>
        </w:rPr>
        <w:t>Составитель ____________________ Е.Ф. Логунова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  29.05.2021 г.            </w:t>
      </w:r>
      <w:r w:rsidRPr="00C81E3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proofErr w:type="gramStart"/>
      <w:r w:rsidRPr="00C81E36">
        <w:rPr>
          <w:b w:val="0"/>
          <w:sz w:val="28"/>
          <w:szCs w:val="28"/>
        </w:rPr>
        <w:t>Рассмотрена</w:t>
      </w:r>
      <w:proofErr w:type="gramEnd"/>
      <w:r w:rsidRPr="00C81E36">
        <w:rPr>
          <w:b w:val="0"/>
          <w:sz w:val="28"/>
          <w:szCs w:val="28"/>
        </w:rPr>
        <w:t xml:space="preserve"> на заседании ПЦК 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vertAlign w:val="superscript"/>
        </w:rPr>
        <w:t xml:space="preserve"> </w:t>
      </w:r>
      <w:r w:rsidRPr="00C81E36">
        <w:rPr>
          <w:b w:val="0"/>
          <w:sz w:val="28"/>
          <w:szCs w:val="28"/>
        </w:rPr>
        <w:t>№ _____ от ____________2021 г.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>Председатель ПЦК _________________</w:t>
      </w:r>
    </w:p>
    <w:p w:rsidR="00B62918" w:rsidRDefault="00B62918" w:rsidP="00860021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81E36" w:rsidRDefault="00C81E36" w:rsidP="00C8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5285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30459" w:rsidRPr="00970132" w:rsidRDefault="00530459" w:rsidP="008600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970132" w:rsidRDefault="00C81E36" w:rsidP="00481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58CE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70132" w:rsidRPr="00970132" w:rsidTr="00AB573F"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903" w:type="dxa"/>
            <w:hideMark/>
          </w:tcPr>
          <w:p w:rsidR="00AB573F" w:rsidRPr="00970132" w:rsidRDefault="0016183E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0132" w:rsidRPr="00970132" w:rsidTr="00AB573F"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hideMark/>
          </w:tcPr>
          <w:p w:rsidR="00AB573F" w:rsidRPr="00970132" w:rsidRDefault="008D5BFB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70132" w:rsidRPr="00970132" w:rsidTr="00974AA4">
        <w:trPr>
          <w:trHeight w:val="416"/>
        </w:trPr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B57D87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B57D8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  <w:p w:rsidR="00AB573F" w:rsidRPr="00970132" w:rsidRDefault="00AB573F" w:rsidP="00481FC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970132" w:rsidRDefault="008D5BFB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D11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  <w:p w:rsidR="0081457A" w:rsidRPr="00970132" w:rsidRDefault="0081457A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86002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5DD" w:rsidRDefault="009065DD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206665" w:rsidRDefault="00C81E36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530459"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30459"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206665" w:rsidRDefault="00530459" w:rsidP="0086002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E82" w:rsidRPr="00206665" w:rsidRDefault="00CF6E82" w:rsidP="00702B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E1AE9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32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20666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EE1AE9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CF6E82" w:rsidRPr="00875CE5" w:rsidRDefault="00E333B7" w:rsidP="00702B5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Рабочая программа учебного предмета БУП. 0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2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Литература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разработана на основе </w:t>
      </w:r>
      <w:r w:rsidR="00702B5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AD685F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="00CF6E82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;</w:t>
      </w:r>
      <w:r w:rsidR="007E4190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proofErr w:type="gramStart"/>
      <w:r w:rsidR="00CF6E82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Содержание программы  направлено на решение следующих задач</w:t>
      </w:r>
      <w:r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: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умением определять стратегию своего чтения;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умением делать читательский выбор;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C036AA" w:rsidRDefault="00C036AA" w:rsidP="00C036AA">
      <w:pPr>
        <w:pStyle w:val="a"/>
        <w:spacing w:line="240" w:lineRule="auto"/>
        <w:ind w:left="0" w:firstLine="709"/>
        <w:contextualSpacing/>
      </w:pPr>
      <w:r>
        <w:lastRenderedPageBreak/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CF6E82" w:rsidRPr="00875CE5" w:rsidRDefault="00CF6E82" w:rsidP="00702B5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Общая характеристика  </w:t>
      </w:r>
      <w:r w:rsidR="00EE1AE9"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учебного предмета</w:t>
      </w:r>
      <w:r w:rsidR="00481FCD"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БУП.02 Литература</w:t>
      </w:r>
    </w:p>
    <w:p w:rsidR="00C036AA" w:rsidRDefault="00C036AA" w:rsidP="00C0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БУП.02 Литература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БУП.02 Литература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9E47DD" w:rsidRPr="00206665" w:rsidRDefault="009E47DD" w:rsidP="009E47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66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БУП.02 Литература</w:t>
      </w:r>
      <w:r w:rsidRPr="0020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206665">
        <w:rPr>
          <w:rFonts w:ascii="Times New Roman" w:hAnsi="Times New Roman" w:cs="Times New Roman"/>
          <w:sz w:val="28"/>
          <w:szCs w:val="28"/>
        </w:rPr>
        <w:t>учетом нозологий обучающихся: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EC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D8757C">
        <w:rPr>
          <w:rFonts w:ascii="Times New Roman" w:hAnsi="Times New Roman"/>
          <w:sz w:val="28"/>
          <w:szCs w:val="28"/>
        </w:rPr>
        <w:t>дств дл</w:t>
      </w:r>
      <w:proofErr w:type="gramEnd"/>
      <w:r w:rsidRPr="00D8757C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D8757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8757C">
        <w:rPr>
          <w:rFonts w:ascii="Times New Roman" w:hAnsi="Times New Roman"/>
          <w:sz w:val="28"/>
          <w:szCs w:val="28"/>
        </w:rPr>
        <w:t xml:space="preserve"> связей, связи с практикой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C59EC">
        <w:rPr>
          <w:rFonts w:ascii="Times New Roman" w:hAnsi="Times New Roman" w:cs="Times New Roman"/>
          <w:sz w:val="28"/>
          <w:szCs w:val="28"/>
        </w:rPr>
        <w:t xml:space="preserve">слабослышащих обучающихся  используются: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3C59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59EC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D8757C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D8757C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57C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D8757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8757C">
        <w:rPr>
          <w:rFonts w:ascii="Times New Roman" w:hAnsi="Times New Roman"/>
          <w:sz w:val="28"/>
          <w:szCs w:val="28"/>
        </w:rPr>
        <w:t>, использует жесты;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D8757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8757C">
        <w:rPr>
          <w:rFonts w:ascii="Times New Roman" w:hAnsi="Times New Roman"/>
          <w:sz w:val="28"/>
          <w:szCs w:val="28"/>
        </w:rPr>
        <w:t>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9E47DD" w:rsidRPr="00D8757C" w:rsidRDefault="009E47DD" w:rsidP="00E508A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9E47DD" w:rsidRPr="00D8757C" w:rsidRDefault="009E47DD" w:rsidP="00E508A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C0260" w:rsidRPr="00875CE5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proofErr w:type="gramStart"/>
      <w:r w:rsidRPr="007A1EEA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r w:rsidR="00CC0260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br w:type="page"/>
      </w:r>
      <w:proofErr w:type="gramEnd"/>
    </w:p>
    <w:p w:rsidR="00EB06AB" w:rsidRPr="00206665" w:rsidRDefault="00C75C4D" w:rsidP="00860021">
      <w:pPr>
        <w:keepNext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EE1AE9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</w:t>
      </w:r>
      <w:r w:rsidR="00481FCD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02 </w:t>
      </w:r>
      <w:r w:rsidR="00CC0260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Литература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БУП.02 Литература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bookmarkEnd w:id="23"/>
    <w:p w:rsidR="00C036AA" w:rsidRDefault="00C036AA" w:rsidP="00C036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9E47DD" w:rsidRPr="00FE0A32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выпускник научится: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в устной и письменной форме обобщать и анализировать свой читательский опыт, а именно: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FE0A32">
        <w:rPr>
          <w:rFonts w:ascii="Times New Roman" w:hAnsi="Times New Roman" w:cs="Times New Roman"/>
          <w:sz w:val="28"/>
          <w:szCs w:val="28"/>
        </w:rPr>
        <w:t>аргумента</w:t>
      </w:r>
      <w:proofErr w:type="gramEnd"/>
      <w:r w:rsidRPr="00FE0A32">
        <w:rPr>
          <w:rFonts w:ascii="Times New Roman" w:hAnsi="Times New Roman" w:cs="Times New Roman"/>
          <w:sz w:val="28"/>
          <w:szCs w:val="28"/>
        </w:rPr>
        <w:t xml:space="preserve"> как тему (темы) произведения, так и его проблематику (содержащиеся в нем смыслы и подтексты);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осуществлять следующую продуктивную деятельность:</w:t>
      </w:r>
    </w:p>
    <w:p w:rsidR="009E47DD" w:rsidRPr="00FE0A32" w:rsidRDefault="009E47DD" w:rsidP="002D5A40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E47DD" w:rsidRPr="00FE0A32" w:rsidRDefault="009E47DD" w:rsidP="002D5A40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E47DD" w:rsidRPr="00FE0A32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 выпускник получит возможность научиться: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</w:t>
      </w:r>
      <w:r w:rsidRPr="00FE0A3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E0A32">
        <w:rPr>
          <w:rFonts w:ascii="Times New Roman" w:hAnsi="Times New Roman" w:cs="Times New Roman"/>
          <w:i/>
          <w:sz w:val="28"/>
          <w:szCs w:val="28"/>
        </w:rPr>
        <w:t>.</w:t>
      </w:r>
    </w:p>
    <w:p w:rsidR="009E47DD" w:rsidRDefault="009E47DD" w:rsidP="002D5A40">
      <w:pPr>
        <w:keepNext/>
        <w:autoSpaceDE w:val="0"/>
        <w:autoSpaceDN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9E47DD" w:rsidRPr="00206665" w:rsidRDefault="009E47DD" w:rsidP="009E47DD">
      <w:pPr>
        <w:keepNext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 БУП.02 Литература</w:t>
      </w:r>
    </w:p>
    <w:p w:rsidR="00DD3F74" w:rsidRPr="00AD685F" w:rsidRDefault="00DD3F74" w:rsidP="00AD685F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5F">
        <w:rPr>
          <w:rFonts w:ascii="Times New Roman" w:hAnsi="Times New Roman" w:cs="Times New Roman"/>
          <w:b/>
          <w:sz w:val="28"/>
          <w:szCs w:val="28"/>
        </w:rPr>
        <w:t>Поэзия середины и второй половины XIX века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Ф.И. Тютчев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«К. Б.» («Я встретил вас – и все былое...»), «Нам не дано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предугадать…», </w:t>
      </w:r>
      <w:r w:rsidRPr="007366E4">
        <w:rPr>
          <w:rFonts w:ascii="Times New Roman" w:hAnsi="Times New Roman" w:cs="Times New Roman"/>
          <w:iCs/>
          <w:sz w:val="28"/>
          <w:szCs w:val="28"/>
        </w:rPr>
        <w:t xml:space="preserve">«Не то, что мните вы, природа…»,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«О, как убийственно мы любим...»,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«Певучесть есть в морских волнах…»,  «Умом Россию не понять…», «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Silentium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!» и др.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Фет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 xml:space="preserve">Н.А. Некрасов </w:t>
      </w:r>
      <w:r w:rsidRPr="007366E4">
        <w:rPr>
          <w:rFonts w:ascii="Times New Roman" w:hAnsi="Times New Roman" w:cs="Times New Roman"/>
          <w:bCs/>
          <w:sz w:val="28"/>
          <w:szCs w:val="28"/>
        </w:rPr>
        <w:t xml:space="preserve">Поэма </w:t>
      </w:r>
      <w:r w:rsidRPr="007366E4">
        <w:rPr>
          <w:rFonts w:ascii="Times New Roman" w:hAnsi="Times New Roman" w:cs="Times New Roman"/>
          <w:sz w:val="28"/>
          <w:szCs w:val="28"/>
        </w:rPr>
        <w:t>«Кому на Руси жить хорошо»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Стихотворения: </w:t>
      </w:r>
      <w:proofErr w:type="gramStart"/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</w:t>
      </w:r>
      <w:proofErr w:type="gramEnd"/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Поэма «Русские женщины»</w:t>
      </w:r>
    </w:p>
    <w:p w:rsidR="00410A60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А.Н. Островский </w:t>
      </w:r>
      <w:r w:rsidRPr="007366E4">
        <w:rPr>
          <w:rFonts w:ascii="Times New Roman" w:hAnsi="Times New Roman" w:cs="Times New Roman"/>
          <w:sz w:val="28"/>
          <w:szCs w:val="28"/>
        </w:rPr>
        <w:t>Пьеса «Гроза»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А.Н. Островский</w:t>
      </w:r>
      <w:r w:rsid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73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</w:rPr>
        <w:t>Пьеса  «Бесприданница»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«Обломов»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 «Обыкновенная история»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«Отцы и дети»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 «Дворянское гнездо»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Ф.М. Достоевский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Роман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«Преступление и наказание»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Ф.М. Достоевский</w:t>
      </w:r>
      <w:r w:rsid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Романы «Подросток», «Идиот»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М.Е. Салтыков-Щедрин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iCs/>
          <w:sz w:val="28"/>
          <w:szCs w:val="28"/>
        </w:rPr>
        <w:t>Романы «История одного города», «Господа Головлевы»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Цикл «Сказки для детей изрядного возраста»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Н.С. Лесков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(ГОС-2004 – 1 пр. по выбору)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Повести и рассказы «Человек на часах», «Тупейный художник», «Левша», «Очарованный странник», «Леди Макбет </w:t>
      </w:r>
      <w:proofErr w:type="spellStart"/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Мценского</w:t>
      </w:r>
      <w:proofErr w:type="spellEnd"/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уезда»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Л.Н. Толстой</w:t>
      </w:r>
      <w:r w:rsidRPr="007366E4">
        <w:rPr>
          <w:rFonts w:ascii="Times New Roman" w:hAnsi="Times New Roman" w:cs="Times New Roman"/>
          <w:sz w:val="28"/>
          <w:szCs w:val="28"/>
        </w:rPr>
        <w:t xml:space="preserve"> Роман-эпопея «Война и мир»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А.П. Чехов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Пьеса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«Вишневый сад»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Чехов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Рассказы: </w:t>
      </w:r>
      <w:proofErr w:type="gramStart"/>
      <w:r w:rsidRPr="007366E4">
        <w:rPr>
          <w:rFonts w:ascii="Times New Roman" w:hAnsi="Times New Roman" w:cs="Times New Roman"/>
          <w:sz w:val="28"/>
          <w:szCs w:val="28"/>
        </w:rPr>
        <w:t xml:space="preserve">«Смерть чиновника», «Тоска», «Спать хочется»,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«Студент», «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Ионыч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 w:rsidRPr="007366E4">
        <w:rPr>
          <w:rFonts w:ascii="Times New Roman" w:hAnsi="Times New Roman" w:cs="Times New Roman"/>
          <w:sz w:val="28"/>
          <w:szCs w:val="28"/>
        </w:rPr>
        <w:t>«Человек в футляре»,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«Крыжовник», «О любви», </w:t>
      </w:r>
      <w:r w:rsidRPr="007366E4">
        <w:rPr>
          <w:rFonts w:ascii="Times New Roman" w:hAnsi="Times New Roman" w:cs="Times New Roman"/>
          <w:iCs/>
          <w:sz w:val="28"/>
          <w:szCs w:val="28"/>
          <w:highlight w:val="white"/>
        </w:rPr>
        <w:t>«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Дама с собачкой»</w:t>
      </w:r>
      <w:r w:rsidRPr="007366E4">
        <w:rPr>
          <w:rFonts w:ascii="Times New Roman" w:hAnsi="Times New Roman" w:cs="Times New Roman"/>
          <w:sz w:val="28"/>
          <w:szCs w:val="28"/>
        </w:rPr>
        <w:t>, «Попрыгунья»</w:t>
      </w:r>
      <w:proofErr w:type="gramEnd"/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Пьесы «Чайка», «Три сестры»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Бунин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Стихотворения: </w:t>
      </w:r>
      <w:proofErr w:type="gramStart"/>
      <w:r w:rsidRPr="007366E4">
        <w:rPr>
          <w:rFonts w:ascii="Times New Roman" w:hAnsi="Times New Roman" w:cs="Times New Roman"/>
          <w:sz w:val="28"/>
          <w:szCs w:val="28"/>
        </w:rPr>
        <w:t xml:space="preserve">«Аленушка», «Вечер», «Дурман», «И цветы, и шмели, и трава, и колосья…», «У зверя есть гнездо, у птицы есть нора…» </w:t>
      </w:r>
      <w:proofErr w:type="gramEnd"/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Рассказы: «Антоновские яблоки», «Господин из Сан-Франциско», «Легкое дыхание», «Темные аллеи», «Чистый понедельник»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Пьеса «На дне»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Рассказы: «Макар </w:t>
      </w:r>
      <w:proofErr w:type="spellStart"/>
      <w:r w:rsidRPr="007366E4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7366E4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7366E4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7366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66E4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7366E4">
        <w:rPr>
          <w:rFonts w:ascii="Times New Roman" w:hAnsi="Times New Roman" w:cs="Times New Roman"/>
          <w:sz w:val="28"/>
          <w:szCs w:val="28"/>
        </w:rPr>
        <w:t>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  <w:lang w:eastAsia="zh-CN"/>
        </w:rPr>
        <w:t>Поэма «Двенадцать»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</w:rPr>
        <w:t>Стихотворения: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366E4">
        <w:rPr>
          <w:rFonts w:ascii="Times New Roman" w:hAnsi="Times New Roman" w:cs="Times New Roman"/>
          <w:sz w:val="28"/>
          <w:szCs w:val="28"/>
          <w:lang w:eastAsia="zh-CN"/>
        </w:rPr>
        <w:t>«В ресторане», «Вхожу я в темные храмы…», «Девушка пела в церковном хоре…»,  «Когда Вы стоите на моем пути…», «На железной дороге»,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цикл «На поле Куликовом», «Незнакомка»,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«Ночь, улица, фонарь, аптека…»,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«О, весна, без конца и без краю…»,  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 доблестях, о подвигах, о славе…»,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>«Она пришла с мороза…»; «Предчувствую Тебя.</w:t>
      </w:r>
      <w:proofErr w:type="gramEnd"/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Года проходят мимо…»,  «Рожденные </w:t>
      </w:r>
      <w:proofErr w:type="gramStart"/>
      <w:r w:rsidRPr="007366E4"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366E4">
        <w:rPr>
          <w:rFonts w:ascii="Times New Roman" w:hAnsi="Times New Roman" w:cs="Times New Roman"/>
          <w:sz w:val="28"/>
          <w:szCs w:val="28"/>
          <w:lang w:eastAsia="zh-CN"/>
        </w:rPr>
        <w:t>года</w:t>
      </w:r>
      <w:proofErr w:type="gramEnd"/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глухие…»,  «Россия», «Русь моя, жизнь моя, вместе ль нам маяться…»,  «Пушкинскому Дому», «Скифы»</w:t>
      </w:r>
      <w:r w:rsidRPr="007366E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Поэма «Реквием»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«Вечером», «Все расхищено, предано, продано…», «Когда в тоске самоубийства…»,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«Мне ни к чему одические рати…»,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«Мужество», «Муза» («Когда я ночью жду ее прихода…».) «Не с теми я, кто бросил землю…»,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«Песня последней встречи», </w:t>
      </w:r>
      <w:r w:rsidRPr="007366E4">
        <w:rPr>
          <w:rFonts w:ascii="Times New Roman" w:hAnsi="Times New Roman" w:cs="Times New Roman"/>
          <w:sz w:val="28"/>
          <w:szCs w:val="28"/>
        </w:rPr>
        <w:t>«Сероглазый король»,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«Сжала руки под темной вуалью…», </w:t>
      </w:r>
      <w:r w:rsidRPr="007366E4">
        <w:rPr>
          <w:rFonts w:ascii="Times New Roman" w:hAnsi="Times New Roman" w:cs="Times New Roman"/>
          <w:sz w:val="28"/>
          <w:szCs w:val="28"/>
        </w:rPr>
        <w:t>«Смуглый отрок бродил по аллеям…»</w:t>
      </w:r>
    </w:p>
    <w:p w:rsidR="00B661A9" w:rsidRPr="007366E4" w:rsidRDefault="00B661A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С.А. Есенин</w:t>
      </w:r>
    </w:p>
    <w:p w:rsidR="00B661A9" w:rsidRPr="007366E4" w:rsidRDefault="00B661A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«Гой ты, Русь моя родная…», </w:t>
      </w:r>
      <w:r w:rsidRPr="007366E4">
        <w:rPr>
          <w:rFonts w:ascii="Times New Roman" w:hAnsi="Times New Roman" w:cs="Times New Roman"/>
          <w:bCs/>
          <w:sz w:val="28"/>
          <w:szCs w:val="28"/>
        </w:rPr>
        <w:t xml:space="preserve">«Да! Теперь решено. </w:t>
      </w:r>
      <w:proofErr w:type="gramStart"/>
      <w:r w:rsidRPr="007366E4">
        <w:rPr>
          <w:rFonts w:ascii="Times New Roman" w:hAnsi="Times New Roman" w:cs="Times New Roman"/>
          <w:bCs/>
          <w:sz w:val="28"/>
          <w:szCs w:val="28"/>
        </w:rPr>
        <w:t xml:space="preserve">Без возврата…», «До свиданья, друг мой, до свиданья!..», «Не жалею, не зову, не плачу…»,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«Песнь о собаке»,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«Письмо к женщине», «Письмо матери», «Собаке Качалова», «Шаганэ ты моя, Шаганэ…»,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bCs/>
          <w:sz w:val="28"/>
          <w:szCs w:val="28"/>
        </w:rPr>
        <w:t>«Я последний поэт деревни…»</w:t>
      </w:r>
      <w:proofErr w:type="gramEnd"/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В.В. Маяковский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b/>
          <w:sz w:val="28"/>
          <w:szCs w:val="28"/>
        </w:rPr>
        <w:t>«</w:t>
      </w:r>
      <w:r w:rsidRPr="007366E4">
        <w:rPr>
          <w:rFonts w:ascii="Times New Roman" w:hAnsi="Times New Roman" w:cs="Times New Roman"/>
          <w:sz w:val="28"/>
          <w:szCs w:val="28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Лиличка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!»,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</w:r>
    </w:p>
    <w:p w:rsidR="001E56E4" w:rsidRPr="007366E4" w:rsidRDefault="001E56E4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Поэма «Облако в штанах»,</w:t>
      </w:r>
      <w:r w:rsidRPr="007366E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«Первое вступление к поэме «Во весь голос»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«Мне нравится, что вы больны не мной…», «Моим стихам, написанным так рано…», «</w:t>
      </w:r>
      <w:proofErr w:type="gram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О</w:t>
      </w:r>
      <w:proofErr w:type="gram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сколько их упало в эту бездну…»,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1E56E4" w:rsidRPr="007366E4" w:rsidRDefault="001E56E4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«Мне нравится, что вы больны не мной…», «Моим стихам, написанным так рано…», «</w:t>
      </w:r>
      <w:proofErr w:type="gram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О</w:t>
      </w:r>
      <w:proofErr w:type="gram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сколько их упало в эту бездну…»,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gramStart"/>
      <w:r w:rsidRPr="007366E4">
        <w:rPr>
          <w:rFonts w:ascii="Times New Roman" w:hAnsi="Times New Roman" w:cs="Times New Roman"/>
          <w:sz w:val="28"/>
          <w:szCs w:val="28"/>
        </w:rPr>
        <w:t>живем под собою не чуя</w:t>
      </w:r>
      <w:proofErr w:type="gramEnd"/>
      <w:r w:rsidRPr="007366E4">
        <w:rPr>
          <w:rFonts w:ascii="Times New Roman" w:hAnsi="Times New Roman" w:cs="Times New Roman"/>
          <w:sz w:val="28"/>
          <w:szCs w:val="28"/>
        </w:rPr>
        <w:t xml:space="preserve"> страны…»,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Оссиана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…», 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gramStart"/>
      <w:r w:rsidRPr="007366E4">
        <w:rPr>
          <w:rFonts w:ascii="Times New Roman" w:hAnsi="Times New Roman" w:cs="Times New Roman"/>
          <w:sz w:val="28"/>
          <w:szCs w:val="28"/>
        </w:rPr>
        <w:t>живем под собою не чуя</w:t>
      </w:r>
      <w:proofErr w:type="gramEnd"/>
      <w:r w:rsidRPr="007366E4">
        <w:rPr>
          <w:rFonts w:ascii="Times New Roman" w:hAnsi="Times New Roman" w:cs="Times New Roman"/>
          <w:sz w:val="28"/>
          <w:szCs w:val="28"/>
        </w:rPr>
        <w:t xml:space="preserve"> страны…»,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Оссиана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…», 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Б.Л. Пастернак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>«Быть знаменитым некрасиво…»,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«Во всем мне хочется дойти…», «Гамлет»,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«Марбург»,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«Зимняя ночь», «Февраль. Достать чернил и плакать!..»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Е.И. Замятин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 «Мы»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Булгаков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</w:rPr>
        <w:t>Повесть «Собачье сердце»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Романы «Белая гвардия»</w:t>
      </w:r>
      <w:r w:rsidRPr="007366E4">
        <w:rPr>
          <w:rFonts w:ascii="Times New Roman" w:hAnsi="Times New Roman" w:cs="Times New Roman"/>
          <w:sz w:val="28"/>
          <w:szCs w:val="28"/>
        </w:rPr>
        <w:t xml:space="preserve">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«Мастер и Маргарита»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Платонов.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iCs/>
          <w:sz w:val="28"/>
          <w:szCs w:val="28"/>
        </w:rPr>
        <w:t>Рассказы и повести: «В прекрасном и яростном мире», «Котлован», «Возвращение»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Шолохов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Роман-эпопея «Тихий Дон»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sz w:val="28"/>
          <w:szCs w:val="28"/>
          <w:highlight w:val="white"/>
        </w:rPr>
        <w:t>В.В. Набоков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Рассказы «Облако, озеро, башня», «Весна в </w:t>
      </w:r>
      <w:proofErr w:type="spellStart"/>
      <w:r w:rsidRPr="007366E4">
        <w:rPr>
          <w:rFonts w:ascii="Times New Roman" w:hAnsi="Times New Roman" w:cs="Times New Roman"/>
          <w:sz w:val="28"/>
          <w:szCs w:val="28"/>
        </w:rPr>
        <w:t>Фиальте</w:t>
      </w:r>
      <w:proofErr w:type="spellEnd"/>
      <w:r w:rsidRPr="007366E4">
        <w:rPr>
          <w:rFonts w:ascii="Times New Roman" w:hAnsi="Times New Roman" w:cs="Times New Roman"/>
          <w:sz w:val="28"/>
          <w:szCs w:val="28"/>
        </w:rPr>
        <w:t>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Рассказ «Один день Ивана Денисовича»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 «Матренин двор»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Книга «Архипелаг 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ГУЛаг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В.Т. Шаламов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bCs/>
          <w:sz w:val="28"/>
          <w:szCs w:val="28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Бродский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В.М. Шукшин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iCs/>
          <w:sz w:val="28"/>
          <w:szCs w:val="28"/>
          <w:highlight w:val="white"/>
        </w:rPr>
        <w:t>Рассказы «Срезал», «Забуксовал», «Чудик»</w:t>
      </w:r>
    </w:p>
    <w:p w:rsidR="002D5A40" w:rsidRDefault="002D5A40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A40" w:rsidRDefault="002D5A40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A40" w:rsidRDefault="002D5A40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Темы рефератов (докладов), </w:t>
      </w:r>
      <w:proofErr w:type="gramStart"/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и творчество одного из русских поэтов (писателей) - романтиков»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«Романтическая баллада в русской литературе»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исторического романа в эпоху романтизма»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«Романтические повести в русской литературе»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русской литературной критики».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«Пушкин в воспоминаниях - современников»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«Предки Пушкина и его семья»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«Царскосельский лицей и его воспитанники»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«Судьба Н. Н. Пушкиной»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«Дуэль и смерть А. С. Пушкина».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«Кавказ в судьбе и творчестве Лермонтова» 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в воспоминаниях современников»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- художник»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«Любовная лирика Лермонтова»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«Петербург в жизни и творчестве Н. В. Гоголя»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В. Гоголь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«Что делать?» - главный вопрос эпохи 1850-1860-х годов»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«Духовные искания русской культуры второй половины XIX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«Значение творчества А. Н. Островского в истории русского театра»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Островского на сцене и на экране»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купечества у Гоголя и Островского»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«Захар - второй Обломов»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«Женские образы в романах Гончарова»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 чем трагедия Обломова?»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«Что такое </w:t>
      </w:r>
      <w:proofErr w:type="gramStart"/>
      <w:r>
        <w:rPr>
          <w:rFonts w:ascii="Times New Roman" w:hAnsi="Times New Roman"/>
          <w:sz w:val="28"/>
          <w:szCs w:val="28"/>
        </w:rPr>
        <w:t>обломовщина</w:t>
      </w:r>
      <w:proofErr w:type="gramEnd"/>
      <w:r w:rsidRPr="00F72B1B">
        <w:rPr>
          <w:rFonts w:ascii="Times New Roman" w:hAnsi="Times New Roman"/>
          <w:sz w:val="28"/>
          <w:szCs w:val="28"/>
        </w:rPr>
        <w:t xml:space="preserve">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Художественная деталь в романе «Обломов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72B1B">
        <w:rPr>
          <w:rFonts w:ascii="Times New Roman" w:eastAsia="Arial" w:hAnsi="Times New Roman"/>
          <w:sz w:val="28"/>
          <w:szCs w:val="28"/>
        </w:rPr>
        <w:t xml:space="preserve">«Нигилизм и нигилисты в жизни и литературе (Д. И. Писарев, М. А. Антонович, И. С. Тургенев)».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«Общество будущег</w:t>
      </w:r>
      <w:r>
        <w:rPr>
          <w:rFonts w:ascii="Times New Roman" w:hAnsi="Times New Roman"/>
          <w:sz w:val="28"/>
          <w:szCs w:val="28"/>
        </w:rPr>
        <w:t>о в романе Н. Г. Чернышевского «Что делать?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«Изображение войны в «Севастопольских рассказах» и романе «Война и мир»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«Наташа Ростова - любимая героиня Толстого»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дома в романе «Война и мир»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«Мой Толстой»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«Мои любимые страницы ром</w:t>
      </w:r>
      <w:r>
        <w:rPr>
          <w:rFonts w:ascii="Times New Roman" w:hAnsi="Times New Roman"/>
          <w:sz w:val="28"/>
          <w:szCs w:val="28"/>
        </w:rPr>
        <w:t>ана «Война и мир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интеллигентного человека в творчестве А. П. Чехова»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«Пушкинск</w:t>
      </w:r>
      <w:r>
        <w:rPr>
          <w:rFonts w:ascii="Times New Roman" w:hAnsi="Times New Roman"/>
          <w:sz w:val="28"/>
          <w:szCs w:val="28"/>
        </w:rPr>
        <w:t>ие мотивы и их роль в рассказе «</w:t>
      </w:r>
      <w:proofErr w:type="spellStart"/>
      <w:r>
        <w:rPr>
          <w:rFonts w:ascii="Times New Roman" w:hAnsi="Times New Roman"/>
          <w:sz w:val="28"/>
          <w:szCs w:val="28"/>
        </w:rPr>
        <w:t>Ионыч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«Ф. И. Тютчев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«Философские основы творчества Ф. И. Тютчева»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«Дружба двух поэтов: Ф. И. Тютчев и Г. Гейне»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- переводчик»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«Концепция «чистого искусства»</w:t>
      </w:r>
      <w:r w:rsidRPr="00F72B1B">
        <w:rPr>
          <w:rFonts w:ascii="Times New Roman" w:hAnsi="Times New Roman"/>
          <w:sz w:val="28"/>
          <w:szCs w:val="28"/>
        </w:rPr>
        <w:t xml:space="preserve"> в литературно-критических статьях А. А. Фета»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стихотворений А. А. Фета в музыкальном искусстве»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«Некрасовский «Современник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«Новаторство Н. А. Некрасова в области поэтической </w:t>
      </w:r>
      <w:r>
        <w:rPr>
          <w:rFonts w:ascii="Times New Roman" w:hAnsi="Times New Roman"/>
          <w:sz w:val="28"/>
          <w:szCs w:val="28"/>
        </w:rPr>
        <w:t>формы («Неправильная поэзия»)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«Образы детей и произведения для детей в творчестве Н. А. Некрасова»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«Поэмы Н. А. Некрасова»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как литературный критик»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«Произведения Н. А. Некрасова в творчестве русских художников-иллюстраторов»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прозаик»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драматург»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К. Толстой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«Феномен </w:t>
      </w:r>
      <w:proofErr w:type="spellStart"/>
      <w:r w:rsidRPr="00F72B1B">
        <w:rPr>
          <w:rFonts w:ascii="Times New Roman" w:hAnsi="Times New Roman"/>
          <w:sz w:val="28"/>
          <w:szCs w:val="28"/>
        </w:rPr>
        <w:t>Козьмы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 Пруткова»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поэзии А. К. Толстого в музыкальном искусстве»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«Женские образы в творчестве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Тургенева и </w:t>
      </w:r>
      <w:proofErr w:type="spellStart"/>
      <w:r w:rsidRPr="00F72B1B">
        <w:rPr>
          <w:rFonts w:ascii="Times New Roman" w:hAnsi="Times New Roman"/>
          <w:sz w:val="28"/>
          <w:szCs w:val="28"/>
        </w:rPr>
        <w:t>И</w:t>
      </w:r>
      <w:proofErr w:type="spellEnd"/>
      <w:r w:rsidRPr="00F72B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дворянских гне</w:t>
      </w:r>
      <w:proofErr w:type="gramStart"/>
      <w:r w:rsidRPr="00F72B1B">
        <w:rPr>
          <w:rFonts w:ascii="Times New Roman" w:hAnsi="Times New Roman"/>
          <w:sz w:val="28"/>
          <w:szCs w:val="28"/>
        </w:rPr>
        <w:t>зд в тв</w:t>
      </w:r>
      <w:proofErr w:type="gramEnd"/>
      <w:r w:rsidRPr="00F72B1B">
        <w:rPr>
          <w:rFonts w:ascii="Times New Roman" w:hAnsi="Times New Roman"/>
          <w:sz w:val="28"/>
          <w:szCs w:val="28"/>
        </w:rPr>
        <w:t>орчестве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Чехова и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любви в творчестве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Бунина и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Куприна: общее и различное»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«Гордый человек» в произведениях Ф.М.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Достоевского 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Горького» (произведения по выбору учащихся)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«История жизни Актера» (</w:t>
      </w:r>
      <w:proofErr w:type="spellStart"/>
      <w:r w:rsidRPr="00F72B1B">
        <w:rPr>
          <w:rFonts w:ascii="Times New Roman" w:hAnsi="Times New Roman"/>
          <w:sz w:val="28"/>
          <w:szCs w:val="28"/>
        </w:rPr>
        <w:t>Бубнова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, Пепла, Наташи или другого героя пьесы «На дне» - по выбору учащихся)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А. С. Пушкина и А. А. 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России в творчестве русских поэтов М. Ю. Лермонтова, Н. А. Некрасова, А. А. 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революции в творчестве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«Музыка революции в творчестве В. В. Маяковского»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«Сатира в произведениях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Маяковского»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б навеки пошел за тобой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С. А. Есенина»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Родины в творчестве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Есенина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И. Цветаева в воспоминаниях современников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 Цветаева,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Пастернак,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Рильке: диалог поэтов»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Цветаева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Цветаева - драматург»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Фадеев в жизни и творчестве»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«Взгляды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 на литературу»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«Революция в творчестве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«Стилистика рас сказов И.Э.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Бабеля»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«Изображение революции в «Конармии» И. Бабеля и романе А. Фадеева «Разгром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«Гражданские и патриотические стихи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Ахматовой и советская литература»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«Трагедия «</w:t>
      </w:r>
      <w:proofErr w:type="spellStart"/>
      <w:r w:rsidRPr="00F72B1B">
        <w:rPr>
          <w:rFonts w:ascii="Times New Roman" w:hAnsi="Times New Roman"/>
          <w:sz w:val="28"/>
          <w:szCs w:val="28"/>
        </w:rPr>
        <w:t>стомильонного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 народа</w:t>
      </w:r>
      <w:r>
        <w:rPr>
          <w:rFonts w:ascii="Times New Roman" w:hAnsi="Times New Roman"/>
          <w:sz w:val="28"/>
          <w:szCs w:val="28"/>
        </w:rPr>
        <w:t>» в поэме А. Ахматовой «</w:t>
      </w:r>
      <w:r w:rsidRPr="00F72B1B">
        <w:rPr>
          <w:rFonts w:ascii="Times New Roman" w:hAnsi="Times New Roman"/>
          <w:sz w:val="28"/>
          <w:szCs w:val="28"/>
        </w:rPr>
        <w:t xml:space="preserve">Реквием»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«Взгляд на Гражданскую войну из 1920-х и из 1950-х годов - в чем разница?»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литературы 1950-1980-х годов в контексте культуры»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«Отражение конфликтов истории в судьбах литературных героев»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«Развитие автобиографической прозы в творчестве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Паустовского, </w:t>
      </w:r>
      <w:proofErr w:type="spellStart"/>
      <w:r w:rsidRPr="00F72B1B">
        <w:rPr>
          <w:rFonts w:ascii="Times New Roman" w:hAnsi="Times New Roman"/>
          <w:sz w:val="28"/>
          <w:szCs w:val="28"/>
        </w:rPr>
        <w:t>И.Эренбурга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фантастики в произведениях А. Беляева, И. Ефремова, К. Булычева и др.»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«Городская проза: тематика, нравственная проблематика, художественные особенности произведений В. Аксенова, Д. Гранина, Ю. Трифонова, В. Дудинцева и др.» (автор по выбору преподавателя)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«Отсутствие деклараций, простота, ясность - художественные принципы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Шаламова»;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«Жанровое своеобразие произведений В. Шукшина «Чудик», «Выбираю деревню на жительство», «Срезал»: рассказ или новелла?»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«Художественное своеобразие прозы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Шукшина (по рассказам «Чудик», «Выбираю деревню на жительство», «Срезал»)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«Философский смысл повести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Распутина «Прощание с Матерой» в контексте традиций русской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«Авангардные поиски в поэзии второй половины ХХ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«Поэзия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Заболоцкого,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Рубцова,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Окуджавы,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Вознесенского в контексте русской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«Решение нравственной проблематики в пьесах драматургов 1950-1980-х годов»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Жизнь и творчество одного из драматургов 1950-1980-х годов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поэта и поэзии в русской лирике XIX-XX веков»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«Образы дороги и дома в лирике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Твардовского»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«Своеобразие языка Солженицына-публициста»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«Изобразительно - выразительный язык кинематографа и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«Гоголевские традиции в драматургии Вампилова»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«Мотив игры в пьесах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Вампилова «Утиная охота» 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Арбузова «Жестокие игры»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«История: три волны русской эмиграции»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«Особенности массовой литературы конца ХХ-ХХ1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Фантастика в современной литературе»</w:t>
      </w:r>
    </w:p>
    <w:p w:rsidR="00052C25" w:rsidRDefault="00052C25" w:rsidP="00860021">
      <w:pPr>
        <w:keepNext/>
        <w:autoSpaceDE w:val="0"/>
        <w:autoSpaceDN w:val="0"/>
        <w:spacing w:after="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C75C4D">
          <w:footerReference w:type="default" r:id="rId10"/>
          <w:pgSz w:w="11906" w:h="16838"/>
          <w:pgMar w:top="1134" w:right="850" w:bottom="0" w:left="1134" w:header="708" w:footer="708" w:gutter="0"/>
          <w:pgNumType w:start="1"/>
          <w:cols w:space="708"/>
          <w:titlePg/>
          <w:docGrid w:linePitch="360"/>
        </w:sectPr>
      </w:pPr>
    </w:p>
    <w:p w:rsidR="00383700" w:rsidRDefault="00973DEB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383700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383700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 w:rsidR="003776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 БУП.02 Литература</w:t>
      </w:r>
    </w:p>
    <w:p w:rsidR="00383700" w:rsidRPr="0092741D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W w:w="152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139"/>
        <w:gridCol w:w="1514"/>
        <w:gridCol w:w="850"/>
        <w:gridCol w:w="986"/>
        <w:gridCol w:w="4599"/>
      </w:tblGrid>
      <w:tr w:rsidR="00383700" w:rsidTr="00AD685F">
        <w:trPr>
          <w:gridAfter w:val="2"/>
          <w:wAfter w:w="5670" w:type="dxa"/>
        </w:trPr>
        <w:tc>
          <w:tcPr>
            <w:tcW w:w="9605" w:type="dxa"/>
            <w:gridSpan w:val="4"/>
          </w:tcPr>
          <w:p w:rsidR="00383700" w:rsidRPr="003951CC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</w:t>
            </w:r>
            <w:r w:rsidR="0064376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951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4376D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 и бухгалтерский учет</w:t>
            </w:r>
            <w:r w:rsidR="003951CC" w:rsidRPr="003951CC">
              <w:rPr>
                <w:rFonts w:ascii="Times New Roman" w:eastAsia="Times New Roman" w:hAnsi="Times New Roman"/>
                <w:sz w:val="24"/>
                <w:szCs w:val="24"/>
              </w:rPr>
              <w:t xml:space="preserve"> (по отраслям)</w:t>
            </w:r>
          </w:p>
          <w:p w:rsidR="00436547" w:rsidRDefault="003951CC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учебного предмета </w:t>
            </w:r>
            <w:r w:rsidR="007D3821">
              <w:rPr>
                <w:rFonts w:ascii="Times New Roman" w:eastAsia="Times New Roman" w:hAnsi="Times New Roman"/>
                <w:sz w:val="24"/>
                <w:szCs w:val="24"/>
              </w:rPr>
              <w:t xml:space="preserve">БУП.02 </w:t>
            </w:r>
            <w:r w:rsidR="00E508AF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учебным планом отводится </w:t>
            </w:r>
            <w:r w:rsidR="00E508AF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  часов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</w:p>
          <w:p w:rsidR="00383700" w:rsidRPr="00383700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обязательная учебная нагрузка</w:t>
            </w:r>
            <w:r w:rsidR="0077711A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C37BFD">
              <w:rPr>
                <w:rFonts w:ascii="Times New Roman" w:eastAsia="Times New Roman" w:hAnsi="Times New Roman"/>
                <w:caps/>
                <w:sz w:val="24"/>
                <w:szCs w:val="24"/>
              </w:rPr>
              <w:t>-  117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</w:t>
            </w:r>
          </w:p>
          <w:p w:rsidR="0077711A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383700" w:rsidRPr="0077711A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  <w:r w:rsidR="007771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77711A">
              <w:rPr>
                <w:rFonts w:ascii="Times New Roman" w:eastAsia="Times New Roman" w:hAnsi="Times New Roman"/>
                <w:caps/>
                <w:sz w:val="24"/>
                <w:szCs w:val="24"/>
              </w:rPr>
              <w:t>49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часов;</w:t>
            </w:r>
          </w:p>
          <w:p w:rsidR="00383700" w:rsidRPr="00383700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 6</w:t>
            </w:r>
            <w:r w:rsidR="00AD685F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</w:t>
            </w:r>
            <w:r w:rsidR="0016183E">
              <w:rPr>
                <w:rFonts w:ascii="Times New Roman" w:eastAsia="Times New Roman" w:hAnsi="Times New Roman"/>
                <w:caps/>
                <w:sz w:val="24"/>
                <w:szCs w:val="24"/>
              </w:rPr>
              <w:t>А</w:t>
            </w:r>
            <w:r w:rsidR="00C036AA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C036AA">
              <w:rPr>
                <w:rFonts w:ascii="Times New Roman" w:eastAsia="Times New Roman" w:hAnsi="Times New Roman"/>
                <w:sz w:val="24"/>
                <w:szCs w:val="24"/>
              </w:rPr>
              <w:t xml:space="preserve">(в том числе 2 часа </w:t>
            </w:r>
            <w:proofErr w:type="spellStart"/>
            <w:r w:rsidR="00C036AA"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 w:rsidR="00C036AA">
              <w:rPr>
                <w:rFonts w:ascii="Times New Roman" w:eastAsia="Times New Roman" w:hAnsi="Times New Roman"/>
                <w:caps/>
                <w:sz w:val="24"/>
                <w:szCs w:val="24"/>
              </w:rPr>
              <w:t>)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77711A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семинары -2 часа;</w:t>
            </w:r>
          </w:p>
          <w:p w:rsidR="0077711A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 - 4 часа.</w:t>
            </w:r>
          </w:p>
          <w:p w:rsidR="00383700" w:rsidRPr="00E446CA" w:rsidRDefault="00383700" w:rsidP="00AD685F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707F50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AD685F" w:rsidRPr="00707F50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07F50">
              <w:rPr>
                <w:rFonts w:ascii="Times New Roman" w:eastAsia="Times New Roman" w:hAnsi="Times New Roman"/>
                <w:caps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07F50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Домашнее задание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707F50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56625">
              <w:rPr>
                <w:rFonts w:ascii="Times New Roman" w:eastAsia="Arial" w:hAnsi="Times New Roman"/>
                <w:b/>
                <w:sz w:val="24"/>
                <w:szCs w:val="24"/>
              </w:rPr>
              <w:t>Поэзия середины и второй половины XIX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707F50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707F50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C5044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Arial" w:hAnsi="Times New Roman"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 (</w:t>
            </w:r>
            <w:r w:rsidRPr="00EC5044">
              <w:rPr>
                <w:rFonts w:ascii="Times New Roman" w:hAnsi="Times New Roman"/>
                <w:bCs/>
                <w:sz w:val="24"/>
                <w:szCs w:val="24"/>
              </w:rPr>
              <w:t>Основные темы и проблемы русской литературы XIX века.)</w:t>
            </w:r>
          </w:p>
        </w:tc>
        <w:tc>
          <w:tcPr>
            <w:tcW w:w="1560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6-28, №3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C5044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Ф.И. Тютчев </w:t>
            </w:r>
            <w:r w:rsidRPr="00EC5044">
              <w:rPr>
                <w:rFonts w:ascii="Times New Roman" w:eastAsia="Arial" w:hAnsi="Times New Roman"/>
                <w:sz w:val="24"/>
                <w:szCs w:val="24"/>
              </w:rPr>
              <w:t>Стихотворения: «К. Б.» («Я встретил вас – и все былое...»), «Нам не дано предугадать…», «Не то, что мните вы, природа…», «О, как убийственно мы любим...»,  «Певучесть есть в морских волнах…»,  «Умом Россию не понять…», «</w:t>
            </w:r>
            <w:proofErr w:type="spellStart"/>
            <w:r w:rsidRPr="00EC5044">
              <w:rPr>
                <w:rFonts w:ascii="Times New Roman" w:eastAsia="Arial" w:hAnsi="Times New Roman"/>
                <w:sz w:val="24"/>
                <w:szCs w:val="24"/>
              </w:rPr>
              <w:t>Silentium</w:t>
            </w:r>
            <w:proofErr w:type="spellEnd"/>
            <w:r w:rsidRPr="00EC5044">
              <w:rPr>
                <w:rFonts w:ascii="Times New Roman" w:eastAsia="Arial" w:hAnsi="Times New Roman"/>
                <w:sz w:val="24"/>
                <w:szCs w:val="24"/>
              </w:rPr>
              <w:t>!» и др.</w:t>
            </w:r>
          </w:p>
        </w:tc>
        <w:tc>
          <w:tcPr>
            <w:tcW w:w="1560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C504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творчестве Ф.И. Тютчева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А.А. Фет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тебе ничего не скажу…» и др.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4678" w:type="dxa"/>
          </w:tcPr>
          <w:p w:rsidR="00AD685F" w:rsidRPr="00EC504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Мир поэзии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Фета,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Тютчева.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C504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стихотворений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2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Н.А. Некрасов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Жизненный и творческий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</w:t>
            </w:r>
            <w:r w:rsidRPr="0094606D"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Тройка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Размышления у парадного подъезда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«Элегия» («Пускай нам говорит изменчивая мода...»)</w:t>
            </w:r>
            <w:proofErr w:type="gramEnd"/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C504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Поэма </w:t>
            </w:r>
            <w:r w:rsidRPr="0094606D">
              <w:rPr>
                <w:sz w:val="24"/>
                <w:szCs w:val="24"/>
              </w:rPr>
              <w:t>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Кому на Руси жить хорошо</w:t>
            </w:r>
            <w:r w:rsidRPr="0094606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путь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Замысел поэмы, жанр, композиция. Сюжет. Нравственная проблематика. Авторская позиция.</w:t>
            </w:r>
          </w:p>
        </w:tc>
        <w:tc>
          <w:tcPr>
            <w:tcW w:w="1560" w:type="dxa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C504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поэмы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Многообразие крестьянских типов. Проблема счастья.</w:t>
            </w:r>
          </w:p>
        </w:tc>
        <w:tc>
          <w:tcPr>
            <w:tcW w:w="1560" w:type="dxa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дифференц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адания:</w:t>
            </w:r>
          </w:p>
          <w:p w:rsidR="00AD685F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3. Народный заступник Гриша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Добросклонов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Творческая история драмы. Жанровое своеобразие. Художественные особенности драмы.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85F" w:rsidRPr="000E3814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Прочитать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драму </w:t>
            </w: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«Гроза»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Образ Катерины — воплощение лучших качеств женской натуры. Конфликт романтической личности с укладом жизни, лишенной народных нравственных основ.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133 № 22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Катерина в оценке Н.А.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 и Д.И.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Писарева. </w:t>
            </w:r>
            <w:proofErr w:type="gram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Н. Добролюбов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«Луч света в темном царстве» Д. Писарев «Мотивы</w:t>
            </w:r>
            <w:proofErr w:type="gramEnd"/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русской драмы»)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134-150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Социально-психологический роман «Обломов» -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о судьбах поколения 50-х годов XIX века.  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5F7275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«Обломов» читать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150 № 10-13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3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 Проблемы любви в романе. Любовь как лад человеческих отношений (Ольга Ильинская — Агафья Пшеницына).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Оценка романа «Обломов» в критике (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Н.Добролюбова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Д.И.Писарева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И.Анненского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152-176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Социально-психологический роман «Отцы и дети»</w:t>
            </w:r>
            <w:proofErr w:type="gram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.</w:t>
            </w:r>
            <w:proofErr w:type="gram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Отображение в романе общественно-политической обстановки 1860-х годов. Проблематика романа. Особенности композиции романа.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11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«Отцы и дети». Базаров в системе образов романа. Нигилизм Базарова и пародия на нигилизм в романе (Ситников и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Кукшина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). Взгляды Базарова на искусство, природу, общество. Базаров и Кирсановы. Базаров и Одинцова.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17, 18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94606D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Н.С. Лесков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(ГОС-2004 – 1 пр. по выбору)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. 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Повести и рассказы «Человек на часах», «Тупейный художник», «Левша», «Очарованный странник», «Леди Макбет </w:t>
            </w:r>
            <w:proofErr w:type="spellStart"/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Мценского</w:t>
            </w:r>
            <w:proofErr w:type="spellEnd"/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уезда»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5F7275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сатиры. Понятия об условности в искусстве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(гротеск, эзопов язык).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Замысел, история создания. Своеобразие жанра, композиции.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8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с.237 (№ 15,16, 19).Чтение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гл. «О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корени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глуповцев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», «Опись градоначальник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Образы градоначальников. Элементы антиутопии в «Истории одного города».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9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с.233-234; 238 (№20)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«Подтверждение покаяния.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Заключение»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«Подтверждение покаяния. Заключение»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252-280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жизни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Полифонизм романов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5F7275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11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«Преступление и наказание». Социальная и нравственно-философская проблематика романа.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Петербург Достоевского. Библейские мотивы в произведении.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12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двойничества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Чтение текста: ч.1 гл.1; ч.2 гл.2,6; ч.5 гл.5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1 Петербург 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войник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Раскольникова»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петербургских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(по выбору учащихся)</w:t>
            </w:r>
          </w:p>
        </w:tc>
      </w:tr>
      <w:tr w:rsidR="00AD685F" w:rsidRPr="00C64C27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14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C64C27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дополнительную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личного</w:t>
            </w:r>
            <w:proofErr w:type="gram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и всеобщего.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301-304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Т.1 ч.1 гл.1, 4,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5, 12, 13, 18-25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я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Светское общество в изображении Толстого, осуждение его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бездуховности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и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лжепатриотизма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. Авторский идеал семьи в романе.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329 (№30) Чтение,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текста романа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.1 ч.2,3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Правдивое изображение войны и русских солдат — художественное открытие Л.Н.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Толстого. Бородинская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Платона Каратаева, их отношение к войне. Народный полководец Кутузов. Кутузов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с.328(№20,21)Чтение текста: т. 3, ч. 2, 3; т. 4Инд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адание.</w:t>
            </w:r>
          </w:p>
          <w:p w:rsidR="00AD685F" w:rsidRPr="00353BE4" w:rsidRDefault="00AD685F" w:rsidP="00BE7D2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</w:t>
            </w:r>
          </w:p>
          <w:p w:rsidR="00AD685F" w:rsidRPr="00353BE4" w:rsidRDefault="00AD685F" w:rsidP="00BE7D2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AD685F" w:rsidRPr="00353BE4" w:rsidRDefault="00AD685F" w:rsidP="00BE7D2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 Какую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сыграли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отряды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победе?</w:t>
            </w:r>
          </w:p>
          <w:p w:rsidR="00AD685F" w:rsidRDefault="00AD685F" w:rsidP="00BE7D2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партизанская война названа Толстым «дубиной народной войны»?</w:t>
            </w:r>
          </w:p>
          <w:p w:rsidR="00AD685F" w:rsidRPr="00353BE4" w:rsidRDefault="00AD685F" w:rsidP="00BE7D2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Как Тихон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Щербатый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оказался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«нужным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человеком»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отряде?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Духовные искания Андрея Болконского, Пьера Безухова, Наташи Ростовой.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й«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» с.305-306;310-314Чтение текста:Ч.2 – с.292-297;297-308Т.3 ч.1 гл.1-2,ч.2 гл.9-13, 31,32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Тестирование по роману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331-340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C14F9F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i/>
                <w:sz w:val="24"/>
                <w:szCs w:val="24"/>
              </w:rPr>
              <w:t>Антон Павлович Чехов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 </w:t>
            </w:r>
          </w:p>
          <w:p w:rsidR="00AD685F" w:rsidRPr="00C14F9F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djustRightInd w:val="0"/>
              <w:spacing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Рассказы: </w:t>
            </w:r>
            <w:proofErr w:type="gram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«Смерть чиновника», «Тоска», «Спать хочется», «Студент», «</w:t>
            </w:r>
            <w:proofErr w:type="spell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Ионыч</w:t>
            </w:r>
            <w:proofErr w:type="spell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>», «Человек в футляре», «Крыжовник», «О любви», «Дама с собачкой», «Попрыгунья».</w:t>
            </w:r>
            <w:proofErr w:type="gramEnd"/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16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53BE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354 (№ 28);346-353 (изучение материала)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пьесы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«Вишневый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Антон Павлович Чехов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драматургии (внутреннее и внешнее действие; подтекст; роль авторских ремарок, пауз, переклички реплик и т.д.).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«Вишневый сад». История создания, жанр, система персонажей.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1.В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своеобразие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бразов  в пьесе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«Вишневый сад»?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2.С 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приемов 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создает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(Раневской,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опахина,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Фирса)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Серебряный век как культурно-историческая эпоха.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Символизм. Акмеизм. Футуризм.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Новокрестьянская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поэзия.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18</w:t>
            </w:r>
          </w:p>
        </w:tc>
        <w:tc>
          <w:tcPr>
            <w:tcW w:w="46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о жизни и творчестве поэтов Серебряного века.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Стихотворения: </w:t>
            </w:r>
            <w:proofErr w:type="gramStart"/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«Аленушка», «Вечер», «Дурман», «И цветы, и шмели, и трава, и колосья…», «У зверя есть гнездо, у птицы есть нора…»</w:t>
            </w:r>
            <w:proofErr w:type="gramEnd"/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19</w:t>
            </w:r>
          </w:p>
        </w:tc>
        <w:tc>
          <w:tcPr>
            <w:tcW w:w="4678" w:type="dxa"/>
          </w:tcPr>
          <w:p w:rsidR="00AD685F" w:rsidRPr="00C14F9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Рассказы «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Антоновские яблоки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», «Чистый понедельник» Тема любви.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20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211-222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AD685F" w:rsidRPr="00C14F9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>Рассказы: «Господин из Сан-Франциско», «Легкое дыхание», «Темные аллеи».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дифференц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адания:</w:t>
            </w:r>
          </w:p>
          <w:p w:rsidR="00AD685F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3. Народный заступник Гриша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Добросклонов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Автобиографический 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Любовь как великая и вечная духовная ценность. Трагическая история любви «маленького человека».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396-400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Повесть «Гранатовый браслет».  Столкновение высоты чувства и низости жизни как лейтмотив произведений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А.И.Куприна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о любви.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405-420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C14F9F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Максим Горький </w:t>
            </w: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C14F9F">
              <w:rPr>
                <w:rFonts w:ascii="Times New Roman" w:eastAsia="Arial" w:hAnsi="Times New Roman" w:cs="Times New Roman"/>
                <w:sz w:val="24"/>
                <w:szCs w:val="24"/>
              </w:rPr>
              <w:t>Сведения из биографии</w:t>
            </w:r>
          </w:p>
          <w:p w:rsidR="00AD685F" w:rsidRPr="00E446CA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F9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«Макар </w:t>
            </w:r>
            <w:proofErr w:type="spellStart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78" w:type="dxa"/>
          </w:tcPr>
          <w:p w:rsidR="00AD685F" w:rsidRPr="00C14F9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Ларре</w:t>
            </w:r>
            <w:proofErr w:type="spellEnd"/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Данко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</w:t>
            </w: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Максим Горький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«На дне». Изображение правды жизни в пьесе и ее философский смысл.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23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и революция «Несвоевременные мысли»- дневник писателя.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C14F9F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А.А. Блок</w:t>
            </w: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Стихотворения: </w:t>
            </w:r>
            <w:proofErr w:type="gram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«Она пришла с мороза…»; «Предчувствую Тебя.</w:t>
            </w:r>
            <w:proofErr w:type="gram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Года проходят мимо…»,  «Рожденные </w:t>
            </w:r>
            <w:proofErr w:type="gram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proofErr w:type="gram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года</w:t>
            </w:r>
            <w:proofErr w:type="gram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глухие…»,  «Россия», «Русь моя, жизнь моя, вместе ль нам маяться…»,  «Пушкинскому Дому», «Скифы»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Александрович Блок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художественной образности (образ-символ). Развитие понятия о поэме.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«Двенадцать» Сюжет поэмы и ее герои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24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462-480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Владимир Владимирович Маяковский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оэма «Облако в штанах»      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Есенин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поэтических средствах художественной выразительности.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С.513-532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Марина Ивановна Цветаева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биографии. Идейно-тематические особенности поэзии М. И. Цветаевой, конфликт быта и бытия, времени и вечности.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25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С.549-555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О.Э. Мандельштам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gramStart"/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живем под собою не чуя</w:t>
            </w:r>
            <w:proofErr w:type="gramEnd"/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 страны…»,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«Я вернулся в мой город, знакомый до слез…», «Я не слыхал рассказов </w:t>
            </w:r>
            <w:proofErr w:type="spellStart"/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Оссиана</w:t>
            </w:r>
            <w:proofErr w:type="spellEnd"/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…»,  «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60" w:type="dxa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  <w:gridSpan w:val="2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О.Мандельштама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0E3814" w:rsidRDefault="00AD685F" w:rsidP="00BE7D25">
            <w:pPr>
              <w:keepNext/>
              <w:keepLines/>
              <w:tabs>
                <w:tab w:val="left" w:pos="1217"/>
              </w:tabs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Борис Леонидович Пастернак </w:t>
            </w:r>
            <w:r w:rsidRPr="000E38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из биографии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«Быть знаменитым некрасиво…»,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«Марбург»,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0E3814" w:rsidRDefault="00AD685F" w:rsidP="00BE7D2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Е.И. Замятин</w:t>
            </w:r>
            <w:r w:rsidRPr="000E38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из биографии. </w:t>
            </w:r>
            <w:r w:rsidRPr="000E38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 «Мы».</w:t>
            </w:r>
          </w:p>
        </w:tc>
        <w:tc>
          <w:tcPr>
            <w:tcW w:w="1560" w:type="dxa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жизни и творчестве Е. Замятина.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Краткий обзор жизни и творчества Разнообразие типов романа в советской литературе.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Своеобразие жанра. Многоплановость романа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С.568-575 (изучение материала)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 романа «Мастер и Маргарита»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гл.3-7, 10-14, 21-24, 27 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«Мастер и Маргарита». Система образов.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Ершалаимские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главы. Москва 1930-х годов. Тайны психологии человека: страх </w:t>
            </w:r>
            <w:proofErr w:type="gram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сильных</w:t>
            </w:r>
            <w:proofErr w:type="gram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мира перед правдой жизни. 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Вопросы: 1.Каково внутреннее соответствие евангельских и московских глав романа? 2.Как соотносятся в романе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Иешуа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Воланд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?  Чтение текста романа «Мастер и Маргарита»: гл.13, 19-24, 27-32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26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С.577 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№ 35)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Составить характеристику литературных героев: образ Мастера, образ Маргариты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А.П. Платонов.</w:t>
            </w:r>
            <w:r w:rsidRPr="009460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Рассказы и повести: «В прекрасном и яростном мире», «Котлован», «Возвращение»</w:t>
            </w: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А. Платонова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о судьбах русского народа и казачества годы Гражданской войны.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С.584-585,593-594 (изучение материала)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  Чтение текста: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1ч. (гл.2-4,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12-19,22)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Патриотизм и гуманизм романа. Образ Григория Мелехова. Трагедия человека из народа в поворотный момент истории, ее смысл и значение.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27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 С.595  (№ 14-16, 18)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Женские судьбы. Любовь на страницах романа. Многоплановость повествования. Традиции Л. Н. Толстого в романе М. Шолохова.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28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556-566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FA0526" w:rsidRDefault="00AD685F" w:rsidP="00BE7D2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«Облако, озеро, башня», «Весна в </w:t>
            </w:r>
            <w:proofErr w:type="spellStart"/>
            <w:r w:rsidRPr="00FA0526">
              <w:rPr>
                <w:rFonts w:ascii="Times New Roman" w:hAnsi="Times New Roman" w:cs="Times New Roman"/>
                <w:sz w:val="24"/>
                <w:szCs w:val="24"/>
              </w:rPr>
              <w:t>Фиальте</w:t>
            </w:r>
            <w:proofErr w:type="spellEnd"/>
            <w:r w:rsidRPr="00FA05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AD685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В.Набокова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Анна Андреевна Ахматова</w:t>
            </w:r>
          </w:p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AD685F" w:rsidRPr="00B611CF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1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«Реквием»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tabs>
                <w:tab w:val="left" w:pos="4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Исаевич Солженицын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AD685F" w:rsidRPr="00E446CA" w:rsidRDefault="00AD685F" w:rsidP="00BE7D25">
            <w:pPr>
              <w:keepNext/>
              <w:keepLines/>
              <w:tabs>
                <w:tab w:val="left" w:pos="4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Обзор жизни и творчества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Сюжетно-композиционные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особенности повести «Один день Ивана Денисовича»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Тема трагической судьбы человека в тоталитарном государстве.</w:t>
            </w:r>
            <w:r w:rsidRPr="0094606D">
              <w:rPr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t>В.Т. Шаламов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«Литература» </w:t>
            </w:r>
          </w:p>
          <w:p w:rsidR="00AD685F" w:rsidRPr="00E446CA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С.637 (№ 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глав из романа «Архипелаг ГУЛАГ»</w:t>
            </w:r>
          </w:p>
        </w:tc>
      </w:tr>
      <w:tr w:rsidR="00AD685F" w:rsidRPr="00353BE4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FA0526" w:rsidRDefault="00AD685F" w:rsidP="00BE7D25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FA052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И.А. Бродский</w:t>
            </w:r>
            <w:r w:rsidRPr="00FA052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353BE4" w:rsidRDefault="00AD685F" w:rsidP="00BE7D2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И. Бродского.</w:t>
            </w: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В.М. Шукшин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85F" w:rsidRPr="00E446CA" w:rsidTr="00AD68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817" w:type="dxa"/>
          </w:tcPr>
          <w:p w:rsidR="00AD685F" w:rsidRPr="00E446CA" w:rsidRDefault="00AD685F" w:rsidP="00BE7D2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</w:tcPr>
          <w:p w:rsidR="00AD685F" w:rsidRPr="00982D9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gridSpan w:val="2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31</w:t>
            </w:r>
          </w:p>
        </w:tc>
        <w:tc>
          <w:tcPr>
            <w:tcW w:w="4678" w:type="dxa"/>
          </w:tcPr>
          <w:p w:rsidR="00AD685F" w:rsidRPr="00E446CA" w:rsidRDefault="00AD685F" w:rsidP="00BE7D2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D685F" w:rsidRDefault="00AD685F" w:rsidP="00E508A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85F" w:rsidRDefault="00AD685F" w:rsidP="00E508A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AD685F" w:rsidSect="00AD68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08AF" w:rsidRDefault="00E508AF" w:rsidP="00E508A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CD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508AF" w:rsidRPr="00BE389A" w:rsidRDefault="00E508AF" w:rsidP="00E508AF">
      <w:pPr>
        <w:spacing w:after="0" w:line="1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08AF" w:rsidRPr="009006BD" w:rsidRDefault="00E508AF" w:rsidP="00E508AF">
      <w:pPr>
        <w:pStyle w:val="ab"/>
        <w:numPr>
          <w:ilvl w:val="0"/>
          <w:numId w:val="15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9006BD">
        <w:rPr>
          <w:rFonts w:ascii="Times New Roman" w:hAnsi="Times New Roman"/>
          <w:sz w:val="28"/>
          <w:szCs w:val="28"/>
        </w:rPr>
        <w:t>.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BD">
        <w:rPr>
          <w:rFonts w:ascii="Times New Roman" w:hAnsi="Times New Roman"/>
          <w:sz w:val="28"/>
          <w:szCs w:val="28"/>
        </w:rPr>
        <w:t>д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Обернихина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>, [и др.]. – М. : Издательский центр «Академия», 2020. – 432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9006BD">
        <w:rPr>
          <w:rFonts w:ascii="Times New Roman" w:hAnsi="Times New Roman"/>
          <w:sz w:val="28"/>
          <w:szCs w:val="28"/>
        </w:rPr>
        <w:t>.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BD">
        <w:rPr>
          <w:rFonts w:ascii="Times New Roman" w:hAnsi="Times New Roman"/>
          <w:sz w:val="28"/>
          <w:szCs w:val="28"/>
        </w:rPr>
        <w:t>д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Обернихина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 xml:space="preserve">, А. Г. Антонова, И. Л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Вольнова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 xml:space="preserve"> ; Издательский центр «Академия». – М.</w:t>
      </w:r>
      <w:proofErr w:type="gramStart"/>
      <w:r w:rsidRPr="009006BD"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 w:rsidRPr="009006BD">
        <w:rPr>
          <w:rFonts w:ascii="Times New Roman" w:eastAsia="Arial" w:hAnsi="Times New Roman"/>
          <w:sz w:val="28"/>
          <w:szCs w:val="28"/>
        </w:rPr>
        <w:t xml:space="preserve"> 2020. – 432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978-5-4468-9411-6 (Ч. 1)</w:t>
      </w:r>
    </w:p>
    <w:p w:rsidR="00E508AF" w:rsidRPr="009006BD" w:rsidRDefault="00E508AF" w:rsidP="00E508AF">
      <w:pPr>
        <w:pStyle w:val="ab"/>
        <w:numPr>
          <w:ilvl w:val="0"/>
          <w:numId w:val="15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9006BD">
        <w:rPr>
          <w:rFonts w:ascii="Times New Roman" w:hAnsi="Times New Roman"/>
          <w:sz w:val="28"/>
          <w:szCs w:val="28"/>
        </w:rPr>
        <w:t>.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BD">
        <w:rPr>
          <w:rFonts w:ascii="Times New Roman" w:hAnsi="Times New Roman"/>
          <w:sz w:val="28"/>
          <w:szCs w:val="28"/>
        </w:rPr>
        <w:t>д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 xml:space="preserve"> / Г. А.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Обернихина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>, [и др.]. – М. : Издательский центр «Академия»,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9006BD">
        <w:rPr>
          <w:rFonts w:ascii="Times New Roman" w:hAnsi="Times New Roman"/>
          <w:sz w:val="28"/>
          <w:szCs w:val="28"/>
        </w:rPr>
        <w:t>.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BD">
        <w:rPr>
          <w:rFonts w:ascii="Times New Roman" w:hAnsi="Times New Roman"/>
          <w:sz w:val="28"/>
          <w:szCs w:val="28"/>
        </w:rPr>
        <w:t>д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Обернихина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 xml:space="preserve">, </w:t>
      </w:r>
      <w:r>
        <w:rPr>
          <w:rFonts w:ascii="Times New Roman" w:eastAsia="Arial" w:hAnsi="Times New Roman"/>
          <w:sz w:val="28"/>
          <w:szCs w:val="28"/>
        </w:rPr>
        <w:t xml:space="preserve">Т. В. Емельянова, Е. В. </w:t>
      </w:r>
      <w:proofErr w:type="spellStart"/>
      <w:r>
        <w:rPr>
          <w:rFonts w:ascii="Times New Roman" w:eastAsia="Arial" w:hAnsi="Times New Roman"/>
          <w:sz w:val="28"/>
          <w:szCs w:val="28"/>
        </w:rPr>
        <w:t>Мацыяка</w:t>
      </w:r>
      <w:proofErr w:type="spellEnd"/>
      <w:r>
        <w:rPr>
          <w:rFonts w:ascii="Times New Roman" w:eastAsia="Arial" w:hAnsi="Times New Roman"/>
          <w:sz w:val="28"/>
          <w:szCs w:val="28"/>
        </w:rPr>
        <w:t>, К. В. Савченко</w:t>
      </w:r>
      <w:r w:rsidRPr="009006BD">
        <w:rPr>
          <w:rFonts w:ascii="Times New Roman" w:eastAsia="Arial" w:hAnsi="Times New Roman"/>
          <w:sz w:val="28"/>
          <w:szCs w:val="28"/>
        </w:rPr>
        <w:t xml:space="preserve"> ; Издательский центр «Академия». – М.</w:t>
      </w:r>
      <w:proofErr w:type="gramStart"/>
      <w:r w:rsidRPr="009006BD"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 w:rsidRPr="009006BD">
        <w:rPr>
          <w:rFonts w:ascii="Times New Roman" w:eastAsia="Arial" w:hAnsi="Times New Roman"/>
          <w:sz w:val="28"/>
          <w:szCs w:val="28"/>
        </w:rPr>
        <w:t xml:space="preserve">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3</w:t>
      </w:r>
      <w:r w:rsidRPr="009006BD">
        <w:rPr>
          <w:rFonts w:ascii="Times New Roman" w:eastAsia="Arial" w:hAnsi="Times New Roman"/>
          <w:sz w:val="28"/>
          <w:szCs w:val="28"/>
        </w:rPr>
        <w:t xml:space="preserve"> (Ч.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)</w:t>
      </w:r>
    </w:p>
    <w:p w:rsidR="00E508AF" w:rsidRDefault="00E508AF" w:rsidP="00E508AF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E508AF" w:rsidRPr="00AA21AB" w:rsidRDefault="00E508AF" w:rsidP="00E508AF">
      <w:pPr>
        <w:pStyle w:val="ab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A21A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E508AF" w:rsidRPr="0060556A" w:rsidRDefault="00E508AF" w:rsidP="00E508AF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08AF" w:rsidRPr="002342A2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23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 xml:space="preserve">Официальный сайт Универсальная научно-популярная энциклопедия </w:t>
      </w:r>
      <w:proofErr w:type="spellStart"/>
      <w:r w:rsidRPr="002342A2">
        <w:rPr>
          <w:rFonts w:ascii="Times New Roman" w:hAnsi="Times New Roman"/>
          <w:sz w:val="28"/>
          <w:szCs w:val="28"/>
        </w:rPr>
        <w:t>Кругосвет</w:t>
      </w:r>
      <w:proofErr w:type="spellEnd"/>
      <w:proofErr w:type="gramStart"/>
      <w:r w:rsidRPr="002342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42A2">
        <w:rPr>
          <w:rFonts w:ascii="Times New Roman" w:hAnsi="Times New Roman"/>
          <w:sz w:val="28"/>
          <w:szCs w:val="28"/>
        </w:rPr>
        <w:t xml:space="preserve"> официальный сайт. –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2342A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2342A2">
          <w:rPr>
            <w:rStyle w:val="af5"/>
            <w:rFonts w:ascii="Times New Roman" w:hAnsi="Times New Roman"/>
            <w:sz w:val="28"/>
            <w:szCs w:val="28"/>
          </w:rPr>
          <w:t>https://www.krugosvet.ru/</w:t>
        </w:r>
      </w:hyperlink>
      <w:r w:rsidRPr="002342A2">
        <w:rPr>
          <w:rFonts w:ascii="Times New Roman" w:hAnsi="Times New Roman"/>
          <w:sz w:val="28"/>
          <w:szCs w:val="28"/>
        </w:rPr>
        <w:t xml:space="preserve">. - </w:t>
      </w:r>
      <w:r w:rsidRPr="002342A2">
        <w:rPr>
          <w:rFonts w:ascii="Times New Roman" w:eastAsia="Arial" w:hAnsi="Times New Roman"/>
          <w:sz w:val="28"/>
          <w:szCs w:val="28"/>
        </w:rPr>
        <w:t>Текст</w:t>
      </w:r>
      <w:proofErr w:type="gramStart"/>
      <w:r w:rsidRPr="002342A2"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 w:rsidRPr="002342A2">
        <w:rPr>
          <w:rFonts w:ascii="Times New Roman" w:eastAsia="Arial" w:hAnsi="Times New Roman"/>
          <w:sz w:val="28"/>
          <w:szCs w:val="28"/>
        </w:rPr>
        <w:t xml:space="preserve"> электронный.</w:t>
      </w:r>
    </w:p>
    <w:p w:rsidR="00E508AF" w:rsidRPr="0060556A" w:rsidRDefault="00E508AF" w:rsidP="00E508AF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08AF" w:rsidRPr="00C20C00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0" w:lineRule="atLeast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t xml:space="preserve"> </w:t>
      </w:r>
      <w:r w:rsidRPr="00C20C00">
        <w:rPr>
          <w:rFonts w:ascii="Times New Roman" w:eastAsia="Arial" w:hAnsi="Times New Roman"/>
          <w:sz w:val="28"/>
          <w:szCs w:val="28"/>
        </w:rPr>
        <w:t>Единая коллекция цифровых образовательных ресурсов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официальный сайт. – Новая образовательная среда. -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BE389A">
        <w:t xml:space="preserve"> </w:t>
      </w:r>
      <w:hyperlink r:id="rId12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E508AF" w:rsidRPr="00C20C00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232" w:lineRule="auto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rPr>
          <w:rFonts w:ascii="Times New Roman" w:hAnsi="Times New Roman"/>
          <w:sz w:val="28"/>
          <w:szCs w:val="28"/>
        </w:rPr>
        <w:t xml:space="preserve"> Справочно-информационный портал ГРАМОТА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http://gramota.ru/</w:t>
        </w:r>
      </w:hyperlink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</w:t>
      </w:r>
    </w:p>
    <w:p w:rsidR="00E508AF" w:rsidRPr="00FC1022" w:rsidRDefault="00E508AF" w:rsidP="00E508A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63DA" w:rsidRPr="006637FF" w:rsidRDefault="008663DA" w:rsidP="008663DA">
      <w:pPr>
        <w:pStyle w:val="ab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8D3CC3" w:rsidRPr="006F52DE" w:rsidRDefault="008D3CC3" w:rsidP="008D3CC3">
      <w:pPr>
        <w:pStyle w:val="51"/>
        <w:shd w:val="clear" w:color="auto" w:fill="auto"/>
        <w:spacing w:before="0" w:line="211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D3CC3" w:rsidRPr="006F52DE" w:rsidRDefault="008D3CC3" w:rsidP="008D3C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C3" w:rsidRPr="006F52DE" w:rsidRDefault="008D3CC3" w:rsidP="008D3C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C3" w:rsidRPr="007100AD" w:rsidRDefault="008D3CC3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D3CC3" w:rsidRPr="007100AD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74" w:rsidRDefault="00DD3F74" w:rsidP="007A0984">
      <w:pPr>
        <w:spacing w:after="0" w:line="240" w:lineRule="auto"/>
      </w:pPr>
      <w:r>
        <w:separator/>
      </w:r>
    </w:p>
  </w:endnote>
  <w:endnote w:type="continuationSeparator" w:id="0">
    <w:p w:rsidR="00DD3F74" w:rsidRDefault="00DD3F74" w:rsidP="007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564"/>
      <w:docPartObj>
        <w:docPartGallery w:val="Page Numbers (Bottom of Page)"/>
        <w:docPartUnique/>
      </w:docPartObj>
    </w:sdtPr>
    <w:sdtEndPr/>
    <w:sdtContent>
      <w:p w:rsidR="00DD3F74" w:rsidRDefault="00DD3F7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5D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D3F74" w:rsidRDefault="00DD3F7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74" w:rsidRDefault="00DD3F74" w:rsidP="007A0984">
      <w:pPr>
        <w:spacing w:after="0" w:line="240" w:lineRule="auto"/>
      </w:pPr>
      <w:r>
        <w:separator/>
      </w:r>
    </w:p>
  </w:footnote>
  <w:footnote w:type="continuationSeparator" w:id="0">
    <w:p w:rsidR="00DD3F74" w:rsidRDefault="00DD3F74" w:rsidP="007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B18A4"/>
    <w:multiLevelType w:val="hybridMultilevel"/>
    <w:tmpl w:val="27A446C2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24A93"/>
    <w:multiLevelType w:val="hybridMultilevel"/>
    <w:tmpl w:val="41E6789A"/>
    <w:lvl w:ilvl="0" w:tplc="B54A56C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1D24FFE"/>
    <w:multiLevelType w:val="hybridMultilevel"/>
    <w:tmpl w:val="15C6D3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A3A70"/>
    <w:multiLevelType w:val="hybridMultilevel"/>
    <w:tmpl w:val="3950FD9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E42A1"/>
    <w:multiLevelType w:val="hybridMultilevel"/>
    <w:tmpl w:val="D338C16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8684D"/>
    <w:multiLevelType w:val="hybridMultilevel"/>
    <w:tmpl w:val="8DC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DE66AEA8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228727A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235DC"/>
    <w:multiLevelType w:val="hybridMultilevel"/>
    <w:tmpl w:val="16A07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A70E2B"/>
    <w:multiLevelType w:val="hybridMultilevel"/>
    <w:tmpl w:val="A3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026E3"/>
    <w:multiLevelType w:val="hybridMultilevel"/>
    <w:tmpl w:val="1E1097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8687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D4B22"/>
    <w:multiLevelType w:val="hybridMultilevel"/>
    <w:tmpl w:val="4A12286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121228"/>
    <w:multiLevelType w:val="hybridMultilevel"/>
    <w:tmpl w:val="637AC4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A02F27"/>
    <w:multiLevelType w:val="hybridMultilevel"/>
    <w:tmpl w:val="49324FD8"/>
    <w:lvl w:ilvl="0" w:tplc="BF1641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107D12"/>
    <w:multiLevelType w:val="hybridMultilevel"/>
    <w:tmpl w:val="E7DEC30C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5778"/>
    <w:rsid w:val="00021683"/>
    <w:rsid w:val="00024815"/>
    <w:rsid w:val="0005012A"/>
    <w:rsid w:val="00052C25"/>
    <w:rsid w:val="00067251"/>
    <w:rsid w:val="000B3235"/>
    <w:rsid w:val="000B3960"/>
    <w:rsid w:val="000B3B2D"/>
    <w:rsid w:val="000C06E4"/>
    <w:rsid w:val="000C2DBD"/>
    <w:rsid w:val="000C6214"/>
    <w:rsid w:val="000C6A3C"/>
    <w:rsid w:val="000D5B79"/>
    <w:rsid w:val="000E3814"/>
    <w:rsid w:val="00106CB4"/>
    <w:rsid w:val="00113D7B"/>
    <w:rsid w:val="00126A91"/>
    <w:rsid w:val="00136C7D"/>
    <w:rsid w:val="00136DC4"/>
    <w:rsid w:val="00143D46"/>
    <w:rsid w:val="0016183E"/>
    <w:rsid w:val="00187E59"/>
    <w:rsid w:val="00193FC6"/>
    <w:rsid w:val="001A3E52"/>
    <w:rsid w:val="001B49D1"/>
    <w:rsid w:val="001B6671"/>
    <w:rsid w:val="001C00DD"/>
    <w:rsid w:val="001C65F0"/>
    <w:rsid w:val="001C7E06"/>
    <w:rsid w:val="001D3A75"/>
    <w:rsid w:val="001E56E4"/>
    <w:rsid w:val="0020525E"/>
    <w:rsid w:val="00206665"/>
    <w:rsid w:val="002073B9"/>
    <w:rsid w:val="00230458"/>
    <w:rsid w:val="00246E98"/>
    <w:rsid w:val="00261FF6"/>
    <w:rsid w:val="00282F07"/>
    <w:rsid w:val="00287958"/>
    <w:rsid w:val="00293C81"/>
    <w:rsid w:val="002A6EF7"/>
    <w:rsid w:val="002B4767"/>
    <w:rsid w:val="002D5A40"/>
    <w:rsid w:val="002D6AC6"/>
    <w:rsid w:val="002F64E6"/>
    <w:rsid w:val="00300C8F"/>
    <w:rsid w:val="003075A9"/>
    <w:rsid w:val="00323508"/>
    <w:rsid w:val="00324DD3"/>
    <w:rsid w:val="00327300"/>
    <w:rsid w:val="00340BA5"/>
    <w:rsid w:val="00342AEE"/>
    <w:rsid w:val="00353D77"/>
    <w:rsid w:val="00365A79"/>
    <w:rsid w:val="003776E1"/>
    <w:rsid w:val="00380839"/>
    <w:rsid w:val="003833FF"/>
    <w:rsid w:val="00383700"/>
    <w:rsid w:val="0039131E"/>
    <w:rsid w:val="003951CC"/>
    <w:rsid w:val="003A0097"/>
    <w:rsid w:val="003A4D4A"/>
    <w:rsid w:val="003B1294"/>
    <w:rsid w:val="003F0746"/>
    <w:rsid w:val="003F0C59"/>
    <w:rsid w:val="00404B3E"/>
    <w:rsid w:val="00410A60"/>
    <w:rsid w:val="00436547"/>
    <w:rsid w:val="004528C4"/>
    <w:rsid w:val="004562AF"/>
    <w:rsid w:val="00464B7B"/>
    <w:rsid w:val="00481FCD"/>
    <w:rsid w:val="004A3B70"/>
    <w:rsid w:val="00506CAA"/>
    <w:rsid w:val="00521BFF"/>
    <w:rsid w:val="00530459"/>
    <w:rsid w:val="005324B0"/>
    <w:rsid w:val="0054360F"/>
    <w:rsid w:val="00561319"/>
    <w:rsid w:val="00570972"/>
    <w:rsid w:val="00570CC9"/>
    <w:rsid w:val="00590C7D"/>
    <w:rsid w:val="00593E3A"/>
    <w:rsid w:val="005C04F1"/>
    <w:rsid w:val="005C2541"/>
    <w:rsid w:val="005E5C3A"/>
    <w:rsid w:val="005F2355"/>
    <w:rsid w:val="005F32E2"/>
    <w:rsid w:val="005F5289"/>
    <w:rsid w:val="00600ADE"/>
    <w:rsid w:val="0060556A"/>
    <w:rsid w:val="00606CD8"/>
    <w:rsid w:val="00615789"/>
    <w:rsid w:val="0064376D"/>
    <w:rsid w:val="0065085B"/>
    <w:rsid w:val="006A52E5"/>
    <w:rsid w:val="006A76BE"/>
    <w:rsid w:val="006B1FF9"/>
    <w:rsid w:val="006F3C41"/>
    <w:rsid w:val="006F52DE"/>
    <w:rsid w:val="00702B58"/>
    <w:rsid w:val="00707F50"/>
    <w:rsid w:val="007100AD"/>
    <w:rsid w:val="00721AA2"/>
    <w:rsid w:val="007366E4"/>
    <w:rsid w:val="00756625"/>
    <w:rsid w:val="007637D6"/>
    <w:rsid w:val="00764E84"/>
    <w:rsid w:val="0077711A"/>
    <w:rsid w:val="0078528D"/>
    <w:rsid w:val="0079093B"/>
    <w:rsid w:val="00794390"/>
    <w:rsid w:val="00795DDE"/>
    <w:rsid w:val="007A0984"/>
    <w:rsid w:val="007A6F81"/>
    <w:rsid w:val="007D3821"/>
    <w:rsid w:val="007D676C"/>
    <w:rsid w:val="007E4190"/>
    <w:rsid w:val="007F0624"/>
    <w:rsid w:val="0081457A"/>
    <w:rsid w:val="00815AA1"/>
    <w:rsid w:val="008249F8"/>
    <w:rsid w:val="00825058"/>
    <w:rsid w:val="008303FB"/>
    <w:rsid w:val="008341A3"/>
    <w:rsid w:val="0085597B"/>
    <w:rsid w:val="00860021"/>
    <w:rsid w:val="008663DA"/>
    <w:rsid w:val="00875CE5"/>
    <w:rsid w:val="00883360"/>
    <w:rsid w:val="00890ACF"/>
    <w:rsid w:val="008A7DB2"/>
    <w:rsid w:val="008B7B42"/>
    <w:rsid w:val="008C07E0"/>
    <w:rsid w:val="008C0A37"/>
    <w:rsid w:val="008D0D91"/>
    <w:rsid w:val="008D3CC3"/>
    <w:rsid w:val="008D5BFB"/>
    <w:rsid w:val="00901FD6"/>
    <w:rsid w:val="009065DD"/>
    <w:rsid w:val="00910BBF"/>
    <w:rsid w:val="0092741D"/>
    <w:rsid w:val="00937BD9"/>
    <w:rsid w:val="00954A29"/>
    <w:rsid w:val="00970132"/>
    <w:rsid w:val="00972C2E"/>
    <w:rsid w:val="00973DEB"/>
    <w:rsid w:val="00974AA4"/>
    <w:rsid w:val="00982D9A"/>
    <w:rsid w:val="009855D4"/>
    <w:rsid w:val="00987756"/>
    <w:rsid w:val="009B600C"/>
    <w:rsid w:val="009C4C3B"/>
    <w:rsid w:val="009D11D8"/>
    <w:rsid w:val="009E47DD"/>
    <w:rsid w:val="009F1C0E"/>
    <w:rsid w:val="009F43F3"/>
    <w:rsid w:val="00A15F4B"/>
    <w:rsid w:val="00A22EB9"/>
    <w:rsid w:val="00A238D1"/>
    <w:rsid w:val="00A33406"/>
    <w:rsid w:val="00A513B8"/>
    <w:rsid w:val="00A61B6D"/>
    <w:rsid w:val="00A64ADA"/>
    <w:rsid w:val="00A651C6"/>
    <w:rsid w:val="00A9488B"/>
    <w:rsid w:val="00A957B4"/>
    <w:rsid w:val="00AA7CDE"/>
    <w:rsid w:val="00AB02D9"/>
    <w:rsid w:val="00AB573F"/>
    <w:rsid w:val="00AD1CAC"/>
    <w:rsid w:val="00AD685F"/>
    <w:rsid w:val="00AD6D3A"/>
    <w:rsid w:val="00B151C8"/>
    <w:rsid w:val="00B43CBD"/>
    <w:rsid w:val="00B57D87"/>
    <w:rsid w:val="00B611CF"/>
    <w:rsid w:val="00B62918"/>
    <w:rsid w:val="00B661A9"/>
    <w:rsid w:val="00B8425F"/>
    <w:rsid w:val="00B865A0"/>
    <w:rsid w:val="00B93D39"/>
    <w:rsid w:val="00BA13F2"/>
    <w:rsid w:val="00BB162E"/>
    <w:rsid w:val="00BC038C"/>
    <w:rsid w:val="00BC1A86"/>
    <w:rsid w:val="00BD5AFA"/>
    <w:rsid w:val="00BF5AF1"/>
    <w:rsid w:val="00C02BC8"/>
    <w:rsid w:val="00C036AA"/>
    <w:rsid w:val="00C05A32"/>
    <w:rsid w:val="00C05FED"/>
    <w:rsid w:val="00C14F9F"/>
    <w:rsid w:val="00C37BFD"/>
    <w:rsid w:val="00C458CE"/>
    <w:rsid w:val="00C5498F"/>
    <w:rsid w:val="00C55DEE"/>
    <w:rsid w:val="00C64C27"/>
    <w:rsid w:val="00C64CFD"/>
    <w:rsid w:val="00C74F25"/>
    <w:rsid w:val="00C75C4D"/>
    <w:rsid w:val="00C81E36"/>
    <w:rsid w:val="00CA0ABE"/>
    <w:rsid w:val="00CA1035"/>
    <w:rsid w:val="00CC0260"/>
    <w:rsid w:val="00CD3598"/>
    <w:rsid w:val="00CD5532"/>
    <w:rsid w:val="00CE4AD9"/>
    <w:rsid w:val="00CE718D"/>
    <w:rsid w:val="00CE73C3"/>
    <w:rsid w:val="00CF244B"/>
    <w:rsid w:val="00CF6E82"/>
    <w:rsid w:val="00D15575"/>
    <w:rsid w:val="00D1762C"/>
    <w:rsid w:val="00D1785D"/>
    <w:rsid w:val="00D2388C"/>
    <w:rsid w:val="00D32E5B"/>
    <w:rsid w:val="00D76C3C"/>
    <w:rsid w:val="00D8049B"/>
    <w:rsid w:val="00DB4D11"/>
    <w:rsid w:val="00DD3F74"/>
    <w:rsid w:val="00DE42EE"/>
    <w:rsid w:val="00DE7DC6"/>
    <w:rsid w:val="00DF586A"/>
    <w:rsid w:val="00DF700D"/>
    <w:rsid w:val="00E333B7"/>
    <w:rsid w:val="00E446CA"/>
    <w:rsid w:val="00E4570E"/>
    <w:rsid w:val="00E508AF"/>
    <w:rsid w:val="00E6486F"/>
    <w:rsid w:val="00E74AC6"/>
    <w:rsid w:val="00E90F50"/>
    <w:rsid w:val="00E97208"/>
    <w:rsid w:val="00E97BED"/>
    <w:rsid w:val="00EA0961"/>
    <w:rsid w:val="00EA776E"/>
    <w:rsid w:val="00EB06AB"/>
    <w:rsid w:val="00EB7DF2"/>
    <w:rsid w:val="00EC5044"/>
    <w:rsid w:val="00EC5D7C"/>
    <w:rsid w:val="00EC6722"/>
    <w:rsid w:val="00ED46E8"/>
    <w:rsid w:val="00EE1AE9"/>
    <w:rsid w:val="00EE2FE0"/>
    <w:rsid w:val="00EE3393"/>
    <w:rsid w:val="00EE5057"/>
    <w:rsid w:val="00EE577F"/>
    <w:rsid w:val="00F049F9"/>
    <w:rsid w:val="00F06F27"/>
    <w:rsid w:val="00F072AE"/>
    <w:rsid w:val="00F45753"/>
    <w:rsid w:val="00F5411D"/>
    <w:rsid w:val="00F63A46"/>
    <w:rsid w:val="00F70D27"/>
    <w:rsid w:val="00F80270"/>
    <w:rsid w:val="00F80545"/>
    <w:rsid w:val="00F9068D"/>
    <w:rsid w:val="00FA0526"/>
    <w:rsid w:val="00FA2269"/>
    <w:rsid w:val="00FA399E"/>
    <w:rsid w:val="00FC7E87"/>
    <w:rsid w:val="00FD2829"/>
    <w:rsid w:val="00FE0D17"/>
    <w:rsid w:val="00FE74C6"/>
    <w:rsid w:val="00FE7BC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C81E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rsid w:val="00C81E36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34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1"/>
    <w:link w:val="af2"/>
    <w:uiPriority w:val="99"/>
    <w:semiHidden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7A0984"/>
  </w:style>
  <w:style w:type="paragraph" w:styleId="af3">
    <w:name w:val="footer"/>
    <w:basedOn w:val="a1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A0984"/>
  </w:style>
  <w:style w:type="paragraph" w:customStyle="1" w:styleId="12">
    <w:name w:val="Оглавление 1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2">
    <w:name w:val="Оглавление 2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20">
    <w:name w:val="Заголовок 12"/>
    <w:basedOn w:val="a1"/>
    <w:uiPriority w:val="1"/>
    <w:qFormat/>
    <w:rsid w:val="00FA399E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20">
    <w:name w:val="Заголовок 2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2">
    <w:name w:val="Заголовок 3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2">
    <w:name w:val="Заголовок 42"/>
    <w:basedOn w:val="a1"/>
    <w:uiPriority w:val="1"/>
    <w:qFormat/>
    <w:rsid w:val="00FA399E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13">
    <w:name w:val="Оглавление 1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3">
    <w:name w:val="Оглавление 2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30">
    <w:name w:val="Заголовок 13"/>
    <w:basedOn w:val="a1"/>
    <w:uiPriority w:val="1"/>
    <w:qFormat/>
    <w:rsid w:val="007E4190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30">
    <w:name w:val="Заголовок 2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3">
    <w:name w:val="Заголовок 3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3">
    <w:name w:val="Заголовок 43"/>
    <w:basedOn w:val="a1"/>
    <w:uiPriority w:val="1"/>
    <w:qFormat/>
    <w:rsid w:val="007E4190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2">
    <w:name w:val="Body Text 2"/>
    <w:basedOn w:val="a1"/>
    <w:link w:val="20"/>
    <w:uiPriority w:val="99"/>
    <w:semiHidden/>
    <w:unhideWhenUsed/>
    <w:rsid w:val="00C81E3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C81E36"/>
  </w:style>
  <w:style w:type="character" w:customStyle="1" w:styleId="5">
    <w:name w:val="Основной текст (5)_"/>
    <w:basedOn w:val="a2"/>
    <w:link w:val="51"/>
    <w:uiPriority w:val="99"/>
    <w:rsid w:val="008D3CC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8D3CC3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styleId="af5">
    <w:name w:val="Hyperlink"/>
    <w:basedOn w:val="a2"/>
    <w:uiPriority w:val="99"/>
    <w:rsid w:val="008D3CC3"/>
    <w:rPr>
      <w:color w:val="0066CC"/>
      <w:u w:val="single"/>
    </w:rPr>
  </w:style>
  <w:style w:type="character" w:customStyle="1" w:styleId="61">
    <w:name w:val="Основной текст (6)_"/>
    <w:link w:val="610"/>
    <w:uiPriority w:val="99"/>
    <w:locked/>
    <w:rsid w:val="008D3CC3"/>
    <w:rPr>
      <w:rFonts w:ascii="Century Schoolbook" w:hAnsi="Century Schoolbook"/>
      <w:b/>
      <w:sz w:val="16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8D3CC3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/>
      <w:b/>
      <w:sz w:val="16"/>
    </w:rPr>
  </w:style>
  <w:style w:type="character" w:customStyle="1" w:styleId="62">
    <w:name w:val="Основной текст (6)"/>
    <w:uiPriority w:val="99"/>
    <w:rsid w:val="008D3CC3"/>
    <w:rPr>
      <w:rFonts w:ascii="Century Schoolbook" w:hAnsi="Century Schoolbook"/>
      <w:b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60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1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ugosve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dc4QnX3coMyBONub9W8tlm6Z/lg=</DigestValue>
    </Reference>
    <Reference URI="#idOfficeObject" Type="http://www.w3.org/2000/09/xmldsig#Object">
      <DigestMethod Algorithm="http://www.w3.org/2000/09/xmldsig#sha1"/>
      <DigestValue>tVa6hDyyOURvaFOpe/4TsCHTciI=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YMHk1H7bSguOz813jrwc/Zuimns=</DigestValue>
    </Reference>
    <Reference URI="#idValidSigLnImg" Type="http://www.w3.org/2000/09/xmldsig#Object">
      <DigestMethod Algorithm="http://www.w3.org/2000/09/xmldsig#sha1"/>
      <DigestValue>JBYOX8zkgM4RIq/ANLUIa2jtXKQ=</DigestValue>
    </Reference>
    <Reference URI="#idInvalidSigLnImg" Type="http://www.w3.org/2000/09/xmldsig#Object">
      <DigestMethod Algorithm="http://www.w3.org/2000/09/xmldsig#sha1"/>
      <DigestValue>rVl7MGDdBKtuA00SWdKOMjH26/0=</DigestValue>
    </Reference>
  </SignedInfo>
  <SignatureValue>EmK4lod+CiiUzhyP0RnwFcAPDycN9GWFGatoOd+aSUQ7YiKIfYgokupfh9QVhft8Z/A8/EBpJzVa
KYeSSWJRGMVAQEysUxnvw2i3ev38fd0St713pERIJGDSw+GFElyW9BulLH+tTgnCGPJgaVhXwR50
8FVc2KJSvxuPYgVa+bQ=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MyM9MFd/kW2TkwEMydW9xHoUdlM=</DigestValue>
      </Reference>
      <Reference URI="/word/settings.xml?ContentType=application/vnd.openxmlformats-officedocument.wordprocessingml.settings+xml">
        <DigestMethod Algorithm="http://www.w3.org/2000/09/xmldsig#sha1"/>
        <DigestValue>jsHbLMHArZhM8bmEUZg8FQB+Iw0=</DigestValue>
      </Reference>
      <Reference URI="/word/styles.xml?ContentType=application/vnd.openxmlformats-officedocument.wordprocessingml.styles+xml">
        <DigestMethod Algorithm="http://www.w3.org/2000/09/xmldsig#sha1"/>
        <DigestValue>Ix5am3E2S2F8Xs3KSZhQC2RjH5k=</DigestValue>
      </Reference>
      <Reference URI="/word/numbering.xml?ContentType=application/vnd.openxmlformats-officedocument.wordprocessingml.numbering+xml">
        <DigestMethod Algorithm="http://www.w3.org/2000/09/xmldsig#sha1"/>
        <DigestValue>Q6ZjizilxSzF6ZVpo9li5EZEn+4=</DigestValue>
      </Reference>
      <Reference URI="/word/fontTable.xml?ContentType=application/vnd.openxmlformats-officedocument.wordprocessingml.fontTable+xml">
        <DigestMethod Algorithm="http://www.w3.org/2000/09/xmldsig#sha1"/>
        <DigestValue>j1JG4o3zA40h6S6LDOfwKQg7Mhw=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rhdW9eDumkA7OuTekC/4gLe+i6A=</DigestValue>
      </Reference>
      <Reference URI="/word/footer1.xml?ContentType=application/vnd.openxmlformats-officedocument.wordprocessingml.footer+xml">
        <DigestMethod Algorithm="http://www.w3.org/2000/09/xmldsig#sha1"/>
        <DigestValue>+YVDVeUnFaOl7LHuhk5Qop5WF7I=</DigestValue>
      </Reference>
      <Reference URI="/word/document.xml?ContentType=application/vnd.openxmlformats-officedocument.wordprocessingml.document.main+xml">
        <DigestMethod Algorithm="http://www.w3.org/2000/09/xmldsig#sha1"/>
        <DigestValue>yVYuhI7tmfPzpE3XJSTAYf6pn90=</DigestValue>
      </Reference>
      <Reference URI="/word/stylesWithEffects.xml?ContentType=application/vnd.ms-word.stylesWithEffects+xml">
        <DigestMethod Algorithm="http://www.w3.org/2000/09/xmldsig#sha1"/>
        <DigestValue>MDTgj2OvOPpGlQsrCehgLDyaTG8=</DigestValue>
      </Reference>
      <Reference URI="/word/footnotes.xml?ContentType=application/vnd.openxmlformats-officedocument.wordprocessingml.footnotes+xml">
        <DigestMethod Algorithm="http://www.w3.org/2000/09/xmldsig#sha1"/>
        <DigestValue>HKcEcGCtLxMPNvkEJaN3BuXvynM=</DigestValue>
      </Reference>
      <Reference URI="/word/endnotes.xml?ContentType=application/vnd.openxmlformats-officedocument.wordprocessingml.endnotes+xml">
        <DigestMethod Algorithm="http://www.w3.org/2000/09/xmldsig#sha1"/>
        <DigestValue>36bO8+NIhIIDMF3wTphEd3yBh0A=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ash5zHpqneYWGJnF+2BI2VWULhw=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2021-08-30T05:37:35Z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{5D6C01A8-7F7B-43D2-90DF-7C58C7E8F906}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2021-08-30T05:37:35Z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lKckAMwAAAAA9D4A+KgkAAAAAADcpyQAbEPPOJSnJAAA9D4AAQAAAAD0PgABAAAAiEPPOAECAADgqCQAAGc+ANioJAAA9D4AiKckAIABB3YNXAJ231sCdoinJABkAQAAAAAAAAAAAADiZjJ24mYydlg2PgAACAAAAAIAAAAAAACwpyQAdW4ydgAAAAAAAAAA4qgkAAcAAADUqCQABwAAAAAAAAAAAAAA1KgkAOinJADa7TF2AAAAAAACAAAAACQABwAAANSoJAAHAAAATBIzdgAAAAAAAAAA1KgkAAcAAADwY/kBFKgkAJgwMXYAAAAAAAIAANSoJA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AEqiQAepO3OAAAAgCAEToABAAAAPAVLACAFSwA8GP5ASiqJAAnk7c48BUsAIAROgDdXbc4AAAAAIAVLADwY/kBANTGAziqJAC/Wbc4MIFdAPwBAAB0qiQAY1m3OPwBAAAAAAAA4mYyduJmMnb8AQAAAAgAAAACAAAAAAAAjKokAHVuMnYAAAAAAAAAAL6rJAAHAAAAsKskAAcAAAAAAAAAAAAAALCrJADEqiQA2u0xdgAAAAAAAgAAAAAkAAcAAACwqyQABwAAAEwSM3YAAAAAAAAAALCrJAAHAAAA8GP5AfCqJACYMDF2AAAAAAACAACwqy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48JkkAGy6wThwQuo4AQAAAGSd5TgUpOU4QMG0BXBC6jgBAAAAZJ3lOHyd5TgAr+8BAK/vATiaJADShbw4NBPqOAEAAABkneU4RJokAIABB3YNXAJ231sCdkSaJABkAQAAAAAAAAAAAADiZjJ24mYydgg3PgAACAAAAAIAAAAAAABsmiQAdW4ydgAAAAAAAAAAnJskAAYAAACQmyQABgAAAAAAAAAAAAAAkJskAKSaJADa7TF2AAAAAAACAAAAACQABgAAAJCbJAAGAAAATBIzdgAAAAAAAAAAkJskAAYAAADwY/kB0JokAJgwMXYAAAAAAAIAAJCbJ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hdzQ0AAAAAJiYh2iIAigF1oQJ2u0rPOP4TAT4AAAAAzAAAAPRmJAAAAAAAFGUkACBKzziQZSQAzAAAAAD0PgD0ZiQAAAAAANhlJABsQ884kGUkAAD0PgABAAAAAPQ+AAEAAACIQ884AAAAANxmJAAAZz4A1GYkAAD0PgCAAQd2nxATADcjCiV8ZSQAFoECduCD0QcAAAAAgAEHdnxlJAA1gQJ2gAEHdgAAAT4AAN4IpGUkAHOAAnYBAAAAjGUkABAAAABUAGEAoGUkAKgVujjoZSQAvGUkANMTujgAALYH0GUk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JSnJADMAAAAAPQ+APioJAAAAAAA3KckAGxDzziUpyQAAPQ+AAEAAAAA9D4AAQAAAIhDzzgBAgAA4KgkAABnPgDYqCQAAPQ+AIinJACAAQd2DVwCdt9bAnaIpyQAZAEAAAAAAAAAAAAA4mYyduJmMnZYNj4AAAgAAAACAAAAAAAAsKckAHVuMnYAAAAAAAAAAOKoJAAHAAAA1KgkAAcAAAAAAAAAAAAAANSoJADopyQA2u0xdgAAAAAAAgAAAAAkAAcAAADUqCQABwAAAEwSM3YAAAAAAAAAANSoJAAHAAAA8GP5ARSoJACYMDF2AAAAAAACAADUqCQ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BKokAHqTtzgAAAIAgBE6AAQAAADwFSwAgBUsAPBj+QEoqiQAJ5O3OPAVLACAEToA3V23OAAAAACAFSwA8GP5AQDUxgM4qiQAv1m3ODCBXQD8AQAAdKokAGNZtzj8AQAAAAAAAOJmMnbiZjJ2/AEAAAAIAAAAAgAAAAAAAIyqJAB1bjJ2AAAAAAAAAAC+qyQABwAAALCrJAAHAAAAAAAAAAAAAACwqyQAxKokANrtMXYAAAAAAAIAAAAAJAAHAAAAsKskAAcAAABMEjN2AAAAAAAAAACwqyQABwAAAPBj+QHwqiQAmDAxdgAAAAAAAgAAsKsk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PCZJABsusE4cELqOAEAAABkneU4FKTlOEDBtAVwQuo4AQAAAGSd5Th8neU4AK/vAQCv7wE4miQA0oW8ODQT6jgBAAAAZJ3lOESaJACAAQd2DVwCdt9bAnZEmiQAZAEAAAAAAAAAAAAA4mYyduJmMnYINz4AAAgAAAACAAAAAAAAbJokAHVuMnYAAAAAAAAAAJybJAAGAAAAkJskAAYAAAAAAAAAAAAAAJCbJACkmiQA2u0xdgAAAAAAAgAAAAAkAAYAAACQmyQABgAAAEwSM3YAAAAAAAAAAJCbJAAGAAAA8GP5AdCaJACYMDF2AAAAAAACAACQmyQ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YXc0N82dSdb0lIa4iAIoB7EdtA/RkJADoalJ1AAAAAAAAAACoZSQA2YZRdQcAAAAAAAAAiyEBZQAAAADQO4oFAQAAANA7igUAAAAABgAAAIABB3bQO4oFiHvRB4ABB3aPEBMAcCUK8gAAJAAWgQJ2iHvRB9A7igWAAQd2XGUkADWBAnaAAQd2iyEBZYshAWWEZSQAc4ACdgEAAABsZSQAdaECdrtKzzgAAAFlAAAAAMwAAACEZyQAAAAAAKRlJAAgSs84IGYkAMwAAAAA9D4AhGckAAAAAABoZiQAbEPPONBlJA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F0C8-3130-4312-9F00-00D41C02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29</Pages>
  <Words>7399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140</cp:revision>
  <cp:lastPrinted>2020-09-24T10:25:00Z</cp:lastPrinted>
  <dcterms:created xsi:type="dcterms:W3CDTF">2020-01-21T05:21:00Z</dcterms:created>
  <dcterms:modified xsi:type="dcterms:W3CDTF">2021-08-30T05:37:00Z</dcterms:modified>
</cp:coreProperties>
</file>