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6B" w:rsidRDefault="0014502C" w:rsidP="005E0A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02C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5E0AE8" w:rsidRPr="00EF0F0C" w:rsidRDefault="005E0AE8" w:rsidP="005E0A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2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14502C">
        <w:trPr>
          <w:jc w:val="right"/>
        </w:trPr>
        <w:tc>
          <w:tcPr>
            <w:tcW w:w="5495" w:type="dxa"/>
          </w:tcPr>
          <w:p w:rsidR="00AB573F" w:rsidRPr="00AB573F" w:rsidRDefault="00AB573F" w:rsidP="008269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14502C" w:rsidRDefault="006E5204" w:rsidP="0014502C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502C">
              <w:rPr>
                <w:rFonts w:ascii="Times New Roman" w:hAnsi="Times New Roman"/>
                <w:b/>
                <w:caps/>
                <w:sz w:val="28"/>
                <w:szCs w:val="28"/>
              </w:rPr>
              <w:t>Согласовано</w:t>
            </w:r>
          </w:p>
          <w:p w:rsidR="00AB573F" w:rsidRPr="00AB573F" w:rsidRDefault="002B0FE3" w:rsidP="00145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14502C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AB573F" w:rsidP="00145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5D2C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D2C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45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2CE2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2B0FE3" w:rsidP="0014502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«____»____________2021 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2A6" w:rsidRDefault="005822A6" w:rsidP="005822A6">
      <w:pPr>
        <w:tabs>
          <w:tab w:val="left" w:pos="819"/>
        </w:tabs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35580164-E354-42C1-AF18-D839C1649A5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2254C" w:rsidRPr="00C31557" w:rsidRDefault="00AB573F" w:rsidP="00E902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72C2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AB573F" w:rsidRDefault="006F2C39" w:rsidP="00E902B5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УУП</w:t>
      </w:r>
      <w:r w:rsidR="00AB573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1450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Информатика</w:t>
      </w:r>
    </w:p>
    <w:p w:rsidR="00AB573F" w:rsidRPr="00AB573F" w:rsidRDefault="00AB573F" w:rsidP="00E902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376CB9" w:rsidRPr="00AB573F" w:rsidRDefault="00376CB9" w:rsidP="00E902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38.02.01 Экономика и бухгалтерский учет </w:t>
      </w:r>
      <w:r w:rsidR="006F2644">
        <w:rPr>
          <w:rFonts w:ascii="Times New Roman" w:eastAsia="Calibri" w:hAnsi="Times New Roman" w:cs="Times New Roman"/>
          <w:sz w:val="28"/>
          <w:szCs w:val="28"/>
        </w:rPr>
        <w:t>(по отраслям</w:t>
      </w:r>
      <w:r w:rsidRPr="00376CB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B573F" w:rsidRDefault="0022254C" w:rsidP="00E902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54C">
        <w:rPr>
          <w:rFonts w:ascii="Times New Roman" w:eastAsia="Calibri" w:hAnsi="Times New Roman" w:cs="Times New Roman"/>
          <w:sz w:val="28"/>
          <w:szCs w:val="28"/>
        </w:rPr>
        <w:t>Наименование квалификации</w:t>
      </w:r>
      <w:r w:rsidR="00660D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76CB9">
        <w:rPr>
          <w:rFonts w:ascii="Times New Roman" w:eastAsia="Calibri" w:hAnsi="Times New Roman" w:cs="Times New Roman"/>
          <w:sz w:val="28"/>
          <w:szCs w:val="28"/>
        </w:rPr>
        <w:t>бухгалте</w:t>
      </w:r>
      <w:r w:rsidR="006F2644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AB573F" w:rsidRPr="00AB573F" w:rsidRDefault="00AB573F" w:rsidP="00E902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54C"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AB573F" w:rsidRP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4502C" w:rsidRPr="00AB573F" w:rsidRDefault="0014502C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4E7E7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31557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6E520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B0FE3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AB573F" w:rsidRPr="00AB573F" w:rsidRDefault="00C31557" w:rsidP="003D799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9530A" w:rsidRPr="001F2D35" w:rsidRDefault="00116F9C" w:rsidP="001F2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236166" w:rsidRPr="00236166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УУП.03 Информатика</w:t>
      </w:r>
      <w:r w:rsidR="0089530A" w:rsidRPr="00531D14">
        <w:rPr>
          <w:rFonts w:ascii="Times New Roman" w:eastAsia="Times New Roman" w:hAnsi="Times New Roman" w:cs="Times New Roman"/>
          <w:b/>
          <w:sz w:val="28"/>
          <w:szCs w:val="28"/>
        </w:rPr>
        <w:t xml:space="preserve">/ сост. </w:t>
      </w:r>
      <w:r w:rsidR="0089530A">
        <w:rPr>
          <w:rFonts w:ascii="Times New Roman" w:eastAsia="Times New Roman" w:hAnsi="Times New Roman" w:cs="Times New Roman"/>
          <w:b/>
          <w:sz w:val="28"/>
          <w:szCs w:val="28"/>
        </w:rPr>
        <w:t xml:space="preserve">И.Н. </w:t>
      </w:r>
      <w:proofErr w:type="gramStart"/>
      <w:r w:rsidR="0089530A">
        <w:rPr>
          <w:rFonts w:ascii="Times New Roman" w:eastAsia="Times New Roman" w:hAnsi="Times New Roman" w:cs="Times New Roman"/>
          <w:b/>
          <w:sz w:val="28"/>
          <w:szCs w:val="28"/>
        </w:rPr>
        <w:t>Голуб</w:t>
      </w:r>
      <w:r w:rsidR="007A0B9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9530A" w:rsidRPr="00531D14">
        <w:rPr>
          <w:rFonts w:ascii="Times New Roman" w:eastAsia="Times New Roman" w:hAnsi="Times New Roman" w:cs="Times New Roman"/>
          <w:b/>
          <w:sz w:val="28"/>
          <w:szCs w:val="28"/>
        </w:rPr>
        <w:t>Оренбург</w:t>
      </w:r>
      <w:proofErr w:type="gramEnd"/>
      <w:r w:rsidR="0089530A" w:rsidRPr="00531D14">
        <w:rPr>
          <w:rFonts w:ascii="Times New Roman" w:eastAsia="Times New Roman" w:hAnsi="Times New Roman" w:cs="Times New Roman"/>
          <w:b/>
          <w:sz w:val="28"/>
          <w:szCs w:val="28"/>
        </w:rPr>
        <w:t>: ФКПОУ «ОГЭКИ» Минтруда России, 2021. -</w:t>
      </w:r>
      <w:r w:rsidR="00D911B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B48C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9530A" w:rsidRPr="00071A60">
        <w:rPr>
          <w:rFonts w:ascii="Times New Roman" w:eastAsia="Times New Roman" w:hAnsi="Times New Roman" w:cs="Times New Roman"/>
          <w:b/>
          <w:sz w:val="28"/>
          <w:szCs w:val="28"/>
        </w:rPr>
        <w:t>с.</w:t>
      </w:r>
    </w:p>
    <w:p w:rsidR="005C2541" w:rsidRDefault="005C2541" w:rsidP="00954A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15F6" w:rsidRPr="0098049B" w:rsidRDefault="004315F6" w:rsidP="00B73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9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98049B">
        <w:rPr>
          <w:rFonts w:ascii="Times New Roman" w:eastAsia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="00236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49B" w:rsidRPr="0098049B">
        <w:rPr>
          <w:rFonts w:ascii="Times New Roman" w:eastAsia="Calibri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4315F6" w:rsidRPr="0098049B" w:rsidRDefault="004315F6" w:rsidP="00B7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8049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2361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 w:rsidRPr="0098049B">
        <w:rPr>
          <w:rFonts w:ascii="Times New Roman" w:eastAsia="Times New Roman" w:hAnsi="Times New Roman" w:cs="Times New Roman"/>
          <w:sz w:val="28"/>
          <w:szCs w:val="28"/>
        </w:rPr>
        <w:t>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</w:t>
      </w:r>
      <w:r w:rsidRPr="009804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D53DBF" w:rsidRPr="0098049B" w:rsidRDefault="00D53DBF" w:rsidP="00E56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DBF" w:rsidRDefault="00D53DBF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DBF" w:rsidRDefault="00D53DBF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66" w:rsidRPr="00B21F7E" w:rsidRDefault="00236166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BF" w:rsidRPr="001079FF" w:rsidRDefault="00D53DBF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И.Н. Голуб</w:t>
      </w:r>
    </w:p>
    <w:p w:rsidR="00D53DBF" w:rsidRPr="001079FF" w:rsidRDefault="00D53DBF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4719">
        <w:rPr>
          <w:rFonts w:ascii="Times New Roman" w:hAnsi="Times New Roman" w:cs="Times New Roman"/>
          <w:sz w:val="28"/>
          <w:szCs w:val="28"/>
        </w:rPr>
        <w:t>1</w:t>
      </w:r>
      <w:r w:rsidRPr="008C7E49">
        <w:rPr>
          <w:rFonts w:ascii="Times New Roman" w:hAnsi="Times New Roman" w:cs="Times New Roman"/>
          <w:sz w:val="28"/>
          <w:szCs w:val="28"/>
        </w:rPr>
        <w:t>5</w:t>
      </w:r>
      <w:r w:rsidRPr="00CB4719">
        <w:rPr>
          <w:rFonts w:ascii="Times New Roman" w:hAnsi="Times New Roman" w:cs="Times New Roman"/>
          <w:sz w:val="28"/>
          <w:szCs w:val="28"/>
        </w:rPr>
        <w:t>.0</w:t>
      </w:r>
      <w:r w:rsidRPr="008C7E49">
        <w:rPr>
          <w:rFonts w:ascii="Times New Roman" w:hAnsi="Times New Roman" w:cs="Times New Roman"/>
          <w:sz w:val="28"/>
          <w:szCs w:val="28"/>
        </w:rPr>
        <w:t>6</w:t>
      </w:r>
      <w:r w:rsidRPr="00CB4719">
        <w:rPr>
          <w:rFonts w:ascii="Times New Roman" w:hAnsi="Times New Roman" w:cs="Times New Roman"/>
          <w:sz w:val="28"/>
          <w:szCs w:val="28"/>
        </w:rPr>
        <w:t>.2021 г</w:t>
      </w:r>
      <w:r w:rsidRPr="001079FF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236166" w:rsidRPr="00B36698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D53DBF" w:rsidRDefault="00D53DBF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Pr="00B36698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D53DBF" w:rsidRPr="00B36698" w:rsidRDefault="00D53DBF" w:rsidP="0023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>Рассмотрен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Pr="00B36698">
        <w:rPr>
          <w:rFonts w:ascii="Times New Roman" w:hAnsi="Times New Roman" w:cs="Times New Roman"/>
          <w:sz w:val="28"/>
          <w:szCs w:val="24"/>
        </w:rPr>
        <w:t xml:space="preserve"> на заседании ПЦК </w:t>
      </w:r>
      <w:proofErr w:type="gramStart"/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pacing w:val="-1"/>
          <w:sz w:val="28"/>
          <w:szCs w:val="24"/>
        </w:rPr>
        <w:t>Д</w:t>
      </w:r>
      <w:proofErr w:type="gramEnd"/>
    </w:p>
    <w:p w:rsidR="00D53DBF" w:rsidRPr="00B36698" w:rsidRDefault="00D53DBF" w:rsidP="0023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 xml:space="preserve">Протокол № </w:t>
      </w:r>
      <w:r w:rsidR="00FD68C8">
        <w:rPr>
          <w:rFonts w:ascii="Times New Roman" w:hAnsi="Times New Roman" w:cs="Times New Roman"/>
          <w:sz w:val="28"/>
          <w:szCs w:val="24"/>
        </w:rPr>
        <w:t xml:space="preserve"> </w:t>
      </w:r>
      <w:r w:rsidR="00FD68C8" w:rsidRPr="00FD68C8">
        <w:rPr>
          <w:rFonts w:ascii="Times New Roman" w:hAnsi="Times New Roman" w:cs="Times New Roman"/>
          <w:sz w:val="28"/>
          <w:szCs w:val="24"/>
        </w:rPr>
        <w:t>1</w:t>
      </w:r>
      <w:r w:rsidR="00FD68C8">
        <w:rPr>
          <w:rFonts w:ascii="Times New Roman" w:hAnsi="Times New Roman" w:cs="Times New Roman"/>
          <w:sz w:val="28"/>
          <w:szCs w:val="24"/>
        </w:rPr>
        <w:t xml:space="preserve"> </w:t>
      </w:r>
      <w:r w:rsidRPr="00B36698">
        <w:rPr>
          <w:rFonts w:ascii="Times New Roman" w:hAnsi="Times New Roman" w:cs="Times New Roman"/>
          <w:sz w:val="28"/>
          <w:szCs w:val="24"/>
        </w:rPr>
        <w:t xml:space="preserve"> от </w:t>
      </w:r>
      <w:r w:rsidR="00FD68C8">
        <w:rPr>
          <w:rFonts w:ascii="Times New Roman" w:hAnsi="Times New Roman" w:cs="Times New Roman"/>
          <w:sz w:val="28"/>
          <w:szCs w:val="24"/>
        </w:rPr>
        <w:t xml:space="preserve"> 27.08. </w:t>
      </w:r>
      <w:r>
        <w:rPr>
          <w:rFonts w:ascii="Times New Roman" w:hAnsi="Times New Roman" w:cs="Times New Roman"/>
          <w:sz w:val="28"/>
          <w:szCs w:val="24"/>
        </w:rPr>
        <w:t>2021 г.</w:t>
      </w:r>
    </w:p>
    <w:p w:rsidR="00D53DBF" w:rsidRPr="00B36698" w:rsidRDefault="00D53DBF" w:rsidP="002361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bookmarkStart w:id="1" w:name="_Toc509565320"/>
      <w:r w:rsidRPr="00B36698">
        <w:rPr>
          <w:sz w:val="28"/>
        </w:rPr>
        <w:t xml:space="preserve">Председатель ПЦК </w:t>
      </w:r>
      <w:proofErr w:type="gramStart"/>
      <w:r>
        <w:rPr>
          <w:sz w:val="28"/>
        </w:rPr>
        <w:t>Е</w:t>
      </w:r>
      <w:r w:rsidRPr="00B36698">
        <w:rPr>
          <w:sz w:val="28"/>
        </w:rPr>
        <w:t>Д</w:t>
      </w:r>
      <w:proofErr w:type="gramEnd"/>
      <w:r w:rsidRPr="00B36698">
        <w:rPr>
          <w:sz w:val="28"/>
        </w:rPr>
        <w:t xml:space="preserve">   ________________</w:t>
      </w:r>
      <w:bookmarkEnd w:id="1"/>
      <w:r w:rsidR="00C31557">
        <w:rPr>
          <w:sz w:val="28"/>
        </w:rPr>
        <w:t>__________</w:t>
      </w: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459" w:rsidRPr="00AB573F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9B" w:rsidRDefault="009804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B573F" w:rsidRPr="00AB573F" w:rsidRDefault="00AB573F" w:rsidP="00AB5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95"/>
        <w:gridCol w:w="496"/>
      </w:tblGrid>
      <w:tr w:rsidR="00AB573F" w:rsidRPr="007E1B6B" w:rsidTr="007E1B6B">
        <w:tc>
          <w:tcPr>
            <w:tcW w:w="0" w:type="auto"/>
          </w:tcPr>
          <w:p w:rsidR="00AB573F" w:rsidRPr="007E1B6B" w:rsidRDefault="00AB573F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B573F" w:rsidRPr="007E1B6B" w:rsidRDefault="00AB573F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0" w:type="auto"/>
          </w:tcPr>
          <w:p w:rsidR="0092289E" w:rsidRPr="007E1B6B" w:rsidRDefault="001F7422" w:rsidP="00236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1.ПОЯСНИТЕЛЬНАЯ ЗАПИСКА</w:t>
            </w:r>
            <w:r w:rsid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0" w:type="auto"/>
          </w:tcPr>
          <w:p w:rsidR="0092289E" w:rsidRPr="007E1B6B" w:rsidRDefault="001F7422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0" w:type="auto"/>
          </w:tcPr>
          <w:p w:rsidR="0092289E" w:rsidRPr="007E1B6B" w:rsidRDefault="001F7422" w:rsidP="00E9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Планирумые результаты 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освоения учебного предмета</w:t>
            </w:r>
            <w:r w:rsid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2289E" w:rsidRPr="007E1B6B" w:rsidRDefault="001511DE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0" w:type="auto"/>
          </w:tcPr>
          <w:p w:rsidR="0092289E" w:rsidRPr="007E1B6B" w:rsidRDefault="001F7422" w:rsidP="00E9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содержание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…………………………………..</w:t>
            </w:r>
          </w:p>
        </w:tc>
        <w:tc>
          <w:tcPr>
            <w:tcW w:w="0" w:type="auto"/>
          </w:tcPr>
          <w:p w:rsidR="0092289E" w:rsidRPr="007E1B6B" w:rsidRDefault="00920F37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0" w:type="auto"/>
          </w:tcPr>
          <w:p w:rsidR="0092289E" w:rsidRPr="007E1B6B" w:rsidRDefault="001F7422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тематическое планирование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УЧЕБНого предмета</w:t>
            </w:r>
            <w:r w:rsidR="00E902B5"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…………</w:t>
            </w:r>
          </w:p>
        </w:tc>
        <w:tc>
          <w:tcPr>
            <w:tcW w:w="0" w:type="auto"/>
          </w:tcPr>
          <w:p w:rsidR="0092289E" w:rsidRPr="007E1B6B" w:rsidRDefault="001511DE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98049B" w:rsidRDefault="0098049B" w:rsidP="00FA106D">
      <w:pPr>
        <w:tabs>
          <w:tab w:val="left" w:pos="851"/>
        </w:tabs>
        <w:spacing w:after="0" w:line="240" w:lineRule="auto"/>
        <w:ind w:left="57" w:right="57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49B" w:rsidRDefault="009804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B573F" w:rsidRPr="00582CDF" w:rsidRDefault="00530459" w:rsidP="00417C0D">
      <w:pPr>
        <w:pStyle w:val="a7"/>
        <w:numPr>
          <w:ilvl w:val="0"/>
          <w:numId w:val="1"/>
        </w:numPr>
        <w:spacing w:after="0" w:line="240" w:lineRule="auto"/>
        <w:ind w:left="57" w:right="57" w:firstLine="851"/>
        <w:jc w:val="center"/>
        <w:rPr>
          <w:rFonts w:ascii="Times New Roman" w:hAnsi="Times New Roman"/>
          <w:b/>
          <w:sz w:val="28"/>
          <w:szCs w:val="28"/>
        </w:rPr>
      </w:pPr>
      <w:r w:rsidRPr="00582CDF">
        <w:rPr>
          <w:rFonts w:ascii="Times New Roman" w:hAnsi="Times New Roman"/>
          <w:b/>
          <w:sz w:val="28"/>
          <w:szCs w:val="28"/>
        </w:rPr>
        <w:lastRenderedPageBreak/>
        <w:t>ПОЯСНИТЕЛЬНАЯ З</w:t>
      </w:r>
      <w:r w:rsidR="00582CDF">
        <w:rPr>
          <w:rFonts w:ascii="Times New Roman" w:hAnsi="Times New Roman"/>
          <w:b/>
          <w:sz w:val="28"/>
          <w:szCs w:val="28"/>
        </w:rPr>
        <w:t>А</w:t>
      </w:r>
      <w:r w:rsidRPr="00582CDF">
        <w:rPr>
          <w:rFonts w:ascii="Times New Roman" w:hAnsi="Times New Roman"/>
          <w:b/>
          <w:sz w:val="28"/>
          <w:szCs w:val="28"/>
        </w:rPr>
        <w:t>ПИСКА</w:t>
      </w:r>
    </w:p>
    <w:p w:rsidR="004B44C2" w:rsidRDefault="004B44C2" w:rsidP="00006A0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236166" w:rsidRPr="002361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УУП.03</w:t>
      </w:r>
      <w:r w:rsidR="00CC63FE">
        <w:rPr>
          <w:rFonts w:ascii="Times New Roman" w:eastAsia="Times New Roman" w:hAnsi="Times New Roman" w:cs="Times New Roman"/>
          <w:sz w:val="28"/>
          <w:szCs w:val="28"/>
        </w:rPr>
        <w:t xml:space="preserve"> Информатика </w:t>
      </w:r>
      <w:r w:rsidRPr="00530459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 и информационно-коммуникационных технологий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4B44C2" w:rsidRDefault="004B44C2" w:rsidP="00006A0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DD561E" w:rsidRPr="00DD561E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УУП.03Ин</w:t>
      </w:r>
      <w:r w:rsidR="00CC63FE">
        <w:rPr>
          <w:rFonts w:ascii="Times New Roman" w:eastAsia="Times New Roman" w:hAnsi="Times New Roman" w:cs="Times New Roman"/>
          <w:sz w:val="28"/>
          <w:szCs w:val="28"/>
        </w:rPr>
        <w:t xml:space="preserve">форматика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0C57C8" w:rsidRPr="0083652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 w:rsidRPr="00AB57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 апреля 2015 г. № 06-443).</w:t>
      </w:r>
      <w:proofErr w:type="gramEnd"/>
    </w:p>
    <w:p w:rsidR="004B44C2" w:rsidRPr="00AD4FD0" w:rsidRDefault="004B44C2" w:rsidP="00006A0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4FD0">
        <w:rPr>
          <w:rFonts w:ascii="Times New Roman" w:hAnsi="Times New Roman"/>
          <w:bCs/>
          <w:sz w:val="28"/>
          <w:szCs w:val="28"/>
        </w:rPr>
        <w:t xml:space="preserve">Содержание программы  направлено на </w:t>
      </w:r>
      <w:r w:rsidR="00CC405A">
        <w:rPr>
          <w:rFonts w:ascii="Times New Roman" w:hAnsi="Times New Roman"/>
          <w:bCs/>
          <w:sz w:val="28"/>
          <w:szCs w:val="28"/>
        </w:rPr>
        <w:t>решение</w:t>
      </w:r>
      <w:r w:rsidRPr="00AD4FD0">
        <w:rPr>
          <w:rFonts w:ascii="Times New Roman" w:hAnsi="Times New Roman"/>
          <w:bCs/>
          <w:sz w:val="28"/>
          <w:szCs w:val="28"/>
        </w:rPr>
        <w:t xml:space="preserve"> следующих </w:t>
      </w:r>
      <w:r w:rsidR="00CC405A">
        <w:rPr>
          <w:rFonts w:ascii="Times New Roman" w:hAnsi="Times New Roman"/>
          <w:bCs/>
          <w:sz w:val="28"/>
          <w:szCs w:val="28"/>
        </w:rPr>
        <w:t>задач</w:t>
      </w:r>
      <w:r w:rsidRPr="00AD4FD0">
        <w:rPr>
          <w:rFonts w:ascii="Times New Roman" w:hAnsi="Times New Roman"/>
          <w:bCs/>
          <w:sz w:val="28"/>
          <w:szCs w:val="28"/>
        </w:rPr>
        <w:t>: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3E1E95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3E1E95">
        <w:rPr>
          <w:rFonts w:ascii="Times New Roman" w:hAnsi="Times New Roman"/>
          <w:color w:val="181717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4B44C2" w:rsidRPr="003E1E95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3E1E95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3E1E95">
        <w:rPr>
          <w:rFonts w:ascii="Times New Roman" w:hAnsi="Times New Roman"/>
          <w:color w:val="181717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5C04F1" w:rsidRPr="00FD505E" w:rsidRDefault="004B44C2" w:rsidP="00DD561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</w:t>
      </w:r>
      <w:r w:rsidR="00FD505E">
        <w:rPr>
          <w:rFonts w:ascii="Times New Roman" w:hAnsi="Times New Roman"/>
          <w:color w:val="181717"/>
          <w:sz w:val="28"/>
          <w:szCs w:val="28"/>
        </w:rPr>
        <w:t>льных и социальных коммуникаций;</w:t>
      </w:r>
    </w:p>
    <w:p w:rsidR="00FD505E" w:rsidRPr="008A5DE7" w:rsidRDefault="00FD505E" w:rsidP="00FD505E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DE7">
        <w:rPr>
          <w:rFonts w:ascii="Times New Roman" w:hAnsi="Times New Roman"/>
          <w:sz w:val="28"/>
          <w:szCs w:val="28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DD4B7A" w:rsidRPr="00F3253E" w:rsidRDefault="00DD4B7A" w:rsidP="00E902B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78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2A778F">
        <w:rPr>
          <w:rFonts w:ascii="Times New Roman" w:eastAsia="Times New Roman" w:hAnsi="Times New Roman" w:cs="Times New Roman"/>
          <w:b/>
          <w:sz w:val="28"/>
          <w:szCs w:val="28"/>
        </w:rPr>
        <w:t xml:space="preserve">УУП.03 </w:t>
      </w:r>
      <w:r w:rsidRPr="00B630A8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4D574D" w:rsidRDefault="004D574D" w:rsidP="004D5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/>
          <w:bCs/>
          <w:sz w:val="28"/>
          <w:szCs w:val="28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углубленном уровне</w:t>
      </w:r>
      <w:r>
        <w:rPr>
          <w:rFonts w:ascii="Times New Roman" w:hAnsi="Times New Roman"/>
          <w:bCs/>
          <w:sz w:val="28"/>
          <w:szCs w:val="28"/>
        </w:rPr>
        <w:t xml:space="preserve"> с учетом социально-экономического профиля в пределах освоения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основной профессиональной  образовательной программы СПО.</w:t>
      </w:r>
    </w:p>
    <w:p w:rsidR="004D574D" w:rsidRDefault="004D574D" w:rsidP="004D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</w:t>
      </w:r>
      <w:r>
        <w:rPr>
          <w:rFonts w:ascii="Times New Roman" w:hAnsi="Times New Roman" w:cs="Times New Roman"/>
          <w:sz w:val="28"/>
          <w:szCs w:val="28"/>
        </w:rPr>
        <w:t>завершается  подведением итогов в форме экзамена в рамках промежуточной аттестации студентов.</w:t>
      </w:r>
    </w:p>
    <w:p w:rsidR="00293C81" w:rsidRPr="00EF26C4" w:rsidRDefault="00293C81" w:rsidP="00F3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C4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DD561E" w:rsidRDefault="00293C81" w:rsidP="00F3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3253E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61E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="00256245" w:rsidRPr="00F3253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DD5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B50" w:rsidRPr="00F3253E">
        <w:rPr>
          <w:rFonts w:ascii="Times New Roman" w:eastAsia="Times New Roman" w:hAnsi="Times New Roman" w:cs="Times New Roman"/>
          <w:sz w:val="28"/>
          <w:szCs w:val="28"/>
        </w:rPr>
        <w:t xml:space="preserve">УУП.03 </w:t>
      </w:r>
      <w:r w:rsidR="00E5137C" w:rsidRPr="00F3253E">
        <w:rPr>
          <w:rFonts w:ascii="Times New Roman" w:eastAsia="Times New Roman" w:hAnsi="Times New Roman" w:cs="Times New Roman"/>
          <w:sz w:val="28"/>
          <w:szCs w:val="28"/>
        </w:rPr>
        <w:t>Информатика о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бучающихся с ограниченными возможностями здоровья осуществляется с </w:t>
      </w:r>
      <w:r w:rsidR="00E5137C" w:rsidRPr="00F3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DD561E" w:rsidRPr="00DD561E" w:rsidRDefault="00E5137C" w:rsidP="00DD561E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DD561E" w:rsidRPr="00DD561E" w:rsidRDefault="00E5137C" w:rsidP="00DD561E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E5137C" w:rsidRPr="00F3253E" w:rsidRDefault="00E5137C" w:rsidP="00F3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5137C" w:rsidRPr="00F3253E" w:rsidRDefault="00E5137C" w:rsidP="00F32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137C" w:rsidRPr="00F3253E" w:rsidRDefault="00E5137C" w:rsidP="00F3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D561E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A6B">
        <w:rPr>
          <w:rFonts w:ascii="Times New Roman" w:hAnsi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E1A6B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5137C" w:rsidRPr="00F3253E" w:rsidRDefault="00E5137C" w:rsidP="00F32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>многократного повторения ключевых положений учебной информации;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</w:t>
      </w:r>
      <w:r w:rsidR="00DD561E">
        <w:rPr>
          <w:rFonts w:ascii="Times New Roman" w:hAnsi="Times New Roman"/>
          <w:bCs/>
          <w:sz w:val="28"/>
          <w:szCs w:val="28"/>
        </w:rPr>
        <w:t>ания, его объема и устойчивости.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3253E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F3253E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E5137C" w:rsidRPr="00FE1A6B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E5137C" w:rsidRPr="00FE1A6B" w:rsidRDefault="00E5137C" w:rsidP="00FE1A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E1A6B">
        <w:rPr>
          <w:rFonts w:ascii="Times New Roman" w:eastAsia="Times New Roman" w:hAnsi="Times New Roman"/>
          <w:sz w:val="28"/>
          <w:szCs w:val="28"/>
        </w:rPr>
        <w:t xml:space="preserve">Для  </w:t>
      </w:r>
      <w:r w:rsidRPr="00D13C59">
        <w:rPr>
          <w:rFonts w:ascii="Times New Roman" w:eastAsia="Times New Roman" w:hAnsi="Times New Roman"/>
          <w:sz w:val="28"/>
          <w:szCs w:val="28"/>
        </w:rPr>
        <w:t>слабослышащих</w:t>
      </w:r>
      <w:r w:rsidRPr="00FE1A6B">
        <w:rPr>
          <w:rFonts w:ascii="Times New Roman" w:eastAsia="Times New Roman" w:hAnsi="Times New Roman"/>
          <w:sz w:val="28"/>
          <w:szCs w:val="28"/>
        </w:rPr>
        <w:t xml:space="preserve"> обучающихся используются: </w:t>
      </w:r>
    </w:p>
    <w:p w:rsidR="00E5137C" w:rsidRPr="00FE1A6B" w:rsidRDefault="00E5137C" w:rsidP="00D13C59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FE1A6B">
        <w:rPr>
          <w:rFonts w:ascii="Times New Roman" w:eastAsia="Times New Roman" w:hAnsi="Times New Roman"/>
          <w:bCs/>
          <w:sz w:val="28"/>
          <w:szCs w:val="28"/>
        </w:rPr>
        <w:t>обучающимися</w:t>
      </w:r>
      <w:proofErr w:type="gramEnd"/>
      <w:r w:rsidRPr="00FE1A6B">
        <w:rPr>
          <w:rFonts w:ascii="Times New Roman" w:eastAsia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253E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 xml:space="preserve">педагог не повышает резко голос, повторяет сказанное по просьбе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5137C" w:rsidRPr="00F3253E" w:rsidRDefault="00E5137C" w:rsidP="00D13C5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фиксации педагогов на собственной артикуляции;</w:t>
      </w:r>
    </w:p>
    <w:p w:rsidR="00E5137C" w:rsidRDefault="00E5137C" w:rsidP="00D13C5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использования схем, диаграмм,</w:t>
      </w:r>
      <w:r w:rsidRPr="00FF3536">
        <w:rPr>
          <w:rFonts w:ascii="Times New Roman" w:hAnsi="Times New Roman"/>
          <w:bCs/>
          <w:sz w:val="28"/>
          <w:szCs w:val="28"/>
        </w:rPr>
        <w:t xml:space="preserve"> рисунков, компьютерных презентаций с гиперссылками, комментирующими отдельные компоненты изображения;</w:t>
      </w:r>
    </w:p>
    <w:p w:rsidR="007952F9" w:rsidRPr="00FF3536" w:rsidRDefault="00E5137C" w:rsidP="00D13C5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3536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</w:t>
      </w:r>
      <w:r w:rsidR="00FA106D" w:rsidRPr="00FF3536">
        <w:rPr>
          <w:rFonts w:ascii="Times New Roman" w:hAnsi="Times New Roman"/>
          <w:bCs/>
          <w:sz w:val="28"/>
          <w:szCs w:val="28"/>
        </w:rPr>
        <w:t>те по мере необходимости.</w:t>
      </w:r>
      <w:proofErr w:type="gramEnd"/>
    </w:p>
    <w:p w:rsidR="00404F5E" w:rsidRDefault="00404F5E" w:rsidP="00FF353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06AB" w:rsidRPr="00AB573F" w:rsidRDefault="00582CDF" w:rsidP="00FE1A6B">
      <w:pPr>
        <w:keepNext/>
        <w:autoSpaceDE w:val="0"/>
        <w:autoSpaceDN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920F37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EB06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Планирумые результаты освоения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</w:t>
      </w:r>
      <w:r w:rsidR="00FE1A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</w:t>
      </w:r>
      <w:r w:rsidR="00FC7799" w:rsidRPr="00FC7799">
        <w:rPr>
          <w:rFonts w:ascii="Times New Roman" w:eastAsia="Times New Roman" w:hAnsi="Times New Roman" w:cs="Times New Roman"/>
          <w:b/>
          <w:sz w:val="28"/>
          <w:szCs w:val="28"/>
        </w:rPr>
        <w:t>УУП.03</w:t>
      </w:r>
      <w:r w:rsidR="00FE1A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05E5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4D574D" w:rsidRDefault="004D574D" w:rsidP="004D5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углубленного учебного предмета УУП 03 Информатика обеспечивает 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результатов: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личностных: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D574D" w:rsidRDefault="004D574D" w:rsidP="004D5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D574D" w:rsidRDefault="004D574D" w:rsidP="004D5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компьютерными средствами представления и анализа данных;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интернет-приложений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>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представлений о компьютерных сетях и их роли в </w:t>
      </w:r>
      <w:r>
        <w:rPr>
          <w:rFonts w:ascii="Times New Roman" w:hAnsi="Times New Roman"/>
          <w:kern w:val="2"/>
          <w:sz w:val="28"/>
          <w:szCs w:val="28"/>
        </w:rPr>
        <w:lastRenderedPageBreak/>
        <w:t>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основными сведениями о базах данных, их структуре, средствах создания и работы с ними;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4D574D" w:rsidRDefault="004D574D" w:rsidP="004D574D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дств пр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>едставления и анализа данных.</w:t>
      </w:r>
    </w:p>
    <w:p w:rsidR="00D70047" w:rsidRPr="00D70047" w:rsidRDefault="00D70047" w:rsidP="00D7004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 xml:space="preserve">УУП.03 Информатика </w:t>
      </w:r>
      <w:r w:rsidRPr="00D70047">
        <w:rPr>
          <w:rFonts w:ascii="Times New Roman" w:hAnsi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Фано</w:t>
      </w:r>
      <w:proofErr w:type="spell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эквиваленции</w:t>
      </w:r>
      <w:proofErr w:type="spell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дерево игры по заданному алгоритму; строить и обосновывать выигрышную стратегию игры;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е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системы счисления;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действительные числа в  экспоненциальной форме; применять знания о представлении чисел в памяти компьютера;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анализировать предложенный алгоритм,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например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создавать собственные алгоритмы для решения прикладных задач на основе изученных алгоритмов и методов;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алгоритмы поиска и сортировки при решении типовых задач;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принципами организац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ии ие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рархических файловых систем и именования файлов; использовать шаблоны для описания группы файлов;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компьютерные сети для обмена данными при решении прикладных задач;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структуру доменных имен; принципы IP-адресации узлов сети;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представлять общие принципы разработки и функционирования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интернет-приложений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(сайты, блоги и др.);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применять на практике принципы обеспечения информационной безопасности, способы и средства обеспечения надежного функционирования </w:t>
      </w: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средств ИКТ; соблюдать при работе в сети нормы информационной этики и права (в том числе авторские права);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действующих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СанПиН.</w:t>
      </w:r>
    </w:p>
    <w:p w:rsidR="00D70047" w:rsidRPr="00D70047" w:rsidRDefault="00D70047" w:rsidP="00D70047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>УУП.03 Информатика</w:t>
      </w:r>
      <w:r w:rsidRPr="00D70047">
        <w:rPr>
          <w:rFonts w:ascii="Times New Roman" w:hAnsi="Times New Roman"/>
          <w:b/>
          <w:sz w:val="28"/>
          <w:szCs w:val="28"/>
        </w:rPr>
        <w:t xml:space="preserve"> на уровне среднего общего образования  выпускник получит возможность научиться: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знания о методе «разделяй и властвуй»;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создавать программы для учебных или проектных задач средней сложности; 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осознанно подходить к выбору </w:t>
      </w:r>
      <w:proofErr w:type="gramStart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ИКТ-средств</w:t>
      </w:r>
      <w:proofErr w:type="gramEnd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валидацию</w:t>
      </w:r>
      <w:proofErr w:type="spellEnd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 (проверку достоверности) результатов натурных и компьютерных экспериментов;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A011BE" w:rsidRPr="00932285" w:rsidRDefault="00D70047" w:rsidP="00932285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создавать многотабличные базы данных; работе с базами данных и справочными системами с помощью веб-интерфейса.</w:t>
      </w:r>
      <w:r w:rsidR="00006A05" w:rsidRPr="00D70047">
        <w:rPr>
          <w:rFonts w:ascii="Times New Roman" w:hAnsi="Times New Roman"/>
          <w:b/>
          <w:sz w:val="28"/>
          <w:szCs w:val="28"/>
        </w:rPr>
        <w:br w:type="page"/>
      </w:r>
    </w:p>
    <w:p w:rsidR="00052C25" w:rsidRPr="00D15CA6" w:rsidRDefault="00344765" w:rsidP="00F3253E">
      <w:pPr>
        <w:keepNext/>
        <w:autoSpaceDE w:val="0"/>
        <w:autoSpaceDN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052C25"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D85E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052C25"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="00FE1A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 w:rsidR="00FE1A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E36B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УУП.03 </w:t>
      </w:r>
      <w:r w:rsidR="001D2423"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Информация и информационные процессы. Данные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Способы представления данных. Различия в п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Системы. Компоненты системы и их взаимодействие</w:t>
      </w:r>
      <w:proofErr w:type="gramStart"/>
      <w:r w:rsidRPr="00B43BE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43BEA">
        <w:rPr>
          <w:rFonts w:ascii="Times New Roman" w:hAnsi="Times New Roman" w:cs="Times New Roman"/>
          <w:sz w:val="28"/>
          <w:szCs w:val="28"/>
        </w:rPr>
        <w:t>Информационное взаимодействие в системе, управление. Разомкнутые и замкнутые системы управления.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Математическое и компьютерное моделирование систем управления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Тексты и кодирование. Передача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Знаки, сигналы и символы. Знаковые системы.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Равномерные и неравномерные коды. Префиксные коды. Условие </w:t>
      </w:r>
      <w:proofErr w:type="spellStart"/>
      <w:r w:rsidRPr="00B43BEA">
        <w:rPr>
          <w:rFonts w:ascii="Times New Roman" w:eastAsia="TimesNewRomanPSMT" w:hAnsi="Times New Roman" w:cs="Times New Roman"/>
          <w:sz w:val="28"/>
          <w:szCs w:val="28"/>
        </w:rPr>
        <w:t>Фано</w:t>
      </w:r>
      <w:proofErr w:type="spellEnd"/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Обратное условие </w:t>
      </w:r>
      <w:proofErr w:type="spellStart"/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Фано</w:t>
      </w:r>
      <w:proofErr w:type="spellEnd"/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r w:rsidRPr="00B43BEA">
        <w:rPr>
          <w:rFonts w:ascii="Times New Roman" w:hAnsi="Times New Roman" w:cs="Times New Roman"/>
          <w:sz w:val="28"/>
          <w:szCs w:val="28"/>
        </w:rPr>
        <w:t>Алгоритмы декодирования при использовании префиксных кодов.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Сжатие данных. Учет частотности символов при выборе неравномерного кода. </w:t>
      </w:r>
      <w:r w:rsidRPr="00B43BEA">
        <w:rPr>
          <w:rFonts w:ascii="Times New Roman" w:hAnsi="Times New Roman" w:cs="Times New Roman"/>
          <w:i/>
          <w:sz w:val="28"/>
          <w:szCs w:val="28"/>
        </w:rPr>
        <w:t>Оптимальное кодирование Хаффмана</w:t>
      </w:r>
      <w:r w:rsidRPr="00B43BEA">
        <w:rPr>
          <w:rFonts w:ascii="Times New Roman" w:hAnsi="Times New Roman" w:cs="Times New Roman"/>
          <w:sz w:val="28"/>
          <w:szCs w:val="28"/>
        </w:rPr>
        <w:t xml:space="preserve">. Использование программ-архиваторов. </w:t>
      </w:r>
      <w:r w:rsidRPr="00B43BEA">
        <w:rPr>
          <w:rFonts w:ascii="Times New Roman" w:hAnsi="Times New Roman" w:cs="Times New Roman"/>
          <w:i/>
          <w:sz w:val="28"/>
          <w:szCs w:val="28"/>
        </w:rPr>
        <w:t>Алгоритм LZW.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Искажение информации при передаче по каналам связи.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 xml:space="preserve">Коды с возможностью обнаружения и исправления ошибок.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Дискретизация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статической и динамической графической информации.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Сжатие данных при хранении графической и звуковой информации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Свойства позиционной записи числа: количество цифр в записи, признак делимости числа на основани</w:t>
      </w:r>
      <w:proofErr w:type="gramStart"/>
      <w:r w:rsidRPr="00B43B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3BEA">
        <w:rPr>
          <w:rFonts w:ascii="Times New Roman" w:hAnsi="Times New Roman" w:cs="Times New Roman"/>
          <w:sz w:val="28"/>
          <w:szCs w:val="28"/>
        </w:rPr>
        <w:t xml:space="preserve"> системы счисления.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Арифметические действия в позиционных системах счисления.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Представление целых и вещественных чисел в памяти компьютера.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Компьютерная арифметика.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Операции «импликация», «</w:t>
      </w:r>
      <w:proofErr w:type="spellStart"/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эквиваленция</w:t>
      </w:r>
      <w:proofErr w:type="spellEnd"/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».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функции.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Законы алгебры логики.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Эквивалентные преобразования логических выражений. </w:t>
      </w:r>
      <w:r w:rsidRPr="00B43BEA">
        <w:rPr>
          <w:rFonts w:ascii="Times New Roman" w:hAnsi="Times New Roman" w:cs="Times New Roman"/>
          <w:sz w:val="28"/>
          <w:szCs w:val="28"/>
        </w:rPr>
        <w:t>Логические уравнения.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Построение логического выражения с данной таблицей истинности.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Дизъюнктивная нормальная форма. 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Конъюнктивная нормальная форма.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элементы компьютеров. Построение схем из базовых логических элементов.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Дискретные игры двух игроков с полной информацией. Выигрышные стратегии.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Дискретные объекты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 узлов дерева в глубину.</w:t>
      </w:r>
      <w:r w:rsidRPr="00B43BE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Бинарное дерево.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деревьев при хранении данных.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структуры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EA">
        <w:rPr>
          <w:rFonts w:ascii="Times New Roman" w:hAnsi="Times New Roman" w:cs="Times New Roman"/>
          <w:bCs/>
          <w:sz w:val="28"/>
          <w:szCs w:val="28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Алгоритмы обработки массивов. П</w:t>
      </w:r>
      <w:r w:rsidRPr="00B43BEA">
        <w:rPr>
          <w:rFonts w:ascii="Times New Roman" w:hAnsi="Times New Roman" w:cs="Times New Roman"/>
          <w:sz w:val="28"/>
          <w:szCs w:val="28"/>
        </w:rPr>
        <w:t xml:space="preserve">римеры: перестановка элементов данного одномерного массива в обратном порядке; циклический сдвиг </w:t>
      </w:r>
      <w:r w:rsidRPr="00B43BEA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Вставка и удаление элементов в массиве.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Рекурсивные алгоритмы, в частности: </w:t>
      </w:r>
      <w:r w:rsidRPr="00B43BEA">
        <w:rPr>
          <w:rFonts w:ascii="Times New Roman" w:hAnsi="Times New Roman" w:cs="Times New Roman"/>
          <w:sz w:val="28"/>
          <w:szCs w:val="28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B43B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3BEA">
        <w:rPr>
          <w:rFonts w:ascii="Times New Roman" w:hAnsi="Times New Roman" w:cs="Times New Roman"/>
          <w:sz w:val="28"/>
          <w:szCs w:val="28"/>
        </w:rPr>
        <w:t xml:space="preserve"> элемента рекуррентной последовательности (например, последовательности Фибоначчи).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</w:t>
      </w:r>
      <w:r w:rsidRPr="00B43BEA">
        <w:rPr>
          <w:rFonts w:ascii="Times New Roman" w:hAnsi="Times New Roman" w:cs="Times New Roman"/>
          <w:sz w:val="28"/>
          <w:szCs w:val="28"/>
        </w:rPr>
        <w:t>отсортированных массивов. Р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символьных строк,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Построение графика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Алгоритмы вычислительной геометрии. Вероятностные алгоритмы.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Сохранение и использование промежуточных результатов. Метод динамического программирования.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Представление о структурах данных.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>Примеры: списки, словари, деревья, очереди.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Хэш-таблицы.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Языки программирования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Подпрограммы (процедуры, функции). Параметры подпрограмм. Рекурсивные процедуры и функции.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Логические переменные. Символьные и строковые переменные. Операции над строками.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Двумерные массивы (матрицы).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Многомерные массивы.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Средства работы с данными во внешней памяти. Файлы.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Подробное знакомство с одним из универсальных процедурных языков программирования. Запись алгоритмических</w:t>
      </w:r>
      <w:r w:rsidRPr="00B43BEA">
        <w:rPr>
          <w:rFonts w:ascii="Times New Roman" w:hAnsi="Times New Roman" w:cs="Times New Roman"/>
          <w:sz w:val="28"/>
          <w:szCs w:val="28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Представление о синтаксисе и семантике языка программирования.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Разработка программ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Этапы решения задач на компьютере.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Библиотеки подпрограмм и их использование.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Понятие об объектно-ориентированном программировании. Объекты и классы. </w:t>
      </w:r>
      <w:r w:rsidRPr="00B43BEA">
        <w:rPr>
          <w:rFonts w:ascii="Times New Roman" w:hAnsi="Times New Roman" w:cs="Times New Roman"/>
          <w:i/>
          <w:sz w:val="28"/>
          <w:szCs w:val="28"/>
        </w:rPr>
        <w:t>Инкапсуляция, наследование, полиморфизм</w:t>
      </w:r>
      <w:r w:rsidRPr="00B43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теории алгоритмов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B43BEA">
        <w:rPr>
          <w:rFonts w:ascii="Times New Roman" w:hAnsi="Times New Roman" w:cs="Times New Roman"/>
          <w:sz w:val="28"/>
          <w:szCs w:val="28"/>
        </w:rPr>
        <w:t>Чёрча</w:t>
      </w:r>
      <w:proofErr w:type="spellEnd"/>
      <w:r w:rsidRPr="00B43BEA">
        <w:rPr>
          <w:rFonts w:ascii="Times New Roman" w:hAnsi="Times New Roman" w:cs="Times New Roman"/>
          <w:sz w:val="28"/>
          <w:szCs w:val="28"/>
        </w:rPr>
        <w:t>–Тьюринга.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Другие универсальные вычислительные модели </w:t>
      </w:r>
      <w:r w:rsidRPr="00B43BEA">
        <w:rPr>
          <w:rFonts w:ascii="Times New Roman" w:hAnsi="Times New Roman" w:cs="Times New Roman"/>
          <w:sz w:val="28"/>
          <w:szCs w:val="28"/>
        </w:rPr>
        <w:t>(</w:t>
      </w:r>
      <w:r w:rsidRPr="00B43BEA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Абстрактные универсальные порождающие модели (пример: грамматики).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B43BEA">
        <w:rPr>
          <w:rFonts w:ascii="Times New Roman" w:eastAsia="TimesNewRomanPSMT" w:hAnsi="Times New Roman" w:cs="Times New Roman"/>
          <w:sz w:val="28"/>
          <w:szCs w:val="28"/>
        </w:rPr>
        <w:t>MergeSort</w:t>
      </w:r>
      <w:proofErr w:type="spellEnd"/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Доказательство правильности программ.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Графическое представление данных (схемы, таблицы, графики).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Построение математических моделей для решения практических задач.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Имитационное моделирование. 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Моделирование систем массового обслуживания.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технологии и их использование для анализа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Аппаратное и программное обеспечение компьютера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Многопроцессорные системы.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Суперкомпьютеры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Мобильные цифровые устройства и их роль в коммуникациях.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(</w:t>
      </w:r>
      <w:proofErr w:type="gram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B43BEA" w:rsidDel="0056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мобильных устройств.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Инсталляция и деинсталляция программного обеспечения.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Системное администрирование.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Тенденции развития компьютеров.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Квантовые вычисления.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создания и редактирования математических текстов.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Технические средства ввода текста. Распознавание текста.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Распознавание устной речи.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Компьютерная верстка текста. Настольно-издательские системы.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Работа с аудиовизуальными данными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ввода и обработки звуковой и видеоинформации.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Электронные (динамические) таблицы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Автозаполнение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Фильтрация и сортировка данных в диапазоне или таблице. Коллективная работа с данными.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Подключение к внешним данным и их импорт.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Базы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Формы. Отчеты.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Многотабличные БД. Связи между таблицами.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Нормализация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и выполнение исследовательского проекта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валидация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(проверка достоверности) результатов исследования.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Статистическая обработка данных. Обработка результатов эксперимента.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Анализ данных с применением методов машинного обучения.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Экспертные и рекомендательные системы.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Большие данные в природе и технике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(геномные данные, результаты физических экспериментов, </w:t>
      </w:r>
      <w:proofErr w:type="gramStart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интернет-данные</w:t>
      </w:r>
      <w:proofErr w:type="gramEnd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 частности данные социальных сетей). Технологии их обработки и хранения.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Принципы построения компьютерных сетей.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Аппаратные компоненты компьютерных сетей.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Проводные и беспроводные телекоммуникационные каналы.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Сетевые протоколы. Принципы межсетевого взаимодействия. Сетевые операционные системы.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Задачи системного администрирования компьютеров и компьютерных сетей.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Интернет. Адресация в сети Интернет (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IP-адреса, маски подсети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). Система доменных имен.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WWW.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>Браузеры.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Язык HTML. Динамические страницы.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веб-сайтов. Язык HTML, каскадные таблицы стилей (CSS).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Динамический HTML. Размещение веб-сайтов.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Использование сценариев на языке </w:t>
      </w:r>
      <w:proofErr w:type="spellStart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Javascript</w:t>
      </w:r>
      <w:proofErr w:type="spellEnd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Формы. Понятие о серверных языках программирования.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>Облачные сервисы.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Сервисы Интернета. </w:t>
      </w:r>
      <w:proofErr w:type="spellStart"/>
      <w:r w:rsidRPr="00B43BEA">
        <w:rPr>
          <w:rFonts w:ascii="Times New Roman" w:eastAsia="Times New Roman" w:hAnsi="Times New Roman" w:cs="Times New Roman"/>
          <w:sz w:val="28"/>
          <w:szCs w:val="28"/>
        </w:rPr>
        <w:t>Геолокационные</w:t>
      </w:r>
      <w:proofErr w:type="spellEnd"/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B43BEA">
        <w:rPr>
          <w:rFonts w:ascii="Times New Roman" w:eastAsia="Times New Roman" w:hAnsi="Times New Roman" w:cs="Times New Roman"/>
          <w:sz w:val="28"/>
          <w:szCs w:val="28"/>
        </w:rPr>
        <w:t>интернет-торговля</w:t>
      </w:r>
      <w:proofErr w:type="spellEnd"/>
      <w:r w:rsidRPr="00B43BEA">
        <w:rPr>
          <w:rFonts w:ascii="Times New Roman" w:eastAsia="Times New Roman" w:hAnsi="Times New Roman" w:cs="Times New Roman"/>
          <w:sz w:val="28"/>
          <w:szCs w:val="28"/>
        </w:rPr>
        <w:t>; бронирование билетов и гостиниц и т.п. Облачные версии прикладных программных систем.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Технологии «Интернета вещей». Развитие технологий распределенных вычислений.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Проблема подлинности полученной информации.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электронные сервисы и услуги.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Pr="00B43BEA"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подпись, сертифицированные сайты и документы.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B43BEA" w:rsidRDefault="00B43BEA" w:rsidP="00B43BE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6B6" w:rsidRDefault="003E36B6" w:rsidP="003E36B6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="00CE73C3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Умный дом.</w:t>
      </w:r>
    </w:p>
    <w:p w:rsid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Коллекция ссылок на электронно-образовательные ресурсы на сайте   образовательной организации по профильным направлениям подготовки.</w:t>
      </w:r>
    </w:p>
    <w:p w:rsidR="00BB6F12" w:rsidRPr="003E36B6" w:rsidRDefault="00BB6F12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структуры базы </w:t>
      </w:r>
      <w:proofErr w:type="gramStart"/>
      <w:r>
        <w:rPr>
          <w:rFonts w:ascii="Times New Roman" w:hAnsi="Times New Roman"/>
          <w:sz w:val="28"/>
          <w:szCs w:val="28"/>
        </w:rPr>
        <w:t>данных-классификатора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Простейшая информационно-поисковая система.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Статистика труда.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Графическое представление процесса.</w:t>
      </w:r>
    </w:p>
    <w:p w:rsidR="005356FB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Проект теста по предметам.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Электронная  библиотека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Мой рабочий стол на компьютере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6B6">
        <w:rPr>
          <w:rFonts w:ascii="Times New Roman" w:hAnsi="Times New Roman"/>
          <w:sz w:val="28"/>
          <w:szCs w:val="28"/>
        </w:rPr>
        <w:t>Прайс лист</w:t>
      </w:r>
      <w:proofErr w:type="gramEnd"/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Оргтехника и специальность.</w:t>
      </w:r>
      <w:r w:rsidRPr="003E36B6">
        <w:rPr>
          <w:rFonts w:ascii="Times New Roman" w:hAnsi="Times New Roman"/>
          <w:sz w:val="28"/>
          <w:szCs w:val="28"/>
        </w:rPr>
        <w:tab/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 xml:space="preserve">Ярмарка </w:t>
      </w:r>
      <w:r w:rsidR="00BB6F12">
        <w:rPr>
          <w:rFonts w:ascii="Times New Roman" w:hAnsi="Times New Roman"/>
          <w:sz w:val="28"/>
          <w:szCs w:val="28"/>
        </w:rPr>
        <w:t>специальностей</w:t>
      </w:r>
      <w:r w:rsidRPr="003E36B6">
        <w:rPr>
          <w:rFonts w:ascii="Times New Roman" w:hAnsi="Times New Roman"/>
          <w:sz w:val="28"/>
          <w:szCs w:val="28"/>
        </w:rPr>
        <w:t>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Реферат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Статистический отчет.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Расчет заработной платы.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Бухгалтерские программы.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Диаграмма информационных составляющих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Телекоммуникации: конференции, интервью, репортаж.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Резюме: ищу работу.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Личное информационное пространство</w:t>
      </w:r>
    </w:p>
    <w:p w:rsidR="000539E6" w:rsidRPr="00F3253E" w:rsidRDefault="000539E6" w:rsidP="00ED7B60">
      <w:pPr>
        <w:keepNext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39E6" w:rsidRPr="000539E6" w:rsidRDefault="000539E6" w:rsidP="00096229">
      <w:pPr>
        <w:keepNext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caps/>
          <w:sz w:val="28"/>
          <w:szCs w:val="28"/>
        </w:rPr>
        <w:sectPr w:rsidR="000539E6" w:rsidRPr="000539E6" w:rsidSect="00FE1A6B">
          <w:footerReference w:type="default" r:id="rId10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D938BA" w:rsidRPr="00BB6F12" w:rsidRDefault="00D938BA" w:rsidP="00D938B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6F1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</w:t>
      </w:r>
      <w:r w:rsidRPr="00BB6F12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 УЧЕБНОГО ПРЕДМЕТА УУП 03.Информатика</w:t>
      </w:r>
    </w:p>
    <w:p w:rsidR="00D938BA" w:rsidRDefault="00D938BA" w:rsidP="00D938B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3C2015" w:rsidTr="00E902B5">
        <w:tc>
          <w:tcPr>
            <w:tcW w:w="10632" w:type="dxa"/>
          </w:tcPr>
          <w:p w:rsidR="003C2015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для  специальности  </w:t>
            </w:r>
            <w:r w:rsidRPr="00FD0EFD">
              <w:rPr>
                <w:rFonts w:ascii="Times New Roman" w:hAnsi="Times New Roman"/>
                <w:sz w:val="24"/>
                <w:szCs w:val="24"/>
              </w:rPr>
              <w:t>38.02.01 Экономика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бухгалтерский учет </w:t>
            </w:r>
          </w:p>
          <w:p w:rsidR="000C7EE1" w:rsidRPr="00FD0EFD" w:rsidRDefault="000C7EE1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Бухгалтер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учебного предмета УУП 03. Информатика учебным планом отводится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142 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часа,  в </w:t>
            </w:r>
            <w:proofErr w:type="spellStart"/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обязательная учебная нагрузка- </w:t>
            </w:r>
            <w:r w:rsidRPr="00417C0D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включает: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уроки-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52 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занятия, семинары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- 48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асов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C2015" w:rsidRDefault="003C2015" w:rsidP="000C7EE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промежуточн</w:t>
            </w:r>
            <w:r w:rsidR="000C57C8">
              <w:rPr>
                <w:rFonts w:ascii="Times New Roman" w:eastAsia="Times New Roman" w:hAnsi="Times New Roman"/>
                <w:sz w:val="24"/>
                <w:szCs w:val="24"/>
              </w:rPr>
              <w:t xml:space="preserve">ая аттестация в форме экзамена </w:t>
            </w:r>
          </w:p>
        </w:tc>
      </w:tr>
    </w:tbl>
    <w:p w:rsidR="003C2015" w:rsidRDefault="003C2015" w:rsidP="00D938B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52"/>
        <w:gridCol w:w="8792"/>
        <w:gridCol w:w="926"/>
        <w:gridCol w:w="1088"/>
        <w:gridCol w:w="2928"/>
      </w:tblGrid>
      <w:tr w:rsidR="00E40297" w:rsidRPr="00E40297" w:rsidTr="003C2015">
        <w:trPr>
          <w:trHeight w:val="294"/>
        </w:trPr>
        <w:tc>
          <w:tcPr>
            <w:tcW w:w="356" w:type="pct"/>
            <w:vMerge w:val="restart"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973" w:type="pct"/>
            <w:vMerge w:val="restart"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313" w:type="pct"/>
            <w:vMerge w:val="restart"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8" w:type="pct"/>
            <w:vMerge w:val="restart"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990" w:type="pct"/>
            <w:vMerge w:val="restart"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40297" w:rsidRPr="00E40297" w:rsidTr="003C2015">
        <w:trPr>
          <w:trHeight w:val="343"/>
        </w:trPr>
        <w:tc>
          <w:tcPr>
            <w:tcW w:w="356" w:type="pct"/>
            <w:vMerge/>
            <w:vAlign w:val="center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3" w:type="pct"/>
            <w:vMerge/>
            <w:vAlign w:val="center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  <w:vMerge/>
            <w:vAlign w:val="center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E40297" w:rsidRPr="00E40297" w:rsidTr="003C2015">
        <w:trPr>
          <w:trHeight w:val="343"/>
        </w:trPr>
        <w:tc>
          <w:tcPr>
            <w:tcW w:w="356" w:type="pct"/>
            <w:vMerge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3" w:type="pct"/>
            <w:vMerge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  <w:vMerge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932285" w:rsidRPr="00E40297" w:rsidTr="00932285">
        <w:trPr>
          <w:trHeight w:val="343"/>
        </w:trPr>
        <w:tc>
          <w:tcPr>
            <w:tcW w:w="3329" w:type="pct"/>
            <w:gridSpan w:val="2"/>
            <w:vAlign w:val="center"/>
          </w:tcPr>
          <w:p w:rsidR="00932285" w:rsidRPr="00E40297" w:rsidRDefault="00932285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аздел 1</w:t>
            </w:r>
          </w:p>
          <w:p w:rsidR="00932285" w:rsidRPr="00E40297" w:rsidRDefault="00932285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</w:tc>
        <w:tc>
          <w:tcPr>
            <w:tcW w:w="313" w:type="pct"/>
            <w:vAlign w:val="center"/>
          </w:tcPr>
          <w:p w:rsidR="00932285" w:rsidRPr="004F768A" w:rsidRDefault="00932285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:rsidR="00932285" w:rsidRPr="00E40297" w:rsidRDefault="00932285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:rsidR="00932285" w:rsidRPr="00E40297" w:rsidRDefault="00932285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71626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Тема 1.1</w:t>
            </w:r>
          </w:p>
        </w:tc>
        <w:tc>
          <w:tcPr>
            <w:tcW w:w="2973" w:type="pct"/>
          </w:tcPr>
          <w:p w:rsidR="004218CB" w:rsidRPr="00E40297" w:rsidRDefault="004218CB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4218CB" w:rsidRPr="00E40297" w:rsidRDefault="004218CB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Системы. Компоненты системы и их взаимодействие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E402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Математическое и компьютерное моделирование систем управления.</w:t>
            </w:r>
          </w:p>
          <w:p w:rsidR="00603A0F" w:rsidRPr="00E40297" w:rsidRDefault="00603A0F" w:rsidP="000C57C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03A0F" w:rsidRPr="00E40297" w:rsidRDefault="00603A0F" w:rsidP="000C57C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tabs>
                <w:tab w:val="center" w:pos="7740"/>
                <w:tab w:val="center" w:pos="7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4218CB" w:rsidRPr="00E40297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2.</w:t>
            </w:r>
          </w:p>
          <w:p w:rsidR="007D0EE4" w:rsidRPr="00E40297" w:rsidRDefault="004218CB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  <w:r w:rsidR="00FD05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D0EE4"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Тексты и кодирование. Передача данных</w:t>
            </w:r>
          </w:p>
          <w:p w:rsidR="004218CB" w:rsidRPr="00E40297" w:rsidRDefault="004218CB" w:rsidP="000C57C8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C0D" w:rsidRPr="00E40297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17C0D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417C0D" w:rsidRPr="00E40297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417C0D" w:rsidRPr="00E40297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71626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2.1</w:t>
            </w:r>
          </w:p>
        </w:tc>
        <w:tc>
          <w:tcPr>
            <w:tcW w:w="2973" w:type="pct"/>
          </w:tcPr>
          <w:p w:rsidR="004218CB" w:rsidRPr="00E40297" w:rsidRDefault="004218CB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4218CB" w:rsidRPr="00E40297" w:rsidRDefault="004218CB" w:rsidP="000C57C8">
            <w:pPr>
              <w:keepNext/>
              <w:keepLines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FD05C0">
              <w:rPr>
                <w:rFonts w:ascii="Times New Roman" w:eastAsia="TimesNewRomanPSMT" w:hAnsi="Times New Roman"/>
                <w:sz w:val="24"/>
                <w:szCs w:val="24"/>
              </w:rPr>
              <w:t xml:space="preserve">Обратное условие </w:t>
            </w:r>
            <w:proofErr w:type="spellStart"/>
            <w:r w:rsidRPr="00FD05C0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FD05C0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FD05C0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х кодов.</w:t>
            </w:r>
          </w:p>
          <w:p w:rsidR="004218CB" w:rsidRPr="00E40297" w:rsidRDefault="004218CB" w:rsidP="000C57C8">
            <w:pPr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Сжатие данных. Учет частотности символов при выборе неравномерного кода. </w:t>
            </w:r>
            <w:r w:rsidRPr="00FD05C0">
              <w:rPr>
                <w:rFonts w:ascii="Times New Roman" w:hAnsi="Times New Roman"/>
                <w:sz w:val="24"/>
                <w:szCs w:val="24"/>
              </w:rPr>
              <w:t>Оптимальное кодирование Хаффмана. Использование программ-архиваторов. Алгоритм LZW.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Гл.13,  §13.1с.352.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61D4C" w:rsidRPr="00E40297" w:rsidTr="00D61D4C">
        <w:tc>
          <w:tcPr>
            <w:tcW w:w="3329" w:type="pct"/>
            <w:gridSpan w:val="2"/>
            <w:vAlign w:val="center"/>
          </w:tcPr>
          <w:p w:rsidR="00D61D4C" w:rsidRPr="00E40297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3.</w:t>
            </w:r>
          </w:p>
          <w:p w:rsidR="00D61D4C" w:rsidRPr="00E40297" w:rsidRDefault="00D61D4C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D61D4C" w:rsidRPr="00E40297" w:rsidRDefault="00D61D4C" w:rsidP="000C57C8">
            <w:pPr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61D4C" w:rsidRPr="004F768A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D61D4C" w:rsidRPr="00E40297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D61D4C" w:rsidRPr="00E40297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ОИ1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Гл.13, §13.2</w:t>
            </w:r>
          </w:p>
          <w:p w:rsidR="00D61D4C" w:rsidRPr="00E40297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7D0EE4" w:rsidRPr="00E40297" w:rsidRDefault="0071626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3.1</w:t>
            </w:r>
          </w:p>
        </w:tc>
        <w:tc>
          <w:tcPr>
            <w:tcW w:w="2973" w:type="pct"/>
          </w:tcPr>
          <w:p w:rsidR="007D0EE4" w:rsidRPr="00E40297" w:rsidRDefault="007D0EE4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7D0EE4" w:rsidRPr="00E40297" w:rsidRDefault="007D0EE4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7D0EE4" w:rsidRPr="00E40297" w:rsidRDefault="007D0EE4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7D0EE4" w:rsidRPr="00E40297" w:rsidRDefault="007D0EE4" w:rsidP="000C57C8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D0EE4" w:rsidRPr="00E40297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05C0" w:rsidRPr="00E40297" w:rsidTr="00FD05C0">
        <w:tc>
          <w:tcPr>
            <w:tcW w:w="3329" w:type="pct"/>
            <w:gridSpan w:val="2"/>
          </w:tcPr>
          <w:p w:rsidR="00FD05C0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D05C0" w:rsidRPr="00E40297" w:rsidRDefault="00FD05C0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FD05C0" w:rsidRPr="00E40297" w:rsidRDefault="00FD05C0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D05C0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D05C0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D05C0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1763C7" w:rsidRPr="00E40297">
              <w:rPr>
                <w:rFonts w:ascii="Times New Roman" w:eastAsia="Times New Roman" w:hAnsi="Times New Roman"/>
                <w:sz w:val="24"/>
                <w:szCs w:val="24"/>
              </w:rPr>
              <w:t>ема 4.1</w:t>
            </w:r>
          </w:p>
        </w:tc>
        <w:tc>
          <w:tcPr>
            <w:tcW w:w="2973" w:type="pct"/>
          </w:tcPr>
          <w:p w:rsidR="004218CB" w:rsidRPr="00E40297" w:rsidRDefault="004218CB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системы счисления.</w:t>
            </w:r>
          </w:p>
          <w:p w:rsidR="00603A0F" w:rsidRPr="00E40297" w:rsidRDefault="004218CB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</w:t>
            </w:r>
            <w:r w:rsidR="00603A0F"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036446" w:rsidRPr="00E40297" w:rsidRDefault="00036446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Работа над конспектом.</w:t>
            </w:r>
          </w:p>
        </w:tc>
      </w:tr>
      <w:tr w:rsidR="004F768A" w:rsidRPr="00E40297" w:rsidTr="004F768A">
        <w:tc>
          <w:tcPr>
            <w:tcW w:w="3329" w:type="pct"/>
            <w:gridSpan w:val="2"/>
          </w:tcPr>
          <w:p w:rsidR="004F768A" w:rsidRPr="00E40297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F768A" w:rsidRPr="00E40297" w:rsidRDefault="004F768A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4F768A" w:rsidRPr="00E40297" w:rsidRDefault="004F768A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F768A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4F768A" w:rsidRPr="00E40297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4F768A" w:rsidRPr="00E40297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Тема 5.1</w:t>
            </w:r>
          </w:p>
        </w:tc>
        <w:tc>
          <w:tcPr>
            <w:tcW w:w="2973" w:type="pct"/>
          </w:tcPr>
          <w:p w:rsidR="004218CB" w:rsidRPr="00E40297" w:rsidRDefault="004218CB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7E76CC" w:rsidRPr="00E40297" w:rsidRDefault="004218CB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Логические уравнения</w:t>
            </w:r>
          </w:p>
          <w:p w:rsidR="00603A0F" w:rsidRPr="00E40297" w:rsidRDefault="00603A0F" w:rsidP="000C57C8">
            <w:pPr>
              <w:keepNext/>
              <w:keepLines/>
              <w:tabs>
                <w:tab w:val="left" w:pos="226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1763C7" w:rsidRPr="00E40297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973" w:type="pct"/>
          </w:tcPr>
          <w:p w:rsidR="005B6D01" w:rsidRPr="00E40297" w:rsidRDefault="00603A0F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01" w:rsidRPr="00E40297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5B6D01" w:rsidRPr="00E40297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603A0F" w:rsidRPr="00E40297" w:rsidRDefault="00603A0F" w:rsidP="000C57C8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4658D1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ПЗ-3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над конспектом</w:t>
            </w:r>
          </w:p>
        </w:tc>
      </w:tr>
      <w:tr w:rsidR="00E40297" w:rsidRPr="00E40297" w:rsidTr="001763C7">
        <w:tc>
          <w:tcPr>
            <w:tcW w:w="3329" w:type="pct"/>
            <w:gridSpan w:val="2"/>
          </w:tcPr>
          <w:p w:rsidR="001763C7" w:rsidRPr="00E40297" w:rsidRDefault="001763C7" w:rsidP="000C57C8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6</w:t>
            </w:r>
            <w:r w:rsidR="004F76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4029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Дискретные объекты</w:t>
            </w:r>
          </w:p>
          <w:p w:rsidR="001763C7" w:rsidRPr="00E40297" w:rsidRDefault="001763C7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63C7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6.1</w:t>
            </w:r>
          </w:p>
        </w:tc>
        <w:tc>
          <w:tcPr>
            <w:tcW w:w="2973" w:type="pct"/>
          </w:tcPr>
          <w:p w:rsidR="005B6D01" w:rsidRPr="00E40297" w:rsidRDefault="005B6D01" w:rsidP="000C57C8">
            <w:pPr>
              <w:keepNext/>
              <w:keepLines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B6D01" w:rsidRPr="00A96B5D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A96B5D">
              <w:rPr>
                <w:rFonts w:ascii="Times New Roman" w:eastAsia="Times New Roman" w:hAnsi="Times New Roman"/>
                <w:sz w:val="24"/>
                <w:szCs w:val="24"/>
              </w:rPr>
              <w:t>Использование деревьев при хранении данных.</w:t>
            </w:r>
          </w:p>
          <w:p w:rsidR="005B6D01" w:rsidRPr="00A96B5D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  <w:p w:rsidR="00603A0F" w:rsidRPr="00E40297" w:rsidRDefault="00603A0F" w:rsidP="000C57C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ОИ1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Гл.6, §6.2 с. 176.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 в рабочей тетради</w:t>
            </w:r>
          </w:p>
        </w:tc>
      </w:tr>
      <w:tr w:rsidR="00E40297" w:rsidRPr="00E40297" w:rsidTr="001763C7">
        <w:tc>
          <w:tcPr>
            <w:tcW w:w="3329" w:type="pct"/>
            <w:gridSpan w:val="2"/>
          </w:tcPr>
          <w:p w:rsidR="001763C7" w:rsidRPr="00E40297" w:rsidRDefault="001763C7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7</w:t>
            </w:r>
            <w:r w:rsidR="00A96B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1763C7" w:rsidRPr="00E40297" w:rsidRDefault="001763C7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1763C7" w:rsidRPr="00E40297" w:rsidRDefault="001763C7" w:rsidP="000C57C8">
            <w:pPr>
              <w:keepNext/>
              <w:keepLines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3" w:type="pct"/>
          </w:tcPr>
          <w:p w:rsidR="001763C7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7.1</w:t>
            </w:r>
          </w:p>
        </w:tc>
        <w:tc>
          <w:tcPr>
            <w:tcW w:w="2973" w:type="pct"/>
          </w:tcPr>
          <w:p w:rsidR="005B6D01" w:rsidRPr="00E40297" w:rsidRDefault="005B6D01" w:rsidP="000C57C8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</w:p>
          <w:p w:rsidR="005B6D01" w:rsidRPr="00E40297" w:rsidRDefault="005B6D01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603A0F" w:rsidRPr="00E40297" w:rsidRDefault="00603A0F" w:rsidP="000C57C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ОИ 1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Гл.6, §6.3 с. 177.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7.2</w:t>
            </w:r>
          </w:p>
        </w:tc>
        <w:tc>
          <w:tcPr>
            <w:tcW w:w="2973" w:type="pct"/>
          </w:tcPr>
          <w:p w:rsidR="005B6D01" w:rsidRPr="00E40297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</w:t>
            </w:r>
            <w:r w:rsidRPr="00A96B5D">
              <w:rPr>
                <w:rFonts w:ascii="Times New Roman" w:hAnsi="Times New Roman"/>
                <w:sz w:val="24"/>
                <w:szCs w:val="24"/>
              </w:rPr>
              <w:t xml:space="preserve">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A96B5D">
              <w:rPr>
                <w:rFonts w:ascii="Times New Roman" w:eastAsia="TimesNewRomanPSMT" w:hAnsi="Times New Roman"/>
                <w:sz w:val="24"/>
                <w:szCs w:val="24"/>
              </w:rPr>
              <w:t>Вставка и удаление элементов в массиве.</w:t>
            </w: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603A0F" w:rsidRPr="00E40297" w:rsidRDefault="00603A0F" w:rsidP="000C57C8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4658D1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ПЗ-4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1763C7">
        <w:tc>
          <w:tcPr>
            <w:tcW w:w="3329" w:type="pct"/>
            <w:gridSpan w:val="2"/>
          </w:tcPr>
          <w:p w:rsidR="001763C7" w:rsidRPr="00E40297" w:rsidRDefault="001763C7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8</w:t>
            </w:r>
            <w:r w:rsidR="004F76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Языки программирования</w:t>
            </w:r>
            <w:r w:rsidR="00C161BA" w:rsidRPr="00E40297">
              <w:rPr>
                <w:rFonts w:ascii="Times New Roman" w:hAnsi="Times New Roman"/>
                <w:b/>
                <w:sz w:val="24"/>
                <w:szCs w:val="24"/>
              </w:rPr>
              <w:t>. Разработка программ.</w:t>
            </w:r>
          </w:p>
          <w:p w:rsidR="001763C7" w:rsidRPr="00E40297" w:rsidRDefault="001763C7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63C7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71626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8.1</w:t>
            </w:r>
          </w:p>
        </w:tc>
        <w:tc>
          <w:tcPr>
            <w:tcW w:w="2973" w:type="pct"/>
          </w:tcPr>
          <w:p w:rsidR="005B6D01" w:rsidRPr="00A96B5D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5B6D01" w:rsidRPr="00A96B5D" w:rsidRDefault="005B6D01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96B5D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5B6D01" w:rsidRPr="00A96B5D" w:rsidRDefault="005B6D01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96B5D">
              <w:rPr>
                <w:rFonts w:ascii="Times New Roman" w:eastAsia="TimesNewRomanPSMT" w:hAnsi="Times New Roman"/>
                <w:sz w:val="24"/>
                <w:szCs w:val="24"/>
              </w:rPr>
              <w:t>Двумерные массивы (матрицы). Многомерные массивы.</w:t>
            </w:r>
          </w:p>
          <w:p w:rsidR="00603A0F" w:rsidRPr="00A96B5D" w:rsidRDefault="00603A0F" w:rsidP="000C57C8">
            <w:pPr>
              <w:keepNext/>
              <w:keepLines/>
              <w:tabs>
                <w:tab w:val="left" w:pos="130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ОИ 1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Гл.6, §6.6.2 с. 180.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71626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8.2</w:t>
            </w:r>
          </w:p>
        </w:tc>
        <w:tc>
          <w:tcPr>
            <w:tcW w:w="2973" w:type="pct"/>
          </w:tcPr>
          <w:p w:rsidR="005B6D01" w:rsidRPr="00A96B5D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5B6D01" w:rsidRPr="00A96B5D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603A0F" w:rsidRPr="00A96B5D" w:rsidRDefault="00603A0F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E127E9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ПЗ-5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DD19BE" w:rsidRPr="00E40297" w:rsidRDefault="00F07A59" w:rsidP="000C57C8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>Раздел 9</w:t>
            </w:r>
            <w:r w:rsidR="004F768A">
              <w:rPr>
                <w:rFonts w:ascii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01"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  <w:r w:rsidR="00DD19BE"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B6D01" w:rsidRPr="00E40297" w:rsidRDefault="005B6D01" w:rsidP="000C57C8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17C0D" w:rsidRPr="00E40297" w:rsidRDefault="00417C0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17C0D" w:rsidRPr="004F768A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417C0D" w:rsidRPr="00E40297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417C0D" w:rsidRPr="00E40297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07A59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9.1</w:t>
            </w:r>
          </w:p>
        </w:tc>
        <w:tc>
          <w:tcPr>
            <w:tcW w:w="2973" w:type="pct"/>
          </w:tcPr>
          <w:p w:rsidR="00F07A59" w:rsidRPr="00E40297" w:rsidRDefault="00F07A59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F012CC" w:rsidRPr="00E40297" w:rsidRDefault="00F07A59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ОИ 1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Гл.5, §5.1.2 с. 105.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  <w:p w:rsidR="002F017F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973" w:type="pct"/>
          </w:tcPr>
          <w:p w:rsidR="002F017F" w:rsidRPr="00A96B5D" w:rsidRDefault="005067F2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Многопроцессорные системы</w:t>
            </w: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Суперкомпьютеры. Распределенные вычислительные системы и обработка больших данных.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ПЗ-6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ОИ 1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Гл., §5.1.2 с. 105.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2F017F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973" w:type="pct"/>
          </w:tcPr>
          <w:p w:rsidR="002F017F" w:rsidRPr="00E40297" w:rsidRDefault="005067F2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Соответствие конфигурации компьютера </w:t>
            </w:r>
            <w:r w:rsidR="002F017F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Многообразие операционных систем, их функции.</w:t>
            </w:r>
            <w:r w:rsidR="002F017F" w:rsidRPr="00E40297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017F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5067F2" w:rsidRPr="00E40297" w:rsidRDefault="005067F2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решаемым задачам. Тенденции развития аппаратного обеспечения компьютеров.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ПЗ-7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4F768A">
        <w:tc>
          <w:tcPr>
            <w:tcW w:w="3329" w:type="pct"/>
            <w:gridSpan w:val="2"/>
            <w:vAlign w:val="center"/>
          </w:tcPr>
          <w:p w:rsidR="006F6D30" w:rsidRPr="00E40297" w:rsidRDefault="00F07A59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Раздел 10</w:t>
            </w:r>
            <w:r w:rsidR="004F7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2CC" w:rsidRPr="00E40297" w:rsidRDefault="002F017F" w:rsidP="000C57C8">
            <w:pPr>
              <w:keepNext/>
              <w:keepLines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</w:tc>
        <w:tc>
          <w:tcPr>
            <w:tcW w:w="313" w:type="pct"/>
          </w:tcPr>
          <w:p w:rsidR="00F012CC" w:rsidRPr="004F768A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10.1</w:t>
            </w:r>
          </w:p>
        </w:tc>
        <w:tc>
          <w:tcPr>
            <w:tcW w:w="2973" w:type="pct"/>
          </w:tcPr>
          <w:p w:rsidR="00433B5C" w:rsidRPr="004F768A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Встроенные компьютеры. Микроконтроллеры. Роботизированные производства. </w:t>
            </w:r>
          </w:p>
          <w:p w:rsidR="00F012CC" w:rsidRPr="004F768A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ОИ1Гл 6,  §6.2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с.122 Работа над конспектом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10.2</w:t>
            </w:r>
          </w:p>
        </w:tc>
        <w:tc>
          <w:tcPr>
            <w:tcW w:w="2973" w:type="pct"/>
          </w:tcPr>
          <w:p w:rsidR="00F012CC" w:rsidRPr="004F768A" w:rsidRDefault="00433B5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</w:t>
            </w:r>
            <w:proofErr w:type="gramStart"/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компьютеров и компьютерных систем. Классификация программного обеспечения.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Гл.6, §6.3. , с.124  Работа над конспектом.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10.3</w:t>
            </w:r>
          </w:p>
        </w:tc>
        <w:tc>
          <w:tcPr>
            <w:tcW w:w="2973" w:type="pct"/>
          </w:tcPr>
          <w:p w:rsidR="00433B5C" w:rsidRPr="004F768A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sz w:val="24"/>
                <w:szCs w:val="24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F012CC" w:rsidRPr="004F768A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Гл.6, §6.5.3, с.162  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10.4</w:t>
            </w:r>
          </w:p>
        </w:tc>
        <w:tc>
          <w:tcPr>
            <w:tcW w:w="2973" w:type="pct"/>
          </w:tcPr>
          <w:p w:rsidR="00433B5C" w:rsidRPr="004F768A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Инсталляция и деинсталляция программного обеспечения. Системное администрирование.</w:t>
            </w:r>
          </w:p>
          <w:p w:rsidR="00F012CC" w:rsidRPr="004F768A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Квантовые вычисления.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ПЗ-8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2973" w:type="pct"/>
          </w:tcPr>
          <w:p w:rsidR="00F012CC" w:rsidRPr="004F768A" w:rsidRDefault="00433B5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Техника безопасности и правила работы на компьютере. Гигиена, эргономика, </w:t>
            </w: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</w:t>
            </w:r>
            <w:r w:rsidR="00F07A59" w:rsidRPr="004F76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Гл.6, §6.6, с.176 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10.6</w:t>
            </w:r>
          </w:p>
        </w:tc>
        <w:tc>
          <w:tcPr>
            <w:tcW w:w="2973" w:type="pct"/>
          </w:tcPr>
          <w:p w:rsidR="00433B5C" w:rsidRPr="004F768A" w:rsidRDefault="00433B5C" w:rsidP="000C57C8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F012CC" w:rsidRPr="004F768A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u w:val="single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433B5C" w:rsidRPr="00E40297" w:rsidRDefault="002F017F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>Раздел 11</w:t>
            </w:r>
            <w:r w:rsidR="004F768A" w:rsidRPr="00A96B5D">
              <w:rPr>
                <w:rFonts w:ascii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B5C"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4F768A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11.1</w:t>
            </w:r>
          </w:p>
        </w:tc>
        <w:tc>
          <w:tcPr>
            <w:tcW w:w="2973" w:type="pct"/>
          </w:tcPr>
          <w:p w:rsidR="00433B5C" w:rsidRPr="00E40297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F012CC" w:rsidRPr="00E40297" w:rsidRDefault="00433B5C" w:rsidP="000C57C8">
            <w:pPr>
              <w:pStyle w:val="a8"/>
              <w:keepNext/>
              <w:keepLines/>
              <w:ind w:hanging="80"/>
              <w:jc w:val="both"/>
            </w:pPr>
            <w:r w:rsidRPr="00E40297">
              <w:rPr>
                <w:shd w:val="clear" w:color="auto" w:fill="FFFFFF"/>
              </w:rPr>
              <w:t>Средства поиска и замены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§3.2.2,с.54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11.2</w:t>
            </w:r>
          </w:p>
        </w:tc>
        <w:tc>
          <w:tcPr>
            <w:tcW w:w="2973" w:type="pct"/>
          </w:tcPr>
          <w:p w:rsidR="00F012CC" w:rsidRPr="00E40297" w:rsidRDefault="00433B5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проверки орфографии и грамматики. Нумерация страниц</w:t>
            </w: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ПЗ-9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§3.2.5, с.63 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11.3</w:t>
            </w:r>
          </w:p>
        </w:tc>
        <w:tc>
          <w:tcPr>
            <w:tcW w:w="2973" w:type="pct"/>
          </w:tcPr>
          <w:p w:rsidR="00F012CC" w:rsidRPr="00E40297" w:rsidRDefault="00433B5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ПЗ-10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11.4</w:t>
            </w:r>
          </w:p>
        </w:tc>
        <w:tc>
          <w:tcPr>
            <w:tcW w:w="2973" w:type="pct"/>
          </w:tcPr>
          <w:p w:rsidR="00F012CC" w:rsidRPr="00E40297" w:rsidRDefault="00433B5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ПЗ-11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§3.2.6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с.64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11.5</w:t>
            </w:r>
          </w:p>
        </w:tc>
        <w:tc>
          <w:tcPr>
            <w:tcW w:w="2973" w:type="pct"/>
          </w:tcPr>
          <w:p w:rsidR="00433B5C" w:rsidRPr="00E40297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F012CC" w:rsidRPr="00E40297" w:rsidRDefault="00433B5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текста</w:t>
            </w:r>
            <w:r w:rsidR="002F017F" w:rsidRPr="00E40297">
              <w:rPr>
                <w:rFonts w:ascii="Times New Roman" w:hAnsi="Times New Roman"/>
                <w:sz w:val="24"/>
                <w:szCs w:val="24"/>
              </w:rPr>
              <w:t>.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ПЗ-12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§3.1.1, с.52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11.6</w:t>
            </w:r>
          </w:p>
        </w:tc>
        <w:tc>
          <w:tcPr>
            <w:tcW w:w="2973" w:type="pct"/>
          </w:tcPr>
          <w:p w:rsidR="00F012CC" w:rsidRPr="00E40297" w:rsidRDefault="00433B5C" w:rsidP="000C57C8">
            <w:pPr>
              <w:keepNext/>
              <w:keepLines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Распознавание текста. Распознавание устной речи. Компьютерная верстка текста. </w:t>
            </w:r>
            <w:r w:rsidR="00633A65"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Настольно-издательские системы.  </w:t>
            </w:r>
            <w:r w:rsidR="00F012CC" w:rsidRPr="00A96B5D">
              <w:rPr>
                <w:rFonts w:ascii="Times New Roman" w:hAnsi="Times New Roman"/>
                <w:bCs/>
                <w:sz w:val="24"/>
                <w:szCs w:val="24"/>
              </w:rPr>
              <w:t>Использование систем</w:t>
            </w:r>
            <w:r w:rsidR="00F012CC" w:rsidRPr="00E40297">
              <w:rPr>
                <w:rFonts w:ascii="Times New Roman" w:hAnsi="Times New Roman"/>
                <w:bCs/>
                <w:sz w:val="24"/>
                <w:szCs w:val="24"/>
              </w:rPr>
              <w:t xml:space="preserve"> распознавания текстов.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ПЗ-13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§3.2.1, с.53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4256FB">
        <w:tc>
          <w:tcPr>
            <w:tcW w:w="3329" w:type="pct"/>
            <w:gridSpan w:val="2"/>
          </w:tcPr>
          <w:p w:rsidR="00BC0471" w:rsidRPr="00E40297" w:rsidRDefault="00633A65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>Раздел 12</w:t>
            </w:r>
            <w:r w:rsidR="004F768A" w:rsidRPr="00A96B5D">
              <w:rPr>
                <w:rFonts w:ascii="Times New Roman" w:hAnsi="Times New Roman"/>
                <w:sz w:val="24"/>
                <w:szCs w:val="24"/>
              </w:rPr>
              <w:t>.</w:t>
            </w:r>
            <w:r w:rsidR="004F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471" w:rsidRPr="00E40297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4256FB" w:rsidRPr="00E40297" w:rsidRDefault="004256FB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256FB" w:rsidRPr="004F768A" w:rsidRDefault="004256FB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" w:type="pct"/>
          </w:tcPr>
          <w:p w:rsidR="004256FB" w:rsidRPr="00E40297" w:rsidRDefault="004256FB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4256FB" w:rsidRPr="00E40297" w:rsidRDefault="004256FB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73" w:type="pct"/>
          </w:tcPr>
          <w:p w:rsidR="00F012CC" w:rsidRPr="00E40297" w:rsidRDefault="00633A65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</w:t>
            </w:r>
            <w:r w:rsidR="00F662D1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ажений. 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Цветовые модели. Коррекция изображений. Работа с многослойными изображениями</w:t>
            </w:r>
            <w:r w:rsidR="00F662D1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графической информации. 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>Создание изображений с помощью инструментов графического редактора.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ПЗ-14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§3.4, с.71.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2973" w:type="pct"/>
          </w:tcPr>
          <w:p w:rsidR="00F012CC" w:rsidRPr="00E40297" w:rsidRDefault="00F662D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Кадрирование изображений. </w:t>
            </w:r>
            <w:r w:rsidR="00633A65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с векторными графическими объектами. </w:t>
            </w:r>
            <w:r w:rsidR="00633A65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Группи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ровка и трансформация объектов. 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>Видеомонтаж. Автоматизированное проектирование. Технология обработки звуковой информации.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Гл.4, §4.1, с.93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73" w:type="pct"/>
          </w:tcPr>
          <w:p w:rsidR="00633A65" w:rsidRPr="00E40297" w:rsidRDefault="00633A65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Обработка мультимедийной информации. Программа создания презентаций.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ПЗ-15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Гл.4, §4.2, с.97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73" w:type="pct"/>
          </w:tcPr>
          <w:p w:rsidR="00F662D1" w:rsidRPr="00E40297" w:rsidRDefault="00F662D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Создание презентаций. </w:t>
            </w: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>Применение анимационных эффектов при создании презентаций.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ПЗ-16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2973" w:type="pct"/>
          </w:tcPr>
          <w:p w:rsidR="00F012CC" w:rsidRPr="00A96B5D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2D1"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автоматизированного проектирования.</w:t>
            </w:r>
            <w:r w:rsidR="00A959B5"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662D1" w:rsidRPr="00A96B5D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в программе создания презентаций. </w:t>
            </w:r>
            <w:r w:rsidRPr="00A96B5D">
              <w:rPr>
                <w:rFonts w:ascii="Times New Roman" w:hAnsi="Times New Roman"/>
                <w:sz w:val="24"/>
                <w:szCs w:val="24"/>
              </w:rPr>
              <w:t>Создание презентаций и форматирование структуры таблиц.</w:t>
            </w:r>
            <w:r w:rsidR="00F662D1"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2973" w:type="pct"/>
          </w:tcPr>
          <w:p w:rsidR="00F012CC" w:rsidRPr="00A96B5D" w:rsidRDefault="00F662D1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Аддитивные технологии (3D-печать)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3" w:type="pct"/>
          </w:tcPr>
          <w:p w:rsidR="00F012CC" w:rsidRPr="004F768A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8A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  <w:p w:rsidR="00F012CC" w:rsidRPr="004F768A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</w:rPr>
              <w:t>Представление о робототехнических системах.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3" w:type="pct"/>
          </w:tcPr>
          <w:p w:rsidR="00F012CC" w:rsidRPr="004F768A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F012CC" w:rsidRPr="004F768A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процессы;</w:t>
            </w:r>
          </w:p>
          <w:p w:rsidR="00F012CC" w:rsidRPr="004F768A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</w:rPr>
              <w:t>Средства ИКТ;</w:t>
            </w:r>
          </w:p>
          <w:p w:rsidR="00F012CC" w:rsidRPr="004F768A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8A">
              <w:rPr>
                <w:rFonts w:ascii="Times New Roman" w:hAnsi="Times New Roman"/>
                <w:bCs/>
                <w:sz w:val="24"/>
                <w:szCs w:val="24"/>
              </w:rPr>
              <w:t>2 сем.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3B0A79" w:rsidRPr="00E40297" w:rsidRDefault="009E2C32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 13</w:t>
            </w:r>
            <w:r w:rsidR="00A96B5D"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402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B0A79" w:rsidRPr="00E402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4F768A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973" w:type="pct"/>
          </w:tcPr>
          <w:p w:rsidR="00F012CC" w:rsidRPr="00E40297" w:rsidRDefault="00EA0437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>Ввод, редактирование и форматирование данных в  электронных таблицах. Автоматизация ввода данных в электронных таблицах.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ПЗ-17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Гл.5, §5.5.1, с. 109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2973" w:type="pct"/>
          </w:tcPr>
          <w:p w:rsidR="00F012CC" w:rsidRPr="00E40297" w:rsidRDefault="00EA0437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Ввод и редактирование данных. </w:t>
            </w:r>
            <w:proofErr w:type="spellStart"/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="00AE2550" w:rsidRPr="00E40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>Проведение вычислений в электронных  таблицах.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Обработка результатов экспериментов, наблюдений, социальных опросов. Графическое представление данных в  электронных таблицах.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ПЗ-18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ОИ1Гл.5, §5.5.3, с.120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2973" w:type="pct"/>
          </w:tcPr>
          <w:p w:rsidR="00AE2550" w:rsidRPr="00E40297" w:rsidRDefault="00AE2550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Фильтрация и сортировка данных в диапазоне или таблице. Коллективная работа с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данными. </w:t>
            </w:r>
            <w:r w:rsidRPr="00E40297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Построение диаграмм и графиков в электронных таблицах.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ПЗ-19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2973" w:type="pct"/>
          </w:tcPr>
          <w:p w:rsidR="00AE2550" w:rsidRPr="00E40297" w:rsidRDefault="00AE2550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Компьютерные датчики.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Математическая обработка статистических данных, результатов эксперимента, с использованием компьютерных датчиков.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ПЗ-20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FD05C0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Использование  статистических и расчетно-графических задач по учету и планированию. Решение задач по учету и планированию.</w:t>
            </w:r>
            <w:r w:rsidR="00AE2550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ПЗ-21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3B0A79" w:rsidRPr="00E40297" w:rsidRDefault="00AE2550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Раздел 14.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A79" w:rsidRPr="00E402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4F768A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Системы управления базами данных. </w:t>
            </w:r>
            <w:r w:rsidRPr="00E40297">
              <w:rPr>
                <w:rFonts w:ascii="Times New Roman" w:hAnsi="Times New Roman"/>
                <w:i/>
                <w:sz w:val="24"/>
                <w:szCs w:val="24"/>
              </w:rPr>
              <w:t>Создание многотабличных баз данных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0297">
              <w:rPr>
                <w:rFonts w:ascii="Times New Roman" w:hAnsi="Times New Roman"/>
                <w:i/>
                <w:sz w:val="24"/>
                <w:szCs w:val="24"/>
              </w:rPr>
              <w:t>Методы машинного обучения при анализе данных.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Гл.7, §7.1-4. с 203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Создание таблиц в системах управления базами данных  СУБД.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ПЗ-22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Гл.7, §7.2, с. 204 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Создание запросов в системах управления базами данных  СУБД.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ПЗ-23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Гл.7, §7.2, с. 209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Создание форм  в системах управления базами данных  СУБД.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Гл.7, §7.3 с.212 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2973" w:type="pct"/>
          </w:tcPr>
          <w:p w:rsidR="00AE2550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Создание форм и отчетов  в  системах управления базами данных СУБД. Формирование запросов для поиска и сортировки информации в базе данных.</w:t>
            </w:r>
            <w:r w:rsidR="00AE2550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Статистическая обработка данных. Обработка результатов эксперимента.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Гл.7, §7.4 с.215</w:t>
            </w:r>
          </w:p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2973" w:type="pct"/>
          </w:tcPr>
          <w:p w:rsidR="00AE2550" w:rsidRPr="00E40297" w:rsidRDefault="00AE2550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AE2550" w:rsidRPr="00E40297" w:rsidRDefault="00AE2550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E4029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012CC" w:rsidRPr="00E40297" w:rsidRDefault="00AE2550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2973" w:type="pct"/>
          </w:tcPr>
          <w:p w:rsidR="00AE2550" w:rsidRPr="00E40297" w:rsidRDefault="00AE2550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E2550" w:rsidRPr="00E40297" w:rsidRDefault="00AE2550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A959B5" w:rsidRPr="00E40297" w:rsidRDefault="00A959B5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Раздел 15</w:t>
            </w:r>
            <w:r w:rsidR="00986C4E" w:rsidRPr="00E40297">
              <w:rPr>
                <w:rFonts w:ascii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F30209" w:rsidRPr="00E40297" w:rsidRDefault="00A959B5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  <w:r w:rsidR="00F30209"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30209"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30209" w:rsidRPr="00E40297" w:rsidRDefault="00F30209" w:rsidP="000C57C8">
            <w:pPr>
              <w:keepNext/>
              <w:keepLines/>
              <w:ind w:firstLine="5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B5" w:rsidRPr="00E40297" w:rsidRDefault="00A959B5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4F768A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C36E3A" w:rsidRPr="00E40297">
              <w:rPr>
                <w:rFonts w:ascii="Times New Roman" w:eastAsia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2973" w:type="pct"/>
          </w:tcPr>
          <w:p w:rsidR="00986C4E" w:rsidRPr="00FD05C0" w:rsidRDefault="00986C4E" w:rsidP="000C57C8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межсетевого взаимодействия. Сетевые операционные системы. </w:t>
            </w:r>
            <w:r w:rsidRPr="00FD05C0">
              <w:rPr>
                <w:rFonts w:ascii="Times New Roman" w:eastAsia="Times New Roman" w:hAnsi="Times New Roman"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F012CC" w:rsidRPr="00E40297" w:rsidRDefault="00986C4E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="00C36E3A" w:rsidRPr="00E40297">
              <w:rPr>
                <w:rFonts w:ascii="Times New Roman" w:eastAsia="Times New Roman" w:hAnsi="Times New Roman"/>
                <w:sz w:val="24"/>
                <w:szCs w:val="24"/>
              </w:rPr>
              <w:t>). Система доменных имен.</w:t>
            </w:r>
            <w:r w:rsidR="00E40297"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12CC" w:rsidRPr="00E40297"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gramEnd"/>
            <w:r w:rsidR="00F012CC" w:rsidRPr="00E40297">
              <w:rPr>
                <w:rFonts w:ascii="Times New Roman" w:hAnsi="Times New Roman"/>
                <w:sz w:val="24"/>
                <w:szCs w:val="24"/>
              </w:rPr>
              <w:t xml:space="preserve">, способы и скоростные характеристики подключения, провайдер. Пример работы с </w:t>
            </w:r>
            <w:proofErr w:type="gramStart"/>
            <w:r w:rsidR="00F012CC" w:rsidRPr="00E40297">
              <w:rPr>
                <w:rFonts w:ascii="Times New Roman" w:hAnsi="Times New Roman"/>
                <w:sz w:val="24"/>
                <w:szCs w:val="24"/>
              </w:rPr>
              <w:t>интернет-библиотекой</w:t>
            </w:r>
            <w:proofErr w:type="gramEnd"/>
            <w:r w:rsidR="00F012CC" w:rsidRPr="00E402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Гл.8, §8.3 с.223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E40297">
        <w:trPr>
          <w:trHeight w:val="745"/>
        </w:trPr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C36E3A" w:rsidRPr="00E40297"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2973" w:type="pct"/>
          </w:tcPr>
          <w:p w:rsidR="00F012CC" w:rsidRPr="00E40297" w:rsidRDefault="00E40297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ПЗ-24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Гл.8, §8.3 с.232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C36E3A" w:rsidRPr="00E40297">
              <w:rPr>
                <w:rFonts w:ascii="Times New Roman" w:eastAsia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Использование сетевого ПО для организации коллективной деятельности в глобальной КС: чат, видеоконференция.</w:t>
            </w:r>
            <w:proofErr w:type="gramEnd"/>
            <w:r w:rsidR="00503E19"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Подключение и использование сетевых онлайн-конференции, </w:t>
            </w:r>
            <w:proofErr w:type="gramStart"/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анкетировании</w:t>
            </w:r>
            <w:proofErr w:type="gramEnd"/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, дистанционных курсах, интернет-олимпиаде или компьютерном тестировании.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Гл.8, §8.2, с.217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FD05C0">
        <w:tc>
          <w:tcPr>
            <w:tcW w:w="3329" w:type="pct"/>
            <w:gridSpan w:val="2"/>
          </w:tcPr>
          <w:p w:rsidR="00986C4E" w:rsidRPr="00E40297" w:rsidRDefault="00986C4E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986C4E" w:rsidRPr="00E40297" w:rsidRDefault="00986C4E" w:rsidP="000C57C8">
            <w:pPr>
              <w:keepNext/>
              <w:keepLines/>
              <w:ind w:firstLine="561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6B5D">
              <w:rPr>
                <w:rFonts w:ascii="Times New Roman" w:hAnsi="Times New Roman"/>
                <w:sz w:val="24"/>
                <w:szCs w:val="24"/>
              </w:rPr>
              <w:t>Раздел 16.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Социальная информатика.</w:t>
            </w: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Информационная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986C4E" w:rsidRPr="00E40297" w:rsidRDefault="00986C4E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C4E" w:rsidRPr="00E40297" w:rsidRDefault="00986C4E" w:rsidP="000C57C8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986C4E" w:rsidRPr="004F768A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986C4E" w:rsidRPr="00E40297" w:rsidRDefault="00986C4E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986C4E" w:rsidRPr="00E40297" w:rsidRDefault="00986C4E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40297" w:rsidRPr="00E40297">
              <w:rPr>
                <w:rFonts w:ascii="Times New Roman" w:eastAsia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2973" w:type="pct"/>
          </w:tcPr>
          <w:p w:rsidR="00F012CC" w:rsidRPr="00E40297" w:rsidRDefault="00EA0437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</w:t>
            </w:r>
            <w:r w:rsidR="00C36E3A"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нформационной безопасности АИС. </w:t>
            </w:r>
            <w:r w:rsidR="00F012CC" w:rsidRPr="00E40297">
              <w:rPr>
                <w:rFonts w:ascii="Times New Roman" w:eastAsia="Times New Roman" w:hAnsi="Times New Roman"/>
                <w:sz w:val="24"/>
                <w:szCs w:val="24"/>
              </w:rPr>
              <w:t>Сетевые  информационные системы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голосования)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Гл.8, §8.4.8, с.255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40297" w:rsidRPr="00E40297">
              <w:rPr>
                <w:rFonts w:ascii="Times New Roman" w:eastAsia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2973" w:type="pct"/>
          </w:tcPr>
          <w:p w:rsidR="00EA0437" w:rsidRPr="00E40297" w:rsidRDefault="00EA0437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F012CC" w:rsidRPr="00E40297" w:rsidRDefault="00F012CC" w:rsidP="000C57C8">
            <w:pPr>
              <w:keepNext/>
              <w:keepLines/>
              <w:ind w:firstLine="56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40297" w:rsidRPr="00E40297">
              <w:rPr>
                <w:rFonts w:ascii="Times New Roman" w:eastAsia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2973" w:type="pct"/>
          </w:tcPr>
          <w:p w:rsidR="00986C4E" w:rsidRPr="00E40297" w:rsidRDefault="00986C4E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E4029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ED0B45" w:rsidRPr="00E40297" w:rsidRDefault="00ED0B45" w:rsidP="000C57C8">
            <w:pPr>
              <w:keepNext/>
              <w:keepLines/>
              <w:ind w:firstLine="5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Гл.9 , §9.2.6, с.276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  <w:p w:rsidR="00986C4E" w:rsidRPr="00E40297" w:rsidRDefault="00986C4E" w:rsidP="000C57C8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Технологии управления, планирования и организации деятельности.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F012CC" w:rsidRPr="00E40297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промежуточная аттестация в форме экзамена (2 семестр)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F012CC" w:rsidRPr="00E40297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65250" w:rsidRDefault="00E65250" w:rsidP="007A09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78B" w:rsidRPr="00D768DA" w:rsidRDefault="00C5278B" w:rsidP="00C52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B31" w:rsidRDefault="00A70A25" w:rsidP="005C3C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B86329" w:rsidRDefault="00B86329" w:rsidP="00417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86329" w:rsidSect="00417C0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066AE" w:rsidRPr="00030F01" w:rsidRDefault="00A066AE" w:rsidP="00A066AE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066AE" w:rsidRPr="00030F01" w:rsidRDefault="00A066AE" w:rsidP="000C7E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A066AE" w:rsidRPr="002B6E89" w:rsidRDefault="00A066AE" w:rsidP="000C7EE1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>,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Информатика: учебник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A066AE" w:rsidRDefault="00A066AE" w:rsidP="000C7EE1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 xml:space="preserve">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Информатика. Практикум: учебное пособие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</w:t>
      </w:r>
      <w:proofErr w:type="spellStart"/>
      <w:r>
        <w:rPr>
          <w:rFonts w:ascii="Times New Roman" w:hAnsi="Times New Roman"/>
          <w:sz w:val="28"/>
          <w:szCs w:val="28"/>
        </w:rPr>
        <w:t>book</w:t>
      </w:r>
      <w:proofErr w:type="spellEnd"/>
      <w:r>
        <w:rPr>
          <w:rFonts w:ascii="Times New Roman" w:hAnsi="Times New Roman"/>
          <w:sz w:val="28"/>
          <w:szCs w:val="28"/>
        </w:rPr>
        <w:t>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A066AE" w:rsidRDefault="00A066AE" w:rsidP="000C7EE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 л</w:t>
      </w:r>
      <w:r w:rsidRPr="001563C4">
        <w:rPr>
          <w:rFonts w:ascii="Times New Roman" w:hAnsi="Times New Roman"/>
          <w:b/>
          <w:sz w:val="28"/>
          <w:szCs w:val="28"/>
        </w:rPr>
        <w:t>итература</w:t>
      </w:r>
    </w:p>
    <w:p w:rsidR="00A066AE" w:rsidRPr="001563C4" w:rsidRDefault="00A066AE" w:rsidP="000C7EE1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, В.Ф.</w:t>
      </w:r>
      <w:r w:rsidRPr="001563C4">
        <w:rPr>
          <w:rFonts w:ascii="Times New Roman" w:hAnsi="Times New Roman"/>
          <w:sz w:val="28"/>
          <w:szCs w:val="28"/>
          <w:shd w:val="clear" w:color="auto" w:fill="FFFFFF"/>
        </w:rPr>
        <w:t> Основы информатики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В.Ф., Молодцов В.А., Рыжикова Н.Б. — Москва :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, 2021. — 347 с. — ISBN 978-5-406-08260-7. — URL: https://book.ru/book/939291 . — Текст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A066AE" w:rsidRPr="00D66CCD" w:rsidRDefault="00A066AE" w:rsidP="000C7EE1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6CCD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A066AE" w:rsidRPr="00F1087A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 xml:space="preserve">бразовательных ресурсов  : официальный сайт. </w:t>
      </w:r>
      <w:proofErr w:type="gramStart"/>
      <w:r>
        <w:rPr>
          <w:rFonts w:ascii="Times New Roman" w:hAnsi="Times New Roman"/>
          <w:sz w:val="28"/>
          <w:szCs w:val="28"/>
        </w:rPr>
        <w:t>—Р</w:t>
      </w:r>
      <w:proofErr w:type="gramEnd"/>
      <w:r>
        <w:rPr>
          <w:rFonts w:ascii="Times New Roman" w:hAnsi="Times New Roman"/>
          <w:sz w:val="28"/>
          <w:szCs w:val="28"/>
        </w:rPr>
        <w:t>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A066AE" w:rsidRPr="004A48A1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 xml:space="preserve">Институт </w:t>
      </w:r>
      <w:proofErr w:type="spellStart"/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ЮНЕСКО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</w:t>
      </w:r>
      <w:proofErr w:type="spellEnd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информационным технологиям </w:t>
      </w:r>
      <w:proofErr w:type="spellStart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в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proofErr w:type="spellEnd"/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A066AE" w:rsidRPr="00DF7142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A066AE" w:rsidRPr="00267A03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t>. Официальный сайт Электронн</w:t>
      </w:r>
      <w:proofErr w:type="gramStart"/>
      <w:r w:rsidRPr="00267A03">
        <w:rPr>
          <w:rFonts w:ascii="Times New Roman" w:hAnsi="Times New Roman"/>
          <w:sz w:val="28"/>
          <w:szCs w:val="28"/>
        </w:rPr>
        <w:t>о-</w:t>
      </w:r>
      <w:proofErr w:type="gramEnd"/>
      <w:r w:rsidRPr="00267A03">
        <w:rPr>
          <w:rFonts w:ascii="Times New Roman" w:hAnsi="Times New Roman"/>
          <w:sz w:val="28"/>
          <w:szCs w:val="28"/>
        </w:rPr>
        <w:t xml:space="preserve"> библиотечная система : официальный сайт.-  book.ru  .- URL: </w:t>
      </w:r>
      <w:r w:rsidR="004335B2" w:rsidRPr="000C7EE1">
        <w:rPr>
          <w:rFonts w:ascii="Times New Roman" w:hAnsi="Times New Roman"/>
          <w:sz w:val="28"/>
          <w:szCs w:val="28"/>
        </w:rPr>
        <w:t>https://ww</w:t>
      </w:r>
      <w:r w:rsidR="004335B2">
        <w:rPr>
          <w:rStyle w:val="af0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sectPr w:rsidR="00A066AE" w:rsidRPr="00267A03" w:rsidSect="00B863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D0" w:rsidRDefault="00F314D0" w:rsidP="00497271">
      <w:pPr>
        <w:spacing w:after="0" w:line="240" w:lineRule="auto"/>
      </w:pPr>
      <w:r>
        <w:separator/>
      </w:r>
    </w:p>
  </w:endnote>
  <w:endnote w:type="continuationSeparator" w:id="0">
    <w:p w:rsidR="00F314D0" w:rsidRDefault="00F314D0" w:rsidP="004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86444"/>
      <w:docPartObj>
        <w:docPartGallery w:val="Page Numbers (Bottom of Page)"/>
        <w:docPartUnique/>
      </w:docPartObj>
    </w:sdtPr>
    <w:sdtEndPr/>
    <w:sdtContent>
      <w:p w:rsidR="00A75878" w:rsidRDefault="00A758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878" w:rsidRDefault="00A758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D0" w:rsidRDefault="00F314D0" w:rsidP="00497271">
      <w:pPr>
        <w:spacing w:after="0" w:line="240" w:lineRule="auto"/>
      </w:pPr>
      <w:r>
        <w:separator/>
      </w:r>
    </w:p>
  </w:footnote>
  <w:footnote w:type="continuationSeparator" w:id="0">
    <w:p w:rsidR="00F314D0" w:rsidRDefault="00F314D0" w:rsidP="004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A72"/>
    <w:multiLevelType w:val="hybridMultilevel"/>
    <w:tmpl w:val="D56C3032"/>
    <w:lvl w:ilvl="0" w:tplc="5058D8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A4C49"/>
    <w:multiLevelType w:val="hybridMultilevel"/>
    <w:tmpl w:val="C8AE64B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3CB5"/>
    <w:multiLevelType w:val="hybridMultilevel"/>
    <w:tmpl w:val="7B56089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B65"/>
    <w:multiLevelType w:val="hybridMultilevel"/>
    <w:tmpl w:val="4822D33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B6342"/>
    <w:multiLevelType w:val="hybridMultilevel"/>
    <w:tmpl w:val="3CA4B1EC"/>
    <w:lvl w:ilvl="0" w:tplc="8CFC14A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4A526C2"/>
    <w:multiLevelType w:val="hybridMultilevel"/>
    <w:tmpl w:val="2A8C89BE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27F16"/>
    <w:multiLevelType w:val="hybridMultilevel"/>
    <w:tmpl w:val="9D205D84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655E3E"/>
    <w:multiLevelType w:val="hybridMultilevel"/>
    <w:tmpl w:val="15501FD8"/>
    <w:lvl w:ilvl="0" w:tplc="30046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195B46"/>
    <w:multiLevelType w:val="hybridMultilevel"/>
    <w:tmpl w:val="8DCEB408"/>
    <w:lvl w:ilvl="0" w:tplc="E1C49EF2">
      <w:start w:val="1"/>
      <w:numFmt w:val="bullet"/>
      <w:lvlText w:val="‒"/>
      <w:lvlJc w:val="left"/>
      <w:pPr>
        <w:ind w:left="127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9">
    <w:nsid w:val="182B5FAC"/>
    <w:multiLevelType w:val="hybridMultilevel"/>
    <w:tmpl w:val="29064462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486B6C"/>
    <w:multiLevelType w:val="hybridMultilevel"/>
    <w:tmpl w:val="C8B8DE00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E5E37"/>
    <w:multiLevelType w:val="hybridMultilevel"/>
    <w:tmpl w:val="4F5CDA3A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2C3AF0"/>
    <w:multiLevelType w:val="hybridMultilevel"/>
    <w:tmpl w:val="789C87E4"/>
    <w:lvl w:ilvl="0" w:tplc="4D3EB07E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61C7A"/>
    <w:multiLevelType w:val="hybridMultilevel"/>
    <w:tmpl w:val="6B6A448A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CC7BFD"/>
    <w:multiLevelType w:val="hybridMultilevel"/>
    <w:tmpl w:val="EBA83290"/>
    <w:lvl w:ilvl="0" w:tplc="8CFC14AA">
      <w:start w:val="1"/>
      <w:numFmt w:val="bullet"/>
      <w:lvlText w:val="-"/>
      <w:lvlJc w:val="left"/>
      <w:pPr>
        <w:ind w:left="1362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6">
    <w:nsid w:val="351518FC"/>
    <w:multiLevelType w:val="hybridMultilevel"/>
    <w:tmpl w:val="55C4CF74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03794"/>
    <w:multiLevelType w:val="hybridMultilevel"/>
    <w:tmpl w:val="E8F0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C15394"/>
    <w:multiLevelType w:val="hybridMultilevel"/>
    <w:tmpl w:val="34949100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8603DB"/>
    <w:multiLevelType w:val="hybridMultilevel"/>
    <w:tmpl w:val="1CCAC810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D85E99"/>
    <w:multiLevelType w:val="hybridMultilevel"/>
    <w:tmpl w:val="B3487532"/>
    <w:lvl w:ilvl="0" w:tplc="E1C49EF2">
      <w:start w:val="1"/>
      <w:numFmt w:val="bullet"/>
      <w:lvlText w:val="‒"/>
      <w:lvlJc w:val="left"/>
      <w:pPr>
        <w:ind w:left="1362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1">
    <w:nsid w:val="4CBE6839"/>
    <w:multiLevelType w:val="hybridMultilevel"/>
    <w:tmpl w:val="2A24FAE6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86336A"/>
    <w:multiLevelType w:val="hybridMultilevel"/>
    <w:tmpl w:val="3C4EE7D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4">
    <w:nsid w:val="52990BF5"/>
    <w:multiLevelType w:val="hybridMultilevel"/>
    <w:tmpl w:val="C7582784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6911E5"/>
    <w:multiLevelType w:val="hybridMultilevel"/>
    <w:tmpl w:val="5A3ADADE"/>
    <w:lvl w:ilvl="0" w:tplc="E1C49EF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2E6DF0"/>
    <w:multiLevelType w:val="hybridMultilevel"/>
    <w:tmpl w:val="B356A2A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CD23B6"/>
    <w:multiLevelType w:val="hybridMultilevel"/>
    <w:tmpl w:val="87E04102"/>
    <w:lvl w:ilvl="0" w:tplc="5B786828">
      <w:start w:val="1"/>
      <w:numFmt w:val="decimal"/>
      <w:lvlText w:val="%1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8">
    <w:nsid w:val="599D2239"/>
    <w:multiLevelType w:val="hybridMultilevel"/>
    <w:tmpl w:val="56FA2CA4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0">
    <w:nsid w:val="6230191B"/>
    <w:multiLevelType w:val="hybridMultilevel"/>
    <w:tmpl w:val="BBAC4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197C98"/>
    <w:multiLevelType w:val="hybridMultilevel"/>
    <w:tmpl w:val="3A60D62C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793F52"/>
    <w:multiLevelType w:val="hybridMultilevel"/>
    <w:tmpl w:val="F09AEE6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9161C2"/>
    <w:multiLevelType w:val="hybridMultilevel"/>
    <w:tmpl w:val="57CA65F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AC6184"/>
    <w:multiLevelType w:val="hybridMultilevel"/>
    <w:tmpl w:val="B0B6B9DE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9"/>
  </w:num>
  <w:num w:numId="5">
    <w:abstractNumId w:val="27"/>
  </w:num>
  <w:num w:numId="6">
    <w:abstractNumId w:val="15"/>
  </w:num>
  <w:num w:numId="7">
    <w:abstractNumId w:val="4"/>
  </w:num>
  <w:num w:numId="8">
    <w:abstractNumId w:val="21"/>
  </w:num>
  <w:num w:numId="9">
    <w:abstractNumId w:val="28"/>
  </w:num>
  <w:num w:numId="10">
    <w:abstractNumId w:val="18"/>
  </w:num>
  <w:num w:numId="11">
    <w:abstractNumId w:val="9"/>
  </w:num>
  <w:num w:numId="12">
    <w:abstractNumId w:val="31"/>
  </w:num>
  <w:num w:numId="13">
    <w:abstractNumId w:val="19"/>
  </w:num>
  <w:num w:numId="14">
    <w:abstractNumId w:val="34"/>
  </w:num>
  <w:num w:numId="15">
    <w:abstractNumId w:val="20"/>
  </w:num>
  <w:num w:numId="16">
    <w:abstractNumId w:val="32"/>
  </w:num>
  <w:num w:numId="17">
    <w:abstractNumId w:val="33"/>
  </w:num>
  <w:num w:numId="18">
    <w:abstractNumId w:val="2"/>
  </w:num>
  <w:num w:numId="19">
    <w:abstractNumId w:val="16"/>
  </w:num>
  <w:num w:numId="20">
    <w:abstractNumId w:val="5"/>
  </w:num>
  <w:num w:numId="21">
    <w:abstractNumId w:val="1"/>
  </w:num>
  <w:num w:numId="22">
    <w:abstractNumId w:val="10"/>
  </w:num>
  <w:num w:numId="23">
    <w:abstractNumId w:val="14"/>
  </w:num>
  <w:num w:numId="24">
    <w:abstractNumId w:val="6"/>
  </w:num>
  <w:num w:numId="25">
    <w:abstractNumId w:val="11"/>
  </w:num>
  <w:num w:numId="26">
    <w:abstractNumId w:val="24"/>
  </w:num>
  <w:num w:numId="27">
    <w:abstractNumId w:val="25"/>
  </w:num>
  <w:num w:numId="28">
    <w:abstractNumId w:val="13"/>
  </w:num>
  <w:num w:numId="29">
    <w:abstractNumId w:val="3"/>
  </w:num>
  <w:num w:numId="30">
    <w:abstractNumId w:val="0"/>
  </w:num>
  <w:num w:numId="31">
    <w:abstractNumId w:val="26"/>
  </w:num>
  <w:num w:numId="32">
    <w:abstractNumId w:val="22"/>
  </w:num>
  <w:num w:numId="33">
    <w:abstractNumId w:val="17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B"/>
    <w:rsid w:val="00005807"/>
    <w:rsid w:val="000059C7"/>
    <w:rsid w:val="000060AA"/>
    <w:rsid w:val="00006A05"/>
    <w:rsid w:val="00010008"/>
    <w:rsid w:val="00011BAF"/>
    <w:rsid w:val="000130C8"/>
    <w:rsid w:val="0001658C"/>
    <w:rsid w:val="0002394C"/>
    <w:rsid w:val="00024AF9"/>
    <w:rsid w:val="00030E35"/>
    <w:rsid w:val="0003254C"/>
    <w:rsid w:val="00036446"/>
    <w:rsid w:val="0003758B"/>
    <w:rsid w:val="00037F8F"/>
    <w:rsid w:val="00040D7B"/>
    <w:rsid w:val="00041B88"/>
    <w:rsid w:val="00041E95"/>
    <w:rsid w:val="00044799"/>
    <w:rsid w:val="00050428"/>
    <w:rsid w:val="000506C7"/>
    <w:rsid w:val="00050B02"/>
    <w:rsid w:val="00052C25"/>
    <w:rsid w:val="000539E6"/>
    <w:rsid w:val="00055AEA"/>
    <w:rsid w:val="00062A83"/>
    <w:rsid w:val="00071A60"/>
    <w:rsid w:val="0007621F"/>
    <w:rsid w:val="00077388"/>
    <w:rsid w:val="00080491"/>
    <w:rsid w:val="0009606C"/>
    <w:rsid w:val="00096229"/>
    <w:rsid w:val="000A278B"/>
    <w:rsid w:val="000B6C5A"/>
    <w:rsid w:val="000C06E4"/>
    <w:rsid w:val="000C1C3B"/>
    <w:rsid w:val="000C57C8"/>
    <w:rsid w:val="000C57F6"/>
    <w:rsid w:val="000C7EE1"/>
    <w:rsid w:val="000D5971"/>
    <w:rsid w:val="000D5B79"/>
    <w:rsid w:val="000D64D8"/>
    <w:rsid w:val="000E1086"/>
    <w:rsid w:val="000F292A"/>
    <w:rsid w:val="000F35F9"/>
    <w:rsid w:val="00102411"/>
    <w:rsid w:val="00103F37"/>
    <w:rsid w:val="0010571A"/>
    <w:rsid w:val="00106CB4"/>
    <w:rsid w:val="00107545"/>
    <w:rsid w:val="0011267B"/>
    <w:rsid w:val="00116F9C"/>
    <w:rsid w:val="00126991"/>
    <w:rsid w:val="00126A91"/>
    <w:rsid w:val="00134E89"/>
    <w:rsid w:val="00136DC4"/>
    <w:rsid w:val="001370F2"/>
    <w:rsid w:val="001425A4"/>
    <w:rsid w:val="00143D46"/>
    <w:rsid w:val="00144BB1"/>
    <w:rsid w:val="0014502C"/>
    <w:rsid w:val="001504E6"/>
    <w:rsid w:val="001511DE"/>
    <w:rsid w:val="00154399"/>
    <w:rsid w:val="0015460A"/>
    <w:rsid w:val="00155313"/>
    <w:rsid w:val="00155DD7"/>
    <w:rsid w:val="00156851"/>
    <w:rsid w:val="00156DF1"/>
    <w:rsid w:val="0015752B"/>
    <w:rsid w:val="001610ED"/>
    <w:rsid w:val="00163735"/>
    <w:rsid w:val="00170024"/>
    <w:rsid w:val="001730AD"/>
    <w:rsid w:val="001763C7"/>
    <w:rsid w:val="00186379"/>
    <w:rsid w:val="00187E59"/>
    <w:rsid w:val="001911F9"/>
    <w:rsid w:val="001A481A"/>
    <w:rsid w:val="001B6671"/>
    <w:rsid w:val="001C62DE"/>
    <w:rsid w:val="001D2423"/>
    <w:rsid w:val="001E354F"/>
    <w:rsid w:val="001F2D35"/>
    <w:rsid w:val="001F7422"/>
    <w:rsid w:val="0020314C"/>
    <w:rsid w:val="00203EBF"/>
    <w:rsid w:val="00213035"/>
    <w:rsid w:val="0022112B"/>
    <w:rsid w:val="0022254C"/>
    <w:rsid w:val="002255E5"/>
    <w:rsid w:val="00225F6A"/>
    <w:rsid w:val="002272EB"/>
    <w:rsid w:val="00227593"/>
    <w:rsid w:val="0023391E"/>
    <w:rsid w:val="00236166"/>
    <w:rsid w:val="00240E6F"/>
    <w:rsid w:val="00241ADA"/>
    <w:rsid w:val="00246E98"/>
    <w:rsid w:val="00247C43"/>
    <w:rsid w:val="00256245"/>
    <w:rsid w:val="00260309"/>
    <w:rsid w:val="00261FF6"/>
    <w:rsid w:val="002662C1"/>
    <w:rsid w:val="00280BC5"/>
    <w:rsid w:val="0028343C"/>
    <w:rsid w:val="00287C0F"/>
    <w:rsid w:val="00287DEE"/>
    <w:rsid w:val="002922C6"/>
    <w:rsid w:val="00293C81"/>
    <w:rsid w:val="002A576E"/>
    <w:rsid w:val="002A778F"/>
    <w:rsid w:val="002B0FE3"/>
    <w:rsid w:val="002B47BD"/>
    <w:rsid w:val="002C03D7"/>
    <w:rsid w:val="002C092C"/>
    <w:rsid w:val="002C2123"/>
    <w:rsid w:val="002C2845"/>
    <w:rsid w:val="002C2C4A"/>
    <w:rsid w:val="002C58E2"/>
    <w:rsid w:val="002D5B4E"/>
    <w:rsid w:val="002E0CEC"/>
    <w:rsid w:val="002E20BE"/>
    <w:rsid w:val="002E51E8"/>
    <w:rsid w:val="002F017F"/>
    <w:rsid w:val="002F5D0A"/>
    <w:rsid w:val="00304B3F"/>
    <w:rsid w:val="00315813"/>
    <w:rsid w:val="00316D53"/>
    <w:rsid w:val="00322BE4"/>
    <w:rsid w:val="00325DA9"/>
    <w:rsid w:val="0032618E"/>
    <w:rsid w:val="00327ECC"/>
    <w:rsid w:val="00331D5A"/>
    <w:rsid w:val="0033491D"/>
    <w:rsid w:val="00340FFA"/>
    <w:rsid w:val="00341E38"/>
    <w:rsid w:val="00344765"/>
    <w:rsid w:val="00351D87"/>
    <w:rsid w:val="00353D77"/>
    <w:rsid w:val="003608E3"/>
    <w:rsid w:val="00363626"/>
    <w:rsid w:val="00376CB9"/>
    <w:rsid w:val="0038064A"/>
    <w:rsid w:val="00386DCC"/>
    <w:rsid w:val="00386F4F"/>
    <w:rsid w:val="0039707D"/>
    <w:rsid w:val="003A4668"/>
    <w:rsid w:val="003A71F2"/>
    <w:rsid w:val="003B0A79"/>
    <w:rsid w:val="003B178D"/>
    <w:rsid w:val="003B61EF"/>
    <w:rsid w:val="003C2015"/>
    <w:rsid w:val="003C3B6D"/>
    <w:rsid w:val="003C63F2"/>
    <w:rsid w:val="003D027D"/>
    <w:rsid w:val="003D30AE"/>
    <w:rsid w:val="003D7990"/>
    <w:rsid w:val="003E1E95"/>
    <w:rsid w:val="003E36B6"/>
    <w:rsid w:val="003E3E86"/>
    <w:rsid w:val="003E7D3E"/>
    <w:rsid w:val="003F477D"/>
    <w:rsid w:val="003F556A"/>
    <w:rsid w:val="00400946"/>
    <w:rsid w:val="00401948"/>
    <w:rsid w:val="00402BF1"/>
    <w:rsid w:val="004034AB"/>
    <w:rsid w:val="00404F5E"/>
    <w:rsid w:val="00410BA6"/>
    <w:rsid w:val="00411165"/>
    <w:rsid w:val="00416969"/>
    <w:rsid w:val="00417863"/>
    <w:rsid w:val="00417C0D"/>
    <w:rsid w:val="004218CB"/>
    <w:rsid w:val="004237FC"/>
    <w:rsid w:val="00423B2B"/>
    <w:rsid w:val="004256FB"/>
    <w:rsid w:val="004310EE"/>
    <w:rsid w:val="004315F6"/>
    <w:rsid w:val="00432AA4"/>
    <w:rsid w:val="004335B2"/>
    <w:rsid w:val="00433B5C"/>
    <w:rsid w:val="0043664B"/>
    <w:rsid w:val="0044168C"/>
    <w:rsid w:val="00450C17"/>
    <w:rsid w:val="004552BB"/>
    <w:rsid w:val="004567A8"/>
    <w:rsid w:val="0046442A"/>
    <w:rsid w:val="004658D1"/>
    <w:rsid w:val="004714D4"/>
    <w:rsid w:val="00471B6D"/>
    <w:rsid w:val="004766A1"/>
    <w:rsid w:val="00477F5C"/>
    <w:rsid w:val="00495F52"/>
    <w:rsid w:val="00497271"/>
    <w:rsid w:val="004A587E"/>
    <w:rsid w:val="004B1356"/>
    <w:rsid w:val="004B30FF"/>
    <w:rsid w:val="004B44C2"/>
    <w:rsid w:val="004B573B"/>
    <w:rsid w:val="004B73FE"/>
    <w:rsid w:val="004C2245"/>
    <w:rsid w:val="004C3E03"/>
    <w:rsid w:val="004C6DDA"/>
    <w:rsid w:val="004C7A48"/>
    <w:rsid w:val="004D23BD"/>
    <w:rsid w:val="004D4E48"/>
    <w:rsid w:val="004D574D"/>
    <w:rsid w:val="004E7E72"/>
    <w:rsid w:val="004F0F04"/>
    <w:rsid w:val="004F20E6"/>
    <w:rsid w:val="004F26A3"/>
    <w:rsid w:val="004F3FA5"/>
    <w:rsid w:val="004F768A"/>
    <w:rsid w:val="00502F59"/>
    <w:rsid w:val="005032DA"/>
    <w:rsid w:val="00503E19"/>
    <w:rsid w:val="00505E25"/>
    <w:rsid w:val="005067F2"/>
    <w:rsid w:val="00506CAA"/>
    <w:rsid w:val="00514562"/>
    <w:rsid w:val="00516BB6"/>
    <w:rsid w:val="00520ACE"/>
    <w:rsid w:val="00521231"/>
    <w:rsid w:val="00521BFF"/>
    <w:rsid w:val="0052204D"/>
    <w:rsid w:val="00525B76"/>
    <w:rsid w:val="00530459"/>
    <w:rsid w:val="005356FB"/>
    <w:rsid w:val="00540576"/>
    <w:rsid w:val="005568B9"/>
    <w:rsid w:val="0056033A"/>
    <w:rsid w:val="0056523C"/>
    <w:rsid w:val="00570115"/>
    <w:rsid w:val="0057030D"/>
    <w:rsid w:val="00572336"/>
    <w:rsid w:val="0057797B"/>
    <w:rsid w:val="005820F5"/>
    <w:rsid w:val="005822A6"/>
    <w:rsid w:val="00582CDF"/>
    <w:rsid w:val="00585632"/>
    <w:rsid w:val="00590C7D"/>
    <w:rsid w:val="0059130B"/>
    <w:rsid w:val="005913FA"/>
    <w:rsid w:val="00591908"/>
    <w:rsid w:val="005969BF"/>
    <w:rsid w:val="005A27E5"/>
    <w:rsid w:val="005A530A"/>
    <w:rsid w:val="005B36AE"/>
    <w:rsid w:val="005B6D01"/>
    <w:rsid w:val="005C04F1"/>
    <w:rsid w:val="005C2541"/>
    <w:rsid w:val="005C34D4"/>
    <w:rsid w:val="005C3CDD"/>
    <w:rsid w:val="005D2CE2"/>
    <w:rsid w:val="005D3CFF"/>
    <w:rsid w:val="005E0AE8"/>
    <w:rsid w:val="005E16F3"/>
    <w:rsid w:val="005E5C3A"/>
    <w:rsid w:val="005F32E2"/>
    <w:rsid w:val="005F7AEC"/>
    <w:rsid w:val="00600ADE"/>
    <w:rsid w:val="00601CDF"/>
    <w:rsid w:val="00603A0F"/>
    <w:rsid w:val="00607EA1"/>
    <w:rsid w:val="00611AA7"/>
    <w:rsid w:val="006230B9"/>
    <w:rsid w:val="0062535B"/>
    <w:rsid w:val="00627812"/>
    <w:rsid w:val="0063142B"/>
    <w:rsid w:val="0063361B"/>
    <w:rsid w:val="00633A65"/>
    <w:rsid w:val="00642A0D"/>
    <w:rsid w:val="00644982"/>
    <w:rsid w:val="00652191"/>
    <w:rsid w:val="00656599"/>
    <w:rsid w:val="00660D68"/>
    <w:rsid w:val="00666626"/>
    <w:rsid w:val="006721CF"/>
    <w:rsid w:val="0068684B"/>
    <w:rsid w:val="00690139"/>
    <w:rsid w:val="00691847"/>
    <w:rsid w:val="006A76BE"/>
    <w:rsid w:val="006B1FF9"/>
    <w:rsid w:val="006B40A5"/>
    <w:rsid w:val="006B48C4"/>
    <w:rsid w:val="006C572F"/>
    <w:rsid w:val="006C6937"/>
    <w:rsid w:val="006D1B3B"/>
    <w:rsid w:val="006D20B4"/>
    <w:rsid w:val="006D5280"/>
    <w:rsid w:val="006D70FD"/>
    <w:rsid w:val="006D7334"/>
    <w:rsid w:val="006E5204"/>
    <w:rsid w:val="006F2644"/>
    <w:rsid w:val="006F2B50"/>
    <w:rsid w:val="006F2C39"/>
    <w:rsid w:val="006F6D30"/>
    <w:rsid w:val="006F7D7E"/>
    <w:rsid w:val="006F7F2A"/>
    <w:rsid w:val="00701A63"/>
    <w:rsid w:val="0071198D"/>
    <w:rsid w:val="00711AD8"/>
    <w:rsid w:val="00716262"/>
    <w:rsid w:val="007201F9"/>
    <w:rsid w:val="00721AA2"/>
    <w:rsid w:val="00723348"/>
    <w:rsid w:val="00727336"/>
    <w:rsid w:val="00730749"/>
    <w:rsid w:val="00731E31"/>
    <w:rsid w:val="00733B65"/>
    <w:rsid w:val="00747A14"/>
    <w:rsid w:val="007511F0"/>
    <w:rsid w:val="00760583"/>
    <w:rsid w:val="00760901"/>
    <w:rsid w:val="007622ED"/>
    <w:rsid w:val="0076291B"/>
    <w:rsid w:val="00763B8D"/>
    <w:rsid w:val="0077578D"/>
    <w:rsid w:val="00782B2E"/>
    <w:rsid w:val="00783185"/>
    <w:rsid w:val="007843A8"/>
    <w:rsid w:val="0078528D"/>
    <w:rsid w:val="00786116"/>
    <w:rsid w:val="00791BBA"/>
    <w:rsid w:val="00792AC1"/>
    <w:rsid w:val="007952F9"/>
    <w:rsid w:val="007A097A"/>
    <w:rsid w:val="007A0B95"/>
    <w:rsid w:val="007A1AEF"/>
    <w:rsid w:val="007A2CFA"/>
    <w:rsid w:val="007A629F"/>
    <w:rsid w:val="007A6C70"/>
    <w:rsid w:val="007B1A2D"/>
    <w:rsid w:val="007B2254"/>
    <w:rsid w:val="007C419E"/>
    <w:rsid w:val="007C6467"/>
    <w:rsid w:val="007C6BEE"/>
    <w:rsid w:val="007D0EE4"/>
    <w:rsid w:val="007D1615"/>
    <w:rsid w:val="007D64AB"/>
    <w:rsid w:val="007E1B6B"/>
    <w:rsid w:val="007E3969"/>
    <w:rsid w:val="007E76CC"/>
    <w:rsid w:val="007E7C13"/>
    <w:rsid w:val="007F07A5"/>
    <w:rsid w:val="007F1995"/>
    <w:rsid w:val="00801872"/>
    <w:rsid w:val="0081457A"/>
    <w:rsid w:val="00822822"/>
    <w:rsid w:val="0082629A"/>
    <w:rsid w:val="008269EF"/>
    <w:rsid w:val="008274A1"/>
    <w:rsid w:val="008303FB"/>
    <w:rsid w:val="00830471"/>
    <w:rsid w:val="00832A1A"/>
    <w:rsid w:val="0083415E"/>
    <w:rsid w:val="008403BC"/>
    <w:rsid w:val="00843A00"/>
    <w:rsid w:val="00846796"/>
    <w:rsid w:val="00851680"/>
    <w:rsid w:val="008547D3"/>
    <w:rsid w:val="00860159"/>
    <w:rsid w:val="00870EBE"/>
    <w:rsid w:val="00875D6C"/>
    <w:rsid w:val="00881673"/>
    <w:rsid w:val="008819F7"/>
    <w:rsid w:val="00887FD7"/>
    <w:rsid w:val="00890A98"/>
    <w:rsid w:val="0089286D"/>
    <w:rsid w:val="00893E55"/>
    <w:rsid w:val="0089530A"/>
    <w:rsid w:val="008A0278"/>
    <w:rsid w:val="008B4293"/>
    <w:rsid w:val="008B48C9"/>
    <w:rsid w:val="008B60E2"/>
    <w:rsid w:val="008B7852"/>
    <w:rsid w:val="008C0E26"/>
    <w:rsid w:val="008C296A"/>
    <w:rsid w:val="008C5533"/>
    <w:rsid w:val="008D2BD0"/>
    <w:rsid w:val="008D346A"/>
    <w:rsid w:val="008F1E03"/>
    <w:rsid w:val="008F2B48"/>
    <w:rsid w:val="008F5ADD"/>
    <w:rsid w:val="009006ED"/>
    <w:rsid w:val="00902B31"/>
    <w:rsid w:val="00910BBF"/>
    <w:rsid w:val="00910EC3"/>
    <w:rsid w:val="00920F37"/>
    <w:rsid w:val="00921A6B"/>
    <w:rsid w:val="0092289E"/>
    <w:rsid w:val="00923B4A"/>
    <w:rsid w:val="00923FC0"/>
    <w:rsid w:val="0092741D"/>
    <w:rsid w:val="0093016C"/>
    <w:rsid w:val="00932285"/>
    <w:rsid w:val="00937BD9"/>
    <w:rsid w:val="00937C35"/>
    <w:rsid w:val="009519D4"/>
    <w:rsid w:val="00954A29"/>
    <w:rsid w:val="00965576"/>
    <w:rsid w:val="009739DD"/>
    <w:rsid w:val="00974AA4"/>
    <w:rsid w:val="00976BB1"/>
    <w:rsid w:val="0098049B"/>
    <w:rsid w:val="00984FC6"/>
    <w:rsid w:val="00986C4E"/>
    <w:rsid w:val="00990B07"/>
    <w:rsid w:val="00990E15"/>
    <w:rsid w:val="0099176C"/>
    <w:rsid w:val="009947ED"/>
    <w:rsid w:val="009A0930"/>
    <w:rsid w:val="009A3886"/>
    <w:rsid w:val="009B2EE2"/>
    <w:rsid w:val="009B4894"/>
    <w:rsid w:val="009B72C2"/>
    <w:rsid w:val="009C2B34"/>
    <w:rsid w:val="009C74F7"/>
    <w:rsid w:val="009D44F2"/>
    <w:rsid w:val="009D78EC"/>
    <w:rsid w:val="009E26A2"/>
    <w:rsid w:val="009E28FA"/>
    <w:rsid w:val="009E2C32"/>
    <w:rsid w:val="009E2F2E"/>
    <w:rsid w:val="009E7401"/>
    <w:rsid w:val="009F1C0E"/>
    <w:rsid w:val="009F25EB"/>
    <w:rsid w:val="009F2856"/>
    <w:rsid w:val="009F5FE7"/>
    <w:rsid w:val="009F65D7"/>
    <w:rsid w:val="00A011BE"/>
    <w:rsid w:val="00A066AE"/>
    <w:rsid w:val="00A12B23"/>
    <w:rsid w:val="00A12EC0"/>
    <w:rsid w:val="00A15AA5"/>
    <w:rsid w:val="00A207FF"/>
    <w:rsid w:val="00A2326F"/>
    <w:rsid w:val="00A238D1"/>
    <w:rsid w:val="00A33038"/>
    <w:rsid w:val="00A41535"/>
    <w:rsid w:val="00A42A3A"/>
    <w:rsid w:val="00A47CFC"/>
    <w:rsid w:val="00A550E3"/>
    <w:rsid w:val="00A56D9C"/>
    <w:rsid w:val="00A61748"/>
    <w:rsid w:val="00A61CA6"/>
    <w:rsid w:val="00A651C6"/>
    <w:rsid w:val="00A67015"/>
    <w:rsid w:val="00A70A25"/>
    <w:rsid w:val="00A7171F"/>
    <w:rsid w:val="00A725A4"/>
    <w:rsid w:val="00A72A03"/>
    <w:rsid w:val="00A755DD"/>
    <w:rsid w:val="00A75878"/>
    <w:rsid w:val="00A76043"/>
    <w:rsid w:val="00A83990"/>
    <w:rsid w:val="00A8449B"/>
    <w:rsid w:val="00A9488B"/>
    <w:rsid w:val="00A959B5"/>
    <w:rsid w:val="00A95C67"/>
    <w:rsid w:val="00A96B5D"/>
    <w:rsid w:val="00AA32CC"/>
    <w:rsid w:val="00AA5ECC"/>
    <w:rsid w:val="00AA7CDE"/>
    <w:rsid w:val="00AB573F"/>
    <w:rsid w:val="00AB62E2"/>
    <w:rsid w:val="00AD1CAC"/>
    <w:rsid w:val="00AD22D5"/>
    <w:rsid w:val="00AD4FD0"/>
    <w:rsid w:val="00AE1029"/>
    <w:rsid w:val="00AE2550"/>
    <w:rsid w:val="00AE4F1A"/>
    <w:rsid w:val="00AE541B"/>
    <w:rsid w:val="00AF05E5"/>
    <w:rsid w:val="00AF0CF0"/>
    <w:rsid w:val="00AF1D58"/>
    <w:rsid w:val="00AF50D0"/>
    <w:rsid w:val="00AF62A5"/>
    <w:rsid w:val="00B01883"/>
    <w:rsid w:val="00B0503F"/>
    <w:rsid w:val="00B168CA"/>
    <w:rsid w:val="00B3789F"/>
    <w:rsid w:val="00B43BEA"/>
    <w:rsid w:val="00B50E9E"/>
    <w:rsid w:val="00B630A8"/>
    <w:rsid w:val="00B7194E"/>
    <w:rsid w:val="00B734A7"/>
    <w:rsid w:val="00B74F5A"/>
    <w:rsid w:val="00B819BA"/>
    <w:rsid w:val="00B819BF"/>
    <w:rsid w:val="00B856E4"/>
    <w:rsid w:val="00B862AC"/>
    <w:rsid w:val="00B86329"/>
    <w:rsid w:val="00B93FD5"/>
    <w:rsid w:val="00B94951"/>
    <w:rsid w:val="00B95A66"/>
    <w:rsid w:val="00BB20EC"/>
    <w:rsid w:val="00BB2377"/>
    <w:rsid w:val="00BB6F12"/>
    <w:rsid w:val="00BC038C"/>
    <w:rsid w:val="00BC0471"/>
    <w:rsid w:val="00BC504F"/>
    <w:rsid w:val="00BC7AAD"/>
    <w:rsid w:val="00BD5AFA"/>
    <w:rsid w:val="00BD67DA"/>
    <w:rsid w:val="00BD7554"/>
    <w:rsid w:val="00BE1463"/>
    <w:rsid w:val="00BE2262"/>
    <w:rsid w:val="00BE6988"/>
    <w:rsid w:val="00BE6D70"/>
    <w:rsid w:val="00BF5BF4"/>
    <w:rsid w:val="00BF6445"/>
    <w:rsid w:val="00C01179"/>
    <w:rsid w:val="00C0496F"/>
    <w:rsid w:val="00C074C3"/>
    <w:rsid w:val="00C111C9"/>
    <w:rsid w:val="00C161BA"/>
    <w:rsid w:val="00C16A46"/>
    <w:rsid w:val="00C2702F"/>
    <w:rsid w:val="00C31557"/>
    <w:rsid w:val="00C34926"/>
    <w:rsid w:val="00C35B62"/>
    <w:rsid w:val="00C36E3A"/>
    <w:rsid w:val="00C458CE"/>
    <w:rsid w:val="00C46460"/>
    <w:rsid w:val="00C51F82"/>
    <w:rsid w:val="00C52180"/>
    <w:rsid w:val="00C5278B"/>
    <w:rsid w:val="00C5573C"/>
    <w:rsid w:val="00C61127"/>
    <w:rsid w:val="00C6321A"/>
    <w:rsid w:val="00C82684"/>
    <w:rsid w:val="00C83625"/>
    <w:rsid w:val="00C8499B"/>
    <w:rsid w:val="00C85314"/>
    <w:rsid w:val="00C85C4A"/>
    <w:rsid w:val="00C87E25"/>
    <w:rsid w:val="00C945C5"/>
    <w:rsid w:val="00CA1826"/>
    <w:rsid w:val="00CA3F5B"/>
    <w:rsid w:val="00CA488C"/>
    <w:rsid w:val="00CA4FC7"/>
    <w:rsid w:val="00CA6320"/>
    <w:rsid w:val="00CB0D09"/>
    <w:rsid w:val="00CB1B70"/>
    <w:rsid w:val="00CB2704"/>
    <w:rsid w:val="00CB67D2"/>
    <w:rsid w:val="00CB7AFB"/>
    <w:rsid w:val="00CC405A"/>
    <w:rsid w:val="00CC63FE"/>
    <w:rsid w:val="00CD1D46"/>
    <w:rsid w:val="00CD46EB"/>
    <w:rsid w:val="00CD5953"/>
    <w:rsid w:val="00CD5B75"/>
    <w:rsid w:val="00CE4AD9"/>
    <w:rsid w:val="00CE5278"/>
    <w:rsid w:val="00CE718D"/>
    <w:rsid w:val="00CE73C3"/>
    <w:rsid w:val="00CF22B1"/>
    <w:rsid w:val="00CF244B"/>
    <w:rsid w:val="00CF3521"/>
    <w:rsid w:val="00CF7368"/>
    <w:rsid w:val="00D0521E"/>
    <w:rsid w:val="00D067F3"/>
    <w:rsid w:val="00D1231A"/>
    <w:rsid w:val="00D13C59"/>
    <w:rsid w:val="00D14D54"/>
    <w:rsid w:val="00D15CA6"/>
    <w:rsid w:val="00D23D65"/>
    <w:rsid w:val="00D34567"/>
    <w:rsid w:val="00D34CEA"/>
    <w:rsid w:val="00D416A5"/>
    <w:rsid w:val="00D45FD2"/>
    <w:rsid w:val="00D53DBF"/>
    <w:rsid w:val="00D57B58"/>
    <w:rsid w:val="00D57FDD"/>
    <w:rsid w:val="00D61D4C"/>
    <w:rsid w:val="00D65B11"/>
    <w:rsid w:val="00D679B5"/>
    <w:rsid w:val="00D70047"/>
    <w:rsid w:val="00D74C0E"/>
    <w:rsid w:val="00D754B1"/>
    <w:rsid w:val="00D768DA"/>
    <w:rsid w:val="00D807D4"/>
    <w:rsid w:val="00D85ED8"/>
    <w:rsid w:val="00D90FAF"/>
    <w:rsid w:val="00D911B9"/>
    <w:rsid w:val="00D93824"/>
    <w:rsid w:val="00D938BA"/>
    <w:rsid w:val="00D94B30"/>
    <w:rsid w:val="00DA1195"/>
    <w:rsid w:val="00DA7803"/>
    <w:rsid w:val="00DB4D11"/>
    <w:rsid w:val="00DB54F4"/>
    <w:rsid w:val="00DB614C"/>
    <w:rsid w:val="00DC0B41"/>
    <w:rsid w:val="00DC3F1E"/>
    <w:rsid w:val="00DD19BE"/>
    <w:rsid w:val="00DD4B7A"/>
    <w:rsid w:val="00DD561E"/>
    <w:rsid w:val="00DE4AC9"/>
    <w:rsid w:val="00DE5855"/>
    <w:rsid w:val="00DE75BE"/>
    <w:rsid w:val="00DE77EB"/>
    <w:rsid w:val="00DF360F"/>
    <w:rsid w:val="00DF5BEA"/>
    <w:rsid w:val="00DF6854"/>
    <w:rsid w:val="00E119E3"/>
    <w:rsid w:val="00E127E9"/>
    <w:rsid w:val="00E30064"/>
    <w:rsid w:val="00E30F92"/>
    <w:rsid w:val="00E32CFB"/>
    <w:rsid w:val="00E34006"/>
    <w:rsid w:val="00E36FC2"/>
    <w:rsid w:val="00E40297"/>
    <w:rsid w:val="00E44398"/>
    <w:rsid w:val="00E5137C"/>
    <w:rsid w:val="00E53D46"/>
    <w:rsid w:val="00E53FB7"/>
    <w:rsid w:val="00E54EC7"/>
    <w:rsid w:val="00E55296"/>
    <w:rsid w:val="00E56A8B"/>
    <w:rsid w:val="00E56E0A"/>
    <w:rsid w:val="00E5771E"/>
    <w:rsid w:val="00E65250"/>
    <w:rsid w:val="00E66A39"/>
    <w:rsid w:val="00E74AC6"/>
    <w:rsid w:val="00E84936"/>
    <w:rsid w:val="00E851B0"/>
    <w:rsid w:val="00E85AE4"/>
    <w:rsid w:val="00E902B5"/>
    <w:rsid w:val="00E91659"/>
    <w:rsid w:val="00E93C7D"/>
    <w:rsid w:val="00E97BED"/>
    <w:rsid w:val="00EA0437"/>
    <w:rsid w:val="00EA1D85"/>
    <w:rsid w:val="00EA2B83"/>
    <w:rsid w:val="00EA7DD2"/>
    <w:rsid w:val="00EB06AB"/>
    <w:rsid w:val="00EB5428"/>
    <w:rsid w:val="00EB7019"/>
    <w:rsid w:val="00EB7DF2"/>
    <w:rsid w:val="00EC5D7C"/>
    <w:rsid w:val="00EC62C9"/>
    <w:rsid w:val="00EC6722"/>
    <w:rsid w:val="00ED0B45"/>
    <w:rsid w:val="00ED1455"/>
    <w:rsid w:val="00ED1A46"/>
    <w:rsid w:val="00ED46E8"/>
    <w:rsid w:val="00ED7B60"/>
    <w:rsid w:val="00EE0001"/>
    <w:rsid w:val="00EE0684"/>
    <w:rsid w:val="00EE5057"/>
    <w:rsid w:val="00EE5177"/>
    <w:rsid w:val="00EF26C4"/>
    <w:rsid w:val="00EF6CD0"/>
    <w:rsid w:val="00F012CC"/>
    <w:rsid w:val="00F01E34"/>
    <w:rsid w:val="00F072AE"/>
    <w:rsid w:val="00F07A59"/>
    <w:rsid w:val="00F1182A"/>
    <w:rsid w:val="00F15FA5"/>
    <w:rsid w:val="00F22F35"/>
    <w:rsid w:val="00F24B99"/>
    <w:rsid w:val="00F27118"/>
    <w:rsid w:val="00F30209"/>
    <w:rsid w:val="00F314D0"/>
    <w:rsid w:val="00F3253E"/>
    <w:rsid w:val="00F442DF"/>
    <w:rsid w:val="00F45753"/>
    <w:rsid w:val="00F46E1D"/>
    <w:rsid w:val="00F5411D"/>
    <w:rsid w:val="00F56B9B"/>
    <w:rsid w:val="00F662D1"/>
    <w:rsid w:val="00F671D3"/>
    <w:rsid w:val="00F71D79"/>
    <w:rsid w:val="00F84590"/>
    <w:rsid w:val="00F9201D"/>
    <w:rsid w:val="00F965AA"/>
    <w:rsid w:val="00F966F9"/>
    <w:rsid w:val="00FA106D"/>
    <w:rsid w:val="00FA2091"/>
    <w:rsid w:val="00FA25C6"/>
    <w:rsid w:val="00FB0512"/>
    <w:rsid w:val="00FB0950"/>
    <w:rsid w:val="00FB3993"/>
    <w:rsid w:val="00FB535C"/>
    <w:rsid w:val="00FB56DB"/>
    <w:rsid w:val="00FB6D85"/>
    <w:rsid w:val="00FC2666"/>
    <w:rsid w:val="00FC418A"/>
    <w:rsid w:val="00FC4AC7"/>
    <w:rsid w:val="00FC7799"/>
    <w:rsid w:val="00FD05C0"/>
    <w:rsid w:val="00FD063E"/>
    <w:rsid w:val="00FD20C2"/>
    <w:rsid w:val="00FD3C70"/>
    <w:rsid w:val="00FD505E"/>
    <w:rsid w:val="00FD68C8"/>
    <w:rsid w:val="00FE1382"/>
    <w:rsid w:val="00FE13DA"/>
    <w:rsid w:val="00FE1A6B"/>
    <w:rsid w:val="00FE6808"/>
    <w:rsid w:val="00FE74C6"/>
    <w:rsid w:val="00FE7BCB"/>
    <w:rsid w:val="00FF1F73"/>
    <w:rsid w:val="00FF3536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4B1"/>
  </w:style>
  <w:style w:type="paragraph" w:styleId="1">
    <w:name w:val="heading 1"/>
    <w:basedOn w:val="a0"/>
    <w:next w:val="a0"/>
    <w:link w:val="10"/>
    <w:qFormat/>
    <w:rsid w:val="00D53DB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1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497271"/>
    <w:rPr>
      <w:rFonts w:ascii="Times New Roman" w:eastAsia="Times New Roman" w:hAnsi="Times New Roman" w:cs="Times New Roman"/>
      <w:color w:val="181717"/>
      <w:sz w:val="17"/>
    </w:rPr>
  </w:style>
  <w:style w:type="paragraph" w:customStyle="1" w:styleId="footnotedescription">
    <w:name w:val="footnote description"/>
    <w:next w:val="a0"/>
    <w:link w:val="footnotedescriptionChar"/>
    <w:rsid w:val="00497271"/>
    <w:pPr>
      <w:spacing w:after="0" w:line="280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rsid w:val="00497271"/>
    <w:rPr>
      <w:rFonts w:ascii="Times New Roman" w:eastAsia="Times New Roman" w:hAnsi="Times New Roman" w:cs="Times New Roman" w:hint="default"/>
      <w:color w:val="181717"/>
      <w:sz w:val="15"/>
      <w:vertAlign w:val="superscript"/>
    </w:rPr>
  </w:style>
  <w:style w:type="paragraph" w:styleId="a7">
    <w:name w:val="List Paragraph"/>
    <w:basedOn w:val="a0"/>
    <w:uiPriority w:val="34"/>
    <w:qFormat/>
    <w:rsid w:val="007A1AE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0"/>
    <w:link w:val="a9"/>
    <w:rsid w:val="00CB0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CB0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4B30F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4B30FF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iff-chunk">
    <w:name w:val="diff-chunk"/>
    <w:basedOn w:val="a1"/>
    <w:rsid w:val="004B30FF"/>
  </w:style>
  <w:style w:type="paragraph" w:styleId="ab">
    <w:name w:val="header"/>
    <w:basedOn w:val="a0"/>
    <w:link w:val="ac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51F82"/>
  </w:style>
  <w:style w:type="paragraph" w:styleId="ad">
    <w:name w:val="footer"/>
    <w:basedOn w:val="a0"/>
    <w:link w:val="ae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51F82"/>
  </w:style>
  <w:style w:type="character" w:customStyle="1" w:styleId="10">
    <w:name w:val="Заголовок 1 Знак"/>
    <w:basedOn w:val="a1"/>
    <w:link w:val="1"/>
    <w:rsid w:val="00D53DB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uiPriority w:val="99"/>
    <w:rsid w:val="00D5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1"/>
    <w:uiPriority w:val="99"/>
    <w:unhideWhenUsed/>
    <w:rsid w:val="00C5278B"/>
    <w:rPr>
      <w:color w:val="0000FF" w:themeColor="hyperlink"/>
      <w:u w:val="single"/>
    </w:rPr>
  </w:style>
  <w:style w:type="character" w:customStyle="1" w:styleId="badge">
    <w:name w:val="badge"/>
    <w:basedOn w:val="a1"/>
    <w:rsid w:val="00400946"/>
  </w:style>
  <w:style w:type="paragraph" w:customStyle="1" w:styleId="Default">
    <w:name w:val="Default"/>
    <w:rsid w:val="00471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1">
    <w:name w:val="body1"/>
    <w:rsid w:val="00471B6D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f1">
    <w:name w:val="Основной текст_"/>
    <w:basedOn w:val="a1"/>
    <w:link w:val="8"/>
    <w:rsid w:val="00711A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0"/>
    <w:link w:val="af1"/>
    <w:rsid w:val="00711AD8"/>
    <w:pPr>
      <w:widowControl w:val="0"/>
      <w:shd w:val="clear" w:color="auto" w:fill="FFFFFF"/>
      <w:spacing w:before="300" w:after="0" w:line="317" w:lineRule="exac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711A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15pt">
    <w:name w:val="Основной текст + 11;5 pt"/>
    <w:basedOn w:val="af1"/>
    <w:rsid w:val="0071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"/>
    <w:basedOn w:val="a1"/>
    <w:rsid w:val="00711A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340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C11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0"/>
    <w:next w:val="a0"/>
    <w:uiPriority w:val="35"/>
    <w:unhideWhenUsed/>
    <w:qFormat/>
    <w:rsid w:val="00340F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FollowedHyperlink"/>
    <w:basedOn w:val="a1"/>
    <w:uiPriority w:val="99"/>
    <w:semiHidden/>
    <w:unhideWhenUsed/>
    <w:rsid w:val="00304B3F"/>
    <w:rPr>
      <w:color w:val="800080" w:themeColor="followedHyperlink"/>
      <w:u w:val="single"/>
    </w:rPr>
  </w:style>
  <w:style w:type="character" w:customStyle="1" w:styleId="iite-titlesizebig">
    <w:name w:val="iite-title_size_big"/>
    <w:basedOn w:val="a1"/>
    <w:rsid w:val="00A066AE"/>
  </w:style>
  <w:style w:type="character" w:customStyle="1" w:styleId="iite-titlesizesmall">
    <w:name w:val="iite-title_size_small"/>
    <w:basedOn w:val="a1"/>
    <w:rsid w:val="00A0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4B1"/>
  </w:style>
  <w:style w:type="paragraph" w:styleId="1">
    <w:name w:val="heading 1"/>
    <w:basedOn w:val="a0"/>
    <w:next w:val="a0"/>
    <w:link w:val="10"/>
    <w:qFormat/>
    <w:rsid w:val="00D53DB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1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497271"/>
    <w:rPr>
      <w:rFonts w:ascii="Times New Roman" w:eastAsia="Times New Roman" w:hAnsi="Times New Roman" w:cs="Times New Roman"/>
      <w:color w:val="181717"/>
      <w:sz w:val="17"/>
    </w:rPr>
  </w:style>
  <w:style w:type="paragraph" w:customStyle="1" w:styleId="footnotedescription">
    <w:name w:val="footnote description"/>
    <w:next w:val="a0"/>
    <w:link w:val="footnotedescriptionChar"/>
    <w:rsid w:val="00497271"/>
    <w:pPr>
      <w:spacing w:after="0" w:line="280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rsid w:val="00497271"/>
    <w:rPr>
      <w:rFonts w:ascii="Times New Roman" w:eastAsia="Times New Roman" w:hAnsi="Times New Roman" w:cs="Times New Roman" w:hint="default"/>
      <w:color w:val="181717"/>
      <w:sz w:val="15"/>
      <w:vertAlign w:val="superscript"/>
    </w:rPr>
  </w:style>
  <w:style w:type="paragraph" w:styleId="a7">
    <w:name w:val="List Paragraph"/>
    <w:basedOn w:val="a0"/>
    <w:uiPriority w:val="34"/>
    <w:qFormat/>
    <w:rsid w:val="007A1AE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0"/>
    <w:link w:val="a9"/>
    <w:rsid w:val="00CB0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CB0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4B30F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4B30FF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iff-chunk">
    <w:name w:val="diff-chunk"/>
    <w:basedOn w:val="a1"/>
    <w:rsid w:val="004B30FF"/>
  </w:style>
  <w:style w:type="paragraph" w:styleId="ab">
    <w:name w:val="header"/>
    <w:basedOn w:val="a0"/>
    <w:link w:val="ac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51F82"/>
  </w:style>
  <w:style w:type="paragraph" w:styleId="ad">
    <w:name w:val="footer"/>
    <w:basedOn w:val="a0"/>
    <w:link w:val="ae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51F82"/>
  </w:style>
  <w:style w:type="character" w:customStyle="1" w:styleId="10">
    <w:name w:val="Заголовок 1 Знак"/>
    <w:basedOn w:val="a1"/>
    <w:link w:val="1"/>
    <w:rsid w:val="00D53DB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uiPriority w:val="99"/>
    <w:rsid w:val="00D5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1"/>
    <w:uiPriority w:val="99"/>
    <w:unhideWhenUsed/>
    <w:rsid w:val="00C5278B"/>
    <w:rPr>
      <w:color w:val="0000FF" w:themeColor="hyperlink"/>
      <w:u w:val="single"/>
    </w:rPr>
  </w:style>
  <w:style w:type="character" w:customStyle="1" w:styleId="badge">
    <w:name w:val="badge"/>
    <w:basedOn w:val="a1"/>
    <w:rsid w:val="00400946"/>
  </w:style>
  <w:style w:type="paragraph" w:customStyle="1" w:styleId="Default">
    <w:name w:val="Default"/>
    <w:rsid w:val="00471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1">
    <w:name w:val="body1"/>
    <w:rsid w:val="00471B6D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f1">
    <w:name w:val="Основной текст_"/>
    <w:basedOn w:val="a1"/>
    <w:link w:val="8"/>
    <w:rsid w:val="00711A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0"/>
    <w:link w:val="af1"/>
    <w:rsid w:val="00711AD8"/>
    <w:pPr>
      <w:widowControl w:val="0"/>
      <w:shd w:val="clear" w:color="auto" w:fill="FFFFFF"/>
      <w:spacing w:before="300" w:after="0" w:line="317" w:lineRule="exac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711A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15pt">
    <w:name w:val="Основной текст + 11;5 pt"/>
    <w:basedOn w:val="af1"/>
    <w:rsid w:val="0071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"/>
    <w:basedOn w:val="a1"/>
    <w:rsid w:val="00711A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340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C11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0"/>
    <w:next w:val="a0"/>
    <w:uiPriority w:val="35"/>
    <w:unhideWhenUsed/>
    <w:qFormat/>
    <w:rsid w:val="00340F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FollowedHyperlink"/>
    <w:basedOn w:val="a1"/>
    <w:uiPriority w:val="99"/>
    <w:semiHidden/>
    <w:unhideWhenUsed/>
    <w:rsid w:val="00304B3F"/>
    <w:rPr>
      <w:color w:val="800080" w:themeColor="followedHyperlink"/>
      <w:u w:val="single"/>
    </w:rPr>
  </w:style>
  <w:style w:type="character" w:customStyle="1" w:styleId="iite-titlesizebig">
    <w:name w:val="iite-title_size_big"/>
    <w:basedOn w:val="a1"/>
    <w:rsid w:val="00A066AE"/>
  </w:style>
  <w:style w:type="character" w:customStyle="1" w:styleId="iite-titlesizesmall">
    <w:name w:val="iite-title_size_small"/>
    <w:basedOn w:val="a1"/>
    <w:rsid w:val="00A0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nL06vBsmgrhEd2S05tk+HnYTS54=</DigestValue>
    </Reference>
    <Reference URI="#idOfficeObject" Type="http://www.w3.org/2000/09/xmldsig#Object">
      <DigestMethod Algorithm="http://www.w3.org/2000/09/xmldsig#sha1"/>
      <DigestValue>gwRmRmkCqko3IvEx8ZW+IWN4y9M=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yjuhP0Cg62IKVPFZDJ2rl2yn1h8=</DigestValue>
    </Reference>
    <Reference URI="#idValidSigLnImg" Type="http://www.w3.org/2000/09/xmldsig#Object">
      <DigestMethod Algorithm="http://www.w3.org/2000/09/xmldsig#sha1"/>
      <DigestValue>4y9wvbbb4IBv6PbVgl+uYUuLJgA=</DigestValue>
    </Reference>
    <Reference URI="#idInvalidSigLnImg" Type="http://www.w3.org/2000/09/xmldsig#Object">
      <DigestMethod Algorithm="http://www.w3.org/2000/09/xmldsig#sha1"/>
      <DigestValue>hDIhKqpVPXHafinmLGEgJ25Xd+s=</DigestValue>
    </Reference>
  </SignedInfo>
  <SignatureValue>CVZfNPzquc55WJCLOqEZK9LcS7z39bzPN/xe77FlLxDVa+jlIPqddFmm5EHy+vxRrCc8x6R00M79
zPe/N6lqW891ClIgDpl3gmp4C63iha4Dj0qMlo7h0IZkwo5iuCN63MmAKI9Gk56IvKdVHRKqL5PZ
IrX6b6zVm0PLRqqcP88=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j+U+/2Cr+Aep7o1rS0LpLiBH59E=</DigestValue>
      </Reference>
      <Reference URI="/word/settings.xml?ContentType=application/vnd.openxmlformats-officedocument.wordprocessingml.settings+xml">
        <DigestMethod Algorithm="http://www.w3.org/2000/09/xmldsig#sha1"/>
        <DigestValue>aV6giST/JE9Z1l7jtLnIAPdnMwY=</DigestValue>
      </Reference>
      <Reference URI="/word/styles.xml?ContentType=application/vnd.openxmlformats-officedocument.wordprocessingml.styles+xml">
        <DigestMethod Algorithm="http://www.w3.org/2000/09/xmldsig#sha1"/>
        <DigestValue>c5zoDtKk+TnK/mR0Vzp1I3lifyY=</DigestValue>
      </Reference>
      <Reference URI="/word/numbering.xml?ContentType=application/vnd.openxmlformats-officedocument.wordprocessingml.numbering+xml">
        <DigestMethod Algorithm="http://www.w3.org/2000/09/xmldsig#sha1"/>
        <DigestValue>YMwJrJL/zLi88XAR46rdz4gWWZI=</DigestValue>
      </Reference>
      <Reference URI="/word/fontTable.xml?ContentType=application/vnd.openxmlformats-officedocument.wordprocessingml.fontTable+xml">
        <DigestMethod Algorithm="http://www.w3.org/2000/09/xmldsig#sha1"/>
        <DigestValue>Gld/AmzbMc9fvl2fMWRA4VXsgxE=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ephf6Hqbjwv6yUB8XL8IWIq7yT4=</DigestValue>
      </Reference>
      <Reference URI="/word/footer1.xml?ContentType=application/vnd.openxmlformats-officedocument.wordprocessingml.footer+xml">
        <DigestMethod Algorithm="http://www.w3.org/2000/09/xmldsig#sha1"/>
        <DigestValue>Mlu2JaKZpQppEpLItAcpir1Sk28=</DigestValue>
      </Reference>
      <Reference URI="/word/document.xml?ContentType=application/vnd.openxmlformats-officedocument.wordprocessingml.document.main+xml">
        <DigestMethod Algorithm="http://www.w3.org/2000/09/xmldsig#sha1"/>
        <DigestValue>CIA26wcrKVA3yyzKfXpiEBqlrKM=</DigestValue>
      </Reference>
      <Reference URI="/word/stylesWithEffects.xml?ContentType=application/vnd.ms-word.stylesWithEffects+xml">
        <DigestMethod Algorithm="http://www.w3.org/2000/09/xmldsig#sha1"/>
        <DigestValue>LPMrfHxbL4/M+RJA8ZK4lHLzX7A=</DigestValue>
      </Reference>
      <Reference URI="/word/footnotes.xml?ContentType=application/vnd.openxmlformats-officedocument.wordprocessingml.footnotes+xml">
        <DigestMethod Algorithm="http://www.w3.org/2000/09/xmldsig#sha1"/>
        <DigestValue>g2nMR2rkiKoZleSoSItRXyunOKI=</DigestValue>
      </Reference>
      <Reference URI="/word/endnotes.xml?ContentType=application/vnd.openxmlformats-officedocument.wordprocessingml.endnotes+xml">
        <DigestMethod Algorithm="http://www.w3.org/2000/09/xmldsig#sha1"/>
        <DigestValue>uVr+ir4FrhJ66LeKZQxTh8SrKwk=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2021-08-30T05:42:22Z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{35580164-E354-42C1-AF18-D839C1649A5B}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2021-08-30T05:42:22Z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CKcyAMwAAAAA9D0AbKgyAAAAAABQpzIAbEPPOAinMgAA9D0AAQAAAAD0PQABAAAAiEPPOAECAABUqDIAAGc9AEyoMgAA9D0A/KYyAIABB3YNXAJ231sCdvymMgBkAQAAAAAAAAAAAADiZjJ24mYydlg2PQAACAAAAAIAAAAAAAAkpzIAdW4ydgAAAAAAAAAAVqgyAAcAAABIqDIABwAAAAAAAAAAAAAASKgyAFynMgDa7TF2AAAAAAACAAAAADIABwAAAEioMgAHAAAATBIzdgAAAAAAAAAASKgyAAcAAAAAZPoBiKcyAJgwMXYAAAAAAAIAAEioM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4qTIAepO3OAAAAgCAETkABAAAAPAVMwCAFTMAAGT6AZypMgAnk7c48BUzAIAROQDdXbc4AAAAAIAVMwAAZPoBANTCA6ypMgC/Wbc4MIFRAPwBAADoqTIAY1m3OPwBAAAAAAAA4mYyduJmMnb8AQAAAAgAAAACAAAAAAAAAKoyAHVuMnYAAAAAAAAAADKrMgAHAAAAJKsyAAcAAAAAAAAAAAAAACSrMgA4qjIA2u0xdgAAAAAAAgAAAAAyAAcAAAAkqzIABwAAAEwSM3YAAAAAAAAAACSrMgAHAAAAAGT6AWSqMgCYMDF2AAAAAAACAAAkqz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ZJkyAGy6wThwQuo4AQAAAGSd5TgUpOU4YEl5AHBC6jgBAAAAZJ3lOHyd5TgArwAEAK8ABKyZMgDShbw4NBPqOAEAAABkneU4uJkyAIABB3YNXAJ231sCdriZMgBkAQAAAAAAAAAAAADiZjJ24mYydgg3PQAACAAAAAIAAAAAAADgmTIAdW4ydgAAAAAAAAAAEJsyAAYAAAAEmzIABgAAAAAAAAAAAAAABJsyABiaMgDa7TF2AAAAAAACAAAAADIABgAAAASbMgAGAAAATBIzdgAAAAAAAAAABJsyAAYAAAAAZPoBRJoyAJgwMXYAAAAAAAIAAASbM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gWygcAAAAATCchHCIAigF1oQJ2u0rPOFEjAc4AAAAAzAAAAGhmMgAAAAAAiGQyACBKzzgEZTIAzAAAAAD0PQBoZjIAAAAAAExlMgBsQ884BGUyAAD0PQABAAAAAPQ9AAEAAACIQ884AAAAAFBmMgAAZz0ASGYyAAD0PQCAAQd2nxATAFsjCvDwZDIAFoECdmi7yQcAAAAAgAEHdvBkMgA1gQJ2gAEHdgAAAc5AA/0HGGUyAHOAAnYBAAAAAGUyABAAAABUAGEAFGUyAKgVujhcZTIAMGUyANMTujgAAKcFRGUy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AinMgDMAAAAAPQ9AGyoMgAAAAAAUKcyAGxDzzgIpzIAAPQ9AAEAAAAA9D0AAQAAAIhDzzgBAgAAVKgyAABnPQBMqDIAAPQ9APymMgCAAQd2DVwCdt9bAnb8pjIAZAEAAAAAAAAAAAAA4mYyduJmMnZYNj0AAAgAAAACAAAAAAAAJKcyAHVuMnYAAAAAAAAAAFaoMgAHAAAASKgyAAcAAAAAAAAAAAAAAEioMgBcpzIA2u0xdgAAAAAAAgAAAAAyAAcAAABIqDIABwAAAEwSM3YAAAAAAAAAAEioMgAHAAAAAGT6AYinMgCYMDF2AAAAAAACAABIqD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eKkyAHqTtzgAAAIAgBE5AAQAAADwFTMAgBUzAABk+gGcqTIAJ5O3OPAVMwCAETkA3V23OAAAAACAFTMAAGT6AQDUwgOsqTIAv1m3ODCBUQD8AQAA6KkyAGNZtzj8AQAAAAAAAOJmMnbiZjJ2/AEAAAAIAAAAAgAAAAAAAACqMgB1bjJ2AAAAAAAAAAAyqzIABwAAACSrMgAHAAAAAAAAAAAAAAAkqzIAOKoyANrtMXYAAAAAAAIAAAAAMgAHAAAAJKsyAAcAAABMEjN2AAAAAAAAAAAkqzIABwAAAABk+gFkqjIAmDAxdgAAAAAAAgAAJKs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GSZMgBsusE4cELqOAEAAABkneU4FKTlOGBJeQBwQuo4AQAAAGSd5Th8neU4AK8ABACvAASsmTIA0oW8ODQT6jgBAAAAZJ3lOLiZMgCAAQd2DVwCdt9bAna4mTIAZAEAAAAAAAAAAAAA4mYyduJmMnYINz0AAAgAAAACAAAAAAAA4JkyAHVuMnYAAAAAAAAAABCbMgAGAAAABJsyAAYAAAAAAAAAAAAAAASbMgAYmjIA2u0xdgAAAAAAAgAAAAAyAAYAAAAEmzIABgAAAEwSM3YAAAAAAAAAAASbMgAGAAAAAGT6AUSaMgCYMDF2AAAAAAACAAAEmz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FhkMgCIFsoHOMVWdeclIZkiAIoBZGQyAOhqUnUAAAAAAAAAABxlMgDZhlF1BwAAAAAAAADsJQH5AAAAAFDfeQABAAAAUN95AAAAAAAYAAAABgAAAIABB3ZQ33kASOLGB4ABB3aPEBMAACcKRAAAMgAWgQJ2SOLGB1DfeQCAAQd20GQyADWBAnaAAQd27CUB+ewlAfn4ZDIAc4ACdgEAAADgZDIAdaECdrtKzzgAAAH5AAAAAMwAAAD4ZjIAAAAAABhlMgAgSs84lGUyAMwAAAAA9D0A+GYyAAAAAADcZTIAbEPPOERlM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5716-21C9-4CF0-A69F-7AE4549E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32</Pages>
  <Words>9237</Words>
  <Characters>52656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2021-10-02T07:12:00Z</cp:lastPrinted>
  <dcterms:created xsi:type="dcterms:W3CDTF">2021-10-19T09:51:00Z</dcterms:created>
  <dcterms:modified xsi:type="dcterms:W3CDTF">2021-08-30T05:42:00Z</dcterms:modified>
</cp:coreProperties>
</file>