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9A" w:rsidRDefault="003D5E9A" w:rsidP="003D5E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3D5E9A" w:rsidRDefault="003D5E9A" w:rsidP="003D5E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3D5E9A" w:rsidRDefault="003D5E9A" w:rsidP="003D5E9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D5E9A" w:rsidTr="003D5E9A">
        <w:tc>
          <w:tcPr>
            <w:tcW w:w="4111" w:type="dxa"/>
            <w:hideMark/>
          </w:tcPr>
          <w:p w:rsidR="003D5E9A" w:rsidRDefault="003D5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3D5E9A" w:rsidRDefault="003D5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3D5E9A" w:rsidRDefault="003D5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 Гузаревич О.В.</w:t>
            </w:r>
          </w:p>
          <w:p w:rsidR="003D5E9A" w:rsidRDefault="003D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«____»___________2021 г.</w:t>
            </w:r>
          </w:p>
        </w:tc>
      </w:tr>
    </w:tbl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2C" w:rsidRPr="001342C7" w:rsidRDefault="005E4A7E" w:rsidP="005E4A7E">
      <w:pPr>
        <w:tabs>
          <w:tab w:val="left" w:pos="836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09DBDE7-ECD5-4D35-9610-8E853762653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8C222C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42C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РАБОЧАЯ ПРОГРАММА </w:t>
      </w:r>
    </w:p>
    <w:p w:rsidR="0095771D" w:rsidRDefault="0095771D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C222C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учебной дисциплины</w:t>
      </w:r>
    </w:p>
    <w:p w:rsidR="0095771D" w:rsidRPr="00D61A96" w:rsidRDefault="0095771D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2C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 05 Аудит</w:t>
      </w:r>
    </w:p>
    <w:p w:rsidR="0095771D" w:rsidRPr="001342C7" w:rsidRDefault="0095771D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2C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A96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71D" w:rsidRPr="0095771D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77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38.02.01 Экономика и бухгалтерский учёт</w:t>
      </w:r>
    </w:p>
    <w:p w:rsidR="008C222C" w:rsidRPr="0095771D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77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(по отраслям)</w:t>
      </w: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квалификации: </w:t>
      </w:r>
      <w:r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бухгалтер</w:t>
      </w:r>
    </w:p>
    <w:p w:rsidR="0095771D" w:rsidRDefault="0095771D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2C" w:rsidRPr="001342C7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42C7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очная</w:t>
      </w: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Pr="001342C7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342C7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2021г</w:t>
      </w:r>
      <w:r w:rsidRPr="001342C7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8C222C" w:rsidRPr="00B41EA7" w:rsidRDefault="008C222C" w:rsidP="008C2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C222C" w:rsidRPr="00154866" w:rsidRDefault="008C222C" w:rsidP="008C222C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54866">
        <w:rPr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z w:val="28"/>
          <w:szCs w:val="28"/>
        </w:rPr>
        <w:t>ОП 05 Аудит</w:t>
      </w:r>
      <w:proofErr w:type="gramStart"/>
      <w:r>
        <w:rPr>
          <w:b/>
          <w:sz w:val="28"/>
          <w:szCs w:val="28"/>
        </w:rPr>
        <w:t xml:space="preserve"> </w:t>
      </w:r>
      <w:r w:rsidRPr="00154866">
        <w:rPr>
          <w:b/>
          <w:sz w:val="28"/>
          <w:szCs w:val="28"/>
        </w:rPr>
        <w:t>.</w:t>
      </w:r>
      <w:proofErr w:type="gramEnd"/>
      <w:r w:rsidRPr="00154866">
        <w:rPr>
          <w:b/>
          <w:sz w:val="28"/>
          <w:szCs w:val="28"/>
        </w:rPr>
        <w:t>/ сост. И.В. Шулаева  - Оренбург: ФКПОУ «ОГ</w:t>
      </w:r>
      <w:r w:rsidR="00B77F80">
        <w:rPr>
          <w:b/>
          <w:sz w:val="28"/>
          <w:szCs w:val="28"/>
        </w:rPr>
        <w:t>ЭКИ» Минтруда России, 2021. - 5</w:t>
      </w:r>
      <w:r>
        <w:rPr>
          <w:b/>
          <w:sz w:val="28"/>
          <w:szCs w:val="28"/>
        </w:rPr>
        <w:t>0</w:t>
      </w:r>
      <w:r w:rsidRPr="00154866">
        <w:rPr>
          <w:b/>
          <w:sz w:val="28"/>
          <w:szCs w:val="28"/>
        </w:rPr>
        <w:t xml:space="preserve"> с.</w:t>
      </w:r>
    </w:p>
    <w:p w:rsidR="008C222C" w:rsidRPr="00154866" w:rsidRDefault="008C222C" w:rsidP="008C222C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8C222C" w:rsidRPr="00154866" w:rsidRDefault="008C222C" w:rsidP="008C222C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154866">
        <w:rPr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</w:t>
      </w:r>
      <w:r w:rsidR="0095771D">
        <w:rPr>
          <w:sz w:val="28"/>
          <w:szCs w:val="28"/>
        </w:rPr>
        <w:t xml:space="preserve">по специальности 38.02.01 </w:t>
      </w:r>
      <w:r w:rsidRPr="00154866">
        <w:rPr>
          <w:sz w:val="28"/>
          <w:szCs w:val="28"/>
        </w:rPr>
        <w:t>Экономика и б</w:t>
      </w:r>
      <w:r w:rsidR="0095771D">
        <w:rPr>
          <w:sz w:val="28"/>
          <w:szCs w:val="28"/>
        </w:rPr>
        <w:t>ухгалтерский учёт (по отраслям)</w:t>
      </w:r>
      <w:r w:rsidRPr="00154866">
        <w:rPr>
          <w:sz w:val="28"/>
          <w:szCs w:val="28"/>
        </w:rPr>
        <w:t>.</w:t>
      </w:r>
    </w:p>
    <w:p w:rsidR="000A6CAE" w:rsidRDefault="000A6CAE" w:rsidP="000A6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</w:t>
      </w:r>
      <w:r>
        <w:rPr>
          <w:rFonts w:ascii="Times New Roman" w:hAnsi="Times New Roman"/>
          <w:sz w:val="28"/>
          <w:szCs w:val="28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2015 г. №06-443).</w:t>
      </w:r>
    </w:p>
    <w:p w:rsidR="000A6CAE" w:rsidRDefault="000A6CAE" w:rsidP="000A6C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2C" w:rsidRPr="00154866" w:rsidRDefault="008C222C" w:rsidP="008C222C">
      <w:pPr>
        <w:suppressLineNumbers/>
        <w:tabs>
          <w:tab w:val="left" w:pos="66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66">
        <w:rPr>
          <w:rFonts w:ascii="Times New Roman" w:hAnsi="Times New Roman" w:cs="Times New Roman"/>
          <w:sz w:val="28"/>
          <w:szCs w:val="28"/>
        </w:rPr>
        <w:tab/>
      </w: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0A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AE" w:rsidRDefault="000A6CAE" w:rsidP="000A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AE" w:rsidRDefault="000A6CAE" w:rsidP="000A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Pr="00F04552" w:rsidRDefault="008C222C" w:rsidP="008C222C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И.В. Шулаева</w:t>
      </w:r>
    </w:p>
    <w:p w:rsidR="008C222C" w:rsidRPr="00F04552" w:rsidRDefault="0095771D" w:rsidP="008C222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04552">
        <w:rPr>
          <w:rFonts w:ascii="Times New Roman" w:hAnsi="Times New Roman" w:cs="Times New Roman"/>
          <w:sz w:val="28"/>
          <w:szCs w:val="28"/>
        </w:rPr>
        <w:t xml:space="preserve">  10</w:t>
      </w:r>
      <w:r w:rsidR="008C222C" w:rsidRPr="00F04552">
        <w:rPr>
          <w:rFonts w:ascii="Times New Roman" w:hAnsi="Times New Roman" w:cs="Times New Roman"/>
          <w:sz w:val="28"/>
          <w:szCs w:val="28"/>
        </w:rPr>
        <w:t xml:space="preserve">.06.2021 г.            </w:t>
      </w:r>
      <w:r w:rsidR="008C222C" w:rsidRPr="00F0455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C222C" w:rsidRPr="00F04552" w:rsidRDefault="008C222C" w:rsidP="008C222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222C" w:rsidRPr="00F04552" w:rsidRDefault="008C222C" w:rsidP="008C222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222C" w:rsidRPr="00F04552" w:rsidRDefault="008C222C" w:rsidP="008C222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</w:t>
      </w:r>
      <w:r w:rsidR="00632BF4" w:rsidRPr="00F04552">
        <w:rPr>
          <w:rFonts w:ascii="Times New Roman" w:hAnsi="Times New Roman"/>
          <w:i w:val="0"/>
          <w:color w:val="auto"/>
          <w:sz w:val="28"/>
          <w:szCs w:val="28"/>
        </w:rPr>
        <w:t xml:space="preserve">  Бухгалтерского учета и экономического анализа </w:t>
      </w: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8C222C" w:rsidRPr="00F04552" w:rsidRDefault="008C222C" w:rsidP="008C222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4552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8C222C" w:rsidRPr="00F04552" w:rsidRDefault="008C222C" w:rsidP="008C222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</w:t>
      </w:r>
      <w:r w:rsidR="003364C9"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>Н.А. Ярцева</w:t>
      </w:r>
    </w:p>
    <w:p w:rsidR="008C222C" w:rsidRPr="00F04552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35B" w:rsidRPr="00687194" w:rsidRDefault="0031335B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19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31335B" w:rsidRPr="00687194" w:rsidRDefault="0031335B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31335B" w:rsidRPr="00687194" w:rsidTr="000C55D1">
        <w:tc>
          <w:tcPr>
            <w:tcW w:w="8330" w:type="dxa"/>
          </w:tcPr>
          <w:p w:rsidR="0031335B" w:rsidRPr="00687194" w:rsidRDefault="0031335B" w:rsidP="000C55D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1335B" w:rsidRPr="00687194" w:rsidTr="000C55D1">
        <w:tc>
          <w:tcPr>
            <w:tcW w:w="8330" w:type="dxa"/>
          </w:tcPr>
          <w:p w:rsidR="00BC0D86" w:rsidRPr="00687194" w:rsidRDefault="00BC0D86" w:rsidP="00BC0D86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Общая характеристика рабочей программы </w:t>
            </w: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УЧЕБНОЙ ДИСЦИПЛИНЫ</w:t>
            </w:r>
          </w:p>
          <w:p w:rsidR="0031335B" w:rsidRPr="00687194" w:rsidRDefault="0031335B" w:rsidP="00BC0D8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31335B" w:rsidRPr="00687194" w:rsidRDefault="0031335B" w:rsidP="000C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35B" w:rsidRPr="00687194" w:rsidTr="000C55D1">
        <w:trPr>
          <w:trHeight w:val="1046"/>
        </w:trPr>
        <w:tc>
          <w:tcPr>
            <w:tcW w:w="8330" w:type="dxa"/>
          </w:tcPr>
          <w:p w:rsidR="0031335B" w:rsidRPr="00687194" w:rsidRDefault="0031335B" w:rsidP="0031335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1335B" w:rsidRPr="00687194" w:rsidRDefault="0031335B" w:rsidP="000C55D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762EAE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335B" w:rsidRPr="00687194" w:rsidTr="000C55D1">
        <w:trPr>
          <w:trHeight w:val="670"/>
        </w:trPr>
        <w:tc>
          <w:tcPr>
            <w:tcW w:w="8330" w:type="dxa"/>
          </w:tcPr>
          <w:p w:rsidR="0031335B" w:rsidRPr="00687194" w:rsidRDefault="0031335B" w:rsidP="0031335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1335B" w:rsidRPr="00687194" w:rsidRDefault="0031335B" w:rsidP="000C55D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51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2E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35B" w:rsidRPr="00687194" w:rsidTr="000C55D1">
        <w:tc>
          <w:tcPr>
            <w:tcW w:w="8330" w:type="dxa"/>
          </w:tcPr>
          <w:p w:rsidR="0031335B" w:rsidRPr="00BC0D86" w:rsidRDefault="0031335B" w:rsidP="00BC0D86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31335B" w:rsidRPr="00687194" w:rsidRDefault="00C6223C" w:rsidP="0076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49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E2AAB" w:rsidRPr="00687194" w:rsidRDefault="008E2A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Pr="00687194" w:rsidRDefault="008E2A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Pr="009843EC" w:rsidRDefault="00BC0D86" w:rsidP="00CE59D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1. ОБЩАЯ ХАРАКТЕРИСТИКА</w:t>
      </w:r>
      <w:r w:rsidR="00E92C32" w:rsidRPr="009843E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РАБОЧЕЙ ПРОГРАММЫ УЧЕБНОЙ ДИСЦИПЛИНЫ</w:t>
      </w:r>
      <w:r w:rsidR="00DD6AE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ОП.05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АУДИТ</w:t>
      </w:r>
    </w:p>
    <w:p w:rsidR="00BC0D86" w:rsidRPr="00BC0D86" w:rsidRDefault="00BC0D86" w:rsidP="00BC0D86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322" w:lineRule="exact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</w:t>
      </w:r>
      <w:r w:rsidRPr="00BC0D86">
        <w:rPr>
          <w:rFonts w:ascii="Times New Roman" w:hAnsi="Times New Roman" w:cs="Times New Roman"/>
          <w:b/>
          <w:bCs/>
          <w:spacing w:val="-11"/>
          <w:sz w:val="28"/>
          <w:szCs w:val="28"/>
        </w:rPr>
        <w:t>1.1.  Место дисциплины в структуре основной образовательной программы:</w:t>
      </w:r>
    </w:p>
    <w:p w:rsidR="00F04552" w:rsidRPr="00F04552" w:rsidRDefault="00BC0D86" w:rsidP="00F04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F04552" w:rsidRPr="00F04552">
        <w:rPr>
          <w:rFonts w:ascii="Times New Roman" w:hAnsi="Times New Roman"/>
          <w:sz w:val="28"/>
          <w:szCs w:val="28"/>
        </w:rPr>
        <w:t xml:space="preserve">Учебная дисциплина ОП.05 Аудит является обязательной частью общепрофессионального цикла основной образовательной программы в соответствии с ФГОС СПО по специальности </w:t>
      </w:r>
      <w:r w:rsidR="00F04552" w:rsidRPr="00F04552">
        <w:rPr>
          <w:rFonts w:ascii="Times New Roman" w:hAnsi="Times New Roman"/>
          <w:bCs/>
          <w:sz w:val="28"/>
          <w:szCs w:val="28"/>
        </w:rPr>
        <w:t>38.02.01 Экономика и бухгалтерский учет (по отраслям)</w:t>
      </w:r>
      <w:r w:rsidR="00F04552" w:rsidRPr="00F04552">
        <w:rPr>
          <w:rFonts w:ascii="Times New Roman" w:hAnsi="Times New Roman"/>
          <w:sz w:val="28"/>
          <w:szCs w:val="28"/>
        </w:rPr>
        <w:t>.</w:t>
      </w:r>
    </w:p>
    <w:p w:rsidR="00F04552" w:rsidRPr="00F04552" w:rsidRDefault="00DD6AE7" w:rsidP="00F04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ОП.05 Аудит</w:t>
      </w:r>
      <w:r w:rsidR="00F04552" w:rsidRPr="00F04552">
        <w:rPr>
          <w:rFonts w:ascii="Times New Roman" w:hAnsi="Times New Roman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F04552" w:rsidRPr="00F04552">
        <w:rPr>
          <w:rFonts w:ascii="Times New Roman" w:hAnsi="Times New Roman"/>
          <w:bCs/>
          <w:sz w:val="28"/>
          <w:szCs w:val="28"/>
        </w:rPr>
        <w:t xml:space="preserve">38.02.01 Экономика и бухгалтерский учет (по отраслям). </w:t>
      </w:r>
      <w:r w:rsidR="00F04552" w:rsidRPr="00F04552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и развитии </w:t>
      </w:r>
      <w:proofErr w:type="gramStart"/>
      <w:r w:rsidR="00F04552" w:rsidRPr="00F04552">
        <w:rPr>
          <w:rFonts w:ascii="Times New Roman" w:hAnsi="Times New Roman"/>
          <w:sz w:val="28"/>
          <w:szCs w:val="28"/>
        </w:rPr>
        <w:t>ОК</w:t>
      </w:r>
      <w:proofErr w:type="gramEnd"/>
      <w:r w:rsidR="00F04552" w:rsidRPr="00F04552">
        <w:rPr>
          <w:rFonts w:ascii="Times New Roman" w:hAnsi="Times New Roman"/>
          <w:sz w:val="28"/>
          <w:szCs w:val="28"/>
        </w:rPr>
        <w:t xml:space="preserve"> 01, ОК 02, ОК 03, ОК 04, ОК 05, ОК 09, ОК 10, ОК 11, ПК 1.1, ПК 1.2, ПК 1.3, ПК 1.4, ПК 2.1, ПК 2.2, ПК 2.3, ПК 2.4, ПК 2.5, ПК 2.6, 2.7, ПК 3.1, ПК 3.2, ПК 3.4, ПК 4.1, ПК 4.2, ПК 4.3, ПК 4.4, ПК 4.5, ПК 4.6.</w:t>
      </w:r>
    </w:p>
    <w:p w:rsidR="00DF28C0" w:rsidRDefault="00DF28C0" w:rsidP="00F04552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</w:p>
    <w:p w:rsidR="007663C8" w:rsidRPr="00053E82" w:rsidRDefault="00F04552" w:rsidP="00F0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63C8" w:rsidRPr="00053E82">
        <w:rPr>
          <w:rFonts w:ascii="Times New Roman" w:hAnsi="Times New Roman" w:cs="Times New Roman"/>
          <w:b/>
          <w:sz w:val="28"/>
          <w:szCs w:val="28"/>
        </w:rPr>
        <w:t>1.2. Цели и планируемые результаты освоения дисциплины:</w:t>
      </w:r>
    </w:p>
    <w:p w:rsidR="007663C8" w:rsidRPr="00053E82" w:rsidRDefault="007663C8" w:rsidP="007663C8">
      <w:pPr>
        <w:rPr>
          <w:rFonts w:ascii="Times New Roman" w:hAnsi="Times New Roman" w:cs="Times New Roman"/>
          <w:sz w:val="28"/>
          <w:szCs w:val="28"/>
        </w:rPr>
      </w:pPr>
      <w:r w:rsidRPr="00053E82">
        <w:rPr>
          <w:rFonts w:ascii="Times New Roman" w:hAnsi="Times New Roman" w:cs="Times New Roman"/>
          <w:sz w:val="28"/>
          <w:szCs w:val="28"/>
        </w:rPr>
        <w:t xml:space="preserve">В  рамках  программы  учебной  дисциплины  </w:t>
      </w:r>
      <w:proofErr w:type="gramStart"/>
      <w:r w:rsidRPr="00053E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3E82">
        <w:rPr>
          <w:rFonts w:ascii="Times New Roman" w:hAnsi="Times New Roman" w:cs="Times New Roman"/>
          <w:sz w:val="28"/>
          <w:szCs w:val="28"/>
        </w:rPr>
        <w:t xml:space="preserve">  осваиваются  умения  и</w:t>
      </w:r>
      <w:r w:rsidR="00F01225">
        <w:rPr>
          <w:rFonts w:ascii="Times New Roman" w:hAnsi="Times New Roman" w:cs="Times New Roman"/>
          <w:sz w:val="28"/>
          <w:szCs w:val="28"/>
        </w:rPr>
        <w:t xml:space="preserve"> </w:t>
      </w:r>
      <w:r w:rsidRPr="00053E82">
        <w:rPr>
          <w:rFonts w:ascii="Times New Roman" w:hAnsi="Times New Roman" w:cs="Times New Roman"/>
          <w:sz w:val="28"/>
          <w:szCs w:val="28"/>
        </w:rPr>
        <w:t>знания</w:t>
      </w: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F04552" w:rsidRPr="00F04552" w:rsidTr="00F04552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F04552">
              <w:rPr>
                <w:rFonts w:ascii="Times New Roman" w:hAnsi="Times New Roman"/>
                <w:bCs/>
                <w:sz w:val="28"/>
                <w:szCs w:val="28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</w:t>
            </w:r>
            <w:r w:rsidRPr="00F045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финансовые ресурсы хозяйствующих субъектов – структура и состав.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ОК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ОК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Организовывать работу коллектива и команды; взаимодействовать с коллегами, руководством, клиентами в ходе </w:t>
            </w: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Значимость коллективных решений, работать в группе для решения ситуационных заданий.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ОК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разрешения на ее проведение;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группировку первичных бухгалтерских документов по ряду признаков;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проводить таксировку и </w:t>
            </w:r>
            <w:proofErr w:type="spellStart"/>
            <w:r w:rsidRPr="00F04552">
              <w:rPr>
                <w:rFonts w:ascii="Times New Roman" w:hAnsi="Times New Roman"/>
                <w:sz w:val="28"/>
                <w:szCs w:val="28"/>
              </w:rPr>
              <w:t>контировку</w:t>
            </w:r>
            <w:proofErr w:type="spell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первичных бухгалтерских документов;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организовывать документооборот;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разбираться в номенклатуре дел;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заносить данные по сгруппированным документам в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регистры бухгалтерского учета;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передавать первичные бухгалтерские документы в текущий бухгалтерский архив;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исправлять ошибки в первичных бухгалтерских документах;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понятие первичной бухгалтерской </w:t>
            </w: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документации;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определение первичных бухгалтерских документов;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принципы и признаки группировки первичных бухгалтерских документов;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порядок проведения таксировки и </w:t>
            </w:r>
            <w:proofErr w:type="spellStart"/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контировки</w:t>
            </w:r>
            <w:proofErr w:type="spellEnd"/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 первичных бухгалтерских документов;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порядок составления регистров бухгалтерского учета;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правила и сроки хранения первичной бухгалтерской документации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конструировать поэтапно рабочий план счетов бухгалтерского учета организации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сущность </w:t>
            </w: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инструкцию по применению плана счетов бухгалтерского учета;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принципы и цели </w:t>
            </w: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разработки рабочего плана счетов бухгалтерского учета организации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классификацию счетов бухгалтерского учета по экономическому содержанию, назначению и структуре;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кассовых операций, денежных документов и переводов в пути;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денежных средств на расчетных и специальных счетах;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оформлять денежные и кассовые документы;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заполнять кассовую книгу и отчет кассира в бухгалтерию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кассовых операций, денежных документов и переводов в пути;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денежных средств на расчетных и специальных счетах;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особенности учета кассовых операций в иностранной валюте и операций по валютным счетам;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оформления денежных и кассовых документов, заполнения кассовой книги;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правила заполнения отчета кассира в бухгалтерию;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проводить учет основных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нематериальных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долгосрочных инвестиций;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финансовых вложений и ценных бумаг;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материально-производственных запасов;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проводить учет затрат на производство и </w:t>
            </w:r>
            <w:proofErr w:type="spellStart"/>
            <w:r w:rsidRPr="00F04552">
              <w:rPr>
                <w:rFonts w:ascii="Times New Roman" w:hAnsi="Times New Roman"/>
                <w:sz w:val="28"/>
                <w:szCs w:val="28"/>
              </w:rPr>
              <w:t>калькулирование</w:t>
            </w:r>
            <w:proofErr w:type="spell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себестоимости;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готовой продукц</w:t>
            </w: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реализации;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текущих операций и расчетов;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труда и заработной платы;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финансовых результатов и использования прибыли;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собственного капитала;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проводить учет кредитов и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займов;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понятие и классификацию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оценку и переоценку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поступления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выбытия и аренды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амортизации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особенности учета арендованных и сданных в аренду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понятие и классификацию нематериальных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поступления и выбытия нематериальных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амортизацию нематериальных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долгосрочных инвестиций;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финансовых вложений и ценных бумаг;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материально-производственных запасов: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понятие, классификацию и оценку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материально-производственных запасов;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документальное оформление поступления и расхода материально-производственных запасов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материалов на складе и в бухгалтерии;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синтетический учет движения материалов;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транспортно-заготовительных расходов;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учет затрат на производство и </w:t>
            </w:r>
            <w:proofErr w:type="spellStart"/>
            <w:r w:rsidRPr="00F04552">
              <w:rPr>
                <w:rFonts w:ascii="Times New Roman" w:hAnsi="Times New Roman"/>
                <w:sz w:val="28"/>
                <w:szCs w:val="28"/>
              </w:rPr>
              <w:t>калькулирование</w:t>
            </w:r>
            <w:proofErr w:type="spell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себестоимости: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систему учета производственных затрат и их классификацию;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сводный учет затрат на производство, обслуживание производства и управление;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особенности учета и распределения затрат вспомогательных производств;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потерь и непроизводственных расходов;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учет и оценку незавершенного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калькуляцию себестоимости продукции;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характеристику готовой продукции, оценку и синтетический учет;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технологию реализации готовой продукции (работ, услуг);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выручки от реализации продукции (работ, услуг);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расходов по реализации продукции, выполнению работ и оказанию услуг;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дебиторской и кредиторской задолженности и формы расчетов;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расчетов с работниками по прочим операциям и расчетов с подотчетными лицами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рассчитывать заработную плату сотрудников;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сумму удержаний из заработной платы сотрудников;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определять финансовые результаты деятельности организации по основным видам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нераспределенной прибыли;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собственного капитала;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уставного капитала;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резервного капитала и целевого финансирования;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кредитов и займов;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учет удержаний из заработной платы работников;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финансовых результатов и использования прибыли;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финансовых результатов по обычным видам деятельности;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учет финансовых результатов по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прочим видам деятельности;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нераспределенной прибыли;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собственного капитала: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уставного капитала;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резервного капитала и целевого финансирования;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кредитов и займов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цели и периодичность проведения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основные понятия инвентаризации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характеристику объектов, подлежащих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цели и периодичность проведения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инвентаризации имущества;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задачи и состав инвентаризационной комиссии;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цели и периодичность проведения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пользоваться специальной терминологией при проведении инвентаризации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давать характеристику активов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составлять инвентаризационные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описи;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физический подсчет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приемы физического подсчета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порядок инвентаризации и переоценки материально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производственных запасов и отражение ее результатов в бухгалтерских проводках;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формировать бухгалтерские проводки по отражению недостачи активов, выявленных в ходе инвентаризации, независимо от причин их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возникновения с целью контроля на счете 94 "Недостачи и потери от порчи ценностей";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списанию недостач в зависимости от причин их возникновения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бухгалтерских проводок по отражению недостачи ценностей, выявленные в ходе инвентаризации, независимо от причин их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возникновения с целью контроля на счете 94 "Недостачи и потери от порчи ценностей";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процедуру составления акта по результатам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проводить выверку финансовых обязательств;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участвовать в инвентаризации дебиторской и кредиторской задолженности организации;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проводить инвентаризацию расчетов;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определять реальное состояние расчетов;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выявлять задолженность, нереальную для взыскания, с целью принятия мер к взысканию задолженности с </w:t>
            </w: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должников либо к списанию ее с учета;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порядок инвентаризации дебиторской и кредиторской задолженности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инвентаризации расчетов;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технологию определения реального состояния расчетов;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порядок инвентаризации недостач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и потерь от порчи ценностей;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ПК 2.7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составлять акт по результатам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составления инвентаризационных описей и сроки передачи их в бухгалтерию;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виды и порядок налогообложения;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ориентироваться в системе налогов Российской Федерации;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выделять элементы налогообложения;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источники уплаты налогов, сборов, пошлин;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оформлять бухгалтерскими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проводками начисления и перечисления сумм налогов и сборов;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виды и порядок налогообложения;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систему налогов Российской Федерации;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элементы налогообложения;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источники уплаты налогов, сборов, пошлин;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оформление бухгалтерскими проводками начисления и перечисления сумм налогов и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сборов;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аналитический учет по счету 68 "Расчеты по налогам и сборам";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заполнять платежные поручения по перечислению налогов и сборов;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выбирать для платежных поручений по видам налогов соответствующие реквизиты;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выбирать коды бюджетной классификации для определенных налогов, штрафов и пени;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заполнения платежных поручений по перечислению налогов и сборов;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коды бюджетной классификации, порядок их присвоения для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налога, штрафа и пени;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расчетов по социальному страхованию и обеспечению;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расчетов по социальному страхованию и обеспечению;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аналитический учет по счету 69 "Расчеты по социальному страхованию";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и сроки представления отчетности в системе ФНС России и внебюджетного фонда;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особенности зачисления сумм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страховых взносов в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использование средств внебюджетных фондов;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Федерации, Фонд социального страхования Российской Федерации, Фонд обязательного медицинского страхования;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осуществлять аналитический учет по счету 69 "Расчеты по социальному страхованию";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обязательного медицинского страхования;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выбирать для платежных поручений по видам страховых взносов соответствующие реквизиты;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оформлять платежные поручения по штрафам и пеням внебюджетных фондов;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порядок заполнения платежных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поручений по перечислению страховых взносов во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методы обобщения информации о хозяйственных операциях организации за отчетный период;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порядок составления шахматной таблицы и </w:t>
            </w:r>
            <w:proofErr w:type="spellStart"/>
            <w:r w:rsidRPr="00F04552">
              <w:rPr>
                <w:rFonts w:ascii="Times New Roman" w:hAnsi="Times New Roman"/>
                <w:sz w:val="28"/>
                <w:szCs w:val="28"/>
              </w:rPr>
              <w:t>оборотно</w:t>
            </w:r>
            <w:proofErr w:type="spellEnd"/>
            <w:r w:rsidRPr="00F04552">
              <w:rPr>
                <w:rFonts w:ascii="Times New Roman" w:hAnsi="Times New Roman"/>
                <w:sz w:val="28"/>
                <w:szCs w:val="28"/>
              </w:rPr>
              <w:t>-сальдовой ведомости;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ПК 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устанавливать идентичность показателей бухгалтерских отчетов;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осваивать новые формы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бухгалтерской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внутреннего контроля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совершаемых фактов хозяйственной жизни и составления бухгалтерской (финансовой)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требования к бухгалтерской отчетности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состав и содержание форм бухгалтерской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F04552">
              <w:rPr>
                <w:rFonts w:ascii="Times New Roman" w:hAnsi="Times New Roman"/>
                <w:sz w:val="28"/>
                <w:szCs w:val="28"/>
              </w:rPr>
              <w:t>оборотно</w:t>
            </w:r>
            <w:proofErr w:type="spellEnd"/>
            <w:r w:rsidRPr="00F04552">
              <w:rPr>
                <w:rFonts w:ascii="Times New Roman" w:hAnsi="Times New Roman"/>
                <w:sz w:val="28"/>
                <w:szCs w:val="28"/>
              </w:rPr>
              <w:t>-сальдовой ведомости в формы бухгалтерской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отражения изменений в учетной политике в целях бухгалтерского учета;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порядок организации получения аудиторского заключения в случае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сроки представления бухгалтерской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формы налоговых деклараций по налогам и сборам в бюджет и инструкции по их заполнению;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и инструкцию по ее заполнению;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форму статистической отчетности и инструкцию по ее заполнению;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содержание новых форм налоговых деклараций по налогам и сборам и новых инструкций по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их заполнению;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определять источники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для проведения анализа финансового состояния экономического субъекта;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формировать аналитические отчеты и представлять их заинтересованным пользователям;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инвестиционную привлекательность экономического субъекта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методы финансового анализа;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виды и приемы финансового анализа;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процедуры анализа бухгалтерского баланса: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процедуры анализа ликвидности бухгалтерского баланса;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расчета финансовых коэффициентов для оценки платежеспособности;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бумаг экономического субъекта;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выявлять и оценивать риски объекта внутреннего контроля и риски собственных ошибок;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формировать обоснованные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состав критериев оценки несостоятельности (банкротства)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процедуры анализа показателей финансовой устойчивости;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процедуры анализа отчета о финансовых результатах;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процедуры анализа уровня и динамики финансовых результатов по показателям отчетности;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:rsidR="00F04552" w:rsidRPr="00F04552" w:rsidRDefault="00F04552" w:rsidP="00F045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B1511" w:rsidRPr="00F04552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Pr="00F04552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Pr="00F04552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Pr="00F04552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92" w:rsidRPr="00F01225" w:rsidRDefault="00154492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4492" w:rsidRDefault="0015449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492" w:rsidRDefault="0015449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3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43EC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90962" w:rsidRPr="00DF4681" w:rsidTr="000C55D1">
        <w:trPr>
          <w:trHeight w:val="460"/>
        </w:trPr>
        <w:tc>
          <w:tcPr>
            <w:tcW w:w="7904" w:type="dxa"/>
          </w:tcPr>
          <w:p w:rsidR="00890962" w:rsidRPr="00DF4681" w:rsidRDefault="00890962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90962" w:rsidRPr="00DF4681" w:rsidRDefault="00890962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22F51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890962" w:rsidRPr="00DF4681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22F51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890962" w:rsidRPr="00DF4681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318F7" w:rsidRPr="00DF4681" w:rsidTr="000C55D1">
        <w:tc>
          <w:tcPr>
            <w:tcW w:w="7904" w:type="dxa"/>
          </w:tcPr>
          <w:p w:rsidR="008318F7" w:rsidRPr="00DF4681" w:rsidRDefault="008318F7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8318F7" w:rsidRPr="00DF4681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90962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890962" w:rsidRPr="00DF4681" w:rsidRDefault="006D0C15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0C15" w:rsidRPr="00B9641D" w:rsidTr="006D0C15">
        <w:trPr>
          <w:trHeight w:val="143"/>
        </w:trPr>
        <w:tc>
          <w:tcPr>
            <w:tcW w:w="7904" w:type="dxa"/>
          </w:tcPr>
          <w:p w:rsidR="006D0C15" w:rsidRPr="00DF4681" w:rsidRDefault="006D0C15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6D0C15" w:rsidRPr="00B9641D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15" w:rsidRPr="00B9641D" w:rsidTr="000C55D1">
        <w:trPr>
          <w:trHeight w:val="142"/>
        </w:trPr>
        <w:tc>
          <w:tcPr>
            <w:tcW w:w="7904" w:type="dxa"/>
          </w:tcPr>
          <w:p w:rsidR="006D0C15" w:rsidRPr="00DF4681" w:rsidRDefault="006D0C15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800" w:type="dxa"/>
          </w:tcPr>
          <w:p w:rsidR="006D0C15" w:rsidRPr="00DF4681" w:rsidRDefault="00063C8B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2F51" w:rsidRPr="00DF4681" w:rsidTr="00822F51">
        <w:trPr>
          <w:trHeight w:val="1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F51" w:rsidRPr="00DF4681" w:rsidRDefault="00822F51" w:rsidP="0082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F51" w:rsidRPr="00DF4681" w:rsidRDefault="00822F51" w:rsidP="008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90962" w:rsidRPr="00B9641D" w:rsidRDefault="00890962" w:rsidP="00C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Pr="009843EC" w:rsidRDefault="008E2AAB" w:rsidP="00CE59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Default="008E2AAB" w:rsidP="00CE5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 w:rsidP="00CE5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94" w:rsidRDefault="00512A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E65" w:rsidRDefault="00184E65" w:rsidP="0004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  <w:sectPr w:rsidR="00184E65" w:rsidSect="00CE59DF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0740" w:rsidRDefault="00040740" w:rsidP="0004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537C5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6DE3">
        <w:rPr>
          <w:rFonts w:ascii="Times New Roman" w:eastAsia="Times New Roman" w:hAnsi="Times New Roman" w:cs="Times New Roman"/>
          <w:b/>
          <w:sz w:val="28"/>
          <w:szCs w:val="28"/>
        </w:rPr>
        <w:t>Аудит</w:t>
      </w:r>
      <w:r w:rsidR="00537C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03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1"/>
        <w:gridCol w:w="8082"/>
        <w:gridCol w:w="1843"/>
        <w:gridCol w:w="1134"/>
      </w:tblGrid>
      <w:tr w:rsidR="00561F2F" w:rsidRPr="0098286D" w:rsidTr="009B479D">
        <w:trPr>
          <w:trHeight w:hRule="exact" w:val="3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7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</w:t>
            </w:r>
          </w:p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работа, самостоятельная работа </w:t>
            </w:r>
            <w:proofErr w:type="gramStart"/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822F51" w:rsidRDefault="00822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F51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561F2F" w:rsidRPr="0098286D" w:rsidTr="00561F2F">
        <w:trPr>
          <w:trHeight w:hRule="exact" w:val="28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7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822F51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A62FF" w:rsidRPr="0098286D" w:rsidTr="00822F51">
        <w:trPr>
          <w:trHeight w:hRule="exact" w:val="418"/>
        </w:trPr>
        <w:tc>
          <w:tcPr>
            <w:tcW w:w="1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2FF" w:rsidRPr="0098286D" w:rsidRDefault="009A62FF" w:rsidP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аудита</w:t>
            </w:r>
          </w:p>
        </w:tc>
      </w:tr>
      <w:tr w:rsidR="00516071" w:rsidRPr="005D59C2" w:rsidTr="00516071">
        <w:trPr>
          <w:trHeight w:val="138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6071" w:rsidRPr="0098286D" w:rsidRDefault="00516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1.1</w:t>
            </w:r>
          </w:p>
          <w:p w:rsidR="00100B6B" w:rsidRPr="00100B6B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 сущность</w:t>
            </w:r>
          </w:p>
          <w:p w:rsidR="00100B6B" w:rsidRPr="00100B6B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содержание</w:t>
            </w:r>
          </w:p>
          <w:p w:rsidR="00516071" w:rsidRPr="0098286D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71" w:rsidRPr="0098286D" w:rsidRDefault="0051607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об  аудите  и  аудиторской  деятельности,  общие  и  частные  задачи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 деятельности.  История  развития  аудита.  Этапы  становления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в  России  в  условиях  переходной  экономики.  Организация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аудиторской  службы  в  Российской  Федерации:  создание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аудиторских</w:t>
            </w:r>
            <w:proofErr w:type="gramEnd"/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  в  организациях,  формирование  аудиторских  структур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образованием  юридических  лиц,  условия  деятельности  аудиторов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071" w:rsidRPr="0098286D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 частной  практики.  Отличие  аудита  от  других  форм  экономического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71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1607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  <w:p w:rsidR="008B1511" w:rsidRPr="005D59C2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2F" w:rsidRPr="0098286D" w:rsidTr="00100B6B">
        <w:trPr>
          <w:trHeight w:hRule="exact" w:val="2609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F2F" w:rsidRPr="0098286D" w:rsidRDefault="0056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1.2 </w:t>
            </w:r>
          </w:p>
          <w:p w:rsidR="00561F2F" w:rsidRPr="00100B6B" w:rsidRDefault="00100B6B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службы. 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Ассоциации бухгалтеров и аудиторов в Российской Федерации и в мире. 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 аудита  в  условиях  рыночной  экономики.  Виды  производственно-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озяйственных  и  заключительных  проверок  деятельности  организации.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 аудит  как  элемент  контроля  в  процессе  менеджмента.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 аудит  как  объективная  оценка  достоверности  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 и  финансовой  отчетности  проверяемой  организации.  Инициативный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 и  другие  виды  аудиторских 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Обязательный аудит.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Обязательный аудит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  санкции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уклонение  от  обязательного  аудита.  Выборка  и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 ее  применения  при  внешних  аудиторских  проверках.  Аудит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61F2F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заданию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61F2F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561F2F" w:rsidRPr="0098286D" w:rsidTr="00100B6B">
        <w:trPr>
          <w:trHeight w:hRule="exact" w:val="228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B6B" w:rsidRPr="00100B6B" w:rsidRDefault="00100B6B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</w:t>
            </w:r>
          </w:p>
          <w:p w:rsidR="00100B6B" w:rsidRPr="00100B6B" w:rsidRDefault="00100B6B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</w:t>
            </w:r>
          </w:p>
          <w:p w:rsidR="00100B6B" w:rsidRPr="00100B6B" w:rsidRDefault="00100B6B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и  нормативная  база</w:t>
            </w:r>
          </w:p>
          <w:p w:rsidR="00561F2F" w:rsidRPr="0098286D" w:rsidRDefault="00100B6B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Default="00561F2F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 аудиторского  стандарта.  Цели  стандартизации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аудиторских</w:t>
            </w:r>
            <w:proofErr w:type="gramEnd"/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процедур.  Международные  стандарты  и  нормативы  регулирования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 деятельности.  Федеральный  закон  РФ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б  аудиторской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деятельности»  от30.12.2008  года  №307-ФЗ.  Федеральный  закон  РФ«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саморегулируемых  организациях»  от01.12.2007  года  №315-Ф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изменениями  и  дополнениями).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61F2F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561F2F" w:rsidRPr="0098286D" w:rsidTr="00100B6B">
        <w:trPr>
          <w:trHeight w:val="68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2F" w:rsidRPr="0098286D" w:rsidRDefault="005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F2F" w:rsidRPr="00EC0BD3" w:rsidRDefault="00561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F2F" w:rsidRPr="00B729B8" w:rsidRDefault="005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61F2F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561F2F" w:rsidRPr="0098286D" w:rsidTr="009C2B46">
        <w:trPr>
          <w:trHeight w:hRule="exact" w:val="340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2F" w:rsidRPr="0098286D" w:rsidRDefault="0056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</w:p>
          <w:p w:rsidR="009C2B46" w:rsidRPr="009C2B46" w:rsidRDefault="009C2B46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Права, обязанности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561F2F" w:rsidRPr="0098286D" w:rsidRDefault="009C2B46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аудитора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Отраслевые  нормативные  документы  и  материалы,  методические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проведению аудиторской проверки.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Правовые  основы  аудиторской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Основные  задачи  и  функц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дитора.  Права,  обязанности  и  ответственность  аудитора.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Ответственность  аудитора  и  аудиторских  фирм  за  соблюдением</w:t>
            </w:r>
          </w:p>
          <w:p w:rsidR="00561F2F" w:rsidRPr="00EC0BD3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Стандарто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Основные  факторы,  определяющие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качество  и  эффективность  аудита.  Разработка  профессиональных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этических  норм  для  аудиторской  деятельности.  Международный 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подготовки  аудиторских  кадров.  Требования,  предъявляемые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специалистам-аудиторам:  морально-этические,  специальные,  деловые. Этика аудитора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61F2F" w:rsidRPr="0098286D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561F2F" w:rsidRPr="0098286D" w:rsidTr="00561F2F">
        <w:trPr>
          <w:trHeight w:val="480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F2F" w:rsidRPr="0098286D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Методология аудита</w:t>
            </w:r>
          </w:p>
          <w:p w:rsid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9B8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понятия  о  формах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proofErr w:type="gramEnd"/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</w:p>
          <w:p w:rsidR="00561F2F" w:rsidRPr="0098286D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 понятия  о  методах  аудиторской  деятельности  при  внутренних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внешних  аудиторских  проверках.  Понятие  о  функциях  </w:t>
            </w:r>
            <w:proofErr w:type="gramStart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</w:t>
            </w:r>
            <w:proofErr w:type="gramEnd"/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  Аудиторские  доказательства  и  документы.  Понятие  о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финансовом,  управленческом,  налоговом  </w:t>
            </w:r>
            <w:proofErr w:type="gramStart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аудите</w:t>
            </w:r>
            <w:proofErr w:type="gramEnd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их  сферы  и  объекты. </w:t>
            </w:r>
          </w:p>
          <w:p w:rsidR="00DC42AB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 процедуры.  Опрос  с  целью  перепроверки  учетных  данных,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  службами  клиента.  Выборочные  методы,  применяемые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аудиторами.  Методы  диагностики.  Основные  факторы,  определяющие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эффективность аудита. Оценка системы внут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реннего контроля.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61F2F" w:rsidRPr="0098286D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DC42AB" w:rsidRPr="0098286D" w:rsidTr="00DC42AB">
        <w:trPr>
          <w:trHeight w:val="577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2AB" w:rsidRPr="0098286D" w:rsidRDefault="00D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42AB" w:rsidRPr="00EC0BD3" w:rsidRDefault="00DC42AB" w:rsidP="00D610C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DC42AB" w:rsidRPr="00EC0BD3" w:rsidRDefault="003D5EE5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финансовой отчетности.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2AB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DC42AB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EC7FD6" w:rsidRPr="0098286D" w:rsidTr="009C2B46">
        <w:trPr>
          <w:trHeight w:hRule="exact" w:val="19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8286D" w:rsidRDefault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EC7FD6" w:rsidRPr="0098286D" w:rsidRDefault="009C2B46" w:rsidP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аудита.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8286D" w:rsidRDefault="00EC7FD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 этапы  аудиторской  проверки.  Подготовка  заказа  на  </w:t>
            </w:r>
            <w:proofErr w:type="gramStart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аудиторские</w:t>
            </w:r>
            <w:proofErr w:type="gramEnd"/>
          </w:p>
          <w:p w:rsidR="009C2B4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  Оформление  договора.  Разработка  программы  проверки,  ее</w:t>
            </w:r>
          </w:p>
          <w:p w:rsidR="00EC7FD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этапы.  Процедуры  аудиторской  деятельности.  Состав 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аудиторов  и  распределение  обязанностей.  Методы  и  порядок 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B729B8" w:rsidRDefault="00DE0C98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729B8"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EC7FD6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E07051" w:rsidRPr="0098286D" w:rsidTr="002A3DBB">
        <w:trPr>
          <w:trHeight w:val="708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7051" w:rsidRPr="002D3F45" w:rsidRDefault="00E07051" w:rsidP="002D7FAD">
            <w:pPr>
              <w:spacing w:after="0" w:line="240" w:lineRule="auto"/>
              <w:ind w:left="102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Аудит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E07051" w:rsidRPr="002D3F45" w:rsidRDefault="00E07051" w:rsidP="00E070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277" w:rsidRPr="0098286D" w:rsidTr="005C2277">
        <w:trPr>
          <w:trHeight w:val="2213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277" w:rsidRPr="0098286D" w:rsidRDefault="005C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  <w:p w:rsidR="005C2277" w:rsidRPr="0098286D" w:rsidRDefault="005C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учета денежных средств и операций в валюте</w:t>
            </w:r>
          </w:p>
          <w:p w:rsidR="005C2277" w:rsidRPr="0098286D" w:rsidRDefault="005C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277" w:rsidRPr="0098286D" w:rsidRDefault="005C2277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5C2277" w:rsidRDefault="005C2277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277" w:rsidRDefault="005C2277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277" w:rsidRPr="00E07051" w:rsidRDefault="005C2277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проверки  и  источники  информации.  Методы  проверки  </w:t>
            </w:r>
            <w:proofErr w:type="gramStart"/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кассовых</w:t>
            </w:r>
            <w:proofErr w:type="gramEnd"/>
          </w:p>
          <w:p w:rsidR="005C2277" w:rsidRDefault="005C2277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операций,  операций  со  счетами  в  банках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  в  валюте.  Проверка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 документального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ражения  операций  с  денежными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  операций  в  валюте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2277" w:rsidRPr="0098286D" w:rsidRDefault="005C2277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277" w:rsidRPr="002D3F45" w:rsidRDefault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C2277" w:rsidRPr="002D3F45" w:rsidRDefault="005C2277" w:rsidP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B2008A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08A" w:rsidRPr="0098286D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277" w:rsidRPr="0098286D" w:rsidTr="005C2277">
        <w:trPr>
          <w:trHeight w:val="72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277" w:rsidRDefault="005C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77" w:rsidRPr="0098286D" w:rsidRDefault="005C2277" w:rsidP="00E0705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5C2277" w:rsidRPr="00E07051" w:rsidRDefault="005C2277" w:rsidP="00E0705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наличных  денег  в  кассе 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выписок банка </w:t>
            </w:r>
            <w:proofErr w:type="gramStart"/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расчетного и валютного счете.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77" w:rsidRDefault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277" w:rsidRDefault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FD6" w:rsidRPr="0098286D" w:rsidTr="00A953F5">
        <w:trPr>
          <w:trHeight w:val="838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D6" w:rsidRPr="0098286D" w:rsidRDefault="005C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  <w:r w:rsidR="003D5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расчетов  </w:t>
            </w:r>
            <w:proofErr w:type="gramStart"/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бюджетом  и</w:t>
            </w:r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внебюджетными</w:t>
            </w:r>
          </w:p>
          <w:p w:rsidR="00EC7FD6" w:rsidRPr="0098286D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фондам</w:t>
            </w:r>
          </w:p>
          <w:p w:rsidR="00EC7FD6" w:rsidRPr="0098286D" w:rsidRDefault="00EC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7FD6" w:rsidRPr="0098286D" w:rsidRDefault="00EC7FD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EC7FD6" w:rsidRPr="009B532A" w:rsidRDefault="009B532A" w:rsidP="009B532A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проверки  и  источники  информации.  Проверка  начисления  налогов, сборов  и  страховых  взносов,  своевременности  уплаты  и  представления отчетности  по  ним.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2D3F45" w:rsidRDefault="005D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EC7FD6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EC7FD6" w:rsidRPr="0098286D" w:rsidTr="00A953F5">
        <w:trPr>
          <w:trHeight w:val="83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D6" w:rsidRPr="0098286D" w:rsidRDefault="00EC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7FD6" w:rsidRPr="0098286D" w:rsidRDefault="00EC7FD6" w:rsidP="001D1603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 w:rsidR="00BC72F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C72FE" w:rsidRPr="00BC72FE" w:rsidRDefault="009B532A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уплаты налогов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FD6" w:rsidRPr="002D3F45" w:rsidRDefault="00BC7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EC7FD6" w:rsidRPr="0098286D" w:rsidRDefault="008B1511" w:rsidP="008B1511">
            <w:pPr>
              <w:widowControl w:val="0"/>
              <w:shd w:val="clear" w:color="auto" w:fill="FFFFFF"/>
              <w:tabs>
                <w:tab w:val="center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B2008A" w:rsidRPr="0098286D" w:rsidTr="002D7FAD">
        <w:trPr>
          <w:trHeight w:val="1456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08A" w:rsidRPr="0098286D" w:rsidRDefault="003D5EE5" w:rsidP="0098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B2008A" w:rsidRPr="0098286D" w:rsidRDefault="00B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Calibri" w:hAnsi="Times New Roman" w:cs="Times New Roman"/>
                <w:sz w:val="24"/>
                <w:szCs w:val="24"/>
              </w:rPr>
              <w:t>Аудит готовой продукц</w:t>
            </w:r>
            <w:proofErr w:type="gramStart"/>
            <w:r w:rsidRPr="00EC0BD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продажи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Pr="0098286D" w:rsidRDefault="00B2008A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2008A" w:rsidRPr="009B532A" w:rsidRDefault="00B2008A" w:rsidP="009B532A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Цели  проверки  и  источники  информации.  Методы  проверки  правильности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ведения  учета  затрат,  относимых  на  себестоимость  продукции. 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правильности документального оформления внутренних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08A" w:rsidRPr="002D3F45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B2008A" w:rsidRPr="0098286D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B2008A" w:rsidRPr="0098286D" w:rsidTr="002A3DBB">
        <w:trPr>
          <w:trHeight w:val="1456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08A" w:rsidRDefault="00B2008A" w:rsidP="0098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Pr="0098286D" w:rsidRDefault="00B2008A" w:rsidP="002D7FAD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2008A" w:rsidRPr="002D7FAD" w:rsidRDefault="00B2008A" w:rsidP="002D7FA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 отнесения  затрат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основное,  вспомогательное,  незавершенное  производство  и 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себестоимости продукции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08A" w:rsidRPr="002D3F45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008A" w:rsidTr="00F04552">
        <w:trPr>
          <w:trHeight w:val="102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08A" w:rsidRPr="002D7FAD" w:rsidRDefault="003D5EE5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3.4</w:t>
            </w:r>
          </w:p>
          <w:p w:rsidR="00B2008A" w:rsidRPr="002D7FAD" w:rsidRDefault="00B2008A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учета</w:t>
            </w:r>
          </w:p>
          <w:p w:rsidR="00B2008A" w:rsidRPr="002D7FAD" w:rsidRDefault="006E7FAA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2008A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асчетных</w:t>
            </w:r>
            <w:r w:rsid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008A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 w:rsid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811627" w:rsidRDefault="00B2008A" w:rsidP="002D7FA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2008A" w:rsidRPr="00811627" w:rsidRDefault="00B2008A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 xml:space="preserve">Цели  проверки  и  источники  информации.  Методы  проверки  </w:t>
            </w:r>
            <w:proofErr w:type="gramStart"/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расчетных</w:t>
            </w:r>
            <w:proofErr w:type="gramEnd"/>
          </w:p>
          <w:p w:rsidR="00B2008A" w:rsidRPr="00811627" w:rsidRDefault="00B2008A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взаимоотношений,  эффективности  работы  с  дебиторской  и  кредиторской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задолженностью.  Проверка  долгосрочных  и  краткосрочных  займов. Методы  проверки  кредитных  взаимоотношений,  анализ  потребности 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кредитах,  условий  их  получения,  источников  покрытия,  эффективности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использования.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B729B8" w:rsidRDefault="00B2008A" w:rsidP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Pr="00B729B8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B2008A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B2008A" w:rsidTr="00B2008A">
        <w:trPr>
          <w:trHeight w:val="981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Pr="002D7FAD" w:rsidRDefault="00B2008A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98286D" w:rsidRDefault="00B2008A" w:rsidP="00B2008A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2008A" w:rsidRPr="00B2008A" w:rsidRDefault="00B2008A" w:rsidP="00B2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</w:t>
            </w:r>
            <w:proofErr w:type="gramStart"/>
            <w:r w:rsidRP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дебиторской</w:t>
            </w:r>
            <w:proofErr w:type="gramEnd"/>
            <w:r w:rsidRP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кредиторской</w:t>
            </w:r>
          </w:p>
          <w:p w:rsidR="00B2008A" w:rsidRPr="00B2008A" w:rsidRDefault="00B2008A" w:rsidP="00B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задолженности, проверка расчетов с подотчетными лицами</w:t>
            </w:r>
          </w:p>
          <w:p w:rsidR="00B2008A" w:rsidRPr="00811627" w:rsidRDefault="00B2008A" w:rsidP="002D7FA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Default="00B2008A" w:rsidP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B2008A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9C1D8C" w:rsidTr="009C1D8C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2D7FAD" w:rsidRDefault="003D5EE5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3.5</w:t>
            </w:r>
          </w:p>
          <w:p w:rsidR="002D7FAD" w:rsidRPr="002D7FAD" w:rsidRDefault="002D7FAD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учета</w:t>
            </w:r>
          </w:p>
          <w:p w:rsidR="009C1D8C" w:rsidRPr="002D7FAD" w:rsidRDefault="003D5EE5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редитных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Проверка  налогообложения  в  </w:t>
            </w:r>
            <w:proofErr w:type="gramStart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расчетных</w:t>
            </w:r>
            <w:proofErr w:type="gramEnd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и  кредитных</w:t>
            </w:r>
          </w:p>
          <w:p w:rsidR="009C1D8C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операциях</w:t>
            </w:r>
            <w:proofErr w:type="gramEnd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,  налоговых  регистров.  Проверка  правильности  документального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отражения  расчетных  и  кредитных  операций.  Выводы  и предложения по результатам проверки.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D8C" w:rsidRPr="00B729B8" w:rsidRDefault="00B729B8" w:rsidP="009C1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9C1D8C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2D7FAD" w:rsidTr="002D7F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811627" w:rsidRDefault="002D7FAD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</w:t>
            </w:r>
            <w:r w:rsidR="003D5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 3.6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операций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  основным  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нематериальными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активами. </w:t>
            </w:r>
          </w:p>
          <w:p w:rsidR="002D7FAD" w:rsidRPr="00811627" w:rsidRDefault="002D7FAD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Цели  проверки  и  источники  информации.  Проверка  операций  </w:t>
            </w:r>
            <w:proofErr w:type="gramStart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приобретению  и  движению  основных  средств  и  правильности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документального  отражения  данных  операций.  Проверка  правильности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оценки и переоценки основных средств, начисления амортизации, списания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затрат на ремонт основных средств. </w:t>
            </w:r>
          </w:p>
          <w:p w:rsidR="002D7FAD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B72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2D7FA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811627" w:rsidTr="002A3DBB">
        <w:trPr>
          <w:trHeight w:val="1163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27" w:rsidRPr="00811627" w:rsidRDefault="00811627" w:rsidP="00B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EE5" w:rsidRDefault="003D5EE5" w:rsidP="003D5EE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811627" w:rsidRPr="00811627" w:rsidRDefault="003D5EE5" w:rsidP="003D5EE5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 оценки,  переоценки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основных средств, начисления амортизации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3D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811627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811627" w:rsidTr="002A3DBB">
        <w:trPr>
          <w:trHeight w:val="1163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Pr="00811627" w:rsidRDefault="00811627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627" w:rsidTr="002A3DBB">
        <w:trPr>
          <w:trHeight w:val="87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27" w:rsidRPr="0098286D" w:rsidRDefault="003D5EE5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3.7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операций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производственными</w:t>
            </w:r>
          </w:p>
          <w:p w:rsidR="00811627" w:rsidRPr="0098286D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запасами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 операций  по  приобретению  и  движению  производственных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запасов.  Проверка  правильности  стоимостной  оценки  и  документального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отражения  данных  операций.  Проверка  налогообложения  в  операциях 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производственными  запасами,  налоговых  регистров.  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811627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811627" w:rsidTr="002A3DBB">
        <w:trPr>
          <w:trHeight w:val="870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Проверка  сохранности  материальных  ценностей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складе по данным инвентаризаций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008A" w:rsidTr="00F04552">
        <w:trPr>
          <w:trHeight w:val="1163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08A" w:rsidRPr="0098286D" w:rsidRDefault="003D5EE5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3.8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 и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расчетов  по  оплате</w:t>
            </w:r>
          </w:p>
          <w:p w:rsidR="00B2008A" w:rsidRPr="0098286D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811627" w:rsidRDefault="00B2008A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2008A" w:rsidRPr="00C256EE" w:rsidRDefault="00B2008A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соблюдения</w:t>
            </w:r>
          </w:p>
          <w:p w:rsidR="00B2008A" w:rsidRPr="00C256EE" w:rsidRDefault="00B2008A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положений  законодательства  о  труде  и  правильности  документального</w:t>
            </w:r>
          </w:p>
          <w:p w:rsidR="00B2008A" w:rsidRPr="009C1D8C" w:rsidRDefault="00B2008A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оформления  трудовых  отношений.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B729B8" w:rsidRDefault="00B2008A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</w:t>
            </w:r>
            <w:r w:rsidR="009B479D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B2008A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B2008A" w:rsidTr="00F04552">
        <w:trPr>
          <w:trHeight w:val="1163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98286D" w:rsidRDefault="00B2008A" w:rsidP="00B2008A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2008A" w:rsidRPr="00B2008A" w:rsidRDefault="00B2008A" w:rsidP="00B2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A">
              <w:rPr>
                <w:rFonts w:ascii="Times New Roman" w:hAnsi="Times New Roman" w:cs="Times New Roman"/>
                <w:sz w:val="24"/>
                <w:szCs w:val="24"/>
              </w:rPr>
              <w:t>Проверка начисления заработной платы, удержаний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8A">
              <w:rPr>
                <w:rFonts w:ascii="Times New Roman" w:hAnsi="Times New Roman" w:cs="Times New Roman"/>
                <w:sz w:val="24"/>
                <w:szCs w:val="24"/>
              </w:rPr>
              <w:t>из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аботной платы, расчета к выдаче</w:t>
            </w:r>
          </w:p>
          <w:p w:rsidR="00B2008A" w:rsidRPr="00811627" w:rsidRDefault="00B2008A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Default="00B2008A" w:rsidP="002D7F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Default="00B2008A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56EE" w:rsidTr="002A3DBB">
        <w:trPr>
          <w:trHeight w:val="1163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Default="00C256EE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C256EE" w:rsidRPr="00C256EE" w:rsidRDefault="00C256EE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hAnsi="Times New Roman" w:cs="Times New Roman"/>
                <w:sz w:val="24"/>
                <w:szCs w:val="24"/>
              </w:rPr>
              <w:t>Проверка начисления заработной платы, удержаний</w:t>
            </w:r>
          </w:p>
          <w:p w:rsidR="00C256EE" w:rsidRPr="00811627" w:rsidRDefault="00C256EE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hAnsi="Times New Roman" w:cs="Times New Roman"/>
                <w:sz w:val="24"/>
                <w:szCs w:val="24"/>
              </w:rPr>
              <w:t>из заработной платы, расчета к выдаче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Default="00C256EE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7FAD" w:rsidTr="002D7F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Pr="0098286D" w:rsidRDefault="003D5EE5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3.9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  <w:p w:rsidR="00E2690C" w:rsidRPr="00C256EE" w:rsidRDefault="00C256EE" w:rsidP="00E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269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90C"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Аудиторская</w:t>
            </w:r>
          </w:p>
          <w:p w:rsidR="00E2690C" w:rsidRPr="00C256EE" w:rsidRDefault="00E2690C" w:rsidP="00E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E2690C" w:rsidRPr="00C256EE" w:rsidRDefault="00E2690C" w:rsidP="00E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</w:t>
            </w:r>
          </w:p>
          <w:p w:rsidR="002D7FAD" w:rsidRDefault="00E2690C" w:rsidP="00E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  <w:p w:rsidR="009B479D" w:rsidRPr="0098286D" w:rsidRDefault="009B479D" w:rsidP="00E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 проверка отчетности экономического субъекта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Pr="00811627" w:rsidRDefault="00C256EE" w:rsidP="00C256E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формирования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капитала  и  резервов.  Методы  проверки  соблюдения  принципа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стабильности  величины  уставного  капитала,  ее  соответствия  размеру, </w:t>
            </w:r>
          </w:p>
          <w:p w:rsidR="009B479D" w:rsidRDefault="00C256EE" w:rsidP="009B479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определенному</w:t>
            </w:r>
            <w:proofErr w:type="gramEnd"/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учредительными  документами.  Проверка  обоснованности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изменений  в  уставном  капитале  и  в  учредительных  документах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организации.  Проверка  первичных  документов  по  взносам  учредителей.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Проверка  правильности  документального  оформления  операций  по  учету.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Выводы и предложения по результатам проверки.</w:t>
            </w:r>
            <w:proofErr w:type="gramStart"/>
            <w:r w:rsidR="009B4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9B4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Проверка соответствия состава бухгалтерской (финансовой) и налоговой отчетности требованиям законодательства. Проверка содержания бухгалтерской (финансовой)  и налоговой отчетности, сроков предоставления. Проверка правильности документального оформления отчетности. Выводы и предложения по </w:t>
            </w:r>
            <w:r w:rsidR="009B47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результатам проверки.</w:t>
            </w:r>
          </w:p>
          <w:p w:rsidR="00C256EE" w:rsidRPr="00C256EE" w:rsidRDefault="009B479D" w:rsidP="009B479D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возможных злоупотреблений в сфере хозяйственной деятельности. Оценка искажений и их влияния на выводы аудитора.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.1-4.7 </w:t>
            </w:r>
          </w:p>
          <w:p w:rsidR="002D7FAD" w:rsidRDefault="002D7FA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9B8" w:rsidTr="00B729B8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Pr="0098286D" w:rsidRDefault="00B729B8" w:rsidP="002A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Default="00B729B8" w:rsidP="002A3DBB">
            <w:pPr>
              <w:spacing w:after="0" w:line="240" w:lineRule="auto"/>
              <w:ind w:left="102" w:right="244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Экзамен</w:t>
            </w:r>
          </w:p>
          <w:p w:rsidR="00CD29FF" w:rsidRPr="002D7FAD" w:rsidRDefault="00CD29FF" w:rsidP="002A3DBB">
            <w:pPr>
              <w:spacing w:after="0" w:line="240" w:lineRule="auto"/>
              <w:ind w:left="102" w:right="244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Default="00B729B8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F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CD29FF" w:rsidRPr="002D7FAD" w:rsidRDefault="00CD29FF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Default="00B729B8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9B8" w:rsidTr="00B729B8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Pr="0098286D" w:rsidRDefault="00B729B8" w:rsidP="002A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Pr="009C1D8C" w:rsidRDefault="00B729B8" w:rsidP="002A3DBB">
            <w:pPr>
              <w:spacing w:after="0" w:line="240" w:lineRule="auto"/>
              <w:ind w:left="102" w:right="244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Pr="0098286D" w:rsidRDefault="00B729B8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  <w:p w:rsidR="00B729B8" w:rsidRPr="009C1D8C" w:rsidRDefault="00B729B8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D8C">
              <w:rPr>
                <w:rFonts w:ascii="Times New Roman" w:hAnsi="Times New Roman"/>
                <w:b/>
                <w:sz w:val="28"/>
                <w:szCs w:val="28"/>
              </w:rPr>
              <w:t>30/10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Default="00B729B8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EED" w:rsidRDefault="00886EED" w:rsidP="00886EED">
      <w:pPr>
        <w:spacing w:after="0"/>
        <w:rPr>
          <w:rFonts w:ascii="Times New Roman" w:hAnsi="Times New Roman"/>
          <w:sz w:val="24"/>
          <w:szCs w:val="24"/>
        </w:rPr>
      </w:pPr>
    </w:p>
    <w:p w:rsidR="00886EED" w:rsidRPr="00CC4811" w:rsidRDefault="00886EED" w:rsidP="00886EED">
      <w:pPr>
        <w:spacing w:after="0"/>
        <w:rPr>
          <w:rFonts w:ascii="Times New Roman" w:hAnsi="Times New Roman"/>
          <w:sz w:val="28"/>
          <w:szCs w:val="28"/>
        </w:rPr>
      </w:pPr>
    </w:p>
    <w:p w:rsidR="004F5738" w:rsidRPr="00542017" w:rsidRDefault="00542017" w:rsidP="00542017">
      <w:pPr>
        <w:spacing w:after="0"/>
        <w:rPr>
          <w:rFonts w:ascii="Times New Roman" w:hAnsi="Times New Roman"/>
          <w:sz w:val="28"/>
          <w:szCs w:val="28"/>
        </w:rPr>
        <w:sectPr w:rsidR="004F5738" w:rsidRPr="00542017" w:rsidSect="007B1EC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8A57D9" w:rsidRDefault="008A57D9" w:rsidP="005665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CC4811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665DF" w:rsidRPr="00CC4811" w:rsidRDefault="005665DF" w:rsidP="005665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CD29FF" w:rsidRPr="00CD29FF" w:rsidRDefault="008A57D9" w:rsidP="00CD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C4811">
        <w:rPr>
          <w:rFonts w:ascii="Times New Roman" w:eastAsia="Times New Roman" w:hAnsi="Times New Roman"/>
          <w:b/>
          <w:bCs/>
          <w:sz w:val="28"/>
          <w:szCs w:val="28"/>
        </w:rPr>
        <w:t xml:space="preserve">3.1. </w:t>
      </w:r>
      <w:r w:rsidR="00CD29FF" w:rsidRPr="00CD29FF">
        <w:rPr>
          <w:rFonts w:ascii="Times New Roman" w:eastAsia="Times New Roman" w:hAnsi="Times New Roman"/>
          <w:b/>
          <w:bCs/>
          <w:sz w:val="28"/>
          <w:szCs w:val="28"/>
        </w:rPr>
        <w:t xml:space="preserve">Для  реализации  программы  учебной  дисциплины  должны  </w:t>
      </w:r>
      <w:r w:rsidR="009B479D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="00CD29FF" w:rsidRPr="00CD29FF">
        <w:rPr>
          <w:rFonts w:ascii="Times New Roman" w:eastAsia="Times New Roman" w:hAnsi="Times New Roman"/>
          <w:b/>
          <w:bCs/>
          <w:sz w:val="28"/>
          <w:szCs w:val="28"/>
        </w:rPr>
        <w:t>ыть</w:t>
      </w:r>
    </w:p>
    <w:p w:rsidR="008A57D9" w:rsidRPr="00CC4811" w:rsidRDefault="00CD29FF" w:rsidP="00CD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D29FF">
        <w:rPr>
          <w:rFonts w:ascii="Times New Roman" w:eastAsia="Times New Roman" w:hAnsi="Times New Roman"/>
          <w:b/>
          <w:bCs/>
          <w:sz w:val="28"/>
          <w:szCs w:val="28"/>
        </w:rPr>
        <w:t>предусмотрены следующие специальные помещения: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>Кабинет</w:t>
      </w:r>
      <w:r w:rsidR="009B479D">
        <w:rPr>
          <w:rFonts w:ascii="Times New Roman" w:hAnsi="Times New Roman" w:cs="Times New Roman"/>
          <w:sz w:val="28"/>
          <w:szCs w:val="28"/>
        </w:rPr>
        <w:t xml:space="preserve"> Бухгалтерского учета, налогообложения и аудита</w:t>
      </w:r>
      <w:r w:rsidRPr="00D028CF">
        <w:rPr>
          <w:rFonts w:ascii="Times New Roman" w:hAnsi="Times New Roman" w:cs="Times New Roman"/>
          <w:sz w:val="28"/>
          <w:szCs w:val="28"/>
        </w:rPr>
        <w:t>, оснащенный оборудованием: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рабочие места по количеству 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наглядные пособия (бланки документов, образцы оформления документов и т.п.);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комплект учебно-методической документации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>ехническими средства обучения: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компьютер с лицензионным программным обеспечением: MS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2016, СПС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ГАРАНТ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1C Предприятие 8, 7-Zip,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Bizagi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Bloodshed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Dev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-C++,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CaseTransmitter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, C-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5, IBM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, K-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Codec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Pack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; - мультимедиапроектор;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интерактивная доска или экран.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Помещения для самостоятельной работы обучающихся должны быть оснащены компьютерной техникой с возможностью подключения к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сети "Интернет" и обеспечением доступа в электронную информационно-образовательную среду образовательной организации (при н</w:t>
      </w:r>
      <w:r>
        <w:rPr>
          <w:rFonts w:ascii="Times New Roman" w:hAnsi="Times New Roman" w:cs="Times New Roman"/>
          <w:sz w:val="28"/>
          <w:szCs w:val="28"/>
        </w:rPr>
        <w:t>аличии).</w:t>
      </w:r>
    </w:p>
    <w:p w:rsidR="008A57D9" w:rsidRPr="00CC4811" w:rsidRDefault="008A57D9" w:rsidP="00BE766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C04501" w:rsidRPr="00D028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Pr="00D028CF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Pr="00D028CF" w:rsidRDefault="00C04501" w:rsidP="00C04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CF">
        <w:rPr>
          <w:rFonts w:ascii="Times New Roman" w:hAnsi="Times New Roman" w:cs="Times New Roman"/>
          <w:b/>
          <w:sz w:val="28"/>
          <w:szCs w:val="28"/>
        </w:rPr>
        <w:lastRenderedPageBreak/>
        <w:t>3.2.1. Печатные издания</w:t>
      </w:r>
    </w:p>
    <w:p w:rsidR="00C04501" w:rsidRPr="00CC481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01" w:rsidRPr="00CA0CB2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B2">
        <w:rPr>
          <w:rFonts w:ascii="Times New Roman" w:hAnsi="Times New Roman" w:cs="Times New Roman"/>
          <w:bCs/>
          <w:sz w:val="28"/>
          <w:szCs w:val="28"/>
        </w:rPr>
        <w:t>Федеральный закон от 30.12.2008 г. №307-ФЗ (действующая редакция от 01.12.2014)  «Об аудиторской деятельности»</w:t>
      </w:r>
    </w:p>
    <w:p w:rsidR="00C04501" w:rsidRPr="00C351BB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Федеральный закон от 6.12.</w:t>
      </w:r>
      <w:r w:rsidRPr="00BE76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2011 г.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Pr="00BE76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402-ФЗ "О бухгалтерском учете"</w:t>
      </w:r>
    </w:p>
    <w:p w:rsidR="00C04501" w:rsidRPr="00C351BB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1BB">
        <w:rPr>
          <w:rFonts w:ascii="Times New Roman" w:hAnsi="Times New Roman" w:cs="Times New Roman"/>
          <w:sz w:val="28"/>
          <w:szCs w:val="28"/>
        </w:rPr>
        <w:t>Федеральный закон от 01.12.2007 N 315-ФЗ (ред. от 24.11.2014) "О саморегулируемых организациях"</w:t>
      </w:r>
    </w:p>
    <w:p w:rsidR="00C04501" w:rsidRPr="00BE766D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66D">
        <w:rPr>
          <w:rFonts w:ascii="Times New Roman" w:hAnsi="Times New Roman" w:cs="Times New Roman"/>
          <w:bCs/>
          <w:sz w:val="28"/>
          <w:szCs w:val="28"/>
        </w:rPr>
        <w:t>Федеральные правила (стандарты) аудиторской деятельности.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5.</w:t>
      </w:r>
      <w:r>
        <w:rPr>
          <w:rFonts w:ascii="Times New Roman" w:hAnsi="Times New Roman" w:cs="Times New Roman"/>
          <w:sz w:val="28"/>
          <w:szCs w:val="28"/>
        </w:rPr>
        <w:t>Аудит: учебник для СПО 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В.П.- 5</w:t>
      </w:r>
      <w:r w:rsidRPr="001726F3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1726F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72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доп. – М.: Издательство КНОРУС, 2019.-288</w:t>
      </w:r>
      <w:r w:rsidRPr="001726F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– Серия: СПО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«Учетная политика организации» (ПБУ 1/2008), утв. приказом Минфина России от 06.10.2008 N 106н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28CF">
        <w:rPr>
          <w:rFonts w:ascii="Times New Roman" w:hAnsi="Times New Roman" w:cs="Times New Roman"/>
          <w:sz w:val="28"/>
          <w:szCs w:val="28"/>
        </w:rPr>
        <w:t xml:space="preserve">8. Положение по бухгалтерскому учету «Бухгалтерская отчетность организации» (ПБУ 4/99), утв. приказом Минфина РФ от 06.07.1999 N 43н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D028CF">
        <w:rPr>
          <w:rFonts w:ascii="Times New Roman" w:hAnsi="Times New Roman" w:cs="Times New Roman"/>
          <w:sz w:val="28"/>
          <w:szCs w:val="28"/>
        </w:rPr>
        <w:t xml:space="preserve">0. Положение по бухгалтерскому учету «Учет основных средств» (ПБУ 6/01), утв. приказом Минфина России от 30.03.2001 N 26н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«Доходы организации» (ПБУ 9/99), утв. Приказом Минфина России от 06.05.199</w:t>
      </w:r>
      <w:r>
        <w:rPr>
          <w:rFonts w:ascii="Times New Roman" w:hAnsi="Times New Roman" w:cs="Times New Roman"/>
          <w:sz w:val="28"/>
          <w:szCs w:val="28"/>
        </w:rPr>
        <w:t>9 N 32н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«Расходы организации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 xml:space="preserve">ПБУ 10/99), утв. приказом Минфина России от 06.05.1999 N 33н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«Информация о связанных сторонах» (ПБУ 11/2008), утв. приказом Минфина России от 29.04.2008 N 48н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«Информация по сегментам» (ПБУ 12/2010), утв. Приказом Минфина РФ от 08.11.2010 N 143н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 государственной помощи» ПБУ 13/2000, утв. приказом Минфина РФ от 16.10.2000 N 92н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17</w:t>
      </w:r>
      <w:r w:rsidRPr="00D028CF">
        <w:rPr>
          <w:rFonts w:ascii="Times New Roman" w:hAnsi="Times New Roman" w:cs="Times New Roman"/>
          <w:sz w:val="28"/>
          <w:szCs w:val="28"/>
        </w:rPr>
        <w:t>. Приказ Минфина России от 02.07.2010 N 66н «О формах бухгалтерской отчетности организаций»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D028CF">
        <w:rPr>
          <w:rFonts w:ascii="Times New Roman" w:hAnsi="Times New Roman" w:cs="Times New Roman"/>
          <w:sz w:val="28"/>
          <w:szCs w:val="28"/>
        </w:rPr>
        <w:t>. Международные стандарты аудита (официальный текст); 54. Богаченко В.М., Кириллова Н.А. Бухгалтерский учет: Учебник. – Ростов н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>: Феникс, 2018. - 538 с</w:t>
      </w:r>
    </w:p>
    <w:p w:rsidR="00C04501" w:rsidRPr="00AE25CF" w:rsidRDefault="00C04501" w:rsidP="003123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D028CF">
        <w:rPr>
          <w:rFonts w:ascii="Times New Roman" w:hAnsi="Times New Roman" w:cs="Times New Roman"/>
          <w:sz w:val="28"/>
          <w:szCs w:val="28"/>
        </w:rPr>
        <w:t xml:space="preserve">. </w:t>
      </w:r>
      <w:r w:rsidR="0031231A" w:rsidRPr="00E57AC4">
        <w:rPr>
          <w:rFonts w:ascii="Times New Roman" w:hAnsi="Times New Roman"/>
          <w:sz w:val="28"/>
          <w:szCs w:val="28"/>
        </w:rPr>
        <w:t xml:space="preserve">Аудит: учебник /В.П. </w:t>
      </w:r>
      <w:proofErr w:type="spellStart"/>
      <w:r w:rsidR="0031231A" w:rsidRPr="00E57AC4">
        <w:rPr>
          <w:rFonts w:ascii="Times New Roman" w:hAnsi="Times New Roman"/>
          <w:sz w:val="28"/>
          <w:szCs w:val="28"/>
        </w:rPr>
        <w:t>Суйц</w:t>
      </w:r>
      <w:proofErr w:type="spellEnd"/>
      <w:r w:rsidR="0031231A" w:rsidRPr="00E57AC4">
        <w:rPr>
          <w:rFonts w:ascii="Times New Roman" w:hAnsi="Times New Roman"/>
          <w:sz w:val="28"/>
          <w:szCs w:val="28"/>
        </w:rPr>
        <w:t xml:space="preserve"> . –5 изд.</w:t>
      </w:r>
      <w:proofErr w:type="gramStart"/>
      <w:r w:rsidR="0031231A" w:rsidRPr="00E57AC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1231A" w:rsidRPr="00E57AC4">
        <w:rPr>
          <w:rFonts w:ascii="Times New Roman" w:hAnsi="Times New Roman"/>
          <w:sz w:val="28"/>
          <w:szCs w:val="28"/>
        </w:rPr>
        <w:t xml:space="preserve"> –Москва: КНОРУС . –2019. . –288с</w:t>
      </w:r>
      <w:proofErr w:type="gramStart"/>
      <w:r w:rsidR="0031231A" w:rsidRPr="00E57AC4">
        <w:rPr>
          <w:rFonts w:ascii="Times New Roman" w:hAnsi="Times New Roman"/>
          <w:sz w:val="28"/>
          <w:szCs w:val="28"/>
        </w:rPr>
        <w:t>.(</w:t>
      </w:r>
      <w:proofErr w:type="gramEnd"/>
      <w:r w:rsidR="0031231A" w:rsidRPr="00E57AC4">
        <w:rPr>
          <w:rFonts w:ascii="Times New Roman" w:hAnsi="Times New Roman"/>
          <w:sz w:val="28"/>
          <w:szCs w:val="28"/>
        </w:rPr>
        <w:t>СПО).</w:t>
      </w:r>
    </w:p>
    <w:p w:rsidR="00C04501" w:rsidRDefault="00C04501" w:rsidP="00C04501">
      <w:pPr>
        <w:spacing w:after="0" w:line="240" w:lineRule="auto"/>
      </w:pPr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CF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1. Единое окно доступа к образовательным ресурсам </w:t>
      </w:r>
      <w:hyperlink r:id="rId11" w:history="1">
        <w:r w:rsidRPr="00AE25CF">
          <w:rPr>
            <w:rStyle w:val="ac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2. Министерство образования и науки РФ ФГАУ «ФИРО» </w:t>
      </w:r>
      <w:hyperlink r:id="rId12" w:history="1">
        <w:r w:rsidRPr="00AE25CF">
          <w:rPr>
            <w:rStyle w:val="ac"/>
            <w:rFonts w:ascii="Times New Roman" w:hAnsi="Times New Roman" w:cs="Times New Roman"/>
            <w:sz w:val="28"/>
            <w:szCs w:val="28"/>
          </w:rPr>
          <w:t>http://www.firo.ru/</w:t>
        </w:r>
      </w:hyperlink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3. Портал «Всеобуч»- справочно-информационный образовательный сайт, единое окно доступа к образовательным ресурсам –http://www.edu-all.ru/ </w:t>
      </w:r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25CF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AE25CF">
        <w:rPr>
          <w:rFonts w:ascii="Times New Roman" w:hAnsi="Times New Roman" w:cs="Times New Roman"/>
          <w:sz w:val="28"/>
          <w:szCs w:val="28"/>
        </w:rPr>
        <w:t>–правовая библиотека [Электронный ресурс]. — Режим доступа</w:t>
      </w:r>
      <w:proofErr w:type="gramStart"/>
      <w:r w:rsidRPr="00AE25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25CF">
        <w:rPr>
          <w:rFonts w:ascii="Times New Roman" w:hAnsi="Times New Roman" w:cs="Times New Roman"/>
          <w:sz w:val="28"/>
          <w:szCs w:val="28"/>
        </w:rPr>
        <w:t xml:space="preserve"> http://www.vuzlib.net.</w:t>
      </w:r>
    </w:p>
    <w:p w:rsidR="00C04501" w:rsidRPr="00AE25CF" w:rsidRDefault="00C04501" w:rsidP="00C0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CF">
        <w:rPr>
          <w:rFonts w:ascii="Times New Roman" w:hAnsi="Times New Roman" w:cs="Times New Roman"/>
          <w:b/>
          <w:sz w:val="28"/>
          <w:szCs w:val="28"/>
        </w:rPr>
        <w:t>3.2.3. Дополнительные источники (при необходимости)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1. Информационно правовой портал </w:t>
      </w:r>
      <w:hyperlink r:id="rId13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2. Информационно правовой портал </w:t>
      </w:r>
      <w:hyperlink r:id="rId14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http://www.garant.ru/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3. Официальный сайт Министерства Финансов Российской Федерации </w:t>
      </w:r>
      <w:hyperlink r:id="rId15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https://www.minfin.ru/</w:t>
        </w:r>
      </w:hyperlink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4. Официальный сайт Федеральной налоговой службы Российской Федерации </w:t>
      </w:r>
      <w:hyperlink r:id="rId16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https://www.nalog.ru/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5. Официальный сайт Пенсионного фонда России </w:t>
      </w:r>
      <w:hyperlink r:id="rId17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6. Официальный сайт Фонда социального страхования </w:t>
      </w:r>
      <w:hyperlink r:id="rId18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http://fss.ru/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7. Официальный сайт Фонда обязательного медицинского страхования </w:t>
      </w:r>
      <w:hyperlink r:id="rId19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http://www.ffoms.ru/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9B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8. Официальный сайт Федеральной службы государственной статистики </w:t>
      </w:r>
      <w:hyperlink r:id="rId20" w:history="1">
        <w:r w:rsidR="009B479D" w:rsidRPr="001C71A0">
          <w:rPr>
            <w:rStyle w:val="ac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9B479D" w:rsidRPr="009D0CED" w:rsidRDefault="009D0CED" w:rsidP="009B4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017EE3" w:rsidRPr="00332A72" w:rsidRDefault="00017EE3" w:rsidP="00017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32A72">
        <w:rPr>
          <w:rFonts w:ascii="Times New Roman" w:hAnsi="Times New Roman"/>
          <w:sz w:val="28"/>
          <w:szCs w:val="28"/>
        </w:rPr>
        <w:t>В целях реализации рабочей программы дисциплины ОП.0</w:t>
      </w:r>
      <w:r w:rsidR="00C045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Аудит </w:t>
      </w:r>
      <w:r w:rsidRPr="00332A72">
        <w:rPr>
          <w:rFonts w:ascii="Times New Roman" w:hAnsi="Times New Roman"/>
          <w:sz w:val="28"/>
          <w:szCs w:val="28"/>
        </w:rPr>
        <w:t xml:space="preserve">созданы </w:t>
      </w:r>
      <w:r w:rsidRPr="00332A72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</w:t>
      </w:r>
      <w:r w:rsidRPr="00332A72">
        <w:rPr>
          <w:rFonts w:ascii="Times New Roman" w:hAnsi="Times New Roman"/>
          <w:bCs/>
          <w:sz w:val="28"/>
          <w:szCs w:val="28"/>
        </w:rPr>
        <w:lastRenderedPageBreak/>
        <w:t>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17EE3" w:rsidRPr="00332A72" w:rsidRDefault="00017EE3" w:rsidP="00017E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 xml:space="preserve">Для  </w:t>
      </w:r>
      <w:r w:rsidRPr="00332A72">
        <w:rPr>
          <w:b/>
          <w:i/>
          <w:color w:val="auto"/>
          <w:sz w:val="28"/>
          <w:szCs w:val="28"/>
        </w:rPr>
        <w:t>слабовидящих</w:t>
      </w:r>
      <w:r w:rsidRPr="00332A72">
        <w:rPr>
          <w:color w:val="auto"/>
          <w:sz w:val="28"/>
          <w:szCs w:val="28"/>
        </w:rPr>
        <w:t xml:space="preserve"> обучающихся используются: </w:t>
      </w:r>
    </w:p>
    <w:p w:rsidR="00017EE3" w:rsidRPr="00332A72" w:rsidRDefault="00017EE3" w:rsidP="00017EE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32A72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32A72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017EE3" w:rsidRPr="00332A72" w:rsidRDefault="00017EE3" w:rsidP="00017E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 xml:space="preserve">Для  </w:t>
      </w:r>
      <w:r w:rsidRPr="00332A72">
        <w:rPr>
          <w:b/>
          <w:i/>
          <w:color w:val="auto"/>
          <w:sz w:val="28"/>
          <w:szCs w:val="28"/>
        </w:rPr>
        <w:t>слабослышащих</w:t>
      </w:r>
      <w:r w:rsidRPr="00332A72">
        <w:rPr>
          <w:color w:val="auto"/>
          <w:sz w:val="28"/>
          <w:szCs w:val="28"/>
        </w:rPr>
        <w:t xml:space="preserve"> обучающихся  используются: </w:t>
      </w:r>
    </w:p>
    <w:p w:rsidR="00017EE3" w:rsidRPr="00332A72" w:rsidRDefault="00017EE3" w:rsidP="00017EE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32A72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lastRenderedPageBreak/>
        <w:t xml:space="preserve">- педагог не повышает резко голос, повторяет сказанное по просьбе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>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17EE3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</w:t>
      </w:r>
      <w:r>
        <w:rPr>
          <w:rFonts w:ascii="Times New Roman" w:hAnsi="Times New Roman"/>
          <w:bCs/>
          <w:sz w:val="28"/>
          <w:szCs w:val="28"/>
        </w:rPr>
        <w:t>о мере необходимости.</w:t>
      </w:r>
    </w:p>
    <w:p w:rsidR="00017EE3" w:rsidRPr="004A181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17EE3" w:rsidRDefault="00017EE3" w:rsidP="00017EE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EE3" w:rsidRDefault="00017EE3" w:rsidP="00017EE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EE3" w:rsidRDefault="00017EE3" w:rsidP="00017EE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5CF" w:rsidRPr="00687C6B" w:rsidRDefault="009B479D" w:rsidP="009B47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</w:t>
      </w:r>
      <w:r w:rsidR="00A365CF" w:rsidRPr="00687C6B">
        <w:rPr>
          <w:rFonts w:ascii="Times New Roman" w:hAnsi="Times New Roman"/>
          <w:b/>
          <w:bCs/>
          <w:sz w:val="28"/>
          <w:szCs w:val="28"/>
        </w:rPr>
        <w:t>4. КОНТРОЛЬ      И      ОЦЕНКА      РЕЗУЛЬТАТОВ      ОСВОЕНИЯ</w:t>
      </w:r>
    </w:p>
    <w:p w:rsidR="00A365CF" w:rsidRDefault="00CD29FF" w:rsidP="009B47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УЧЕБНОЙ  </w:t>
      </w:r>
      <w:r w:rsidR="00A365CF" w:rsidRPr="00687C6B">
        <w:rPr>
          <w:rFonts w:ascii="Times New Roman" w:hAnsi="Times New Roman"/>
          <w:b/>
          <w:bCs/>
          <w:spacing w:val="-1"/>
          <w:sz w:val="28"/>
          <w:szCs w:val="28"/>
        </w:rPr>
        <w:t>ДИСЦИПЛИНЫ</w:t>
      </w:r>
    </w:p>
    <w:p w:rsidR="00A365CF" w:rsidRPr="00AE59DD" w:rsidRDefault="00A365CF" w:rsidP="00C045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7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2776"/>
        <w:gridCol w:w="1961"/>
      </w:tblGrid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составления и обработки первичных бухгалтерских документов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«неудовлетворительно»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выставляется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обучающемуся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проводить проверку рабочего плана счетов бухгалтерского учета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учета денежных средств и оформления денежных и кассовых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rPr>
          <w:trHeight w:val="936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проведения инвентаризаций организации и документального оформления ее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на соответствие требований правовой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нормативной базы и внутренних регламентов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проводить проверку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правильности отражения результатов хозяйственной деятельности за 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составления бухгалтерской (финансовой) и налоговой отчетности, а также отчетности во внебюджетные фонды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достоверности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достоверности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полученной в ходе проведения контрольных процедур, выявление и оценку рисков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практических задач;</w:t>
            </w:r>
            <w:proofErr w:type="gramEnd"/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программного материала, испытывает затруднения при выполнении практических задач;</w:t>
            </w:r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«неудовлетворительно» выставляется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обучающемуся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рабочего плана счетов бухгалтерского учета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учета денежных средств и оформления денежных и кассовых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проверки правильности формирования бухгалтерских проводок по учету источников активов организации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основе рабочего плана счетов бухгалтерского 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проведения инвентаризаций организации и документального оформления ее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на соответствие требований правовой и нормативной базы и внутренних регламентов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проверки 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проверки правильности отражения результатов хозяйственной деятельности за 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проверки правильности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бухгалтерской (финансовой) и налоговой отчетности, а также отчетности во внебюджетные фонды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достоверности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достоверности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методики оценки соответствия производимых хозяйственных операций и эффективности использования активов правовой и нормативной базе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9B479D" w:rsidRDefault="009B479D" w:rsidP="009B47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7D62" w:rsidRDefault="00327D62" w:rsidP="009D34A7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sectPr w:rsidR="00327D62" w:rsidSect="00C8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9D" w:rsidRDefault="009B479D" w:rsidP="004F5738">
      <w:pPr>
        <w:spacing w:after="0" w:line="240" w:lineRule="auto"/>
      </w:pPr>
      <w:r>
        <w:separator/>
      </w:r>
    </w:p>
  </w:endnote>
  <w:endnote w:type="continuationSeparator" w:id="0">
    <w:p w:rsidR="009B479D" w:rsidRDefault="009B479D" w:rsidP="004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23031"/>
      <w:docPartObj>
        <w:docPartGallery w:val="Page Numbers (Bottom of Page)"/>
        <w:docPartUnique/>
      </w:docPartObj>
    </w:sdtPr>
    <w:sdtEndPr/>
    <w:sdtContent>
      <w:p w:rsidR="009B479D" w:rsidRDefault="009B5305">
        <w:pPr>
          <w:pStyle w:val="a8"/>
          <w:jc w:val="right"/>
        </w:pPr>
        <w:r>
          <w:fldChar w:fldCharType="begin"/>
        </w:r>
        <w:r w:rsidR="009B479D">
          <w:instrText>PAGE   \* MERGEFORMAT</w:instrText>
        </w:r>
        <w:r>
          <w:fldChar w:fldCharType="separate"/>
        </w:r>
        <w:r w:rsidR="005E4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79D" w:rsidRDefault="009B47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9D" w:rsidRDefault="009B479D" w:rsidP="004F5738">
      <w:pPr>
        <w:spacing w:after="0" w:line="240" w:lineRule="auto"/>
      </w:pPr>
      <w:r>
        <w:separator/>
      </w:r>
    </w:p>
  </w:footnote>
  <w:footnote w:type="continuationSeparator" w:id="0">
    <w:p w:rsidR="009B479D" w:rsidRDefault="009B479D" w:rsidP="004F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962434"/>
    <w:lvl w:ilvl="0">
      <w:numFmt w:val="bullet"/>
      <w:lvlText w:val="*"/>
      <w:lvlJc w:val="left"/>
    </w:lvl>
  </w:abstractNum>
  <w:abstractNum w:abstractNumId="1">
    <w:nsid w:val="0676105A"/>
    <w:multiLevelType w:val="hybridMultilevel"/>
    <w:tmpl w:val="11BA578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004934"/>
    <w:multiLevelType w:val="hybridMultilevel"/>
    <w:tmpl w:val="473E72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13284C"/>
    <w:multiLevelType w:val="hybridMultilevel"/>
    <w:tmpl w:val="5B66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6D04"/>
    <w:multiLevelType w:val="hybridMultilevel"/>
    <w:tmpl w:val="DD468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21BA6"/>
    <w:multiLevelType w:val="hybridMultilevel"/>
    <w:tmpl w:val="D3F6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17831"/>
    <w:multiLevelType w:val="hybridMultilevel"/>
    <w:tmpl w:val="62A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3D63"/>
    <w:multiLevelType w:val="hybridMultilevel"/>
    <w:tmpl w:val="62A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2E38"/>
    <w:multiLevelType w:val="hybridMultilevel"/>
    <w:tmpl w:val="BDF4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2384"/>
    <w:multiLevelType w:val="hybridMultilevel"/>
    <w:tmpl w:val="8A0422D2"/>
    <w:lvl w:ilvl="0" w:tplc="63CC1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A56B9"/>
    <w:multiLevelType w:val="hybridMultilevel"/>
    <w:tmpl w:val="A216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A2BA6"/>
    <w:multiLevelType w:val="hybridMultilevel"/>
    <w:tmpl w:val="6DA2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D6433"/>
    <w:multiLevelType w:val="hybridMultilevel"/>
    <w:tmpl w:val="A72CF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D21CEB"/>
    <w:multiLevelType w:val="multilevel"/>
    <w:tmpl w:val="AF8C0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"/>
  </w:num>
  <w:num w:numId="10">
    <w:abstractNumId w:val="14"/>
  </w:num>
  <w:num w:numId="11">
    <w:abstractNumId w:val="4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A88"/>
    <w:rsid w:val="00011318"/>
    <w:rsid w:val="00016E6C"/>
    <w:rsid w:val="00017EE3"/>
    <w:rsid w:val="0004020B"/>
    <w:rsid w:val="00040740"/>
    <w:rsid w:val="00052D4D"/>
    <w:rsid w:val="00053E82"/>
    <w:rsid w:val="00063C8B"/>
    <w:rsid w:val="00065CC0"/>
    <w:rsid w:val="00084704"/>
    <w:rsid w:val="00091893"/>
    <w:rsid w:val="00095103"/>
    <w:rsid w:val="00097E59"/>
    <w:rsid w:val="000A2588"/>
    <w:rsid w:val="000A6CAE"/>
    <w:rsid w:val="000B3122"/>
    <w:rsid w:val="000C55D1"/>
    <w:rsid w:val="000D6148"/>
    <w:rsid w:val="000E41DC"/>
    <w:rsid w:val="000F4DBF"/>
    <w:rsid w:val="00100B6B"/>
    <w:rsid w:val="0011393C"/>
    <w:rsid w:val="00130C53"/>
    <w:rsid w:val="0013530F"/>
    <w:rsid w:val="00152F3E"/>
    <w:rsid w:val="00154492"/>
    <w:rsid w:val="00155EE9"/>
    <w:rsid w:val="00156D5D"/>
    <w:rsid w:val="001652D3"/>
    <w:rsid w:val="0017220C"/>
    <w:rsid w:val="001726F3"/>
    <w:rsid w:val="00175E88"/>
    <w:rsid w:val="001831D9"/>
    <w:rsid w:val="00184E65"/>
    <w:rsid w:val="00186D3A"/>
    <w:rsid w:val="001A10E0"/>
    <w:rsid w:val="001A1DD2"/>
    <w:rsid w:val="001B0E28"/>
    <w:rsid w:val="001B0E47"/>
    <w:rsid w:val="001B21D6"/>
    <w:rsid w:val="001C37C0"/>
    <w:rsid w:val="001D1603"/>
    <w:rsid w:val="001E0D74"/>
    <w:rsid w:val="001E4991"/>
    <w:rsid w:val="00200F8A"/>
    <w:rsid w:val="002066CD"/>
    <w:rsid w:val="00210BCF"/>
    <w:rsid w:val="002172CC"/>
    <w:rsid w:val="002246E3"/>
    <w:rsid w:val="00227F72"/>
    <w:rsid w:val="00230115"/>
    <w:rsid w:val="0023403B"/>
    <w:rsid w:val="00243300"/>
    <w:rsid w:val="002436B9"/>
    <w:rsid w:val="002437B0"/>
    <w:rsid w:val="00246B06"/>
    <w:rsid w:val="0026041E"/>
    <w:rsid w:val="002618D5"/>
    <w:rsid w:val="00261977"/>
    <w:rsid w:val="0028095C"/>
    <w:rsid w:val="002973B1"/>
    <w:rsid w:val="002A3DBB"/>
    <w:rsid w:val="002D3F45"/>
    <w:rsid w:val="002D54B3"/>
    <w:rsid w:val="002D56CF"/>
    <w:rsid w:val="002D7FAD"/>
    <w:rsid w:val="002E74D6"/>
    <w:rsid w:val="00303515"/>
    <w:rsid w:val="0031231A"/>
    <w:rsid w:val="0031335B"/>
    <w:rsid w:val="003145C6"/>
    <w:rsid w:val="00317536"/>
    <w:rsid w:val="00320E14"/>
    <w:rsid w:val="00327D62"/>
    <w:rsid w:val="003364C9"/>
    <w:rsid w:val="003463CF"/>
    <w:rsid w:val="00371CE4"/>
    <w:rsid w:val="00373C86"/>
    <w:rsid w:val="00375532"/>
    <w:rsid w:val="00385C13"/>
    <w:rsid w:val="00393303"/>
    <w:rsid w:val="003C0FB1"/>
    <w:rsid w:val="003C0FCB"/>
    <w:rsid w:val="003D19A3"/>
    <w:rsid w:val="003D23ED"/>
    <w:rsid w:val="003D5E9A"/>
    <w:rsid w:val="003D5EE5"/>
    <w:rsid w:val="003E2D51"/>
    <w:rsid w:val="003F2BB9"/>
    <w:rsid w:val="003F4BBD"/>
    <w:rsid w:val="00406182"/>
    <w:rsid w:val="00450FB9"/>
    <w:rsid w:val="0045223D"/>
    <w:rsid w:val="00452718"/>
    <w:rsid w:val="00457531"/>
    <w:rsid w:val="004755B1"/>
    <w:rsid w:val="004760DA"/>
    <w:rsid w:val="004775AD"/>
    <w:rsid w:val="0048759C"/>
    <w:rsid w:val="00487902"/>
    <w:rsid w:val="00493D65"/>
    <w:rsid w:val="00494FE8"/>
    <w:rsid w:val="004B399D"/>
    <w:rsid w:val="004B445C"/>
    <w:rsid w:val="004C1242"/>
    <w:rsid w:val="004C13D1"/>
    <w:rsid w:val="004C6980"/>
    <w:rsid w:val="004D6D20"/>
    <w:rsid w:val="004F5738"/>
    <w:rsid w:val="00501F44"/>
    <w:rsid w:val="00502F73"/>
    <w:rsid w:val="00503A3A"/>
    <w:rsid w:val="0050791B"/>
    <w:rsid w:val="00512A94"/>
    <w:rsid w:val="00515D48"/>
    <w:rsid w:val="00516071"/>
    <w:rsid w:val="00537397"/>
    <w:rsid w:val="00537C51"/>
    <w:rsid w:val="0054050A"/>
    <w:rsid w:val="00542017"/>
    <w:rsid w:val="005518C1"/>
    <w:rsid w:val="00561F2F"/>
    <w:rsid w:val="005665DF"/>
    <w:rsid w:val="00577B6E"/>
    <w:rsid w:val="00586653"/>
    <w:rsid w:val="005B30A7"/>
    <w:rsid w:val="005B3AAE"/>
    <w:rsid w:val="005B7399"/>
    <w:rsid w:val="005B7411"/>
    <w:rsid w:val="005C2277"/>
    <w:rsid w:val="005C2521"/>
    <w:rsid w:val="005C5C07"/>
    <w:rsid w:val="005C6DB0"/>
    <w:rsid w:val="005D23C2"/>
    <w:rsid w:val="005D3F39"/>
    <w:rsid w:val="005D59C2"/>
    <w:rsid w:val="005E4A7E"/>
    <w:rsid w:val="005E5D3A"/>
    <w:rsid w:val="005F5873"/>
    <w:rsid w:val="006017B4"/>
    <w:rsid w:val="006036F8"/>
    <w:rsid w:val="00610B9C"/>
    <w:rsid w:val="0061127A"/>
    <w:rsid w:val="00613765"/>
    <w:rsid w:val="00614653"/>
    <w:rsid w:val="00616C8A"/>
    <w:rsid w:val="00617336"/>
    <w:rsid w:val="006175A2"/>
    <w:rsid w:val="006213AD"/>
    <w:rsid w:val="0063126D"/>
    <w:rsid w:val="00632BF4"/>
    <w:rsid w:val="00634878"/>
    <w:rsid w:val="00647FCF"/>
    <w:rsid w:val="00655FF4"/>
    <w:rsid w:val="006578DB"/>
    <w:rsid w:val="006609B8"/>
    <w:rsid w:val="00660CD9"/>
    <w:rsid w:val="00677DC7"/>
    <w:rsid w:val="00683530"/>
    <w:rsid w:val="00687194"/>
    <w:rsid w:val="00692248"/>
    <w:rsid w:val="0069346B"/>
    <w:rsid w:val="006A7C18"/>
    <w:rsid w:val="006B44C4"/>
    <w:rsid w:val="006B7407"/>
    <w:rsid w:val="006C5610"/>
    <w:rsid w:val="006C6131"/>
    <w:rsid w:val="006D0C15"/>
    <w:rsid w:val="006D64DB"/>
    <w:rsid w:val="006E12A4"/>
    <w:rsid w:val="006E7FAA"/>
    <w:rsid w:val="006F7D93"/>
    <w:rsid w:val="00701EF4"/>
    <w:rsid w:val="00730692"/>
    <w:rsid w:val="00762EAE"/>
    <w:rsid w:val="007639FD"/>
    <w:rsid w:val="007663C8"/>
    <w:rsid w:val="00775A09"/>
    <w:rsid w:val="00777D2C"/>
    <w:rsid w:val="00793F63"/>
    <w:rsid w:val="00795EBD"/>
    <w:rsid w:val="007B1EC7"/>
    <w:rsid w:val="007B73D7"/>
    <w:rsid w:val="007C1815"/>
    <w:rsid w:val="007D4F7B"/>
    <w:rsid w:val="007E52CF"/>
    <w:rsid w:val="007E78BB"/>
    <w:rsid w:val="00801A57"/>
    <w:rsid w:val="00810922"/>
    <w:rsid w:val="00811627"/>
    <w:rsid w:val="00822F51"/>
    <w:rsid w:val="00825E81"/>
    <w:rsid w:val="008318F7"/>
    <w:rsid w:val="00832095"/>
    <w:rsid w:val="008570F6"/>
    <w:rsid w:val="00866E7B"/>
    <w:rsid w:val="008738DE"/>
    <w:rsid w:val="00886EED"/>
    <w:rsid w:val="00890962"/>
    <w:rsid w:val="008927F0"/>
    <w:rsid w:val="0089709F"/>
    <w:rsid w:val="008976DA"/>
    <w:rsid w:val="008A2B61"/>
    <w:rsid w:val="008A3199"/>
    <w:rsid w:val="008A57D9"/>
    <w:rsid w:val="008A5D37"/>
    <w:rsid w:val="008B1511"/>
    <w:rsid w:val="008B3857"/>
    <w:rsid w:val="008C222C"/>
    <w:rsid w:val="008C395D"/>
    <w:rsid w:val="008C65A1"/>
    <w:rsid w:val="008D2D3D"/>
    <w:rsid w:val="008E2AAB"/>
    <w:rsid w:val="0090011D"/>
    <w:rsid w:val="00901075"/>
    <w:rsid w:val="00903C70"/>
    <w:rsid w:val="00911239"/>
    <w:rsid w:val="009121B9"/>
    <w:rsid w:val="0091487B"/>
    <w:rsid w:val="00917E0D"/>
    <w:rsid w:val="00926DAD"/>
    <w:rsid w:val="00930C00"/>
    <w:rsid w:val="00934BBA"/>
    <w:rsid w:val="0095307A"/>
    <w:rsid w:val="009556AA"/>
    <w:rsid w:val="0095771D"/>
    <w:rsid w:val="009642E3"/>
    <w:rsid w:val="00967BD1"/>
    <w:rsid w:val="00971EBA"/>
    <w:rsid w:val="0097250E"/>
    <w:rsid w:val="009808BB"/>
    <w:rsid w:val="0098286D"/>
    <w:rsid w:val="009843EC"/>
    <w:rsid w:val="00984E86"/>
    <w:rsid w:val="0099422B"/>
    <w:rsid w:val="0099754A"/>
    <w:rsid w:val="009A0ECE"/>
    <w:rsid w:val="009A62FF"/>
    <w:rsid w:val="009B3507"/>
    <w:rsid w:val="009B479D"/>
    <w:rsid w:val="009B5305"/>
    <w:rsid w:val="009B532A"/>
    <w:rsid w:val="009B5D2B"/>
    <w:rsid w:val="009B769A"/>
    <w:rsid w:val="009C1D8C"/>
    <w:rsid w:val="009C2B46"/>
    <w:rsid w:val="009D0CED"/>
    <w:rsid w:val="009D34A7"/>
    <w:rsid w:val="009D57D9"/>
    <w:rsid w:val="009E28AB"/>
    <w:rsid w:val="009E63A1"/>
    <w:rsid w:val="009E7279"/>
    <w:rsid w:val="00A017C2"/>
    <w:rsid w:val="00A02DA6"/>
    <w:rsid w:val="00A1792B"/>
    <w:rsid w:val="00A2386B"/>
    <w:rsid w:val="00A25E40"/>
    <w:rsid w:val="00A365CF"/>
    <w:rsid w:val="00A44879"/>
    <w:rsid w:val="00A50029"/>
    <w:rsid w:val="00A54705"/>
    <w:rsid w:val="00A720BB"/>
    <w:rsid w:val="00A72410"/>
    <w:rsid w:val="00A7610B"/>
    <w:rsid w:val="00A7780A"/>
    <w:rsid w:val="00A953F5"/>
    <w:rsid w:val="00AA4783"/>
    <w:rsid w:val="00AB332D"/>
    <w:rsid w:val="00AB40A3"/>
    <w:rsid w:val="00AC3344"/>
    <w:rsid w:val="00AC5311"/>
    <w:rsid w:val="00AC6DE3"/>
    <w:rsid w:val="00AC7D52"/>
    <w:rsid w:val="00AC7E3F"/>
    <w:rsid w:val="00AE03C1"/>
    <w:rsid w:val="00AE60E0"/>
    <w:rsid w:val="00AE616A"/>
    <w:rsid w:val="00B01B27"/>
    <w:rsid w:val="00B115CC"/>
    <w:rsid w:val="00B2008A"/>
    <w:rsid w:val="00B24A88"/>
    <w:rsid w:val="00B309B2"/>
    <w:rsid w:val="00B343F6"/>
    <w:rsid w:val="00B47A77"/>
    <w:rsid w:val="00B523FA"/>
    <w:rsid w:val="00B55D12"/>
    <w:rsid w:val="00B606A6"/>
    <w:rsid w:val="00B60911"/>
    <w:rsid w:val="00B6140B"/>
    <w:rsid w:val="00B643EF"/>
    <w:rsid w:val="00B71102"/>
    <w:rsid w:val="00B71CC3"/>
    <w:rsid w:val="00B729B8"/>
    <w:rsid w:val="00B77F80"/>
    <w:rsid w:val="00B8790C"/>
    <w:rsid w:val="00B90612"/>
    <w:rsid w:val="00B90B62"/>
    <w:rsid w:val="00B95BC2"/>
    <w:rsid w:val="00B9641D"/>
    <w:rsid w:val="00BB0E6F"/>
    <w:rsid w:val="00BC0D86"/>
    <w:rsid w:val="00BC0E41"/>
    <w:rsid w:val="00BC3D1D"/>
    <w:rsid w:val="00BC72FE"/>
    <w:rsid w:val="00BE67AF"/>
    <w:rsid w:val="00BE680A"/>
    <w:rsid w:val="00BE6858"/>
    <w:rsid w:val="00BE766D"/>
    <w:rsid w:val="00BF26CC"/>
    <w:rsid w:val="00C04501"/>
    <w:rsid w:val="00C23D0C"/>
    <w:rsid w:val="00C256EE"/>
    <w:rsid w:val="00C35CD5"/>
    <w:rsid w:val="00C4222A"/>
    <w:rsid w:val="00C4675B"/>
    <w:rsid w:val="00C5473F"/>
    <w:rsid w:val="00C6223C"/>
    <w:rsid w:val="00C7574C"/>
    <w:rsid w:val="00C80BAE"/>
    <w:rsid w:val="00C859CC"/>
    <w:rsid w:val="00C9084C"/>
    <w:rsid w:val="00C91F38"/>
    <w:rsid w:val="00CA01C2"/>
    <w:rsid w:val="00CA0CB2"/>
    <w:rsid w:val="00CB3390"/>
    <w:rsid w:val="00CB71C2"/>
    <w:rsid w:val="00CB73B3"/>
    <w:rsid w:val="00CC08C6"/>
    <w:rsid w:val="00CC3A96"/>
    <w:rsid w:val="00CC4811"/>
    <w:rsid w:val="00CC4C0B"/>
    <w:rsid w:val="00CD29FF"/>
    <w:rsid w:val="00CD2F53"/>
    <w:rsid w:val="00CE0365"/>
    <w:rsid w:val="00CE59DF"/>
    <w:rsid w:val="00CE708D"/>
    <w:rsid w:val="00CF4013"/>
    <w:rsid w:val="00D024B8"/>
    <w:rsid w:val="00D0259A"/>
    <w:rsid w:val="00D05C97"/>
    <w:rsid w:val="00D242B6"/>
    <w:rsid w:val="00D26DA2"/>
    <w:rsid w:val="00D30AD2"/>
    <w:rsid w:val="00D43913"/>
    <w:rsid w:val="00D50111"/>
    <w:rsid w:val="00D610CB"/>
    <w:rsid w:val="00D61A96"/>
    <w:rsid w:val="00D620A9"/>
    <w:rsid w:val="00D638B6"/>
    <w:rsid w:val="00D6525B"/>
    <w:rsid w:val="00D81029"/>
    <w:rsid w:val="00D96E5F"/>
    <w:rsid w:val="00DB4500"/>
    <w:rsid w:val="00DB7E63"/>
    <w:rsid w:val="00DC0DA7"/>
    <w:rsid w:val="00DC42AB"/>
    <w:rsid w:val="00DD2A17"/>
    <w:rsid w:val="00DD2C38"/>
    <w:rsid w:val="00DD5174"/>
    <w:rsid w:val="00DD6AE7"/>
    <w:rsid w:val="00DE0C98"/>
    <w:rsid w:val="00DE4CBA"/>
    <w:rsid w:val="00DF28C0"/>
    <w:rsid w:val="00DF3B05"/>
    <w:rsid w:val="00DF4681"/>
    <w:rsid w:val="00DF7218"/>
    <w:rsid w:val="00E00337"/>
    <w:rsid w:val="00E07051"/>
    <w:rsid w:val="00E07CE5"/>
    <w:rsid w:val="00E10BA2"/>
    <w:rsid w:val="00E2690C"/>
    <w:rsid w:val="00E34E6F"/>
    <w:rsid w:val="00E472B0"/>
    <w:rsid w:val="00E51E7B"/>
    <w:rsid w:val="00E5461D"/>
    <w:rsid w:val="00E6359A"/>
    <w:rsid w:val="00E67028"/>
    <w:rsid w:val="00E81715"/>
    <w:rsid w:val="00E92C32"/>
    <w:rsid w:val="00EA492F"/>
    <w:rsid w:val="00EB0788"/>
    <w:rsid w:val="00EB6F4E"/>
    <w:rsid w:val="00EC0BD3"/>
    <w:rsid w:val="00EC2B7F"/>
    <w:rsid w:val="00EC2C5C"/>
    <w:rsid w:val="00EC7FD6"/>
    <w:rsid w:val="00ED45FD"/>
    <w:rsid w:val="00ED546E"/>
    <w:rsid w:val="00ED5A34"/>
    <w:rsid w:val="00ED6744"/>
    <w:rsid w:val="00ED6846"/>
    <w:rsid w:val="00EE4715"/>
    <w:rsid w:val="00EF37AE"/>
    <w:rsid w:val="00F01225"/>
    <w:rsid w:val="00F03CE7"/>
    <w:rsid w:val="00F04552"/>
    <w:rsid w:val="00F07466"/>
    <w:rsid w:val="00F100CA"/>
    <w:rsid w:val="00F107F3"/>
    <w:rsid w:val="00F23D24"/>
    <w:rsid w:val="00F35285"/>
    <w:rsid w:val="00F4076F"/>
    <w:rsid w:val="00F54BAC"/>
    <w:rsid w:val="00F54F35"/>
    <w:rsid w:val="00F66864"/>
    <w:rsid w:val="00F877B5"/>
    <w:rsid w:val="00F9287C"/>
    <w:rsid w:val="00FD0B20"/>
    <w:rsid w:val="00FD409E"/>
    <w:rsid w:val="00FE7B99"/>
    <w:rsid w:val="00FF3E60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AE"/>
  </w:style>
  <w:style w:type="paragraph" w:styleId="1">
    <w:name w:val="heading 1"/>
    <w:basedOn w:val="a"/>
    <w:next w:val="a"/>
    <w:link w:val="10"/>
    <w:qFormat/>
    <w:rsid w:val="006036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2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E471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4074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738"/>
  </w:style>
  <w:style w:type="paragraph" w:styleId="a8">
    <w:name w:val="footer"/>
    <w:basedOn w:val="a"/>
    <w:link w:val="a9"/>
    <w:uiPriority w:val="99"/>
    <w:unhideWhenUsed/>
    <w:rsid w:val="004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738"/>
  </w:style>
  <w:style w:type="character" w:customStyle="1" w:styleId="10">
    <w:name w:val="Заголовок 1 Знак"/>
    <w:basedOn w:val="a0"/>
    <w:link w:val="1"/>
    <w:rsid w:val="006036F8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493D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9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E766D"/>
    <w:rPr>
      <w:b/>
      <w:bCs/>
    </w:rPr>
  </w:style>
  <w:style w:type="character" w:customStyle="1" w:styleId="apple-converted-space">
    <w:name w:val="apple-converted-space"/>
    <w:basedOn w:val="a0"/>
    <w:rsid w:val="00BE766D"/>
  </w:style>
  <w:style w:type="character" w:styleId="ac">
    <w:name w:val="Hyperlink"/>
    <w:basedOn w:val="a0"/>
    <w:uiPriority w:val="99"/>
    <w:unhideWhenUsed/>
    <w:rsid w:val="00BE766D"/>
    <w:rPr>
      <w:color w:val="0000FF"/>
      <w:u w:val="single"/>
    </w:rPr>
  </w:style>
  <w:style w:type="paragraph" w:customStyle="1" w:styleId="ConsPlusNormal">
    <w:name w:val="ConsPlusNormal"/>
    <w:rsid w:val="0040618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017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A365CF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2B7F"/>
    <w:rPr>
      <w:rFonts w:ascii="Tahoma" w:hAnsi="Tahoma" w:cs="Tahoma"/>
      <w:sz w:val="16"/>
      <w:szCs w:val="16"/>
    </w:rPr>
  </w:style>
  <w:style w:type="paragraph" w:customStyle="1" w:styleId="af">
    <w:name w:val="ЛЕНЛЕН шапка таблиц"/>
    <w:basedOn w:val="a"/>
    <w:qFormat/>
    <w:rsid w:val="008B15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0">
    <w:name w:val="ЛЕНЛЕН таблица"/>
    <w:basedOn w:val="a"/>
    <w:qFormat/>
    <w:rsid w:val="008B1511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ЛЕНЛЕН текст"/>
    <w:basedOn w:val="a"/>
    <w:qFormat/>
    <w:rsid w:val="008B1511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C22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semiHidden/>
    <w:unhideWhenUsed/>
    <w:rsid w:val="008C22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C22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fin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fom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ZxmDjhLBzmOVs/bNC9zTIcUlCis=</DigestValue>
    </Reference>
    <Reference URI="#idOfficeObject" Type="http://www.w3.org/2000/09/xmldsig#Object">
      <DigestMethod Algorithm="http://www.w3.org/2000/09/xmldsig#sha1"/>
      <DigestValue>KQXOfPglnJ5PCaAa3cc/SA8S26U=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73JI9Ke3lSNISjedWfJNxUs4l5o=</DigestValue>
    </Reference>
    <Reference URI="#idValidSigLnImg" Type="http://www.w3.org/2000/09/xmldsig#Object">
      <DigestMethod Algorithm="http://www.w3.org/2000/09/xmldsig#sha1"/>
      <DigestValue>9lmTL7brIESHJ0wStg2iPnujAKE=</DigestValue>
    </Reference>
    <Reference URI="#idInvalidSigLnImg" Type="http://www.w3.org/2000/09/xmldsig#Object">
      <DigestMethod Algorithm="http://www.w3.org/2000/09/xmldsig#sha1"/>
      <DigestValue>iOGXHCx+Ey6RheLZn9uJMytsbV8=</DigestValue>
    </Reference>
  </SignedInfo>
  <SignatureValue>M3rdRjD5KSK+UMcSeb9+YW6xmZa3g7AFz45m1IHKZjBSmnV9Ztrq6UNvWq13DQcAZ7Z5xam0EOyp
0jAf2Ppl+oZfX+5G9Qg4zzQKdg+W9HNg1Cyo/5INgiIFnVOgh22LMSch1r/QLDexqI6JN4P36j3z
gbqzqpA8S+gsr8bfgf4=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/lZyjcdJ1JyG/rpWh2hJgqk5c0s=</DigestValue>
      </Reference>
      <Reference URI="/word/settings.xml?ContentType=application/vnd.openxmlformats-officedocument.wordprocessingml.settings+xml">
        <DigestMethod Algorithm="http://www.w3.org/2000/09/xmldsig#sha1"/>
        <DigestValue>mLidwlUmFR5yuL/Up6mLIBTOtHk=</DigestValue>
      </Reference>
      <Reference URI="/word/styles.xml?ContentType=application/vnd.openxmlformats-officedocument.wordprocessingml.styles+xml">
        <DigestMethod Algorithm="http://www.w3.org/2000/09/xmldsig#sha1"/>
        <DigestValue>HO95h1rXAk7MnY0qbp9eMvHP7Kk=</DigestValue>
      </Reference>
      <Reference URI="/word/numbering.xml?ContentType=application/vnd.openxmlformats-officedocument.wordprocessingml.numbering+xml">
        <DigestMethod Algorithm="http://www.w3.org/2000/09/xmldsig#sha1"/>
        <DigestValue>QAFyCFqcXAP6eXIHV4zS504t0iM=</DigestValue>
      </Reference>
      <Reference URI="/word/fontTable.xml?ContentType=application/vnd.openxmlformats-officedocument.wordprocessingml.fontTable+xml">
        <DigestMethod Algorithm="http://www.w3.org/2000/09/xmldsig#sha1"/>
        <DigestValue>u0WJ5JbXCwGvyGiwgtwQPuXi238=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o3CPbx7ZF4x7fEOY2ZD8IcVWHTs=</DigestValue>
      </Reference>
      <Reference URI="/word/footer1.xml?ContentType=application/vnd.openxmlformats-officedocument.wordprocessingml.footer+xml">
        <DigestMethod Algorithm="http://www.w3.org/2000/09/xmldsig#sha1"/>
        <DigestValue>QgfOK1wHtNUS/+6yhQxZiyVKGXU=</DigestValue>
      </Reference>
      <Reference URI="/word/document.xml?ContentType=application/vnd.openxmlformats-officedocument.wordprocessingml.document.main+xml">
        <DigestMethod Algorithm="http://www.w3.org/2000/09/xmldsig#sha1"/>
        <DigestValue>F5JO6v62clw65rlJDSI1Nqif+eY=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XYyr/0jWrLt3RxbEv2EvlFC/yQs=</DigestValue>
      </Reference>
      <Reference URI="/word/endnotes.xml?ContentType=application/vnd.openxmlformats-officedocument.wordprocessingml.endnotes+xml">
        <DigestMethod Algorithm="http://www.w3.org/2000/09/xmldsig#sha1"/>
        <DigestValue>CpeQj8caNPvXz85wsKV/MdnLIsw=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9f4t/eoooHi09wLS890YkiBVyoE=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2021-08-30T14:22:22Z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{309DBDE7-ECD5-4D35-9610-8E853762653F}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2021-08-30T14:22:22Z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xKkjAMwAAAAA9EUAKKsjAAAAAAAMqiMAbEPxZcSpIwAA9EUAAQAAAAD0RQABAAAAiEPxZQECAAAQqyMAAGdFAAirIwAA9EUAuKkjAIABSXUNXER131tEdbipIwBkAQAAAAAAAAAAAADiZuh04mbodFg2RQAACAAAAAIAAAAAAADgqSMAdW7odAAAAAAAAAAAEqsjAAcAAAAEqyMABwAAAAAAAAAAAAAABKsjABiqIwDa7ed0AAAAAAACAAAAACMABwAAAASrIwAHAAAATBLpdAAAAAAAAAAABKsjAAcAAADwYx4DRKojAJgw53QAAAAAAAIAAASrI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RKwjAGQBAAAAAAAAAAAAAOJm6HTiZuh03V3ZZQAAAACAFisAvEJFAICN7APdXdllAAAAAIAVKwDwYx4DANalA2isIwC/WdllsIFeAPwBAACkrCMAY1nZZfwBAAAAAAAA4mbodOJm6HT8AQAAAAgAAAACAAAAAAAAvKwjAHVu6HQAAAAAAAAAAO6tIwAHAAAA4K0jAAcAAAAAAAAAAAAAAOCtIwD0rCMA2u3ndAAAAAAAAgAAAAAjAAcAAADgrSMABwAAAEwS6XQAAAAAAAAAAOCtIwAHAAAA8GMeAyCtIwCYMOd0AAAAAAACAADgrS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IJwjAGy642VwQgxmAQAAAGSdB2YUpAdm4GsWA3BCDGYBAAAAZJ0HZnydB2bArQUEwK0FBGicIwDShd5lNBMMZgEAAABknQdmdJwjAIABSXUNXER131tEdXScIwBkAQAAAAAAAAAAAADiZuh04mbodAg3RQAACAAAAAIAAAAAAACcnCMAdW7odAAAAAAAAAAAzJ0jAAYAAADAnSMABgAAAAAAAAAAAAAAwJ0jANScIwDa7ed0AAAAAAACAAAAACMABgAAAMCdIwAGAAAATBLpdAAAAAAAAAAAwJ0jAAYAAADwYx4DAJ0jAJgw53QAAAAAAAIAAMCdI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jzJAsAAAAASh4hmCIAigF1oUR1u0rxZWoIAR8AAAAAzAAAACRpIwAAAAAARGcjACBK8WXAZyMAzAAAAAD0RQAkaSMAAAAAAAhoIwBsQ/FlwGcjAAD0RQABAAAAAPRFAAEAAACIQ/FlAAAAAAxpIwAAZ0UABGkjAAD0RQCAAUl1nxATAEIaCpOsZyMAFoFEdRgdsgYAAAAAgAFJdaxnIwA1gUR1gAFJdQAAAR9gCwUK1GcjAHOARHUBAAAAvGcjABAAAABUAGEA0GcjAKgV3GUYaCMA7GcjANMT3GUAAEgHAGgj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SpIwDMAAAAAPRFACirIwAAAAAADKojAGxD8WXEqSMAAPRFAAEAAAAA9EUAAQAAAIhD8WUBAgAAEKsjAABnRQAIqyMAAPRFALipIwCAAUl1DVxEdd9bRHW4qSMAZAEAAAAAAAAAAAAA4mbodOJm6HRYNkUAAAgAAAACAAAAAAAA4KkjAHVu6HQAAAAAAAAAABKrIwAHAAAABKsjAAcAAAAAAAAAAAAAAASrIwAYqiMA2u3ndAAAAAAAAgAAAAAjAAcAAAAEqyMABwAAAEwS6XQAAAAAAAAAAASrIwAHAAAA8GMeA0SqIwCYMOd0AAAAAAACAAAEqy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SsIwBkAQAAAAAAAAAAAADiZuh04mbodN1d2WUAAAAAgBYrALxCRQCAjewD3V3ZZQAAAACAFSsA8GMeAwDWpQNorCMAv1nZZbCBXgD8AQAApKwjAGNZ2WX8AQAAAAAAAOJm6HTiZuh0/AEAAAAIAAAAAgAAAAAAALysIwB1buh0AAAAAAAAAADurSMABwAAAOCtIwAHAAAAAAAAAAAAAADgrSMA9KwjANrt53QAAAAAAAIAAAAAIwAHAAAA4K0jAAcAAABMEul0AAAAAAAAAADgrSMABwAAAPBjHgMgrSMAmDDndAAAAAAAAgAA4K0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CcIwBsuuNlcEIMZgEAAABknQdmFKQHZuBrFgNwQgxmAQAAAGSdB2Z8nQdmwK0FBMCtBQRonCMA0oXeZTQTDGYBAAAAZJ0HZnScIwCAAUl1DVxEdd9bRHV0nCMAZAEAAAAAAAAAAAAA4mbodOJm6HQIN0UAAAgAAAACAAAAAAAAnJwjAHVu6HQAAAAAAAAAAMydIwAGAAAAwJ0jAAYAAAAAAAAAAAAAAMCdIwDUnCMA2u3ndAAAAAAAAgAAAAAjAAYAAADAnSMABgAAAEwS6XQAAAAAAAAAAMCdIwAGAAAA8GMeAwCdIwCYMOd0AAAAAAACAADAnS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I8yQL82eCdj4QIUsiAIoB7Ec/AyRnIwDoaoJ2AAAAAAAAAADYZyMA2YaBdgcAAAAAAAAAGBgBHQAAAABQKNgEAQAAAFAo2AQAAAAABgAAAIABSXVQKNgEwBSyBoABSXWPEBMAAQcKigAAIwAWgUR1wBSyBlAo2ASAAUl1jGcjADWBRHWAAUl1GBgBHRgYAR20ZyMAc4BEdQEAAACcZyMAdaFEdbtK8WUAAAEdAAAAAMwAAAC0aSMAAAAAANRnIwAgSvFlUGgjAMwAAAAA9EUAtGkjAAAAAACYaCMAbEPxZQBoI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0E871-0E3A-4ACA-A54D-49811F90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50</Pages>
  <Words>8781</Words>
  <Characters>50054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298</cp:revision>
  <cp:lastPrinted>2021-10-04T05:47:00Z</cp:lastPrinted>
  <dcterms:created xsi:type="dcterms:W3CDTF">2013-12-09T11:49:00Z</dcterms:created>
  <dcterms:modified xsi:type="dcterms:W3CDTF">2021-08-30T14:22:00Z</dcterms:modified>
</cp:coreProperties>
</file>