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E7" w:rsidRPr="00EF0F0C" w:rsidRDefault="000D25E7" w:rsidP="000D25E7">
      <w:pPr>
        <w:keepNext/>
        <w:spacing w:after="0" w:line="240" w:lineRule="auto"/>
        <w:jc w:val="center"/>
        <w:outlineLvl w:val="3"/>
        <w:rPr>
          <w:rFonts w:ascii="Times New Roman" w:eastAsia="Times New Roman" w:hAnsi="Times New Roman" w:cs="Times New Roman"/>
          <w:b/>
          <w:bCs/>
          <w:sz w:val="28"/>
          <w:szCs w:val="28"/>
          <w:lang w:eastAsia="ru-RU"/>
        </w:rPr>
      </w:pPr>
      <w:r w:rsidRPr="00EF0F0C">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0D25E7" w:rsidRPr="00EF0F0C" w:rsidRDefault="000D25E7" w:rsidP="000D25E7">
      <w:pPr>
        <w:keepNext/>
        <w:spacing w:after="0" w:line="240" w:lineRule="auto"/>
        <w:jc w:val="center"/>
        <w:outlineLvl w:val="3"/>
        <w:rPr>
          <w:rFonts w:ascii="Times New Roman" w:eastAsia="Times New Roman" w:hAnsi="Times New Roman" w:cs="Times New Roman"/>
          <w:b/>
          <w:bCs/>
          <w:i/>
          <w:sz w:val="28"/>
          <w:szCs w:val="28"/>
          <w:lang w:eastAsia="ru-RU"/>
        </w:rPr>
      </w:pPr>
      <w:r w:rsidRPr="00EF0F0C">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EF0F0C">
        <w:rPr>
          <w:rFonts w:ascii="Times New Roman" w:eastAsia="Times New Roman" w:hAnsi="Times New Roman" w:cs="Times New Roman"/>
          <w:b/>
          <w:bCs/>
          <w:i/>
          <w:sz w:val="28"/>
          <w:szCs w:val="28"/>
          <w:lang w:eastAsia="ru-RU"/>
        </w:rPr>
        <w:t xml:space="preserve"> </w:t>
      </w:r>
      <w:r w:rsidRPr="00EF0F0C">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9B1FF8" w:rsidRDefault="009B1FF8" w:rsidP="009B1FF8">
      <w:pPr>
        <w:spacing w:line="240" w:lineRule="auto"/>
        <w:ind w:left="284" w:right="567" w:firstLine="425"/>
        <w:jc w:val="center"/>
        <w:rPr>
          <w:rFonts w:ascii="Times New Roman" w:eastAsia="Times New Roman" w:hAnsi="Times New Roman" w:cs="Times New Roman"/>
          <w:b/>
          <w:color w:val="FF0000"/>
          <w:sz w:val="28"/>
          <w:szCs w:val="28"/>
          <w:lang w:eastAsia="ru-RU"/>
        </w:rPr>
      </w:pPr>
    </w:p>
    <w:p w:rsidR="000D25E7" w:rsidRDefault="000D25E7" w:rsidP="009B1FF8">
      <w:pPr>
        <w:spacing w:line="240" w:lineRule="auto"/>
        <w:ind w:left="284" w:right="567" w:firstLine="425"/>
        <w:jc w:val="center"/>
        <w:rPr>
          <w:rFonts w:ascii="Times New Roman" w:eastAsia="Times New Roman" w:hAnsi="Times New Roman" w:cs="Times New Roman"/>
          <w:b/>
          <w:color w:val="FF0000"/>
          <w:sz w:val="28"/>
          <w:szCs w:val="28"/>
          <w:lang w:eastAsia="ru-RU"/>
        </w:rPr>
      </w:pPr>
    </w:p>
    <w:p w:rsidR="009B1FF8" w:rsidRPr="00BC378E" w:rsidRDefault="009B1FF8" w:rsidP="009B1FF8">
      <w:pPr>
        <w:spacing w:line="240" w:lineRule="auto"/>
        <w:ind w:left="284" w:right="567" w:firstLine="425"/>
        <w:jc w:val="center"/>
        <w:rPr>
          <w:rFonts w:ascii="Times New Roman" w:eastAsia="Times New Roman" w:hAnsi="Times New Roman" w:cs="Times New Roman"/>
          <w:b/>
          <w:color w:val="FF0000"/>
          <w:sz w:val="28"/>
          <w:szCs w:val="28"/>
          <w:lang w:eastAsia="ru-RU"/>
        </w:rPr>
      </w:pPr>
    </w:p>
    <w:p w:rsidR="009B1FF8" w:rsidRPr="00BC378E" w:rsidRDefault="009727A0" w:rsidP="009B1FF8">
      <w:pPr>
        <w:spacing w:after="0" w:line="240" w:lineRule="auto"/>
        <w:ind w:left="284" w:right="567" w:firstLine="425"/>
        <w:jc w:val="right"/>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9B1FF8" w:rsidRPr="00BC378E" w:rsidRDefault="009B1FF8" w:rsidP="009B1FF8">
      <w:pPr>
        <w:spacing w:after="0" w:line="240" w:lineRule="auto"/>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З</w:t>
      </w:r>
      <w:r w:rsidRPr="00BC378E">
        <w:rPr>
          <w:rFonts w:ascii="Times New Roman" w:eastAsia="Calibri" w:hAnsi="Times New Roman" w:cs="Times New Roman"/>
          <w:sz w:val="28"/>
          <w:szCs w:val="28"/>
        </w:rPr>
        <w:t>ам. директора по УР</w:t>
      </w:r>
    </w:p>
    <w:p w:rsidR="009B1FF8" w:rsidRPr="00BC378E" w:rsidRDefault="009B1FF8" w:rsidP="009B1FF8">
      <w:pPr>
        <w:spacing w:after="0" w:line="240" w:lineRule="auto"/>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_________</w:t>
      </w:r>
      <w:r w:rsidRPr="00BC378E">
        <w:rPr>
          <w:rFonts w:ascii="Times New Roman" w:eastAsia="Calibri" w:hAnsi="Times New Roman" w:cs="Times New Roman"/>
          <w:sz w:val="28"/>
          <w:szCs w:val="28"/>
        </w:rPr>
        <w:t xml:space="preserve"> О</w:t>
      </w:r>
      <w:r w:rsidR="00BA5158">
        <w:rPr>
          <w:rFonts w:ascii="Times New Roman" w:eastAsia="Calibri" w:hAnsi="Times New Roman" w:cs="Times New Roman"/>
          <w:sz w:val="28"/>
          <w:szCs w:val="28"/>
        </w:rPr>
        <w:t>.</w:t>
      </w:r>
      <w:r w:rsidRPr="00BC378E">
        <w:rPr>
          <w:rFonts w:ascii="Times New Roman" w:eastAsia="Calibri" w:hAnsi="Times New Roman" w:cs="Times New Roman"/>
          <w:sz w:val="28"/>
          <w:szCs w:val="28"/>
        </w:rPr>
        <w:t xml:space="preserve"> В. </w:t>
      </w:r>
      <w:proofErr w:type="spellStart"/>
      <w:r w:rsidRPr="00BC378E">
        <w:rPr>
          <w:rFonts w:ascii="Times New Roman" w:eastAsia="Calibri" w:hAnsi="Times New Roman" w:cs="Times New Roman"/>
          <w:sz w:val="28"/>
          <w:szCs w:val="28"/>
        </w:rPr>
        <w:t>Гузаревич</w:t>
      </w:r>
      <w:proofErr w:type="spellEnd"/>
    </w:p>
    <w:p w:rsidR="009B1FF8" w:rsidRPr="00BC378E" w:rsidRDefault="009B1FF8" w:rsidP="009B1FF8">
      <w:pPr>
        <w:spacing w:after="0" w:line="240" w:lineRule="auto"/>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«___» ___________</w:t>
      </w:r>
      <w:r w:rsidRPr="00BC378E">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BC378E">
        <w:rPr>
          <w:rFonts w:ascii="Times New Roman" w:eastAsia="Calibri" w:hAnsi="Times New Roman" w:cs="Times New Roman"/>
          <w:sz w:val="28"/>
          <w:szCs w:val="28"/>
        </w:rPr>
        <w:t xml:space="preserve"> г.</w:t>
      </w:r>
    </w:p>
    <w:p w:rsidR="009B1FF8" w:rsidRPr="00BC378E" w:rsidRDefault="009B1FF8" w:rsidP="009B1FF8">
      <w:pPr>
        <w:spacing w:after="0" w:line="240" w:lineRule="auto"/>
        <w:ind w:left="284" w:right="567" w:firstLine="425"/>
        <w:jc w:val="center"/>
        <w:rPr>
          <w:rFonts w:ascii="Times New Roman" w:eastAsia="Calibri" w:hAnsi="Times New Roman" w:cs="Times New Roman"/>
          <w:sz w:val="28"/>
          <w:szCs w:val="28"/>
        </w:rPr>
      </w:pPr>
    </w:p>
    <w:p w:rsidR="009B1FF8" w:rsidRPr="002068F1" w:rsidRDefault="008812A3" w:rsidP="008812A3">
      <w:pPr>
        <w:spacing w:after="120" w:line="240" w:lineRule="auto"/>
        <w:ind w:left="284" w:right="567" w:firstLine="425"/>
        <w:rPr>
          <w:rFonts w:ascii="Times New Roman" w:eastAsia="Times New Roman" w:hAnsi="Times New Roman" w:cs="Times New Roman"/>
          <w:color w:val="FF0000"/>
          <w:sz w:val="28"/>
          <w:szCs w:val="28"/>
          <w:lang w:eastAsia="ru-RU"/>
        </w:rPr>
      </w:pPr>
      <w:bookmarkStart w:id="0" w:name="_GoBack"/>
      <w:r>
        <w:rPr>
          <w:rFonts w:ascii="Times New Roman" w:eastAsia="Times New Roman" w:hAnsi="Times New Roman" w:cs="Times New Roman"/>
          <w:color w:val="FF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2F0EEBF1-D7D7-4A2C-98E4-18DB052D16CE}" provid="{00000000-0000-0000-0000-000000000000}" o:suggestedsigner="Некс О.В." o:suggestedsigner2="Директор" o:suggestedsigneremail="ogeki@ogek-i.ru" issignatureline="t"/>
          </v:shape>
        </w:pict>
      </w:r>
      <w:bookmarkEnd w:id="0"/>
    </w:p>
    <w:p w:rsidR="009B1FF8" w:rsidRPr="00BC378E" w:rsidRDefault="009B1FF8" w:rsidP="0016447A">
      <w:pPr>
        <w:spacing w:after="0" w:line="360" w:lineRule="auto"/>
        <w:ind w:firstLine="425"/>
        <w:jc w:val="center"/>
        <w:rPr>
          <w:rFonts w:ascii="Times New Roman" w:eastAsia="Times New Roman" w:hAnsi="Times New Roman" w:cs="Times New Roman"/>
          <w:b/>
          <w:caps/>
          <w:sz w:val="28"/>
          <w:szCs w:val="28"/>
          <w:lang w:eastAsia="ru-RU"/>
        </w:rPr>
      </w:pPr>
      <w:r w:rsidRPr="007F14D7">
        <w:rPr>
          <w:rFonts w:ascii="Times New Roman" w:eastAsia="Times New Roman" w:hAnsi="Times New Roman" w:cs="Times New Roman"/>
          <w:b/>
          <w:caps/>
          <w:sz w:val="32"/>
          <w:szCs w:val="28"/>
          <w:lang w:eastAsia="ru-RU"/>
        </w:rPr>
        <w:t>РАБОЧАЯ</w:t>
      </w:r>
      <w:r w:rsidRPr="00BC378E">
        <w:rPr>
          <w:rFonts w:ascii="Times New Roman" w:eastAsia="Times New Roman" w:hAnsi="Times New Roman" w:cs="Times New Roman"/>
          <w:b/>
          <w:caps/>
          <w:sz w:val="28"/>
          <w:szCs w:val="28"/>
          <w:lang w:eastAsia="ru-RU"/>
        </w:rPr>
        <w:t xml:space="preserve"> </w:t>
      </w:r>
      <w:r w:rsidRPr="007F14D7">
        <w:rPr>
          <w:rFonts w:ascii="Times New Roman" w:eastAsia="Times New Roman" w:hAnsi="Times New Roman" w:cs="Times New Roman"/>
          <w:b/>
          <w:caps/>
          <w:sz w:val="32"/>
          <w:szCs w:val="28"/>
          <w:lang w:eastAsia="ru-RU"/>
        </w:rPr>
        <w:t>ПРОГРАММа</w:t>
      </w:r>
    </w:p>
    <w:p w:rsidR="009B1FF8" w:rsidRPr="00BC378E" w:rsidRDefault="009B1FF8" w:rsidP="0016447A">
      <w:pPr>
        <w:spacing w:after="0" w:line="360" w:lineRule="auto"/>
        <w:ind w:firstLine="425"/>
        <w:jc w:val="center"/>
        <w:rPr>
          <w:rFonts w:ascii="Times New Roman" w:eastAsia="Times New Roman" w:hAnsi="Times New Roman" w:cs="Times New Roman"/>
          <w:b/>
          <w:sz w:val="28"/>
          <w:szCs w:val="28"/>
          <w:lang w:eastAsia="ru-RU"/>
        </w:rPr>
      </w:pPr>
      <w:r w:rsidRPr="00BC378E">
        <w:rPr>
          <w:rFonts w:ascii="Times New Roman" w:eastAsia="Times New Roman" w:hAnsi="Times New Roman" w:cs="Times New Roman"/>
          <w:b/>
          <w:caps/>
          <w:sz w:val="28"/>
          <w:szCs w:val="28"/>
          <w:lang w:eastAsia="ru-RU"/>
        </w:rPr>
        <w:t xml:space="preserve">Буп. 06 </w:t>
      </w:r>
      <w:r>
        <w:rPr>
          <w:rFonts w:ascii="Times New Roman" w:eastAsia="Times New Roman" w:hAnsi="Times New Roman" w:cs="Times New Roman"/>
          <w:b/>
          <w:sz w:val="28"/>
          <w:szCs w:val="28"/>
          <w:lang w:eastAsia="ru-RU"/>
        </w:rPr>
        <w:t>О</w:t>
      </w:r>
      <w:r w:rsidRPr="00BC378E">
        <w:rPr>
          <w:rFonts w:ascii="Times New Roman" w:eastAsia="Times New Roman" w:hAnsi="Times New Roman" w:cs="Times New Roman"/>
          <w:b/>
          <w:sz w:val="28"/>
          <w:szCs w:val="28"/>
          <w:lang w:eastAsia="ru-RU"/>
        </w:rPr>
        <w:t>бществознание</w:t>
      </w:r>
      <w:r>
        <w:rPr>
          <w:rFonts w:ascii="Times New Roman" w:eastAsia="Times New Roman" w:hAnsi="Times New Roman" w:cs="Times New Roman"/>
          <w:b/>
          <w:sz w:val="28"/>
          <w:szCs w:val="28"/>
          <w:lang w:eastAsia="ru-RU"/>
        </w:rPr>
        <w:t xml:space="preserve"> </w:t>
      </w:r>
    </w:p>
    <w:p w:rsidR="009B1FF8" w:rsidRPr="007F14D7" w:rsidRDefault="009B1FF8" w:rsidP="0016447A">
      <w:pPr>
        <w:spacing w:after="0" w:line="360" w:lineRule="auto"/>
        <w:ind w:firstLine="425"/>
        <w:jc w:val="center"/>
        <w:rPr>
          <w:rFonts w:ascii="Times New Roman" w:eastAsia="Times New Roman" w:hAnsi="Times New Roman" w:cs="Times New Roman"/>
          <w:sz w:val="28"/>
          <w:szCs w:val="28"/>
          <w:lang w:eastAsia="ru-RU"/>
        </w:rPr>
      </w:pPr>
      <w:r w:rsidRPr="007F14D7">
        <w:rPr>
          <w:rFonts w:ascii="Times New Roman" w:eastAsia="Times New Roman" w:hAnsi="Times New Roman" w:cs="Times New Roman"/>
          <w:sz w:val="28"/>
          <w:szCs w:val="28"/>
          <w:lang w:eastAsia="ru-RU"/>
        </w:rPr>
        <w:t>по специальности</w:t>
      </w:r>
    </w:p>
    <w:p w:rsidR="00E12A4F" w:rsidRPr="009B1FF8" w:rsidRDefault="00642D89" w:rsidP="0016447A">
      <w:pPr>
        <w:spacing w:after="0" w:line="360" w:lineRule="auto"/>
        <w:ind w:firstLine="425"/>
        <w:jc w:val="center"/>
        <w:rPr>
          <w:rFonts w:ascii="Times New Roman" w:eastAsia="Times New Roman" w:hAnsi="Times New Roman" w:cs="Times New Roman"/>
          <w:b/>
          <w:bCs/>
          <w:sz w:val="28"/>
          <w:szCs w:val="24"/>
          <w:lang w:eastAsia="ru-RU"/>
        </w:rPr>
      </w:pPr>
      <w:r w:rsidRPr="009B1FF8">
        <w:rPr>
          <w:rFonts w:ascii="Times New Roman" w:eastAsia="Times New Roman" w:hAnsi="Times New Roman" w:cs="Times New Roman"/>
          <w:b/>
          <w:bCs/>
          <w:sz w:val="28"/>
          <w:szCs w:val="24"/>
          <w:lang w:eastAsia="ru-RU"/>
        </w:rPr>
        <w:t>38.02.01 Экономика и бухгалтерский учет (по отраслям)</w:t>
      </w:r>
    </w:p>
    <w:p w:rsidR="009B1FF8" w:rsidRPr="007F14D7" w:rsidRDefault="009B1FF8" w:rsidP="0016447A">
      <w:pPr>
        <w:spacing w:after="0" w:line="360" w:lineRule="auto"/>
        <w:ind w:firstLine="425"/>
        <w:jc w:val="center"/>
        <w:rPr>
          <w:rFonts w:ascii="Times New Roman" w:eastAsia="Times New Roman" w:hAnsi="Times New Roman" w:cs="Times New Roman"/>
          <w:sz w:val="28"/>
          <w:szCs w:val="28"/>
          <w:lang w:eastAsia="ru-RU"/>
        </w:rPr>
      </w:pPr>
      <w:r w:rsidRPr="00EF0F0C">
        <w:rPr>
          <w:rFonts w:ascii="Times New Roman" w:hAnsi="Times New Roman" w:cs="Times New Roman"/>
          <w:color w:val="000000"/>
          <w:sz w:val="28"/>
          <w:szCs w:val="28"/>
        </w:rPr>
        <w:t>Наименование квалификации</w:t>
      </w:r>
      <w:r>
        <w:rPr>
          <w:rFonts w:ascii="Times New Roman" w:hAnsi="Times New Roman" w:cs="Times New Roman"/>
          <w:color w:val="000000"/>
          <w:sz w:val="28"/>
          <w:szCs w:val="28"/>
        </w:rPr>
        <w:t>:</w:t>
      </w:r>
      <w:r w:rsidRPr="007F14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бухгалтер</w:t>
      </w:r>
      <w:r w:rsidR="0016447A">
        <w:rPr>
          <w:rFonts w:ascii="Times New Roman" w:hAnsi="Times New Roman" w:cs="Times New Roman"/>
          <w:color w:val="000000"/>
          <w:sz w:val="28"/>
          <w:szCs w:val="28"/>
        </w:rPr>
        <w:t>, специалист по налогообложению</w:t>
      </w:r>
    </w:p>
    <w:p w:rsidR="009B1FF8" w:rsidRPr="007F14D7" w:rsidRDefault="009B1FF8" w:rsidP="0016447A">
      <w:pPr>
        <w:spacing w:after="0" w:line="360" w:lineRule="auto"/>
        <w:ind w:firstLine="425"/>
        <w:jc w:val="center"/>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Форма обучения: очная</w:t>
      </w:r>
    </w:p>
    <w:p w:rsidR="005D43D0" w:rsidRPr="00BE7EBC" w:rsidRDefault="005D43D0" w:rsidP="0016447A">
      <w:pPr>
        <w:spacing w:after="0" w:line="360" w:lineRule="auto"/>
        <w:ind w:firstLine="425"/>
        <w:jc w:val="center"/>
        <w:rPr>
          <w:rFonts w:ascii="Times New Roman" w:eastAsia="Times New Roman" w:hAnsi="Times New Roman" w:cs="Times New Roman"/>
          <w:b/>
          <w:bCs/>
          <w:sz w:val="24"/>
          <w:szCs w:val="24"/>
          <w:lang w:eastAsia="ru-RU"/>
        </w:rPr>
      </w:pPr>
    </w:p>
    <w:p w:rsidR="005D43D0" w:rsidRPr="00BE7EBC" w:rsidRDefault="005D43D0" w:rsidP="0016447A">
      <w:pPr>
        <w:spacing w:after="0" w:line="360" w:lineRule="auto"/>
        <w:ind w:firstLine="425"/>
        <w:jc w:val="center"/>
        <w:rPr>
          <w:rFonts w:ascii="Times New Roman" w:eastAsia="Times New Roman" w:hAnsi="Times New Roman" w:cs="Times New Roman"/>
          <w:b/>
          <w:bCs/>
          <w:sz w:val="24"/>
          <w:szCs w:val="24"/>
          <w:lang w:eastAsia="ru-RU"/>
        </w:rPr>
      </w:pPr>
    </w:p>
    <w:p w:rsidR="005D43D0" w:rsidRPr="00BE7EBC" w:rsidRDefault="005D43D0" w:rsidP="0016447A">
      <w:pPr>
        <w:spacing w:after="0" w:line="360" w:lineRule="auto"/>
        <w:ind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8537FE" w:rsidRDefault="008537FE" w:rsidP="009B1FF8">
      <w:pPr>
        <w:spacing w:line="240" w:lineRule="auto"/>
        <w:ind w:right="567"/>
        <w:rPr>
          <w:rFonts w:ascii="Times New Roman" w:eastAsia="Times New Roman" w:hAnsi="Times New Roman" w:cs="Times New Roman"/>
          <w:b/>
          <w:bCs/>
          <w:sz w:val="24"/>
          <w:szCs w:val="24"/>
          <w:lang w:eastAsia="ru-RU"/>
        </w:rPr>
      </w:pPr>
    </w:p>
    <w:p w:rsidR="000D25E7" w:rsidRPr="00BE7EBC" w:rsidRDefault="000D25E7" w:rsidP="009B1FF8">
      <w:pPr>
        <w:spacing w:line="240" w:lineRule="auto"/>
        <w:ind w:right="567"/>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B007B1" w:rsidRPr="009B1FF8" w:rsidRDefault="009B1FF8" w:rsidP="009B1FF8">
      <w:pPr>
        <w:spacing w:line="240" w:lineRule="auto"/>
        <w:ind w:left="284" w:right="567" w:firstLine="425"/>
        <w:jc w:val="center"/>
        <w:rPr>
          <w:rFonts w:ascii="Times New Roman" w:eastAsia="Times New Roman" w:hAnsi="Times New Roman" w:cs="Times New Roman"/>
          <w:bCs/>
          <w:sz w:val="28"/>
          <w:szCs w:val="24"/>
          <w:lang w:eastAsia="ru-RU"/>
        </w:rPr>
      </w:pPr>
      <w:r w:rsidRPr="009B1FF8">
        <w:rPr>
          <w:rFonts w:ascii="Times New Roman" w:eastAsia="Times New Roman" w:hAnsi="Times New Roman" w:cs="Times New Roman"/>
          <w:bCs/>
          <w:sz w:val="28"/>
          <w:szCs w:val="24"/>
          <w:lang w:eastAsia="ru-RU"/>
        </w:rPr>
        <w:t xml:space="preserve">г. </w:t>
      </w:r>
      <w:r w:rsidR="00B007B1" w:rsidRPr="009B1FF8">
        <w:rPr>
          <w:rFonts w:ascii="Times New Roman" w:eastAsia="Times New Roman" w:hAnsi="Times New Roman" w:cs="Times New Roman"/>
          <w:bCs/>
          <w:sz w:val="28"/>
          <w:szCs w:val="24"/>
          <w:lang w:eastAsia="ru-RU"/>
        </w:rPr>
        <w:t>Оренбург</w:t>
      </w:r>
      <w:r w:rsidRPr="009B1FF8">
        <w:rPr>
          <w:rFonts w:ascii="Times New Roman" w:eastAsia="Times New Roman" w:hAnsi="Times New Roman" w:cs="Times New Roman"/>
          <w:bCs/>
          <w:sz w:val="28"/>
          <w:szCs w:val="24"/>
          <w:lang w:eastAsia="ru-RU"/>
        </w:rPr>
        <w:t>, 2021</w:t>
      </w:r>
      <w:r w:rsidR="00B007B1" w:rsidRPr="009B1FF8">
        <w:rPr>
          <w:rFonts w:ascii="Times New Roman" w:eastAsia="Times New Roman" w:hAnsi="Times New Roman" w:cs="Times New Roman"/>
          <w:bCs/>
          <w:sz w:val="28"/>
          <w:szCs w:val="24"/>
          <w:lang w:eastAsia="ru-RU"/>
        </w:rPr>
        <w:t xml:space="preserve"> </w:t>
      </w:r>
    </w:p>
    <w:p w:rsidR="00115EE9" w:rsidRPr="00BE7EBC" w:rsidRDefault="00115EE9" w:rsidP="009B1FF8">
      <w:pPr>
        <w:spacing w:line="240" w:lineRule="auto"/>
        <w:ind w:right="567"/>
        <w:rPr>
          <w:rFonts w:ascii="Times New Roman" w:eastAsia="Times New Roman" w:hAnsi="Times New Roman" w:cs="Times New Roman"/>
          <w:sz w:val="24"/>
          <w:szCs w:val="24"/>
        </w:rPr>
      </w:pPr>
    </w:p>
    <w:p w:rsidR="009B1FF8" w:rsidRPr="007F14D7" w:rsidRDefault="009B1FF8" w:rsidP="009B1FF8">
      <w:pPr>
        <w:suppressLineNumbers/>
        <w:spacing w:after="0" w:line="240" w:lineRule="auto"/>
        <w:ind w:firstLine="709"/>
        <w:jc w:val="both"/>
        <w:rPr>
          <w:rFonts w:ascii="Times New Roman" w:eastAsia="Times New Roman" w:hAnsi="Times New Roman" w:cs="Times New Roman"/>
          <w:b/>
          <w:color w:val="FF0000"/>
          <w:sz w:val="28"/>
          <w:szCs w:val="28"/>
          <w:lang w:eastAsia="ru-RU"/>
        </w:rPr>
      </w:pPr>
      <w:r w:rsidRPr="007F14D7">
        <w:rPr>
          <w:rFonts w:ascii="Times New Roman" w:eastAsia="Times New Roman" w:hAnsi="Times New Roman" w:cs="Times New Roman"/>
          <w:b/>
          <w:sz w:val="28"/>
          <w:szCs w:val="28"/>
          <w:lang w:eastAsia="ru-RU"/>
        </w:rPr>
        <w:lastRenderedPageBreak/>
        <w:t xml:space="preserve">Рабочая программа </w:t>
      </w:r>
      <w:r>
        <w:rPr>
          <w:rFonts w:ascii="Times New Roman" w:eastAsia="Times New Roman" w:hAnsi="Times New Roman" w:cs="Times New Roman"/>
          <w:b/>
          <w:sz w:val="28"/>
          <w:szCs w:val="28"/>
          <w:lang w:eastAsia="ru-RU"/>
        </w:rPr>
        <w:t>учебного предмета</w:t>
      </w:r>
      <w:r w:rsidRPr="007F14D7">
        <w:rPr>
          <w:rFonts w:ascii="Times New Roman" w:eastAsia="Times New Roman" w:hAnsi="Times New Roman" w:cs="Times New Roman"/>
          <w:b/>
          <w:sz w:val="28"/>
          <w:szCs w:val="28"/>
          <w:lang w:eastAsia="ru-RU"/>
        </w:rPr>
        <w:t xml:space="preserve"> БУП.06 Обществознание / сост. В.Д. Палей - Оренбург: ФКПОУ «ОГЭКИ», 2021. - </w:t>
      </w:r>
      <w:r w:rsidR="00E510C8">
        <w:rPr>
          <w:rFonts w:ascii="Times New Roman" w:eastAsia="Times New Roman" w:hAnsi="Times New Roman" w:cs="Times New Roman"/>
          <w:b/>
          <w:sz w:val="28"/>
          <w:szCs w:val="28"/>
          <w:lang w:eastAsia="ru-RU"/>
        </w:rPr>
        <w:t>30</w:t>
      </w:r>
      <w:r w:rsidRPr="007F14D7">
        <w:rPr>
          <w:rFonts w:ascii="Times New Roman" w:eastAsia="Times New Roman" w:hAnsi="Times New Roman" w:cs="Times New Roman"/>
          <w:b/>
          <w:sz w:val="28"/>
          <w:szCs w:val="28"/>
          <w:lang w:eastAsia="ru-RU"/>
        </w:rPr>
        <w:t xml:space="preserve"> с.</w:t>
      </w:r>
    </w:p>
    <w:p w:rsidR="009B1FF8" w:rsidRPr="007F14D7" w:rsidRDefault="009B1FF8" w:rsidP="009B1FF8">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9B1FF8" w:rsidRPr="009B1FF8" w:rsidRDefault="009B1FF8" w:rsidP="009B1FF8">
      <w:pPr>
        <w:suppressLineNumbers/>
        <w:spacing w:after="0" w:line="240" w:lineRule="auto"/>
        <w:ind w:firstLine="709"/>
        <w:jc w:val="both"/>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sz w:val="28"/>
          <w:szCs w:val="28"/>
          <w:lang w:eastAsia="ru-RU"/>
        </w:rPr>
        <w:t xml:space="preserve">Рабочая программа предназначена для преподавания  предмета общеобразовательного цикла студентам очной формы </w:t>
      </w:r>
      <w:proofErr w:type="gramStart"/>
      <w:r w:rsidRPr="007F14D7">
        <w:rPr>
          <w:rFonts w:ascii="Times New Roman" w:eastAsia="Times New Roman" w:hAnsi="Times New Roman" w:cs="Times New Roman"/>
          <w:sz w:val="28"/>
          <w:szCs w:val="28"/>
          <w:lang w:eastAsia="ru-RU"/>
        </w:rPr>
        <w:t>обучения по специальности</w:t>
      </w:r>
      <w:proofErr w:type="gramEnd"/>
      <w:r w:rsidRPr="007F14D7">
        <w:rPr>
          <w:rFonts w:ascii="Times New Roman" w:eastAsia="Times New Roman" w:hAnsi="Times New Roman" w:cs="Times New Roman"/>
          <w:color w:val="FF0000"/>
          <w:sz w:val="28"/>
          <w:szCs w:val="28"/>
          <w:lang w:eastAsia="ru-RU"/>
        </w:rPr>
        <w:t xml:space="preserve"> </w:t>
      </w:r>
      <w:r w:rsidRPr="009B1FF8">
        <w:rPr>
          <w:rFonts w:ascii="Times New Roman" w:eastAsia="Times New Roman" w:hAnsi="Times New Roman" w:cs="Times New Roman"/>
          <w:bCs/>
          <w:sz w:val="28"/>
          <w:szCs w:val="28"/>
          <w:lang w:eastAsia="ru-RU"/>
        </w:rPr>
        <w:t>38.02.01 Экономика и бухгалтерский учет (по отраслям)</w:t>
      </w:r>
      <w:r w:rsidRPr="009B1FF8">
        <w:rPr>
          <w:rFonts w:ascii="Times New Roman" w:eastAsia="Times New Roman" w:hAnsi="Times New Roman" w:cs="Times New Roman"/>
          <w:sz w:val="28"/>
          <w:szCs w:val="28"/>
          <w:lang w:eastAsia="ru-RU"/>
        </w:rPr>
        <w:t>.</w:t>
      </w:r>
    </w:p>
    <w:p w:rsidR="009B1FF8" w:rsidRPr="007F14D7" w:rsidRDefault="009B1FF8" w:rsidP="009B1FF8">
      <w:pPr>
        <w:spacing w:after="0" w:line="240" w:lineRule="auto"/>
        <w:ind w:firstLine="709"/>
        <w:jc w:val="both"/>
        <w:rPr>
          <w:rFonts w:ascii="Times New Roman" w:eastAsia="Times New Roman" w:hAnsi="Times New Roman" w:cs="Times New Roman"/>
          <w:b/>
          <w:color w:val="FF0000"/>
          <w:sz w:val="24"/>
          <w:szCs w:val="24"/>
          <w:lang w:eastAsia="ru-RU"/>
        </w:rPr>
      </w:pPr>
      <w:r w:rsidRPr="007F14D7">
        <w:rPr>
          <w:rFonts w:ascii="Times New Roman" w:eastAsia="Times New Roman" w:hAnsi="Times New Roman" w:cs="Times New Roman"/>
          <w:sz w:val="28"/>
          <w:szCs w:val="28"/>
          <w:lang w:eastAsia="ru-RU"/>
        </w:rPr>
        <w:t>Рабочая программа учебн</w:t>
      </w:r>
      <w:r>
        <w:rPr>
          <w:rFonts w:ascii="Times New Roman" w:eastAsia="Times New Roman" w:hAnsi="Times New Roman" w:cs="Times New Roman"/>
          <w:sz w:val="28"/>
          <w:szCs w:val="28"/>
          <w:lang w:eastAsia="ru-RU"/>
        </w:rPr>
        <w:t>ого предмета</w:t>
      </w:r>
      <w:r w:rsidRPr="007F14D7">
        <w:rPr>
          <w:rFonts w:ascii="Times New Roman" w:eastAsia="Times New Roman" w:hAnsi="Times New Roman" w:cs="Times New Roman"/>
          <w:sz w:val="28"/>
          <w:szCs w:val="28"/>
          <w:lang w:eastAsia="ru-RU"/>
        </w:rPr>
        <w:t xml:space="preserve"> разработана на основе Приказа Министерства образования РФ от 17 мая 2012 г. </w:t>
      </w:r>
      <w:r w:rsidRPr="002416DF">
        <w:rPr>
          <w:rFonts w:ascii="Times New Roman" w:eastAsia="Times New Roman" w:hAnsi="Times New Roman" w:cs="Times New Roman"/>
          <w:sz w:val="28"/>
          <w:szCs w:val="28"/>
          <w:lang w:eastAsia="ru-RU"/>
        </w:rPr>
        <w:t>№ 413</w:t>
      </w:r>
      <w:r w:rsidRPr="007F14D7">
        <w:rPr>
          <w:rFonts w:ascii="Times New Roman" w:eastAsia="Times New Roman" w:hAnsi="Times New Roman" w:cs="Times New Roman"/>
          <w:sz w:val="28"/>
          <w:szCs w:val="28"/>
          <w:lang w:eastAsia="ru-RU"/>
        </w:rPr>
        <w:t xml:space="preserve"> «Об утверждении федерального государственного образовательного стандарта среднего общего образования» (с изменениями и дополнениями)</w:t>
      </w:r>
      <w:r>
        <w:rPr>
          <w:rFonts w:ascii="Times New Roman" w:eastAsia="Times New Roman" w:hAnsi="Times New Roman" w:cs="Times New Roman"/>
          <w:sz w:val="28"/>
          <w:szCs w:val="28"/>
          <w:lang w:eastAsia="ru-RU"/>
        </w:rPr>
        <w:t xml:space="preserve">. </w:t>
      </w:r>
    </w:p>
    <w:p w:rsidR="009B1FF8" w:rsidRPr="007F14D7" w:rsidRDefault="009B1FF8" w:rsidP="009B1FF8">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9B1FF8" w:rsidRPr="007F14D7" w:rsidRDefault="009B1FF8" w:rsidP="009B1FF8">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Составитель ____________________ В.Д. Палей</w:t>
      </w: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r w:rsidRPr="009B1FF8">
        <w:rPr>
          <w:rFonts w:ascii="Times New Roman" w:eastAsia="Times New Roman" w:hAnsi="Times New Roman" w:cs="Times New Roman"/>
          <w:sz w:val="24"/>
          <w:szCs w:val="28"/>
          <w:lang w:eastAsia="ru-RU"/>
        </w:rPr>
        <w:t xml:space="preserve">  14.06.2021 г.            </w:t>
      </w:r>
      <w:r w:rsidRPr="007F14D7">
        <w:rPr>
          <w:rFonts w:ascii="Times New Roman" w:eastAsia="Times New Roman" w:hAnsi="Times New Roman" w:cs="Times New Roman"/>
          <w:sz w:val="28"/>
          <w:szCs w:val="28"/>
          <w:vertAlign w:val="superscript"/>
          <w:lang w:eastAsia="ru-RU"/>
        </w:rPr>
        <w:t>(подпись)</w:t>
      </w: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60" w:line="240" w:lineRule="auto"/>
        <w:outlineLvl w:val="5"/>
        <w:rPr>
          <w:rFonts w:ascii="Times New Roman" w:eastAsia="Times New Roman" w:hAnsi="Times New Roman" w:cs="Times New Roman"/>
          <w:bCs/>
          <w:sz w:val="28"/>
          <w:szCs w:val="28"/>
          <w:lang w:eastAsia="ru-RU"/>
        </w:rPr>
      </w:pPr>
      <w:proofErr w:type="gramStart"/>
      <w:r w:rsidRPr="007F14D7">
        <w:rPr>
          <w:rFonts w:ascii="Times New Roman" w:eastAsia="Times New Roman" w:hAnsi="Times New Roman" w:cs="Times New Roman"/>
          <w:bCs/>
          <w:sz w:val="28"/>
          <w:szCs w:val="28"/>
          <w:lang w:eastAsia="ru-RU"/>
        </w:rPr>
        <w:t>Рассмотрена</w:t>
      </w:r>
      <w:proofErr w:type="gramEnd"/>
      <w:r w:rsidRPr="007F14D7">
        <w:rPr>
          <w:rFonts w:ascii="Times New Roman" w:eastAsia="Times New Roman" w:hAnsi="Times New Roman" w:cs="Times New Roman"/>
          <w:bCs/>
          <w:sz w:val="28"/>
          <w:szCs w:val="28"/>
          <w:lang w:eastAsia="ru-RU"/>
        </w:rPr>
        <w:t xml:space="preserve"> на заседании ПЦК </w:t>
      </w:r>
      <w:proofErr w:type="spellStart"/>
      <w:r w:rsidRPr="007F14D7">
        <w:rPr>
          <w:rFonts w:ascii="Times New Roman" w:eastAsia="Times New Roman" w:hAnsi="Times New Roman" w:cs="Times New Roman"/>
          <w:bCs/>
          <w:sz w:val="28"/>
          <w:szCs w:val="28"/>
          <w:lang w:eastAsia="ru-RU"/>
        </w:rPr>
        <w:t>ОГиСД</w:t>
      </w:r>
      <w:proofErr w:type="spellEnd"/>
    </w:p>
    <w:p w:rsidR="009B1FF8" w:rsidRPr="007F14D7" w:rsidRDefault="009B1FF8" w:rsidP="009B1FF8">
      <w:pPr>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 _____ от ____________</w:t>
      </w:r>
      <w:r>
        <w:rPr>
          <w:rFonts w:ascii="Times New Roman" w:eastAsia="Times New Roman" w:hAnsi="Times New Roman" w:cs="Times New Roman"/>
          <w:bCs/>
          <w:sz w:val="28"/>
          <w:szCs w:val="28"/>
          <w:lang w:eastAsia="ru-RU"/>
        </w:rPr>
        <w:t xml:space="preserve"> </w:t>
      </w:r>
      <w:r w:rsidRPr="007F14D7">
        <w:rPr>
          <w:rFonts w:ascii="Times New Roman" w:eastAsia="Times New Roman" w:hAnsi="Times New Roman" w:cs="Times New Roman"/>
          <w:bCs/>
          <w:sz w:val="28"/>
          <w:szCs w:val="28"/>
          <w:lang w:eastAsia="ru-RU"/>
        </w:rPr>
        <w:t>2021 г.</w:t>
      </w:r>
    </w:p>
    <w:p w:rsidR="009B1FF8" w:rsidRPr="007F14D7" w:rsidRDefault="009B1FF8" w:rsidP="009B1FF8">
      <w:pPr>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едседатель ПЦК ________ В.Д. Палей</w:t>
      </w:r>
    </w:p>
    <w:p w:rsidR="00425348" w:rsidRDefault="00425348" w:rsidP="009B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sz w:val="24"/>
          <w:szCs w:val="24"/>
        </w:rPr>
        <w:br w:type="page"/>
      </w:r>
    </w:p>
    <w:p w:rsidR="009B1FF8" w:rsidRPr="009B1FF8" w:rsidRDefault="009B1FF8" w:rsidP="009B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Pr="009B1FF8">
        <w:rPr>
          <w:rFonts w:ascii="Times New Roman" w:eastAsia="Times New Roman" w:hAnsi="Times New Roman" w:cs="Times New Roman"/>
          <w:b/>
          <w:sz w:val="28"/>
          <w:szCs w:val="28"/>
          <w:lang w:eastAsia="ru-RU"/>
        </w:rPr>
        <w:t>СОДЕРЖАНИЕ УЧЕБНОГО ПРЕДМЕТА</w:t>
      </w:r>
    </w:p>
    <w:p w:rsidR="009B1FF8" w:rsidRPr="009B1FF8" w:rsidRDefault="009B1FF8" w:rsidP="009B1FF8">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FF8">
        <w:rPr>
          <w:rFonts w:ascii="Times New Roman" w:eastAsia="Times New Roman" w:hAnsi="Times New Roman" w:cs="Times New Roman"/>
          <w:sz w:val="28"/>
          <w:szCs w:val="28"/>
          <w:lang w:eastAsia="ru-RU"/>
        </w:rPr>
        <w:t>ПОЯСНИТЕЛЬНАЯ ЗАПИСКА………………………………………</w:t>
      </w:r>
      <w:r w:rsidR="00AD31A2">
        <w:rPr>
          <w:rFonts w:ascii="Times New Roman" w:eastAsia="Times New Roman" w:hAnsi="Times New Roman" w:cs="Times New Roman"/>
          <w:sz w:val="28"/>
          <w:szCs w:val="28"/>
          <w:lang w:eastAsia="ru-RU"/>
        </w:rPr>
        <w:t>…</w:t>
      </w:r>
      <w:r w:rsidR="00631B5F">
        <w:rPr>
          <w:rFonts w:ascii="Times New Roman" w:eastAsia="Times New Roman" w:hAnsi="Times New Roman" w:cs="Times New Roman"/>
          <w:sz w:val="28"/>
          <w:szCs w:val="28"/>
          <w:lang w:eastAsia="ru-RU"/>
        </w:rPr>
        <w:t>….</w:t>
      </w:r>
      <w:r w:rsidR="00AD31A2">
        <w:rPr>
          <w:rFonts w:ascii="Times New Roman" w:eastAsia="Times New Roman" w:hAnsi="Times New Roman" w:cs="Times New Roman"/>
          <w:sz w:val="28"/>
          <w:szCs w:val="28"/>
          <w:lang w:eastAsia="ru-RU"/>
        </w:rPr>
        <w:t>4</w:t>
      </w:r>
    </w:p>
    <w:p w:rsidR="009B1FF8" w:rsidRPr="009B1FF8" w:rsidRDefault="009B1FF8" w:rsidP="009B1FF8">
      <w:pPr>
        <w:numPr>
          <w:ilvl w:val="0"/>
          <w:numId w:val="5"/>
        </w:numPr>
        <w:spacing w:after="0" w:line="360" w:lineRule="auto"/>
        <w:rPr>
          <w:rFonts w:ascii="Times New Roman" w:eastAsia="Times New Roman" w:hAnsi="Times New Roman" w:cs="Times New Roman"/>
          <w:caps/>
          <w:sz w:val="28"/>
          <w:szCs w:val="28"/>
          <w:lang w:eastAsia="ru-RU"/>
        </w:rPr>
      </w:pPr>
      <w:r w:rsidRPr="009B1FF8">
        <w:rPr>
          <w:rFonts w:ascii="Times New Roman" w:eastAsia="Times New Roman" w:hAnsi="Times New Roman" w:cs="Times New Roman"/>
          <w:caps/>
          <w:sz w:val="28"/>
          <w:szCs w:val="28"/>
          <w:lang w:eastAsia="ru-RU"/>
        </w:rPr>
        <w:t>Планирумые</w:t>
      </w:r>
      <w:r w:rsidRPr="009B1FF8">
        <w:rPr>
          <w:rFonts w:ascii="Times New Roman" w:eastAsia="Times New Roman" w:hAnsi="Times New Roman" w:cs="Times New Roman"/>
          <w:b/>
          <w:sz w:val="28"/>
          <w:szCs w:val="28"/>
          <w:lang w:eastAsia="ru-RU"/>
        </w:rPr>
        <w:t xml:space="preserve"> </w:t>
      </w:r>
      <w:r w:rsidRPr="009B1FF8">
        <w:rPr>
          <w:rFonts w:ascii="Times New Roman" w:eastAsia="Times New Roman" w:hAnsi="Times New Roman" w:cs="Times New Roman"/>
          <w:caps/>
          <w:sz w:val="28"/>
          <w:szCs w:val="28"/>
          <w:lang w:eastAsia="ru-RU"/>
        </w:rPr>
        <w:t>результаты освоения учебного предмета</w:t>
      </w:r>
      <w:r w:rsidR="00631B5F">
        <w:rPr>
          <w:rFonts w:ascii="Times New Roman" w:eastAsia="Times New Roman" w:hAnsi="Times New Roman" w:cs="Times New Roman"/>
          <w:caps/>
          <w:sz w:val="28"/>
          <w:szCs w:val="28"/>
          <w:lang w:eastAsia="ru-RU"/>
        </w:rPr>
        <w:t>…8</w:t>
      </w:r>
    </w:p>
    <w:p w:rsidR="009B1FF8" w:rsidRPr="009B1FF8" w:rsidRDefault="009B1FF8" w:rsidP="009B1FF8">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FF8">
        <w:rPr>
          <w:rFonts w:ascii="Times New Roman" w:eastAsia="Times New Roman" w:hAnsi="Times New Roman" w:cs="Times New Roman"/>
          <w:caps/>
          <w:sz w:val="28"/>
          <w:szCs w:val="28"/>
          <w:lang w:eastAsia="ru-RU"/>
        </w:rPr>
        <w:t xml:space="preserve">содержание УЧЕБНОГО ПРЕДМЕТА </w:t>
      </w:r>
      <w:r w:rsidRPr="009B1FF8">
        <w:rPr>
          <w:rFonts w:ascii="Times New Roman" w:eastAsia="Times New Roman" w:hAnsi="Times New Roman" w:cs="Times New Roman"/>
          <w:sz w:val="28"/>
          <w:szCs w:val="28"/>
          <w:lang w:eastAsia="ru-RU"/>
        </w:rPr>
        <w:t>……………………………</w:t>
      </w:r>
      <w:r w:rsidR="00631B5F">
        <w:rPr>
          <w:rFonts w:ascii="Times New Roman" w:eastAsia="Times New Roman" w:hAnsi="Times New Roman" w:cs="Times New Roman"/>
          <w:sz w:val="28"/>
          <w:szCs w:val="28"/>
          <w:lang w:eastAsia="ru-RU"/>
        </w:rPr>
        <w:t>……</w:t>
      </w:r>
      <w:r w:rsidR="00F652A9">
        <w:rPr>
          <w:rFonts w:ascii="Times New Roman" w:eastAsia="Times New Roman" w:hAnsi="Times New Roman" w:cs="Times New Roman"/>
          <w:sz w:val="28"/>
          <w:szCs w:val="28"/>
          <w:lang w:eastAsia="ru-RU"/>
        </w:rPr>
        <w:t>1</w:t>
      </w:r>
      <w:r w:rsidR="00CA76FA">
        <w:rPr>
          <w:rFonts w:ascii="Times New Roman" w:eastAsia="Times New Roman" w:hAnsi="Times New Roman" w:cs="Times New Roman"/>
          <w:sz w:val="28"/>
          <w:szCs w:val="28"/>
          <w:lang w:eastAsia="ru-RU"/>
        </w:rPr>
        <w:t>8</w:t>
      </w:r>
    </w:p>
    <w:p w:rsidR="009B1FF8" w:rsidRPr="009B1FF8" w:rsidRDefault="009B1FF8" w:rsidP="009B1FF8">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FF8">
        <w:rPr>
          <w:rFonts w:ascii="Times New Roman" w:eastAsia="Times New Roman" w:hAnsi="Times New Roman" w:cs="Times New Roman"/>
          <w:caps/>
          <w:sz w:val="28"/>
          <w:szCs w:val="28"/>
          <w:lang w:eastAsia="ru-RU"/>
        </w:rPr>
        <w:t xml:space="preserve">тематическое планирование </w:t>
      </w:r>
      <w:r w:rsidR="000D25E7" w:rsidRPr="000D25E7">
        <w:rPr>
          <w:rFonts w:ascii="Times New Roman" w:eastAsia="Times New Roman" w:hAnsi="Times New Roman" w:cs="Times New Roman"/>
          <w:caps/>
          <w:sz w:val="28"/>
          <w:szCs w:val="28"/>
          <w:lang w:eastAsia="ru-RU"/>
        </w:rPr>
        <w:t xml:space="preserve">УЧЕБНОГО ПРЕДМЕТА </w:t>
      </w:r>
      <w:r w:rsidR="000D25E7">
        <w:rPr>
          <w:rFonts w:ascii="Times New Roman" w:eastAsia="Times New Roman" w:hAnsi="Times New Roman" w:cs="Times New Roman"/>
          <w:sz w:val="28"/>
          <w:szCs w:val="28"/>
          <w:lang w:eastAsia="ru-RU"/>
        </w:rPr>
        <w:t>………</w:t>
      </w:r>
      <w:r w:rsidR="00F652A9">
        <w:rPr>
          <w:rFonts w:ascii="Times New Roman" w:eastAsia="Times New Roman" w:hAnsi="Times New Roman" w:cs="Times New Roman"/>
          <w:sz w:val="28"/>
          <w:szCs w:val="28"/>
          <w:lang w:eastAsia="ru-RU"/>
        </w:rPr>
        <w:t>2</w:t>
      </w:r>
      <w:r w:rsidR="00CA76FA">
        <w:rPr>
          <w:rFonts w:ascii="Times New Roman" w:eastAsia="Times New Roman" w:hAnsi="Times New Roman" w:cs="Times New Roman"/>
          <w:sz w:val="28"/>
          <w:szCs w:val="28"/>
          <w:lang w:eastAsia="ru-RU"/>
        </w:rPr>
        <w:t>2</w:t>
      </w:r>
    </w:p>
    <w:p w:rsidR="008D0D69" w:rsidRDefault="008D0D69" w:rsidP="003E3D01">
      <w:pPr>
        <w:spacing w:after="0" w:line="240" w:lineRule="auto"/>
        <w:ind w:right="567"/>
        <w:jc w:val="both"/>
        <w:rPr>
          <w:rFonts w:ascii="Times New Roman" w:eastAsia="Times New Roman" w:hAnsi="Times New Roman" w:cs="Times New Roman"/>
          <w:b/>
          <w:sz w:val="24"/>
          <w:szCs w:val="24"/>
          <w:lang w:eastAsia="ru-RU"/>
        </w:rPr>
      </w:pPr>
    </w:p>
    <w:p w:rsidR="008D0D69" w:rsidRDefault="008D0D69" w:rsidP="00D54575">
      <w:pPr>
        <w:spacing w:after="0" w:line="240" w:lineRule="auto"/>
        <w:ind w:left="426" w:right="707" w:firstLine="425"/>
        <w:jc w:val="both"/>
        <w:rPr>
          <w:rFonts w:ascii="Times New Roman" w:eastAsia="Times New Roman" w:hAnsi="Times New Roman" w:cs="Times New Roman"/>
          <w:b/>
          <w:sz w:val="24"/>
          <w:szCs w:val="24"/>
          <w:lang w:eastAsia="ru-RU"/>
        </w:rPr>
      </w:pPr>
    </w:p>
    <w:p w:rsidR="009B1FF8" w:rsidRDefault="009B1FF8" w:rsidP="00D54575">
      <w:pPr>
        <w:spacing w:after="0" w:line="240" w:lineRule="auto"/>
        <w:ind w:left="426" w:right="707"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65D27" w:rsidRPr="00A478A6" w:rsidRDefault="00B65D27" w:rsidP="00B65D27">
      <w:pPr>
        <w:pStyle w:val="a9"/>
        <w:numPr>
          <w:ilvl w:val="0"/>
          <w:numId w:val="6"/>
        </w:numPr>
        <w:spacing w:after="0" w:line="240" w:lineRule="auto"/>
        <w:ind w:right="567"/>
        <w:jc w:val="center"/>
        <w:rPr>
          <w:rFonts w:ascii="Times New Roman" w:eastAsia="Times New Roman" w:hAnsi="Times New Roman" w:cs="Times New Roman"/>
          <w:b/>
          <w:sz w:val="28"/>
          <w:szCs w:val="24"/>
          <w:lang w:eastAsia="ru-RU"/>
        </w:rPr>
      </w:pPr>
      <w:r w:rsidRPr="00A478A6">
        <w:rPr>
          <w:rFonts w:ascii="Times New Roman" w:eastAsia="Times New Roman" w:hAnsi="Times New Roman" w:cs="Times New Roman"/>
          <w:b/>
          <w:sz w:val="28"/>
          <w:szCs w:val="24"/>
          <w:lang w:eastAsia="ru-RU"/>
        </w:rPr>
        <w:lastRenderedPageBreak/>
        <w:t>ПОЯСНИТЕЛЬНАЯ ЗАПИСКА</w:t>
      </w:r>
    </w:p>
    <w:p w:rsidR="00B65D27" w:rsidRPr="00A478A6" w:rsidRDefault="00B65D27" w:rsidP="00B65D27">
      <w:pPr>
        <w:tabs>
          <w:tab w:val="left" w:pos="9923"/>
        </w:tabs>
        <w:spacing w:after="0" w:line="240" w:lineRule="auto"/>
        <w:ind w:firstLine="709"/>
        <w:jc w:val="both"/>
        <w:rPr>
          <w:rFonts w:ascii="Times New Roman" w:eastAsia="Times New Roman" w:hAnsi="Times New Roman" w:cs="Times New Roman"/>
          <w:sz w:val="28"/>
          <w:szCs w:val="24"/>
          <w:lang w:eastAsia="ru-RU"/>
        </w:rPr>
      </w:pPr>
      <w:r w:rsidRPr="00A478A6">
        <w:rPr>
          <w:rFonts w:ascii="Times New Roman" w:eastAsia="Times New Roman" w:hAnsi="Times New Roman" w:cs="Times New Roman"/>
          <w:sz w:val="28"/>
          <w:szCs w:val="24"/>
          <w:lang w:eastAsia="ru-RU"/>
        </w:rPr>
        <w:t>Рабочая программа учебного предмета БУП.06</w:t>
      </w:r>
      <w:r>
        <w:rPr>
          <w:rFonts w:ascii="Times New Roman" w:eastAsia="Times New Roman" w:hAnsi="Times New Roman" w:cs="Times New Roman"/>
          <w:sz w:val="28"/>
          <w:szCs w:val="24"/>
          <w:lang w:eastAsia="ru-RU"/>
        </w:rPr>
        <w:t xml:space="preserve"> </w:t>
      </w:r>
      <w:r w:rsidRPr="00A478A6">
        <w:rPr>
          <w:rFonts w:ascii="Times New Roman" w:eastAsia="Times New Roman" w:hAnsi="Times New Roman" w:cs="Times New Roman"/>
          <w:sz w:val="28"/>
          <w:szCs w:val="24"/>
          <w:lang w:eastAsia="ru-RU"/>
        </w:rPr>
        <w:t>Обществознание</w:t>
      </w:r>
      <w:r w:rsidRPr="00A478A6">
        <w:rPr>
          <w:rFonts w:ascii="Times New Roman" w:eastAsia="Times New Roman" w:hAnsi="Times New Roman" w:cs="Times New Roman"/>
          <w:b/>
          <w:sz w:val="28"/>
          <w:szCs w:val="24"/>
          <w:lang w:eastAsia="ru-RU"/>
        </w:rPr>
        <w:t xml:space="preserve"> </w:t>
      </w:r>
      <w:r w:rsidRPr="00A478A6">
        <w:rPr>
          <w:rFonts w:ascii="Times New Roman" w:eastAsia="Times New Roman" w:hAnsi="Times New Roman" w:cs="Times New Roman"/>
          <w:sz w:val="28"/>
          <w:szCs w:val="24"/>
          <w:lang w:eastAsia="ru-RU"/>
        </w:rPr>
        <w:t>предназначена для изучения обществознания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65D27" w:rsidRPr="00A478A6" w:rsidRDefault="00B65D27" w:rsidP="00B65D27">
      <w:pPr>
        <w:tabs>
          <w:tab w:val="left" w:pos="9923"/>
        </w:tabs>
        <w:spacing w:after="0" w:line="240" w:lineRule="auto"/>
        <w:ind w:firstLine="709"/>
        <w:jc w:val="both"/>
        <w:rPr>
          <w:rFonts w:ascii="Times New Roman" w:eastAsia="Times New Roman" w:hAnsi="Times New Roman" w:cs="Times New Roman"/>
          <w:bCs/>
          <w:sz w:val="28"/>
          <w:szCs w:val="24"/>
          <w:lang w:eastAsia="ru-RU"/>
        </w:rPr>
      </w:pPr>
      <w:r w:rsidRPr="00A478A6">
        <w:rPr>
          <w:rFonts w:ascii="Times New Roman" w:eastAsia="Times New Roman" w:hAnsi="Times New Roman" w:cs="Times New Roman"/>
          <w:sz w:val="28"/>
          <w:szCs w:val="24"/>
          <w:lang w:eastAsia="ru-RU"/>
        </w:rPr>
        <w:t>Рабочая программа учебного предмета БУП.06</w:t>
      </w:r>
      <w:r>
        <w:rPr>
          <w:rFonts w:ascii="Times New Roman" w:eastAsia="Times New Roman" w:hAnsi="Times New Roman" w:cs="Times New Roman"/>
          <w:sz w:val="28"/>
          <w:szCs w:val="24"/>
          <w:lang w:eastAsia="ru-RU"/>
        </w:rPr>
        <w:t xml:space="preserve"> </w:t>
      </w:r>
      <w:r w:rsidR="00425348">
        <w:rPr>
          <w:rFonts w:ascii="Times New Roman" w:eastAsia="Times New Roman" w:hAnsi="Times New Roman" w:cs="Times New Roman"/>
          <w:sz w:val="28"/>
          <w:szCs w:val="24"/>
          <w:lang w:eastAsia="ru-RU"/>
        </w:rPr>
        <w:t xml:space="preserve">Обществознание разработана </w:t>
      </w:r>
      <w:r w:rsidRPr="00A478A6">
        <w:rPr>
          <w:rFonts w:ascii="Times New Roman" w:eastAsia="Times New Roman" w:hAnsi="Times New Roman" w:cs="Times New Roman"/>
          <w:sz w:val="28"/>
          <w:szCs w:val="24"/>
          <w:lang w:eastAsia="ru-RU"/>
        </w:rPr>
        <w:t xml:space="preserve">на основе </w:t>
      </w:r>
      <w:r w:rsidR="00C6380C" w:rsidRPr="00C6380C">
        <w:rPr>
          <w:rFonts w:ascii="Times New Roman" w:eastAsia="Times New Roman" w:hAnsi="Times New Roman" w:cs="Times New Roman"/>
          <w:sz w:val="28"/>
          <w:szCs w:val="24"/>
          <w:lang w:eastAsia="ru-RU"/>
        </w:rPr>
        <w:t>Примерной основной образовательной программы среднего общего образования (протокол от 28 июня 2016 г. № 2/16-з)</w:t>
      </w:r>
      <w:r w:rsidR="00BA5158">
        <w:rPr>
          <w:rFonts w:ascii="Times New Roman" w:eastAsia="Times New Roman" w:hAnsi="Times New Roman" w:cs="Times New Roman"/>
          <w:sz w:val="28"/>
          <w:szCs w:val="24"/>
          <w:lang w:eastAsia="ru-RU"/>
        </w:rPr>
        <w:t xml:space="preserve">; </w:t>
      </w:r>
      <w:proofErr w:type="gramStart"/>
      <w:r w:rsidR="00BA5158">
        <w:rPr>
          <w:rFonts w:ascii="Times New Roman" w:eastAsia="Times New Roman" w:hAnsi="Times New Roman" w:cs="Times New Roman"/>
          <w:sz w:val="28"/>
          <w:szCs w:val="24"/>
          <w:lang w:eastAsia="ru-RU"/>
        </w:rPr>
        <w:t xml:space="preserve">с учетом </w:t>
      </w:r>
      <w:r w:rsidRPr="00A478A6">
        <w:rPr>
          <w:rFonts w:ascii="Times New Roman" w:eastAsia="Times New Roman" w:hAnsi="Times New Roman" w:cs="Times New Roman"/>
          <w:sz w:val="28"/>
          <w:szCs w:val="24"/>
          <w:lang w:eastAsia="ru-RU"/>
        </w:rPr>
        <w:t>требований Приказа Министерства образования РФ от 17 мая 2012 г. №</w:t>
      </w:r>
      <w:r w:rsidR="00116B5B">
        <w:rPr>
          <w:rFonts w:ascii="Times New Roman" w:eastAsia="Times New Roman" w:hAnsi="Times New Roman" w:cs="Times New Roman"/>
          <w:sz w:val="28"/>
          <w:szCs w:val="24"/>
          <w:lang w:eastAsia="ru-RU"/>
        </w:rPr>
        <w:t xml:space="preserve"> </w:t>
      </w:r>
      <w:r w:rsidRPr="00A478A6">
        <w:rPr>
          <w:rFonts w:ascii="Times New Roman" w:eastAsia="Times New Roman" w:hAnsi="Times New Roman" w:cs="Times New Roman"/>
          <w:sz w:val="28"/>
          <w:szCs w:val="24"/>
          <w:lang w:eastAsia="ru-RU"/>
        </w:rPr>
        <w:t>413 «Об утверждении федерального государственного образовательного стандарта среднего общего образования» (с</w:t>
      </w:r>
      <w:r w:rsidR="00E90776">
        <w:rPr>
          <w:rFonts w:ascii="Times New Roman" w:eastAsia="Times New Roman" w:hAnsi="Times New Roman" w:cs="Times New Roman"/>
          <w:sz w:val="28"/>
          <w:szCs w:val="24"/>
          <w:lang w:eastAsia="ru-RU"/>
        </w:rPr>
        <w:t xml:space="preserve"> изменениями и дополнениями) и </w:t>
      </w:r>
      <w:r w:rsidRPr="00A478A6">
        <w:rPr>
          <w:rFonts w:ascii="Times New Roman" w:eastAsia="Times New Roman" w:hAnsi="Times New Roman" w:cs="Times New Roman"/>
          <w:sz w:val="28"/>
          <w:szCs w:val="24"/>
          <w:lang w:eastAsia="ru-RU"/>
        </w:rPr>
        <w:t>методических</w:t>
      </w:r>
      <w:r w:rsidRPr="00A478A6">
        <w:rPr>
          <w:rFonts w:ascii="Times New Roman" w:eastAsia="Times New Roman" w:hAnsi="Times New Roman" w:cs="Times New Roman"/>
          <w:bCs/>
          <w:sz w:val="28"/>
          <w:szCs w:val="24"/>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E510C8" w:rsidRPr="00447BBE" w:rsidRDefault="00E510C8" w:rsidP="00E510C8">
      <w:pPr>
        <w:tabs>
          <w:tab w:val="left" w:pos="9923"/>
        </w:tabs>
        <w:spacing w:after="0" w:line="240" w:lineRule="auto"/>
        <w:ind w:firstLine="709"/>
        <w:contextualSpacing/>
        <w:jc w:val="both"/>
        <w:rPr>
          <w:rFonts w:ascii="Times New Roman" w:eastAsia="Times New Roman" w:hAnsi="Times New Roman" w:cs="Times New Roman"/>
          <w:b/>
          <w:bCs/>
          <w:sz w:val="28"/>
          <w:szCs w:val="28"/>
          <w:lang w:eastAsia="ru-RU"/>
        </w:rPr>
      </w:pPr>
      <w:r w:rsidRPr="00447BBE">
        <w:rPr>
          <w:rFonts w:ascii="Times New Roman" w:eastAsia="Times New Roman" w:hAnsi="Times New Roman" w:cs="Times New Roman"/>
          <w:bCs/>
          <w:sz w:val="28"/>
          <w:szCs w:val="28"/>
          <w:lang w:eastAsia="ru-RU"/>
        </w:rPr>
        <w:t>Содержание программы  направлено на решение следующих задач:</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овладение базовым понятийным аппаратом социальных наук;</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представлений о методах познания социальных явлений и процессов;</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510C8" w:rsidRPr="00447BBE" w:rsidRDefault="00E510C8" w:rsidP="00E510C8">
      <w:pPr>
        <w:numPr>
          <w:ilvl w:val="1"/>
          <w:numId w:val="22"/>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510C8" w:rsidRPr="00A478A6" w:rsidRDefault="00E510C8" w:rsidP="00E510C8">
      <w:pPr>
        <w:spacing w:after="0" w:line="240" w:lineRule="auto"/>
        <w:ind w:firstLine="709"/>
        <w:jc w:val="both"/>
        <w:rPr>
          <w:rFonts w:ascii="Times New Roman" w:eastAsia="Times New Roman" w:hAnsi="Times New Roman" w:cs="Times New Roman"/>
          <w:b/>
          <w:bCs/>
          <w:sz w:val="28"/>
          <w:szCs w:val="24"/>
          <w:lang w:eastAsia="ru-RU"/>
        </w:rPr>
      </w:pPr>
      <w:r w:rsidRPr="00A478A6">
        <w:rPr>
          <w:rFonts w:ascii="Times New Roman" w:eastAsia="Times New Roman" w:hAnsi="Times New Roman" w:cs="Times New Roman"/>
          <w:b/>
          <w:bCs/>
          <w:sz w:val="28"/>
          <w:szCs w:val="24"/>
          <w:lang w:eastAsia="ru-RU"/>
        </w:rPr>
        <w:t>Общая ха</w:t>
      </w:r>
      <w:r>
        <w:rPr>
          <w:rFonts w:ascii="Times New Roman" w:eastAsia="Times New Roman" w:hAnsi="Times New Roman" w:cs="Times New Roman"/>
          <w:b/>
          <w:bCs/>
          <w:sz w:val="28"/>
          <w:szCs w:val="24"/>
          <w:lang w:eastAsia="ru-RU"/>
        </w:rPr>
        <w:t>рактеристика</w:t>
      </w:r>
      <w:r w:rsidRPr="00A478A6">
        <w:rPr>
          <w:rFonts w:ascii="Times New Roman" w:eastAsia="Times New Roman" w:hAnsi="Times New Roman" w:cs="Times New Roman"/>
          <w:b/>
          <w:bCs/>
          <w:sz w:val="28"/>
          <w:szCs w:val="24"/>
          <w:lang w:eastAsia="ru-RU"/>
        </w:rPr>
        <w:t xml:space="preserve"> учебного предмета </w:t>
      </w:r>
      <w:r w:rsidRPr="00C358E8">
        <w:rPr>
          <w:rFonts w:ascii="Times New Roman" w:eastAsia="Times New Roman" w:hAnsi="Times New Roman" w:cs="Times New Roman"/>
          <w:b/>
          <w:bCs/>
          <w:sz w:val="28"/>
          <w:szCs w:val="24"/>
          <w:lang w:eastAsia="ru-RU"/>
        </w:rPr>
        <w:t>БУП.06</w:t>
      </w:r>
      <w:r>
        <w:rPr>
          <w:rFonts w:ascii="Times New Roman" w:eastAsia="Times New Roman" w:hAnsi="Times New Roman" w:cs="Times New Roman"/>
          <w:b/>
          <w:bCs/>
          <w:sz w:val="28"/>
          <w:szCs w:val="24"/>
          <w:lang w:eastAsia="ru-RU"/>
        </w:rPr>
        <w:t xml:space="preserve"> </w:t>
      </w:r>
      <w:r w:rsidRPr="00A478A6">
        <w:rPr>
          <w:rFonts w:ascii="Times New Roman" w:eastAsia="Times New Roman" w:hAnsi="Times New Roman" w:cs="Times New Roman"/>
          <w:b/>
          <w:bCs/>
          <w:sz w:val="28"/>
          <w:szCs w:val="24"/>
          <w:lang w:eastAsia="ru-RU"/>
        </w:rPr>
        <w:t>Обществознание</w:t>
      </w:r>
    </w:p>
    <w:p w:rsidR="00E510C8" w:rsidRPr="00846CE1" w:rsidRDefault="00E510C8" w:rsidP="00E510C8">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sidRPr="00C358E8">
        <w:rPr>
          <w:rFonts w:ascii="Times New Roman" w:eastAsia="Times New Roman" w:hAnsi="Times New Roman" w:cs="Times New Roman"/>
          <w:sz w:val="28"/>
          <w:szCs w:val="24"/>
          <w:lang w:eastAsia="ru-RU"/>
        </w:rPr>
        <w:t>БУП.06</w:t>
      </w:r>
      <w:r>
        <w:rPr>
          <w:rFonts w:ascii="Times New Roman" w:eastAsia="Times New Roman" w:hAnsi="Times New Roman" w:cs="Times New Roman"/>
          <w:sz w:val="28"/>
          <w:szCs w:val="24"/>
          <w:lang w:eastAsia="ru-RU"/>
        </w:rPr>
        <w:t xml:space="preserve"> </w:t>
      </w:r>
      <w:r w:rsidRPr="00A478A6">
        <w:rPr>
          <w:rFonts w:ascii="Times New Roman" w:eastAsia="Times New Roman" w:hAnsi="Times New Roman" w:cs="Times New Roman"/>
          <w:sz w:val="28"/>
          <w:szCs w:val="24"/>
          <w:lang w:eastAsia="ru-RU"/>
        </w:rPr>
        <w:t xml:space="preserve">Обществознание </w:t>
      </w:r>
      <w:r w:rsidRPr="00846CE1">
        <w:rPr>
          <w:rFonts w:ascii="Times New Roman" w:hAnsi="Times New Roman"/>
          <w:sz w:val="28"/>
          <w:szCs w:val="28"/>
        </w:rPr>
        <w:t xml:space="preserve">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E510C8" w:rsidRPr="00A478A6" w:rsidRDefault="00E510C8" w:rsidP="00E510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478A6">
        <w:rPr>
          <w:rFonts w:ascii="Times New Roman" w:eastAsia="Times New Roman" w:hAnsi="Times New Roman" w:cs="Times New Roman"/>
          <w:sz w:val="28"/>
          <w:szCs w:val="24"/>
          <w:lang w:eastAsia="ru-RU"/>
        </w:rPr>
        <w:t xml:space="preserve">Изучение общеобразовательного предмета </w:t>
      </w:r>
      <w:r w:rsidRPr="00C358E8">
        <w:rPr>
          <w:rFonts w:ascii="Times New Roman" w:eastAsia="Times New Roman" w:hAnsi="Times New Roman" w:cs="Times New Roman"/>
          <w:sz w:val="28"/>
          <w:szCs w:val="24"/>
          <w:lang w:eastAsia="ru-RU"/>
        </w:rPr>
        <w:t>БУП.06</w:t>
      </w:r>
      <w:r>
        <w:rPr>
          <w:rFonts w:ascii="Times New Roman" w:eastAsia="Times New Roman" w:hAnsi="Times New Roman" w:cs="Times New Roman"/>
          <w:sz w:val="28"/>
          <w:szCs w:val="24"/>
          <w:lang w:eastAsia="ru-RU"/>
        </w:rPr>
        <w:t xml:space="preserve"> Обществознание </w:t>
      </w:r>
      <w:r>
        <w:rPr>
          <w:rFonts w:ascii="Times New Roman" w:eastAsia="Times New Roman" w:hAnsi="Times New Roman" w:cs="Times New Roman"/>
          <w:sz w:val="28"/>
          <w:szCs w:val="24"/>
          <w:lang w:eastAsia="ru-RU"/>
        </w:rPr>
        <w:lastRenderedPageBreak/>
        <w:t>завершается</w:t>
      </w:r>
      <w:r w:rsidRPr="00A478A6">
        <w:rPr>
          <w:rFonts w:ascii="Times New Roman" w:eastAsia="Times New Roman" w:hAnsi="Times New Roman" w:cs="Times New Roman"/>
          <w:sz w:val="28"/>
          <w:szCs w:val="24"/>
          <w:lang w:eastAsia="ru-RU"/>
        </w:rPr>
        <w:t xml:space="preserve"> подведен</w:t>
      </w:r>
      <w:r>
        <w:rPr>
          <w:rFonts w:ascii="Times New Roman" w:eastAsia="Times New Roman" w:hAnsi="Times New Roman" w:cs="Times New Roman"/>
          <w:sz w:val="28"/>
          <w:szCs w:val="24"/>
          <w:lang w:eastAsia="ru-RU"/>
        </w:rPr>
        <w:t xml:space="preserve">ием итогов </w:t>
      </w:r>
      <w:r w:rsidRPr="00A478A6">
        <w:rPr>
          <w:rFonts w:ascii="Times New Roman" w:eastAsia="Times New Roman" w:hAnsi="Times New Roman" w:cs="Times New Roman"/>
          <w:sz w:val="28"/>
          <w:szCs w:val="24"/>
          <w:lang w:eastAsia="ru-RU"/>
        </w:rPr>
        <w:t xml:space="preserve">в форме дифференцированного зачета в рамках промежуточной аттестации студентов. </w:t>
      </w:r>
    </w:p>
    <w:p w:rsidR="00B65D27" w:rsidRPr="00A478A6" w:rsidRDefault="00B65D27" w:rsidP="00B65D2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78A6">
        <w:rPr>
          <w:rFonts w:ascii="Times New Roman" w:eastAsia="Times New Roman" w:hAnsi="Times New Roman" w:cs="Times New Roman"/>
          <w:b/>
          <w:sz w:val="28"/>
          <w:szCs w:val="28"/>
          <w:lang w:eastAsia="ru-RU"/>
        </w:rPr>
        <w:t>Особенности обучения лиц с огран</w:t>
      </w:r>
      <w:r w:rsidR="00796F3F">
        <w:rPr>
          <w:rFonts w:ascii="Times New Roman" w:eastAsia="Times New Roman" w:hAnsi="Times New Roman" w:cs="Times New Roman"/>
          <w:b/>
          <w:sz w:val="28"/>
          <w:szCs w:val="28"/>
          <w:lang w:eastAsia="ru-RU"/>
        </w:rPr>
        <w:t>иченными возможностями здоровья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Обучение по программе</w:t>
      </w:r>
      <w:proofErr w:type="gramEnd"/>
      <w:r w:rsidRPr="00A478A6">
        <w:rPr>
          <w:rFonts w:ascii="Times New Roman" w:eastAsia="Times New Roman" w:hAnsi="Times New Roman" w:cs="Times New Roman"/>
          <w:sz w:val="28"/>
          <w:szCs w:val="28"/>
          <w:lang w:eastAsia="ru-RU"/>
        </w:rPr>
        <w:t xml:space="preserve"> </w:t>
      </w:r>
      <w:r w:rsidRPr="00A478A6">
        <w:rPr>
          <w:rFonts w:ascii="Times New Roman" w:eastAsia="Times New Roman" w:hAnsi="Times New Roman" w:cs="Times New Roman"/>
          <w:bCs/>
          <w:sz w:val="28"/>
          <w:szCs w:val="28"/>
          <w:lang w:eastAsia="ru-RU"/>
        </w:rPr>
        <w:t xml:space="preserve">учебного предмета </w:t>
      </w:r>
      <w:r w:rsidRPr="00C358E8">
        <w:rPr>
          <w:rFonts w:ascii="Times New Roman" w:eastAsia="Times New Roman" w:hAnsi="Times New Roman" w:cs="Times New Roman"/>
          <w:bCs/>
          <w:sz w:val="28"/>
          <w:szCs w:val="28"/>
          <w:lang w:eastAsia="ru-RU"/>
        </w:rPr>
        <w:t>БУП.06</w:t>
      </w:r>
      <w:r>
        <w:rPr>
          <w:rFonts w:ascii="Times New Roman" w:eastAsia="Times New Roman" w:hAnsi="Times New Roman" w:cs="Times New Roman"/>
          <w:bCs/>
          <w:sz w:val="28"/>
          <w:szCs w:val="28"/>
          <w:lang w:eastAsia="ru-RU"/>
        </w:rPr>
        <w:t xml:space="preserve"> Обществознание</w:t>
      </w:r>
      <w:r w:rsidRPr="00A478A6">
        <w:rPr>
          <w:rFonts w:ascii="Times New Roman" w:eastAsia="Times New Roman" w:hAnsi="Times New Roman" w:cs="Times New Roman"/>
          <w:bCs/>
          <w:sz w:val="28"/>
          <w:szCs w:val="28"/>
          <w:lang w:eastAsia="ru-RU"/>
        </w:rPr>
        <w:t xml:space="preserve"> </w:t>
      </w:r>
      <w:r w:rsidRPr="00A478A6">
        <w:rPr>
          <w:rFonts w:ascii="Times New Roman" w:eastAsia="Times New Roman" w:hAnsi="Times New Roman" w:cs="Times New Roman"/>
          <w:sz w:val="28"/>
          <w:szCs w:val="28"/>
          <w:lang w:eastAsia="ru-RU"/>
        </w:rPr>
        <w:t xml:space="preserve">обучающихся с ограниченными возможностями здоровья осуществляется с учетом нозологий обучающихся: </w:t>
      </w:r>
    </w:p>
    <w:p w:rsidR="00B65D27" w:rsidRPr="00A478A6" w:rsidRDefault="00B65D27" w:rsidP="00B65D27">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65D27" w:rsidRPr="00A478A6" w:rsidRDefault="00B65D27" w:rsidP="00B65D27">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слабовидящих обучающихся используются:</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подачи материала на принципах мультимедиа; </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w:t>
      </w:r>
      <w:r w:rsidRPr="00A478A6">
        <w:rPr>
          <w:rFonts w:ascii="Times New Roman" w:eastAsia="Times New Roman" w:hAnsi="Times New Roman" w:cs="Times New Roman"/>
          <w:sz w:val="28"/>
          <w:szCs w:val="28"/>
          <w:lang w:eastAsia="ru-RU"/>
        </w:rPr>
        <w:lastRenderedPageBreak/>
        <w:t>чередование зрительных нагрузок с другими видами деятельности, использование программных сре</w:t>
      </w:r>
      <w:proofErr w:type="gramStart"/>
      <w:r w:rsidRPr="00A478A6">
        <w:rPr>
          <w:rFonts w:ascii="Times New Roman" w:eastAsia="Times New Roman" w:hAnsi="Times New Roman" w:cs="Times New Roman"/>
          <w:sz w:val="28"/>
          <w:szCs w:val="28"/>
          <w:lang w:eastAsia="ru-RU"/>
        </w:rPr>
        <w:t>дств дл</w:t>
      </w:r>
      <w:proofErr w:type="gramEnd"/>
      <w:r w:rsidRPr="00A478A6">
        <w:rPr>
          <w:rFonts w:ascii="Times New Roman" w:eastAsia="Times New Roman" w:hAnsi="Times New Roman" w:cs="Times New Roman"/>
          <w:sz w:val="28"/>
          <w:szCs w:val="28"/>
          <w:lang w:eastAsia="ru-RU"/>
        </w:rPr>
        <w:t xml:space="preserve">я увеличения изображения на экране; </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психотерапевтическая настройка;</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слабослышащих обучающихся используются:</w:t>
      </w:r>
    </w:p>
    <w:p w:rsidR="00B65D27" w:rsidRPr="00A478A6" w:rsidRDefault="00B65D27" w:rsidP="00B65D27">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Для адаптации к восприятию </w:t>
      </w:r>
      <w:proofErr w:type="gramStart"/>
      <w:r w:rsidRPr="00A478A6">
        <w:rPr>
          <w:rFonts w:ascii="Times New Roman" w:eastAsia="Times New Roman" w:hAnsi="Times New Roman" w:cs="Times New Roman"/>
          <w:sz w:val="28"/>
          <w:szCs w:val="28"/>
          <w:lang w:eastAsia="ru-RU"/>
        </w:rPr>
        <w:t>обучающимися</w:t>
      </w:r>
      <w:proofErr w:type="gramEnd"/>
      <w:r w:rsidRPr="00A478A6">
        <w:rPr>
          <w:rFonts w:ascii="Times New Roman" w:eastAsia="Times New Roman" w:hAnsi="Times New Roman" w:cs="Times New Roman"/>
          <w:sz w:val="28"/>
          <w:szCs w:val="28"/>
          <w:lang w:eastAsia="ru-RU"/>
        </w:rPr>
        <w:t xml:space="preserve"> с нарушенным слухом справочного, учебного, просветительского материала обеспечиваются следующие условия:</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внимание </w:t>
      </w:r>
      <w:proofErr w:type="gramStart"/>
      <w:r w:rsidRPr="00A478A6">
        <w:rPr>
          <w:rFonts w:ascii="Times New Roman" w:eastAsia="Times New Roman" w:hAnsi="Times New Roman" w:cs="Times New Roman"/>
          <w:sz w:val="28"/>
          <w:szCs w:val="28"/>
          <w:lang w:eastAsia="ru-RU"/>
        </w:rPr>
        <w:t>слабослышащего</w:t>
      </w:r>
      <w:proofErr w:type="gramEnd"/>
      <w:r w:rsidRPr="00A478A6">
        <w:rPr>
          <w:rFonts w:ascii="Times New Roman" w:eastAsia="Times New Roman" w:hAnsi="Times New Roman" w:cs="Times New Roman"/>
          <w:sz w:val="28"/>
          <w:szCs w:val="28"/>
          <w:lang w:eastAsia="ru-RU"/>
        </w:rPr>
        <w:t xml:space="preserve"> обучающегося привлекается педагогом жестом (на плечо кладется рука, осуществляется нерезкое похлопывание);</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lastRenderedPageBreak/>
        <w:t xml:space="preserve">педагог не повышает резко голос, повторяет сказанное по просьбе </w:t>
      </w:r>
      <w:proofErr w:type="gramStart"/>
      <w:r w:rsidRPr="00A478A6">
        <w:rPr>
          <w:rFonts w:ascii="Times New Roman" w:eastAsia="Times New Roman" w:hAnsi="Times New Roman" w:cs="Times New Roman"/>
          <w:sz w:val="28"/>
          <w:szCs w:val="28"/>
          <w:lang w:eastAsia="ru-RU"/>
        </w:rPr>
        <w:t>обучающегося</w:t>
      </w:r>
      <w:proofErr w:type="gramEnd"/>
      <w:r w:rsidRPr="00A478A6">
        <w:rPr>
          <w:rFonts w:ascii="Times New Roman" w:eastAsia="Times New Roman" w:hAnsi="Times New Roman" w:cs="Times New Roman"/>
          <w:sz w:val="28"/>
          <w:szCs w:val="28"/>
          <w:lang w:eastAsia="ru-RU"/>
        </w:rPr>
        <w:t>, использует жесты;</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A478A6">
        <w:rPr>
          <w:rFonts w:ascii="Times New Roman" w:eastAsia="Times New Roman" w:hAnsi="Times New Roman" w:cs="Times New Roman"/>
          <w:sz w:val="28"/>
          <w:szCs w:val="28"/>
          <w:lang w:eastAsia="ru-RU"/>
        </w:rPr>
        <w:t>обучающимися</w:t>
      </w:r>
      <w:proofErr w:type="gramEnd"/>
      <w:r w:rsidRPr="00A478A6">
        <w:rPr>
          <w:rFonts w:ascii="Times New Roman" w:eastAsia="Times New Roman" w:hAnsi="Times New Roman" w:cs="Times New Roman"/>
          <w:sz w:val="28"/>
          <w:szCs w:val="28"/>
          <w:lang w:eastAsia="ru-RU"/>
        </w:rPr>
        <w:t>;</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B65D27" w:rsidRPr="00A478A6" w:rsidRDefault="00B65D27" w:rsidP="00B65D27">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фиксации педагогов на собственной артикуляции;</w:t>
      </w:r>
    </w:p>
    <w:p w:rsidR="00B65D27" w:rsidRPr="00A478A6" w:rsidRDefault="00B65D27" w:rsidP="00B65D27">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B65D27" w:rsidRPr="00A478A6" w:rsidRDefault="00B65D27" w:rsidP="00B65D27">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B65D27" w:rsidRDefault="00B65D27" w:rsidP="00B65D27">
      <w:pPr>
        <w:spacing w:after="0" w:line="240" w:lineRule="auto"/>
        <w:ind w:firstLine="425"/>
        <w:jc w:val="both"/>
        <w:rPr>
          <w:rFonts w:ascii="Times New Roman" w:eastAsia="Calibri" w:hAnsi="Times New Roman" w:cs="Times New Roman"/>
          <w:bCs/>
          <w:sz w:val="24"/>
          <w:szCs w:val="24"/>
        </w:rPr>
      </w:pPr>
    </w:p>
    <w:p w:rsidR="00B65D27" w:rsidRDefault="00B65D27" w:rsidP="00B6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color w:val="FF0000"/>
          <w:sz w:val="24"/>
          <w:szCs w:val="24"/>
        </w:rPr>
      </w:pPr>
    </w:p>
    <w:p w:rsidR="00B65D27" w:rsidRPr="00BE7EBC" w:rsidRDefault="00B65D27" w:rsidP="00B6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br w:type="page"/>
      </w:r>
    </w:p>
    <w:p w:rsidR="00425348" w:rsidRPr="00E472E2" w:rsidRDefault="00425348" w:rsidP="00425348">
      <w:pPr>
        <w:keepNext/>
        <w:autoSpaceDE w:val="0"/>
        <w:autoSpaceDN w:val="0"/>
        <w:spacing w:after="0" w:line="240" w:lineRule="auto"/>
        <w:ind w:firstLine="425"/>
        <w:jc w:val="center"/>
        <w:outlineLvl w:val="0"/>
        <w:rPr>
          <w:rFonts w:ascii="Times New Roman" w:eastAsia="Times New Roman" w:hAnsi="Times New Roman" w:cs="Times New Roman"/>
          <w:b/>
          <w:caps/>
          <w:color w:val="FF0000"/>
          <w:sz w:val="28"/>
          <w:szCs w:val="28"/>
        </w:rPr>
      </w:pPr>
      <w:r w:rsidRPr="00202C0C">
        <w:rPr>
          <w:rFonts w:ascii="Times New Roman" w:eastAsia="Times New Roman" w:hAnsi="Times New Roman" w:cs="Times New Roman"/>
          <w:b/>
          <w:caps/>
          <w:sz w:val="28"/>
          <w:szCs w:val="28"/>
        </w:rPr>
        <w:lastRenderedPageBreak/>
        <w:t xml:space="preserve">2. Планирумые результаты освоения учебного предмета </w:t>
      </w:r>
      <w:r w:rsidRPr="00E97046">
        <w:rPr>
          <w:rFonts w:ascii="Times New Roman" w:eastAsia="Times New Roman" w:hAnsi="Times New Roman" w:cs="Times New Roman"/>
          <w:b/>
          <w:caps/>
          <w:sz w:val="28"/>
          <w:szCs w:val="28"/>
        </w:rPr>
        <w:t>БУП.06</w:t>
      </w:r>
      <w:r>
        <w:rPr>
          <w:rFonts w:ascii="Times New Roman" w:eastAsia="Times New Roman" w:hAnsi="Times New Roman" w:cs="Times New Roman"/>
          <w:b/>
          <w:caps/>
          <w:sz w:val="28"/>
          <w:szCs w:val="28"/>
        </w:rPr>
        <w:t xml:space="preserve"> </w:t>
      </w:r>
      <w:r w:rsidRPr="00202C0C">
        <w:rPr>
          <w:rFonts w:ascii="Times New Roman" w:eastAsia="Times New Roman" w:hAnsi="Times New Roman" w:cs="Times New Roman"/>
          <w:b/>
          <w:caps/>
          <w:sz w:val="28"/>
          <w:szCs w:val="28"/>
        </w:rPr>
        <w:t>Обществознание</w:t>
      </w:r>
    </w:p>
    <w:p w:rsidR="00E510C8" w:rsidRPr="00202C0C" w:rsidRDefault="00E510C8" w:rsidP="00E510C8">
      <w:pPr>
        <w:spacing w:after="0" w:line="240" w:lineRule="auto"/>
        <w:ind w:firstLine="425"/>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Освоение содержания учебного предмета </w:t>
      </w:r>
      <w:r w:rsidRPr="00C358E8">
        <w:rPr>
          <w:rFonts w:ascii="Times New Roman" w:eastAsia="Times New Roman" w:hAnsi="Times New Roman" w:cs="Times New Roman"/>
          <w:sz w:val="28"/>
          <w:szCs w:val="28"/>
          <w:lang w:eastAsia="ru-RU"/>
        </w:rPr>
        <w:t>БУП.06</w:t>
      </w:r>
      <w:r>
        <w:rPr>
          <w:rFonts w:ascii="Times New Roman" w:eastAsia="Times New Roman" w:hAnsi="Times New Roman" w:cs="Times New Roman"/>
          <w:sz w:val="28"/>
          <w:szCs w:val="28"/>
          <w:lang w:eastAsia="ru-RU"/>
        </w:rPr>
        <w:t xml:space="preserve"> </w:t>
      </w:r>
      <w:r w:rsidRPr="00202C0C">
        <w:rPr>
          <w:rFonts w:ascii="Times New Roman" w:eastAsia="Times New Roman" w:hAnsi="Times New Roman" w:cs="Times New Roman"/>
          <w:sz w:val="28"/>
          <w:szCs w:val="28"/>
          <w:lang w:eastAsia="ru-RU"/>
        </w:rPr>
        <w:t xml:space="preserve">Обществознание обеспечивает достижение </w:t>
      </w:r>
      <w:proofErr w:type="gramStart"/>
      <w:r w:rsidRPr="00202C0C">
        <w:rPr>
          <w:rFonts w:ascii="Times New Roman" w:eastAsia="Times New Roman" w:hAnsi="Times New Roman" w:cs="Times New Roman"/>
          <w:sz w:val="28"/>
          <w:szCs w:val="28"/>
          <w:lang w:eastAsia="ru-RU"/>
        </w:rPr>
        <w:t>обучающимися</w:t>
      </w:r>
      <w:proofErr w:type="gramEnd"/>
      <w:r w:rsidRPr="00202C0C">
        <w:rPr>
          <w:rFonts w:ascii="Times New Roman" w:eastAsia="Times New Roman" w:hAnsi="Times New Roman" w:cs="Times New Roman"/>
          <w:sz w:val="28"/>
          <w:szCs w:val="28"/>
          <w:lang w:eastAsia="ru-RU"/>
        </w:rPr>
        <w:t xml:space="preserve"> следующих результатов:</w:t>
      </w:r>
    </w:p>
    <w:p w:rsidR="00E510C8" w:rsidRPr="00FE6716" w:rsidRDefault="00E510C8" w:rsidP="00E510C8">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510C8" w:rsidRPr="009147B7" w:rsidRDefault="00E510C8" w:rsidP="00E510C8">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E510C8" w:rsidRPr="00FE6716" w:rsidRDefault="00E510C8" w:rsidP="00E510C8">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E510C8" w:rsidRPr="009147B7" w:rsidRDefault="00E510C8" w:rsidP="00E510C8">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510C8" w:rsidRPr="00202C0C" w:rsidRDefault="00E510C8" w:rsidP="00E510C8">
      <w:pPr>
        <w:spacing w:after="0" w:line="240" w:lineRule="auto"/>
        <w:ind w:firstLine="709"/>
        <w:jc w:val="both"/>
        <w:rPr>
          <w:rFonts w:ascii="Times New Roman" w:eastAsia="Times New Roman" w:hAnsi="Times New Roman" w:cs="Times New Roman"/>
          <w:b/>
          <w:sz w:val="28"/>
          <w:szCs w:val="28"/>
          <w:lang w:eastAsia="ru-RU"/>
        </w:rPr>
      </w:pPr>
      <w:r w:rsidRPr="00202C0C">
        <w:rPr>
          <w:rFonts w:ascii="Times New Roman" w:eastAsia="Times New Roman" w:hAnsi="Times New Roman" w:cs="Times New Roman"/>
          <w:b/>
          <w:sz w:val="28"/>
          <w:szCs w:val="28"/>
          <w:lang w:eastAsia="ru-RU"/>
        </w:rPr>
        <w:lastRenderedPageBreak/>
        <w:t>предметных:</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знаний об </w:t>
      </w:r>
      <w:r w:rsidRPr="004C150A">
        <w:rPr>
          <w:rFonts w:ascii="Times New Roman" w:eastAsia="Times New Roman" w:hAnsi="Times New Roman" w:cs="Times New Roman"/>
          <w:sz w:val="28"/>
          <w:szCs w:val="28"/>
          <w:lang w:eastAsia="ru-RU"/>
        </w:rPr>
        <w:t>обществе</w:t>
      </w:r>
      <w:r>
        <w:rPr>
          <w:rFonts w:ascii="Times New Roman" w:eastAsia="Times New Roman" w:hAnsi="Times New Roman" w:cs="Times New Roman"/>
          <w:sz w:val="28"/>
          <w:szCs w:val="28"/>
          <w:lang w:eastAsia="ru-RU"/>
        </w:rPr>
        <w:t xml:space="preserve"> как целостной развивающейся системе в единстве и взаимодействии </w:t>
      </w:r>
      <w:r w:rsidRPr="004C150A">
        <w:rPr>
          <w:rFonts w:ascii="Times New Roman" w:eastAsia="Times New Roman" w:hAnsi="Times New Roman" w:cs="Times New Roman"/>
          <w:sz w:val="28"/>
          <w:szCs w:val="28"/>
          <w:lang w:eastAsia="ru-RU"/>
        </w:rPr>
        <w:t>его основных сфер и институтов;</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базовым понятийным аппаратом </w:t>
      </w:r>
      <w:r w:rsidRPr="004C150A">
        <w:rPr>
          <w:rFonts w:ascii="Times New Roman" w:eastAsia="Times New Roman" w:hAnsi="Times New Roman" w:cs="Times New Roman"/>
          <w:sz w:val="28"/>
          <w:szCs w:val="28"/>
          <w:lang w:eastAsia="ru-RU"/>
        </w:rPr>
        <w:t>социальных наук;</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владение умениями</w:t>
      </w:r>
      <w:r w:rsidRPr="004C150A">
        <w:rPr>
          <w:rFonts w:ascii="Times New Roman" w:eastAsia="Times New Roman" w:hAnsi="Times New Roman" w:cs="Times New Roman"/>
          <w:sz w:val="28"/>
          <w:szCs w:val="28"/>
          <w:lang w:eastAsia="ru-RU"/>
        </w:rPr>
        <w:t xml:space="preserve"> выявлять причинно-следственные</w:t>
      </w:r>
      <w:r>
        <w:rPr>
          <w:rFonts w:ascii="Times New Roman" w:eastAsia="Times New Roman" w:hAnsi="Times New Roman" w:cs="Times New Roman"/>
          <w:sz w:val="28"/>
          <w:szCs w:val="28"/>
          <w:lang w:eastAsia="ru-RU"/>
        </w:rPr>
        <w:t>, функциональные, иерархические и другие связи</w:t>
      </w:r>
      <w:r w:rsidRPr="004C150A">
        <w:rPr>
          <w:rFonts w:ascii="Times New Roman" w:eastAsia="Times New Roman" w:hAnsi="Times New Roman" w:cs="Times New Roman"/>
          <w:sz w:val="28"/>
          <w:szCs w:val="28"/>
          <w:lang w:eastAsia="ru-RU"/>
        </w:rPr>
        <w:t xml:space="preserve"> социальных объектов и процессов;</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представлений об основных тенденциях и возможных перспективах развития </w:t>
      </w:r>
      <w:r w:rsidRPr="004C150A">
        <w:rPr>
          <w:rFonts w:ascii="Times New Roman" w:eastAsia="Times New Roman" w:hAnsi="Times New Roman" w:cs="Times New Roman"/>
          <w:sz w:val="28"/>
          <w:szCs w:val="28"/>
          <w:lang w:eastAsia="ru-RU"/>
        </w:rPr>
        <w:t>мирового сообщества в глобальном мире;</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представлений о методах </w:t>
      </w:r>
      <w:r w:rsidRPr="004C150A">
        <w:rPr>
          <w:rFonts w:ascii="Times New Roman" w:eastAsia="Times New Roman" w:hAnsi="Times New Roman" w:cs="Times New Roman"/>
          <w:sz w:val="28"/>
          <w:szCs w:val="28"/>
          <w:lang w:eastAsia="ru-RU"/>
        </w:rPr>
        <w:t>познания социальных явлений и процессов;</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умениями применять полученные знания в повседневной жизни, прогнозировать последствия принимаемых </w:t>
      </w:r>
      <w:r w:rsidRPr="004C150A">
        <w:rPr>
          <w:rFonts w:ascii="Times New Roman" w:eastAsia="Times New Roman" w:hAnsi="Times New Roman" w:cs="Times New Roman"/>
          <w:sz w:val="28"/>
          <w:szCs w:val="28"/>
          <w:lang w:eastAsia="ru-RU"/>
        </w:rPr>
        <w:t>решений;</w:t>
      </w:r>
    </w:p>
    <w:p w:rsidR="00E510C8" w:rsidRPr="004C150A" w:rsidRDefault="00E510C8" w:rsidP="00E510C8">
      <w:pPr>
        <w:pStyle w:val="a9"/>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навыков оценивания </w:t>
      </w:r>
      <w:r w:rsidRPr="004C150A">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 xml:space="preserve">ой информации, умений поиска информации в </w:t>
      </w:r>
      <w:r w:rsidRPr="004C150A">
        <w:rPr>
          <w:rFonts w:ascii="Times New Roman" w:eastAsia="Times New Roman" w:hAnsi="Times New Roman" w:cs="Times New Roman"/>
          <w:sz w:val="28"/>
          <w:szCs w:val="28"/>
          <w:lang w:eastAsia="ru-RU"/>
        </w:rPr>
        <w:t>источниках различного типа для реконструкции недостаю</w:t>
      </w:r>
      <w:r>
        <w:rPr>
          <w:rFonts w:ascii="Times New Roman" w:eastAsia="Times New Roman" w:hAnsi="Times New Roman" w:cs="Times New Roman"/>
          <w:sz w:val="28"/>
          <w:szCs w:val="28"/>
          <w:lang w:eastAsia="ru-RU"/>
        </w:rPr>
        <w:t xml:space="preserve">щих звеньев с целью объяснения и оценки разнообразных явлений и </w:t>
      </w:r>
      <w:r w:rsidRPr="004C150A">
        <w:rPr>
          <w:rFonts w:ascii="Times New Roman" w:eastAsia="Times New Roman" w:hAnsi="Times New Roman" w:cs="Times New Roman"/>
          <w:sz w:val="28"/>
          <w:szCs w:val="28"/>
          <w:lang w:eastAsia="ru-RU"/>
        </w:rPr>
        <w:t>процессов общественного развития.</w:t>
      </w:r>
    </w:p>
    <w:p w:rsidR="00425348" w:rsidRPr="001020A7" w:rsidRDefault="00425348" w:rsidP="00425348">
      <w:pPr>
        <w:spacing w:after="0" w:line="240" w:lineRule="auto"/>
        <w:ind w:firstLine="709"/>
        <w:jc w:val="both"/>
        <w:rPr>
          <w:rFonts w:ascii="Times New Roman" w:eastAsia="Times New Roman" w:hAnsi="Times New Roman" w:cs="Times New Roman"/>
          <w:b/>
          <w:sz w:val="28"/>
          <w:szCs w:val="28"/>
          <w:lang w:eastAsia="ru-RU"/>
        </w:rPr>
      </w:pPr>
      <w:r w:rsidRPr="001020A7">
        <w:rPr>
          <w:rFonts w:ascii="Times New Roman" w:eastAsia="Times New Roman" w:hAnsi="Times New Roman" w:cs="Times New Roman"/>
          <w:b/>
          <w:sz w:val="28"/>
          <w:szCs w:val="28"/>
          <w:lang w:eastAsia="ru-RU"/>
        </w:rPr>
        <w:t>В результате изучения учебного предмета БУП.06 Обществознание на уровне среднего общего образования выпускник  научится: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Человек. Человек в системе общественных отношений</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черты социальной сущности человека;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роль духовных ценностей в обществе;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распознавать формы культуры по их признакам, иллюстрировать их примерами;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виды искусства;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соотносить поступки и отношения с принятыми нормами морали;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сущностные характеристики религ</w:t>
      </w:r>
      <w:proofErr w:type="gramStart"/>
      <w:r w:rsidRPr="00631D6D">
        <w:rPr>
          <w:rFonts w:ascii="Times New Roman" w:eastAsia="Times New Roman" w:hAnsi="Times New Roman" w:cs="Times New Roman"/>
          <w:sz w:val="28"/>
          <w:szCs w:val="28"/>
          <w:lang w:eastAsia="ru-RU"/>
        </w:rPr>
        <w:t>ии и ее</w:t>
      </w:r>
      <w:proofErr w:type="gramEnd"/>
      <w:r w:rsidRPr="00631D6D">
        <w:rPr>
          <w:rFonts w:ascii="Times New Roman" w:eastAsia="Times New Roman" w:hAnsi="Times New Roman" w:cs="Times New Roman"/>
          <w:sz w:val="28"/>
          <w:szCs w:val="28"/>
          <w:lang w:eastAsia="ru-RU"/>
        </w:rPr>
        <w:t xml:space="preserve"> роль в культурной жизни;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роль агентов социализации на основных этапах социализации индивида;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связь между мышлением и деятельностью;</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виды деятельности, приводить примеры основных видов деятельности;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и соотносить цели, средства и результаты деятельности;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анализировать различные ситуации свободного выбора, выявлять его основания и последствия; </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формы чувственного и рационального познания, поясняя их примерами;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особенности научного познания;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абсолютную и относительную истины;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иллюстрировать конкретными примерами роль мировоззрения в жизни человека;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выражать и аргументировать собственное отношение к роли образования и самообразования в жизни человека.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Общество как сложная динамическая система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приводить примеры прогрессивных и регрессивных общественных изменений, аргументировать свои суждения, выводы;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Экономика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взаимосвязь экономики с другими сферами жизни общества;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конкретизировать примерами основные факторы производства и факторные доходы;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объяснять механизм свободного ценообразования, приводить примеры действия законов спроса и предложения;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оценивать влияние конкуренции и монополии на экономическую жизнь, поведение основных участников экономики;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формы бизнеса;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извлекать социальную информацию из источников различного типа о тенденциях развития современной рыночной экономики;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экономические и бухгалтерские издержки;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приводить примеры постоянных и переменных издержек производства;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формы, виды проявления инфляции, оценивать последствия инфляции для экономики в целом и для различных социальных групп;</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объекты спроса и предложения на рынке труда, описывать механизм их взаимодействия;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причины безработицы, различать ее виды;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высказывать обоснованные суждения о направлениях государственной политики в области занятости; </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анализировать практические ситуации, связанные с реализацией гражданами своих экономических интересов;</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приводить примеры участия государства в регулировании рыночной экономики;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и сравнивать пути достижения экономического роста.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Социальные отношения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критерии социальной стратификации;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анализировать социальную информацию из адаптированных источников о структуре общества и направлениях ее изменения;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особенности молодежи как социально-демографической группы, раскрывать на примерах социальные роли юношества;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причины социальных конфликтов, моделировать ситуации разрешения конфликтов;</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конкретизировать примерами виды социальных норм;</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виды социального контроля и их социальную роль, различать санкции социального контроля;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позитивные и негативные девиации, раскрывать на примерах последствия отклоняющегося поведения для человека и общества;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и оценивать возможную модель собственного поведения в конкретной ситуации с точки зрения социальных норм;</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виды социальной мобильности, конкретизировать примерами;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выделять причины и последствия </w:t>
      </w:r>
      <w:proofErr w:type="spellStart"/>
      <w:r w:rsidRPr="00631D6D">
        <w:rPr>
          <w:rFonts w:ascii="Times New Roman" w:eastAsia="Times New Roman" w:hAnsi="Times New Roman" w:cs="Times New Roman"/>
          <w:sz w:val="28"/>
          <w:szCs w:val="28"/>
          <w:lang w:eastAsia="ru-RU"/>
        </w:rPr>
        <w:t>этносоциальных</w:t>
      </w:r>
      <w:proofErr w:type="spellEnd"/>
      <w:r w:rsidRPr="00631D6D">
        <w:rPr>
          <w:rFonts w:ascii="Times New Roman" w:eastAsia="Times New Roman" w:hAnsi="Times New Roman" w:cs="Times New Roman"/>
          <w:sz w:val="28"/>
          <w:szCs w:val="28"/>
          <w:lang w:eastAsia="ru-RU"/>
        </w:rPr>
        <w:t xml:space="preserve"> конфликтов, приводить примеры способов их разрешения;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основные принципы национальной политики России на современном этапе;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семью как социальный институт, раскрывать роль семьи в современном обществе;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обоснованные суждения о факторах, влияющих на демографическую ситуацию в стране;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оценивать собственные отношения и взаимодействие с другими людьми с позиций толерантности.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Политика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субъектов политической деятельности и объекты политического воздействия;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политическую власть и другие виды власти;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устанавливать связи между социальными интересами, целями и методами политической деятельности;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аргументированные суждения о соотношении средств и целей в политике;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роль и функции политической системы;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государство как центральный институт политической системы;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типы политических режимов, давать оценку роли политических режимов различных типов в общественном развитии;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обобщать и систематизировать информацию о сущности (ценностях, принципах, признаках, роли в общественном развитии) демократии;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демократическую избирательную систему;</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мажоритарную, пропорциональную, смешанную избирательные системы;</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устанавливать взаимосвязь правового государства и гражданского общества, раскрывать ценностный смысл правового государства;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роль политической элиты и политического лидера в современном обществе;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конкретизировать примерами роль политической идеологии;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на примерах функционирование различных партийных систем;</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формулировать суждение о значении многопартийности и идеологического плюрализма в современном обществе;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оценивать роль СМИ в современной политической жизни;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иллюстрировать примерами основные этапы политического процесса;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Правовое регулирование общественных отношений</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Сравнивать правовые нормы с другими социальными нормами;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основные элементы системы права;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выстраивать иерархию нормативных актов;</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основные стадии законотворческого процесса в Российской Федерации;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аргументировать важность соблюдения норм экологического права и характеризовать способы защиты экологических прав;</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содержание гражданских правоотношений;</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применять полученные знания о нормах гражданского права в практических ситуациях, прогнозируя последствия принимаемых решений;</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организационно-правовые формы предприятий;</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порядок рассмотрения гражданских споров;</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условия заключения, изменения и расторжения трудового договора;</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иллюстрировать примерами виды социальной защиты и социального обеспечения;</w:t>
      </w:r>
    </w:p>
    <w:p w:rsidR="00425348" w:rsidRPr="00631D6D" w:rsidRDefault="00425348" w:rsidP="00425348">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425348" w:rsidRPr="00E97046" w:rsidRDefault="00425348" w:rsidP="00425348">
      <w:pPr>
        <w:spacing w:after="0" w:line="240" w:lineRule="auto"/>
        <w:ind w:firstLine="709"/>
        <w:jc w:val="both"/>
        <w:rPr>
          <w:rFonts w:ascii="Times New Roman" w:eastAsia="Times New Roman" w:hAnsi="Times New Roman" w:cs="Times New Roman"/>
          <w:i/>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объяснять основные идеи международных документов, направленных на защиту прав человека.</w:t>
      </w:r>
    </w:p>
    <w:p w:rsidR="00425348" w:rsidRPr="001020A7" w:rsidRDefault="00425348" w:rsidP="00425348">
      <w:pPr>
        <w:spacing w:after="0" w:line="240" w:lineRule="auto"/>
        <w:ind w:firstLine="709"/>
        <w:jc w:val="both"/>
        <w:rPr>
          <w:rFonts w:ascii="Times New Roman" w:eastAsia="Times New Roman" w:hAnsi="Times New Roman" w:cs="Times New Roman"/>
          <w:b/>
          <w:sz w:val="28"/>
          <w:szCs w:val="28"/>
          <w:lang w:eastAsia="ru-RU"/>
        </w:rPr>
      </w:pPr>
      <w:r w:rsidRPr="001020A7">
        <w:rPr>
          <w:rFonts w:ascii="Times New Roman" w:eastAsia="Times New Roman" w:hAnsi="Times New Roman" w:cs="Times New Roman"/>
          <w:b/>
          <w:sz w:val="28"/>
          <w:szCs w:val="28"/>
          <w:lang w:eastAsia="ru-RU"/>
        </w:rPr>
        <w:t>В результате изучения учебного предмета БУП.06 Обществознание на уровне среднего общего образования  выпускник получит возможность научиться:</w:t>
      </w:r>
    </w:p>
    <w:p w:rsidR="00425348" w:rsidRPr="001D44DC" w:rsidRDefault="00425348" w:rsidP="00425348">
      <w:pPr>
        <w:spacing w:after="0" w:line="240" w:lineRule="auto"/>
        <w:ind w:firstLine="709"/>
        <w:jc w:val="both"/>
        <w:rPr>
          <w:rFonts w:ascii="Times New Roman" w:eastAsia="Times New Roman" w:hAnsi="Times New Roman" w:cs="Times New Roman"/>
          <w:i/>
          <w:sz w:val="28"/>
          <w:szCs w:val="28"/>
          <w:lang w:eastAsia="ru-RU"/>
        </w:rPr>
      </w:pPr>
      <w:r w:rsidRPr="001D44DC">
        <w:rPr>
          <w:rFonts w:ascii="Times New Roman" w:eastAsia="Times New Roman" w:hAnsi="Times New Roman" w:cs="Times New Roman"/>
          <w:i/>
          <w:sz w:val="28"/>
          <w:szCs w:val="28"/>
          <w:lang w:eastAsia="ru-RU"/>
        </w:rPr>
        <w:t>Человек. Человек в системе общественных отношений</w:t>
      </w:r>
    </w:p>
    <w:p w:rsidR="00425348" w:rsidRPr="001D44DC"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1D44DC">
        <w:rPr>
          <w:rFonts w:ascii="Times New Roman" w:eastAsia="Times New Roman" w:hAnsi="Times New Roman" w:cs="Times New Roman"/>
          <w:bCs/>
          <w:i/>
          <w:sz w:val="28"/>
          <w:szCs w:val="28"/>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применять знания о методах познания социальных явлений и процессов в учебной деятельности и повседневной жизни;</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оценивать разнообразные явления и процессы общественного развития;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характеризовать основные методы научного познания;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особенности социального познания;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различать типы мировоззрений;</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объяснять специфику взаимовлияния двух миров социального и природного в понимании природы человека и его мировоззрения;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выражать собственную позицию по вопросу познаваемости мира и аргументировать ее.</w:t>
      </w:r>
    </w:p>
    <w:p w:rsidR="00425348" w:rsidRPr="00202C0C" w:rsidRDefault="00425348" w:rsidP="00425348">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1D44DC">
        <w:rPr>
          <w:rFonts w:ascii="Times New Roman" w:eastAsia="Times New Roman" w:hAnsi="Times New Roman" w:cs="Times New Roman"/>
          <w:bCs/>
          <w:i/>
          <w:sz w:val="28"/>
          <w:szCs w:val="28"/>
          <w:lang w:eastAsia="ru-RU"/>
        </w:rPr>
        <w:t>Общество как сложная динамическая система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lastRenderedPageBreak/>
        <w:t>устанавливать причинно-следственные связи между состоянием различных сфер жизни общества</w:t>
      </w:r>
      <w:r>
        <w:rPr>
          <w:rFonts w:ascii="Times New Roman" w:eastAsia="Times New Roman" w:hAnsi="Times New Roman" w:cs="Times New Roman"/>
          <w:bCs/>
          <w:i/>
          <w:sz w:val="28"/>
          <w:szCs w:val="28"/>
          <w:lang w:eastAsia="ru-RU"/>
        </w:rPr>
        <w:t xml:space="preserve"> и</w:t>
      </w:r>
      <w:r w:rsidRPr="007B1916">
        <w:rPr>
          <w:rFonts w:ascii="Times New Roman" w:eastAsia="Times New Roman" w:hAnsi="Times New Roman" w:cs="Times New Roman"/>
          <w:bCs/>
          <w:i/>
          <w:sz w:val="28"/>
          <w:szCs w:val="28"/>
          <w:lang w:eastAsia="ru-RU"/>
        </w:rPr>
        <w:t xml:space="preserve"> общественным развитием в целом;</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опираясь на теоретические положения и материалы СМИ, тенденции и перспективы общественного развития;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устанавливать причинно-следственные связи между состоянием различных сфер жизни общества и общественным развитием в целом;</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опираясь на теоретические положения и материалы СМИ, тенденции и перспективы общественного развития;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выделять и формулировать характерные особенности рыночных структур;</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противоречия рынка;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раскрывать роль и место фондового рынка в рыночных структурах;</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раскрывать возможности финансирования малых и крупных фирм;</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обосновывать выбор форм бизнеса в конкретных ситуациях;</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различать источники финансирования малых и крупных предприятий;</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определять практическое назначение основных функций менеджмента;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определять место маркетинга в деятельности организации;</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применять полученные знания для выполнения социальных ролей работника и производителя;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оценивать свои возможности трудоустройства в условиях рынка труда;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раскрывать фазы экономического цикла;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425348" w:rsidRPr="00202C0C" w:rsidRDefault="00425348" w:rsidP="00425348">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1D44DC">
        <w:rPr>
          <w:rFonts w:ascii="Times New Roman" w:eastAsia="Times New Roman" w:hAnsi="Times New Roman" w:cs="Times New Roman"/>
          <w:bCs/>
          <w:i/>
          <w:sz w:val="28"/>
          <w:szCs w:val="28"/>
          <w:lang w:eastAsia="ru-RU"/>
        </w:rPr>
        <w:t>Социальные отношения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выделять причины социального неравенства в истории и современном обществе;</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высказывать обоснованное суждение о факторах, обеспечивающих успешность самореализации молодежи в современных условиях;</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анализировать ситуации, связанные с различными способами разрешения социальных конфликтов;</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lastRenderedPageBreak/>
        <w:t>выражать собственное отношение к различным способам разрешения социальных конфликтов;</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находить и анализировать социальную информацию о тенденциях развития семьи в современном обществе;</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анализировать численность населения и динамику ее изменений в мире и в России.</w:t>
      </w:r>
    </w:p>
    <w:p w:rsidR="00425348" w:rsidRPr="00202C0C" w:rsidRDefault="00425348" w:rsidP="00425348">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Политика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выделять основные этапы избирательной кампании;</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 перспективе осознанно участвовать в избирательных кампаниях;</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отбирать и систематизировать информацию СМИ о функциях и значении местного самоуправления;</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самостоятельно давать аргументированную оценку личных качеств и деятельности политических лидеров;</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характеризовать особенности политического процесса в России;</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анализировать основные тенденции современного политического процесса.</w:t>
      </w:r>
    </w:p>
    <w:p w:rsidR="00425348" w:rsidRPr="00202C0C" w:rsidRDefault="00425348" w:rsidP="00425348">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Правовое регулирование общественных отношений</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действовать в пределах правовых норм для успешного решения жизненных задач в разных сферах общественных отношений;</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перечислять участников законотворческого процесса и раскрывать их функции;</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характеризовать механизм судебной защиты прав человека и гражданина в РФ;</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ориентироваться в предпринимательских правоотношениях;</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общественную опасность коррупции для гражданина, общества и государства;</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применять знание основных норм права в ситуациях повседневной жизни, прогнозировать последствия принимаемых решений;</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оценивать происходящие события и поведение людей с точки зрения соответствия закону;</w:t>
      </w:r>
    </w:p>
    <w:p w:rsidR="00425348" w:rsidRPr="007B1916" w:rsidRDefault="00425348" w:rsidP="00425348">
      <w:pPr>
        <w:pStyle w:val="a9"/>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w:t>
      </w:r>
    </w:p>
    <w:p w:rsidR="00F0020A" w:rsidRDefault="00F0020A" w:rsidP="00B65D27">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p>
    <w:p w:rsidR="00F0020A" w:rsidRDefault="00F0020A" w:rsidP="00B65D27">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B65D27" w:rsidRPr="00202C0C" w:rsidRDefault="00B65D27" w:rsidP="00B65D27">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sidRPr="00202C0C">
        <w:rPr>
          <w:rFonts w:ascii="Times New Roman" w:eastAsia="Times New Roman" w:hAnsi="Times New Roman" w:cs="Times New Roman"/>
          <w:b/>
          <w:caps/>
          <w:sz w:val="28"/>
          <w:szCs w:val="28"/>
        </w:rPr>
        <w:lastRenderedPageBreak/>
        <w:t>3. содержание УЧЕБНОго предмета</w:t>
      </w:r>
      <w:r>
        <w:rPr>
          <w:rFonts w:ascii="Times New Roman" w:eastAsia="Times New Roman" w:hAnsi="Times New Roman" w:cs="Times New Roman"/>
          <w:b/>
          <w:caps/>
          <w:sz w:val="28"/>
          <w:szCs w:val="28"/>
        </w:rPr>
        <w:t xml:space="preserve"> БУП.06</w:t>
      </w:r>
      <w:r w:rsidRPr="00202C0C">
        <w:rPr>
          <w:rFonts w:ascii="Times New Roman" w:eastAsia="Times New Roman" w:hAnsi="Times New Roman" w:cs="Times New Roman"/>
          <w:b/>
          <w:caps/>
          <w:sz w:val="28"/>
          <w:szCs w:val="28"/>
        </w:rPr>
        <w:t xml:space="preserve"> Обществознание</w:t>
      </w:r>
    </w:p>
    <w:p w:rsidR="00F81529" w:rsidRPr="00F81529" w:rsidRDefault="00F81529" w:rsidP="00E510C8">
      <w:pPr>
        <w:suppressAutoHyphens/>
        <w:spacing w:after="0" w:line="240" w:lineRule="auto"/>
        <w:ind w:firstLine="709"/>
        <w:contextualSpacing/>
        <w:jc w:val="both"/>
        <w:rPr>
          <w:rFonts w:ascii="Times New Roman" w:eastAsia="Calibri" w:hAnsi="Times New Roman" w:cs="Times New Roman"/>
          <w:sz w:val="28"/>
          <w:szCs w:val="28"/>
        </w:rPr>
      </w:pPr>
      <w:r w:rsidRPr="00F81529">
        <w:rPr>
          <w:rFonts w:ascii="Times New Roman" w:eastAsia="Times New Roman" w:hAnsi="Times New Roman" w:cs="Times New Roman"/>
          <w:b/>
          <w:sz w:val="28"/>
          <w:szCs w:val="28"/>
        </w:rPr>
        <w:t>Человек. Человек в системе общественных отношений</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i/>
          <w:sz w:val="28"/>
          <w:szCs w:val="28"/>
        </w:rPr>
      </w:pPr>
      <w:r w:rsidRPr="00F81529">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F81529">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F81529">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F81529">
        <w:rPr>
          <w:rFonts w:ascii="Times New Roman" w:eastAsia="Times New Roman" w:hAnsi="Times New Roman" w:cs="Times New Roman"/>
          <w:i/>
          <w:sz w:val="28"/>
          <w:szCs w:val="28"/>
        </w:rPr>
        <w:t>его типы.</w:t>
      </w:r>
      <w:r w:rsidRPr="00F81529">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F81529">
        <w:rPr>
          <w:rFonts w:ascii="Times New Roman" w:eastAsia="Times New Roman" w:hAnsi="Times New Roman" w:cs="Times New Roman"/>
          <w:i/>
          <w:sz w:val="28"/>
          <w:szCs w:val="28"/>
        </w:rPr>
        <w:t>Мотивы и предпочтения.</w:t>
      </w:r>
      <w:r w:rsidRPr="00F81529">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F81529">
        <w:rPr>
          <w:rFonts w:ascii="Times New Roman" w:eastAsia="Times New Roman" w:hAnsi="Times New Roman" w:cs="Times New Roman"/>
          <w:i/>
          <w:sz w:val="28"/>
          <w:szCs w:val="28"/>
        </w:rPr>
        <w:t>Знания, умения и навыки людей в условиях информационного общества.</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p>
    <w:p w:rsidR="00F81529" w:rsidRPr="00F81529" w:rsidRDefault="00F81529" w:rsidP="00E510C8">
      <w:pPr>
        <w:suppressAutoHyphens/>
        <w:spacing w:after="0" w:line="240" w:lineRule="auto"/>
        <w:ind w:firstLine="709"/>
        <w:contextualSpacing/>
        <w:jc w:val="both"/>
        <w:rPr>
          <w:rFonts w:ascii="Times New Roman" w:eastAsia="Calibri" w:hAnsi="Times New Roman" w:cs="Times New Roman"/>
          <w:sz w:val="28"/>
          <w:szCs w:val="28"/>
        </w:rPr>
      </w:pPr>
      <w:r w:rsidRPr="00F81529">
        <w:rPr>
          <w:rFonts w:ascii="Times New Roman" w:eastAsia="Times New Roman" w:hAnsi="Times New Roman" w:cs="Times New Roman"/>
          <w:b/>
          <w:sz w:val="28"/>
          <w:szCs w:val="28"/>
        </w:rPr>
        <w:t>Общество как сложная динамическая система</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r w:rsidRPr="00F81529">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b/>
          <w:sz w:val="28"/>
          <w:szCs w:val="28"/>
        </w:rPr>
      </w:pPr>
      <w:r w:rsidRPr="00F81529">
        <w:rPr>
          <w:rFonts w:ascii="Times New Roman" w:eastAsia="Times New Roman" w:hAnsi="Times New Roman" w:cs="Times New Roman"/>
          <w:b/>
          <w:sz w:val="28"/>
          <w:szCs w:val="28"/>
        </w:rPr>
        <w:t>Экономика</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i/>
          <w:sz w:val="28"/>
          <w:szCs w:val="28"/>
        </w:rPr>
      </w:pPr>
      <w:r w:rsidRPr="00F81529">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F81529">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F81529">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F81529">
        <w:rPr>
          <w:rFonts w:ascii="Times New Roman" w:eastAsia="Times New Roman" w:hAnsi="Times New Roman" w:cs="Times New Roman"/>
          <w:i/>
          <w:sz w:val="28"/>
          <w:szCs w:val="28"/>
        </w:rPr>
        <w:t xml:space="preserve">Фондовый рынок, его инструменты. </w:t>
      </w:r>
      <w:r w:rsidRPr="00F81529">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F81529">
        <w:rPr>
          <w:rFonts w:ascii="Times New Roman" w:eastAsia="Times New Roman" w:hAnsi="Times New Roman" w:cs="Times New Roman"/>
          <w:i/>
          <w:sz w:val="28"/>
          <w:szCs w:val="28"/>
        </w:rPr>
        <w:t>Основные принципы менеджмента. Основы маркетинга.</w:t>
      </w:r>
      <w:r w:rsidRPr="00F81529">
        <w:rPr>
          <w:rFonts w:ascii="Times New Roman" w:eastAsia="Times New Roman" w:hAnsi="Times New Roman" w:cs="Times New Roman"/>
          <w:sz w:val="28"/>
          <w:szCs w:val="28"/>
        </w:rPr>
        <w:t xml:space="preserve"> </w:t>
      </w:r>
      <w:r w:rsidRPr="00F81529">
        <w:rPr>
          <w:rFonts w:ascii="Times New Roman" w:eastAsia="Times New Roman" w:hAnsi="Times New Roman" w:cs="Times New Roman"/>
          <w:i/>
          <w:sz w:val="28"/>
          <w:szCs w:val="28"/>
        </w:rPr>
        <w:t xml:space="preserve">Финансовый рынок. </w:t>
      </w:r>
      <w:r w:rsidRPr="00F81529">
        <w:rPr>
          <w:rFonts w:ascii="Times New Roman" w:eastAsia="Times New Roman" w:hAnsi="Times New Roman" w:cs="Times New Roman"/>
          <w:sz w:val="28"/>
          <w:szCs w:val="28"/>
        </w:rPr>
        <w:t xml:space="preserve">Банковская </w:t>
      </w:r>
      <w:r w:rsidRPr="00F81529">
        <w:rPr>
          <w:rFonts w:ascii="Times New Roman" w:eastAsia="Times New Roman" w:hAnsi="Times New Roman" w:cs="Times New Roman"/>
          <w:sz w:val="28"/>
          <w:szCs w:val="28"/>
        </w:rPr>
        <w:lastRenderedPageBreak/>
        <w:t xml:space="preserve">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F81529">
        <w:rPr>
          <w:rFonts w:ascii="Times New Roman" w:eastAsia="Times New Roman" w:hAnsi="Times New Roman" w:cs="Times New Roman"/>
          <w:i/>
          <w:sz w:val="28"/>
          <w:szCs w:val="28"/>
        </w:rPr>
        <w:t xml:space="preserve">Налоги, уплачиваемые предприятиями. </w:t>
      </w:r>
      <w:r w:rsidRPr="00F81529">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F81529">
        <w:rPr>
          <w:rFonts w:ascii="Times New Roman" w:eastAsia="Times New Roman" w:hAnsi="Times New Roman" w:cs="Times New Roman"/>
          <w:i/>
          <w:sz w:val="28"/>
          <w:szCs w:val="28"/>
        </w:rPr>
        <w:t>Государственный долг.</w:t>
      </w:r>
      <w:r w:rsidRPr="00F81529">
        <w:rPr>
          <w:rFonts w:ascii="Times New Roman" w:eastAsia="Times New Roman" w:hAnsi="Times New Roman" w:cs="Times New Roman"/>
          <w:sz w:val="28"/>
          <w:szCs w:val="28"/>
        </w:rPr>
        <w:t xml:space="preserve"> Экономическая деятельность и ее измерители. ВВП и ВНП</w:t>
      </w:r>
      <w:r w:rsidRPr="00F81529">
        <w:rPr>
          <w:rFonts w:ascii="Times New Roman" w:eastAsia="Times New Roman" w:hAnsi="Times New Roman" w:cs="Times New Roman"/>
          <w:i/>
          <w:sz w:val="28"/>
          <w:szCs w:val="28"/>
        </w:rPr>
        <w:t xml:space="preserve"> – </w:t>
      </w:r>
      <w:r w:rsidRPr="00F81529">
        <w:rPr>
          <w:rFonts w:ascii="Times New Roman" w:eastAsia="Times New Roman" w:hAnsi="Times New Roman" w:cs="Times New Roman"/>
          <w:sz w:val="28"/>
          <w:szCs w:val="28"/>
        </w:rPr>
        <w:t>основные макроэкономические показатели.</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 xml:space="preserve">Экономический рост. </w:t>
      </w:r>
      <w:r w:rsidRPr="00F81529">
        <w:rPr>
          <w:rFonts w:ascii="Times New Roman" w:eastAsia="Times New Roman" w:hAnsi="Times New Roman" w:cs="Times New Roman"/>
          <w:i/>
          <w:sz w:val="28"/>
          <w:szCs w:val="28"/>
        </w:rPr>
        <w:t>Экономические циклы</w:t>
      </w:r>
      <w:r w:rsidRPr="00F81529">
        <w:rPr>
          <w:rFonts w:ascii="Times New Roman" w:eastAsia="Times New Roman" w:hAnsi="Times New Roman" w:cs="Times New Roman"/>
          <w:sz w:val="28"/>
          <w:szCs w:val="28"/>
        </w:rPr>
        <w:t>.</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F81529">
        <w:rPr>
          <w:rFonts w:ascii="Times New Roman" w:eastAsia="Times New Roman" w:hAnsi="Times New Roman" w:cs="Times New Roman"/>
          <w:i/>
          <w:sz w:val="28"/>
          <w:szCs w:val="28"/>
        </w:rPr>
        <w:t>Тенденции экономического развития России.</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p>
    <w:p w:rsidR="00F81529" w:rsidRPr="00F81529" w:rsidRDefault="00F81529" w:rsidP="00E510C8">
      <w:pPr>
        <w:suppressAutoHyphens/>
        <w:spacing w:after="0" w:line="240" w:lineRule="auto"/>
        <w:ind w:firstLine="709"/>
        <w:contextualSpacing/>
        <w:jc w:val="both"/>
        <w:rPr>
          <w:rFonts w:ascii="Times New Roman" w:eastAsia="Calibri" w:hAnsi="Times New Roman" w:cs="Times New Roman"/>
          <w:sz w:val="28"/>
          <w:szCs w:val="28"/>
        </w:rPr>
      </w:pPr>
      <w:r w:rsidRPr="00F81529">
        <w:rPr>
          <w:rFonts w:ascii="Times New Roman" w:eastAsia="Times New Roman" w:hAnsi="Times New Roman" w:cs="Times New Roman"/>
          <w:b/>
          <w:sz w:val="28"/>
          <w:szCs w:val="28"/>
        </w:rPr>
        <w:t>Социальные отношения</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r w:rsidRPr="00F81529">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Этнические общности. Межнациональные отношения,</w:t>
      </w:r>
      <w:r w:rsidRPr="00F81529">
        <w:rPr>
          <w:rFonts w:ascii="Times New Roman" w:eastAsia="Times New Roman" w:hAnsi="Times New Roman" w:cs="Times New Roman"/>
          <w:b/>
          <w:sz w:val="28"/>
          <w:szCs w:val="28"/>
        </w:rPr>
        <w:t xml:space="preserve"> </w:t>
      </w:r>
      <w:proofErr w:type="spellStart"/>
      <w:r w:rsidRPr="00F81529">
        <w:rPr>
          <w:rFonts w:ascii="Times New Roman" w:eastAsia="Times New Roman" w:hAnsi="Times New Roman" w:cs="Times New Roman"/>
          <w:sz w:val="28"/>
          <w:szCs w:val="28"/>
        </w:rPr>
        <w:t>этносоциальные</w:t>
      </w:r>
      <w:proofErr w:type="spellEnd"/>
      <w:r w:rsidRPr="00F81529">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F81529">
        <w:rPr>
          <w:rFonts w:ascii="Times New Roman" w:eastAsia="Times New Roman" w:hAnsi="Times New Roman" w:cs="Times New Roman"/>
          <w:i/>
          <w:sz w:val="28"/>
          <w:szCs w:val="28"/>
        </w:rPr>
        <w:t>Тенденции развития семьи в современном мире.</w:t>
      </w:r>
      <w:r w:rsidRPr="00F81529">
        <w:rPr>
          <w:rFonts w:ascii="Times New Roman" w:eastAsia="Times New Roman" w:hAnsi="Times New Roman" w:cs="Times New Roman"/>
          <w:sz w:val="28"/>
          <w:szCs w:val="28"/>
        </w:rPr>
        <w:t xml:space="preserve"> </w:t>
      </w:r>
      <w:r w:rsidRPr="00F81529">
        <w:rPr>
          <w:rFonts w:ascii="Times New Roman" w:eastAsia="Times New Roman" w:hAnsi="Times New Roman" w:cs="Times New Roman"/>
          <w:i/>
          <w:sz w:val="28"/>
          <w:szCs w:val="28"/>
        </w:rPr>
        <w:t>Проблема неполных семей.</w:t>
      </w:r>
      <w:r w:rsidRPr="00F81529">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Религиозные объединения и организации в Российской Федерации.</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p>
    <w:p w:rsidR="00F81529" w:rsidRPr="00F81529" w:rsidRDefault="00F81529" w:rsidP="00E510C8">
      <w:pPr>
        <w:suppressAutoHyphens/>
        <w:spacing w:after="0" w:line="240" w:lineRule="auto"/>
        <w:ind w:firstLine="709"/>
        <w:contextualSpacing/>
        <w:jc w:val="both"/>
        <w:rPr>
          <w:rFonts w:ascii="Times New Roman" w:eastAsia="Calibri" w:hAnsi="Times New Roman" w:cs="Times New Roman"/>
          <w:sz w:val="28"/>
          <w:szCs w:val="28"/>
        </w:rPr>
      </w:pPr>
      <w:r w:rsidRPr="00F81529">
        <w:rPr>
          <w:rFonts w:ascii="Times New Roman" w:eastAsia="Times New Roman" w:hAnsi="Times New Roman" w:cs="Times New Roman"/>
          <w:b/>
          <w:sz w:val="28"/>
          <w:szCs w:val="28"/>
        </w:rPr>
        <w:t>Политика</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i/>
          <w:sz w:val="28"/>
          <w:szCs w:val="28"/>
        </w:rPr>
      </w:pPr>
      <w:r w:rsidRPr="00F81529">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F81529">
        <w:rPr>
          <w:rFonts w:ascii="Times New Roman" w:eastAsia="Times New Roman" w:hAnsi="Times New Roman" w:cs="Times New Roman"/>
          <w:sz w:val="28"/>
          <w:szCs w:val="28"/>
        </w:rPr>
        <w:t>мажоритарная</w:t>
      </w:r>
      <w:proofErr w:type="gramEnd"/>
      <w:r w:rsidRPr="00F81529">
        <w:rPr>
          <w:rFonts w:ascii="Times New Roman" w:eastAsia="Times New Roman" w:hAnsi="Times New Roman" w:cs="Times New Roman"/>
          <w:sz w:val="28"/>
          <w:szCs w:val="28"/>
        </w:rPr>
        <w:t xml:space="preserve">, пропорциональная, смешанная. </w:t>
      </w:r>
      <w:r w:rsidRPr="00F81529">
        <w:rPr>
          <w:rFonts w:ascii="Times New Roman" w:eastAsia="Times New Roman" w:hAnsi="Times New Roman" w:cs="Times New Roman"/>
          <w:i/>
          <w:sz w:val="28"/>
          <w:szCs w:val="28"/>
        </w:rPr>
        <w:t>Избирательная кампания.</w:t>
      </w:r>
      <w:r w:rsidRPr="00F81529">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F81529">
        <w:rPr>
          <w:rFonts w:ascii="Times New Roman" w:eastAsia="Times New Roman" w:hAnsi="Times New Roman" w:cs="Times New Roman"/>
          <w:i/>
          <w:sz w:val="28"/>
          <w:szCs w:val="28"/>
        </w:rPr>
        <w:t>Политическая психология. Политическое поведение.</w:t>
      </w:r>
      <w:r w:rsidRPr="00F81529">
        <w:rPr>
          <w:rFonts w:ascii="Times New Roman" w:eastAsia="Times New Roman" w:hAnsi="Times New Roman" w:cs="Times New Roman"/>
          <w:sz w:val="28"/>
          <w:szCs w:val="28"/>
        </w:rPr>
        <w:t xml:space="preserve"> Роль средств массовой информации в политической жизни общества. </w:t>
      </w:r>
      <w:r w:rsidRPr="00F81529">
        <w:rPr>
          <w:rFonts w:ascii="Times New Roman" w:eastAsia="Times New Roman" w:hAnsi="Times New Roman" w:cs="Times New Roman"/>
          <w:sz w:val="28"/>
          <w:szCs w:val="28"/>
        </w:rPr>
        <w:lastRenderedPageBreak/>
        <w:t xml:space="preserve">Политический процесс. Политическое участие. </w:t>
      </w:r>
      <w:r w:rsidRPr="00F81529">
        <w:rPr>
          <w:rFonts w:ascii="Times New Roman" w:eastAsia="Times New Roman" w:hAnsi="Times New Roman" w:cs="Times New Roman"/>
          <w:i/>
          <w:sz w:val="28"/>
          <w:szCs w:val="28"/>
        </w:rPr>
        <w:t>Абсентеизм, его причины и опасность.</w:t>
      </w:r>
      <w:r w:rsidRPr="00F81529">
        <w:rPr>
          <w:rFonts w:ascii="Times New Roman" w:eastAsia="Times New Roman" w:hAnsi="Times New Roman" w:cs="Times New Roman"/>
          <w:sz w:val="28"/>
          <w:szCs w:val="28"/>
        </w:rPr>
        <w:t xml:space="preserve"> </w:t>
      </w:r>
      <w:r w:rsidRPr="00F81529">
        <w:rPr>
          <w:rFonts w:ascii="Times New Roman" w:eastAsia="Times New Roman" w:hAnsi="Times New Roman" w:cs="Times New Roman"/>
          <w:i/>
          <w:sz w:val="28"/>
          <w:szCs w:val="28"/>
        </w:rPr>
        <w:t>Особенности политического процесса в России.</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sz w:val="28"/>
          <w:szCs w:val="28"/>
        </w:rPr>
      </w:pPr>
    </w:p>
    <w:p w:rsidR="00F81529" w:rsidRPr="00F81529" w:rsidRDefault="00F81529" w:rsidP="00E510C8">
      <w:pPr>
        <w:suppressAutoHyphens/>
        <w:spacing w:after="0" w:line="240" w:lineRule="auto"/>
        <w:ind w:firstLine="709"/>
        <w:contextualSpacing/>
        <w:jc w:val="both"/>
        <w:rPr>
          <w:rFonts w:ascii="Times New Roman" w:eastAsia="Calibri" w:hAnsi="Times New Roman" w:cs="Times New Roman"/>
          <w:sz w:val="28"/>
          <w:szCs w:val="28"/>
        </w:rPr>
      </w:pPr>
      <w:r w:rsidRPr="00F81529">
        <w:rPr>
          <w:rFonts w:ascii="Times New Roman" w:eastAsia="Times New Roman" w:hAnsi="Times New Roman" w:cs="Times New Roman"/>
          <w:b/>
          <w:sz w:val="28"/>
          <w:szCs w:val="28"/>
        </w:rPr>
        <w:t>Правовое регулирование общественных отношений</w:t>
      </w:r>
    </w:p>
    <w:p w:rsidR="00F81529" w:rsidRPr="00F81529" w:rsidRDefault="00F81529" w:rsidP="00E510C8">
      <w:pPr>
        <w:suppressAutoHyphens/>
        <w:spacing w:after="0" w:line="240" w:lineRule="auto"/>
        <w:ind w:firstLine="709"/>
        <w:contextualSpacing/>
        <w:jc w:val="both"/>
        <w:rPr>
          <w:rFonts w:ascii="Times New Roman" w:eastAsia="Times New Roman" w:hAnsi="Times New Roman" w:cs="Times New Roman"/>
          <w:i/>
          <w:sz w:val="28"/>
          <w:szCs w:val="28"/>
        </w:rPr>
      </w:pPr>
      <w:r w:rsidRPr="00F81529">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F81529">
        <w:rPr>
          <w:rFonts w:ascii="Times New Roman" w:eastAsia="Times New Roman" w:hAnsi="Times New Roman" w:cs="Times New Roman"/>
          <w:i/>
          <w:sz w:val="28"/>
          <w:szCs w:val="28"/>
        </w:rPr>
        <w:t>Законодательство в сфере антикоррупционной политики государства.</w:t>
      </w:r>
      <w:r w:rsidRPr="00F81529">
        <w:rPr>
          <w:rFonts w:ascii="Times New Roman" w:eastAsia="Times New Roman" w:hAnsi="Times New Roman" w:cs="Times New Roman"/>
          <w:sz w:val="28"/>
          <w:szCs w:val="28"/>
        </w:rPr>
        <w:t xml:space="preserve"> </w:t>
      </w:r>
      <w:r w:rsidRPr="00F81529">
        <w:rPr>
          <w:rFonts w:ascii="Times New Roman" w:eastAsia="Times New Roman" w:hAnsi="Times New Roman" w:cs="Times New Roman"/>
          <w:i/>
          <w:sz w:val="28"/>
          <w:szCs w:val="28"/>
        </w:rPr>
        <w:t>Экологическое право.</w:t>
      </w:r>
      <w:r w:rsidRPr="00F81529">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F81529">
        <w:rPr>
          <w:rFonts w:ascii="Times New Roman" w:eastAsia="Times New Roman" w:hAnsi="Times New Roman" w:cs="Times New Roman"/>
          <w:i/>
          <w:sz w:val="28"/>
          <w:szCs w:val="28"/>
        </w:rPr>
        <w:t>Гражданское право.</w:t>
      </w:r>
      <w:r w:rsidRPr="00F81529">
        <w:rPr>
          <w:rFonts w:ascii="Times New Roman" w:eastAsia="Times New Roman" w:hAnsi="Times New Roman" w:cs="Times New Roman"/>
          <w:sz w:val="28"/>
          <w:szCs w:val="28"/>
        </w:rPr>
        <w:t xml:space="preserve"> Гражданские правоотношения. </w:t>
      </w:r>
      <w:r w:rsidRPr="00F81529">
        <w:rPr>
          <w:rFonts w:ascii="Times New Roman" w:eastAsia="Times New Roman" w:hAnsi="Times New Roman" w:cs="Times New Roman"/>
          <w:i/>
          <w:sz w:val="28"/>
          <w:szCs w:val="28"/>
        </w:rPr>
        <w:t>Субъекты гражданского права.</w:t>
      </w:r>
      <w:r w:rsidRPr="00F81529">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F81529">
        <w:rPr>
          <w:rFonts w:ascii="Times New Roman" w:eastAsia="Times New Roman" w:hAnsi="Times New Roman" w:cs="Times New Roman"/>
          <w:i/>
          <w:sz w:val="28"/>
          <w:szCs w:val="28"/>
        </w:rPr>
        <w:t>Право на результаты интеллектуальной деятельности. Наследование.</w:t>
      </w:r>
      <w:r w:rsidRPr="00F81529">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F81529">
        <w:rPr>
          <w:rFonts w:ascii="Times New Roman" w:eastAsia="Times New Roman" w:hAnsi="Times New Roman" w:cs="Times New Roman"/>
          <w:i/>
          <w:sz w:val="28"/>
          <w:szCs w:val="28"/>
        </w:rPr>
        <w:t xml:space="preserve"> </w:t>
      </w:r>
      <w:r w:rsidRPr="00F81529">
        <w:rPr>
          <w:rFonts w:ascii="Times New Roman" w:eastAsia="Times New Roman" w:hAnsi="Times New Roman" w:cs="Times New Roman"/>
          <w:sz w:val="28"/>
          <w:szCs w:val="28"/>
        </w:rPr>
        <w:t xml:space="preserve">Организационно-правовые формы предприятий. </w:t>
      </w:r>
      <w:r w:rsidRPr="00F81529">
        <w:rPr>
          <w:rFonts w:ascii="Times New Roman" w:eastAsia="Times New Roman" w:hAnsi="Times New Roman" w:cs="Times New Roman"/>
          <w:i/>
          <w:sz w:val="28"/>
          <w:szCs w:val="28"/>
        </w:rPr>
        <w:t xml:space="preserve">Семейное право. </w:t>
      </w:r>
      <w:r w:rsidRPr="00F81529">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F81529">
        <w:rPr>
          <w:rFonts w:ascii="Times New Roman" w:eastAsia="Times New Roman" w:hAnsi="Times New Roman" w:cs="Times New Roman"/>
          <w:i/>
          <w:sz w:val="28"/>
          <w:szCs w:val="28"/>
        </w:rPr>
        <w:t>Порядок оказания платных образовательных услуг.</w:t>
      </w:r>
      <w:r w:rsidRPr="00F81529">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F81529">
        <w:rPr>
          <w:rFonts w:ascii="Times New Roman" w:eastAsia="Times New Roman" w:hAnsi="Times New Roman" w:cs="Times New Roman"/>
          <w:i/>
          <w:sz w:val="28"/>
          <w:szCs w:val="28"/>
        </w:rPr>
        <w:t>Стадии уголовного процесса.</w:t>
      </w:r>
      <w:r w:rsidRPr="00F81529">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F81529">
        <w:rPr>
          <w:rFonts w:ascii="Times New Roman" w:eastAsia="Times New Roman" w:hAnsi="Times New Roman" w:cs="Times New Roman"/>
          <w:i/>
          <w:sz w:val="28"/>
          <w:szCs w:val="28"/>
        </w:rPr>
        <w:t>Правовая база противодействия терроризму в Российской Федерации.</w:t>
      </w:r>
    </w:p>
    <w:p w:rsidR="00B65D27" w:rsidRPr="00202C0C" w:rsidRDefault="00B65D27" w:rsidP="00E510C8">
      <w:pPr>
        <w:spacing w:after="0" w:line="240" w:lineRule="auto"/>
        <w:ind w:firstLine="709"/>
        <w:contextualSpacing/>
        <w:jc w:val="both"/>
        <w:rPr>
          <w:rFonts w:ascii="Times New Roman" w:hAnsi="Times New Roman" w:cs="Times New Roman"/>
          <w:i/>
          <w:sz w:val="28"/>
          <w:szCs w:val="28"/>
        </w:rPr>
      </w:pPr>
    </w:p>
    <w:p w:rsidR="00B65D27" w:rsidRPr="00202C0C" w:rsidRDefault="00B65D27" w:rsidP="00E510C8">
      <w:pPr>
        <w:keepNext/>
        <w:autoSpaceDE w:val="0"/>
        <w:autoSpaceDN w:val="0"/>
        <w:spacing w:after="0" w:line="240" w:lineRule="auto"/>
        <w:ind w:firstLine="709"/>
        <w:contextualSpacing/>
        <w:jc w:val="both"/>
        <w:outlineLvl w:val="0"/>
        <w:rPr>
          <w:rFonts w:ascii="Times New Roman" w:eastAsia="Times New Roman" w:hAnsi="Times New Roman" w:cs="Times New Roman"/>
          <w:b/>
          <w:caps/>
          <w:sz w:val="28"/>
          <w:szCs w:val="28"/>
        </w:rPr>
      </w:pPr>
      <w:r w:rsidRPr="00202C0C">
        <w:rPr>
          <w:rFonts w:ascii="Times New Roman" w:eastAsia="Times New Roman" w:hAnsi="Times New Roman" w:cs="Times New Roman"/>
          <w:b/>
          <w:caps/>
          <w:sz w:val="28"/>
          <w:szCs w:val="28"/>
        </w:rPr>
        <w:t xml:space="preserve">Темы рефератов (докладов), </w:t>
      </w:r>
      <w:proofErr w:type="gramStart"/>
      <w:r w:rsidRPr="00202C0C">
        <w:rPr>
          <w:rFonts w:ascii="Times New Roman" w:eastAsia="Times New Roman" w:hAnsi="Times New Roman" w:cs="Times New Roman"/>
          <w:b/>
          <w:caps/>
          <w:sz w:val="28"/>
          <w:szCs w:val="28"/>
        </w:rPr>
        <w:t>индивидуальных проектов</w:t>
      </w:r>
      <w:proofErr w:type="gramEnd"/>
      <w:r w:rsidRPr="00202C0C">
        <w:rPr>
          <w:rFonts w:ascii="Times New Roman" w:eastAsia="Times New Roman" w:hAnsi="Times New Roman" w:cs="Times New Roman"/>
          <w:b/>
          <w:caps/>
          <w:sz w:val="28"/>
          <w:szCs w:val="28"/>
        </w:rPr>
        <w:t>:</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Человек, индивид, личность: взаимосвязь понятий.</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Влияние характера человека на его взаимоотношения с окружающими людьми. </w:t>
      </w:r>
    </w:p>
    <w:p w:rsidR="00B65D27" w:rsidRPr="002E2EA2"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E2EA2">
        <w:rPr>
          <w:rFonts w:ascii="Times New Roman" w:eastAsia="Times New Roman" w:hAnsi="Times New Roman" w:cs="Times New Roman"/>
          <w:sz w:val="28"/>
          <w:szCs w:val="28"/>
          <w:lang w:eastAsia="ru-RU"/>
        </w:rPr>
        <w:t xml:space="preserve">Проблема познаваемости мира в трудах ученых.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Я или мы: взаимодействие людей в обществе.</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Индустриальная революция: плюсы и минусы.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Глобальные проблемы человечества.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Современная массовая культура: достижение или деградация?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Наука в современном мире: все ли достижения полезны человеку?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Кем быть? Проблема выбора профессии.</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2C0C">
        <w:rPr>
          <w:rFonts w:ascii="Times New Roman" w:eastAsia="Times New Roman" w:hAnsi="Times New Roman" w:cs="Times New Roman"/>
          <w:sz w:val="28"/>
          <w:szCs w:val="28"/>
          <w:lang w:eastAsia="ru-RU"/>
        </w:rPr>
        <w:t xml:space="preserve">Современные религии.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lastRenderedPageBreak/>
        <w:t xml:space="preserve"> Роль искусства в обществе.</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Экономика современного общества.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Структура современного рынка товаров и услуг.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Безработица в современном мире: сравнительная характеристика уровня и причин безработицы в разных странах.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Я и мои социальные роли.</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Современные социальные конфликты.</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Современная молодежь: проблемы и перспективы.</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w:t>
      </w:r>
      <w:proofErr w:type="spellStart"/>
      <w:r w:rsidRPr="00202C0C">
        <w:rPr>
          <w:rFonts w:ascii="Times New Roman" w:eastAsia="Times New Roman" w:hAnsi="Times New Roman" w:cs="Times New Roman"/>
          <w:sz w:val="28"/>
          <w:szCs w:val="28"/>
          <w:lang w:eastAsia="ru-RU"/>
        </w:rPr>
        <w:t>Этносоциальные</w:t>
      </w:r>
      <w:proofErr w:type="spellEnd"/>
      <w:r w:rsidRPr="00202C0C">
        <w:rPr>
          <w:rFonts w:ascii="Times New Roman" w:eastAsia="Times New Roman" w:hAnsi="Times New Roman" w:cs="Times New Roman"/>
          <w:sz w:val="28"/>
          <w:szCs w:val="28"/>
          <w:lang w:eastAsia="ru-RU"/>
        </w:rPr>
        <w:t xml:space="preserve"> конфликты в современном мире. </w:t>
      </w:r>
    </w:p>
    <w:p w:rsidR="00B65D27" w:rsidRPr="002E2EA2"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E2EA2">
        <w:rPr>
          <w:rFonts w:ascii="Times New Roman" w:eastAsia="Times New Roman" w:hAnsi="Times New Roman" w:cs="Times New Roman"/>
          <w:sz w:val="28"/>
          <w:szCs w:val="28"/>
          <w:lang w:eastAsia="ru-RU"/>
        </w:rPr>
        <w:t xml:space="preserve"> Семья как ячейка общества.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Политическая власть: история и современность.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Политическая система современного российского общества.</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Содержание внутренних и внешних функций государства на примере современной России.</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w:t>
      </w:r>
      <w:proofErr w:type="gramStart"/>
      <w:r w:rsidRPr="00202C0C">
        <w:rPr>
          <w:rFonts w:ascii="Times New Roman" w:eastAsia="Times New Roman" w:hAnsi="Times New Roman" w:cs="Times New Roman"/>
          <w:sz w:val="28"/>
          <w:szCs w:val="28"/>
          <w:lang w:eastAsia="ru-RU"/>
        </w:rPr>
        <w:t>Формы государства: сравнительная характеристика (два государства на выбор:</w:t>
      </w:r>
      <w:proofErr w:type="gramEnd"/>
      <w:r w:rsidRPr="00202C0C">
        <w:rPr>
          <w:rFonts w:ascii="Times New Roman" w:eastAsia="Times New Roman" w:hAnsi="Times New Roman" w:cs="Times New Roman"/>
          <w:sz w:val="28"/>
          <w:szCs w:val="28"/>
          <w:lang w:eastAsia="ru-RU"/>
        </w:rPr>
        <w:t xml:space="preserve">  </w:t>
      </w:r>
      <w:proofErr w:type="gramStart"/>
      <w:r w:rsidRPr="00202C0C">
        <w:rPr>
          <w:rFonts w:ascii="Times New Roman" w:eastAsia="Times New Roman" w:hAnsi="Times New Roman" w:cs="Times New Roman"/>
          <w:sz w:val="28"/>
          <w:szCs w:val="28"/>
          <w:lang w:eastAsia="ru-RU"/>
        </w:rPr>
        <w:t>Одно - из истории, другое - современное).</w:t>
      </w:r>
      <w:proofErr w:type="gramEnd"/>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Формы участия личности в политической жизни.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Политические партии современной России.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Право и социальные нормы. </w:t>
      </w:r>
    </w:p>
    <w:p w:rsidR="00B65D27" w:rsidRPr="00202C0C"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Система права и система законодательства. </w:t>
      </w:r>
    </w:p>
    <w:p w:rsidR="00B65D27"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Развитие прав человека в ХХ — начале XXI века. </w:t>
      </w:r>
    </w:p>
    <w:p w:rsidR="00FB103B" w:rsidRPr="00FB4842" w:rsidRDefault="00B65D27" w:rsidP="00E510C8">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sectPr w:rsidR="00FB103B" w:rsidRPr="00FB4842" w:rsidSect="009B1FF8">
          <w:footerReference w:type="even" r:id="rId10"/>
          <w:footerReference w:type="default" r:id="rId11"/>
          <w:pgSz w:w="11906" w:h="16838"/>
          <w:pgMar w:top="1134" w:right="851" w:bottom="1134" w:left="1134" w:header="709" w:footer="709" w:gutter="0"/>
          <w:cols w:space="720"/>
          <w:titlePg/>
          <w:docGrid w:linePitch="299"/>
        </w:sectPr>
      </w:pPr>
      <w:r w:rsidRPr="00FB4842">
        <w:rPr>
          <w:rFonts w:ascii="Times New Roman" w:eastAsia="Times New Roman" w:hAnsi="Times New Roman" w:cs="Times New Roman"/>
          <w:sz w:val="28"/>
          <w:szCs w:val="28"/>
          <w:lang w:eastAsia="ru-RU"/>
        </w:rPr>
        <w:t>Характеристика отрасли российского права (на выбор).</w:t>
      </w:r>
    </w:p>
    <w:p w:rsidR="00FB103B" w:rsidRDefault="00FB103B" w:rsidP="00FB103B">
      <w:pPr>
        <w:spacing w:line="240" w:lineRule="auto"/>
        <w:rPr>
          <w:rFonts w:ascii="Times New Roman" w:hAnsi="Times New Roman" w:cs="Times New Roman"/>
          <w:b/>
          <w:sz w:val="24"/>
          <w:szCs w:val="24"/>
        </w:rPr>
      </w:pPr>
    </w:p>
    <w:p w:rsidR="00150B87" w:rsidRPr="001B034A" w:rsidRDefault="00150B87" w:rsidP="001B034A">
      <w:pPr>
        <w:keepNext/>
        <w:autoSpaceDE w:val="0"/>
        <w:autoSpaceDN w:val="0"/>
        <w:spacing w:after="0" w:line="240" w:lineRule="auto"/>
        <w:ind w:firstLine="425"/>
        <w:jc w:val="center"/>
        <w:outlineLvl w:val="0"/>
        <w:rPr>
          <w:rFonts w:ascii="Times New Roman" w:eastAsia="Times New Roman" w:hAnsi="Times New Roman" w:cs="Times New Roman"/>
          <w:b/>
          <w:caps/>
          <w:color w:val="FF0000"/>
          <w:sz w:val="28"/>
          <w:szCs w:val="28"/>
        </w:rPr>
      </w:pPr>
      <w:r w:rsidRPr="009458AB">
        <w:rPr>
          <w:rFonts w:ascii="Times New Roman" w:hAnsi="Times New Roman" w:cs="Times New Roman"/>
          <w:b/>
          <w:sz w:val="24"/>
          <w:szCs w:val="24"/>
        </w:rPr>
        <w:t>ТЕМАТИЧЕСКОЕ ПЛАНИРОВАНИЕ</w:t>
      </w:r>
      <w:r w:rsidR="001B034A">
        <w:rPr>
          <w:rFonts w:ascii="Times New Roman" w:hAnsi="Times New Roman" w:cs="Times New Roman"/>
          <w:b/>
          <w:sz w:val="24"/>
          <w:szCs w:val="24"/>
        </w:rPr>
        <w:t xml:space="preserve"> </w:t>
      </w:r>
      <w:r w:rsidR="001B034A" w:rsidRPr="00202C0C">
        <w:rPr>
          <w:rFonts w:ascii="Times New Roman" w:eastAsia="Times New Roman" w:hAnsi="Times New Roman" w:cs="Times New Roman"/>
          <w:b/>
          <w:caps/>
          <w:sz w:val="28"/>
          <w:szCs w:val="28"/>
        </w:rPr>
        <w:t xml:space="preserve">учебного предмета </w:t>
      </w:r>
      <w:r w:rsidR="001B034A" w:rsidRPr="00E97046">
        <w:rPr>
          <w:rFonts w:ascii="Times New Roman" w:eastAsia="Times New Roman" w:hAnsi="Times New Roman" w:cs="Times New Roman"/>
          <w:b/>
          <w:caps/>
          <w:sz w:val="28"/>
          <w:szCs w:val="28"/>
        </w:rPr>
        <w:t>БУП.06</w:t>
      </w:r>
      <w:r w:rsidR="001B034A">
        <w:rPr>
          <w:rFonts w:ascii="Times New Roman" w:eastAsia="Times New Roman" w:hAnsi="Times New Roman" w:cs="Times New Roman"/>
          <w:b/>
          <w:caps/>
          <w:sz w:val="28"/>
          <w:szCs w:val="28"/>
        </w:rPr>
        <w:t xml:space="preserve"> </w:t>
      </w:r>
      <w:r w:rsidR="001B034A" w:rsidRPr="00202C0C">
        <w:rPr>
          <w:rFonts w:ascii="Times New Roman" w:eastAsia="Times New Roman" w:hAnsi="Times New Roman" w:cs="Times New Roman"/>
          <w:b/>
          <w:caps/>
          <w:sz w:val="28"/>
          <w:szCs w:val="28"/>
        </w:rPr>
        <w:t>Обществознание</w:t>
      </w: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tbl>
      <w:tblPr>
        <w:tblStyle w:val="1"/>
        <w:tblpPr w:leftFromText="180" w:rightFromText="180" w:vertAnchor="text" w:horzAnchor="margin" w:tblpXSpec="center" w:tblpY="67"/>
        <w:tblW w:w="0" w:type="auto"/>
        <w:tblLook w:val="04A0" w:firstRow="1" w:lastRow="0" w:firstColumn="1" w:lastColumn="0" w:noHBand="0" w:noVBand="1"/>
      </w:tblPr>
      <w:tblGrid>
        <w:gridCol w:w="11907"/>
      </w:tblGrid>
      <w:tr w:rsidR="00FB103B" w:rsidRPr="009458AB" w:rsidTr="00840891">
        <w:tc>
          <w:tcPr>
            <w:tcW w:w="11907" w:type="dxa"/>
          </w:tcPr>
          <w:p w:rsidR="00FB103B" w:rsidRPr="00B65D27" w:rsidRDefault="00796F3F" w:rsidP="00B65D27">
            <w:pPr>
              <w:keepNext/>
              <w:autoSpaceDE w:val="0"/>
              <w:autoSpaceDN w:val="0"/>
              <w:spacing w:line="276" w:lineRule="auto"/>
              <w:ind w:left="426"/>
              <w:outlineLvl w:val="0"/>
              <w:rPr>
                <w:rFonts w:ascii="Times New Roman" w:eastAsia="Times New Roman" w:hAnsi="Times New Roman"/>
                <w:b/>
                <w:bCs/>
                <w:sz w:val="24"/>
                <w:szCs w:val="24"/>
              </w:rPr>
            </w:pPr>
            <w:r>
              <w:rPr>
                <w:rFonts w:ascii="Times New Roman" w:eastAsia="Times New Roman" w:hAnsi="Times New Roman"/>
                <w:b/>
                <w:sz w:val="24"/>
                <w:szCs w:val="24"/>
              </w:rPr>
              <w:t xml:space="preserve">Для специальности </w:t>
            </w:r>
            <w:r w:rsidR="00B65D27" w:rsidRPr="00B65D27">
              <w:rPr>
                <w:rFonts w:ascii="Times New Roman" w:eastAsia="Times New Roman" w:hAnsi="Times New Roman"/>
                <w:b/>
                <w:bCs/>
                <w:sz w:val="24"/>
                <w:szCs w:val="24"/>
              </w:rPr>
              <w:t>38.02.01 Экономика и бухгалтерский учет (по отраслям)</w:t>
            </w:r>
          </w:p>
          <w:p w:rsidR="00FB103B" w:rsidRPr="009458AB" w:rsidRDefault="00B65D27"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 xml:space="preserve">На изучение учебного предмета Обществознание учебным планом отводится </w:t>
            </w:r>
            <w:r w:rsidR="00840891">
              <w:rPr>
                <w:rFonts w:ascii="Times New Roman" w:eastAsia="Times New Roman" w:hAnsi="Times New Roman"/>
                <w:sz w:val="24"/>
                <w:szCs w:val="24"/>
              </w:rPr>
              <w:t>117</w:t>
            </w:r>
            <w:r w:rsidR="00FB103B" w:rsidRPr="009458AB">
              <w:rPr>
                <w:rFonts w:ascii="Times New Roman" w:eastAsia="Times New Roman" w:hAnsi="Times New Roman"/>
                <w:sz w:val="24"/>
                <w:szCs w:val="24"/>
              </w:rPr>
              <w:t xml:space="preserve"> часов</w:t>
            </w:r>
            <w:r>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в т. ч.:</w:t>
            </w:r>
          </w:p>
          <w:p w:rsidR="00FB103B" w:rsidRPr="009458AB" w:rsidRDefault="00FB103B" w:rsidP="00840891">
            <w:pPr>
              <w:keepNext/>
              <w:autoSpaceDE w:val="0"/>
              <w:autoSpaceDN w:val="0"/>
              <w:spacing w:line="276" w:lineRule="auto"/>
              <w:ind w:left="426"/>
              <w:outlineLvl w:val="0"/>
              <w:rPr>
                <w:rFonts w:ascii="Times New Roman" w:eastAsia="Times New Roman" w:hAnsi="Times New Roman"/>
                <w:sz w:val="24"/>
                <w:szCs w:val="24"/>
              </w:rPr>
            </w:pPr>
            <w:r w:rsidRPr="009458AB">
              <w:rPr>
                <w:rFonts w:ascii="Times New Roman" w:eastAsia="Times New Roman" w:hAnsi="Times New Roman"/>
                <w:caps/>
                <w:sz w:val="24"/>
                <w:szCs w:val="24"/>
              </w:rPr>
              <w:t>об</w:t>
            </w:r>
            <w:r w:rsidR="00840891">
              <w:rPr>
                <w:rFonts w:ascii="Times New Roman" w:eastAsia="Times New Roman" w:hAnsi="Times New Roman"/>
                <w:caps/>
                <w:sz w:val="24"/>
                <w:szCs w:val="24"/>
              </w:rPr>
              <w:t>язательная учебная нагрузка- 117</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часов</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включает:</w:t>
            </w:r>
          </w:p>
          <w:p w:rsidR="00FB103B" w:rsidRDefault="00B65D27"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уроки</w:t>
            </w:r>
            <w:r w:rsidR="00FB103B" w:rsidRPr="009458AB">
              <w:rPr>
                <w:rFonts w:ascii="Times New Roman" w:eastAsia="Times New Roman" w:hAnsi="Times New Roman"/>
                <w:sz w:val="24"/>
                <w:szCs w:val="24"/>
              </w:rPr>
              <w:t xml:space="preserve"> </w:t>
            </w:r>
            <w:r w:rsidR="00116B5B">
              <w:rPr>
                <w:rFonts w:ascii="Times New Roman" w:eastAsia="Times New Roman" w:hAnsi="Times New Roman"/>
                <w:caps/>
                <w:sz w:val="24"/>
                <w:szCs w:val="24"/>
              </w:rPr>
              <w:t xml:space="preserve">– </w:t>
            </w:r>
            <w:r w:rsidR="00840891">
              <w:rPr>
                <w:rFonts w:ascii="Times New Roman" w:eastAsia="Times New Roman" w:hAnsi="Times New Roman"/>
                <w:caps/>
                <w:sz w:val="24"/>
                <w:szCs w:val="24"/>
              </w:rPr>
              <w:t>74</w:t>
            </w:r>
            <w:r w:rsidR="00FB103B" w:rsidRPr="009458AB">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ч.</w:t>
            </w:r>
            <w:r w:rsidR="00FB103B" w:rsidRPr="009458AB">
              <w:rPr>
                <w:rFonts w:ascii="Times New Roman" w:eastAsia="Times New Roman" w:hAnsi="Times New Roman"/>
                <w:caps/>
                <w:sz w:val="24"/>
                <w:szCs w:val="24"/>
              </w:rPr>
              <w:t>;</w:t>
            </w:r>
          </w:p>
          <w:p w:rsidR="00840891" w:rsidRPr="009458AB" w:rsidRDefault="00840891"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 xml:space="preserve">лекции </w:t>
            </w:r>
            <w:r w:rsidR="00116B5B">
              <w:rPr>
                <w:rFonts w:ascii="Times New Roman" w:eastAsia="Times New Roman" w:hAnsi="Times New Roman"/>
                <w:sz w:val="24"/>
                <w:szCs w:val="24"/>
              </w:rPr>
              <w:t>–</w:t>
            </w:r>
            <w:r w:rsidR="00B65D27">
              <w:rPr>
                <w:rFonts w:ascii="Times New Roman" w:eastAsia="Times New Roman" w:hAnsi="Times New Roman"/>
                <w:sz w:val="24"/>
                <w:szCs w:val="24"/>
              </w:rPr>
              <w:t xml:space="preserve"> </w:t>
            </w:r>
            <w:r w:rsidR="00D85710">
              <w:rPr>
                <w:rFonts w:ascii="Times New Roman" w:eastAsia="Times New Roman" w:hAnsi="Times New Roman"/>
                <w:sz w:val="24"/>
                <w:szCs w:val="24"/>
              </w:rPr>
              <w:t>4</w:t>
            </w:r>
            <w:r w:rsidR="00116B5B">
              <w:rPr>
                <w:rFonts w:ascii="Times New Roman" w:eastAsia="Times New Roman" w:hAnsi="Times New Roman"/>
                <w:sz w:val="24"/>
                <w:szCs w:val="24"/>
              </w:rPr>
              <w:t xml:space="preserve"> </w:t>
            </w:r>
            <w:r w:rsidR="00D85710">
              <w:rPr>
                <w:rFonts w:ascii="Times New Roman" w:eastAsia="Times New Roman" w:hAnsi="Times New Roman"/>
                <w:sz w:val="24"/>
                <w:szCs w:val="24"/>
              </w:rPr>
              <w:t>ч.</w:t>
            </w:r>
          </w:p>
          <w:p w:rsidR="00FB103B" w:rsidRDefault="00840891"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 xml:space="preserve">практические занятия </w:t>
            </w:r>
            <w:r w:rsidR="00116B5B">
              <w:rPr>
                <w:rFonts w:ascii="Times New Roman" w:eastAsia="Times New Roman" w:hAnsi="Times New Roman"/>
                <w:caps/>
                <w:sz w:val="24"/>
                <w:szCs w:val="24"/>
              </w:rPr>
              <w:t>–</w:t>
            </w:r>
            <w:r>
              <w:rPr>
                <w:rFonts w:ascii="Times New Roman" w:eastAsia="Times New Roman" w:hAnsi="Times New Roman"/>
                <w:caps/>
                <w:sz w:val="24"/>
                <w:szCs w:val="24"/>
              </w:rPr>
              <w:t xml:space="preserve"> 2</w:t>
            </w:r>
            <w:r w:rsidR="00F2211A">
              <w:rPr>
                <w:rFonts w:ascii="Times New Roman" w:eastAsia="Times New Roman" w:hAnsi="Times New Roman"/>
                <w:caps/>
                <w:sz w:val="24"/>
                <w:szCs w:val="24"/>
              </w:rPr>
              <w:t>4</w:t>
            </w:r>
            <w:r w:rsidR="00116B5B">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ч.</w:t>
            </w:r>
            <w:r w:rsidR="00E510C8">
              <w:rPr>
                <w:rFonts w:ascii="Times New Roman" w:eastAsia="Times New Roman" w:hAnsi="Times New Roman"/>
                <w:sz w:val="24"/>
                <w:szCs w:val="24"/>
              </w:rPr>
              <w:t>(в том числе 2 часа дифзачет)</w:t>
            </w:r>
            <w:r w:rsidR="00FB103B" w:rsidRPr="009458AB">
              <w:rPr>
                <w:rFonts w:ascii="Times New Roman" w:eastAsia="Times New Roman" w:hAnsi="Times New Roman"/>
                <w:caps/>
                <w:sz w:val="24"/>
                <w:szCs w:val="24"/>
              </w:rPr>
              <w:t>;</w:t>
            </w:r>
          </w:p>
          <w:p w:rsidR="00840891" w:rsidRDefault="00840891" w:rsidP="00840891">
            <w:pPr>
              <w:keepNext/>
              <w:autoSpaceDE w:val="0"/>
              <w:autoSpaceDN w:val="0"/>
              <w:spacing w:line="276" w:lineRule="auto"/>
              <w:ind w:left="426"/>
              <w:outlineLvl w:val="0"/>
              <w:rPr>
                <w:rFonts w:ascii="Times New Roman" w:eastAsia="Times New Roman" w:hAnsi="Times New Roman"/>
                <w:caps/>
                <w:sz w:val="24"/>
                <w:szCs w:val="24"/>
              </w:rPr>
            </w:pPr>
            <w:r w:rsidRPr="009458AB">
              <w:rPr>
                <w:rFonts w:ascii="Times New Roman" w:eastAsia="Times New Roman" w:hAnsi="Times New Roman"/>
                <w:sz w:val="24"/>
                <w:szCs w:val="24"/>
              </w:rPr>
              <w:t>семинары</w:t>
            </w:r>
            <w:r w:rsidR="00D85710">
              <w:rPr>
                <w:rFonts w:ascii="Times New Roman" w:eastAsia="Times New Roman" w:hAnsi="Times New Roman"/>
                <w:sz w:val="24"/>
                <w:szCs w:val="24"/>
              </w:rPr>
              <w:t xml:space="preserve"> </w:t>
            </w:r>
            <w:r w:rsidR="00116B5B">
              <w:rPr>
                <w:rFonts w:ascii="Times New Roman" w:eastAsia="Times New Roman" w:hAnsi="Times New Roman"/>
                <w:sz w:val="24"/>
                <w:szCs w:val="24"/>
              </w:rPr>
              <w:t>–</w:t>
            </w:r>
            <w:r w:rsidR="00D85710">
              <w:rPr>
                <w:rFonts w:ascii="Times New Roman" w:eastAsia="Times New Roman" w:hAnsi="Times New Roman"/>
                <w:sz w:val="24"/>
                <w:szCs w:val="24"/>
              </w:rPr>
              <w:t xml:space="preserve"> 11</w:t>
            </w:r>
            <w:r w:rsidR="00116B5B">
              <w:rPr>
                <w:rFonts w:ascii="Times New Roman" w:eastAsia="Times New Roman" w:hAnsi="Times New Roman"/>
                <w:sz w:val="24"/>
                <w:szCs w:val="24"/>
              </w:rPr>
              <w:t xml:space="preserve"> </w:t>
            </w:r>
            <w:r w:rsidR="00D85710">
              <w:rPr>
                <w:rFonts w:ascii="Times New Roman" w:eastAsia="Times New Roman" w:hAnsi="Times New Roman"/>
                <w:sz w:val="24"/>
                <w:szCs w:val="24"/>
              </w:rPr>
              <w:t>ч.</w:t>
            </w:r>
          </w:p>
          <w:p w:rsidR="00840891" w:rsidRPr="009458AB" w:rsidRDefault="00D85710" w:rsidP="0084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840891">
              <w:rPr>
                <w:rFonts w:ascii="Times New Roman" w:eastAsia="Times New Roman" w:hAnsi="Times New Roman"/>
                <w:sz w:val="24"/>
                <w:szCs w:val="24"/>
                <w:lang w:eastAsia="ru-RU"/>
              </w:rPr>
              <w:t>онсультации</w:t>
            </w:r>
            <w:r>
              <w:rPr>
                <w:rFonts w:ascii="Times New Roman" w:eastAsia="Times New Roman" w:hAnsi="Times New Roman"/>
                <w:sz w:val="24"/>
                <w:szCs w:val="24"/>
                <w:lang w:eastAsia="ru-RU"/>
              </w:rPr>
              <w:t xml:space="preserve"> </w:t>
            </w:r>
            <w:r w:rsidR="00116B5B" w:rsidRPr="00116B5B">
              <w:rPr>
                <w:rFonts w:ascii="Times New Roman" w:eastAsia="Times New Roman" w:hAnsi="Times New Roman"/>
                <w:sz w:val="24"/>
                <w:szCs w:val="24"/>
                <w:lang w:eastAsia="ru-RU"/>
              </w:rPr>
              <w:t>–</w:t>
            </w:r>
            <w:r w:rsidR="00840891">
              <w:rPr>
                <w:rFonts w:ascii="Times New Roman" w:eastAsia="Times New Roman" w:hAnsi="Times New Roman"/>
                <w:sz w:val="24"/>
                <w:szCs w:val="24"/>
                <w:lang w:eastAsia="ru-RU"/>
              </w:rPr>
              <w:t xml:space="preserve"> 4 ч.</w:t>
            </w:r>
          </w:p>
          <w:p w:rsidR="00FB103B" w:rsidRPr="009458AB" w:rsidRDefault="00FB103B" w:rsidP="00840891">
            <w:pPr>
              <w:keepNext/>
              <w:autoSpaceDE w:val="0"/>
              <w:autoSpaceDN w:val="0"/>
              <w:spacing w:line="276" w:lineRule="auto"/>
              <w:ind w:left="426"/>
              <w:outlineLvl w:val="0"/>
              <w:rPr>
                <w:rFonts w:ascii="Times New Roman" w:eastAsia="Times New Roman" w:hAnsi="Times New Roman"/>
                <w:caps/>
                <w:sz w:val="24"/>
                <w:szCs w:val="24"/>
              </w:rPr>
            </w:pPr>
            <w:r w:rsidRPr="009458AB">
              <w:rPr>
                <w:rFonts w:ascii="Times New Roman" w:eastAsia="Times New Roman" w:hAnsi="Times New Roman"/>
                <w:sz w:val="24"/>
                <w:szCs w:val="24"/>
              </w:rPr>
              <w:t xml:space="preserve">промежуточная аттестация в форме </w:t>
            </w:r>
            <w:r w:rsidR="00F2211A">
              <w:rPr>
                <w:rFonts w:ascii="Times New Roman" w:eastAsia="Times New Roman" w:hAnsi="Times New Roman"/>
                <w:sz w:val="24"/>
                <w:szCs w:val="24"/>
              </w:rPr>
              <w:t>дифференцированного зачета</w:t>
            </w:r>
            <w:r w:rsidRPr="009458AB">
              <w:rPr>
                <w:rFonts w:ascii="Times New Roman" w:eastAsia="Times New Roman" w:hAnsi="Times New Roman"/>
                <w:sz w:val="24"/>
                <w:szCs w:val="24"/>
              </w:rPr>
              <w:t>.</w:t>
            </w:r>
          </w:p>
          <w:p w:rsidR="00FB103B" w:rsidRPr="009458AB" w:rsidRDefault="00FB103B" w:rsidP="009458AB">
            <w:pPr>
              <w:keepNext/>
              <w:autoSpaceDE w:val="0"/>
              <w:autoSpaceDN w:val="0"/>
              <w:spacing w:line="276" w:lineRule="auto"/>
              <w:ind w:left="-142"/>
              <w:jc w:val="both"/>
              <w:outlineLvl w:val="0"/>
              <w:rPr>
                <w:rFonts w:ascii="Times New Roman" w:eastAsia="Times New Roman" w:hAnsi="Times New Roman"/>
                <w:b/>
                <w:caps/>
                <w:sz w:val="24"/>
                <w:szCs w:val="24"/>
              </w:rPr>
            </w:pPr>
          </w:p>
        </w:tc>
      </w:tr>
    </w:tbl>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137052" w:rsidRPr="009458AB" w:rsidRDefault="0013705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7330AD" w:rsidRPr="00142CE9" w:rsidRDefault="007330AD" w:rsidP="0009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bl>
      <w:tblPr>
        <w:tblStyle w:val="21"/>
        <w:tblpPr w:leftFromText="180" w:rightFromText="180" w:vertAnchor="text" w:horzAnchor="margin" w:tblpY="869"/>
        <w:tblW w:w="14850" w:type="dxa"/>
        <w:tblLayout w:type="fixed"/>
        <w:tblLook w:val="04A0" w:firstRow="1" w:lastRow="0" w:firstColumn="1" w:lastColumn="0" w:noHBand="0" w:noVBand="1"/>
      </w:tblPr>
      <w:tblGrid>
        <w:gridCol w:w="643"/>
        <w:gridCol w:w="3284"/>
        <w:gridCol w:w="7096"/>
        <w:gridCol w:w="1276"/>
        <w:gridCol w:w="2551"/>
      </w:tblGrid>
      <w:tr w:rsidR="000937BF" w:rsidRPr="00907EB0" w:rsidTr="00830B2C">
        <w:trPr>
          <w:trHeight w:val="317"/>
        </w:trPr>
        <w:tc>
          <w:tcPr>
            <w:tcW w:w="643" w:type="dxa"/>
            <w:vMerge w:val="restart"/>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sz w:val="24"/>
                <w:szCs w:val="24"/>
                <w:lang w:eastAsia="ru-RU"/>
              </w:rPr>
            </w:pPr>
            <w:r w:rsidRPr="00907EB0">
              <w:rPr>
                <w:rFonts w:ascii="Times New Roman" w:eastAsia="Times New Roman" w:hAnsi="Times New Roman"/>
                <w:b/>
                <w:sz w:val="24"/>
                <w:szCs w:val="24"/>
                <w:lang w:eastAsia="ru-RU"/>
              </w:rPr>
              <w:t>№ занятия</w:t>
            </w:r>
          </w:p>
        </w:tc>
        <w:tc>
          <w:tcPr>
            <w:tcW w:w="3284" w:type="dxa"/>
            <w:vMerge w:val="restart"/>
          </w:tcPr>
          <w:p w:rsidR="000937BF" w:rsidRPr="00907EB0" w:rsidRDefault="000937BF" w:rsidP="00830B2C">
            <w:pPr>
              <w:keepNext/>
              <w:autoSpaceDE w:val="0"/>
              <w:autoSpaceDN w:val="0"/>
              <w:spacing w:line="276" w:lineRule="auto"/>
              <w:outlineLvl w:val="0"/>
              <w:rPr>
                <w:rFonts w:ascii="Times New Roman" w:eastAsia="Times New Roman" w:hAnsi="Times New Roman"/>
                <w:caps/>
                <w:sz w:val="24"/>
                <w:szCs w:val="24"/>
              </w:rPr>
            </w:pPr>
            <w:r w:rsidRPr="00907EB0">
              <w:rPr>
                <w:rFonts w:ascii="Times New Roman" w:eastAsia="Times New Roman" w:hAnsi="Times New Roman"/>
                <w:b/>
                <w:sz w:val="24"/>
                <w:szCs w:val="24"/>
                <w:lang w:eastAsia="ru-RU"/>
              </w:rPr>
              <w:t>Наименование разделов, тем, занятий</w:t>
            </w:r>
          </w:p>
        </w:tc>
        <w:tc>
          <w:tcPr>
            <w:tcW w:w="7096" w:type="dxa"/>
            <w:vMerge w:val="restart"/>
          </w:tcPr>
          <w:p w:rsidR="000937BF" w:rsidRPr="00907EB0" w:rsidRDefault="000937BF" w:rsidP="00830B2C">
            <w:pPr>
              <w:keepNext/>
              <w:autoSpaceDE w:val="0"/>
              <w:autoSpaceDN w:val="0"/>
              <w:jc w:val="center"/>
              <w:outlineLvl w:val="0"/>
              <w:rPr>
                <w:rFonts w:ascii="Times New Roman" w:hAnsi="Times New Roman"/>
                <w:b/>
                <w:sz w:val="24"/>
                <w:szCs w:val="24"/>
              </w:rPr>
            </w:pPr>
            <w:r w:rsidRPr="00907EB0">
              <w:rPr>
                <w:rFonts w:ascii="Times New Roman" w:eastAsia="Times New Roman" w:hAnsi="Times New Roman"/>
                <w:b/>
                <w:caps/>
                <w:sz w:val="24"/>
                <w:szCs w:val="24"/>
              </w:rPr>
              <w:t>с</w:t>
            </w:r>
            <w:r w:rsidRPr="00907EB0">
              <w:rPr>
                <w:rFonts w:ascii="Times New Roman" w:eastAsia="Times New Roman" w:hAnsi="Times New Roman"/>
                <w:b/>
                <w:sz w:val="24"/>
                <w:szCs w:val="24"/>
              </w:rPr>
              <w:t>одержание</w:t>
            </w:r>
          </w:p>
        </w:tc>
        <w:tc>
          <w:tcPr>
            <w:tcW w:w="1276" w:type="dxa"/>
            <w:vMerge w:val="restart"/>
          </w:tcPr>
          <w:p w:rsidR="000937BF" w:rsidRPr="00907EB0" w:rsidRDefault="000937BF" w:rsidP="00830B2C">
            <w:pPr>
              <w:keepNext/>
              <w:autoSpaceDE w:val="0"/>
              <w:autoSpaceDN w:val="0"/>
              <w:spacing w:line="276" w:lineRule="auto"/>
              <w:jc w:val="center"/>
              <w:outlineLvl w:val="0"/>
              <w:rPr>
                <w:rFonts w:ascii="Times New Roman" w:hAnsi="Times New Roman"/>
                <w:b/>
                <w:sz w:val="24"/>
                <w:szCs w:val="24"/>
              </w:rPr>
            </w:pPr>
            <w:r w:rsidRPr="00907EB0">
              <w:rPr>
                <w:rFonts w:ascii="Times New Roman" w:hAnsi="Times New Roman"/>
                <w:b/>
                <w:sz w:val="24"/>
                <w:szCs w:val="24"/>
              </w:rPr>
              <w:t>Кол-во часов</w:t>
            </w:r>
          </w:p>
        </w:tc>
        <w:tc>
          <w:tcPr>
            <w:tcW w:w="2551" w:type="dxa"/>
            <w:vMerge w:val="restart"/>
          </w:tcPr>
          <w:p w:rsidR="000937BF" w:rsidRPr="00907EB0" w:rsidRDefault="000937BF" w:rsidP="00830B2C">
            <w:pPr>
              <w:keepNext/>
              <w:autoSpaceDE w:val="0"/>
              <w:autoSpaceDN w:val="0"/>
              <w:spacing w:line="276" w:lineRule="auto"/>
              <w:jc w:val="center"/>
              <w:outlineLvl w:val="0"/>
              <w:rPr>
                <w:rFonts w:ascii="Times New Roman" w:hAnsi="Times New Roman"/>
                <w:b/>
                <w:sz w:val="24"/>
                <w:szCs w:val="24"/>
              </w:rPr>
            </w:pPr>
            <w:r w:rsidRPr="00907EB0">
              <w:rPr>
                <w:rFonts w:ascii="Times New Roman" w:hAnsi="Times New Roman"/>
                <w:b/>
                <w:sz w:val="24"/>
                <w:szCs w:val="24"/>
              </w:rPr>
              <w:t>Вид занятия</w:t>
            </w:r>
          </w:p>
        </w:tc>
      </w:tr>
      <w:tr w:rsidR="000937BF" w:rsidRPr="00907EB0" w:rsidTr="00830B2C">
        <w:trPr>
          <w:trHeight w:val="317"/>
        </w:trPr>
        <w:tc>
          <w:tcPr>
            <w:tcW w:w="643" w:type="dxa"/>
            <w:vMerge/>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sz w:val="24"/>
                <w:szCs w:val="24"/>
                <w:lang w:eastAsia="ru-RU"/>
              </w:rPr>
            </w:pPr>
          </w:p>
        </w:tc>
        <w:tc>
          <w:tcPr>
            <w:tcW w:w="3284" w:type="dxa"/>
            <w:vMerge/>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sz w:val="24"/>
                <w:szCs w:val="24"/>
                <w:lang w:eastAsia="ru-RU"/>
              </w:rPr>
            </w:pPr>
          </w:p>
        </w:tc>
        <w:tc>
          <w:tcPr>
            <w:tcW w:w="7096" w:type="dxa"/>
            <w:vMerge/>
          </w:tcPr>
          <w:p w:rsidR="000937BF" w:rsidRPr="00907EB0" w:rsidRDefault="000937BF" w:rsidP="00830B2C">
            <w:pPr>
              <w:keepNext/>
              <w:autoSpaceDE w:val="0"/>
              <w:autoSpaceDN w:val="0"/>
              <w:jc w:val="center"/>
              <w:outlineLvl w:val="0"/>
              <w:rPr>
                <w:rFonts w:ascii="Times New Roman" w:eastAsia="Times New Roman" w:hAnsi="Times New Roman"/>
                <w:b/>
                <w:bCs/>
                <w:sz w:val="24"/>
                <w:szCs w:val="24"/>
                <w:lang w:eastAsia="ru-RU"/>
              </w:rPr>
            </w:pPr>
          </w:p>
        </w:tc>
        <w:tc>
          <w:tcPr>
            <w:tcW w:w="1276" w:type="dxa"/>
            <w:vMerge/>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bCs/>
                <w:sz w:val="24"/>
                <w:szCs w:val="24"/>
                <w:lang w:eastAsia="ru-RU"/>
              </w:rPr>
            </w:pPr>
          </w:p>
        </w:tc>
        <w:tc>
          <w:tcPr>
            <w:tcW w:w="2551" w:type="dxa"/>
            <w:vMerge/>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bCs/>
                <w:sz w:val="24"/>
                <w:szCs w:val="24"/>
                <w:lang w:eastAsia="ru-RU"/>
              </w:rPr>
            </w:pP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w:t>
            </w:r>
          </w:p>
        </w:tc>
        <w:tc>
          <w:tcPr>
            <w:tcW w:w="3284" w:type="dxa"/>
          </w:tcPr>
          <w:p w:rsidR="000937BF" w:rsidRPr="00907EB0" w:rsidRDefault="000937BF" w:rsidP="00830B2C">
            <w:pPr>
              <w:keepNext/>
              <w:autoSpaceDE w:val="0"/>
              <w:autoSpaceDN w:val="0"/>
              <w:spacing w:line="276" w:lineRule="auto"/>
              <w:jc w:val="both"/>
              <w:outlineLvl w:val="0"/>
              <w:rPr>
                <w:rFonts w:ascii="Times New Roman" w:eastAsia="Times New Roman" w:hAnsi="Times New Roman"/>
                <w:sz w:val="24"/>
                <w:szCs w:val="24"/>
                <w:lang w:eastAsia="ru-RU"/>
              </w:rPr>
            </w:pPr>
            <w:r w:rsidRPr="00907EB0">
              <w:rPr>
                <w:rFonts w:ascii="Times New Roman" w:eastAsia="Times New Roman" w:hAnsi="Times New Roman"/>
                <w:bCs/>
                <w:sz w:val="24"/>
                <w:szCs w:val="24"/>
                <w:lang w:eastAsia="ru-RU"/>
              </w:rPr>
              <w:t>Введение</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14850" w:type="dxa"/>
            <w:gridSpan w:val="5"/>
          </w:tcPr>
          <w:p w:rsidR="000937BF" w:rsidRPr="00907EB0" w:rsidRDefault="000937BF" w:rsidP="00830B2C">
            <w:pPr>
              <w:rPr>
                <w:rFonts w:ascii="Times New Roman" w:hAnsi="Times New Roman"/>
                <w:sz w:val="24"/>
                <w:szCs w:val="24"/>
              </w:rPr>
            </w:pPr>
            <w:r w:rsidRPr="00907EB0">
              <w:rPr>
                <w:rFonts w:ascii="Times New Roman" w:eastAsia="Times New Roman" w:hAnsi="Times New Roman"/>
                <w:b/>
                <w:bCs/>
                <w:sz w:val="24"/>
                <w:szCs w:val="24"/>
                <w:lang w:eastAsia="ru-RU"/>
              </w:rPr>
              <w:t>Раздел 1</w:t>
            </w:r>
            <w:r w:rsidRPr="00907EB0">
              <w:rPr>
                <w:rFonts w:ascii="Times New Roman" w:eastAsia="Times New Roman" w:hAnsi="Times New Roman"/>
                <w:b/>
                <w:sz w:val="24"/>
                <w:szCs w:val="24"/>
              </w:rPr>
              <w:t xml:space="preserve"> Человек. Человек в системе общественных отношений</w:t>
            </w:r>
          </w:p>
          <w:p w:rsidR="000937BF" w:rsidRPr="00907EB0" w:rsidRDefault="000937BF" w:rsidP="00830B2C">
            <w:pPr>
              <w:keepNext/>
              <w:tabs>
                <w:tab w:val="left" w:pos="12520"/>
              </w:tabs>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ab/>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1.1. </w:t>
            </w:r>
            <w:r w:rsidRPr="00907EB0">
              <w:rPr>
                <w:rFonts w:ascii="Times New Roman" w:eastAsia="Times New Roman" w:hAnsi="Times New Roman"/>
                <w:sz w:val="24"/>
                <w:szCs w:val="24"/>
              </w:rPr>
              <w:t xml:space="preserve"> Человек как результат биологической и социокультурной эволюции.</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Природа человека, врожденные и приобретенные качества. </w:t>
            </w:r>
            <w:r w:rsidRPr="00907EB0">
              <w:rPr>
                <w:rFonts w:ascii="Times New Roman" w:eastAsiaTheme="minorHAnsi" w:hAnsi="Times New Roman"/>
                <w:sz w:val="24"/>
                <w:szCs w:val="24"/>
              </w:rPr>
              <w:t xml:space="preserve">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Лекция</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1.2</w:t>
            </w:r>
            <w:r w:rsidRPr="00907EB0">
              <w:rPr>
                <w:rFonts w:ascii="Times New Roman" w:eastAsia="Times New Roman" w:hAnsi="Times New Roman"/>
                <w:sz w:val="24"/>
                <w:szCs w:val="24"/>
                <w:lang w:eastAsia="ru-RU"/>
              </w:rPr>
              <w:t>.  Человек как результат биологической и социокультурной эволюции.</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Формирование характера, учет особенностей характера в общении и профессиональной деятельности. Потребности, способности и интересы.</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Практическое занятие (ПЗ)  </w:t>
            </w:r>
            <w:r w:rsidRPr="00907EB0">
              <w:rPr>
                <w:rFonts w:ascii="Times New Roman" w:eastAsia="Times New Roman" w:hAnsi="Times New Roman"/>
                <w:sz w:val="24"/>
                <w:szCs w:val="24"/>
                <w:lang w:eastAsia="ru-RU"/>
              </w:rPr>
              <w:lastRenderedPageBreak/>
              <w:t>№ 1 Человек, индивид, личность.</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bCs/>
                <w:sz w:val="24"/>
                <w:szCs w:val="24"/>
                <w:lang w:eastAsia="ru-RU"/>
              </w:rPr>
              <w:lastRenderedPageBreak/>
              <w:t xml:space="preserve">Деятельность и мышление. Виды деятельности. Творчество. </w:t>
            </w:r>
            <w:r w:rsidRPr="00907EB0">
              <w:rPr>
                <w:rFonts w:ascii="Times New Roman" w:eastAsia="Times New Roman" w:hAnsi="Times New Roman"/>
                <w:bCs/>
                <w:sz w:val="24"/>
                <w:szCs w:val="24"/>
                <w:lang w:eastAsia="ru-RU"/>
              </w:rPr>
              <w:lastRenderedPageBreak/>
              <w:t>Человек в  учебной и трудовой деятельности. Потребности, способности и интересы. Основные виды профессиональной деятельности. Выбор профессии. Профессиональное самоопределение</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5</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1.3</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Понятие культуры.</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6</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r w:rsidR="00916E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1.4</w:t>
            </w:r>
            <w:r w:rsidRPr="00907EB0">
              <w:rPr>
                <w:rFonts w:ascii="Times New Roman" w:eastAsia="Times New Roman" w:hAnsi="Times New Roman"/>
                <w:sz w:val="24"/>
                <w:szCs w:val="24"/>
                <w:lang w:eastAsia="ru-RU"/>
              </w:rPr>
              <w:t xml:space="preserve"> Мораль </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bCs/>
                <w:sz w:val="24"/>
                <w:szCs w:val="24"/>
                <w:lang w:eastAsia="ru-RU"/>
              </w:rPr>
            </w:pPr>
            <w:r w:rsidRPr="00907EB0">
              <w:rPr>
                <w:rFonts w:ascii="Times New Roman" w:eastAsia="Times New Roman" w:hAnsi="Times New Roman"/>
                <w:sz w:val="24"/>
                <w:szCs w:val="24"/>
              </w:rPr>
              <w:t xml:space="preserve">Нравственная культура. Искусство, его основные функции.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7</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1.5</w:t>
            </w:r>
            <w:r w:rsidR="00916EF8">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lang w:eastAsia="ru-RU"/>
              </w:rPr>
              <w:t>Религия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Мировые религии. Роль религии в жизни общества.</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8</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Семинар Мораль. Религия. Искусство.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Основные принципы и нормы морали.  Религия как феномен культуры. Мировые религии.</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9</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1.6</w:t>
            </w:r>
            <w:r w:rsidRPr="00907EB0">
              <w:rPr>
                <w:rFonts w:ascii="Times New Roman" w:eastAsia="Times New Roman" w:hAnsi="Times New Roman"/>
                <w:sz w:val="24"/>
                <w:szCs w:val="24"/>
              </w:rPr>
              <w:t xml:space="preserve"> Социализация индивида, агенты (институты) социализации.</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10</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1.7</w:t>
            </w:r>
            <w:r w:rsidRPr="00907EB0">
              <w:rPr>
                <w:rFonts w:ascii="Times New Roman" w:eastAsia="Times New Roman" w:hAnsi="Times New Roman"/>
                <w:sz w:val="24"/>
                <w:szCs w:val="24"/>
                <w:lang w:eastAsia="ru-RU"/>
              </w:rPr>
              <w:t xml:space="preserve">   Познание мира.  </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Формы познания. Понятие истины, ее критерии. Абсолютная, относительная истина.</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11</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1.8</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Познание мира. </w:t>
            </w:r>
            <w:r w:rsidRPr="00907EB0">
              <w:rPr>
                <w:rFonts w:ascii="Times New Roman" w:eastAsiaTheme="minorHAnsi" w:hAnsi="Times New Roman"/>
                <w:sz w:val="24"/>
                <w:szCs w:val="24"/>
              </w:rPr>
              <w:t xml:space="preserve"> </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Виды человеческих знаний. Естественные и социально-гуманитарные науки.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 xml:space="preserve">Семинар </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12</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ПЗ</w:t>
            </w:r>
            <w:r w:rsidR="00916E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16E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 </w:t>
            </w:r>
            <w:r w:rsidRPr="00907EB0">
              <w:rPr>
                <w:rFonts w:ascii="Times New Roman" w:eastAsia="Times New Roman" w:hAnsi="Times New Roman"/>
                <w:sz w:val="24"/>
                <w:szCs w:val="24"/>
                <w:lang w:eastAsia="ru-RU"/>
              </w:rPr>
              <w:t>Особенности научного познания.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Уровни научного познания. Способы и методы научного познания. Особенности социального познания.</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13</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1.9</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Духовная жизнь и духовный мир человека.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Общественное и индивидуальное сознание. Самосознание индивида и социальное поведение.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14</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ПЗ</w:t>
            </w:r>
            <w:r w:rsidR="00916E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16E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3 </w:t>
            </w:r>
            <w:r w:rsidRPr="00907EB0">
              <w:rPr>
                <w:rFonts w:ascii="Times New Roman" w:eastAsia="Times New Roman" w:hAnsi="Times New Roman"/>
                <w:sz w:val="24"/>
                <w:szCs w:val="24"/>
                <w:lang w:eastAsia="ru-RU"/>
              </w:rPr>
              <w:t>Мировоззрение, его типы.</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Социальные ценности. Мотивы и предпочтения. Свобода и ответственность.</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15</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1.10</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Основные направления развития образования.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Лекция</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16</w:t>
            </w:r>
          </w:p>
        </w:tc>
        <w:tc>
          <w:tcPr>
            <w:tcW w:w="3284" w:type="dxa"/>
          </w:tcPr>
          <w:p w:rsidR="000937BF" w:rsidRPr="00907EB0" w:rsidRDefault="000937BF" w:rsidP="00916EF8">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ПЗ № 4 </w:t>
            </w:r>
            <w:r w:rsidRPr="00907EB0">
              <w:rPr>
                <w:rFonts w:ascii="Times New Roman" w:eastAsia="Times New Roman" w:hAnsi="Times New Roman"/>
                <w:sz w:val="24"/>
                <w:szCs w:val="24"/>
                <w:lang w:eastAsia="ru-RU"/>
              </w:rPr>
              <w:t>Основные направления развития образования.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14850" w:type="dxa"/>
            <w:gridSpan w:val="5"/>
          </w:tcPr>
          <w:p w:rsidR="000937BF" w:rsidRPr="00907EB0" w:rsidRDefault="000937BF" w:rsidP="00830B2C">
            <w:pPr>
              <w:rPr>
                <w:rFonts w:ascii="Times New Roman" w:eastAsia="Times New Roman" w:hAnsi="Times New Roman"/>
                <w:sz w:val="24"/>
                <w:szCs w:val="24"/>
              </w:rPr>
            </w:pPr>
            <w:r w:rsidRPr="00907EB0">
              <w:rPr>
                <w:rFonts w:ascii="Times New Roman" w:eastAsia="Times New Roman" w:hAnsi="Times New Roman"/>
                <w:b/>
                <w:sz w:val="24"/>
                <w:szCs w:val="24"/>
                <w:lang w:eastAsia="ru-RU"/>
              </w:rPr>
              <w:t xml:space="preserve">Раздел 2 </w:t>
            </w:r>
            <w:r w:rsidRPr="00907EB0">
              <w:rPr>
                <w:rFonts w:ascii="Times New Roman" w:eastAsia="Times New Roman" w:hAnsi="Times New Roman"/>
                <w:sz w:val="24"/>
                <w:szCs w:val="24"/>
              </w:rPr>
              <w:t xml:space="preserve"> </w:t>
            </w:r>
            <w:r w:rsidRPr="00907EB0">
              <w:rPr>
                <w:rFonts w:ascii="Times New Roman" w:eastAsia="Times New Roman" w:hAnsi="Times New Roman"/>
                <w:b/>
                <w:sz w:val="24"/>
                <w:szCs w:val="24"/>
              </w:rPr>
              <w:t>Общество как сложная динамическая система</w:t>
            </w:r>
          </w:p>
          <w:p w:rsidR="000937BF" w:rsidRPr="00907EB0" w:rsidRDefault="000937BF" w:rsidP="00830B2C">
            <w:pPr>
              <w:keepNext/>
              <w:autoSpaceDE w:val="0"/>
              <w:autoSpaceDN w:val="0"/>
              <w:outlineLvl w:val="0"/>
              <w:rPr>
                <w:rFonts w:ascii="Times New Roman" w:eastAsia="Times New Roman" w:hAnsi="Times New Roman"/>
                <w:b/>
                <w:bCs/>
                <w:sz w:val="24"/>
                <w:szCs w:val="24"/>
                <w:lang w:eastAsia="ru-RU"/>
              </w:rPr>
            </w:pP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17</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2.1 </w:t>
            </w:r>
            <w:r w:rsidRPr="00907EB0">
              <w:rPr>
                <w:rFonts w:ascii="Times New Roman" w:eastAsia="Times New Roman" w:hAnsi="Times New Roman"/>
                <w:sz w:val="24"/>
                <w:szCs w:val="24"/>
              </w:rPr>
              <w:t xml:space="preserve"> Системное строение общества: элементы и подсистемы.</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Социальное взаимодействие и общественные отношения. Многовариантность общественного развития.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18</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2.2 </w:t>
            </w:r>
            <w:r w:rsidRPr="00907EB0">
              <w:rPr>
                <w:rFonts w:ascii="Times New Roman" w:eastAsia="Times New Roman" w:hAnsi="Times New Roman"/>
                <w:sz w:val="24"/>
                <w:szCs w:val="24"/>
                <w:lang w:eastAsia="ru-RU"/>
              </w:rPr>
              <w:t>Основные институты общества.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Представление об обществе как сложной динамичной системе.  Основные институты общества, их функции.</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19</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2.3 </w:t>
            </w:r>
            <w:r w:rsidRPr="00907EB0">
              <w:rPr>
                <w:rFonts w:ascii="Times New Roman" w:eastAsia="Times New Roman" w:hAnsi="Times New Roman"/>
                <w:sz w:val="24"/>
                <w:szCs w:val="24"/>
                <w:lang w:eastAsia="ru-RU"/>
              </w:rPr>
              <w:t>Общество и природа.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20</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2.4 </w:t>
            </w:r>
            <w:r w:rsidRPr="00907EB0">
              <w:rPr>
                <w:rFonts w:ascii="Times New Roman" w:eastAsia="Times New Roman" w:hAnsi="Times New Roman"/>
                <w:sz w:val="24"/>
                <w:szCs w:val="24"/>
                <w:lang w:eastAsia="ru-RU"/>
              </w:rPr>
              <w:t>Развитие общества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bCs/>
                <w:sz w:val="24"/>
                <w:szCs w:val="24"/>
                <w:lang w:eastAsia="ru-RU"/>
              </w:rPr>
              <w:t xml:space="preserve">Многовариантность общественного развития. Эволюция и революция как формы социального изменения. Понятие общественного прогресса.  </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21</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2.5 </w:t>
            </w:r>
            <w:r w:rsidRPr="00907EB0">
              <w:rPr>
                <w:rFonts w:ascii="Times New Roman" w:eastAsia="Times New Roman" w:hAnsi="Times New Roman"/>
                <w:sz w:val="24"/>
                <w:szCs w:val="24"/>
                <w:lang w:eastAsia="ru-RU"/>
              </w:rPr>
              <w:t>Типология обществ</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Общество: традиционное, индустриальное, постиндустриальное (информационное).</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22</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2.6</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Эволюция и революция как формы социального изменения.</w:t>
            </w:r>
          </w:p>
        </w:tc>
        <w:tc>
          <w:tcPr>
            <w:tcW w:w="7096" w:type="dxa"/>
          </w:tcPr>
          <w:p w:rsidR="000937BF" w:rsidRPr="00907EB0" w:rsidRDefault="000937BF" w:rsidP="00830B2C">
            <w:pPr>
              <w:keepNext/>
              <w:tabs>
                <w:tab w:val="left" w:pos="1755"/>
              </w:tabs>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Основные направления общественного развития: общественный прогресс, общественный регресс. Формы социального прогресса: реформа, революция.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23</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2.7</w:t>
            </w:r>
            <w:r w:rsidRPr="00907EB0">
              <w:rPr>
                <w:rFonts w:ascii="Times New Roman" w:eastAsia="Times New Roman" w:hAnsi="Times New Roman"/>
                <w:sz w:val="24"/>
                <w:szCs w:val="24"/>
                <w:lang w:eastAsia="ru-RU"/>
              </w:rPr>
              <w:t xml:space="preserve"> Процессы глобализации</w:t>
            </w:r>
          </w:p>
        </w:tc>
        <w:tc>
          <w:tcPr>
            <w:tcW w:w="7096" w:type="dxa"/>
          </w:tcPr>
          <w:p w:rsidR="000937BF" w:rsidRPr="00907EB0" w:rsidRDefault="000937BF" w:rsidP="00830B2C">
            <w:pPr>
              <w:keepNext/>
              <w:tabs>
                <w:tab w:val="left" w:pos="1755"/>
              </w:tabs>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 xml:space="preserve">Основные направления глобализации. </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24</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ПЗ</w:t>
            </w:r>
            <w:r w:rsidR="00916EF8">
              <w:rPr>
                <w:rFonts w:ascii="Times New Roman" w:eastAsia="Times New Roman" w:hAnsi="Times New Roman"/>
                <w:sz w:val="24"/>
                <w:szCs w:val="24"/>
              </w:rPr>
              <w:t xml:space="preserve"> </w:t>
            </w:r>
            <w:r>
              <w:rPr>
                <w:rFonts w:ascii="Times New Roman" w:eastAsia="Times New Roman" w:hAnsi="Times New Roman"/>
                <w:sz w:val="24"/>
                <w:szCs w:val="24"/>
              </w:rPr>
              <w:t>№</w:t>
            </w:r>
            <w:r w:rsidR="00916EF8">
              <w:rPr>
                <w:rFonts w:ascii="Times New Roman" w:eastAsia="Times New Roman" w:hAnsi="Times New Roman"/>
                <w:sz w:val="24"/>
                <w:szCs w:val="24"/>
              </w:rPr>
              <w:t xml:space="preserve"> </w:t>
            </w:r>
            <w:r>
              <w:rPr>
                <w:rFonts w:ascii="Times New Roman" w:eastAsia="Times New Roman" w:hAnsi="Times New Roman"/>
                <w:sz w:val="24"/>
                <w:szCs w:val="24"/>
              </w:rPr>
              <w:t>5</w:t>
            </w:r>
            <w:r w:rsidRPr="00907EB0">
              <w:rPr>
                <w:rFonts w:ascii="Times New Roman" w:eastAsia="Times New Roman" w:hAnsi="Times New Roman"/>
                <w:sz w:val="24"/>
                <w:szCs w:val="24"/>
              </w:rPr>
              <w:t xml:space="preserve"> Процессы глобализации.</w:t>
            </w:r>
          </w:p>
        </w:tc>
        <w:tc>
          <w:tcPr>
            <w:tcW w:w="7096" w:type="dxa"/>
          </w:tcPr>
          <w:p w:rsidR="000937BF" w:rsidRPr="00907EB0" w:rsidRDefault="000937BF" w:rsidP="00830B2C">
            <w:pPr>
              <w:suppressAutoHyphens/>
              <w:jc w:val="both"/>
              <w:rPr>
                <w:rFonts w:ascii="Times New Roman" w:eastAsia="Times New Roman" w:hAnsi="Times New Roman"/>
                <w:sz w:val="24"/>
                <w:szCs w:val="24"/>
              </w:rPr>
            </w:pPr>
            <w:r w:rsidRPr="00907EB0">
              <w:rPr>
                <w:rFonts w:ascii="Times New Roman" w:eastAsia="Times New Roman" w:hAnsi="Times New Roman"/>
                <w:sz w:val="24"/>
                <w:szCs w:val="24"/>
              </w:rPr>
              <w:t xml:space="preserve">Общество и человек перед лицом угроз и вызовов XXI века. </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Антиглобализм, его причины и проявления.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25</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Семинар </w:t>
            </w:r>
            <w:r w:rsidRPr="00907EB0">
              <w:rPr>
                <w:rFonts w:ascii="Times New Roman" w:eastAsia="Times New Roman" w:hAnsi="Times New Roman"/>
                <w:sz w:val="24"/>
                <w:szCs w:val="24"/>
                <w:lang w:eastAsia="ru-RU"/>
              </w:rPr>
              <w:t>Последствия глобализации.</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Терроризм как важнейшая угроза современной цивилизации. Социальные и гуманитарные аспекты глобальных проблем.</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1</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26</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Общество как сложная динамическая система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Смысл и цель истории. Цивилизация и формация. Общество: традиционное, индустриальное, постиндустриальное (информационное).</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Консультация</w:t>
            </w:r>
          </w:p>
        </w:tc>
      </w:tr>
      <w:tr w:rsidR="000937BF" w:rsidRPr="00907EB0" w:rsidTr="00830B2C">
        <w:tc>
          <w:tcPr>
            <w:tcW w:w="14850" w:type="dxa"/>
            <w:gridSpan w:val="5"/>
          </w:tcPr>
          <w:p w:rsidR="000937BF" w:rsidRPr="00907EB0" w:rsidRDefault="000937BF" w:rsidP="00830B2C">
            <w:pPr>
              <w:keepNext/>
              <w:autoSpaceDE w:val="0"/>
              <w:autoSpaceDN w:val="0"/>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Итог: 51ч.</w:t>
            </w:r>
          </w:p>
        </w:tc>
      </w:tr>
      <w:tr w:rsidR="000937BF" w:rsidRPr="00907EB0" w:rsidTr="00830B2C">
        <w:tc>
          <w:tcPr>
            <w:tcW w:w="14850" w:type="dxa"/>
            <w:gridSpan w:val="5"/>
          </w:tcPr>
          <w:p w:rsidR="000937BF" w:rsidRPr="00907EB0" w:rsidRDefault="000937BF" w:rsidP="00830B2C">
            <w:pPr>
              <w:keepNext/>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sz w:val="24"/>
                <w:szCs w:val="24"/>
                <w:lang w:eastAsia="ru-RU"/>
              </w:rPr>
              <w:t>Раздел 3 Экономика</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27</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3.1 </w:t>
            </w:r>
            <w:r w:rsidRPr="00907EB0">
              <w:rPr>
                <w:rFonts w:ascii="Times New Roman" w:eastAsia="Times New Roman" w:hAnsi="Times New Roman"/>
                <w:sz w:val="24"/>
                <w:szCs w:val="24"/>
              </w:rPr>
              <w:t xml:space="preserve"> Экономика, экономическая наука.</w:t>
            </w:r>
          </w:p>
        </w:tc>
        <w:tc>
          <w:tcPr>
            <w:tcW w:w="7096" w:type="dxa"/>
          </w:tcPr>
          <w:p w:rsidR="000937BF" w:rsidRPr="00907EB0" w:rsidRDefault="000937BF" w:rsidP="00830B2C">
            <w:pPr>
              <w:keepNext/>
              <w:autoSpaceDE w:val="0"/>
              <w:autoSpaceDN w:val="0"/>
              <w:spacing w:line="276" w:lineRule="auto"/>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Уровни экономики: микроэкономика, макроэкономика. Факторы производства и факторные доходы.</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28</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ПЗ № 6 Экономика и экономическая наука. Экономические системы</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Экономика как наука и хозяйство. Главные вопросы экономики. Потребности. Типы экономических систем: традиционная, централизованная (командная) и рыночная экономика.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29</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Семинар </w:t>
            </w:r>
            <w:r w:rsidRPr="00907EB0">
              <w:rPr>
                <w:rFonts w:ascii="Times New Roman" w:eastAsia="Times New Roman" w:hAnsi="Times New Roman"/>
                <w:sz w:val="24"/>
                <w:szCs w:val="24"/>
              </w:rPr>
              <w:t xml:space="preserve"> Спрос, закон спроса, факторы, влияющие на формирование спроса.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Предложение, закон предложения. Формирование рыночных цен. Равновесная цена.</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30</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3.2 </w:t>
            </w:r>
            <w:r w:rsidRPr="00907EB0">
              <w:rPr>
                <w:rFonts w:ascii="Times New Roman" w:eastAsia="Times New Roman" w:hAnsi="Times New Roman"/>
                <w:sz w:val="24"/>
                <w:szCs w:val="24"/>
              </w:rPr>
              <w:t xml:space="preserve"> Виды и функции рынков.</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31</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3.3 </w:t>
            </w:r>
            <w:r w:rsidRPr="00907EB0">
              <w:rPr>
                <w:rFonts w:ascii="Times New Roman" w:hAnsi="Times New Roman"/>
                <w:sz w:val="24"/>
                <w:szCs w:val="24"/>
              </w:rPr>
              <w:t xml:space="preserve"> </w:t>
            </w:r>
            <w:r w:rsidRPr="00907EB0">
              <w:rPr>
                <w:rFonts w:ascii="Times New Roman" w:eastAsia="Times New Roman" w:hAnsi="Times New Roman"/>
                <w:sz w:val="24"/>
                <w:szCs w:val="24"/>
              </w:rPr>
              <w:t xml:space="preserve"> Фирма в экономике.</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32</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Семинар </w:t>
            </w:r>
            <w:r w:rsidRPr="00907EB0">
              <w:rPr>
                <w:rFonts w:ascii="Times New Roman" w:eastAsiaTheme="minorHAnsi" w:hAnsi="Times New Roman"/>
                <w:sz w:val="24"/>
                <w:szCs w:val="24"/>
              </w:rPr>
              <w:t xml:space="preserve"> </w:t>
            </w:r>
            <w:r w:rsidRPr="00907EB0">
              <w:rPr>
                <w:rFonts w:ascii="Times New Roman" w:eastAsia="Times New Roman" w:hAnsi="Times New Roman"/>
                <w:sz w:val="24"/>
                <w:szCs w:val="24"/>
              </w:rPr>
              <w:t>Основные источники финансирования бизнеса.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33</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3.4 </w:t>
            </w:r>
            <w:r w:rsidRPr="00907EB0">
              <w:rPr>
                <w:rFonts w:ascii="Times New Roman" w:eastAsia="Times New Roman" w:hAnsi="Times New Roman"/>
                <w:sz w:val="24"/>
                <w:szCs w:val="24"/>
              </w:rPr>
              <w:t xml:space="preserve"> Рынок труда.</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 xml:space="preserve">Урок </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34</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ПЗ № 7 Причины безработицы и трудоустройство. Экономика потребителя.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35</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3.5</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Налоговая система в РФ.</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14850" w:type="dxa"/>
            <w:gridSpan w:val="5"/>
          </w:tcPr>
          <w:p w:rsidR="000937BF" w:rsidRPr="00907EB0" w:rsidRDefault="000937BF" w:rsidP="00830B2C">
            <w:pPr>
              <w:keepNext/>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sz w:val="24"/>
                <w:szCs w:val="24"/>
                <w:lang w:eastAsia="ru-RU"/>
              </w:rPr>
              <w:t>Раздел 4 Социальные отношения</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36</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4.1 </w:t>
            </w:r>
            <w:r w:rsidRPr="00907EB0">
              <w:rPr>
                <w:rFonts w:ascii="Times New Roman" w:eastAsia="Times New Roman" w:hAnsi="Times New Roman"/>
                <w:sz w:val="24"/>
                <w:szCs w:val="24"/>
              </w:rPr>
              <w:t xml:space="preserve"> Социальная структура общества и социальные отношения.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Социальная стратификация, неравенство. Социальные группы, их типы. Молодежь как социальная группа.</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37</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4.2</w:t>
            </w:r>
            <w:r w:rsidRPr="00907EB0">
              <w:rPr>
                <w:rFonts w:ascii="Times New Roman" w:eastAsia="Times New Roman" w:hAnsi="Times New Roman"/>
                <w:sz w:val="24"/>
                <w:szCs w:val="24"/>
              </w:rPr>
              <w:t xml:space="preserve"> Социальный конфликт.</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Виды социальных конфликтов, их причины. Способы разрешения конфликтов.</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38</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4.3 </w:t>
            </w:r>
            <w:r w:rsidRPr="00907EB0">
              <w:rPr>
                <w:rFonts w:ascii="Times New Roman" w:eastAsia="Times New Roman" w:hAnsi="Times New Roman"/>
                <w:sz w:val="24"/>
                <w:szCs w:val="24"/>
              </w:rPr>
              <w:t xml:space="preserve"> Социальные нормы, виды социальных норм.</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Отклоняющееся поведение (девиантное). Социальный контроль и самоконтроль</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39</w:t>
            </w:r>
          </w:p>
        </w:tc>
        <w:tc>
          <w:tcPr>
            <w:tcW w:w="3284" w:type="dxa"/>
          </w:tcPr>
          <w:p w:rsidR="000937BF" w:rsidRPr="00907EB0" w:rsidRDefault="00916EF8"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4.4</w:t>
            </w:r>
            <w:r w:rsidR="000937BF" w:rsidRPr="00907EB0">
              <w:rPr>
                <w:rFonts w:ascii="Times New Roman" w:eastAsia="Times New Roman" w:hAnsi="Times New Roman"/>
                <w:sz w:val="24"/>
                <w:szCs w:val="24"/>
                <w:lang w:eastAsia="ru-RU"/>
              </w:rPr>
              <w:t xml:space="preserve"> </w:t>
            </w:r>
            <w:r w:rsidR="000937BF" w:rsidRPr="00907EB0">
              <w:rPr>
                <w:rFonts w:ascii="Times New Roman" w:eastAsia="Times New Roman" w:hAnsi="Times New Roman"/>
                <w:sz w:val="24"/>
                <w:szCs w:val="24"/>
              </w:rPr>
              <w:t xml:space="preserve"> Социальная мобильность, ее формы и каналы в современном обществе.</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Этнические общности. Межнациональные отношения,</w:t>
            </w:r>
            <w:r w:rsidRPr="00907EB0">
              <w:rPr>
                <w:rFonts w:ascii="Times New Roman" w:eastAsia="Times New Roman" w:hAnsi="Times New Roman"/>
                <w:b/>
                <w:sz w:val="24"/>
                <w:szCs w:val="24"/>
              </w:rPr>
              <w:t xml:space="preserve"> </w:t>
            </w:r>
            <w:proofErr w:type="spellStart"/>
            <w:r w:rsidRPr="00907EB0">
              <w:rPr>
                <w:rFonts w:ascii="Times New Roman" w:eastAsia="Times New Roman" w:hAnsi="Times New Roman"/>
                <w:sz w:val="24"/>
                <w:szCs w:val="24"/>
              </w:rPr>
              <w:t>этносоциальные</w:t>
            </w:r>
            <w:proofErr w:type="spellEnd"/>
            <w:r w:rsidRPr="00907EB0">
              <w:rPr>
                <w:rFonts w:ascii="Times New Roman" w:eastAsia="Times New Roman" w:hAnsi="Times New Roman"/>
                <w:sz w:val="24"/>
                <w:szCs w:val="24"/>
              </w:rPr>
              <w:t xml:space="preserve"> конфликты, пути их разрешения. Конституционные принципы национальной политики в Российской Федерации.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40</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ПЗ № 8 </w:t>
            </w:r>
            <w:r w:rsidRPr="00907EB0">
              <w:rPr>
                <w:rFonts w:ascii="Times New Roman" w:eastAsia="Times New Roman" w:hAnsi="Times New Roman"/>
                <w:sz w:val="24"/>
                <w:szCs w:val="24"/>
              </w:rPr>
              <w:t xml:space="preserve"> Семья и брак.</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14850" w:type="dxa"/>
            <w:gridSpan w:val="5"/>
          </w:tcPr>
          <w:p w:rsidR="000937BF" w:rsidRPr="00907EB0" w:rsidRDefault="000937BF" w:rsidP="00830B2C">
            <w:pPr>
              <w:keepNext/>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sz w:val="24"/>
                <w:szCs w:val="24"/>
                <w:lang w:eastAsia="ru-RU"/>
              </w:rPr>
              <w:t>Раздел 5 Политика</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41</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5.1 </w:t>
            </w:r>
            <w:r w:rsidRPr="00907EB0">
              <w:rPr>
                <w:rFonts w:ascii="Times New Roman" w:eastAsia="Times New Roman" w:hAnsi="Times New Roman"/>
                <w:sz w:val="24"/>
                <w:szCs w:val="24"/>
              </w:rPr>
              <w:t xml:space="preserve"> Политическая деятельность.</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Политические институты. Политические отношения. Политическая власть.  Политическая система, ее структура и функции.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42</w:t>
            </w:r>
          </w:p>
        </w:tc>
        <w:tc>
          <w:tcPr>
            <w:tcW w:w="3284" w:type="dxa"/>
          </w:tcPr>
          <w:p w:rsidR="000937BF" w:rsidRPr="00907EB0" w:rsidRDefault="000937BF" w:rsidP="00916EF8">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5.</w:t>
            </w:r>
            <w:r w:rsidR="00916EF8">
              <w:rPr>
                <w:rFonts w:ascii="Times New Roman" w:eastAsia="Times New Roman" w:hAnsi="Times New Roman"/>
                <w:sz w:val="24"/>
                <w:szCs w:val="24"/>
                <w:lang w:eastAsia="ru-RU"/>
              </w:rPr>
              <w:t>2</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Государство как основной институт политической системы.</w:t>
            </w:r>
          </w:p>
        </w:tc>
        <w:tc>
          <w:tcPr>
            <w:tcW w:w="7096" w:type="dxa"/>
          </w:tcPr>
          <w:p w:rsidR="000937BF" w:rsidRPr="00907EB0" w:rsidRDefault="000937BF" w:rsidP="00916EF8">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Государство, его функции. Политический режим. Типология политических режимов. Демократия, ее основные ценности и признаки.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43</w:t>
            </w:r>
          </w:p>
        </w:tc>
        <w:tc>
          <w:tcPr>
            <w:tcW w:w="3284" w:type="dxa"/>
          </w:tcPr>
          <w:p w:rsidR="000937BF" w:rsidRPr="00907EB0" w:rsidRDefault="000937BF" w:rsidP="00916EF8">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5.</w:t>
            </w:r>
            <w:r w:rsidR="00916EF8">
              <w:rPr>
                <w:rFonts w:ascii="Times New Roman" w:eastAsia="Times New Roman" w:hAnsi="Times New Roman"/>
                <w:sz w:val="24"/>
                <w:szCs w:val="24"/>
                <w:lang w:eastAsia="ru-RU"/>
              </w:rPr>
              <w:t>3</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Избирательная система.</w:t>
            </w:r>
            <w:r w:rsidR="00916EF8">
              <w:rPr>
                <w:rFonts w:ascii="Times New Roman" w:eastAsia="Times New Roman" w:hAnsi="Times New Roman"/>
                <w:sz w:val="24"/>
                <w:szCs w:val="24"/>
              </w:rPr>
              <w:t xml:space="preserve"> </w:t>
            </w:r>
            <w:r w:rsidR="00916EF8" w:rsidRPr="00916EF8">
              <w:rPr>
                <w:rFonts w:ascii="Times New Roman" w:eastAsia="Times New Roman" w:hAnsi="Times New Roman" w:cstheme="minorBidi"/>
                <w:sz w:val="24"/>
                <w:szCs w:val="24"/>
              </w:rPr>
              <w:t xml:space="preserve"> </w:t>
            </w:r>
            <w:r w:rsidR="00916EF8" w:rsidRPr="00916EF8">
              <w:rPr>
                <w:rFonts w:ascii="Times New Roman" w:eastAsia="Times New Roman" w:hAnsi="Times New Roman"/>
                <w:sz w:val="24"/>
                <w:szCs w:val="24"/>
              </w:rPr>
              <w:t>Гражданское общество и правовое государство.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Типы избирательных систем: </w:t>
            </w:r>
            <w:proofErr w:type="gramStart"/>
            <w:r w:rsidRPr="00907EB0">
              <w:rPr>
                <w:rFonts w:ascii="Times New Roman" w:eastAsia="Times New Roman" w:hAnsi="Times New Roman"/>
                <w:sz w:val="24"/>
                <w:szCs w:val="24"/>
              </w:rPr>
              <w:t>мажоритарная</w:t>
            </w:r>
            <w:proofErr w:type="gramEnd"/>
            <w:r w:rsidRPr="00907EB0">
              <w:rPr>
                <w:rFonts w:ascii="Times New Roman" w:eastAsia="Times New Roman" w:hAnsi="Times New Roman"/>
                <w:sz w:val="24"/>
                <w:szCs w:val="24"/>
              </w:rPr>
              <w:t>, пропорциональная, смешанная. Избирательная кампания. Гражданское общество и правовое государство.</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44</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ПЗ № 9 Формы государства </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45</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w:t>
            </w:r>
            <w:r w:rsidR="00916EF8">
              <w:rPr>
                <w:rFonts w:ascii="Times New Roman" w:eastAsia="Times New Roman" w:hAnsi="Times New Roman"/>
                <w:sz w:val="24"/>
                <w:szCs w:val="24"/>
              </w:rPr>
              <w:t xml:space="preserve">5.4 </w:t>
            </w:r>
            <w:r w:rsidRPr="00907EB0">
              <w:rPr>
                <w:rFonts w:ascii="Times New Roman" w:eastAsia="Times New Roman" w:hAnsi="Times New Roman"/>
                <w:sz w:val="24"/>
                <w:szCs w:val="24"/>
              </w:rPr>
              <w:t>Политическая элита и политическое лидерство.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Типология лидерства. Политическая идеология, ее роль в обществе. Основные идейно-политические течения современности.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46</w:t>
            </w:r>
          </w:p>
        </w:tc>
        <w:tc>
          <w:tcPr>
            <w:tcW w:w="3284" w:type="dxa"/>
          </w:tcPr>
          <w:p w:rsidR="000937BF" w:rsidRPr="00907EB0" w:rsidRDefault="00916EF8"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5.5</w:t>
            </w:r>
            <w:r w:rsidR="000937BF" w:rsidRPr="00907EB0">
              <w:rPr>
                <w:rFonts w:ascii="Times New Roman" w:eastAsia="Times New Roman" w:hAnsi="Times New Roman"/>
                <w:sz w:val="24"/>
                <w:szCs w:val="24"/>
                <w:lang w:eastAsia="ru-RU"/>
              </w:rPr>
              <w:t xml:space="preserve"> </w:t>
            </w:r>
            <w:r w:rsidR="000937BF" w:rsidRPr="00907EB0">
              <w:rPr>
                <w:rFonts w:ascii="Times New Roman" w:eastAsia="Times New Roman" w:hAnsi="Times New Roman"/>
                <w:sz w:val="24"/>
                <w:szCs w:val="24"/>
              </w:rPr>
              <w:t xml:space="preserve"> Политические партии, их признаки, функции, классификация, виды.</w:t>
            </w:r>
          </w:p>
        </w:tc>
        <w:tc>
          <w:tcPr>
            <w:tcW w:w="7096" w:type="dxa"/>
          </w:tcPr>
          <w:p w:rsidR="000937BF" w:rsidRPr="00907EB0" w:rsidRDefault="000937BF" w:rsidP="00670076">
            <w:pPr>
              <w:suppressAutoHyphens/>
              <w:jc w:val="both"/>
              <w:rPr>
                <w:rFonts w:ascii="Times New Roman" w:eastAsia="Times New Roman" w:hAnsi="Times New Roman"/>
                <w:sz w:val="24"/>
                <w:szCs w:val="24"/>
              </w:rPr>
            </w:pPr>
            <w:r w:rsidRPr="00907EB0">
              <w:rPr>
                <w:rFonts w:ascii="Times New Roman" w:eastAsia="Times New Roman" w:hAnsi="Times New Roman"/>
                <w:sz w:val="24"/>
                <w:szCs w:val="24"/>
              </w:rPr>
              <w:t>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14850" w:type="dxa"/>
            <w:gridSpan w:val="5"/>
          </w:tcPr>
          <w:p w:rsidR="000937BF" w:rsidRPr="00907EB0" w:rsidRDefault="000937BF" w:rsidP="00830B2C">
            <w:pPr>
              <w:rPr>
                <w:rFonts w:ascii="Times New Roman" w:hAnsi="Times New Roman"/>
                <w:sz w:val="24"/>
                <w:szCs w:val="24"/>
              </w:rPr>
            </w:pPr>
            <w:r w:rsidRPr="00907EB0">
              <w:rPr>
                <w:rFonts w:ascii="Times New Roman" w:eastAsia="Times New Roman" w:hAnsi="Times New Roman"/>
                <w:b/>
                <w:sz w:val="24"/>
                <w:szCs w:val="24"/>
                <w:lang w:eastAsia="ru-RU"/>
              </w:rPr>
              <w:lastRenderedPageBreak/>
              <w:t xml:space="preserve">Раздел 6 </w:t>
            </w:r>
            <w:r w:rsidRPr="00907EB0">
              <w:rPr>
                <w:rFonts w:ascii="Times New Roman" w:eastAsia="Times New Roman" w:hAnsi="Times New Roman"/>
                <w:b/>
                <w:sz w:val="24"/>
                <w:szCs w:val="24"/>
              </w:rPr>
              <w:t xml:space="preserve"> Правовое регулирование общественных отношений</w:t>
            </w:r>
          </w:p>
          <w:p w:rsidR="000937BF" w:rsidRPr="00907EB0" w:rsidRDefault="000937BF" w:rsidP="00830B2C">
            <w:pPr>
              <w:keepNext/>
              <w:autoSpaceDE w:val="0"/>
              <w:autoSpaceDN w:val="0"/>
              <w:jc w:val="both"/>
              <w:outlineLvl w:val="0"/>
              <w:rPr>
                <w:rFonts w:ascii="Times New Roman" w:eastAsia="Times New Roman" w:hAnsi="Times New Roman"/>
                <w:b/>
                <w:bCs/>
                <w:sz w:val="24"/>
                <w:szCs w:val="24"/>
                <w:lang w:eastAsia="ru-RU"/>
              </w:rPr>
            </w:pP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47</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6.1 </w:t>
            </w:r>
            <w:r w:rsidRPr="00907EB0">
              <w:rPr>
                <w:rFonts w:ascii="Times New Roman" w:eastAsiaTheme="minorHAnsi" w:hAnsi="Times New Roman"/>
                <w:sz w:val="24"/>
                <w:szCs w:val="24"/>
              </w:rPr>
              <w:t xml:space="preserve"> </w:t>
            </w:r>
            <w:r w:rsidRPr="00907EB0">
              <w:rPr>
                <w:rFonts w:ascii="Times New Roman" w:eastAsia="Times New Roman" w:hAnsi="Times New Roman"/>
                <w:sz w:val="24"/>
                <w:szCs w:val="24"/>
              </w:rPr>
              <w:t xml:space="preserve"> Право в системе социальных норм.</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48</w:t>
            </w:r>
          </w:p>
        </w:tc>
        <w:tc>
          <w:tcPr>
            <w:tcW w:w="3284" w:type="dxa"/>
          </w:tcPr>
          <w:p w:rsidR="000937BF" w:rsidRPr="00907EB0" w:rsidRDefault="00916EF8"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Семинар </w:t>
            </w:r>
            <w:r w:rsidR="000937BF" w:rsidRPr="00907EB0">
              <w:rPr>
                <w:rFonts w:ascii="Times New Roman" w:eastAsia="Times New Roman" w:hAnsi="Times New Roman"/>
                <w:sz w:val="24"/>
                <w:szCs w:val="24"/>
              </w:rPr>
              <w:t>Конституционные права и обязанности гражданина РФ.</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Воинская обязанность. Военная служба по контракту. Альтернативная гражданская служба. Права и обязанности налогоплательщиков.</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49</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6.2</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Юридическая ответственность за налоговые правонарушения.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Законодательство в сфере антикоррупционной политики государства.</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50</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6.3</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Экологическое право.</w:t>
            </w:r>
          </w:p>
        </w:tc>
        <w:tc>
          <w:tcPr>
            <w:tcW w:w="7096" w:type="dxa"/>
          </w:tcPr>
          <w:p w:rsidR="000937BF" w:rsidRPr="00907EB0" w:rsidRDefault="000937BF" w:rsidP="00C67ADF">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Право на благоприятную окружающую среду и способы его защиты. Экологические правонарушения. </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C67ADF" w:rsidRPr="00907EB0" w:rsidTr="00830B2C">
        <w:tc>
          <w:tcPr>
            <w:tcW w:w="643" w:type="dxa"/>
          </w:tcPr>
          <w:p w:rsidR="00C67ADF" w:rsidRPr="00907EB0" w:rsidRDefault="00C67ADF" w:rsidP="00C67ADF">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51</w:t>
            </w:r>
          </w:p>
        </w:tc>
        <w:tc>
          <w:tcPr>
            <w:tcW w:w="3284" w:type="dxa"/>
          </w:tcPr>
          <w:p w:rsidR="00C67ADF" w:rsidRDefault="00C67ADF" w:rsidP="00C67ADF">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ПЗ № 10 </w:t>
            </w:r>
            <w:r>
              <w:rPr>
                <w:rFonts w:ascii="Times New Roman" w:eastAsia="Times New Roman" w:hAnsi="Times New Roman"/>
                <w:sz w:val="24"/>
                <w:szCs w:val="24"/>
              </w:rPr>
              <w:t xml:space="preserve"> </w:t>
            </w:r>
            <w:r>
              <w:rPr>
                <w:rFonts w:ascii="Times New Roman" w:eastAsia="Times New Roman" w:hAnsi="Times New Roman" w:cstheme="minorBidi"/>
                <w:sz w:val="24"/>
                <w:szCs w:val="24"/>
              </w:rPr>
              <w:t xml:space="preserve"> </w:t>
            </w:r>
            <w:r>
              <w:rPr>
                <w:rFonts w:ascii="Times New Roman" w:eastAsia="Times New Roman" w:hAnsi="Times New Roman"/>
                <w:sz w:val="24"/>
                <w:szCs w:val="24"/>
              </w:rPr>
              <w:t>Гражданское право.</w:t>
            </w:r>
          </w:p>
        </w:tc>
        <w:tc>
          <w:tcPr>
            <w:tcW w:w="7096" w:type="dxa"/>
          </w:tcPr>
          <w:p w:rsidR="00C67ADF" w:rsidRDefault="00C67ADF" w:rsidP="00C67ADF">
            <w:pPr>
              <w:keepNext/>
              <w:autoSpaceDE w:val="0"/>
              <w:autoSpaceDN w:val="0"/>
              <w:jc w:val="both"/>
              <w:outlineLvl w:val="0"/>
              <w:rPr>
                <w:rFonts w:ascii="Times New Roman" w:eastAsia="Times New Roman" w:hAnsi="Times New Roman"/>
                <w:sz w:val="24"/>
                <w:szCs w:val="24"/>
                <w:lang w:eastAsia="ru-RU"/>
              </w:rPr>
            </w:pPr>
            <w:r>
              <w:rPr>
                <w:rFonts w:ascii="Times New Roman" w:eastAsia="Times New Roman" w:hAnsi="Times New Roman"/>
                <w:sz w:val="24"/>
                <w:szCs w:val="24"/>
              </w:rPr>
              <w:t>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w:t>
            </w:r>
          </w:p>
        </w:tc>
        <w:tc>
          <w:tcPr>
            <w:tcW w:w="1276" w:type="dxa"/>
          </w:tcPr>
          <w:p w:rsidR="00C67ADF" w:rsidRPr="00907EB0" w:rsidRDefault="00C67ADF" w:rsidP="00C67ADF">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C67ADF" w:rsidRPr="00907EB0" w:rsidRDefault="00C67ADF" w:rsidP="00C67ADF">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52</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6.4</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Семейное право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 xml:space="preserve">Урок </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53</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6.5</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Порядок оказания платных образовательных услуг.</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Порядок приема на обучение в профессиональные образовательные организации и образовательные организации высшего образования.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54</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6.6</w:t>
            </w:r>
            <w:r w:rsidRPr="00907EB0">
              <w:rPr>
                <w:rFonts w:ascii="Times New Roman" w:eastAsiaTheme="minorHAnsi" w:hAnsi="Times New Roman"/>
                <w:sz w:val="24"/>
                <w:szCs w:val="24"/>
              </w:rPr>
              <w:t xml:space="preserve"> </w:t>
            </w:r>
            <w:r w:rsidRPr="00907EB0">
              <w:rPr>
                <w:rFonts w:ascii="Times New Roman" w:eastAsia="Times New Roman" w:hAnsi="Times New Roman"/>
                <w:sz w:val="24"/>
                <w:szCs w:val="24"/>
              </w:rPr>
              <w:t xml:space="preserve"> Занятость и трудоустройство.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Порядок приема на работу, заключения и расторжения трудового договора. Правовые основы социальной защиты и социального обеспечения.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55</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ПЗ № 11 Трудовое право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Трудовой договор: понятие и виды, порядок заключения и расторжения. Правовое регулирование трудовой деятельности </w:t>
            </w:r>
            <w:r w:rsidRPr="00907EB0">
              <w:rPr>
                <w:rFonts w:ascii="Times New Roman" w:eastAsia="Times New Roman" w:hAnsi="Times New Roman"/>
                <w:sz w:val="24"/>
                <w:szCs w:val="24"/>
                <w:lang w:eastAsia="ru-RU"/>
              </w:rPr>
              <w:lastRenderedPageBreak/>
              <w:t>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56</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6.7</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Гражданские споры, порядок их рассмотрения.</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57</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6.8</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Конституционное судопроизводство.</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0937BF" w:rsidRPr="00907EB0" w:rsidTr="00830B2C">
        <w:tc>
          <w:tcPr>
            <w:tcW w:w="643" w:type="dxa"/>
          </w:tcPr>
          <w:p w:rsidR="000937BF" w:rsidRPr="00907EB0" w:rsidRDefault="000937BF" w:rsidP="00830B2C">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58</w:t>
            </w:r>
          </w:p>
        </w:tc>
        <w:tc>
          <w:tcPr>
            <w:tcW w:w="3284" w:type="dxa"/>
          </w:tcPr>
          <w:p w:rsidR="000937BF" w:rsidRPr="00907EB0" w:rsidRDefault="000937BF" w:rsidP="00830B2C">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Основы конституционного права Российской Федерации</w:t>
            </w:r>
          </w:p>
        </w:tc>
        <w:tc>
          <w:tcPr>
            <w:tcW w:w="7096" w:type="dxa"/>
          </w:tcPr>
          <w:p w:rsidR="000937BF" w:rsidRPr="00907EB0" w:rsidRDefault="000937BF" w:rsidP="00830B2C">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Права и обязанности человека и гражданина.  Международная защита прав человека в условиях мирного и военного времени.  </w:t>
            </w:r>
          </w:p>
        </w:tc>
        <w:tc>
          <w:tcPr>
            <w:tcW w:w="1276"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0937BF" w:rsidRPr="00907EB0" w:rsidRDefault="000937BF" w:rsidP="00830B2C">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Консультация</w:t>
            </w:r>
          </w:p>
        </w:tc>
      </w:tr>
      <w:tr w:rsidR="000937BF" w:rsidRPr="00907EB0" w:rsidTr="00830B2C">
        <w:tc>
          <w:tcPr>
            <w:tcW w:w="643"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sz w:val="24"/>
                <w:szCs w:val="24"/>
                <w:lang w:eastAsia="ru-RU"/>
              </w:rPr>
            </w:pPr>
            <w:r w:rsidRPr="00907EB0">
              <w:rPr>
                <w:rFonts w:ascii="Times New Roman" w:eastAsia="Times New Roman" w:hAnsi="Times New Roman"/>
                <w:b/>
                <w:sz w:val="24"/>
                <w:szCs w:val="24"/>
                <w:lang w:eastAsia="ru-RU"/>
              </w:rPr>
              <w:t>59</w:t>
            </w:r>
          </w:p>
        </w:tc>
        <w:tc>
          <w:tcPr>
            <w:tcW w:w="10380" w:type="dxa"/>
            <w:gridSpan w:val="2"/>
          </w:tcPr>
          <w:p w:rsidR="000937BF" w:rsidRPr="00907EB0" w:rsidRDefault="000937BF" w:rsidP="00830B2C">
            <w:pPr>
              <w:keepNext/>
              <w:autoSpaceDE w:val="0"/>
              <w:autoSpaceDN w:val="0"/>
              <w:spacing w:line="276" w:lineRule="auto"/>
              <w:outlineLvl w:val="0"/>
              <w:rPr>
                <w:rFonts w:ascii="Times New Roman" w:eastAsia="Times New Roman" w:hAnsi="Times New Roman"/>
                <w:b/>
                <w:sz w:val="24"/>
                <w:szCs w:val="24"/>
                <w:lang w:eastAsia="ru-RU"/>
              </w:rPr>
            </w:pPr>
            <w:r w:rsidRPr="00907EB0">
              <w:rPr>
                <w:rFonts w:ascii="Times New Roman" w:eastAsia="Times New Roman" w:hAnsi="Times New Roman"/>
                <w:b/>
                <w:sz w:val="24"/>
                <w:szCs w:val="24"/>
                <w:lang w:eastAsia="ru-RU"/>
              </w:rPr>
              <w:t>Дифференцированный зачет</w:t>
            </w:r>
          </w:p>
        </w:tc>
        <w:tc>
          <w:tcPr>
            <w:tcW w:w="1276" w:type="dxa"/>
          </w:tcPr>
          <w:p w:rsidR="000937BF" w:rsidRPr="00907EB0" w:rsidRDefault="000937BF" w:rsidP="00830B2C">
            <w:pPr>
              <w:keepNext/>
              <w:autoSpaceDE w:val="0"/>
              <w:autoSpaceDN w:val="0"/>
              <w:spacing w:line="276" w:lineRule="auto"/>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2</w:t>
            </w:r>
          </w:p>
        </w:tc>
        <w:tc>
          <w:tcPr>
            <w:tcW w:w="2551" w:type="dxa"/>
          </w:tcPr>
          <w:p w:rsidR="000937BF" w:rsidRPr="001D455A" w:rsidRDefault="001D455A" w:rsidP="00830B2C">
            <w:pPr>
              <w:keepNext/>
              <w:autoSpaceDE w:val="0"/>
              <w:autoSpaceDN w:val="0"/>
              <w:spacing w:line="276" w:lineRule="auto"/>
              <w:jc w:val="center"/>
              <w:outlineLvl w:val="0"/>
              <w:rPr>
                <w:rFonts w:ascii="Times New Roman" w:eastAsia="Times New Roman" w:hAnsi="Times New Roman"/>
                <w:bCs/>
                <w:sz w:val="24"/>
                <w:szCs w:val="24"/>
                <w:lang w:eastAsia="ru-RU"/>
              </w:rPr>
            </w:pPr>
            <w:r w:rsidRPr="001D455A">
              <w:rPr>
                <w:rFonts w:ascii="Times New Roman" w:eastAsia="Times New Roman" w:hAnsi="Times New Roman"/>
                <w:bCs/>
                <w:sz w:val="24"/>
                <w:szCs w:val="24"/>
                <w:lang w:eastAsia="ru-RU"/>
              </w:rPr>
              <w:t>Практическое занятие</w:t>
            </w:r>
          </w:p>
        </w:tc>
      </w:tr>
      <w:tr w:rsidR="000937BF" w:rsidRPr="00907EB0" w:rsidTr="00830B2C">
        <w:trPr>
          <w:trHeight w:val="360"/>
        </w:trPr>
        <w:tc>
          <w:tcPr>
            <w:tcW w:w="14850" w:type="dxa"/>
            <w:gridSpan w:val="5"/>
          </w:tcPr>
          <w:p w:rsidR="000937BF" w:rsidRPr="00907EB0" w:rsidRDefault="000937BF" w:rsidP="00830B2C">
            <w:pPr>
              <w:keepNext/>
              <w:autoSpaceDE w:val="0"/>
              <w:autoSpaceDN w:val="0"/>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Итог: 66 ч.</w:t>
            </w:r>
          </w:p>
        </w:tc>
      </w:tr>
      <w:tr w:rsidR="000937BF" w:rsidRPr="00907EB0" w:rsidTr="00830B2C">
        <w:trPr>
          <w:trHeight w:val="270"/>
        </w:trPr>
        <w:tc>
          <w:tcPr>
            <w:tcW w:w="14850" w:type="dxa"/>
            <w:gridSpan w:val="5"/>
          </w:tcPr>
          <w:p w:rsidR="000937BF" w:rsidRPr="00907EB0" w:rsidRDefault="000937BF" w:rsidP="00830B2C">
            <w:pPr>
              <w:keepNext/>
              <w:autoSpaceDE w:val="0"/>
              <w:autoSpaceDN w:val="0"/>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Всего 117 ч.</w:t>
            </w:r>
          </w:p>
        </w:tc>
      </w:tr>
    </w:tbl>
    <w:p w:rsidR="007330AD" w:rsidRPr="00142CE9" w:rsidRDefault="007330AD" w:rsidP="001D4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sectPr w:rsidR="007330AD" w:rsidRPr="00142CE9" w:rsidSect="00FB103B">
          <w:headerReference w:type="default" r:id="rId12"/>
          <w:pgSz w:w="16838" w:h="11906" w:orient="landscape"/>
          <w:pgMar w:top="567" w:right="1134" w:bottom="851" w:left="1134" w:header="709" w:footer="709" w:gutter="0"/>
          <w:cols w:space="720"/>
          <w:docGrid w:linePitch="299"/>
        </w:sectPr>
      </w:pPr>
    </w:p>
    <w:p w:rsidR="000D25E7" w:rsidRDefault="000D25E7" w:rsidP="000D25E7">
      <w:pPr>
        <w:ind w:left="284" w:firstLine="283"/>
        <w:jc w:val="center"/>
        <w:rPr>
          <w:rFonts w:ascii="Times New Roman" w:hAnsi="Times New Roman" w:cs="Times New Roman"/>
          <w:b/>
          <w:sz w:val="28"/>
          <w:szCs w:val="24"/>
        </w:rPr>
      </w:pPr>
      <w:r>
        <w:rPr>
          <w:rFonts w:ascii="Times New Roman" w:hAnsi="Times New Roman" w:cs="Times New Roman"/>
          <w:b/>
          <w:sz w:val="28"/>
          <w:szCs w:val="24"/>
        </w:rPr>
        <w:lastRenderedPageBreak/>
        <w:t>ЛИТЕРАТУРА</w:t>
      </w:r>
    </w:p>
    <w:p w:rsidR="000D25E7" w:rsidRDefault="000D25E7" w:rsidP="000D25E7">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студентов</w:t>
      </w:r>
    </w:p>
    <w:p w:rsidR="000D25E7" w:rsidRDefault="000D25E7" w:rsidP="000D25E7">
      <w:pPr>
        <w:numPr>
          <w:ilvl w:val="0"/>
          <w:numId w:val="19"/>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Важенин,  А.Г.  Обществознание  для  профессий  и  специальностей технического, естественнонаучного, гуманитарного профилей. / А.Г. Важенин. 6-е изд., стер.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«Академия»,  2017. – 528 с. – </w:t>
      </w:r>
      <w:r>
        <w:rPr>
          <w:rFonts w:ascii="Times New Roman" w:hAnsi="Times New Roman" w:cs="Times New Roman"/>
          <w:sz w:val="28"/>
          <w:szCs w:val="28"/>
          <w:lang w:val="en-US"/>
        </w:rPr>
        <w:t>ISBN</w:t>
      </w:r>
      <w:r>
        <w:rPr>
          <w:rFonts w:ascii="Times New Roman" w:hAnsi="Times New Roman" w:cs="Times New Roman"/>
          <w:sz w:val="28"/>
          <w:szCs w:val="28"/>
        </w:rPr>
        <w:t xml:space="preserve"> 978-5-4468-5992-4 </w:t>
      </w:r>
    </w:p>
    <w:p w:rsidR="000D25E7" w:rsidRDefault="000D25E7" w:rsidP="000D25E7">
      <w:pPr>
        <w:numPr>
          <w:ilvl w:val="0"/>
          <w:numId w:val="19"/>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Сычев, А.А. Обществознание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учебное пособие / Сычев А.А. — Москва : КноРус, 2021. — 380 с. — ISBN 978-5-406-08170-9. — URL: </w:t>
      </w:r>
      <w:hyperlink r:id="rId13" w:history="1">
        <w:r>
          <w:rPr>
            <w:rStyle w:val="ac"/>
            <w:rFonts w:ascii="Times New Roman" w:hAnsi="Times New Roman" w:cs="Times New Roman"/>
            <w:sz w:val="28"/>
            <w:szCs w:val="28"/>
          </w:rPr>
          <w:t>https://book.ru/book/940081</w:t>
        </w:r>
      </w:hyperlink>
      <w:r>
        <w:rPr>
          <w:rFonts w:ascii="Times New Roman" w:hAnsi="Times New Roman" w:cs="Times New Roman"/>
          <w:sz w:val="28"/>
          <w:szCs w:val="28"/>
        </w:rPr>
        <w:t xml:space="preserve">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0D25E7" w:rsidRDefault="000D25E7" w:rsidP="000D25E7">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Обществознание. 10 класс. Рабочая тетрадь к учебнику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практическое пособие / Алешина А.В., под ред., Булгаков А.Л., Кузнецова М.А. — Москва : КноРус, 2021. — 172 с. — ISBN 978-5-406-08736-7. — URL: </w:t>
      </w:r>
      <w:hyperlink r:id="rId14" w:history="1">
        <w:r>
          <w:rPr>
            <w:rStyle w:val="ac"/>
            <w:rFonts w:ascii="Times New Roman" w:hAnsi="Times New Roman" w:cs="Times New Roman"/>
            <w:sz w:val="28"/>
            <w:szCs w:val="28"/>
          </w:rPr>
          <w:t>https://book.ru/book/941159</w:t>
        </w:r>
      </w:hyperlink>
      <w:r>
        <w:rPr>
          <w:rFonts w:ascii="Times New Roman" w:hAnsi="Times New Roman" w:cs="Times New Roman"/>
          <w:sz w:val="28"/>
          <w:szCs w:val="28"/>
        </w:rPr>
        <w:t xml:space="preserve">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0D25E7" w:rsidRDefault="000D25E7" w:rsidP="000D25E7">
      <w:pPr>
        <w:spacing w:after="0" w:line="240" w:lineRule="auto"/>
        <w:jc w:val="both"/>
        <w:rPr>
          <w:rFonts w:ascii="Times New Roman" w:hAnsi="Times New Roman" w:cs="Times New Roman"/>
          <w:sz w:val="28"/>
          <w:szCs w:val="28"/>
        </w:rPr>
      </w:pPr>
    </w:p>
    <w:p w:rsidR="000D25E7" w:rsidRDefault="000D25E7" w:rsidP="000D25E7">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преподавателей</w:t>
      </w:r>
    </w:p>
    <w:p w:rsidR="000D25E7" w:rsidRDefault="000D25E7" w:rsidP="000D25E7">
      <w:pPr>
        <w:pStyle w:val="a9"/>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Обществознание. 11 класс. Методическое пособие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учебно-методическое пособие / Алешина А.В., под ред., Булгаков А.Л., Кузнецова М.А. — Москва : КноРус, 2021. — 192 с. — ISBN 978-5-406-08733-6. — URL: </w:t>
      </w:r>
      <w:hyperlink r:id="rId15" w:history="1">
        <w:r>
          <w:rPr>
            <w:rStyle w:val="ac"/>
            <w:rFonts w:ascii="Times New Roman" w:hAnsi="Times New Roman" w:cs="Times New Roman"/>
            <w:sz w:val="28"/>
            <w:szCs w:val="28"/>
          </w:rPr>
          <w:t>https://book.ru/book/941164</w:t>
        </w:r>
      </w:hyperlink>
      <w:r>
        <w:rPr>
          <w:rFonts w:ascii="Times New Roman" w:hAnsi="Times New Roman" w:cs="Times New Roman"/>
          <w:sz w:val="28"/>
          <w:szCs w:val="28"/>
        </w:rPr>
        <w:t xml:space="preserve">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0D25E7" w:rsidRDefault="000D25E7" w:rsidP="000D25E7">
      <w:pPr>
        <w:pStyle w:val="a9"/>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Косаренко, Н.Н.</w:t>
      </w:r>
      <w:r>
        <w:rPr>
          <w:rFonts w:ascii="Times New Roman" w:hAnsi="Times New Roman" w:cs="Times New Roman"/>
          <w:sz w:val="28"/>
          <w:szCs w:val="28"/>
        </w:rPr>
        <w:t> Обществознание. + Приложение: Дополнительные материалы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 Косаренко Н.Н., Пеньковский Д.Д. — Москва : КноРус, 2020. — 375 с. — (СПО). — ISBN 978-5-406-07403-9. — URL: </w:t>
      </w:r>
      <w:hyperlink r:id="rId16" w:history="1">
        <w:r>
          <w:rPr>
            <w:rStyle w:val="ac"/>
            <w:rFonts w:ascii="Times New Roman" w:hAnsi="Times New Roman" w:cs="Times New Roman"/>
            <w:sz w:val="28"/>
            <w:szCs w:val="28"/>
          </w:rPr>
          <w:t>https://book.ru/book/932601</w:t>
        </w:r>
      </w:hyperlink>
      <w:r>
        <w:rPr>
          <w:rFonts w:ascii="Times New Roman" w:hAnsi="Times New Roman" w:cs="Times New Roman"/>
          <w:sz w:val="28"/>
          <w:szCs w:val="28"/>
        </w:rPr>
        <w:t xml:space="preserve">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0D25E7" w:rsidRDefault="000D25E7" w:rsidP="000D25E7">
      <w:pPr>
        <w:pStyle w:val="a9"/>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Обществознание. Рабочая программа. Поурочные разработки. 11 класс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организаций : базовый уровень / [Л. Н. Боголюбов и др.].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2021. — 287 с. — ISBN 978-5-09-078312-5.</w:t>
      </w:r>
    </w:p>
    <w:p w:rsidR="000D25E7" w:rsidRDefault="000D25E7" w:rsidP="000D25E7">
      <w:pPr>
        <w:pStyle w:val="a9"/>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w:t>
      </w:r>
      <w:r>
        <w:rPr>
          <w:rFonts w:ascii="Times New Roman" w:hAnsi="Times New Roman" w:cs="Times New Roman"/>
          <w:bCs/>
          <w:sz w:val="28"/>
          <w:szCs w:val="28"/>
        </w:rPr>
        <w:t>01.07.2020 №1-ФЗ</w:t>
      </w:r>
      <w:r>
        <w:rPr>
          <w:rFonts w:ascii="Times New Roman" w:hAnsi="Times New Roman" w:cs="Times New Roman"/>
          <w:sz w:val="28"/>
          <w:szCs w:val="28"/>
        </w:rPr>
        <w:t xml:space="preserve">) // Собрание законодательства РФ, 03.07.2020, N 31. </w:t>
      </w:r>
    </w:p>
    <w:p w:rsidR="000D25E7" w:rsidRDefault="000D25E7" w:rsidP="000D25E7">
      <w:pPr>
        <w:pStyle w:val="a9"/>
        <w:numPr>
          <w:ilvl w:val="0"/>
          <w:numId w:val="20"/>
        </w:numPr>
        <w:ind w:left="0" w:firstLine="709"/>
        <w:rPr>
          <w:rFonts w:ascii="Times New Roman" w:hAnsi="Times New Roman" w:cs="Times New Roman"/>
          <w:sz w:val="28"/>
          <w:szCs w:val="28"/>
        </w:rPr>
      </w:pPr>
      <w:r>
        <w:rPr>
          <w:rFonts w:ascii="Times New Roman" w:hAnsi="Times New Roman" w:cs="Times New Roman"/>
          <w:sz w:val="28"/>
          <w:szCs w:val="28"/>
        </w:rPr>
        <w:t>Российская Федерация. Законы. Гражданский кодекс РФ (часть первая) от 30 ноября 1994 года № 51–ФЗ. (в ред. с изм. и доп. от 07.09.2020 № 12–ФЗ) // Собрание законодательства РФ, 05.12.94, №32.</w:t>
      </w:r>
    </w:p>
    <w:p w:rsidR="000D25E7" w:rsidRDefault="000D25E7" w:rsidP="000D25E7">
      <w:pPr>
        <w:pStyle w:val="a9"/>
        <w:numPr>
          <w:ilvl w:val="0"/>
          <w:numId w:val="20"/>
        </w:numPr>
        <w:ind w:left="0" w:firstLine="709"/>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 от 13.06.1996 N 63-ФЗ (ред. от 12.11.2018)// Собрание законодательства РФ, 17.06.1996, N 25, ст. 2954</w:t>
      </w:r>
    </w:p>
    <w:p w:rsidR="000D25E7" w:rsidRDefault="000D25E7" w:rsidP="000D25E7">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0D25E7" w:rsidRDefault="000D25E7" w:rsidP="000D25E7">
      <w:pPr>
        <w:pStyle w:val="a9"/>
        <w:numPr>
          <w:ilvl w:val="0"/>
          <w:numId w:val="20"/>
        </w:numPr>
        <w:spacing w:after="120"/>
        <w:ind w:left="0" w:firstLine="709"/>
        <w:rPr>
          <w:rFonts w:ascii="Times New Roman" w:hAnsi="Times New Roman" w:cs="Times New Roman"/>
          <w:sz w:val="28"/>
          <w:szCs w:val="28"/>
        </w:rPr>
      </w:pPr>
      <w:r>
        <w:rPr>
          <w:rFonts w:ascii="Times New Roman" w:hAnsi="Times New Roman" w:cs="Times New Roman"/>
          <w:sz w:val="28"/>
          <w:szCs w:val="28"/>
        </w:rPr>
        <w:t>Официальный сайт Правительство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официальный сайт. - Москва. - URL: </w:t>
      </w:r>
      <w:hyperlink r:id="rId17" w:history="1">
        <w:r>
          <w:rPr>
            <w:rStyle w:val="ac"/>
            <w:rFonts w:ascii="Times New Roman" w:hAnsi="Times New Roman" w:cs="Times New Roman"/>
            <w:sz w:val="28"/>
            <w:szCs w:val="28"/>
          </w:rPr>
          <w:t>http://government.ru</w:t>
        </w:r>
      </w:hyperlink>
      <w:r>
        <w:rPr>
          <w:rFonts w:ascii="Times New Roman" w:hAnsi="Times New Roman" w:cs="Times New Roman"/>
          <w:sz w:val="28"/>
          <w:szCs w:val="28"/>
        </w:rPr>
        <w:t xml:space="preserve">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w:t>
      </w:r>
    </w:p>
    <w:p w:rsidR="000D25E7" w:rsidRDefault="000D25E7" w:rsidP="000D25E7">
      <w:pPr>
        <w:pStyle w:val="a9"/>
        <w:numPr>
          <w:ilvl w:val="0"/>
          <w:numId w:val="20"/>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Официальный сайт LIBRARY.RU</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научная электронная библиотека: официальный сайт. – Москва. – URL: </w:t>
      </w:r>
      <w:hyperlink r:id="rId18" w:history="1">
        <w:r>
          <w:rPr>
            <w:rStyle w:val="ac"/>
            <w:rFonts w:ascii="Times New Roman" w:hAnsi="Times New Roman" w:cs="Times New Roman"/>
            <w:sz w:val="28"/>
            <w:szCs w:val="28"/>
          </w:rPr>
          <w:t>https://elibrary.ru</w:t>
        </w:r>
      </w:hyperlink>
      <w:r>
        <w:rPr>
          <w:rFonts w:ascii="Times New Roman" w:hAnsi="Times New Roman" w:cs="Times New Roman"/>
          <w:sz w:val="28"/>
          <w:szCs w:val="28"/>
        </w:rPr>
        <w:t xml:space="preserve"> .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Режим доступа: для </w:t>
      </w:r>
      <w:proofErr w:type="spellStart"/>
      <w:r>
        <w:rPr>
          <w:rFonts w:ascii="Times New Roman" w:hAnsi="Times New Roman" w:cs="Times New Roman"/>
          <w:sz w:val="28"/>
          <w:szCs w:val="28"/>
        </w:rPr>
        <w:t>зарегистрир</w:t>
      </w:r>
      <w:proofErr w:type="spellEnd"/>
      <w:r>
        <w:rPr>
          <w:rFonts w:ascii="Times New Roman" w:hAnsi="Times New Roman" w:cs="Times New Roman"/>
          <w:sz w:val="28"/>
          <w:szCs w:val="28"/>
        </w:rPr>
        <w:t>. пользователей.</w:t>
      </w:r>
    </w:p>
    <w:p w:rsidR="00307453" w:rsidRPr="009D2315" w:rsidRDefault="00307453" w:rsidP="00436F4D">
      <w:pPr>
        <w:ind w:left="284" w:firstLine="283"/>
        <w:jc w:val="center"/>
        <w:rPr>
          <w:rFonts w:ascii="Times New Roman" w:hAnsi="Times New Roman" w:cs="Times New Roman"/>
          <w:sz w:val="28"/>
          <w:szCs w:val="28"/>
        </w:rPr>
      </w:pPr>
    </w:p>
    <w:sectPr w:rsidR="00307453" w:rsidRPr="009D2315" w:rsidSect="00D54575">
      <w:pgSz w:w="11906" w:h="16838"/>
      <w:pgMar w:top="1134" w:right="113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AA" w:rsidRDefault="00BA47AA">
      <w:pPr>
        <w:spacing w:after="0" w:line="240" w:lineRule="auto"/>
      </w:pPr>
      <w:r>
        <w:separator/>
      </w:r>
    </w:p>
  </w:endnote>
  <w:endnote w:type="continuationSeparator" w:id="0">
    <w:p w:rsidR="00BA47AA" w:rsidRDefault="00BA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AA" w:rsidRDefault="00BA47AA" w:rsidP="00892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47AA" w:rsidRDefault="00BA47AA" w:rsidP="00892D2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AA" w:rsidRDefault="00BA47AA" w:rsidP="00892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812A3">
      <w:rPr>
        <w:rStyle w:val="a6"/>
        <w:noProof/>
      </w:rPr>
      <w:t>2</w:t>
    </w:r>
    <w:r>
      <w:rPr>
        <w:rStyle w:val="a6"/>
      </w:rPr>
      <w:fldChar w:fldCharType="end"/>
    </w:r>
  </w:p>
  <w:p w:rsidR="00BA47AA" w:rsidRDefault="00BA47AA" w:rsidP="005F213C">
    <w:pPr>
      <w:pStyle w:val="a4"/>
      <w:tabs>
        <w:tab w:val="clear" w:pos="4677"/>
        <w:tab w:val="clear" w:pos="9355"/>
        <w:tab w:val="left" w:pos="15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AA" w:rsidRDefault="00BA47AA">
      <w:pPr>
        <w:spacing w:after="0" w:line="240" w:lineRule="auto"/>
      </w:pPr>
      <w:r>
        <w:separator/>
      </w:r>
    </w:p>
  </w:footnote>
  <w:footnote w:type="continuationSeparator" w:id="0">
    <w:p w:rsidR="00BA47AA" w:rsidRDefault="00BA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AA" w:rsidRDefault="00BA47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268"/>
    <w:multiLevelType w:val="hybridMultilevel"/>
    <w:tmpl w:val="82B6E600"/>
    <w:lvl w:ilvl="0" w:tplc="5248F8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93673D"/>
    <w:multiLevelType w:val="hybridMultilevel"/>
    <w:tmpl w:val="710AF88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F359F"/>
    <w:multiLevelType w:val="hybridMultilevel"/>
    <w:tmpl w:val="8B189398"/>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F65893"/>
    <w:multiLevelType w:val="hybridMultilevel"/>
    <w:tmpl w:val="EB8C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224569"/>
    <w:multiLevelType w:val="hybridMultilevel"/>
    <w:tmpl w:val="0B062BB8"/>
    <w:lvl w:ilvl="0" w:tplc="B54A56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9403A50"/>
    <w:multiLevelType w:val="hybridMultilevel"/>
    <w:tmpl w:val="794CB9A6"/>
    <w:lvl w:ilvl="0" w:tplc="B54A5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A232CDB"/>
    <w:multiLevelType w:val="multilevel"/>
    <w:tmpl w:val="0838BA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1640107"/>
    <w:multiLevelType w:val="hybridMultilevel"/>
    <w:tmpl w:val="6ADCD9D6"/>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7F57D4A"/>
    <w:multiLevelType w:val="hybridMultilevel"/>
    <w:tmpl w:val="9794B3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902DE"/>
    <w:multiLevelType w:val="hybridMultilevel"/>
    <w:tmpl w:val="4F1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83B92"/>
    <w:multiLevelType w:val="hybridMultilevel"/>
    <w:tmpl w:val="46CA0304"/>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520E9C"/>
    <w:multiLevelType w:val="hybridMultilevel"/>
    <w:tmpl w:val="9DA441B2"/>
    <w:lvl w:ilvl="0" w:tplc="DC34613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3823A6"/>
    <w:multiLevelType w:val="hybridMultilevel"/>
    <w:tmpl w:val="871A658E"/>
    <w:lvl w:ilvl="0" w:tplc="B54A56CA">
      <w:start w:val="1"/>
      <w:numFmt w:val="bullet"/>
      <w:lvlText w:val=""/>
      <w:lvlJc w:val="left"/>
      <w:pPr>
        <w:ind w:left="1429" w:hanging="360"/>
      </w:pPr>
      <w:rPr>
        <w:rFonts w:ascii="Symbol" w:hAnsi="Symbol" w:hint="default"/>
      </w:rPr>
    </w:lvl>
    <w:lvl w:ilvl="1" w:tplc="B54A56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6"/>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8"/>
  </w:num>
  <w:num w:numId="9">
    <w:abstractNumId w:val="5"/>
  </w:num>
  <w:num w:numId="10">
    <w:abstractNumId w:val="14"/>
  </w:num>
  <w:num w:numId="11">
    <w:abstractNumId w:val="7"/>
  </w:num>
  <w:num w:numId="12">
    <w:abstractNumId w:val="9"/>
  </w:num>
  <w:num w:numId="13">
    <w:abstractNumId w:val="20"/>
  </w:num>
  <w:num w:numId="14">
    <w:abstractNumId w:val="19"/>
  </w:num>
  <w:num w:numId="15">
    <w:abstractNumId w:val="10"/>
  </w:num>
  <w:num w:numId="16">
    <w:abstractNumId w:val="18"/>
  </w:num>
  <w:num w:numId="17">
    <w:abstractNumId w:val="17"/>
  </w:num>
  <w:num w:numId="18">
    <w:abstractNumId w:val="11"/>
  </w:num>
  <w:num w:numId="19">
    <w:abstractNumId w:val="17"/>
  </w:num>
  <w:num w:numId="20">
    <w:abstractNumId w:val="11"/>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128A3"/>
    <w:rsid w:val="00006CC6"/>
    <w:rsid w:val="000078FA"/>
    <w:rsid w:val="00007F75"/>
    <w:rsid w:val="000121B6"/>
    <w:rsid w:val="0001633A"/>
    <w:rsid w:val="0001659E"/>
    <w:rsid w:val="00047B34"/>
    <w:rsid w:val="00060AF1"/>
    <w:rsid w:val="00064228"/>
    <w:rsid w:val="000717B7"/>
    <w:rsid w:val="000937BF"/>
    <w:rsid w:val="000938F8"/>
    <w:rsid w:val="000A1C17"/>
    <w:rsid w:val="000B3469"/>
    <w:rsid w:val="000C709A"/>
    <w:rsid w:val="000D25E7"/>
    <w:rsid w:val="000D34C3"/>
    <w:rsid w:val="000F4139"/>
    <w:rsid w:val="000F4179"/>
    <w:rsid w:val="00105425"/>
    <w:rsid w:val="001128A3"/>
    <w:rsid w:val="00115709"/>
    <w:rsid w:val="00115EE9"/>
    <w:rsid w:val="00116B5B"/>
    <w:rsid w:val="0012437F"/>
    <w:rsid w:val="001267FD"/>
    <w:rsid w:val="001339D0"/>
    <w:rsid w:val="00137052"/>
    <w:rsid w:val="00142CE9"/>
    <w:rsid w:val="00146BE5"/>
    <w:rsid w:val="00150B87"/>
    <w:rsid w:val="00155283"/>
    <w:rsid w:val="0016447A"/>
    <w:rsid w:val="001663A8"/>
    <w:rsid w:val="00172AEA"/>
    <w:rsid w:val="00174C2A"/>
    <w:rsid w:val="00176BF7"/>
    <w:rsid w:val="00183639"/>
    <w:rsid w:val="001A21D1"/>
    <w:rsid w:val="001B034A"/>
    <w:rsid w:val="001B613E"/>
    <w:rsid w:val="001C338B"/>
    <w:rsid w:val="001C4930"/>
    <w:rsid w:val="001D2995"/>
    <w:rsid w:val="001D455A"/>
    <w:rsid w:val="001D5481"/>
    <w:rsid w:val="001E74A3"/>
    <w:rsid w:val="001F4682"/>
    <w:rsid w:val="0022113F"/>
    <w:rsid w:val="0024046A"/>
    <w:rsid w:val="00252C4A"/>
    <w:rsid w:val="0027687F"/>
    <w:rsid w:val="00283327"/>
    <w:rsid w:val="0028768A"/>
    <w:rsid w:val="0029566B"/>
    <w:rsid w:val="00297AFA"/>
    <w:rsid w:val="002A75DA"/>
    <w:rsid w:val="002B7CA4"/>
    <w:rsid w:val="002C6D30"/>
    <w:rsid w:val="002E225B"/>
    <w:rsid w:val="002E673F"/>
    <w:rsid w:val="002F523C"/>
    <w:rsid w:val="00307453"/>
    <w:rsid w:val="003150E5"/>
    <w:rsid w:val="00337A0C"/>
    <w:rsid w:val="00347A61"/>
    <w:rsid w:val="00355C69"/>
    <w:rsid w:val="00363315"/>
    <w:rsid w:val="00376614"/>
    <w:rsid w:val="003A0372"/>
    <w:rsid w:val="003A0655"/>
    <w:rsid w:val="003A2ACC"/>
    <w:rsid w:val="003C05B6"/>
    <w:rsid w:val="003E3D01"/>
    <w:rsid w:val="003F1877"/>
    <w:rsid w:val="00410BAE"/>
    <w:rsid w:val="0041475D"/>
    <w:rsid w:val="00415537"/>
    <w:rsid w:val="00422C10"/>
    <w:rsid w:val="00425348"/>
    <w:rsid w:val="00426DBD"/>
    <w:rsid w:val="00436F4D"/>
    <w:rsid w:val="00444942"/>
    <w:rsid w:val="00445125"/>
    <w:rsid w:val="00445A39"/>
    <w:rsid w:val="00450A91"/>
    <w:rsid w:val="00453DF3"/>
    <w:rsid w:val="00470980"/>
    <w:rsid w:val="00471B9B"/>
    <w:rsid w:val="0048607C"/>
    <w:rsid w:val="004A2C80"/>
    <w:rsid w:val="004A5776"/>
    <w:rsid w:val="004D67F2"/>
    <w:rsid w:val="004E0583"/>
    <w:rsid w:val="005016BD"/>
    <w:rsid w:val="0050394A"/>
    <w:rsid w:val="005142ED"/>
    <w:rsid w:val="005330F3"/>
    <w:rsid w:val="00535995"/>
    <w:rsid w:val="00542416"/>
    <w:rsid w:val="0054313C"/>
    <w:rsid w:val="00553166"/>
    <w:rsid w:val="0056140D"/>
    <w:rsid w:val="00563D51"/>
    <w:rsid w:val="00566F38"/>
    <w:rsid w:val="00571794"/>
    <w:rsid w:val="00577DE9"/>
    <w:rsid w:val="00586A99"/>
    <w:rsid w:val="0059276B"/>
    <w:rsid w:val="005A6835"/>
    <w:rsid w:val="005B54AC"/>
    <w:rsid w:val="005C79F8"/>
    <w:rsid w:val="005C7AE0"/>
    <w:rsid w:val="005D19CF"/>
    <w:rsid w:val="005D43D0"/>
    <w:rsid w:val="005F213C"/>
    <w:rsid w:val="005F4B75"/>
    <w:rsid w:val="006200A1"/>
    <w:rsid w:val="006202B0"/>
    <w:rsid w:val="00631B5F"/>
    <w:rsid w:val="00631D6D"/>
    <w:rsid w:val="00640E3E"/>
    <w:rsid w:val="00642D89"/>
    <w:rsid w:val="006438BA"/>
    <w:rsid w:val="00660CD5"/>
    <w:rsid w:val="00661A4F"/>
    <w:rsid w:val="00670076"/>
    <w:rsid w:val="0067250C"/>
    <w:rsid w:val="006774DC"/>
    <w:rsid w:val="00695008"/>
    <w:rsid w:val="006A551A"/>
    <w:rsid w:val="006A73FB"/>
    <w:rsid w:val="006D1F12"/>
    <w:rsid w:val="006D44ED"/>
    <w:rsid w:val="007040D1"/>
    <w:rsid w:val="007108D4"/>
    <w:rsid w:val="00714F5F"/>
    <w:rsid w:val="0071615B"/>
    <w:rsid w:val="007330AD"/>
    <w:rsid w:val="00740D22"/>
    <w:rsid w:val="00750F84"/>
    <w:rsid w:val="0076535C"/>
    <w:rsid w:val="00795B78"/>
    <w:rsid w:val="00796B87"/>
    <w:rsid w:val="00796F3F"/>
    <w:rsid w:val="007A2E52"/>
    <w:rsid w:val="007A5EE5"/>
    <w:rsid w:val="007B25FB"/>
    <w:rsid w:val="007D13A8"/>
    <w:rsid w:val="007E03F2"/>
    <w:rsid w:val="007E05E1"/>
    <w:rsid w:val="007E47F9"/>
    <w:rsid w:val="00811363"/>
    <w:rsid w:val="00813988"/>
    <w:rsid w:val="00834629"/>
    <w:rsid w:val="00840891"/>
    <w:rsid w:val="008537FE"/>
    <w:rsid w:val="0086033A"/>
    <w:rsid w:val="00860BB4"/>
    <w:rsid w:val="00872E72"/>
    <w:rsid w:val="00874AD5"/>
    <w:rsid w:val="0087717B"/>
    <w:rsid w:val="008812A3"/>
    <w:rsid w:val="00886002"/>
    <w:rsid w:val="00892D23"/>
    <w:rsid w:val="00894F26"/>
    <w:rsid w:val="008D0D69"/>
    <w:rsid w:val="008F6488"/>
    <w:rsid w:val="008F7040"/>
    <w:rsid w:val="00900700"/>
    <w:rsid w:val="0090439D"/>
    <w:rsid w:val="00913022"/>
    <w:rsid w:val="00916EF8"/>
    <w:rsid w:val="0094464F"/>
    <w:rsid w:val="009458AB"/>
    <w:rsid w:val="009727A0"/>
    <w:rsid w:val="00982BB2"/>
    <w:rsid w:val="00983269"/>
    <w:rsid w:val="009979D5"/>
    <w:rsid w:val="00997B92"/>
    <w:rsid w:val="009A29D4"/>
    <w:rsid w:val="009A3DA0"/>
    <w:rsid w:val="009A72EB"/>
    <w:rsid w:val="009B1FF8"/>
    <w:rsid w:val="009B4D6F"/>
    <w:rsid w:val="009D2315"/>
    <w:rsid w:val="009D3D94"/>
    <w:rsid w:val="009D46C1"/>
    <w:rsid w:val="009D62C2"/>
    <w:rsid w:val="009F1AE2"/>
    <w:rsid w:val="00A10211"/>
    <w:rsid w:val="00A257EE"/>
    <w:rsid w:val="00A26CA8"/>
    <w:rsid w:val="00A3068F"/>
    <w:rsid w:val="00A336C4"/>
    <w:rsid w:val="00A449EC"/>
    <w:rsid w:val="00A45DE9"/>
    <w:rsid w:val="00A77642"/>
    <w:rsid w:val="00A807CA"/>
    <w:rsid w:val="00A83F46"/>
    <w:rsid w:val="00A84449"/>
    <w:rsid w:val="00A84B74"/>
    <w:rsid w:val="00A84E1E"/>
    <w:rsid w:val="00A9649C"/>
    <w:rsid w:val="00AA5B51"/>
    <w:rsid w:val="00AB230D"/>
    <w:rsid w:val="00AB3314"/>
    <w:rsid w:val="00AC1D6F"/>
    <w:rsid w:val="00AC5D8E"/>
    <w:rsid w:val="00AC5FC7"/>
    <w:rsid w:val="00AD31A2"/>
    <w:rsid w:val="00AD5BBA"/>
    <w:rsid w:val="00AE6D61"/>
    <w:rsid w:val="00B007B1"/>
    <w:rsid w:val="00B15AD7"/>
    <w:rsid w:val="00B21FB8"/>
    <w:rsid w:val="00B250F8"/>
    <w:rsid w:val="00B3645F"/>
    <w:rsid w:val="00B46B9F"/>
    <w:rsid w:val="00B5102A"/>
    <w:rsid w:val="00B52F71"/>
    <w:rsid w:val="00B56559"/>
    <w:rsid w:val="00B6172F"/>
    <w:rsid w:val="00B65D27"/>
    <w:rsid w:val="00B75FC3"/>
    <w:rsid w:val="00B87623"/>
    <w:rsid w:val="00B93AB6"/>
    <w:rsid w:val="00BA11FF"/>
    <w:rsid w:val="00BA47AA"/>
    <w:rsid w:val="00BA5158"/>
    <w:rsid w:val="00BC54C8"/>
    <w:rsid w:val="00BC7956"/>
    <w:rsid w:val="00BD06C2"/>
    <w:rsid w:val="00BD1011"/>
    <w:rsid w:val="00BD32B6"/>
    <w:rsid w:val="00BE1C30"/>
    <w:rsid w:val="00BE7EBC"/>
    <w:rsid w:val="00BF2C12"/>
    <w:rsid w:val="00BF4DBB"/>
    <w:rsid w:val="00C12A53"/>
    <w:rsid w:val="00C14037"/>
    <w:rsid w:val="00C32A8F"/>
    <w:rsid w:val="00C366E8"/>
    <w:rsid w:val="00C4435A"/>
    <w:rsid w:val="00C44621"/>
    <w:rsid w:val="00C6380C"/>
    <w:rsid w:val="00C65958"/>
    <w:rsid w:val="00C67ADF"/>
    <w:rsid w:val="00C67B9D"/>
    <w:rsid w:val="00C93CB7"/>
    <w:rsid w:val="00C94C39"/>
    <w:rsid w:val="00C95763"/>
    <w:rsid w:val="00CA1573"/>
    <w:rsid w:val="00CA56C5"/>
    <w:rsid w:val="00CA76FA"/>
    <w:rsid w:val="00CB34A7"/>
    <w:rsid w:val="00CB48E2"/>
    <w:rsid w:val="00CB4BCB"/>
    <w:rsid w:val="00CC0B36"/>
    <w:rsid w:val="00CC77F5"/>
    <w:rsid w:val="00CF4034"/>
    <w:rsid w:val="00CF5427"/>
    <w:rsid w:val="00CF5DA4"/>
    <w:rsid w:val="00CF7F55"/>
    <w:rsid w:val="00D06783"/>
    <w:rsid w:val="00D250A9"/>
    <w:rsid w:val="00D54575"/>
    <w:rsid w:val="00D81BE3"/>
    <w:rsid w:val="00D83F06"/>
    <w:rsid w:val="00D85710"/>
    <w:rsid w:val="00D87F34"/>
    <w:rsid w:val="00D922F5"/>
    <w:rsid w:val="00DB27D8"/>
    <w:rsid w:val="00DB6B89"/>
    <w:rsid w:val="00DC4FA6"/>
    <w:rsid w:val="00DC543B"/>
    <w:rsid w:val="00DC68A2"/>
    <w:rsid w:val="00DC6ADB"/>
    <w:rsid w:val="00DE3A25"/>
    <w:rsid w:val="00DE7834"/>
    <w:rsid w:val="00DF7398"/>
    <w:rsid w:val="00E030A9"/>
    <w:rsid w:val="00E04B19"/>
    <w:rsid w:val="00E07908"/>
    <w:rsid w:val="00E12A4F"/>
    <w:rsid w:val="00E2651F"/>
    <w:rsid w:val="00E322BC"/>
    <w:rsid w:val="00E510C8"/>
    <w:rsid w:val="00E75EAE"/>
    <w:rsid w:val="00E81094"/>
    <w:rsid w:val="00E81997"/>
    <w:rsid w:val="00E90776"/>
    <w:rsid w:val="00E95BFD"/>
    <w:rsid w:val="00E97AE4"/>
    <w:rsid w:val="00EA1F78"/>
    <w:rsid w:val="00EC0B2F"/>
    <w:rsid w:val="00EE717D"/>
    <w:rsid w:val="00F0020A"/>
    <w:rsid w:val="00F07DDF"/>
    <w:rsid w:val="00F15D41"/>
    <w:rsid w:val="00F217B8"/>
    <w:rsid w:val="00F2211A"/>
    <w:rsid w:val="00F33A5D"/>
    <w:rsid w:val="00F52381"/>
    <w:rsid w:val="00F54E01"/>
    <w:rsid w:val="00F652A9"/>
    <w:rsid w:val="00F81529"/>
    <w:rsid w:val="00F83C37"/>
    <w:rsid w:val="00F851AA"/>
    <w:rsid w:val="00F917CF"/>
    <w:rsid w:val="00F91D9F"/>
    <w:rsid w:val="00FA0CF6"/>
    <w:rsid w:val="00FA6DFD"/>
    <w:rsid w:val="00FB0F24"/>
    <w:rsid w:val="00FB103B"/>
    <w:rsid w:val="00FB4842"/>
    <w:rsid w:val="00FB5616"/>
    <w:rsid w:val="00FB7404"/>
    <w:rsid w:val="00FC6785"/>
    <w:rsid w:val="00FD114B"/>
    <w:rsid w:val="00FD6246"/>
    <w:rsid w:val="00FE0F17"/>
    <w:rsid w:val="00FE6000"/>
    <w:rsid w:val="00FE7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8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81BE3"/>
    <w:rPr>
      <w:rFonts w:ascii="Times New Roman" w:eastAsia="Times New Roman" w:hAnsi="Times New Roman" w:cs="Times New Roman"/>
      <w:sz w:val="24"/>
      <w:szCs w:val="24"/>
    </w:rPr>
  </w:style>
  <w:style w:type="character" w:styleId="a6">
    <w:name w:val="page number"/>
    <w:basedOn w:val="a0"/>
    <w:rsid w:val="00D81BE3"/>
  </w:style>
  <w:style w:type="paragraph" w:styleId="a7">
    <w:name w:val="Balloon Text"/>
    <w:basedOn w:val="a"/>
    <w:link w:val="a8"/>
    <w:uiPriority w:val="99"/>
    <w:semiHidden/>
    <w:unhideWhenUsed/>
    <w:rsid w:val="00571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794"/>
    <w:rPr>
      <w:rFonts w:ascii="Tahoma" w:hAnsi="Tahoma" w:cs="Tahoma"/>
      <w:sz w:val="16"/>
      <w:szCs w:val="16"/>
    </w:rPr>
  </w:style>
  <w:style w:type="paragraph" w:styleId="a9">
    <w:name w:val="List Paragraph"/>
    <w:basedOn w:val="a"/>
    <w:uiPriority w:val="34"/>
    <w:qFormat/>
    <w:rsid w:val="00535995"/>
    <w:pPr>
      <w:ind w:left="720"/>
      <w:contextualSpacing/>
    </w:pPr>
  </w:style>
  <w:style w:type="table" w:customStyle="1" w:styleId="1">
    <w:name w:val="Сетка таблицы1"/>
    <w:basedOn w:val="a1"/>
    <w:next w:val="a3"/>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E3D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D01"/>
  </w:style>
  <w:style w:type="character" w:styleId="ac">
    <w:name w:val="Hyperlink"/>
    <w:basedOn w:val="a0"/>
    <w:uiPriority w:val="99"/>
    <w:unhideWhenUsed/>
    <w:rsid w:val="00D06783"/>
    <w:rPr>
      <w:color w:val="0000FF" w:themeColor="hyperlink"/>
      <w:u w:val="single"/>
    </w:rPr>
  </w:style>
  <w:style w:type="table" w:customStyle="1" w:styleId="21">
    <w:name w:val="Сетка таблицы21"/>
    <w:basedOn w:val="a1"/>
    <w:next w:val="a3"/>
    <w:uiPriority w:val="59"/>
    <w:rsid w:val="000937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4085">
      <w:bodyDiv w:val="1"/>
      <w:marLeft w:val="0"/>
      <w:marRight w:val="0"/>
      <w:marTop w:val="0"/>
      <w:marBottom w:val="0"/>
      <w:divBdr>
        <w:top w:val="none" w:sz="0" w:space="0" w:color="auto"/>
        <w:left w:val="none" w:sz="0" w:space="0" w:color="auto"/>
        <w:bottom w:val="none" w:sz="0" w:space="0" w:color="auto"/>
        <w:right w:val="none" w:sz="0" w:space="0" w:color="auto"/>
      </w:divBdr>
    </w:div>
    <w:div w:id="766314505">
      <w:bodyDiv w:val="1"/>
      <w:marLeft w:val="0"/>
      <w:marRight w:val="0"/>
      <w:marTop w:val="0"/>
      <w:marBottom w:val="0"/>
      <w:divBdr>
        <w:top w:val="none" w:sz="0" w:space="0" w:color="auto"/>
        <w:left w:val="none" w:sz="0" w:space="0" w:color="auto"/>
        <w:bottom w:val="none" w:sz="0" w:space="0" w:color="auto"/>
        <w:right w:val="none" w:sz="0" w:space="0" w:color="auto"/>
      </w:divBdr>
    </w:div>
    <w:div w:id="840388486">
      <w:bodyDiv w:val="1"/>
      <w:marLeft w:val="0"/>
      <w:marRight w:val="0"/>
      <w:marTop w:val="0"/>
      <w:marBottom w:val="0"/>
      <w:divBdr>
        <w:top w:val="none" w:sz="0" w:space="0" w:color="auto"/>
        <w:left w:val="none" w:sz="0" w:space="0" w:color="auto"/>
        <w:bottom w:val="none" w:sz="0" w:space="0" w:color="auto"/>
        <w:right w:val="none" w:sz="0" w:space="0" w:color="auto"/>
      </w:divBdr>
    </w:div>
    <w:div w:id="9133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ru/book/940081" TargetMode="External"/><Relationship Id="rId18" Type="http://schemas.openxmlformats.org/officeDocument/2006/relationships/hyperlink" Target="https://elibrar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overnment.ru" TargetMode="External"/><Relationship Id="rId2" Type="http://schemas.openxmlformats.org/officeDocument/2006/relationships/numbering" Target="numbering.xml"/><Relationship Id="rId16" Type="http://schemas.openxmlformats.org/officeDocument/2006/relationships/hyperlink" Target="https://book.ru/book/9326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ook.ru/book/941164"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ook.ru/book/941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kr2Qw2mCprcQnV3hFVLK0/x3Yd4=</DigestValue>
    </Reference>
    <Reference URI="#idOfficeObject" Type="http://www.w3.org/2000/09/xmldsig#Object">
      <DigestMethod Algorithm="http://www.w3.org/2000/09/xmldsig#sha1"/>
      <DigestValue>A+yiasn7/WavLL8vJV++23+gjIw=</DigestValue>
    </Reference>
    <Reference URI="#idSignedProperties" Type="http://uri.etsi.org/01903#SignedProperties">
      <Transforms>
        <Transform Algorithm="http://www.w3.org/TR/2001/REC-xml-c14n-20010315"/>
      </Transforms>
      <DigestMethod Algorithm="http://www.w3.org/2000/09/xmldsig#sha1"/>
      <DigestValue>t0DGeGgBGylaGnVTIQiFGVVdyiE=</DigestValue>
    </Reference>
    <Reference URI="#idValidSigLnImg" Type="http://www.w3.org/2000/09/xmldsig#Object">
      <DigestMethod Algorithm="http://www.w3.org/2000/09/xmldsig#sha1"/>
      <DigestValue>fbyNJfHKRPOsqDDNwyKILilWT3I=</DigestValue>
    </Reference>
    <Reference URI="#idInvalidSigLnImg" Type="http://www.w3.org/2000/09/xmldsig#Object">
      <DigestMethod Algorithm="http://www.w3.org/2000/09/xmldsig#sha1"/>
      <DigestValue>8CsMrYAC53QZIEUuF0EVAUp9TEI=</DigestValue>
    </Reference>
  </SignedInfo>
  <SignatureValue>lDpQqOHnLuVIss4E9UH7fxvZdFy5lKpNl7/Hw5tgquhe8dQsDgZiniEirbsekaRXaaukMGWeHYfn
MSbfcHrbfVxvwO43l0z5DOn15EdKU8hFP9ghsrGeTaa01pChuTgIpFpaopl2pGM9jRct3PM2LQ3o
IYTS1fnyovj2tGZ/oVQ=</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GSEYy9vogH6GMD4SKWMFke1MToE=</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osKoJRRWTOM6EqkaLKNlmlc2I34=</DigestValue>
      </Reference>
      <Reference URI="/word/styles.xml?ContentType=application/vnd.openxmlformats-officedocument.wordprocessingml.styles+xml">
        <DigestMethod Algorithm="http://www.w3.org/2000/09/xmldsig#sha1"/>
        <DigestValue>cZH0iB69vOTKOtH2CaL2mRgD5rE=</DigestValue>
      </Reference>
      <Reference URI="/word/numbering.xml?ContentType=application/vnd.openxmlformats-officedocument.wordprocessingml.numbering+xml">
        <DigestMethod Algorithm="http://www.w3.org/2000/09/xmldsig#sha1"/>
        <DigestValue>vmQp+loo+J33J/J0B22AujtGYE4=</DigestValue>
      </Reference>
      <Reference URI="/word/fontTable.xml?ContentType=application/vnd.openxmlformats-officedocument.wordprocessingml.fontTable+xml">
        <DigestMethod Algorithm="http://www.w3.org/2000/09/xmldsig#sha1"/>
        <DigestValue>aeXS7UUv8kYZHuAtPDBkIU38Zao=</DigestValue>
      </Reference>
      <Reference URI="/word/media/image1.emf?ContentType=image/x-emf">
        <DigestMethod Algorithm="http://www.w3.org/2000/09/xmldsig#sha1"/>
        <DigestValue>HJ95znKn3zmOFt/fEntquzSvfKU=</DigestValue>
      </Reference>
      <Reference URI="/word/footnotes.xml?ContentType=application/vnd.openxmlformats-officedocument.wordprocessingml.footnotes+xml">
        <DigestMethod Algorithm="http://www.w3.org/2000/09/xmldsig#sha1"/>
        <DigestValue>PsTO0hEMfKtIK3WsCGxuI3DhDWk=</DigestValue>
      </Reference>
      <Reference URI="/word/header1.xml?ContentType=application/vnd.openxmlformats-officedocument.wordprocessingml.header+xml">
        <DigestMethod Algorithm="http://www.w3.org/2000/09/xmldsig#sha1"/>
        <DigestValue>AO7wpuKiCl49wPvY2DCzPxfrGr8=</DigestValue>
      </Reference>
      <Reference URI="/word/document.xml?ContentType=application/vnd.openxmlformats-officedocument.wordprocessingml.document.main+xml">
        <DigestMethod Algorithm="http://www.w3.org/2000/09/xmldsig#sha1"/>
        <DigestValue>Vy3RZ6MSXzFYeAqpomHRxEvwyoU=</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6+o6+QS6gvxlWMoFF/n8am5PCMY=</DigestValue>
      </Reference>
      <Reference URI="/word/endnotes.xml?ContentType=application/vnd.openxmlformats-officedocument.wordprocessingml.endnotes+xml">
        <DigestMethod Algorithm="http://www.w3.org/2000/09/xmldsig#sha1"/>
        <DigestValue>f8gdyrOrLVKj6RLKdFQXwtuXD04=</DigestValue>
      </Reference>
      <Reference URI="/word/footer1.xml?ContentType=application/vnd.openxmlformats-officedocument.wordprocessingml.footer+xml">
        <DigestMethod Algorithm="http://www.w3.org/2000/09/xmldsig#sha1"/>
        <DigestValue>0bzaRzJFS/9gi/pncVFvCCTPbUw=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4BAfRVTSy/D8BYH3uqtDHc1Qpmw=</DigestValue>
      </Reference>
    </Manifest>
    <SignatureProperties>
      <SignatureProperty Id="idSignatureTime" Target="#idPackageSignature">
        <mdssi:SignatureTime>
          <mdssi:Format>YYYY-MM-DDThh:mm:ssTZD</mdssi:Format>
          <mdssi:Value>2021-08-30T05:48:11Z</mdssi:Value>
        </mdssi:SignatureTime>
      </SignatureProperty>
    </SignatureProperties>
  </Object>
  <Object Id="idOfficeObject">
    <SignatureProperties>
      <SignatureProperty Id="idOfficeV1Details" Target="idPackageSignature">
        <SignatureInfoV1 xmlns="http://schemas.microsoft.com/office/2006/digsig">
          <SetupID>{2F0EEBF1-D7D7-4A2C-98E4-18DB052D16CE}</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2021-08-30T05:48:11Z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842Ko+AMwAAAAA9C0APKw+AAAAAAAgqz4AbEPPONiqPgAA9C0AAQAAAAD0LQABAAAAiEPPOAECAAAkrD4AAGctABysPgAA9C0AzKo+AIABB3YNXAJ231sCdsyqPgBkAQAAAAAAAAAAAADiZjJ24mYydlg2LQAACAAAAAIAAAAAAAD0qj4AdW4ydgAAAAAAAAAAJqw+AAcAAAAYrD4ABwAAAAAAAAAAAAAAGKw+ACyrPgDa7TF2AAAAAAACAAAAAD4ABwAAABisPgAHAAAATBIzdgAAAAAAAAAAGKw+AAcAAADwY4cAWKs+AJgwMXYAAAAAAAIAABisP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IrT4AepO3OAAAAgCAESkABAAAAPAVDQCAFQ0A8GOHAGytPgAnk7c48BUNAIARKQDdXbc4AAAAAIAVDQDwY4cAANTFA3ytPgC/Wbc4MIFpAPwBAAC4rT4AY1m3OPwBAAAAAAAA4mYyduJmMnb8AQAAAAgAAAACAAAAAAAA0K0+AHVuMnYAAAAAAAAAAAKvPgAHAAAA9K4+AAcAAAAAAAAAAAAAAPSuPgAIrj4A2u0xdgAAAAAAAgAAAAA+AAcAAAD0rj4ABwAAAEwSM3YAAAAAAAAAAPSuPgAHAAAA8GOHADSuPgCYMDF2AAAAAAACAAD0rj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NJ0+AGy6wThwQuo4AQAAAGSd5TgUpOU4QMGfBXBC6jgBAAAAZJ3lOHyd5ThAW1EAQFtRAHydPgDShbw4NBPqOAEAAABkneU4iJ0+AIABB3YNXAJ231sCdoidPgBkAQAAAAAAAAAAAADiZjJ24mYydgg3LQAACAAAAAIAAAAAAACwnT4AdW4ydgAAAAAAAAAA4J4+AAYAAADUnj4ABgAAAAAAAAAAAAAA1J4+AOidPgDa7TF2AAAAAAACAAAAAD4ABgAAANSePgAGAAAATBIzdgAAAAAAAAAA1J4+AAYAAADwY4cAFJ4+AJgwMXYAAAAAAAIAANSeP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gjlQsAAAAA0CYhGCIAigF1oQJ2u0rPOFEjAc4AAAAAzAAAADhqPgAAAAAAWGg+ACBKzzjUaD4AzAAAAAD0LQA4aj4AAAAAABxpPgBsQ8841Gg+AAD0LQABAAAAAPQtAAEAAACIQ884AAAAACBqPgAAZy0AGGo+AAD0LQCAAQd2nxATAE8nCn3AaD4AFoECdvhdsgcAAAAAgAEHdsBoPgA1gQJ2gAEHdgAAAc7gBDUL6Gg+AHOAAnYBAAAA0Gg+ABAAAABUAGEA5Gg+AKgVujgsaT4AAGk+ANMTujgAAKkIFGk+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NiqPgDMAAAAAPQtADysPgAAAAAAIKs+AGxDzzjYqj4AAPQtAAEAAAAA9C0AAQAAAIhDzzgBAgAAJKw+AABnLQAcrD4AAPQtAMyqPgCAAQd2DVwCdt9bAnbMqj4AZAEAAAAAAAAAAAAA4mYyduJmMnZYNi0AAAgAAAACAAAAAAAA9Ko+AHVuMnYAAAAAAAAAACasPgAHAAAAGKw+AAcAAAAAAAAAAAAAABisPgAsqz4A2u0xdgAAAAAAAgAAAAA+AAcAAAAYrD4ABwAAAEwSM3YAAAAAAAAAABisPgAHAAAA8GOHAFirPgCYMDF2AAAAAAACAAAYrD4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SK0+AHqTtzgAAAIAgBEpAAQAAADwFQ0AgBUNAPBjhwBsrT4AJ5O3OPAVDQCAESkA3V23OAAAAACAFQ0A8GOHAADUxQN8rT4Av1m3ODCBaQD8AQAAuK0+AGNZtzj8AQAAAAAAAOJmMnbiZjJ2/AEAAAAIAAAAAgAAAAAAANCtPgB1bjJ2AAAAAAAAAAACrz4ABwAAAPSuPgAHAAAAAAAAAAAAAAD0rj4ACK4+ANrtMXYAAAAAAAIAAAAAPgAHAAAA9K4+AAcAAABMEjN2AAAAAAAAAAD0rj4ABwAAAPBjhwA0rj4AmDAxdgAAAAAAAgAA9K4+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DSdPgBsusE4cELqOAEAAABkneU4FKTlOEDBnwVwQuo4AQAAAGSd5Th8neU4QFtRAEBbUQB8nT4A0oW8ODQT6jgBAAAAZJ3lOIidPgCAAQd2DVwCdt9bAnaInT4AZAEAAAAAAAAAAAAA4mYyduJmMnYINy0AAAgAAAACAAAAAAAAsJ0+AHVuMnYAAAAAAAAAAOCePgAGAAAA1J4+AAYAAAAAAAAAAAAAANSePgDonT4A2u0xdgAAAAAAAgAAAAA+AAYAAADUnj4ABgAAAEwSM3YAAAAAAAAAANSePgAGAAAA8GOHABSePgCYMDF2AAAAAAACAADUnj4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ChoPgDwJJULOMVWddMlISQiAIoBNGg+AOhqUnUAAAAAAAAAAOxoPgDZhlF1BwAAAAAAAADCJwGUAAAAABjvxAMBAAAAGO/EAwAAAAAYAAAABgAAAIABB3YY78QDaJapB4ABB3aPEBMAmicKVAAAPgAWgQJ2aJapBxjvxAOAAQd2oGg+ADWBAnaAAQd2wicBlMInAZTIaD4Ac4ACdgEAAACwaD4AdaECdrtKzzgAAAGUAAAAAMwAAADIaj4AAAAAAOhoPgAgSs84ZGk+AMwAAAAA9C0AyGo+AAAAAACsaT4AbEPPOBRpP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B2DB-58AA-48D2-A582-31DBC0A1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30</Pages>
  <Words>8245</Words>
  <Characters>47001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admin</cp:lastModifiedBy>
  <cp:revision>356</cp:revision>
  <cp:lastPrinted>2020-09-14T15:52:00Z</cp:lastPrinted>
  <dcterms:created xsi:type="dcterms:W3CDTF">2020-01-15T05:18:00Z</dcterms:created>
  <dcterms:modified xsi:type="dcterms:W3CDTF">2021-08-30T05:48:00Z</dcterms:modified>
</cp:coreProperties>
</file>