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D9" w:rsidRPr="00EF0F0C" w:rsidRDefault="00203DD9" w:rsidP="00203D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203DD9" w:rsidRDefault="00203DD9" w:rsidP="00203D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EF0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203DD9" w:rsidRPr="009065DD" w:rsidRDefault="00203DD9" w:rsidP="00203DD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203DD9" w:rsidRPr="002A5F9D" w:rsidTr="007A00BD">
        <w:tc>
          <w:tcPr>
            <w:tcW w:w="5495" w:type="dxa"/>
          </w:tcPr>
          <w:p w:rsidR="00203DD9" w:rsidRPr="009065DD" w:rsidRDefault="00203DD9" w:rsidP="007A0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hideMark/>
          </w:tcPr>
          <w:p w:rsidR="00203DD9" w:rsidRPr="00E333B7" w:rsidRDefault="00203DD9" w:rsidP="007A0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03DD9" w:rsidRPr="00E333B7" w:rsidRDefault="00203DD9" w:rsidP="007A0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203DD9" w:rsidRPr="00E333B7" w:rsidRDefault="00203DD9" w:rsidP="007A0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 xml:space="preserve">__________О.В. </w:t>
            </w:r>
            <w:proofErr w:type="spellStart"/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203DD9" w:rsidRPr="002A5F9D" w:rsidRDefault="00203DD9" w:rsidP="007A00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C81E36" w:rsidRPr="002A5F9D" w:rsidRDefault="003E123D" w:rsidP="003E123D">
      <w:pPr>
        <w:tabs>
          <w:tab w:val="left" w:pos="795"/>
        </w:tabs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F676B212-9526-40D3-9C14-E3E900AE97E8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81E36" w:rsidRPr="002A5F9D" w:rsidRDefault="00C81E36" w:rsidP="00DA1D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F9D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C81E36" w:rsidRPr="002A5F9D" w:rsidRDefault="00C81E36" w:rsidP="00DA1D9D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БУП</w:t>
      </w:r>
      <w:r w:rsidR="00F61197">
        <w:rPr>
          <w:rFonts w:ascii="Times New Roman" w:hAnsi="Times New Roman" w:cs="Times New Roman"/>
          <w:b/>
          <w:sz w:val="28"/>
          <w:szCs w:val="28"/>
        </w:rPr>
        <w:t>.</w:t>
      </w:r>
      <w:r w:rsidRPr="002A5F9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81E36" w:rsidRPr="002A5F9D" w:rsidRDefault="00C81E36" w:rsidP="00DA1D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C81E36" w:rsidRPr="002A5F9D" w:rsidRDefault="00C81E36" w:rsidP="00DA1D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38.02.0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Коммерция (по отраслям)</w:t>
      </w:r>
    </w:p>
    <w:p w:rsidR="00C81E36" w:rsidRPr="002A5F9D" w:rsidRDefault="00C81E36" w:rsidP="00DA1D9D">
      <w:pPr>
        <w:tabs>
          <w:tab w:val="left" w:pos="519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>Наименование квалификации: менеджер</w:t>
      </w:r>
      <w:r w:rsidR="00E93167">
        <w:rPr>
          <w:rFonts w:ascii="Times New Roman" w:hAnsi="Times New Roman" w:cs="Times New Roman"/>
          <w:sz w:val="28"/>
          <w:szCs w:val="28"/>
        </w:rPr>
        <w:t xml:space="preserve"> по продажам</w:t>
      </w:r>
    </w:p>
    <w:p w:rsidR="00C81E36" w:rsidRPr="002A5F9D" w:rsidRDefault="00C81E36" w:rsidP="00DA1D9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A5F9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5778" w:rsidRDefault="00015778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5778" w:rsidRDefault="00015778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00BD" w:rsidRDefault="007A00B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00BD" w:rsidRDefault="007A00B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00BD" w:rsidRDefault="007A00B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03DD9" w:rsidRDefault="00203DD9" w:rsidP="00C81E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DD9" w:rsidRDefault="00203DD9" w:rsidP="00C81E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F9D">
        <w:rPr>
          <w:rFonts w:ascii="Times New Roman" w:eastAsia="Calibri" w:hAnsi="Times New Roman" w:cs="Times New Roman"/>
          <w:sz w:val="28"/>
          <w:szCs w:val="28"/>
        </w:rPr>
        <w:t>г. Оренбург, 2021</w:t>
      </w:r>
    </w:p>
    <w:p w:rsidR="007A00BD" w:rsidRDefault="007A00BD" w:rsidP="00C81E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81E36" w:rsidRPr="00C81E36" w:rsidRDefault="00C81E36" w:rsidP="00C81E36">
      <w:pPr>
        <w:pStyle w:val="2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E36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 w:rsidR="00203DD9">
        <w:rPr>
          <w:rFonts w:ascii="Times New Roman" w:hAnsi="Times New Roman" w:cs="Times New Roman"/>
          <w:b/>
          <w:sz w:val="28"/>
          <w:szCs w:val="28"/>
        </w:rPr>
        <w:t>.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/ сост. Е.Ф. Логунова - Оренбург: ФКПОУ «ОГЭКИ», 2021. - </w:t>
      </w:r>
      <w:r w:rsidR="00BD6DEC">
        <w:rPr>
          <w:rFonts w:ascii="Times New Roman" w:hAnsi="Times New Roman" w:cs="Times New Roman"/>
          <w:b/>
          <w:sz w:val="28"/>
          <w:szCs w:val="28"/>
        </w:rPr>
        <w:t>3</w:t>
      </w:r>
      <w:r w:rsidR="00194A49">
        <w:rPr>
          <w:rFonts w:ascii="Times New Roman" w:hAnsi="Times New Roman" w:cs="Times New Roman"/>
          <w:b/>
          <w:sz w:val="28"/>
          <w:szCs w:val="28"/>
        </w:rPr>
        <w:t>1</w:t>
      </w:r>
      <w:r w:rsidRPr="00C81E36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C81E36" w:rsidRPr="00C81E36" w:rsidRDefault="00C81E36" w:rsidP="00C81E36">
      <w:pPr>
        <w:pStyle w:val="2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DD9" w:rsidRDefault="00203DD9" w:rsidP="00203DD9">
      <w:pPr>
        <w:pStyle w:val="2"/>
        <w:suppressLineNumber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предмета общеобразовательного цикла студентам очной формы обучения по специальности </w:t>
      </w:r>
    </w:p>
    <w:p w:rsidR="00203DD9" w:rsidRPr="00C81E36" w:rsidRDefault="00203DD9" w:rsidP="00203DD9">
      <w:pPr>
        <w:pStyle w:val="2"/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>38.02.0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Коммерция</w:t>
      </w:r>
      <w:r w:rsidRPr="00C81E36">
        <w:rPr>
          <w:rFonts w:ascii="Times New Roman" w:hAnsi="Times New Roman" w:cs="Times New Roman"/>
          <w:sz w:val="28"/>
          <w:szCs w:val="28"/>
        </w:rPr>
        <w:t xml:space="preserve"> (по отраслям).</w:t>
      </w:r>
    </w:p>
    <w:p w:rsidR="00203DD9" w:rsidRPr="00C81E36" w:rsidRDefault="00203DD9" w:rsidP="00203DD9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6"/>
        <w:suppressLineNumbers/>
        <w:spacing w:before="0"/>
        <w:rPr>
          <w:b w:val="0"/>
          <w:color w:val="FF0000"/>
          <w:sz w:val="28"/>
          <w:szCs w:val="28"/>
        </w:rPr>
      </w:pPr>
      <w:r w:rsidRPr="00C81E36">
        <w:rPr>
          <w:b w:val="0"/>
          <w:sz w:val="28"/>
          <w:szCs w:val="28"/>
        </w:rPr>
        <w:t>Составитель ____________________ Е.Ф. Логунова</w:t>
      </w: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  29.05.2021 г.            </w:t>
      </w:r>
      <w:r w:rsidRPr="00C81E3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 xml:space="preserve">Рассмотрена на заседании ПЦК </w:t>
      </w: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vertAlign w:val="superscript"/>
        </w:rPr>
        <w:t xml:space="preserve"> </w:t>
      </w:r>
      <w:r w:rsidRPr="00C81E36">
        <w:rPr>
          <w:b w:val="0"/>
          <w:sz w:val="28"/>
          <w:szCs w:val="28"/>
        </w:rPr>
        <w:t>№ _____ от ____________2021 г.</w:t>
      </w: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>Председатель ПЦК _________________</w:t>
      </w:r>
    </w:p>
    <w:p w:rsidR="00B62918" w:rsidRDefault="00B62918" w:rsidP="00860021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81E36" w:rsidRDefault="00C81E36" w:rsidP="00C8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Pr="0025285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530459" w:rsidRPr="00970132" w:rsidRDefault="00530459" w:rsidP="008600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970132" w:rsidRDefault="00C81E36" w:rsidP="00A11A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58CE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30459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11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970132" w:rsidRPr="00970132" w:rsidTr="00AB573F">
        <w:tc>
          <w:tcPr>
            <w:tcW w:w="7668" w:type="dxa"/>
          </w:tcPr>
          <w:p w:rsidR="00AB573F" w:rsidRPr="00970132" w:rsidRDefault="00AB573F" w:rsidP="00860021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B573F" w:rsidRPr="00970132" w:rsidRDefault="00AB573F" w:rsidP="008600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132" w:rsidRPr="00970132" w:rsidTr="00AB573F">
        <w:tc>
          <w:tcPr>
            <w:tcW w:w="7668" w:type="dxa"/>
          </w:tcPr>
          <w:p w:rsidR="00AB573F" w:rsidRPr="00970132" w:rsidRDefault="00530459" w:rsidP="00A11A4C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2. </w:t>
            </w:r>
            <w:r w:rsidR="00974AA4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Планирумые результаты освоения </w:t>
            </w:r>
            <w:r w:rsidR="00EE1AE9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01577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</w:p>
        </w:tc>
        <w:tc>
          <w:tcPr>
            <w:tcW w:w="1903" w:type="dxa"/>
            <w:hideMark/>
          </w:tcPr>
          <w:p w:rsidR="00AB573F" w:rsidRPr="00970132" w:rsidRDefault="00194A49" w:rsidP="008600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70132" w:rsidRPr="00970132" w:rsidTr="00AB573F">
        <w:tc>
          <w:tcPr>
            <w:tcW w:w="7668" w:type="dxa"/>
          </w:tcPr>
          <w:p w:rsidR="00AB573F" w:rsidRPr="00970132" w:rsidRDefault="00530459" w:rsidP="00A11A4C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3. </w:t>
            </w:r>
            <w:r w:rsidR="00AB573F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содержание </w:t>
            </w:r>
            <w:r w:rsidR="00EE1AE9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01577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hideMark/>
          </w:tcPr>
          <w:p w:rsidR="00AB573F" w:rsidRPr="00970132" w:rsidRDefault="00194A49" w:rsidP="008600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70132" w:rsidRPr="00970132" w:rsidTr="00974AA4">
        <w:trPr>
          <w:trHeight w:val="416"/>
        </w:trPr>
        <w:tc>
          <w:tcPr>
            <w:tcW w:w="7668" w:type="dxa"/>
          </w:tcPr>
          <w:p w:rsidR="00AB573F" w:rsidRPr="00970132" w:rsidRDefault="00530459" w:rsidP="00860021">
            <w:pPr>
              <w:keepNext/>
              <w:autoSpaceDE w:val="0"/>
              <w:autoSpaceDN w:val="0"/>
              <w:spacing w:after="0" w:line="25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</w:t>
            </w:r>
            <w:r w:rsidR="00974AA4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тематическое планирование </w:t>
            </w:r>
            <w:r w:rsidR="009B697D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9B697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</w:p>
          <w:p w:rsidR="00AB573F" w:rsidRPr="00970132" w:rsidRDefault="00AB573F" w:rsidP="00860021">
            <w:pPr>
              <w:keepNext/>
              <w:tabs>
                <w:tab w:val="num" w:pos="0"/>
              </w:tabs>
              <w:autoSpaceDE w:val="0"/>
              <w:autoSpaceDN w:val="0"/>
              <w:spacing w:after="0" w:line="256" w:lineRule="auto"/>
              <w:ind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81457A" w:rsidRPr="00970132" w:rsidRDefault="00194A49" w:rsidP="009B697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86002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8600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0BD" w:rsidRDefault="007A00BD" w:rsidP="0086002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206665" w:rsidRDefault="00C81E36" w:rsidP="0086002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530459" w:rsidRPr="002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30459" w:rsidRPr="002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530459" w:rsidRPr="00206665" w:rsidRDefault="00530459" w:rsidP="0086002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F87" w:rsidRPr="00206665" w:rsidRDefault="00821F87" w:rsidP="00821F8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 </w:t>
      </w:r>
      <w:r w:rsidRPr="00206665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изучения литературы 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21F87" w:rsidRPr="00875CE5" w:rsidRDefault="00821F87" w:rsidP="00821F8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Рабочая программа учебного предмета БУП. 0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2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Литература</w:t>
      </w:r>
      <w:r w:rsidRPr="008D46B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7A00BD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разработана на основе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A24463" w:rsidRPr="000048D9">
        <w:rPr>
          <w:rFonts w:ascii="Times New Roman" w:hAnsi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>;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821F87" w:rsidRPr="00875CE5" w:rsidRDefault="00821F87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Содержание программы  направлено на </w:t>
      </w:r>
      <w:r w:rsidR="00A24463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решение следующих задач</w:t>
      </w:r>
      <w:r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: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получение опыта медленного чтения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овладение умением определять стратегию своего чтения;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овладение умением делать читательский выбор;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A24463" w:rsidRDefault="00A24463" w:rsidP="00A24463">
      <w:pPr>
        <w:pStyle w:val="a"/>
        <w:spacing w:line="240" w:lineRule="auto"/>
        <w:ind w:left="0" w:firstLine="709"/>
        <w:contextualSpacing/>
      </w:pPr>
      <w:r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821F87" w:rsidRPr="00875CE5" w:rsidRDefault="00821F87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lastRenderedPageBreak/>
        <w:t>Общая характеристика  учебного предмета БУП.02 Литература</w:t>
      </w:r>
    </w:p>
    <w:p w:rsidR="00BC3F1C" w:rsidRPr="00846CE1" w:rsidRDefault="00BC3F1C" w:rsidP="00BC3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46CE1">
        <w:rPr>
          <w:rFonts w:ascii="Times New Roman" w:hAnsi="Times New Roman"/>
          <w:sz w:val="28"/>
          <w:szCs w:val="28"/>
        </w:rPr>
        <w:t>Рабочая программа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УП.02 Литература </w:t>
      </w:r>
      <w:r w:rsidRPr="00846CE1">
        <w:rPr>
          <w:rFonts w:ascii="Times New Roman" w:hAnsi="Times New Roman"/>
          <w:sz w:val="28"/>
          <w:szCs w:val="28"/>
        </w:rPr>
        <w:t xml:space="preserve">предназначена для изучения обязательного учебного предмета общеобразовательного цикла на </w:t>
      </w:r>
      <w:r>
        <w:rPr>
          <w:rFonts w:ascii="Times New Roman" w:hAnsi="Times New Roman"/>
          <w:sz w:val="28"/>
          <w:szCs w:val="28"/>
        </w:rPr>
        <w:t>базовом</w:t>
      </w:r>
      <w:r w:rsidRPr="00846CE1">
        <w:rPr>
          <w:rFonts w:ascii="Times New Roman" w:hAnsi="Times New Roman"/>
          <w:sz w:val="28"/>
          <w:szCs w:val="28"/>
        </w:rPr>
        <w:t xml:space="preserve"> уровне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 xml:space="preserve"> с учетом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социально-экономического </w:t>
      </w:r>
      <w:r w:rsidRPr="00846CE1">
        <w:rPr>
          <w:rFonts w:ascii="Times New Roman" w:hAnsi="Times New Roman"/>
          <w:bCs/>
          <w:sz w:val="28"/>
          <w:szCs w:val="28"/>
          <w:lang w:eastAsia="ru-RU"/>
        </w:rPr>
        <w:t>профиля в пределах освоения обучающимися основной профессиональной  образовательной программы СПО.</w:t>
      </w:r>
    </w:p>
    <w:p w:rsidR="007A00BD" w:rsidRPr="007A00BD" w:rsidRDefault="007A00BD" w:rsidP="007A00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7A00BD"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 w:rsidRPr="007A00BD">
        <w:rPr>
          <w:rFonts w:ascii="Times New Roman" w:hAnsi="Times New Roman" w:cs="Times New Roman"/>
          <w:sz w:val="28"/>
          <w:szCs w:val="28"/>
        </w:rPr>
        <w:t>БУП.02 Литература</w:t>
      </w:r>
      <w:r w:rsidRPr="007A0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0BD">
        <w:rPr>
          <w:rFonts w:ascii="Times New Roman" w:hAnsi="Times New Roman" w:cs="Times New Roman"/>
          <w:sz w:val="28"/>
          <w:szCs w:val="28"/>
        </w:rPr>
        <w:t>завершается  подведением итогов в форме дифференцированного зачета</w:t>
      </w:r>
      <w:r w:rsidR="00DA1D9D">
        <w:rPr>
          <w:rFonts w:ascii="Times New Roman" w:hAnsi="Times New Roman" w:cs="Times New Roman"/>
          <w:sz w:val="28"/>
          <w:szCs w:val="28"/>
        </w:rPr>
        <w:t xml:space="preserve"> </w:t>
      </w:r>
      <w:r w:rsidRPr="007A00BD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студентов. </w:t>
      </w:r>
    </w:p>
    <w:p w:rsidR="00821F87" w:rsidRPr="00875CE5" w:rsidRDefault="00821F87" w:rsidP="00821F8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Особенности обучения лиц с ограниченными возможностями здоровья.</w:t>
      </w:r>
    </w:p>
    <w:p w:rsidR="00821F87" w:rsidRPr="00875CE5" w:rsidRDefault="00821F87" w:rsidP="00821F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Обучение по программе учебного предмета </w:t>
      </w:r>
      <w:r w:rsidR="007A00BD">
        <w:rPr>
          <w:rFonts w:ascii="Times New Roman" w:hAnsi="Times New Roman" w:cs="Times New Roman"/>
          <w:color w:val="231F20"/>
          <w:spacing w:val="-3"/>
          <w:sz w:val="28"/>
          <w:szCs w:val="28"/>
        </w:rPr>
        <w:t>БУП.02 Литература</w:t>
      </w:r>
      <w:r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обучающихся с ограниченными возможностями здоровья осуществляется с учетом нозологий обучающихся:</w:t>
      </w:r>
    </w:p>
    <w:p w:rsidR="007A00BD" w:rsidRPr="007A00BD" w:rsidRDefault="007A00BD" w:rsidP="0027157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7A00BD" w:rsidRPr="007A00BD" w:rsidRDefault="007A00BD" w:rsidP="0027157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7A00BD" w:rsidRPr="007A00BD" w:rsidRDefault="007A00BD" w:rsidP="0027157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</w:p>
    <w:p w:rsidR="007A00BD" w:rsidRPr="007A00BD" w:rsidRDefault="007A00BD" w:rsidP="0027157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A00BD" w:rsidRPr="007A00BD" w:rsidRDefault="007A00BD" w:rsidP="0027157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A00BD" w:rsidRPr="007A00BD" w:rsidRDefault="007A00BD" w:rsidP="0027157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7A00BD" w:rsidRPr="007A00BD" w:rsidRDefault="007A00BD" w:rsidP="0027157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lastRenderedPageBreak/>
        <w:t>исключения повышенного уровня шума на уроке и внеурочном мероприятии;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7A00BD" w:rsidRPr="007A00BD" w:rsidRDefault="007A00BD" w:rsidP="0027157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A00BD" w:rsidRPr="007A00BD" w:rsidRDefault="007A00BD" w:rsidP="0027157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7A00BD" w:rsidRPr="007A00BD" w:rsidRDefault="007A00BD" w:rsidP="0027157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A00BD" w:rsidRPr="007A00BD" w:rsidRDefault="007A00BD" w:rsidP="0027157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7A00BD" w:rsidRPr="007A00BD" w:rsidRDefault="007A00BD" w:rsidP="0027157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A00BD" w:rsidRPr="007A00BD" w:rsidRDefault="007A00BD" w:rsidP="0027157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7A00B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A00BD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7A00BD" w:rsidRPr="007A00BD" w:rsidRDefault="007A00BD" w:rsidP="00271574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7A00BD" w:rsidRPr="007A00BD" w:rsidRDefault="007A00BD" w:rsidP="00271574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lastRenderedPageBreak/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педагог не повышает резко голос, повторяет сказанное по просьбе обучающегося, использует жесты;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7A00BD" w:rsidRPr="007A00BD" w:rsidRDefault="007A00BD" w:rsidP="00271574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A00BD" w:rsidRPr="007A00BD" w:rsidRDefault="007A00BD" w:rsidP="007A00B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7A00BD" w:rsidRPr="007A00BD" w:rsidRDefault="007A00BD" w:rsidP="0027157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7A00BD" w:rsidRPr="007A00BD" w:rsidRDefault="007A00BD" w:rsidP="0027157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A00BD" w:rsidRPr="007A00BD" w:rsidRDefault="007A00BD" w:rsidP="00271574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0BD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821F87" w:rsidRPr="00875CE5" w:rsidRDefault="00821F87" w:rsidP="00821F87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br w:type="page"/>
      </w:r>
    </w:p>
    <w:p w:rsidR="00821F87" w:rsidRPr="00206665" w:rsidRDefault="00821F87" w:rsidP="00821F87">
      <w:pPr>
        <w:keepNext/>
        <w:autoSpaceDE w:val="0"/>
        <w:autoSpaceDN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>. Планирумые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буп. 02 </w:t>
      </w:r>
      <w:r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>Литература</w:t>
      </w:r>
    </w:p>
    <w:p w:rsidR="00821F87" w:rsidRPr="00206665" w:rsidRDefault="00821F87" w:rsidP="00821F8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0BD" w:rsidRPr="00206665" w:rsidRDefault="007A00BD" w:rsidP="007A00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БУП.02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обеспечивает достижение обучающимися следующих результатов:</w:t>
      </w:r>
    </w:p>
    <w:p w:rsidR="00A24463" w:rsidRPr="00FE6716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6716"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 w:rsidRPr="009147B7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r w:rsidRPr="009147B7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 w:rsidRPr="009147B7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 w:rsidRPr="009147B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 w:rsidRPr="009147B7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 w:rsidRPr="009147B7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 w:rsidRPr="009147B7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 w:rsidRPr="009147B7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 w:rsidRPr="009147B7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 w:rsidRPr="009147B7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 w:rsidRPr="009147B7"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r w:rsidRPr="009147B7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 w:rsidRPr="009147B7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9147B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147B7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 w:rsidRPr="009147B7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A24463" w:rsidRPr="00FE6716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E6716"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 w:rsidRPr="00FE6716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24463" w:rsidRPr="009147B7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A00BD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</w:t>
      </w:r>
      <w:r w:rsidR="007A00BD" w:rsidRPr="00A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1"/>
      <w:r w:rsidRPr="00A24463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A2446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4463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2"/>
      <w:bookmarkEnd w:id="15"/>
      <w:r w:rsidRPr="00A24463"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3"/>
      <w:bookmarkEnd w:id="16"/>
      <w:r w:rsidRPr="00A24463"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4"/>
      <w:bookmarkEnd w:id="17"/>
      <w:r w:rsidRPr="00A24463"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5"/>
      <w:bookmarkEnd w:id="18"/>
      <w:r w:rsidRPr="00A24463"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6"/>
      <w:bookmarkEnd w:id="19"/>
      <w:r w:rsidRPr="00A24463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A2446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4463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7"/>
      <w:bookmarkEnd w:id="20"/>
      <w:r w:rsidRPr="00A24463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A2446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4463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8"/>
      <w:bookmarkEnd w:id="21"/>
      <w:r w:rsidRPr="00A24463"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24463" w:rsidRP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09"/>
      <w:bookmarkEnd w:id="22"/>
      <w:r w:rsidRPr="00A24463"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bookmarkEnd w:id="23"/>
    <w:p w:rsidR="00A24463" w:rsidRDefault="00A24463" w:rsidP="00A244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A2446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24463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7A00BD" w:rsidRPr="00A24463" w:rsidRDefault="007A00BD" w:rsidP="00A244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Литература на уровне среднего общего образования выпускник научится:</w:t>
      </w:r>
    </w:p>
    <w:p w:rsidR="007A00BD" w:rsidRPr="00E97FC5" w:rsidRDefault="007A00BD" w:rsidP="007A00BD">
      <w:pPr>
        <w:pStyle w:val="a"/>
        <w:spacing w:line="240" w:lineRule="auto"/>
        <w:ind w:left="0" w:firstLine="709"/>
        <w:contextualSpacing/>
      </w:pPr>
      <w:r w:rsidRPr="00E97FC5"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</w:t>
      </w:r>
      <w:r>
        <w:t>;</w:t>
      </w:r>
    </w:p>
    <w:p w:rsidR="007A00BD" w:rsidRPr="00E97FC5" w:rsidRDefault="007A00BD" w:rsidP="007A00BD">
      <w:pPr>
        <w:pStyle w:val="a"/>
        <w:spacing w:line="240" w:lineRule="auto"/>
        <w:ind w:left="0" w:firstLine="709"/>
        <w:contextualSpacing/>
      </w:pPr>
      <w:r w:rsidRPr="00E97FC5">
        <w:t>в устной и письменной форме обобщать и анализировать свой читательский опыт, а именно</w:t>
      </w:r>
      <w:r>
        <w:t>:</w:t>
      </w:r>
    </w:p>
    <w:p w:rsidR="007A00BD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84167E"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7A00BD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21749C">
        <w:t>использовать для раскрытия тезисов своего высказывания указание на фрагменты произведения, носящие проблемный характер и тр</w:t>
      </w:r>
      <w:r w:rsidRPr="0084167E">
        <w:t>ебующие анализа;</w:t>
      </w:r>
    </w:p>
    <w:p w:rsidR="007A00BD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84167E"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7A00BD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84167E">
        <w:t>анализировать жанрово-родовой выбор автора</w:t>
      </w:r>
      <w:r>
        <w:t>,</w:t>
      </w:r>
      <w:r w:rsidRPr="0084167E">
        <w:t xml:space="preserve">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</w:t>
      </w:r>
      <w:r w:rsidRPr="0084167E">
        <w:lastRenderedPageBreak/>
        <w:t>способы введения персонажей и средства раскрытия и/или развития их характеров;</w:t>
      </w:r>
    </w:p>
    <w:p w:rsidR="007A00BD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84167E"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7A00BD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84167E"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7A00BD" w:rsidRPr="00E370E9" w:rsidRDefault="007A00BD" w:rsidP="00271574">
      <w:pPr>
        <w:pStyle w:val="a0"/>
        <w:numPr>
          <w:ilvl w:val="0"/>
          <w:numId w:val="16"/>
        </w:numPr>
        <w:spacing w:line="240" w:lineRule="auto"/>
        <w:ind w:left="0" w:firstLine="709"/>
        <w:contextualSpacing/>
      </w:pPr>
      <w:r w:rsidRPr="0084167E"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</w:t>
      </w:r>
      <w:r>
        <w:t>;</w:t>
      </w:r>
    </w:p>
    <w:p w:rsidR="007A00BD" w:rsidRPr="00E97FC5" w:rsidRDefault="007A00BD" w:rsidP="007A00BD">
      <w:pPr>
        <w:pStyle w:val="a"/>
        <w:spacing w:line="240" w:lineRule="auto"/>
        <w:ind w:left="0" w:firstLine="709"/>
        <w:contextualSpacing/>
      </w:pPr>
      <w:r w:rsidRPr="00E97FC5">
        <w:t>осуществлять следующую продуктивную деятельность:</w:t>
      </w:r>
    </w:p>
    <w:p w:rsidR="007A00BD" w:rsidRPr="001741E1" w:rsidRDefault="007A00BD" w:rsidP="00271574">
      <w:pPr>
        <w:pStyle w:val="a0"/>
        <w:numPr>
          <w:ilvl w:val="1"/>
          <w:numId w:val="17"/>
        </w:numPr>
        <w:spacing w:line="240" w:lineRule="auto"/>
        <w:ind w:left="0" w:firstLine="709"/>
        <w:contextualSpacing/>
      </w:pPr>
      <w:r w:rsidRPr="001741E1"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7A00BD" w:rsidRDefault="007A00BD" w:rsidP="00271574">
      <w:pPr>
        <w:pStyle w:val="a0"/>
        <w:numPr>
          <w:ilvl w:val="1"/>
          <w:numId w:val="17"/>
        </w:numPr>
        <w:spacing w:line="240" w:lineRule="auto"/>
        <w:ind w:left="0" w:firstLine="709"/>
        <w:contextualSpacing/>
      </w:pPr>
      <w:r w:rsidRPr="001741E1"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7A00BD" w:rsidRPr="00F3551D" w:rsidRDefault="007A00BD" w:rsidP="007A00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ате изучения учебного предмета </w:t>
      </w:r>
      <w:r w:rsidRPr="00F3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на уровне среднего общего образования  выпускник получит возможность научиться:</w:t>
      </w:r>
    </w:p>
    <w:p w:rsidR="007A00BD" w:rsidRPr="00E865B3" w:rsidRDefault="007A00BD" w:rsidP="007A00BD">
      <w:pPr>
        <w:pStyle w:val="a"/>
        <w:spacing w:line="240" w:lineRule="auto"/>
        <w:ind w:left="0" w:firstLine="709"/>
        <w:contextualSpacing/>
        <w:rPr>
          <w:i/>
        </w:rPr>
      </w:pPr>
      <w:r w:rsidRPr="00E865B3">
        <w:rPr>
          <w:i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</w:t>
      </w:r>
      <w:r>
        <w:rPr>
          <w:i/>
        </w:rPr>
        <w:t>)</w:t>
      </w:r>
      <w:r w:rsidRPr="00E865B3">
        <w:rPr>
          <w:i/>
        </w:rPr>
        <w:t>;</w:t>
      </w:r>
    </w:p>
    <w:p w:rsidR="007A00BD" w:rsidRPr="00E865B3" w:rsidRDefault="007A00BD" w:rsidP="007A00BD">
      <w:pPr>
        <w:pStyle w:val="a"/>
        <w:spacing w:line="240" w:lineRule="auto"/>
        <w:ind w:left="0" w:firstLine="709"/>
        <w:contextualSpacing/>
        <w:rPr>
          <w:i/>
        </w:rPr>
      </w:pPr>
      <w:r w:rsidRPr="00E865B3">
        <w:rPr>
          <w:i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7A00BD" w:rsidRPr="00E865B3" w:rsidRDefault="007A00BD" w:rsidP="007A00BD">
      <w:pPr>
        <w:pStyle w:val="a"/>
        <w:spacing w:line="240" w:lineRule="auto"/>
        <w:ind w:left="0" w:firstLine="709"/>
        <w:contextualSpacing/>
        <w:rPr>
          <w:i/>
        </w:rPr>
      </w:pPr>
      <w:r w:rsidRPr="00E865B3">
        <w:rPr>
          <w:i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7A00BD" w:rsidRDefault="007A00BD" w:rsidP="007A00BD">
      <w:pPr>
        <w:pStyle w:val="a"/>
        <w:spacing w:line="240" w:lineRule="auto"/>
        <w:ind w:left="0" w:firstLine="709"/>
        <w:contextualSpacing/>
        <w:rPr>
          <w:i/>
        </w:rPr>
      </w:pPr>
      <w:r w:rsidRPr="00E865B3">
        <w:rPr>
          <w:i/>
        </w:rPr>
        <w:t>анализировать</w:t>
      </w:r>
      <w:r w:rsidRPr="00E865B3">
        <w:rPr>
          <w:i/>
          <w:highlight w:val="white"/>
        </w:rPr>
        <w:t xml:space="preserve"> одну из интерпретаций эпического, драматического или лирического произведени</w:t>
      </w:r>
      <w:r>
        <w:rPr>
          <w:i/>
          <w:highlight w:val="white"/>
        </w:rPr>
        <w:t>я</w:t>
      </w:r>
      <w:r w:rsidRPr="00E865B3">
        <w:rPr>
          <w:i/>
          <w:highlight w:val="white"/>
        </w:rPr>
        <w:t xml:space="preserve"> (например, кино</w:t>
      </w:r>
      <w:r>
        <w:rPr>
          <w:i/>
          <w:highlight w:val="white"/>
        </w:rPr>
        <w:t>фильм</w:t>
      </w:r>
      <w:r w:rsidRPr="00E865B3">
        <w:rPr>
          <w:i/>
          <w:highlight w:val="white"/>
        </w:rPr>
        <w:t xml:space="preserve">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E865B3">
        <w:rPr>
          <w:i/>
        </w:rPr>
        <w:t>.</w:t>
      </w:r>
      <w:r>
        <w:rPr>
          <w:i/>
        </w:rPr>
        <w:br w:type="page"/>
      </w:r>
    </w:p>
    <w:p w:rsidR="00EF706E" w:rsidRPr="00206665" w:rsidRDefault="00EF706E" w:rsidP="00685C9F">
      <w:pPr>
        <w:keepNext/>
        <w:autoSpaceDE w:val="0"/>
        <w:autoSpaceDN w:val="0"/>
        <w:spacing w:after="0"/>
        <w:ind w:firstLine="709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содержание УЧЕБНОГО ПРЕДМЕТА БУП.02 Литература</w:t>
      </w:r>
    </w:p>
    <w:p w:rsidR="00685C9F" w:rsidRPr="00A24463" w:rsidRDefault="00685C9F" w:rsidP="00A2446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63">
        <w:rPr>
          <w:rFonts w:ascii="Times New Roman" w:hAnsi="Times New Roman" w:cs="Times New Roman"/>
          <w:b/>
          <w:sz w:val="28"/>
          <w:szCs w:val="28"/>
        </w:rPr>
        <w:t>Поэзия середины и второй половины XIX века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Ф.И. Тютчев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Стихотворения: «К. Б.» («Я встретил вас – и все былое...»), «Нам не дано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предугадать…», </w:t>
      </w:r>
      <w:r w:rsidRPr="00A24463">
        <w:rPr>
          <w:rFonts w:ascii="Times New Roman" w:hAnsi="Times New Roman" w:cs="Times New Roman"/>
          <w:iCs/>
          <w:sz w:val="28"/>
          <w:szCs w:val="28"/>
        </w:rPr>
        <w:t xml:space="preserve">«Не то, что мните вы, природа…»,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«О, как убийственно мы любим...»,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«Певучесть есть в морских волнах…»,  «Умом Россию не понять…», «</w:t>
      </w:r>
      <w:proofErr w:type="spellStart"/>
      <w:r w:rsidRPr="00A2446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Silentium</w:t>
      </w:r>
      <w:proofErr w:type="spellEnd"/>
      <w:r w:rsidRPr="00A24463">
        <w:rPr>
          <w:rFonts w:ascii="Times New Roman" w:hAnsi="Times New Roman" w:cs="Times New Roman"/>
          <w:sz w:val="28"/>
          <w:szCs w:val="28"/>
          <w:highlight w:val="white"/>
        </w:rPr>
        <w:t>!» и др.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Фет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A24463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Стихотворения: «Еще майская ночь», «Как беден наш язык! Хочу и не могу…»,  «Сияла ночь. Луной был полон сад. Лежали…», «Учись у них – у дуба, у березы…», «Шепот, робкое дыханье…», «Это утро, радость эта…»,  «Я пришел к тебе с приветом…», «Я тебе ничего не скажу…» и др.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</w:rPr>
        <w:t xml:space="preserve">Н.А. Некрасов </w:t>
      </w:r>
      <w:r w:rsidRPr="00A24463">
        <w:rPr>
          <w:rFonts w:ascii="Times New Roman" w:hAnsi="Times New Roman" w:cs="Times New Roman"/>
          <w:bCs/>
          <w:sz w:val="28"/>
          <w:szCs w:val="28"/>
        </w:rPr>
        <w:t xml:space="preserve">Поэма </w:t>
      </w:r>
      <w:r w:rsidRPr="00A24463">
        <w:rPr>
          <w:rFonts w:ascii="Times New Roman" w:hAnsi="Times New Roman" w:cs="Times New Roman"/>
          <w:sz w:val="28"/>
          <w:szCs w:val="28"/>
        </w:rPr>
        <w:t>«Кому на Руси жить хорошо»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</w:rPr>
        <w:t>Н.А. Некрасов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A24463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Стихотворения: «Блажен незлобивый поэт…», «В дороге», «В полном разгаре страда деревенская…», «Вчерашний день, часу в шестом…», «Мы с тобой бестолковые люди...»,  «О Муза! я у двери гроба…», «Поэт и Гражданин», «Пророк», «Родина», «Тройка», «Размышления у парадного подъезда», «Элегия» («Пускай нам говорит изменчивая мода...»), 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A24463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Поэма «Русские женщины»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А.Н. Островский </w:t>
      </w:r>
      <w:r w:rsidRPr="00A24463">
        <w:rPr>
          <w:rFonts w:ascii="Times New Roman" w:hAnsi="Times New Roman" w:cs="Times New Roman"/>
          <w:sz w:val="28"/>
          <w:szCs w:val="28"/>
        </w:rPr>
        <w:t>Пьеса «Гроза»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А.Н. Островский </w:t>
      </w:r>
      <w:r w:rsidRPr="00A24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</w:rPr>
        <w:t>Пьеса  «Бесприданница»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И.А. Гончаров </w:t>
      </w: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>Роман</w:t>
      </w: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«Обломов»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И.А. Гончаров 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>Роман «Обыкновенная история»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И.С. Тургенев </w:t>
      </w: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>Роман</w:t>
      </w: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«Отцы и дети»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И.С. Тургенев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Роман «Дворянское гнездо»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Ф.М. Достоевский </w:t>
      </w: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Роман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«Преступление и наказание»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Ф.М. Достоевский 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Романы «Подросток», «Идиот»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М.Е. Салтыков-Щедрин</w:t>
      </w:r>
      <w:r w:rsidRPr="00A24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iCs/>
          <w:sz w:val="28"/>
          <w:szCs w:val="28"/>
        </w:rPr>
        <w:t>Романы «История одного города», «Господа Головлевы»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>Цикл «Сказки для детей изрядного возраста»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Н.С. Лесков</w:t>
      </w: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(ГОС-2004 – 1 пр. по выбору)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Повести и рассказы «Человек на часах», «Тупейный художник», «Левша», «Очарованный странник», «Леди Макбет </w:t>
      </w:r>
      <w:proofErr w:type="spellStart"/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>Мценского</w:t>
      </w:r>
      <w:proofErr w:type="spellEnd"/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уезда»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Л.Н. Толстой</w:t>
      </w:r>
      <w:r w:rsidRPr="00A24463">
        <w:rPr>
          <w:rFonts w:ascii="Times New Roman" w:hAnsi="Times New Roman" w:cs="Times New Roman"/>
          <w:sz w:val="28"/>
          <w:szCs w:val="28"/>
        </w:rPr>
        <w:t xml:space="preserve"> Роман-эпопея «Война и мир»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А.П. Чехов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Пьеса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«Вишневый сад»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А.П. Чехов 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sz w:val="28"/>
          <w:szCs w:val="28"/>
        </w:rPr>
        <w:t xml:space="preserve">Рассказы: «Смерть чиновника», «Тоска», «Спать хочется»,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«Студент», «</w:t>
      </w:r>
      <w:proofErr w:type="spellStart"/>
      <w:r w:rsidRPr="00A24463">
        <w:rPr>
          <w:rFonts w:ascii="Times New Roman" w:hAnsi="Times New Roman" w:cs="Times New Roman"/>
          <w:sz w:val="28"/>
          <w:szCs w:val="28"/>
          <w:highlight w:val="white"/>
        </w:rPr>
        <w:t>Ионыч</w:t>
      </w:r>
      <w:proofErr w:type="spellEnd"/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 w:rsidRPr="00A24463">
        <w:rPr>
          <w:rFonts w:ascii="Times New Roman" w:hAnsi="Times New Roman" w:cs="Times New Roman"/>
          <w:sz w:val="28"/>
          <w:szCs w:val="28"/>
        </w:rPr>
        <w:t>«Человек в футляре»,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«Крыжовник», «О любви», </w:t>
      </w:r>
      <w:r w:rsidRPr="00A24463">
        <w:rPr>
          <w:rFonts w:ascii="Times New Roman" w:hAnsi="Times New Roman" w:cs="Times New Roman"/>
          <w:iCs/>
          <w:sz w:val="28"/>
          <w:szCs w:val="28"/>
          <w:highlight w:val="white"/>
        </w:rPr>
        <w:t>«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Дама с собачкой»</w:t>
      </w:r>
      <w:r w:rsidRPr="00A24463">
        <w:rPr>
          <w:rFonts w:ascii="Times New Roman" w:hAnsi="Times New Roman" w:cs="Times New Roman"/>
          <w:sz w:val="28"/>
          <w:szCs w:val="28"/>
        </w:rPr>
        <w:t>, «Попрыгунья»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>Пьесы «Чайка», «Три сестры»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И.А. Бунин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 xml:space="preserve">Стихотворения: «Аленушка», «Вечер», «Дурман», «И цветы, и шмели, и трава, и колосья…», «У зверя есть гнездо, у птицы есть нора…» 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lastRenderedPageBreak/>
        <w:t>Рассказы: «Антоновские яблоки», «Господин из Сан-Франциско», «Легкое дыхание», «Темные аллеи», «Чистый понедельник»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М. Горький 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>Пьеса «На дне»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М. Горький 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 xml:space="preserve">Рассказы: «Макар </w:t>
      </w:r>
      <w:proofErr w:type="spellStart"/>
      <w:r w:rsidRPr="00A24463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A24463">
        <w:rPr>
          <w:rFonts w:ascii="Times New Roman" w:hAnsi="Times New Roman" w:cs="Times New Roman"/>
          <w:sz w:val="28"/>
          <w:szCs w:val="28"/>
        </w:rPr>
        <w:t xml:space="preserve">», «Старуха </w:t>
      </w:r>
      <w:proofErr w:type="spellStart"/>
      <w:r w:rsidRPr="00A24463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A2446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24463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A24463">
        <w:rPr>
          <w:rFonts w:ascii="Times New Roman" w:hAnsi="Times New Roman" w:cs="Times New Roman"/>
          <w:sz w:val="28"/>
          <w:szCs w:val="28"/>
        </w:rPr>
        <w:t>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Блок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24463">
        <w:rPr>
          <w:rFonts w:ascii="Times New Roman" w:hAnsi="Times New Roman" w:cs="Times New Roman"/>
          <w:sz w:val="28"/>
          <w:szCs w:val="28"/>
          <w:lang w:eastAsia="zh-CN"/>
        </w:rPr>
        <w:t>Поэма «Двенадцать»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Блок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24463">
        <w:rPr>
          <w:rFonts w:ascii="Times New Roman" w:hAnsi="Times New Roman" w:cs="Times New Roman"/>
          <w:sz w:val="28"/>
          <w:szCs w:val="28"/>
        </w:rPr>
        <w:t>Стихотворения:</w:t>
      </w:r>
      <w:r w:rsidRPr="00A24463">
        <w:rPr>
          <w:rFonts w:ascii="Times New Roman" w:hAnsi="Times New Roman" w:cs="Times New Roman"/>
          <w:sz w:val="28"/>
          <w:szCs w:val="28"/>
          <w:lang w:eastAsia="zh-CN"/>
        </w:rPr>
        <w:t xml:space="preserve"> «В ресторане», «Вхожу я в темные храмы…», «Девушка пела в церковном хоре…»,  «Когда Вы стоите на моем пути…», «На железной дороге»,</w:t>
      </w:r>
      <w:r w:rsidRPr="00A24463">
        <w:rPr>
          <w:rFonts w:ascii="Times New Roman" w:hAnsi="Times New Roman" w:cs="Times New Roman"/>
          <w:sz w:val="28"/>
          <w:szCs w:val="28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lang w:eastAsia="zh-CN"/>
        </w:rPr>
        <w:t xml:space="preserve">цикл «На поле Куликовом», «Незнакомка»,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«Ночь, улица, фонарь, аптека…», </w:t>
      </w:r>
      <w:r w:rsidRPr="00A24463">
        <w:rPr>
          <w:rFonts w:ascii="Times New Roman" w:hAnsi="Times New Roman" w:cs="Times New Roman"/>
          <w:sz w:val="28"/>
          <w:szCs w:val="28"/>
          <w:lang w:eastAsia="zh-CN"/>
        </w:rPr>
        <w:t xml:space="preserve">«О, весна, без конца и без краю…»,  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«О доблестях, о подвигах, о славе…», </w:t>
      </w:r>
      <w:r w:rsidRPr="00A24463">
        <w:rPr>
          <w:rFonts w:ascii="Times New Roman" w:hAnsi="Times New Roman" w:cs="Times New Roman"/>
          <w:sz w:val="28"/>
          <w:szCs w:val="28"/>
          <w:lang w:eastAsia="zh-CN"/>
        </w:rPr>
        <w:t>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</w:t>
      </w:r>
      <w:r w:rsidRPr="00A2446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85C9F" w:rsidRPr="00A24463" w:rsidRDefault="00685C9F" w:rsidP="00A244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Ахматова</w:t>
      </w:r>
    </w:p>
    <w:p w:rsidR="00685C9F" w:rsidRPr="00A24463" w:rsidRDefault="00685C9F" w:rsidP="00A244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>Поэма «Реквием»</w:t>
      </w:r>
    </w:p>
    <w:p w:rsidR="00685C9F" w:rsidRPr="00A24463" w:rsidRDefault="00685C9F" w:rsidP="00A244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Ахматова</w:t>
      </w:r>
    </w:p>
    <w:p w:rsidR="00685C9F" w:rsidRPr="00A24463" w:rsidRDefault="00685C9F" w:rsidP="00A2446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 xml:space="preserve">Стихотворения: «Вечером», «Все расхищено, предано, продано…», «Когда в тоске самоубийства…»,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«Мне ни к чему одические рати…»,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«Мужество», «Муза» («Когда я ночью жду ее прихода…».) «Не с теми я, кто бросил землю…»,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«Песня последней встречи», </w:t>
      </w:r>
      <w:r w:rsidRPr="00A24463">
        <w:rPr>
          <w:rFonts w:ascii="Times New Roman" w:hAnsi="Times New Roman" w:cs="Times New Roman"/>
          <w:sz w:val="28"/>
          <w:szCs w:val="28"/>
        </w:rPr>
        <w:t>«Сероглазый король»,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«Сжала руки под темной вуалью…», </w:t>
      </w:r>
      <w:r w:rsidRPr="00A24463">
        <w:rPr>
          <w:rFonts w:ascii="Times New Roman" w:hAnsi="Times New Roman" w:cs="Times New Roman"/>
          <w:sz w:val="28"/>
          <w:szCs w:val="28"/>
        </w:rPr>
        <w:t>«Смуглый отрок бродил по аллеям…»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С.А. Есенин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 xml:space="preserve">Стихотворения: «Гой ты, Русь моя родная…», </w:t>
      </w:r>
      <w:r w:rsidRPr="00A24463">
        <w:rPr>
          <w:rFonts w:ascii="Times New Roman" w:hAnsi="Times New Roman" w:cs="Times New Roman"/>
          <w:bCs/>
          <w:sz w:val="28"/>
          <w:szCs w:val="28"/>
        </w:rPr>
        <w:t xml:space="preserve">«Да! Теперь решено. Без возврата…», «До свиданья, друг мой, до свиданья!..», «Не жалею, не зову, не плачу…»,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«Песнь о собаке»,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«Письмо к женщине», «Письмо матери», «Собаке Качалова», «Шаганэ ты моя, Шаганэ…»,</w:t>
      </w:r>
      <w:r w:rsidRPr="00A24463">
        <w:rPr>
          <w:rFonts w:ascii="Times New Roman" w:hAnsi="Times New Roman" w:cs="Times New Roman"/>
          <w:sz w:val="28"/>
          <w:szCs w:val="28"/>
        </w:rPr>
        <w:t xml:space="preserve"> </w:t>
      </w:r>
      <w:r w:rsidRPr="00A24463">
        <w:rPr>
          <w:rFonts w:ascii="Times New Roman" w:hAnsi="Times New Roman" w:cs="Times New Roman"/>
          <w:bCs/>
          <w:sz w:val="28"/>
          <w:szCs w:val="28"/>
        </w:rPr>
        <w:t>«Я последний поэт деревни…»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В.В. Маяковский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A24463">
        <w:rPr>
          <w:rFonts w:ascii="Times New Roman" w:hAnsi="Times New Roman" w:cs="Times New Roman"/>
          <w:b/>
          <w:sz w:val="28"/>
          <w:szCs w:val="28"/>
        </w:rPr>
        <w:t>«</w:t>
      </w:r>
      <w:r w:rsidRPr="00A24463">
        <w:rPr>
          <w:rFonts w:ascii="Times New Roman" w:hAnsi="Times New Roman" w:cs="Times New Roman"/>
          <w:sz w:val="28"/>
          <w:szCs w:val="28"/>
        </w:rPr>
        <w:t xml:space="preserve">А вы могли бы?», «Левый марш», «Нате!», «Необычайное приключение, бывшее с Владимиром Маяковским летом на даче»,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Pr="00A24463">
        <w:rPr>
          <w:rFonts w:ascii="Times New Roman" w:hAnsi="Times New Roman" w:cs="Times New Roman"/>
          <w:sz w:val="28"/>
          <w:szCs w:val="28"/>
          <w:highlight w:val="white"/>
        </w:rPr>
        <w:t>Лиличка</w:t>
      </w:r>
      <w:proofErr w:type="spellEnd"/>
      <w:r w:rsidRPr="00A24463">
        <w:rPr>
          <w:rFonts w:ascii="Times New Roman" w:hAnsi="Times New Roman" w:cs="Times New Roman"/>
          <w:sz w:val="28"/>
          <w:szCs w:val="28"/>
          <w:highlight w:val="white"/>
        </w:rPr>
        <w:t>!»,</w:t>
      </w:r>
      <w:r w:rsidRPr="00A24463">
        <w:rPr>
          <w:rFonts w:ascii="Times New Roman" w:hAnsi="Times New Roman" w:cs="Times New Roman"/>
          <w:sz w:val="28"/>
          <w:szCs w:val="28"/>
        </w:rPr>
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 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>Поэма «Облако в штанах»,</w:t>
      </w:r>
      <w:r w:rsidRPr="00A2446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«Первое вступление к поэме «Во весь голос»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М.И. Цветаева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«Генералам двенадцатого года»,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«Мне нравится, что вы больны не мной…», «Моим стихам, написанным так рано…», «О сколько их упало в эту бездну…»,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«О, слезы на глазах…».  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М.И. Цветаева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«Генералам двенадцатого года»,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«Мне нравится, что вы больны не мной…», «Моим стихам, написанным так рано…», «О сколько их упало в эту бездну…»,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«О, слезы на глазах…».  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О.Э. Мандельштам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Стихотворения: «Бессонница. Гомер. Тугие паруса…»,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 «Мы живем под собою не чуя страны…»,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</w:t>
      </w:r>
      <w:proofErr w:type="spellStart"/>
      <w:r w:rsidRPr="00A24463">
        <w:rPr>
          <w:rFonts w:ascii="Times New Roman" w:hAnsi="Times New Roman" w:cs="Times New Roman"/>
          <w:sz w:val="28"/>
          <w:szCs w:val="28"/>
          <w:highlight w:val="white"/>
        </w:rPr>
        <w:t>Оссиана</w:t>
      </w:r>
      <w:proofErr w:type="spellEnd"/>
      <w:r w:rsidRPr="00A24463">
        <w:rPr>
          <w:rFonts w:ascii="Times New Roman" w:hAnsi="Times New Roman" w:cs="Times New Roman"/>
          <w:sz w:val="28"/>
          <w:szCs w:val="28"/>
          <w:highlight w:val="white"/>
        </w:rPr>
        <w:t>…»,  «</w:t>
      </w:r>
      <w:r w:rsidRPr="00A2446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Notre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Dame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О.Э. Мандельштам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«Бессонница. Гомер. Тугие паруса…»,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 «Мы живем под собою не чуя страны…»,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</w:t>
      </w:r>
      <w:proofErr w:type="spellStart"/>
      <w:r w:rsidRPr="00A24463">
        <w:rPr>
          <w:rFonts w:ascii="Times New Roman" w:hAnsi="Times New Roman" w:cs="Times New Roman"/>
          <w:sz w:val="28"/>
          <w:szCs w:val="28"/>
          <w:highlight w:val="white"/>
        </w:rPr>
        <w:t>Оссиана</w:t>
      </w:r>
      <w:proofErr w:type="spellEnd"/>
      <w:r w:rsidRPr="00A24463">
        <w:rPr>
          <w:rFonts w:ascii="Times New Roman" w:hAnsi="Times New Roman" w:cs="Times New Roman"/>
          <w:sz w:val="28"/>
          <w:szCs w:val="28"/>
          <w:highlight w:val="white"/>
        </w:rPr>
        <w:t>…»,  «</w:t>
      </w:r>
      <w:r w:rsidRPr="00A2446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Notre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2446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Dame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Б.Л. Пастернак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Стихотворения: </w:t>
      </w:r>
      <w:r w:rsidRPr="00A24463">
        <w:rPr>
          <w:rFonts w:ascii="Times New Roman" w:hAnsi="Times New Roman" w:cs="Times New Roman"/>
          <w:sz w:val="28"/>
          <w:szCs w:val="28"/>
        </w:rPr>
        <w:t>«Быть знаменитым некрасиво…»,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«Во всем мне хочется дойти…», «Гамлет», </w:t>
      </w:r>
      <w:r w:rsidRPr="00A24463">
        <w:rPr>
          <w:rFonts w:ascii="Times New Roman" w:hAnsi="Times New Roman" w:cs="Times New Roman"/>
          <w:sz w:val="28"/>
          <w:szCs w:val="28"/>
        </w:rPr>
        <w:t xml:space="preserve">«Марбург»,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«Зимняя ночь», «Февраль. Достать чернил и плакать!..»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Е.И. Замятин 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>Роман «Мы»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М.А. Булгаков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sz w:val="28"/>
          <w:szCs w:val="28"/>
        </w:rPr>
        <w:t>Повесть «Собачье сердце»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 Романы «Белая гвардия»</w:t>
      </w:r>
      <w:r w:rsidRPr="00A24463">
        <w:rPr>
          <w:rFonts w:ascii="Times New Roman" w:hAnsi="Times New Roman" w:cs="Times New Roman"/>
          <w:sz w:val="28"/>
          <w:szCs w:val="28"/>
        </w:rPr>
        <w:t xml:space="preserve">,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«Мастер и Маргарита»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А.П. Платонов. 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iCs/>
          <w:sz w:val="28"/>
          <w:szCs w:val="28"/>
        </w:rPr>
        <w:t>Рассказы и повести: «В прекрасном и яростном мире», «Котлован», «Возвращение»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М.А. Шолохов</w:t>
      </w:r>
    </w:p>
    <w:p w:rsidR="00685C9F" w:rsidRPr="00A24463" w:rsidRDefault="00685C9F" w:rsidP="00A24463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Роман-эпопея «Тихий Дон» 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sz w:val="28"/>
          <w:szCs w:val="28"/>
          <w:highlight w:val="white"/>
        </w:rPr>
        <w:t>В.В. Набоков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</w:rPr>
        <w:t xml:space="preserve">Рассказы «Облако, озеро, башня», «Весна в </w:t>
      </w:r>
      <w:proofErr w:type="spellStart"/>
      <w:r w:rsidRPr="00A24463">
        <w:rPr>
          <w:rFonts w:ascii="Times New Roman" w:hAnsi="Times New Roman" w:cs="Times New Roman"/>
          <w:sz w:val="28"/>
          <w:szCs w:val="28"/>
        </w:rPr>
        <w:t>Фиальте</w:t>
      </w:r>
      <w:proofErr w:type="spellEnd"/>
      <w:r w:rsidRPr="00A24463">
        <w:rPr>
          <w:rFonts w:ascii="Times New Roman" w:hAnsi="Times New Roman" w:cs="Times New Roman"/>
          <w:sz w:val="28"/>
          <w:szCs w:val="28"/>
        </w:rPr>
        <w:t>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>Рассказ «Один день Ивана Денисовича»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sz w:val="28"/>
          <w:szCs w:val="28"/>
        </w:rPr>
        <w:t>Рассказ «Матренин двор»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463">
        <w:rPr>
          <w:rFonts w:ascii="Times New Roman" w:hAnsi="Times New Roman" w:cs="Times New Roman"/>
          <w:sz w:val="28"/>
          <w:szCs w:val="28"/>
          <w:highlight w:val="white"/>
        </w:rPr>
        <w:t xml:space="preserve">Книга «Архипелаг </w:t>
      </w:r>
      <w:proofErr w:type="spellStart"/>
      <w:r w:rsidRPr="00A24463">
        <w:rPr>
          <w:rFonts w:ascii="Times New Roman" w:hAnsi="Times New Roman" w:cs="Times New Roman"/>
          <w:sz w:val="28"/>
          <w:szCs w:val="28"/>
          <w:highlight w:val="white"/>
        </w:rPr>
        <w:t>ГУЛаг</w:t>
      </w:r>
      <w:proofErr w:type="spellEnd"/>
      <w:r w:rsidRPr="00A24463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</w:rPr>
        <w:t>В.Т. Шаламов</w:t>
      </w:r>
    </w:p>
    <w:p w:rsidR="00685C9F" w:rsidRPr="00A24463" w:rsidRDefault="00685C9F" w:rsidP="00A244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4463">
        <w:rPr>
          <w:rFonts w:ascii="Times New Roman" w:hAnsi="Times New Roman" w:cs="Times New Roman"/>
          <w:bCs/>
          <w:sz w:val="28"/>
          <w:szCs w:val="28"/>
        </w:rPr>
        <w:t>Рассказы: «На представку», «Серафим», «Красный крест», «Тифозный карантин», «Последний бой майора Пугачева»</w:t>
      </w:r>
    </w:p>
    <w:p w:rsidR="00685C9F" w:rsidRPr="00A24463" w:rsidRDefault="00685C9F" w:rsidP="00A2446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И.А. Бродский</w:t>
      </w:r>
    </w:p>
    <w:p w:rsidR="00685C9F" w:rsidRPr="00A24463" w:rsidRDefault="00685C9F" w:rsidP="00A2446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Стихотворения: </w:t>
      </w:r>
      <w:r w:rsidRPr="00A24463">
        <w:rPr>
          <w:rFonts w:ascii="Times New Roman" w:hAnsi="Times New Roman" w:cs="Times New Roman"/>
          <w:sz w:val="28"/>
          <w:szCs w:val="28"/>
          <w:highlight w:val="white"/>
        </w:rPr>
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</w:r>
    </w:p>
    <w:p w:rsidR="00685C9F" w:rsidRPr="00A24463" w:rsidRDefault="00685C9F" w:rsidP="00A2446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A2446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В.М. Шукшин</w:t>
      </w:r>
    </w:p>
    <w:p w:rsidR="00685C9F" w:rsidRPr="00A24463" w:rsidRDefault="00685C9F" w:rsidP="00A24463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24463">
        <w:rPr>
          <w:rFonts w:ascii="Times New Roman" w:hAnsi="Times New Roman" w:cs="Times New Roman"/>
          <w:iCs/>
          <w:sz w:val="28"/>
          <w:szCs w:val="28"/>
          <w:highlight w:val="white"/>
        </w:rPr>
        <w:t>Рассказы «Срезал», «Забуксовал», «Чудик»</w:t>
      </w:r>
    </w:p>
    <w:p w:rsidR="00EF706E" w:rsidRDefault="00EF706E" w:rsidP="00EF70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665">
        <w:rPr>
          <w:rFonts w:ascii="Times New Roman" w:eastAsia="Times New Roman" w:hAnsi="Times New Roman" w:cs="Times New Roman"/>
          <w:b/>
          <w:sz w:val="28"/>
          <w:szCs w:val="28"/>
        </w:rPr>
        <w:t>Темы рефератов (докладов), индивидуальных проектов: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и творчество одного из русских поэтов (писателей) - романтиков»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«Романтическая баллада в русской литературе»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исторического романа в эпоху романтизма»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«Романтические повести в русской литературе»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русской литературной критики».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«Пушкин в воспоминаниях - современников»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«Предки Пушкина и его семья»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«Царскосельский лицей и его воспитанники»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 xml:space="preserve">«Судьба Н. Н. Пушкиной»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«Дуэль и смерть А. С. Пушкина».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«Кавказ в судьбе и творчестве Лермонтова» 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в воспоминаниях современников»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- художник»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«Любовная лирика Лермонтова»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«Петербург в жизни и творчестве Н. В. Гоголя»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В. Гоголь в воспоминаниях современников»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«Что делать?» - главный вопрос эпохи 1850-1860-х годов»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«Духовные искания русской культуры второй половины XIX века»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«Значение творчества А. Н. Островского в истории русского театра»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Островского на сцене и на экране»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купечества у Гоголя и Островского»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«Захар - второй Обломов»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«Женские образы в романах Гончарова»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 чем трагедия Обломова?»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такое обломовщина</w:t>
      </w:r>
      <w:r w:rsidRPr="00F72B1B">
        <w:rPr>
          <w:rFonts w:ascii="Times New Roman" w:hAnsi="Times New Roman"/>
          <w:sz w:val="28"/>
          <w:szCs w:val="28"/>
        </w:rPr>
        <w:t xml:space="preserve">?»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Художественная деталь в романе «Обломов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F72B1B">
        <w:rPr>
          <w:rFonts w:ascii="Times New Roman" w:eastAsia="Arial" w:hAnsi="Times New Roman"/>
          <w:sz w:val="28"/>
          <w:szCs w:val="28"/>
        </w:rPr>
        <w:t xml:space="preserve">«Нигилизм и нигилисты в жизни и литературе (Д. И. Писарев, М. А. Антонович, И. С. Тургенев)».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«Общество будущег</w:t>
      </w:r>
      <w:r>
        <w:rPr>
          <w:rFonts w:ascii="Times New Roman" w:hAnsi="Times New Roman"/>
          <w:sz w:val="28"/>
          <w:szCs w:val="28"/>
        </w:rPr>
        <w:t>о в романе Н. Г. Чернышевского «Что делать?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«Изображение войны в «Севастопольских рассказах» и романе «Война и мир»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«Наташа Ростова - любимая героиня Толстого»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дома в романе «Война и мир»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«Мой Толстой»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«Мои любимые страницы ром</w:t>
      </w:r>
      <w:r>
        <w:rPr>
          <w:rFonts w:ascii="Times New Roman" w:hAnsi="Times New Roman"/>
          <w:sz w:val="28"/>
          <w:szCs w:val="28"/>
        </w:rPr>
        <w:t>ана «Война и мир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интеллигентного человека в творчестве А. П. Чехова»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«Пушкинск</w:t>
      </w:r>
      <w:r>
        <w:rPr>
          <w:rFonts w:ascii="Times New Roman" w:hAnsi="Times New Roman"/>
          <w:sz w:val="28"/>
          <w:szCs w:val="28"/>
        </w:rPr>
        <w:t>ие мотивы и их роль в рассказе «</w:t>
      </w:r>
      <w:proofErr w:type="spellStart"/>
      <w:r>
        <w:rPr>
          <w:rFonts w:ascii="Times New Roman" w:hAnsi="Times New Roman"/>
          <w:sz w:val="28"/>
          <w:szCs w:val="28"/>
        </w:rPr>
        <w:t>Ионыч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«Ф. И. Тютчев в воспоминаниях современников»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«Философские основы творчества Ф. И. Тютчева»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«Дружба двух поэтов: Ф. И. Тютчев и Г. Гейне»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- переводчик»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в воспоминаниях современников»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«Концепция «чистого искусства»</w:t>
      </w:r>
      <w:r w:rsidRPr="00F72B1B">
        <w:rPr>
          <w:rFonts w:ascii="Times New Roman" w:hAnsi="Times New Roman"/>
          <w:sz w:val="28"/>
          <w:szCs w:val="28"/>
        </w:rPr>
        <w:t xml:space="preserve"> в литературно-критических статьях А. А. Фета»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стихотворений А. А. Фета в музыкальном искусстве»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«Некрасовский «Современник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в воспоминаниях современников»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«Новаторство Н. А. Некрасова в области поэтической </w:t>
      </w:r>
      <w:r>
        <w:rPr>
          <w:rFonts w:ascii="Times New Roman" w:hAnsi="Times New Roman"/>
          <w:sz w:val="28"/>
          <w:szCs w:val="28"/>
        </w:rPr>
        <w:t>формы («Неправильная поэзия»)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«Образы детей и произведения для детей в творчестве Н. А. Некрасова»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«Поэмы Н. А. Некрасова»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как литературный критик»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 xml:space="preserve">«Произведения Н. А. Некрасова в творчестве русских художников-иллюстраторов»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прозаик»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драматург»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К. Толстой в воспоминаниях современников»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«Феномен </w:t>
      </w:r>
      <w:proofErr w:type="spellStart"/>
      <w:r w:rsidRPr="00F72B1B">
        <w:rPr>
          <w:rFonts w:ascii="Times New Roman" w:hAnsi="Times New Roman"/>
          <w:sz w:val="28"/>
          <w:szCs w:val="28"/>
        </w:rPr>
        <w:t>Козьмы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 Пруткова»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поэзии А. К. Толстого в музыкальном искусстве»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«Женские образы в творчестве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Тургенева и </w:t>
      </w:r>
      <w:proofErr w:type="spellStart"/>
      <w:r w:rsidRPr="00F72B1B">
        <w:rPr>
          <w:rFonts w:ascii="Times New Roman" w:hAnsi="Times New Roman"/>
          <w:sz w:val="28"/>
          <w:szCs w:val="28"/>
        </w:rPr>
        <w:t>И</w:t>
      </w:r>
      <w:proofErr w:type="spellEnd"/>
      <w:r w:rsidRPr="00F72B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дворянских гнезд в творчестве А.П.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Чехова и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любви в творчестве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Бунина и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Куприна: общее и различное»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«Гордый человек» в произведениях Ф.М.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Достоевского 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Горького» (произведения по выбору учащихся)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«История жизни Актера» (</w:t>
      </w:r>
      <w:proofErr w:type="spellStart"/>
      <w:r w:rsidRPr="00F72B1B">
        <w:rPr>
          <w:rFonts w:ascii="Times New Roman" w:hAnsi="Times New Roman"/>
          <w:sz w:val="28"/>
          <w:szCs w:val="28"/>
        </w:rPr>
        <w:t>Бубнова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, Пепла, Наташи или другого героя пьесы «На дне» - по выбору учащихся)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А. С. Пушкина и А. А. Блока»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России в творчестве русских поэтов М. Ю. Лермонтова, Н. А. Некрасова, А. А. Блока»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революции в творчестве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«Музыка революции в творчестве В. В. Маяковского»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«Сатира в произведениях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Маяковского»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б навеки пошел за тобой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С. А. Есенина»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Родины в творчестве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Есенина и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И. Цветаева в воспоминаниях современников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 Цветаева,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Пастернак, Р.М.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Рильке: диалог поэтов»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Цветаева и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Цветаева - драматург»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Фадеев в жизни и творчестве»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«Взгляды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 на литературу»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«Революция в творчестве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«Стилистика рас сказов И.Э.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Бабеля»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«Изображение революции в «Конармии» И. Бабеля и романе А. Фадеева «Разгром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«Гражданские и патриотические стихи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Ахматовой и советская литература»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«Трагедия «</w:t>
      </w:r>
      <w:proofErr w:type="spellStart"/>
      <w:r w:rsidRPr="00F72B1B">
        <w:rPr>
          <w:rFonts w:ascii="Times New Roman" w:hAnsi="Times New Roman"/>
          <w:sz w:val="28"/>
          <w:szCs w:val="28"/>
        </w:rPr>
        <w:t>стомильонного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 народа</w:t>
      </w:r>
      <w:r>
        <w:rPr>
          <w:rFonts w:ascii="Times New Roman" w:hAnsi="Times New Roman"/>
          <w:sz w:val="28"/>
          <w:szCs w:val="28"/>
        </w:rPr>
        <w:t>» в поэме А. Ахматовой «</w:t>
      </w:r>
      <w:r w:rsidRPr="00F72B1B">
        <w:rPr>
          <w:rFonts w:ascii="Times New Roman" w:hAnsi="Times New Roman"/>
          <w:sz w:val="28"/>
          <w:szCs w:val="28"/>
        </w:rPr>
        <w:t xml:space="preserve">Реквием»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«Взгляд на Гражданскую войну из 1920-х и из 1950-х годов - в чем разница?»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литературы 1950-1980-х годов в контексте культуры»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«Отражение конфликтов истории в судьбах литературных героев»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«Развитие автобиографической прозы в творчестве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Паустовского, </w:t>
      </w:r>
      <w:proofErr w:type="spellStart"/>
      <w:r w:rsidRPr="00F72B1B">
        <w:rPr>
          <w:rFonts w:ascii="Times New Roman" w:hAnsi="Times New Roman"/>
          <w:sz w:val="28"/>
          <w:szCs w:val="28"/>
        </w:rPr>
        <w:t>И.Эренбурга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» (автор по выбору)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фантастики в произведениях А. Беляева, И. Ефремова, К. Булычева и др.» (автор по выбору)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 xml:space="preserve">«Городская проза: тематика, нравственная проблематика, художественные особенности произведений В. Аксенова, Д. Гранина, Ю. Трифонова, В. Дудинцева и др.» (автор по выбору преподавателя)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«Отсутствие деклараций, простота, ясность - художественные принципы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Шаламова»;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«Жанровое своеобразие произведений В. Шукшина «Чудик», «Выбираю деревню на жительство», «Срезал»: рассказ или новелла?»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«Художественное своеобразие прозы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Шукшина (по рассказам «Чудик», «Выбираю деревню на жительство», «Срезал»)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«Философский смысл повести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Распутина «Прощание с Матерой» в контексте традиций русской литературы»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«Авангардные поиски в поэзии второй половины ХХ века»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«Поэзия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Заболоцкого,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Рубцова,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Окуджавы,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Вознесенского в контексте русской литературы»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«Решение нравственной проблематики в пьесах драматургов 1950-1980-х годов» (автор по выбору)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Жизнь и творчество одного из драматургов 1950-1980-х годов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поэта и поэзии в русской лирике XIX-XX веков»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«Образы дороги и дома в лирике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Твардовского»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«Своеобразие языка Солженицына-публициста»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«Изобразительно - выразительный язык кинематографа и литературы»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«Гоголевские традиции в драматургии Вампилова»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«Мотив игры в пьесах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Вампилова «Утиная охота» 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Арбузова «Жестокие игры» </w:t>
      </w:r>
    </w:p>
    <w:p w:rsidR="00EF706E" w:rsidRPr="00F72B1B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«История: три волны русской эмиграции» </w:t>
      </w:r>
    </w:p>
    <w:p w:rsid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«Особенности массовой литературы конца ХХ-ХХ1 века» </w:t>
      </w:r>
    </w:p>
    <w:p w:rsidR="00271574" w:rsidRPr="00EF706E" w:rsidRDefault="00EF706E" w:rsidP="00EF706E">
      <w:pPr>
        <w:pStyle w:val="ab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06E">
        <w:rPr>
          <w:rFonts w:ascii="Times New Roman" w:hAnsi="Times New Roman"/>
          <w:sz w:val="28"/>
          <w:szCs w:val="28"/>
        </w:rPr>
        <w:t>Фантастика в современной литературе»</w:t>
      </w:r>
      <w:r w:rsidR="00271574" w:rsidRPr="00EF706E">
        <w:rPr>
          <w:rFonts w:ascii="Times New Roman" w:hAnsi="Times New Roman"/>
          <w:sz w:val="28"/>
          <w:szCs w:val="28"/>
        </w:rPr>
        <w:br w:type="page"/>
      </w:r>
    </w:p>
    <w:p w:rsidR="00052C25" w:rsidRDefault="00052C25" w:rsidP="00860021">
      <w:pPr>
        <w:keepNext/>
        <w:autoSpaceDE w:val="0"/>
        <w:autoSpaceDN w:val="0"/>
        <w:spacing w:after="0" w:line="25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8168E9">
          <w:footerReference w:type="default" r:id="rId10"/>
          <w:pgSz w:w="11906" w:h="16838"/>
          <w:pgMar w:top="709" w:right="850" w:bottom="0" w:left="1134" w:header="708" w:footer="708" w:gutter="0"/>
          <w:pgNumType w:start="1"/>
          <w:cols w:space="708"/>
          <w:titlePg/>
          <w:docGrid w:linePitch="360"/>
        </w:sectPr>
      </w:pPr>
    </w:p>
    <w:p w:rsidR="00383700" w:rsidRDefault="005B1402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="00383700"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383700"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буп.02 литература</w:t>
      </w:r>
    </w:p>
    <w:p w:rsidR="00383700" w:rsidRPr="0092741D" w:rsidRDefault="00383700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7221"/>
      </w:tblGrid>
      <w:tr w:rsidR="00383700" w:rsidTr="00383700">
        <w:tc>
          <w:tcPr>
            <w:tcW w:w="7221" w:type="dxa"/>
          </w:tcPr>
          <w:p w:rsidR="00383700" w:rsidRPr="003951CC" w:rsidRDefault="00383700" w:rsidP="00436547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специальности 38.02.04</w:t>
            </w:r>
            <w:r w:rsidR="003951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3951CC" w:rsidRPr="003951CC">
              <w:rPr>
                <w:rFonts w:ascii="Times New Roman" w:eastAsia="Times New Roman" w:hAnsi="Times New Roman"/>
                <w:sz w:val="24"/>
                <w:szCs w:val="24"/>
              </w:rPr>
              <w:t>Коммерция (по отраслям)</w:t>
            </w:r>
          </w:p>
          <w:p w:rsidR="00436547" w:rsidRDefault="003951CC" w:rsidP="00436547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изучение учебного предмета</w:t>
            </w:r>
            <w:r w:rsidR="00A11A4C">
              <w:rPr>
                <w:rFonts w:ascii="Times New Roman" w:eastAsia="Times New Roman" w:hAnsi="Times New Roman"/>
                <w:sz w:val="24"/>
                <w:szCs w:val="24"/>
              </w:rPr>
              <w:t xml:space="preserve"> БУП.02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>Литература   учебным планом отводится   часов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>.: 175</w:t>
            </w:r>
          </w:p>
          <w:p w:rsidR="00383700" w:rsidRPr="00383700" w:rsidRDefault="00383700" w:rsidP="00436547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обязательная учебная нагрузка</w:t>
            </w:r>
            <w:r w:rsidR="007C30B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-  117 часов</w:t>
            </w:r>
          </w:p>
          <w:p w:rsidR="00383700" w:rsidRPr="00383700" w:rsidRDefault="00383700" w:rsidP="00436547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383700" w:rsidRPr="00383700" w:rsidRDefault="00383700" w:rsidP="00436547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лекции, уроки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- 50 часов;</w:t>
            </w:r>
          </w:p>
          <w:p w:rsidR="00383700" w:rsidRPr="00383700" w:rsidRDefault="00383700" w:rsidP="00436547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занятия, семинары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 6</w:t>
            </w:r>
            <w:r w:rsidR="00A24463">
              <w:rPr>
                <w:rFonts w:ascii="Times New Roman" w:eastAsia="Times New Roman" w:hAnsi="Times New Roman"/>
                <w:caps/>
                <w:sz w:val="24"/>
                <w:szCs w:val="24"/>
              </w:rPr>
              <w:t>7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</w:t>
            </w:r>
            <w:r w:rsidR="00A11A4C">
              <w:rPr>
                <w:rFonts w:ascii="Times New Roman" w:eastAsia="Times New Roman" w:hAnsi="Times New Roman"/>
                <w:caps/>
                <w:sz w:val="24"/>
                <w:szCs w:val="24"/>
              </w:rPr>
              <w:t>ов</w:t>
            </w:r>
            <w:r w:rsidR="00A24463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(</w:t>
            </w:r>
            <w:r w:rsidR="00A24463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2 ч. </w:t>
            </w:r>
            <w:proofErr w:type="spellStart"/>
            <w:r w:rsidR="00A24463">
              <w:rPr>
                <w:rFonts w:ascii="Times New Roman" w:eastAsia="Times New Roman" w:hAnsi="Times New Roman"/>
                <w:sz w:val="24"/>
                <w:szCs w:val="24"/>
              </w:rPr>
              <w:t>дифзачет</w:t>
            </w:r>
            <w:proofErr w:type="spellEnd"/>
            <w:r w:rsidR="00A2446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A24463" w:rsidRPr="0038370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83700" w:rsidRPr="00383700" w:rsidRDefault="00383700" w:rsidP="00436547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  - 58 ЧАСОВ.</w:t>
            </w:r>
          </w:p>
          <w:p w:rsidR="00383700" w:rsidRPr="00E446CA" w:rsidRDefault="00383700" w:rsidP="00A24463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</w:tc>
      </w:tr>
    </w:tbl>
    <w:p w:rsidR="00383700" w:rsidRDefault="00383700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83700" w:rsidRDefault="00383700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caps/>
          <w:szCs w:val="28"/>
        </w:rPr>
      </w:pPr>
    </w:p>
    <w:tbl>
      <w:tblPr>
        <w:tblStyle w:val="a5"/>
        <w:tblW w:w="15274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817"/>
        <w:gridCol w:w="5953"/>
        <w:gridCol w:w="992"/>
        <w:gridCol w:w="1276"/>
        <w:gridCol w:w="2693"/>
        <w:gridCol w:w="284"/>
        <w:gridCol w:w="2079"/>
        <w:gridCol w:w="47"/>
        <w:gridCol w:w="142"/>
        <w:gridCol w:w="991"/>
      </w:tblGrid>
      <w:tr w:rsidR="00383700" w:rsidRPr="00E446CA" w:rsidTr="00EF55DD">
        <w:tc>
          <w:tcPr>
            <w:tcW w:w="817" w:type="dxa"/>
            <w:vMerge w:val="restart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953" w:type="dxa"/>
            <w:vMerge w:val="restart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446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разделов, тем, занятий</w:t>
            </w:r>
          </w:p>
        </w:tc>
        <w:tc>
          <w:tcPr>
            <w:tcW w:w="992" w:type="dxa"/>
            <w:vMerge w:val="restart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93" w:type="dxa"/>
            <w:vMerge w:val="restart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E446CA">
              <w:rPr>
                <w:rFonts w:ascii="Times New Roman" w:eastAsia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43" w:type="dxa"/>
            <w:gridSpan w:val="5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</w:tr>
      <w:tr w:rsidR="00383700" w:rsidRPr="00E446CA" w:rsidTr="009D1ABA">
        <w:tc>
          <w:tcPr>
            <w:tcW w:w="817" w:type="dxa"/>
            <w:vMerge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E446C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3" w:type="dxa"/>
            <w:gridSpan w:val="2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83700" w:rsidRPr="00E446CA" w:rsidTr="00EF55DD">
        <w:tc>
          <w:tcPr>
            <w:tcW w:w="817" w:type="dxa"/>
          </w:tcPr>
          <w:p w:rsidR="00383700" w:rsidRPr="00E446CA" w:rsidRDefault="00383700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83700" w:rsidRPr="00E446CA" w:rsidRDefault="0014065D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Arial" w:hAnsi="Times New Roman"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 (</w:t>
            </w:r>
            <w:r w:rsidRPr="00EC5044">
              <w:rPr>
                <w:rFonts w:ascii="Times New Roman" w:hAnsi="Times New Roman"/>
                <w:bCs/>
                <w:sz w:val="24"/>
                <w:szCs w:val="24"/>
              </w:rPr>
              <w:t>Основные темы и проблемы русской литературы XIX века.)</w:t>
            </w:r>
          </w:p>
        </w:tc>
        <w:tc>
          <w:tcPr>
            <w:tcW w:w="992" w:type="dxa"/>
          </w:tcPr>
          <w:p w:rsidR="00383700" w:rsidRPr="00E446CA" w:rsidRDefault="00122616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83700" w:rsidRPr="00E446CA" w:rsidRDefault="00436547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383700" w:rsidRPr="00353BE4" w:rsidRDefault="00383700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383700" w:rsidRPr="00353BE4" w:rsidRDefault="00383700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383700" w:rsidRPr="00353BE4" w:rsidRDefault="00383700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6-28, №3</w:t>
            </w:r>
          </w:p>
        </w:tc>
        <w:tc>
          <w:tcPr>
            <w:tcW w:w="2079" w:type="dxa"/>
          </w:tcPr>
          <w:p w:rsidR="00383700" w:rsidRPr="00CA0ABE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0A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CA0A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1</w:t>
            </w:r>
          </w:p>
          <w:p w:rsidR="00383700" w:rsidRPr="00CA0ABE" w:rsidRDefault="00383700" w:rsidP="009D1ABA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0ABE">
              <w:rPr>
                <w:rFonts w:ascii="Times New Roman" w:hAnsi="Times New Roman"/>
              </w:rPr>
              <w:t xml:space="preserve">«Жизнь и творчество одного из русских поэтов (писателей) - романтиков» </w:t>
            </w:r>
          </w:p>
        </w:tc>
        <w:tc>
          <w:tcPr>
            <w:tcW w:w="1180" w:type="dxa"/>
            <w:gridSpan w:val="3"/>
          </w:tcPr>
          <w:p w:rsidR="00383700" w:rsidRPr="00E446CA" w:rsidRDefault="002A03D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83700" w:rsidRPr="00E446CA" w:rsidTr="00EF55DD">
        <w:tc>
          <w:tcPr>
            <w:tcW w:w="817" w:type="dxa"/>
          </w:tcPr>
          <w:p w:rsidR="00383700" w:rsidRPr="00E446CA" w:rsidRDefault="00383700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83700" w:rsidRPr="00E446CA" w:rsidRDefault="0054601F" w:rsidP="00F7137F">
            <w:pPr>
              <w:keepNext/>
              <w:ind w:left="33" w:hanging="7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65D"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Ф.И. Тютчев </w:t>
            </w:r>
            <w:r w:rsidR="0014065D" w:rsidRPr="00EC5044">
              <w:rPr>
                <w:rFonts w:ascii="Times New Roman" w:eastAsia="Arial" w:hAnsi="Times New Roman"/>
                <w:sz w:val="24"/>
                <w:szCs w:val="24"/>
              </w:rPr>
              <w:t>Стихотворения: «К. Б.» («Я встретил вас – и все былое...»), «Нам не дано предугадать…», «Не то, что мните вы, природа…», «О, как убийственно мы любим...»,  «Певучесть есть в морских волнах…»,  «Умом Россию не понять…», «</w:t>
            </w:r>
            <w:proofErr w:type="spellStart"/>
            <w:r w:rsidR="0014065D" w:rsidRPr="00EC5044">
              <w:rPr>
                <w:rFonts w:ascii="Times New Roman" w:eastAsia="Arial" w:hAnsi="Times New Roman"/>
                <w:sz w:val="24"/>
                <w:szCs w:val="24"/>
              </w:rPr>
              <w:t>Silentium</w:t>
            </w:r>
            <w:proofErr w:type="spellEnd"/>
            <w:r w:rsidR="0014065D" w:rsidRPr="00EC5044">
              <w:rPr>
                <w:rFonts w:ascii="Times New Roman" w:eastAsia="Arial" w:hAnsi="Times New Roman"/>
                <w:sz w:val="24"/>
                <w:szCs w:val="24"/>
              </w:rPr>
              <w:t>!» и др.</w:t>
            </w:r>
            <w:r w:rsidR="0014065D"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Ф.И. Тютчев </w:t>
            </w:r>
            <w:r w:rsidR="0014065D" w:rsidRPr="00EC5044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Стихотворения: «К. Б.» («Я встретил вас – и все былое...»), «Нам не дано предугадать…», «Не то, </w:t>
            </w:r>
            <w:r w:rsidR="0014065D" w:rsidRPr="00EC5044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что мните вы, природа…», «О, как убийственно мы любим...»,  «Певучесть есть в морских волнах…»,  «Умом Россию не понять…», «</w:t>
            </w:r>
            <w:proofErr w:type="spellStart"/>
            <w:r w:rsidR="0014065D" w:rsidRPr="00EC5044">
              <w:rPr>
                <w:rFonts w:ascii="Times New Roman" w:eastAsia="Arial" w:hAnsi="Times New Roman"/>
                <w:sz w:val="24"/>
                <w:szCs w:val="24"/>
              </w:rPr>
              <w:t>Silentium</w:t>
            </w:r>
            <w:proofErr w:type="spellEnd"/>
            <w:r w:rsidR="0014065D" w:rsidRPr="00EC5044">
              <w:rPr>
                <w:rFonts w:ascii="Times New Roman" w:eastAsia="Arial" w:hAnsi="Times New Roman"/>
                <w:sz w:val="24"/>
                <w:szCs w:val="24"/>
              </w:rPr>
              <w:t>!» и др.</w:t>
            </w:r>
          </w:p>
        </w:tc>
        <w:tc>
          <w:tcPr>
            <w:tcW w:w="992" w:type="dxa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383700" w:rsidRPr="00E446CA" w:rsidRDefault="00436547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383700" w:rsidRPr="0059064E" w:rsidRDefault="0059064E" w:rsidP="0059064E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6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творчестве Ф.И.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06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Тютчева</w:t>
            </w:r>
          </w:p>
        </w:tc>
        <w:tc>
          <w:tcPr>
            <w:tcW w:w="2079" w:type="dxa"/>
          </w:tcPr>
          <w:p w:rsidR="00383700" w:rsidRDefault="00383700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</w:p>
          <w:p w:rsidR="00383700" w:rsidRPr="00CA0ABE" w:rsidRDefault="00383700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</w:rPr>
            </w:pPr>
            <w:r w:rsidRPr="00CA0ABE">
              <w:rPr>
                <w:rFonts w:ascii="Times New Roman" w:hAnsi="Times New Roman"/>
              </w:rPr>
              <w:t xml:space="preserve">«Романтические повести в русской литературе» </w:t>
            </w:r>
          </w:p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83700" w:rsidRPr="00E446CA" w:rsidTr="00EF55DD">
        <w:tc>
          <w:tcPr>
            <w:tcW w:w="817" w:type="dxa"/>
          </w:tcPr>
          <w:p w:rsidR="00383700" w:rsidRPr="00E446CA" w:rsidRDefault="00383700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383700" w:rsidRPr="00E446CA" w:rsidRDefault="0014065D" w:rsidP="005E4B4E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А.А. Фет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756625">
              <w:rPr>
                <w:rFonts w:ascii="Times New Roman" w:eastAsia="Arial" w:hAnsi="Times New Roman"/>
                <w:sz w:val="24"/>
                <w:szCs w:val="24"/>
              </w:rPr>
              <w:t>Стихотворения: «Еще майская ночь», «Как беден наш язык! Хочу и не могу…»,  «Сияла ночь. Луной был полон сад. Лежали…», «Учись у них – у дуба, у березы…», «Шепот, робкое дыханье…», «Это утро, радость эта…»,  «Я пришел к тебе с приветом…», «Я тебе ничего не скажу…» и др.</w:t>
            </w:r>
          </w:p>
        </w:tc>
        <w:tc>
          <w:tcPr>
            <w:tcW w:w="992" w:type="dxa"/>
          </w:tcPr>
          <w:p w:rsidR="00383700" w:rsidRPr="00982D9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</w:p>
        </w:tc>
        <w:tc>
          <w:tcPr>
            <w:tcW w:w="2977" w:type="dxa"/>
            <w:gridSpan w:val="2"/>
          </w:tcPr>
          <w:p w:rsidR="00383700" w:rsidRPr="00340702" w:rsidRDefault="00340702" w:rsidP="0034070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07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 Тютчева и Фета</w:t>
            </w:r>
          </w:p>
        </w:tc>
        <w:tc>
          <w:tcPr>
            <w:tcW w:w="2079" w:type="dxa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383700" w:rsidRPr="00E446CA" w:rsidRDefault="0038370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F55DD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5E4B4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2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Н.А. Некрасов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Жизненный и творческий</w:t>
            </w:r>
            <w:r w:rsidR="0040439C">
              <w:rPr>
                <w:rFonts w:ascii="Times New Roman" w:eastAsia="Arial" w:hAnsi="Times New Roman"/>
                <w:sz w:val="24"/>
                <w:szCs w:val="24"/>
              </w:rPr>
              <w:t xml:space="preserve"> путь</w:t>
            </w:r>
            <w:r w:rsidR="00D032B4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Стихотворения:</w:t>
            </w:r>
            <w:r w:rsidRPr="0094606D">
              <w:rPr>
                <w:sz w:val="24"/>
                <w:szCs w:val="24"/>
                <w:highlight w:val="white"/>
              </w:rPr>
              <w:t xml:space="preserve"> 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«Блажен незлобивый поэт…», «В дороге», «В полном разгаре страда деревенская…», «Вчерашний день, часу в шестом…», «Мы с тобой бестолковые люди...»,  «О Муза! я у двери гроба…», «Поэт и Гражданин», «Пророк», «Родина»,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Тройка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»,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Размышления у парадного подъезда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», «Элегия» («Пускай нам говорит изменчивая мода...»)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2A03D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53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2977" w:type="dxa"/>
            <w:gridSpan w:val="2"/>
          </w:tcPr>
          <w:p w:rsidR="00053AF3" w:rsidRPr="00EC5044" w:rsidRDefault="00053AF3" w:rsidP="005E49A5">
            <w:pPr>
              <w:keepNext/>
              <w:keepLines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</w:t>
            </w:r>
          </w:p>
        </w:tc>
        <w:tc>
          <w:tcPr>
            <w:tcW w:w="2079" w:type="dxa"/>
          </w:tcPr>
          <w:p w:rsidR="00053AF3" w:rsidRPr="00D032B4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32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D032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3</w:t>
            </w:r>
          </w:p>
          <w:p w:rsidR="00053AF3" w:rsidRPr="00D032B4" w:rsidRDefault="00053AF3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D032B4">
              <w:rPr>
                <w:rFonts w:ascii="Times New Roman" w:hAnsi="Times New Roman"/>
                <w:sz w:val="24"/>
                <w:szCs w:val="24"/>
              </w:rPr>
              <w:t xml:space="preserve">«Петербург в жизни и творчестве Н. В. Гоголя» </w:t>
            </w:r>
          </w:p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3AF3" w:rsidRPr="00E446CA" w:rsidTr="00EF55DD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5E4B4E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Николай Алексеевич Некрасов 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Поэма </w:t>
            </w:r>
            <w:r w:rsidRPr="0094606D">
              <w:rPr>
                <w:sz w:val="24"/>
                <w:szCs w:val="24"/>
              </w:rPr>
              <w:t>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Кому на Руси жить хорошо</w:t>
            </w:r>
            <w:r w:rsidRPr="0094606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путь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«Кому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на Руси жить хорошо». Замысел поэмы, жанр, композиция. Сюжет. Нравственная проблематика. Авторская позиция.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2A03D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53A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2977" w:type="dxa"/>
            <w:gridSpan w:val="2"/>
          </w:tcPr>
          <w:p w:rsidR="00053AF3" w:rsidRPr="00EC5044" w:rsidRDefault="00053AF3" w:rsidP="005E49A5">
            <w:pPr>
              <w:keepNext/>
              <w:keepLines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поэмы</w:t>
            </w:r>
          </w:p>
        </w:tc>
        <w:tc>
          <w:tcPr>
            <w:tcW w:w="2079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F55DD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5E4B4E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Николай Алексеевич Некрасов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«Кому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на Руси жить хорошо». Многообразие крестьянских типов. Проблема счастья.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</w:p>
        </w:tc>
        <w:tc>
          <w:tcPr>
            <w:tcW w:w="2977" w:type="dxa"/>
            <w:gridSpan w:val="2"/>
          </w:tcPr>
          <w:p w:rsidR="00053AF3" w:rsidRPr="00353BE4" w:rsidRDefault="00053AF3" w:rsidP="00053AF3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53AF3" w:rsidRPr="00353BE4" w:rsidRDefault="00053AF3" w:rsidP="00053AF3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053AF3" w:rsidRPr="00353BE4" w:rsidRDefault="00053AF3" w:rsidP="00053AF3">
            <w:pPr>
              <w:keepNext/>
              <w:keepLines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53AF3" w:rsidRDefault="00053AF3" w:rsidP="00053AF3">
            <w:pPr>
              <w:keepNext/>
              <w:keepLines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дифференц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задания:</w:t>
            </w:r>
          </w:p>
          <w:p w:rsidR="00053AF3" w:rsidRDefault="00053AF3" w:rsidP="00053AF3">
            <w:pPr>
              <w:keepNext/>
              <w:keepLines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Народ в споре о счастье.</w:t>
            </w:r>
          </w:p>
          <w:p w:rsidR="00053AF3" w:rsidRPr="00353BE4" w:rsidRDefault="00053AF3" w:rsidP="00053AF3">
            <w:pPr>
              <w:keepNext/>
              <w:keepLines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1.Образ Матрены Тимофеевны</w:t>
            </w:r>
          </w:p>
          <w:p w:rsidR="00053AF3" w:rsidRPr="00353BE4" w:rsidRDefault="00053AF3" w:rsidP="00053AF3">
            <w:pPr>
              <w:keepNext/>
              <w:keepLines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Образ Савелия – «богатыря святорусского».</w:t>
            </w:r>
          </w:p>
          <w:p w:rsidR="00053AF3" w:rsidRPr="00E446CA" w:rsidRDefault="00053AF3" w:rsidP="00053AF3">
            <w:pPr>
              <w:keepNext/>
              <w:keepLines/>
              <w:ind w:left="34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Народный заступник Гриша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Добросклонов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F55DD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Творческая история драмы. Жанровое своеобразие. Художественные особенности драмы.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</w:p>
        </w:tc>
        <w:tc>
          <w:tcPr>
            <w:tcW w:w="2977" w:type="dxa"/>
            <w:gridSpan w:val="2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Прочитать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драму </w:t>
            </w:r>
            <w:r w:rsidRP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«Гроза»</w:t>
            </w:r>
          </w:p>
        </w:tc>
        <w:tc>
          <w:tcPr>
            <w:tcW w:w="2079" w:type="dxa"/>
          </w:tcPr>
          <w:p w:rsidR="00053AF3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</w:p>
          <w:p w:rsidR="00053AF3" w:rsidRPr="00CA0ABE" w:rsidRDefault="00053AF3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</w:rPr>
            </w:pPr>
            <w:r w:rsidRPr="00766605">
              <w:rPr>
                <w:rFonts w:ascii="Times New Roman" w:hAnsi="Times New Roman"/>
              </w:rPr>
              <w:t xml:space="preserve">«Мир купечества у Гоголя и Островского» </w:t>
            </w:r>
          </w:p>
        </w:tc>
        <w:tc>
          <w:tcPr>
            <w:tcW w:w="1180" w:type="dxa"/>
            <w:gridSpan w:val="3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53AF3" w:rsidRPr="00E446CA" w:rsidTr="00EF55DD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053AF3" w:rsidRPr="00E446CA" w:rsidRDefault="00053AF3" w:rsidP="005E4B4E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Образ Катерины — воплощение лучших качеств женской натуры. Конфликт романтической личности с укладом жизни, лишенной народных нравственных основ. Драма «Гроза». Катерина в оценке Н.А.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Добролюбова и Д.И.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Писарева. (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Н. Добролюбов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«Луч света в темном царстве» Д. Писарев «Мотивы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русской драмы»)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5F7275" w:rsidRDefault="00053AF3" w:rsidP="00D76C3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4</w:t>
            </w:r>
          </w:p>
        </w:tc>
        <w:tc>
          <w:tcPr>
            <w:tcW w:w="2977" w:type="dxa"/>
            <w:gridSpan w:val="2"/>
          </w:tcPr>
          <w:p w:rsidR="00053AF3" w:rsidRPr="00353BE4" w:rsidRDefault="00053AF3" w:rsidP="00053AF3">
            <w:pPr>
              <w:keepNext/>
              <w:keepLines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53AF3" w:rsidRPr="00353BE4" w:rsidRDefault="00053AF3" w:rsidP="00053AF3">
            <w:pPr>
              <w:keepNext/>
              <w:keepLines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053AF3" w:rsidRPr="00E446CA" w:rsidRDefault="00053AF3" w:rsidP="00053AF3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133 № 22</w:t>
            </w:r>
          </w:p>
        </w:tc>
        <w:tc>
          <w:tcPr>
            <w:tcW w:w="2079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F55DD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</w:p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путь и творческая биография</w:t>
            </w:r>
          </w:p>
          <w:p w:rsidR="00053AF3" w:rsidRPr="00E446CA" w:rsidRDefault="00053AF3" w:rsidP="005E4B4E">
            <w:pPr>
              <w:keepNext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Социально-психологический роман «Обломов» -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о судьбах поколения 50-х годов XIX века.  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053AF3" w:rsidP="0054601F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5</w:t>
            </w:r>
          </w:p>
        </w:tc>
        <w:tc>
          <w:tcPr>
            <w:tcW w:w="2977" w:type="dxa"/>
            <w:gridSpan w:val="2"/>
          </w:tcPr>
          <w:p w:rsidR="00053AF3" w:rsidRPr="00353BE4" w:rsidRDefault="00053AF3" w:rsidP="00053AF3">
            <w:pPr>
              <w:keepNext/>
              <w:keepLines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«Обломов» читать</w:t>
            </w:r>
          </w:p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F55DD"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5E4B4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«Обломов»</w:t>
            </w:r>
          </w:p>
          <w:p w:rsidR="00053AF3" w:rsidRPr="00E446CA" w:rsidRDefault="00053AF3" w:rsidP="005E4B4E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053AF3" w:rsidRPr="00353BE4" w:rsidRDefault="00053AF3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53AF3" w:rsidRPr="00353BE4" w:rsidRDefault="00053AF3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053AF3" w:rsidRPr="00353BE4" w:rsidRDefault="00053AF3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175 № 11</w:t>
            </w:r>
          </w:p>
        </w:tc>
        <w:tc>
          <w:tcPr>
            <w:tcW w:w="2079" w:type="dxa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F55DD">
        <w:trPr>
          <w:trHeight w:val="109"/>
        </w:trPr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40439C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  <w:r w:rsidR="004043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«Обломов» Проблемы любви в романе. Любовь как лад человеческих отношений (Ольга Ильинская — Агафья Пшеницына).</w:t>
            </w:r>
          </w:p>
          <w:p w:rsidR="00053AF3" w:rsidRPr="00E446CA" w:rsidRDefault="00053AF3" w:rsidP="00133B8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Оценка романа «Обломов» в критике (Н.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Добролюбова, Д.И.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Писарева, И.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Анненского и др.).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053AF3" w:rsidP="0054601F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6</w:t>
            </w:r>
          </w:p>
        </w:tc>
        <w:tc>
          <w:tcPr>
            <w:tcW w:w="2977" w:type="dxa"/>
            <w:gridSpan w:val="2"/>
          </w:tcPr>
          <w:p w:rsidR="00053AF3" w:rsidRPr="00353BE4" w:rsidRDefault="00053AF3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53AF3" w:rsidRPr="00353BE4" w:rsidRDefault="00053AF3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053AF3" w:rsidRPr="00353BE4" w:rsidRDefault="00053AF3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175 № 17, 18</w:t>
            </w:r>
          </w:p>
        </w:tc>
        <w:tc>
          <w:tcPr>
            <w:tcW w:w="2079" w:type="dxa"/>
          </w:tcPr>
          <w:p w:rsidR="00053AF3" w:rsidRPr="00CA0ABE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F55DD">
        <w:trPr>
          <w:trHeight w:val="109"/>
        </w:trPr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7C2BB1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Сергеевич Тургенев</w:t>
            </w:r>
          </w:p>
          <w:p w:rsidR="00053AF3" w:rsidRPr="00E446CA" w:rsidRDefault="00053AF3" w:rsidP="0040439C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  <w:r w:rsidR="0040439C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Социально-психологический роман «Отцы и дети».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Отображение в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романе общественно-политической обстановки 1860-х годов. Проблематика романа. Особенности композиции романа.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053AF3" w:rsidRPr="005F7275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053AF3" w:rsidRPr="00053AF3" w:rsidRDefault="00053AF3" w:rsidP="00053AF3">
            <w:pPr>
              <w:keepNext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53A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Читать роман (гл.1-10).</w:t>
            </w:r>
          </w:p>
        </w:tc>
        <w:tc>
          <w:tcPr>
            <w:tcW w:w="2079" w:type="dxa"/>
          </w:tcPr>
          <w:p w:rsidR="00053AF3" w:rsidRPr="00053AF3" w:rsidRDefault="00053AF3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053AF3" w:rsidRPr="00E446C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3AF3" w:rsidRPr="00E446CA" w:rsidTr="00EF55DD">
        <w:trPr>
          <w:trHeight w:val="109"/>
        </w:trPr>
        <w:tc>
          <w:tcPr>
            <w:tcW w:w="817" w:type="dxa"/>
          </w:tcPr>
          <w:p w:rsidR="00053AF3" w:rsidRPr="00E446CA" w:rsidRDefault="00053AF3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53AF3" w:rsidRPr="00E446CA" w:rsidRDefault="00053AF3" w:rsidP="0040439C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Сергеевич Тургенев</w:t>
            </w:r>
            <w:r w:rsidR="004043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роман «Отцы и дети». Базаров в системе образов романа. Нигилизм Базарова и пародия на нигилизм в романе (Ситников и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Кукшина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>). Взгляды Базарова на искусство, природу, общество. Базаров и Кирсановы. Базаров и Одинцова.</w:t>
            </w:r>
          </w:p>
        </w:tc>
        <w:tc>
          <w:tcPr>
            <w:tcW w:w="992" w:type="dxa"/>
          </w:tcPr>
          <w:p w:rsidR="00053AF3" w:rsidRPr="00982D9A" w:rsidRDefault="00053AF3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53AF3" w:rsidRPr="00E446CA" w:rsidRDefault="00053AF3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ПЗ 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2"/>
          </w:tcPr>
          <w:p w:rsidR="00053AF3" w:rsidRPr="00353BE4" w:rsidRDefault="00E036E9" w:rsidP="0020525E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Базарове</w:t>
            </w:r>
          </w:p>
        </w:tc>
        <w:tc>
          <w:tcPr>
            <w:tcW w:w="2079" w:type="dxa"/>
          </w:tcPr>
          <w:p w:rsidR="00053AF3" w:rsidRPr="00CA0ABE" w:rsidRDefault="00053AF3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0A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CA0A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053AF3" w:rsidRPr="00CA0ABE" w:rsidRDefault="00053AF3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0ABE">
              <w:rPr>
                <w:rFonts w:ascii="Times New Roman" w:eastAsia="Arial" w:hAnsi="Times New Roman"/>
                <w:sz w:val="24"/>
                <w:szCs w:val="24"/>
              </w:rPr>
              <w:t>«Нигилизм и нигилисты в жизни и литературе (Д. И. Писарев, М. А. Антонович, И. С. Тургенев)».</w:t>
            </w:r>
          </w:p>
        </w:tc>
        <w:tc>
          <w:tcPr>
            <w:tcW w:w="1180" w:type="dxa"/>
            <w:gridSpan w:val="3"/>
          </w:tcPr>
          <w:p w:rsidR="00053AF3" w:rsidRPr="00E446CA" w:rsidRDefault="003663B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36E9" w:rsidRPr="00E446CA" w:rsidTr="00EF55DD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94606D" w:rsidRDefault="00E036E9" w:rsidP="00CC56DE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0E381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Н.С. Лесков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(ГОС-2004 – 1 пр. по выбору)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. 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Повести и рассказы «Человек на часах», «Тупейный художник», «Левша», «Очарованный странник», «Леди Макбет </w:t>
            </w:r>
            <w:proofErr w:type="spellStart"/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Мценского</w:t>
            </w:r>
            <w:proofErr w:type="spellEnd"/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уезда»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ПЗ 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gridSpan w:val="2"/>
          </w:tcPr>
          <w:p w:rsidR="00E036E9" w:rsidRPr="00353BE4" w:rsidRDefault="00E036E9" w:rsidP="005E49A5">
            <w:pPr>
              <w:keepNext/>
              <w:keepLines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главного героя</w:t>
            </w:r>
          </w:p>
          <w:p w:rsidR="00E036E9" w:rsidRPr="00E446CA" w:rsidRDefault="00E036E9" w:rsidP="005E49A5">
            <w:pPr>
              <w:keepNext/>
              <w:keepLines/>
              <w:autoSpaceDE w:val="0"/>
              <w:autoSpaceDN w:val="0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6E9" w:rsidRPr="00E446CA" w:rsidTr="00EF55DD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7278DD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</w:t>
            </w:r>
            <w:proofErr w:type="spellStart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Евграфович</w:t>
            </w:r>
            <w:proofErr w:type="spellEnd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Салтыков-Щедрин</w:t>
            </w:r>
          </w:p>
          <w:p w:rsidR="00E036E9" w:rsidRPr="00E446CA" w:rsidRDefault="00E036E9" w:rsidP="007278DD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E036E9" w:rsidRPr="00E446CA" w:rsidRDefault="00E036E9" w:rsidP="007278DD">
            <w:pPr>
              <w:keepNext/>
              <w:keepLines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сатиры. Понятия об условности в искусстве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(гротеск, эзопов язык).</w:t>
            </w:r>
          </w:p>
          <w:p w:rsidR="00E036E9" w:rsidRPr="00E446CA" w:rsidRDefault="00E036E9" w:rsidP="007278DD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Замысел, история создания. Своеобразие жанра, композиции.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ПЗ 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gridSpan w:val="2"/>
          </w:tcPr>
          <w:p w:rsidR="00E036E9" w:rsidRPr="00E446CA" w:rsidRDefault="00E036E9" w:rsidP="007278DD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с.237 (№ 15,16, 19).Чтение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гл. «О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корени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глуповцев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», «Опись градоначальник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6E9" w:rsidRPr="00E446CA" w:rsidTr="00EF55DD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CC56DE">
            <w:pPr>
              <w:keepNext/>
              <w:keepLines/>
              <w:autoSpaceDE w:val="0"/>
              <w:autoSpaceDN w:val="0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</w:t>
            </w:r>
            <w:proofErr w:type="spellStart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Евграфович</w:t>
            </w:r>
            <w:proofErr w:type="spellEnd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Салтыков-Щедрин</w:t>
            </w:r>
          </w:p>
          <w:p w:rsidR="00E036E9" w:rsidRPr="00E446CA" w:rsidRDefault="00E036E9" w:rsidP="00CC56DE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 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Образы градоначальников. Элементы антиутопии в «Истории одного города».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5F7275" w:rsidRDefault="00E036E9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 1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gridSpan w:val="2"/>
          </w:tcPr>
          <w:p w:rsidR="007278DD" w:rsidRPr="00353BE4" w:rsidRDefault="007278DD" w:rsidP="007278DD">
            <w:pPr>
              <w:keepNext/>
              <w:keepLines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  <w:p w:rsidR="007278DD" w:rsidRPr="00353BE4" w:rsidRDefault="007278DD" w:rsidP="007278DD">
            <w:pPr>
              <w:keepNext/>
              <w:keepLines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с.233-234; 238 (№20)</w:t>
            </w:r>
          </w:p>
          <w:p w:rsidR="00E036E9" w:rsidRPr="00E446CA" w:rsidRDefault="007278DD" w:rsidP="007278DD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«Подтверждение покаяния.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Заключение»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9" w:type="dxa"/>
          </w:tcPr>
          <w:p w:rsidR="00E036E9" w:rsidRPr="00F06F27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6E9" w:rsidRPr="00E446CA" w:rsidTr="00EF55DD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CC56DE">
            <w:pPr>
              <w:keepNext/>
              <w:keepLines/>
              <w:autoSpaceDE w:val="0"/>
              <w:autoSpaceDN w:val="0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</w:t>
            </w:r>
            <w:proofErr w:type="spellStart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Евграфович</w:t>
            </w:r>
            <w:proofErr w:type="spellEnd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Салтыков-Щедрин</w:t>
            </w:r>
          </w:p>
          <w:p w:rsidR="00E036E9" w:rsidRPr="00E446CA" w:rsidRDefault="00E036E9" w:rsidP="00CC56D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«Подтверждение покаяния. Заключение»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95CF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11</w:t>
            </w:r>
          </w:p>
        </w:tc>
        <w:tc>
          <w:tcPr>
            <w:tcW w:w="2977" w:type="dxa"/>
            <w:gridSpan w:val="2"/>
          </w:tcPr>
          <w:p w:rsidR="00E036E9" w:rsidRPr="00353BE4" w:rsidRDefault="00E036E9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036E9" w:rsidRPr="00353BE4" w:rsidRDefault="00E036E9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E036E9" w:rsidRPr="00353BE4" w:rsidRDefault="00E036E9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6E9" w:rsidRPr="00E446CA" w:rsidTr="00EF55DD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CC56D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E036E9" w:rsidRPr="00E446CA" w:rsidRDefault="00E036E9" w:rsidP="00CC56D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жизни писателя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Полифонизм романов Ф.М.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Достоевского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2"/>
          </w:tcPr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</w:t>
            </w:r>
          </w:p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 ч.1 гл.1; ч.2 гл.2,6; ч.5 гл.5</w:t>
            </w:r>
          </w:p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Инд.задание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 Петербург –двойник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Раскольникова»</w:t>
            </w:r>
          </w:p>
          <w:p w:rsidR="00E036E9" w:rsidRPr="00E446CA" w:rsidRDefault="00E036E9" w:rsidP="00013C0F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петербургских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углов</w:t>
            </w:r>
            <w:r w:rsidR="00013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(по выбору учащихся)</w:t>
            </w:r>
          </w:p>
        </w:tc>
        <w:tc>
          <w:tcPr>
            <w:tcW w:w="2079" w:type="dxa"/>
          </w:tcPr>
          <w:p w:rsidR="00E036E9" w:rsidRPr="00013C0F" w:rsidRDefault="00E036E9" w:rsidP="00CC56DE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С.р.6</w:t>
            </w:r>
          </w:p>
          <w:p w:rsidR="00E036E9" w:rsidRPr="00013C0F" w:rsidRDefault="00E036E9" w:rsidP="00CC56DE">
            <w:pPr>
              <w:keepNext/>
              <w:ind w:left="360" w:right="-108" w:hanging="36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013C0F">
              <w:rPr>
                <w:rFonts w:ascii="Times New Roman" w:eastAsia="Arial" w:hAnsi="Times New Roman"/>
                <w:sz w:val="24"/>
                <w:szCs w:val="24"/>
              </w:rPr>
              <w:t>«Личность</w:t>
            </w:r>
          </w:p>
          <w:p w:rsidR="00E036E9" w:rsidRPr="00013C0F" w:rsidRDefault="00E036E9" w:rsidP="00CC56DE">
            <w:pPr>
              <w:keepNext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C0F">
              <w:rPr>
                <w:rFonts w:ascii="Times New Roman" w:eastAsia="Arial" w:hAnsi="Times New Roman"/>
                <w:sz w:val="24"/>
                <w:szCs w:val="24"/>
              </w:rPr>
              <w:t>Раскольникова».</w:t>
            </w:r>
          </w:p>
        </w:tc>
        <w:tc>
          <w:tcPr>
            <w:tcW w:w="1180" w:type="dxa"/>
            <w:gridSpan w:val="3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36E9" w:rsidRPr="00E446CA" w:rsidTr="00EF55DD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CC56DE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E036E9" w:rsidRPr="00E446CA" w:rsidRDefault="00E036E9" w:rsidP="00CC56DE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Социальная и нравственно-философская проблематика романа. Петербург Достоевского. Библейские мотивы в произведении.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Федор Михайлович Достоевский</w:t>
            </w:r>
          </w:p>
          <w:p w:rsidR="00E036E9" w:rsidRPr="00E446CA" w:rsidRDefault="00E036E9" w:rsidP="00CC56D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Социальная и нравственно-философская проблематика романа. Петербург Достоевского. Библейские мотивы в произведении.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2"/>
          </w:tcPr>
          <w:p w:rsidR="00E036E9" w:rsidRPr="00353BE4" w:rsidRDefault="00E036E9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036E9" w:rsidRPr="00353BE4" w:rsidRDefault="00E036E9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E036E9" w:rsidRPr="00353BE4" w:rsidRDefault="00E036E9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E036E9" w:rsidRPr="00C64C27" w:rsidRDefault="00E036E9" w:rsidP="00013C0F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дополнительную литературу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 жизни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творчестве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C0F">
              <w:rPr>
                <w:rFonts w:ascii="Times New Roman" w:hAnsi="Times New Roman"/>
                <w:sz w:val="24"/>
                <w:szCs w:val="24"/>
              </w:rPr>
              <w:t>Ф.М. Достоевского.</w:t>
            </w:r>
          </w:p>
        </w:tc>
        <w:tc>
          <w:tcPr>
            <w:tcW w:w="2079" w:type="dxa"/>
          </w:tcPr>
          <w:p w:rsidR="00E036E9" w:rsidRDefault="00E036E9" w:rsidP="00CC56DE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:rsidR="00E036E9" w:rsidRDefault="00E036E9" w:rsidP="00CC56DE">
            <w:pPr>
              <w:keepNext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Страхов</w:t>
            </w:r>
          </w:p>
          <w:p w:rsidR="00E036E9" w:rsidRDefault="00E036E9" w:rsidP="00CC56DE">
            <w:pPr>
              <w:keepNext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«Преступление и наказание».</w:t>
            </w:r>
          </w:p>
          <w:p w:rsidR="00E036E9" w:rsidRPr="00353BE4" w:rsidRDefault="00E036E9" w:rsidP="00CC56DE">
            <w:pPr>
              <w:keepNext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  <w:p w:rsidR="00E036E9" w:rsidRPr="00353BE4" w:rsidRDefault="00E036E9" w:rsidP="00CC56DE">
            <w:pPr>
              <w:keepNext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противоречий в</w:t>
            </w:r>
          </w:p>
          <w:p w:rsidR="00E036E9" w:rsidRPr="00353BE4" w:rsidRDefault="00E036E9" w:rsidP="00CC56DE">
            <w:pPr>
              <w:keepNext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мировоззрении и</w:t>
            </w:r>
          </w:p>
          <w:p w:rsidR="00E036E9" w:rsidRPr="00353BE4" w:rsidRDefault="00E036E9" w:rsidP="00CC56DE">
            <w:pPr>
              <w:keepNext/>
              <w:ind w:left="360" w:right="-108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творчестве</w:t>
            </w:r>
          </w:p>
          <w:p w:rsidR="00E036E9" w:rsidRPr="00E446CA" w:rsidRDefault="00E036E9" w:rsidP="00CC56DE">
            <w:pPr>
              <w:keepNext/>
              <w:ind w:left="360" w:right="-108" w:hanging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писателя.</w:t>
            </w:r>
          </w:p>
        </w:tc>
        <w:tc>
          <w:tcPr>
            <w:tcW w:w="1180" w:type="dxa"/>
            <w:gridSpan w:val="3"/>
          </w:tcPr>
          <w:p w:rsidR="00E036E9" w:rsidRPr="00E446CA" w:rsidRDefault="003663B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036E9" w:rsidRPr="00E446CA" w:rsidTr="00EF55DD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013C0F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E036E9" w:rsidRPr="00E446CA" w:rsidRDefault="00E036E9" w:rsidP="00013C0F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двойничества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E036E9" w:rsidRPr="00353BE4" w:rsidRDefault="00E036E9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</w:p>
          <w:p w:rsidR="00E036E9" w:rsidRPr="00353BE4" w:rsidRDefault="00E036E9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</w:p>
          <w:p w:rsidR="00E036E9" w:rsidRPr="00353BE4" w:rsidRDefault="00E036E9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E036E9" w:rsidRPr="00353BE4" w:rsidRDefault="00E036E9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E036E9" w:rsidRPr="00353BE4" w:rsidRDefault="00E036E9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 301-304</w:t>
            </w:r>
          </w:p>
          <w:p w:rsidR="00E036E9" w:rsidRPr="00353BE4" w:rsidRDefault="00013C0F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Пересказ «идеи Раскольникова»</w:t>
            </w:r>
          </w:p>
        </w:tc>
        <w:tc>
          <w:tcPr>
            <w:tcW w:w="2079" w:type="dxa"/>
          </w:tcPr>
          <w:p w:rsidR="00E036E9" w:rsidRPr="00E446CA" w:rsidRDefault="00E036E9" w:rsidP="00013C0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6E9" w:rsidRPr="00E446CA" w:rsidTr="00EF55DD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CC56DE">
            <w:pPr>
              <w:keepNext/>
              <w:keepLine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E036E9" w:rsidRPr="00E446CA" w:rsidRDefault="00E036E9" w:rsidP="00CC56DE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Символическое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E036E9" w:rsidRPr="00353BE4" w:rsidRDefault="00E036E9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  <w:p w:rsidR="00E036E9" w:rsidRPr="00353BE4" w:rsidRDefault="00013C0F" w:rsidP="00013C0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Сонечке Мармеладовой</w:t>
            </w:r>
          </w:p>
        </w:tc>
        <w:tc>
          <w:tcPr>
            <w:tcW w:w="2079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36E9" w:rsidRPr="00E446CA" w:rsidTr="00EF55DD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CC56D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</w:p>
          <w:p w:rsidR="00E036E9" w:rsidRPr="00E446CA" w:rsidRDefault="00E036E9" w:rsidP="00CC56DE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путь и творческая биография</w:t>
            </w:r>
          </w:p>
          <w:p w:rsidR="00E036E9" w:rsidRPr="00E446CA" w:rsidRDefault="00E036E9" w:rsidP="00CC56DE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E036E9" w:rsidRPr="00353BE4" w:rsidRDefault="00E036E9" w:rsidP="00383700">
            <w:pPr>
              <w:keepNext/>
              <w:shd w:val="clear" w:color="auto" w:fill="FFFFFF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013C0F" w:rsidRDefault="00013C0F" w:rsidP="00013C0F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013C0F" w:rsidRPr="00766605" w:rsidRDefault="00013C0F" w:rsidP="00013C0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</w:rPr>
            </w:pPr>
            <w:r w:rsidRPr="00766605">
              <w:rPr>
                <w:rFonts w:ascii="Times New Roman" w:hAnsi="Times New Roman"/>
              </w:rPr>
              <w:t xml:space="preserve">«Наташа Ростова - любимая героиня Толстого» </w:t>
            </w:r>
          </w:p>
          <w:p w:rsidR="00013C0F" w:rsidRDefault="00013C0F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036E9" w:rsidRPr="00E446CA" w:rsidRDefault="00E036E9" w:rsidP="00013C0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036E9" w:rsidRPr="00E446CA" w:rsidTr="00EF55DD">
        <w:trPr>
          <w:trHeight w:val="109"/>
        </w:trPr>
        <w:tc>
          <w:tcPr>
            <w:tcW w:w="817" w:type="dxa"/>
          </w:tcPr>
          <w:p w:rsidR="00E036E9" w:rsidRPr="00E446CA" w:rsidRDefault="00E036E9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E036E9" w:rsidRPr="00E446CA" w:rsidRDefault="00E036E9" w:rsidP="005063E1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я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«Война и мир». Светское общество в изображении Толстого, осуждение его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бездуховности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и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лжепатриотизма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>. Авторский идеал семьи в романе.</w:t>
            </w:r>
          </w:p>
        </w:tc>
        <w:tc>
          <w:tcPr>
            <w:tcW w:w="992" w:type="dxa"/>
          </w:tcPr>
          <w:p w:rsidR="00E036E9" w:rsidRPr="00982D9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E036E9" w:rsidRPr="00353BE4" w:rsidRDefault="005E4B4E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романа Т.1, Ч.1. гл.1-10.</w:t>
            </w:r>
          </w:p>
        </w:tc>
        <w:tc>
          <w:tcPr>
            <w:tcW w:w="2079" w:type="dxa"/>
          </w:tcPr>
          <w:p w:rsidR="00013C0F" w:rsidRPr="005E4B4E" w:rsidRDefault="00013C0F" w:rsidP="00013C0F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С.р.9</w:t>
            </w:r>
          </w:p>
          <w:p w:rsidR="00013C0F" w:rsidRPr="005E4B4E" w:rsidRDefault="00013C0F" w:rsidP="00013C0F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 xml:space="preserve">«Мои любимые страницы романа “Война и мир”» </w:t>
            </w:r>
          </w:p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</w:tcPr>
          <w:p w:rsidR="00E036E9" w:rsidRPr="00E446CA" w:rsidRDefault="00E036E9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13C0F" w:rsidRPr="00E446CA" w:rsidTr="00EF55DD">
        <w:trPr>
          <w:trHeight w:val="109"/>
        </w:trPr>
        <w:tc>
          <w:tcPr>
            <w:tcW w:w="817" w:type="dxa"/>
          </w:tcPr>
          <w:p w:rsidR="00013C0F" w:rsidRPr="00E446CA" w:rsidRDefault="00013C0F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13C0F" w:rsidRPr="00E446CA" w:rsidRDefault="00013C0F" w:rsidP="005E4B4E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Правдивое изображение войны и русских солдат — художественное открытие Л.Н.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Платона Каратаева, их отношение к войне. Народный полководец Кутузов. Кутузов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и Наполеон.</w:t>
            </w:r>
          </w:p>
        </w:tc>
        <w:tc>
          <w:tcPr>
            <w:tcW w:w="992" w:type="dxa"/>
          </w:tcPr>
          <w:p w:rsidR="00013C0F" w:rsidRPr="00982D9A" w:rsidRDefault="00013C0F" w:rsidP="005E4B4E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13C0F" w:rsidRPr="00E446CA" w:rsidRDefault="00013C0F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</w:tcPr>
          <w:p w:rsidR="00013C0F" w:rsidRPr="00353BE4" w:rsidRDefault="00013C0F" w:rsidP="00013C0F">
            <w:pPr>
              <w:keepNext/>
              <w:shd w:val="clear" w:color="auto" w:fill="FFFFFF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 w:rsidR="00A52C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с.328(№20,21)Чтение текста: т. 3, ч. 2, 3; т. 4</w:t>
            </w:r>
            <w:r w:rsidR="00A52C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Инд.задание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C0F" w:rsidRPr="00353BE4" w:rsidRDefault="00013C0F" w:rsidP="00013C0F">
            <w:pPr>
              <w:keepNext/>
              <w:shd w:val="clear" w:color="auto" w:fill="FFFFFF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Ответить на</w:t>
            </w:r>
          </w:p>
          <w:p w:rsidR="00013C0F" w:rsidRPr="00353BE4" w:rsidRDefault="00013C0F" w:rsidP="00013C0F">
            <w:pPr>
              <w:keepNext/>
              <w:shd w:val="clear" w:color="auto" w:fill="FFFFFF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013C0F" w:rsidRPr="00353BE4" w:rsidRDefault="00013C0F" w:rsidP="00013C0F">
            <w:pPr>
              <w:keepNext/>
              <w:shd w:val="clear" w:color="auto" w:fill="FFFFFF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 Какую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сыграли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партизанские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отряды в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победе?</w:t>
            </w:r>
          </w:p>
          <w:p w:rsidR="00013C0F" w:rsidRDefault="00013C0F" w:rsidP="00A52CA4">
            <w:pPr>
              <w:keepNext/>
              <w:shd w:val="clear" w:color="auto" w:fill="FFFFFF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Почему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партизанская война названа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>Толстым «дубиной народной войны»?</w:t>
            </w:r>
          </w:p>
          <w:p w:rsidR="00013C0F" w:rsidRPr="00E446CA" w:rsidRDefault="00013C0F" w:rsidP="00A52CA4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3. Как Тихон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Щербатый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оказался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«нужным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человеком»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отряде?</w:t>
            </w:r>
          </w:p>
        </w:tc>
        <w:tc>
          <w:tcPr>
            <w:tcW w:w="2079" w:type="dxa"/>
          </w:tcPr>
          <w:p w:rsidR="00013C0F" w:rsidRPr="005E4B4E" w:rsidRDefault="00013C0F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С.р.10</w:t>
            </w:r>
          </w:p>
          <w:p w:rsidR="00013C0F" w:rsidRPr="005E4B4E" w:rsidRDefault="00013C0F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>«Мой Толстой»</w:t>
            </w:r>
          </w:p>
        </w:tc>
        <w:tc>
          <w:tcPr>
            <w:tcW w:w="1180" w:type="dxa"/>
            <w:gridSpan w:val="3"/>
          </w:tcPr>
          <w:p w:rsidR="00013C0F" w:rsidRPr="00E446CA" w:rsidRDefault="003663B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13C0F" w:rsidRPr="00E446CA" w:rsidTr="00A52CA4">
        <w:trPr>
          <w:trHeight w:val="109"/>
        </w:trPr>
        <w:tc>
          <w:tcPr>
            <w:tcW w:w="817" w:type="dxa"/>
          </w:tcPr>
          <w:p w:rsidR="00013C0F" w:rsidRPr="00E446CA" w:rsidRDefault="00013C0F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13C0F" w:rsidRPr="00E446CA" w:rsidRDefault="00013C0F" w:rsidP="005E49A5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Духовные искания Андрея Болконского, Пьера Безухова, Наташи Ростовой.</w:t>
            </w:r>
          </w:p>
        </w:tc>
        <w:tc>
          <w:tcPr>
            <w:tcW w:w="992" w:type="dxa"/>
          </w:tcPr>
          <w:p w:rsidR="00013C0F" w:rsidRPr="00982D9A" w:rsidRDefault="00013C0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13C0F" w:rsidRPr="00E446CA" w:rsidRDefault="00013C0F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2"/>
          </w:tcPr>
          <w:p w:rsidR="00013C0F" w:rsidRPr="005E4B4E" w:rsidRDefault="005E4B4E" w:rsidP="005E4B4E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П. Безухове и А. Болконском.</w:t>
            </w:r>
          </w:p>
        </w:tc>
        <w:tc>
          <w:tcPr>
            <w:tcW w:w="2268" w:type="dxa"/>
            <w:gridSpan w:val="3"/>
          </w:tcPr>
          <w:p w:rsidR="00013C0F" w:rsidRPr="00E446CA" w:rsidRDefault="00013C0F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013C0F" w:rsidRPr="00E446CA" w:rsidRDefault="00013C0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C0F" w:rsidRPr="00E446CA" w:rsidTr="00A52CA4">
        <w:trPr>
          <w:trHeight w:val="109"/>
        </w:trPr>
        <w:tc>
          <w:tcPr>
            <w:tcW w:w="817" w:type="dxa"/>
          </w:tcPr>
          <w:p w:rsidR="00013C0F" w:rsidRPr="00E446CA" w:rsidRDefault="00013C0F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013C0F" w:rsidRPr="00E446CA" w:rsidRDefault="00013C0F" w:rsidP="005E49A5">
            <w:pPr>
              <w:keepNext/>
              <w:keepLines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</w:p>
          <w:p w:rsidR="00013C0F" w:rsidRPr="00E446CA" w:rsidRDefault="00013C0F" w:rsidP="005E49A5">
            <w:pPr>
              <w:keepNext/>
              <w:keepLine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«Война и мир».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Тестирование по роману</w:t>
            </w:r>
          </w:p>
        </w:tc>
        <w:tc>
          <w:tcPr>
            <w:tcW w:w="992" w:type="dxa"/>
          </w:tcPr>
          <w:p w:rsidR="00013C0F" w:rsidRPr="00982D9A" w:rsidRDefault="00013C0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13C0F" w:rsidRPr="00E446CA" w:rsidRDefault="00013C0F" w:rsidP="00E95CF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  <w:r w:rsidR="00E95C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2"/>
          </w:tcPr>
          <w:p w:rsidR="00013C0F" w:rsidRPr="005E4B4E" w:rsidRDefault="005E4B4E" w:rsidP="005E4B4E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романа.</w:t>
            </w:r>
          </w:p>
        </w:tc>
        <w:tc>
          <w:tcPr>
            <w:tcW w:w="2268" w:type="dxa"/>
            <w:gridSpan w:val="3"/>
          </w:tcPr>
          <w:p w:rsidR="00013C0F" w:rsidRPr="00E446CA" w:rsidRDefault="00013C0F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013C0F" w:rsidRPr="00E446CA" w:rsidRDefault="00013C0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4B4E" w:rsidRPr="00E446CA" w:rsidTr="00A52CA4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C14F9F" w:rsidRDefault="005E4B4E" w:rsidP="005E4B4E">
            <w:pPr>
              <w:keepNext/>
              <w:keepLines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i/>
                <w:sz w:val="24"/>
                <w:szCs w:val="24"/>
              </w:rPr>
              <w:t>Антон Павлович Чехов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 </w:t>
            </w:r>
          </w:p>
          <w:p w:rsidR="005E4B4E" w:rsidRPr="00C14F9F" w:rsidRDefault="005E4B4E" w:rsidP="005E4B4E">
            <w:pPr>
              <w:keepNext/>
              <w:keepLines/>
              <w:tabs>
                <w:tab w:val="left" w:pos="7380"/>
                <w:tab w:val="left" w:pos="8100"/>
              </w:tabs>
              <w:adjustRightInd w:val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sz w:val="24"/>
                <w:szCs w:val="24"/>
              </w:rPr>
              <w:t>Рассказы: «Смерть чиновника», «Тоска», «Спать хочется», «Студент», «</w:t>
            </w:r>
            <w:proofErr w:type="spellStart"/>
            <w:r w:rsidRPr="00C14F9F">
              <w:rPr>
                <w:rFonts w:ascii="Times New Roman" w:eastAsia="Arial" w:hAnsi="Times New Roman"/>
                <w:sz w:val="24"/>
                <w:szCs w:val="24"/>
              </w:rPr>
              <w:t>Ионыч</w:t>
            </w:r>
            <w:proofErr w:type="spellEnd"/>
            <w:r w:rsidRPr="00C14F9F">
              <w:rPr>
                <w:rFonts w:ascii="Times New Roman" w:eastAsia="Arial" w:hAnsi="Times New Roman"/>
                <w:sz w:val="24"/>
                <w:szCs w:val="24"/>
              </w:rPr>
              <w:t>», «Человек в футляре», «Крыжовник», «О любви», «Дама с собачкой», «Попрыгунья».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E95CF0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17</w:t>
            </w:r>
          </w:p>
        </w:tc>
        <w:tc>
          <w:tcPr>
            <w:tcW w:w="2977" w:type="dxa"/>
            <w:gridSpan w:val="2"/>
          </w:tcPr>
          <w:p w:rsidR="005E4B4E" w:rsidRPr="00353BE4" w:rsidRDefault="005E4B4E" w:rsidP="005E49A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5E4B4E" w:rsidRPr="00353BE4" w:rsidRDefault="005E4B4E" w:rsidP="005E49A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5E4B4E" w:rsidRPr="00353BE4" w:rsidRDefault="005E4B4E" w:rsidP="005E49A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5E4B4E" w:rsidRPr="00353BE4" w:rsidRDefault="005E4B4E" w:rsidP="005E49A5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</w:t>
            </w:r>
            <w:r w:rsidRPr="00353BE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354 (№ 28);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346-353</w:t>
            </w:r>
          </w:p>
          <w:p w:rsidR="005E4B4E" w:rsidRPr="00353BE4" w:rsidRDefault="005E4B4E" w:rsidP="005E49A5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 (изучение материала)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чтение пьесы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«Вишневый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сад».</w:t>
            </w:r>
          </w:p>
          <w:p w:rsidR="005E4B4E" w:rsidRPr="00E446CA" w:rsidRDefault="005E4B4E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5E4B4E" w:rsidRPr="005E4B4E" w:rsidRDefault="005E4B4E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С.р.11</w:t>
            </w:r>
          </w:p>
          <w:p w:rsidR="005E4B4E" w:rsidRPr="005E4B4E" w:rsidRDefault="005E4B4E" w:rsidP="005E49A5">
            <w:pPr>
              <w:keepNext/>
              <w:autoSpaceDE w:val="0"/>
              <w:autoSpaceDN w:val="0"/>
              <w:spacing w:line="256" w:lineRule="auto"/>
              <w:ind w:right="128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 xml:space="preserve">«Тема интеллигентного человека в творчестве А. П. Чехова» </w:t>
            </w:r>
          </w:p>
          <w:p w:rsidR="005E4B4E" w:rsidRPr="005E4B4E" w:rsidRDefault="005E4B4E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E4B4E" w:rsidRPr="00E446CA" w:rsidTr="00A52CA4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B4E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Антон Павлович Чехов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драматургии (внутреннее и внешнее действие; подтекст; роль авторских ремарок, пауз, переклички реплик и т.д.).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Пьеса «Вишневый сад». История создания, жанр, система персонажей.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5E4B4E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ПЗ 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gridSpan w:val="2"/>
          </w:tcPr>
          <w:p w:rsidR="005E4B4E" w:rsidRPr="00353BE4" w:rsidRDefault="005E4B4E" w:rsidP="005E49A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5E4B4E" w:rsidRPr="00353BE4" w:rsidRDefault="005E4B4E" w:rsidP="005E49A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5E4B4E" w:rsidRPr="00353BE4" w:rsidRDefault="005E4B4E" w:rsidP="005E49A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5E4B4E" w:rsidRPr="00353BE4" w:rsidRDefault="005E4B4E" w:rsidP="005E49A5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5E4B4E" w:rsidRPr="00353BE4" w:rsidRDefault="005E4B4E" w:rsidP="005E49A5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5E4B4E" w:rsidRPr="00353BE4" w:rsidRDefault="005E4B4E" w:rsidP="005E49A5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1.В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заключается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своеобразие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бразов  в пьесе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«Вишневый сад»?</w:t>
            </w:r>
          </w:p>
          <w:p w:rsidR="005E4B4E" w:rsidRPr="00E446CA" w:rsidRDefault="005E4B4E" w:rsidP="005E49A5">
            <w:pPr>
              <w:keepNext/>
              <w:ind w:left="360" w:hanging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каких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приемов Чехов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создает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(Раневской,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опахина,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Фирса)</w:t>
            </w:r>
          </w:p>
        </w:tc>
        <w:tc>
          <w:tcPr>
            <w:tcW w:w="2268" w:type="dxa"/>
            <w:gridSpan w:val="3"/>
          </w:tcPr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С.р.12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 xml:space="preserve">«Н. А. Некрасов как литературный критик» 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E4B4E" w:rsidRPr="00E446CA" w:rsidTr="00A52CA4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9A5">
            <w:pPr>
              <w:keepNext/>
              <w:keepLines/>
              <w:autoSpaceDE w:val="0"/>
              <w:autoSpaceDN w:val="0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Серебряный век как культурно-историческая эпоха.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Символизм. Акмеизм. Футуризм. </w:t>
            </w:r>
            <w:proofErr w:type="spellStart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Новокрестьянская</w:t>
            </w:r>
            <w:proofErr w:type="spellEnd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поэзия.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5E4B4E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ПЗ 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gridSpan w:val="2"/>
          </w:tcPr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211-222</w:t>
            </w:r>
          </w:p>
        </w:tc>
        <w:tc>
          <w:tcPr>
            <w:tcW w:w="2268" w:type="dxa"/>
            <w:gridSpan w:val="3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4B4E" w:rsidRPr="00E446CA" w:rsidTr="00A52CA4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9A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Стихотворения: «Аленушка», «Вечер», «Дурман», «И цветы, и шмели, и трава, и колосья…», «У зверя есть гнездо, у птицы есть нора…»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5E4B4E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  <w:gridSpan w:val="2"/>
          </w:tcPr>
          <w:p w:rsidR="005E4B4E" w:rsidRPr="005E4B4E" w:rsidRDefault="005E4B4E" w:rsidP="005E4B4E">
            <w:pPr>
              <w:keepNext/>
              <w:ind w:left="360" w:hanging="3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</w:t>
            </w:r>
          </w:p>
        </w:tc>
        <w:tc>
          <w:tcPr>
            <w:tcW w:w="2268" w:type="dxa"/>
            <w:gridSpan w:val="3"/>
          </w:tcPr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С.р.13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 xml:space="preserve">«Произведения Н. А. Некрасова в творчестве русских художников -иллюстраторов» 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E4B4E" w:rsidRPr="00E446CA" w:rsidTr="00A52CA4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9A5">
            <w:pPr>
              <w:keepNext/>
              <w:keepLines/>
              <w:autoSpaceDE w:val="0"/>
              <w:autoSpaceDN w:val="0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</w:p>
          <w:p w:rsidR="005E4B4E" w:rsidRPr="00E446CA" w:rsidRDefault="005E4B4E" w:rsidP="005E49A5">
            <w:pPr>
              <w:keepNext/>
              <w:keepLines/>
              <w:autoSpaceDE w:val="0"/>
              <w:autoSpaceDN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Рассказы «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Антоновские яблоки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», «Чистый понедельник» Тема любви.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5E4B4E" w:rsidRPr="005E4B4E" w:rsidRDefault="005E4B4E" w:rsidP="005E4B4E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рассказов.</w:t>
            </w:r>
          </w:p>
        </w:tc>
        <w:tc>
          <w:tcPr>
            <w:tcW w:w="2268" w:type="dxa"/>
            <w:gridSpan w:val="3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4B4E" w:rsidRPr="00E446CA" w:rsidTr="00A52CA4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Иванович Куприн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Автобиографический 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Повесть «Гранатовый браслет». Любовь как великая и вечная духовная ценность. Трагическая история любви «маленького человека».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5E4B4E" w:rsidRPr="005E4B4E" w:rsidRDefault="005E4B4E" w:rsidP="005E4B4E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и пересказ рассказа «Гранатовый браслет».</w:t>
            </w:r>
          </w:p>
        </w:tc>
        <w:tc>
          <w:tcPr>
            <w:tcW w:w="2268" w:type="dxa"/>
            <w:gridSpan w:val="3"/>
          </w:tcPr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С.р.14</w:t>
            </w:r>
          </w:p>
          <w:p w:rsidR="005E4B4E" w:rsidRPr="005E4B4E" w:rsidRDefault="005E4B4E" w:rsidP="005E4B4E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 xml:space="preserve">«Тема дворянских гнезд в творчестве </w:t>
            </w:r>
            <w:proofErr w:type="spellStart"/>
            <w:r w:rsidRPr="005E4B4E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5E4B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E4B4E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5E4B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E4B4E" w:rsidRPr="00E446CA" w:rsidTr="00A52CA4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Иванович Куприн </w:t>
            </w:r>
          </w:p>
          <w:p w:rsidR="005E4B4E" w:rsidRPr="00E446CA" w:rsidRDefault="005E4B4E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Повесть «Гранатовый браслет».  Столкновение высоты чувства и низости жизни как лейтмотив произведений А.И.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Куприна о любви.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E73B42" w:rsidP="00A33406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21</w:t>
            </w:r>
          </w:p>
        </w:tc>
        <w:tc>
          <w:tcPr>
            <w:tcW w:w="2977" w:type="dxa"/>
            <w:gridSpan w:val="2"/>
          </w:tcPr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396-400</w:t>
            </w:r>
          </w:p>
        </w:tc>
        <w:tc>
          <w:tcPr>
            <w:tcW w:w="2268" w:type="dxa"/>
            <w:gridSpan w:val="3"/>
          </w:tcPr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С.р.15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E4B4E">
              <w:rPr>
                <w:rFonts w:ascii="Times New Roman" w:hAnsi="Times New Roman"/>
                <w:sz w:val="24"/>
                <w:szCs w:val="24"/>
              </w:rPr>
              <w:t xml:space="preserve">«Тема любви в творчестве </w:t>
            </w:r>
            <w:proofErr w:type="spellStart"/>
            <w:r w:rsidRPr="005E4B4E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5E4B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E4B4E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 w:rsidRPr="005E4B4E">
              <w:rPr>
                <w:rFonts w:ascii="Times New Roman" w:hAnsi="Times New Roman"/>
                <w:sz w:val="24"/>
                <w:szCs w:val="24"/>
              </w:rPr>
              <w:t xml:space="preserve">: общее и различное» </w:t>
            </w:r>
          </w:p>
          <w:p w:rsidR="005E4B4E" w:rsidRPr="005E4B4E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E4B4E" w:rsidRPr="00E446CA" w:rsidTr="00A52CA4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ур</w:t>
            </w: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ок</w:t>
            </w:r>
          </w:p>
        </w:tc>
        <w:tc>
          <w:tcPr>
            <w:tcW w:w="5953" w:type="dxa"/>
          </w:tcPr>
          <w:p w:rsidR="005E4B4E" w:rsidRPr="00C14F9F" w:rsidRDefault="005E4B4E" w:rsidP="005E49A5">
            <w:pPr>
              <w:keepNext/>
              <w:keepLines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hAnsi="Times New Roman"/>
                <w:bCs/>
                <w:i/>
                <w:sz w:val="24"/>
                <w:szCs w:val="24"/>
                <w:highlight w:val="white"/>
              </w:rPr>
              <w:lastRenderedPageBreak/>
              <w:t xml:space="preserve">Максим Горький </w:t>
            </w:r>
            <w:r w:rsidRPr="00C14F9F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</w:p>
          <w:p w:rsidR="005E4B4E" w:rsidRPr="00E446CA" w:rsidRDefault="005E4B4E" w:rsidP="005E49A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14F9F">
              <w:rPr>
                <w:rFonts w:ascii="Times New Roman" w:hAnsi="Times New Roman"/>
                <w:sz w:val="24"/>
                <w:szCs w:val="24"/>
              </w:rPr>
              <w:t xml:space="preserve">Рассказы: «Макар </w:t>
            </w:r>
            <w:proofErr w:type="spellStart"/>
            <w:r w:rsidRPr="00C14F9F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C14F9F">
              <w:rPr>
                <w:rFonts w:ascii="Times New Roman" w:hAnsi="Times New Roman"/>
                <w:sz w:val="24"/>
                <w:szCs w:val="24"/>
              </w:rPr>
              <w:t xml:space="preserve">», «Старуха </w:t>
            </w:r>
            <w:proofErr w:type="spellStart"/>
            <w:r w:rsidRPr="00C14F9F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C14F9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C14F9F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C14F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5E4B4E" w:rsidP="008D0D91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5E4B4E" w:rsidRPr="005E4B4E" w:rsidRDefault="005E4B4E" w:rsidP="005E4B4E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Сообщение о </w:t>
            </w:r>
            <w:proofErr w:type="spellStart"/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Ларре</w:t>
            </w:r>
            <w:proofErr w:type="spellEnd"/>
            <w:r w:rsidRPr="005E4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Данко</w:t>
            </w:r>
          </w:p>
        </w:tc>
        <w:tc>
          <w:tcPr>
            <w:tcW w:w="2268" w:type="dxa"/>
            <w:gridSpan w:val="3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4B4E" w:rsidRPr="00E446CA" w:rsidTr="00A52CA4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E446CA" w:rsidRDefault="005E4B4E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Максим Горький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Пьеса «На дне». Изображение правды жизни в пьесе и ее философский смысл.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E73B42" w:rsidP="00A33406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22</w:t>
            </w:r>
          </w:p>
        </w:tc>
        <w:tc>
          <w:tcPr>
            <w:tcW w:w="2977" w:type="dxa"/>
            <w:gridSpan w:val="2"/>
          </w:tcPr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5E4B4E" w:rsidRPr="00353BE4" w:rsidRDefault="005E4B4E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5E4B4E" w:rsidRPr="00353BE4" w:rsidRDefault="005E4B4E" w:rsidP="0038370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Инд.задание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 xml:space="preserve"> и революция «Несвоевременные мысли»- дневник писателя.</w:t>
            </w:r>
          </w:p>
        </w:tc>
        <w:tc>
          <w:tcPr>
            <w:tcW w:w="2268" w:type="dxa"/>
            <w:gridSpan w:val="3"/>
          </w:tcPr>
          <w:p w:rsidR="005E4B4E" w:rsidRPr="00A128F7" w:rsidRDefault="005E4B4E" w:rsidP="00A128F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28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С.р.16</w:t>
            </w:r>
          </w:p>
          <w:p w:rsidR="005E4B4E" w:rsidRPr="00A128F7" w:rsidRDefault="005E4B4E" w:rsidP="00A128F7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A128F7">
              <w:rPr>
                <w:rFonts w:ascii="Times New Roman" w:hAnsi="Times New Roman"/>
                <w:sz w:val="24"/>
                <w:szCs w:val="24"/>
              </w:rPr>
              <w:t>«История жизни Актера» (</w:t>
            </w:r>
            <w:proofErr w:type="spellStart"/>
            <w:r w:rsidRPr="00A128F7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A128F7">
              <w:rPr>
                <w:rFonts w:ascii="Times New Roman" w:hAnsi="Times New Roman"/>
                <w:sz w:val="24"/>
                <w:szCs w:val="24"/>
              </w:rPr>
              <w:t xml:space="preserve">, Пепла, Наташи или другого героя пьесы «На дне» - по выбору учащихся) </w:t>
            </w:r>
          </w:p>
          <w:p w:rsidR="005E4B4E" w:rsidRPr="00A128F7" w:rsidRDefault="005E4B4E" w:rsidP="00A128F7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E4B4E" w:rsidRPr="00E446CA" w:rsidTr="00A52CA4">
        <w:trPr>
          <w:trHeight w:val="109"/>
        </w:trPr>
        <w:tc>
          <w:tcPr>
            <w:tcW w:w="817" w:type="dxa"/>
          </w:tcPr>
          <w:p w:rsidR="005E4B4E" w:rsidRPr="00E446CA" w:rsidRDefault="005E4B4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5E4B4E" w:rsidRPr="00C14F9F" w:rsidRDefault="005E4B4E" w:rsidP="005E49A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81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А.А. Блок</w:t>
            </w:r>
            <w:r w:rsidRPr="00C14F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 Стихотворения: «В ресторане», «Вхожу я в темные храмы…», «Девушка пела в церковном хоре…»,  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   «О доблестях, о подвигах, о славе…», «Она пришла с мороза…»; «Предчувствую Тебя. Года проходят мимо…»,  «Рожденные в года глухие…»,  «Россия», «Русь моя, жизнь моя, вместе ль нам маяться…»,  «Пушкинскому Дому», «Скифы»</w:t>
            </w:r>
          </w:p>
        </w:tc>
        <w:tc>
          <w:tcPr>
            <w:tcW w:w="992" w:type="dxa"/>
          </w:tcPr>
          <w:p w:rsidR="005E4B4E" w:rsidRPr="00982D9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E4B4E" w:rsidRPr="00E446CA" w:rsidRDefault="005E4B4E" w:rsidP="00C05FED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5E4B4E" w:rsidRPr="00A128F7" w:rsidRDefault="00A128F7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28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стихотворений.</w:t>
            </w:r>
          </w:p>
        </w:tc>
        <w:tc>
          <w:tcPr>
            <w:tcW w:w="2268" w:type="dxa"/>
            <w:gridSpan w:val="3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5E4B4E" w:rsidRPr="00E446CA" w:rsidRDefault="005E4B4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13E" w:rsidRPr="00E446CA" w:rsidTr="00A52CA4">
        <w:trPr>
          <w:trHeight w:val="109"/>
        </w:trPr>
        <w:tc>
          <w:tcPr>
            <w:tcW w:w="817" w:type="dxa"/>
          </w:tcPr>
          <w:p w:rsidR="0013513E" w:rsidRPr="00E446CA" w:rsidRDefault="0013513E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13513E" w:rsidRPr="00E446CA" w:rsidRDefault="0013513E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Александрович Блок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художественной образности (образ-символ). Развитие понятия о поэме.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«Двенадцать» Сюжет поэмы и ее герои</w:t>
            </w:r>
            <w:r w:rsidR="00F05D96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513E" w:rsidRDefault="0013513E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13513E" w:rsidRDefault="0013513E" w:rsidP="00A33406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13513E" w:rsidRPr="00353BE4" w:rsidRDefault="00502E20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поэму.</w:t>
            </w:r>
          </w:p>
        </w:tc>
        <w:tc>
          <w:tcPr>
            <w:tcW w:w="2268" w:type="dxa"/>
            <w:gridSpan w:val="3"/>
          </w:tcPr>
          <w:p w:rsidR="00F05D96" w:rsidRPr="0013513E" w:rsidRDefault="00F05D96" w:rsidP="00F05D96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51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С.р.17</w:t>
            </w:r>
          </w:p>
          <w:p w:rsidR="0013513E" w:rsidRPr="0013513E" w:rsidRDefault="00F05D96" w:rsidP="00F05D9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513E">
              <w:rPr>
                <w:rFonts w:ascii="Times New Roman" w:hAnsi="Times New Roman"/>
                <w:sz w:val="24"/>
                <w:szCs w:val="24"/>
              </w:rPr>
              <w:t xml:space="preserve">«Тема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революции в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:rsidR="0013513E" w:rsidRDefault="003663B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5E49A5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Владимир Владимирович Маяковский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Характер и личность автора в стихах о любви. Сатира Маяковского. Обличение мещанства и «новообращенных».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2"/>
          </w:tcPr>
          <w:p w:rsidR="00A87FD5" w:rsidRPr="00353BE4" w:rsidRDefault="00A87FD5" w:rsidP="00A87FD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87FD5" w:rsidRPr="00353BE4" w:rsidRDefault="00A87FD5" w:rsidP="00A87FD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87FD5" w:rsidRPr="00353BE4" w:rsidRDefault="00A87FD5" w:rsidP="00A87FD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87FD5" w:rsidRPr="00353BE4" w:rsidRDefault="00A87FD5" w:rsidP="00A87FD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</w:t>
            </w:r>
          </w:p>
          <w:p w:rsidR="00A87FD5" w:rsidRPr="00E446CA" w:rsidRDefault="00A87FD5" w:rsidP="00A87FD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Поэма «Облако в штанах»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  <w:gridSpan w:val="3"/>
          </w:tcPr>
          <w:p w:rsidR="00A87FD5" w:rsidRPr="00A87FD5" w:rsidRDefault="00A87FD5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87F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</w:t>
            </w:r>
            <w:proofErr w:type="spellEnd"/>
            <w:r w:rsidRPr="00A87F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18</w:t>
            </w:r>
          </w:p>
          <w:p w:rsidR="00A87FD5" w:rsidRPr="00A87FD5" w:rsidRDefault="00A87FD5" w:rsidP="005E49A5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A87FD5">
              <w:rPr>
                <w:rFonts w:ascii="Times New Roman" w:hAnsi="Times New Roman"/>
                <w:sz w:val="24"/>
                <w:szCs w:val="24"/>
              </w:rPr>
              <w:t xml:space="preserve">«Музыка революции в творчестве В. В. Маяковского» </w:t>
            </w:r>
          </w:p>
          <w:p w:rsidR="00A87FD5" w:rsidRPr="00A87FD5" w:rsidRDefault="00A87FD5" w:rsidP="005E49A5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5E49A5">
            <w:pPr>
              <w:keepNext/>
              <w:keepLines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Сергей Александрович Есенин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поэтических средствах художественной выразительности.</w:t>
            </w:r>
          </w:p>
          <w:p w:rsidR="00A87FD5" w:rsidRPr="00E446CA" w:rsidRDefault="00A87FD5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A87FD5" w:rsidRPr="00353BE4" w:rsidRDefault="00A87FD5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87FD5" w:rsidRPr="00353BE4" w:rsidRDefault="00A87FD5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87FD5" w:rsidRPr="00353BE4" w:rsidRDefault="00A87FD5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485-506</w:t>
            </w:r>
          </w:p>
        </w:tc>
        <w:tc>
          <w:tcPr>
            <w:tcW w:w="2268" w:type="dxa"/>
            <w:gridSpan w:val="3"/>
          </w:tcPr>
          <w:p w:rsidR="00A87FD5" w:rsidRPr="00A87FD5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F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С.р.19</w:t>
            </w:r>
          </w:p>
          <w:p w:rsidR="00A87FD5" w:rsidRPr="00A87FD5" w:rsidRDefault="00A87FD5" w:rsidP="00A87FD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A87FD5">
              <w:rPr>
                <w:rFonts w:ascii="Times New Roman" w:hAnsi="Times New Roman"/>
                <w:sz w:val="24"/>
                <w:szCs w:val="24"/>
              </w:rPr>
              <w:t xml:space="preserve">«Тема любви в творчестве С. А. Есенина» </w:t>
            </w:r>
          </w:p>
          <w:p w:rsidR="00A87FD5" w:rsidRPr="00A87FD5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75629F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Марина Ивановна Цветаева</w:t>
            </w:r>
          </w:p>
          <w:p w:rsidR="00A87FD5" w:rsidRPr="00E446CA" w:rsidRDefault="00A87FD5" w:rsidP="0075629F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A87FD5" w:rsidRPr="00E446CA" w:rsidRDefault="00A87FD5" w:rsidP="00A87FD5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М.И. Цветаевой.</w:t>
            </w:r>
          </w:p>
        </w:tc>
        <w:tc>
          <w:tcPr>
            <w:tcW w:w="2268" w:type="dxa"/>
            <w:gridSpan w:val="3"/>
          </w:tcPr>
          <w:p w:rsidR="00A87FD5" w:rsidRPr="00A87FD5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7F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С.р.20</w:t>
            </w:r>
          </w:p>
          <w:p w:rsidR="00A87FD5" w:rsidRPr="00A87FD5" w:rsidRDefault="00A87FD5" w:rsidP="00A87FD5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A87FD5">
              <w:rPr>
                <w:rFonts w:ascii="Times New Roman" w:hAnsi="Times New Roman"/>
                <w:sz w:val="24"/>
                <w:szCs w:val="24"/>
              </w:rPr>
              <w:t xml:space="preserve">«М. И. Цветаева в воспоминаниях современников </w:t>
            </w:r>
          </w:p>
          <w:p w:rsidR="00A87FD5" w:rsidRPr="00A87FD5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75629F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0E381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О.Э. Мандельштам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«Бессонница. Гомер. Тугие паруса…», </w:t>
            </w:r>
            <w:r w:rsidRPr="000E3814">
              <w:rPr>
                <w:rFonts w:ascii="Times New Roman" w:hAnsi="Times New Roman"/>
                <w:sz w:val="24"/>
                <w:szCs w:val="24"/>
              </w:rPr>
              <w:t xml:space="preserve"> «Мы живем под собою не чуя страны…», 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«Я вернулся в мой город, знакомый до слез…», «Я не слыхал рассказов </w:t>
            </w:r>
            <w:proofErr w:type="spellStart"/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>Оссиана</w:t>
            </w:r>
            <w:proofErr w:type="spellEnd"/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>…»,  «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Notre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Dame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A87FD5" w:rsidRPr="00E446CA" w:rsidRDefault="00A87FD5" w:rsidP="00A87FD5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О.Э. Мандельштама.</w:t>
            </w: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814">
              <w:rPr>
                <w:rFonts w:ascii="Times New Roman" w:hAnsi="Times New Roman"/>
                <w:i/>
                <w:sz w:val="24"/>
                <w:szCs w:val="24"/>
              </w:rPr>
              <w:t xml:space="preserve">Борис Леонидович Пастернак </w:t>
            </w:r>
            <w:r w:rsidRPr="000E3814">
              <w:rPr>
                <w:rFonts w:ascii="Times New Roman" w:eastAsia="Arial" w:hAnsi="Times New Roman"/>
                <w:sz w:val="24"/>
                <w:szCs w:val="24"/>
              </w:rPr>
              <w:t xml:space="preserve">Сведения из биографии 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0E3814">
              <w:rPr>
                <w:rFonts w:ascii="Times New Roman" w:hAnsi="Times New Roman"/>
                <w:sz w:val="24"/>
                <w:szCs w:val="24"/>
              </w:rPr>
              <w:t>«Быть знаменитым некрасиво…»,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«Во всем мне хочется дойти…», «Гамлет», </w:t>
            </w:r>
            <w:r w:rsidRPr="000E3814">
              <w:rPr>
                <w:rFonts w:ascii="Times New Roman" w:hAnsi="Times New Roman"/>
                <w:sz w:val="24"/>
                <w:szCs w:val="24"/>
              </w:rPr>
              <w:t xml:space="preserve">«Марбург», </w:t>
            </w:r>
            <w:r w:rsidRPr="000E3814">
              <w:rPr>
                <w:rFonts w:ascii="Times New Roman" w:hAnsi="Times New Roman"/>
                <w:sz w:val="24"/>
                <w:szCs w:val="24"/>
                <w:highlight w:val="white"/>
              </w:rPr>
              <w:t>«Зимняя ночь», «Февраль. Достать чернил и плакать!..»</w:t>
            </w:r>
            <w:r w:rsidRPr="000E38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</w:tcPr>
          <w:p w:rsidR="00A87FD5" w:rsidRPr="00E446CA" w:rsidRDefault="00A87FD5" w:rsidP="00A87FD5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Б.Л. Пастернака.</w:t>
            </w: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2A03D0" w:rsidRPr="00E446CA" w:rsidRDefault="00A87FD5" w:rsidP="002A03D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0E381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Е.И. Замятин</w:t>
            </w:r>
            <w:r w:rsidRPr="000E381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eastAsia="Arial" w:hAnsi="Times New Roman"/>
                <w:sz w:val="24"/>
                <w:szCs w:val="24"/>
              </w:rPr>
              <w:t xml:space="preserve">Сведения из биографии. </w:t>
            </w:r>
            <w:r w:rsidRPr="000E3814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Роман «Мы».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A87FD5" w:rsidRPr="00353BE4" w:rsidRDefault="008E01EF" w:rsidP="008E01EF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Е. Замятина, читать роман</w:t>
            </w: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38370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Краткий обзор жизни и творчества Разнообразие типов романа в советской литературе.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«Мастер и Маргарита». Своеобразие жанра. Многоплановость романа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A87FD5" w:rsidRPr="00353BE4" w:rsidRDefault="00A87FD5" w:rsidP="00A87FD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С.568-575 (изучение материала)</w:t>
            </w:r>
          </w:p>
          <w:p w:rsidR="00A87FD5" w:rsidRPr="00353BE4" w:rsidRDefault="00A87FD5" w:rsidP="00A87FD5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 романа «Мастер и Маргарита»</w:t>
            </w:r>
          </w:p>
          <w:p w:rsidR="00A87FD5" w:rsidRPr="00353BE4" w:rsidRDefault="00A87FD5" w:rsidP="002A03D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гл.3-7, 10-14, 21-24, 27</w:t>
            </w:r>
          </w:p>
        </w:tc>
        <w:tc>
          <w:tcPr>
            <w:tcW w:w="2268" w:type="dxa"/>
            <w:gridSpan w:val="3"/>
          </w:tcPr>
          <w:p w:rsidR="00A87FD5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p w:rsidR="00A87FD5" w:rsidRPr="00E446CA" w:rsidRDefault="00A87FD5" w:rsidP="00A87FD5">
            <w:pPr>
              <w:keepNext/>
              <w:autoSpaceDE w:val="0"/>
              <w:autoSpaceDN w:val="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Сравнительный анализ образа Иуды из романа «Мастер и Маргарита» и образа библейского Иуды.</w:t>
            </w:r>
          </w:p>
        </w:tc>
        <w:tc>
          <w:tcPr>
            <w:tcW w:w="991" w:type="dxa"/>
          </w:tcPr>
          <w:p w:rsidR="00A87FD5" w:rsidRPr="00E446CA" w:rsidRDefault="003663B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383700">
            <w:pPr>
              <w:keepNext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Роман «Мастер и Маргарита». Система образов.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Ершалаимские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главы. Москва 1930-х годов. Тайны психологии человека: страх сильных мира перед правдой жизни.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2"/>
          </w:tcPr>
          <w:p w:rsidR="00A87FD5" w:rsidRPr="00353BE4" w:rsidRDefault="00A87FD5" w:rsidP="00A87FD5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Вопросы: 1.Каково внутреннее соответствие евангельских и московских глав романа? 2.Как соотносятся в романе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Иешуа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Воланд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?  Чтение текста романа «Мастер и Маргарита»: гл.13, 19-24, 27-32</w:t>
            </w:r>
          </w:p>
        </w:tc>
        <w:tc>
          <w:tcPr>
            <w:tcW w:w="2268" w:type="dxa"/>
            <w:gridSpan w:val="3"/>
          </w:tcPr>
          <w:p w:rsidR="00A87FD5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Традиции русской литературы в творчестве  Булгакова. Своеобразие писательской манеры писателя.</w:t>
            </w: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383700">
            <w:pPr>
              <w:keepNext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</w:p>
          <w:p w:rsidR="00A87FD5" w:rsidRPr="00E446CA" w:rsidRDefault="00A87FD5" w:rsidP="00383700">
            <w:pPr>
              <w:keepNext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«Мастер и Маргарита».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  <w:p w:rsidR="00A87FD5" w:rsidRPr="00E446CA" w:rsidRDefault="00A87FD5" w:rsidP="0038370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2"/>
          </w:tcPr>
          <w:p w:rsidR="00A87FD5" w:rsidRPr="00353BE4" w:rsidRDefault="00A87FD5" w:rsidP="0038370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С.577 ( № 35)</w:t>
            </w:r>
          </w:p>
          <w:p w:rsidR="00A87FD5" w:rsidRPr="00353BE4" w:rsidRDefault="00A87FD5" w:rsidP="00383700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Составить характеристику литературных героев: образ Мастера, образ Маргариты</w:t>
            </w: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5E49A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0526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А.П. Платонов.</w:t>
            </w:r>
            <w:r w:rsidRPr="009460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Рассказы и повести: «В прекрасном и яростном мире», «Котлован», «Возвращение»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A87FD5" w:rsidRPr="00353BE4" w:rsidRDefault="00EF55DD" w:rsidP="00EF55DD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А. Платонова.</w:t>
            </w: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 писателя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о судьбах русского народа и казачества годы Гражданской войны.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A87FD5" w:rsidRPr="00353BE4" w:rsidRDefault="00A87FD5" w:rsidP="00EF55DD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  2ч. (гл.8,15)  4ч. ( гл.33)    7ч.    (гл.16,21,37 8ч. (гл.3)</w:t>
            </w:r>
          </w:p>
        </w:tc>
        <w:tc>
          <w:tcPr>
            <w:tcW w:w="2268" w:type="dxa"/>
            <w:gridSpan w:val="3"/>
          </w:tcPr>
          <w:p w:rsidR="00A87FD5" w:rsidRDefault="00A87FD5" w:rsidP="00A87FD5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A87FD5" w:rsidRPr="00353BE4" w:rsidRDefault="00A87FD5" w:rsidP="00A87FD5">
            <w:pPr>
              <w:keepNext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Григорий Мелехо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F55D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поисках правды.</w:t>
            </w:r>
          </w:p>
          <w:p w:rsidR="00A87FD5" w:rsidRPr="00E446CA" w:rsidRDefault="00A87FD5" w:rsidP="00A87FD5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3663B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</w:p>
          <w:p w:rsidR="00A87FD5" w:rsidRPr="00E446CA" w:rsidRDefault="00A87FD5" w:rsidP="005E49A5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Патриотизм и гуманизм романа. Образ Григория Мелехова. Трагедия человека из народа в поворотный момент истории, ее смысл и значение.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2"/>
          </w:tcPr>
          <w:p w:rsidR="00A87FD5" w:rsidRPr="00353BE4" w:rsidRDefault="00A87FD5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Г.Обернихиной«Литература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»  С.595       (№ 14-16, 18)</w:t>
            </w:r>
          </w:p>
        </w:tc>
        <w:tc>
          <w:tcPr>
            <w:tcW w:w="2268" w:type="dxa"/>
            <w:gridSpan w:val="3"/>
          </w:tcPr>
          <w:p w:rsidR="00A87FD5" w:rsidRDefault="00A87FD5" w:rsidP="00EF55DD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С.р.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A87FD5" w:rsidRPr="00353BE4" w:rsidRDefault="00A87FD5" w:rsidP="00EF55DD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Гражданская война как трагедия народа.</w:t>
            </w:r>
          </w:p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3663BF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0B281B">
            <w:pPr>
              <w:keepNext/>
              <w:keepLines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</w:p>
          <w:p w:rsidR="00A87FD5" w:rsidRPr="00E446CA" w:rsidRDefault="00A87FD5" w:rsidP="000B281B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Женские судьбы. Любовь на страницах романа. Многоплановость повествования. Традиции Л. Н. Толстого в романе М. Шолохова.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E73B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gridSpan w:val="2"/>
          </w:tcPr>
          <w:p w:rsidR="00A87FD5" w:rsidRPr="002D4B97" w:rsidRDefault="002D4B97" w:rsidP="002D4B97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Наталье, Аксинье.</w:t>
            </w: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383700">
            <w:pPr>
              <w:keepNext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FA0526">
              <w:rPr>
                <w:rFonts w:ascii="Times New Roman" w:hAnsi="Times New Roman"/>
                <w:sz w:val="24"/>
                <w:szCs w:val="24"/>
                <w:highlight w:val="white"/>
              </w:rPr>
              <w:t>В.В. Набоков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A05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/>
                <w:sz w:val="24"/>
                <w:szCs w:val="24"/>
              </w:rPr>
              <w:t xml:space="preserve">Рассказы «Облако, озеро, башня», «Весна в </w:t>
            </w:r>
            <w:proofErr w:type="spellStart"/>
            <w:r w:rsidRPr="00FA0526">
              <w:rPr>
                <w:rFonts w:ascii="Times New Roman" w:hAnsi="Times New Roman"/>
                <w:sz w:val="24"/>
                <w:szCs w:val="24"/>
              </w:rPr>
              <w:t>Фиальте</w:t>
            </w:r>
            <w:proofErr w:type="spellEnd"/>
            <w:r w:rsidRPr="00FA052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A87FD5" w:rsidRPr="002D4B97" w:rsidRDefault="002D4B97" w:rsidP="002D4B97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творчестве Набокова.</w:t>
            </w: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0B281B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Анна Андреевна Ахматова</w:t>
            </w:r>
          </w:p>
          <w:p w:rsidR="00A87FD5" w:rsidRPr="00E446CA" w:rsidRDefault="00A87FD5" w:rsidP="000B281B">
            <w:pPr>
              <w:keepNext/>
              <w:keepLines/>
              <w:autoSpaceDE w:val="0"/>
              <w:autoSpaceDN w:val="0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A87FD5" w:rsidRPr="00E446CA" w:rsidRDefault="00A87FD5" w:rsidP="000B281B">
            <w:pPr>
              <w:keepNext/>
              <w:tabs>
                <w:tab w:val="left" w:pos="1217"/>
              </w:tabs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E73B42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29</w:t>
            </w:r>
          </w:p>
        </w:tc>
        <w:tc>
          <w:tcPr>
            <w:tcW w:w="2977" w:type="dxa"/>
            <w:gridSpan w:val="2"/>
          </w:tcPr>
          <w:p w:rsidR="00A87FD5" w:rsidRPr="002D4B97" w:rsidRDefault="002D4B97" w:rsidP="002D4B97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Читать поэму.</w:t>
            </w: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2D4B97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</w:t>
            </w:r>
            <w:proofErr w:type="spellStart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Трифонович</w:t>
            </w:r>
            <w:proofErr w:type="spellEnd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Твардовский</w:t>
            </w:r>
            <w:r w:rsidR="002D4B9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 w:rsidR="002D4B97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Автобиографизм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поэзии Твардовского. Образ лирического героя, конкретно-исторический и общечеловеческий аспекты тематики. «Поэзия как служение и дар»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E73B42" w:rsidP="00D1762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30</w:t>
            </w:r>
          </w:p>
        </w:tc>
        <w:tc>
          <w:tcPr>
            <w:tcW w:w="2977" w:type="dxa"/>
            <w:gridSpan w:val="2"/>
          </w:tcPr>
          <w:p w:rsidR="00A87FD5" w:rsidRPr="00353BE4" w:rsidRDefault="002D4B97" w:rsidP="002D4B97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Читать поэму.</w:t>
            </w: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0B281B" w:rsidRDefault="00A87FD5" w:rsidP="000B28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1B">
              <w:rPr>
                <w:rFonts w:ascii="Times New Roman" w:hAnsi="Times New Roman"/>
                <w:bCs/>
                <w:sz w:val="24"/>
                <w:szCs w:val="24"/>
              </w:rPr>
              <w:t>Поэзия 60-х годов.</w:t>
            </w:r>
          </w:p>
          <w:p w:rsidR="00A87FD5" w:rsidRPr="000B281B" w:rsidRDefault="00A87FD5" w:rsidP="000B281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1B">
              <w:rPr>
                <w:rFonts w:ascii="Times New Roman" w:hAnsi="Times New Roman"/>
                <w:bCs/>
                <w:sz w:val="24"/>
                <w:szCs w:val="24"/>
              </w:rPr>
              <w:t>Б. Ахмадуллина, Р. Рождественский, Р. Гамзатов, А. Галич, В. Высоцкий, Ю. Визбор, Б. Окуджава</w:t>
            </w:r>
          </w:p>
          <w:p w:rsidR="00A87FD5" w:rsidRPr="000B281B" w:rsidRDefault="00A87FD5" w:rsidP="000B281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281B">
              <w:rPr>
                <w:rFonts w:ascii="Times New Roman" w:eastAsia="Times New Roman" w:hAnsi="Times New Roman"/>
                <w:sz w:val="24"/>
                <w:szCs w:val="24"/>
              </w:rPr>
              <w:t>Час поэзии. Лирика Б. Ахмадуллиной, Р. Рождественского, Р. Гамзатова</w:t>
            </w:r>
            <w:r w:rsidRPr="000B28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7FD5" w:rsidRDefault="00122616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Default="0007231E" w:rsidP="00D1762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31</w:t>
            </w:r>
          </w:p>
        </w:tc>
        <w:tc>
          <w:tcPr>
            <w:tcW w:w="2977" w:type="dxa"/>
            <w:gridSpan w:val="2"/>
          </w:tcPr>
          <w:p w:rsidR="00A87FD5" w:rsidRPr="00353BE4" w:rsidRDefault="002D4B97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поэзии 60-х годов.</w:t>
            </w: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0B281B">
            <w:pPr>
              <w:keepNext/>
              <w:keepLines/>
              <w:tabs>
                <w:tab w:val="left" w:pos="4470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Исаевич Солженицын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A87FD5" w:rsidRPr="00E446CA" w:rsidRDefault="00A87FD5" w:rsidP="000B281B">
            <w:pPr>
              <w:keepNext/>
              <w:tabs>
                <w:tab w:val="left" w:pos="44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Обзор жизни и творчества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Сюжетно-композиционные особенности повести «Один день Ивана Денисовича»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Тема трагической судьбы человека в тоталитарном государстве.</w:t>
            </w:r>
            <w:r w:rsidRPr="0094606D">
              <w:rPr>
                <w:b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/>
                <w:bCs/>
                <w:sz w:val="24"/>
                <w:szCs w:val="24"/>
              </w:rPr>
              <w:t>В.Т. Шаламов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/>
                <w:bCs/>
                <w:sz w:val="24"/>
                <w:szCs w:val="24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07231E" w:rsidP="00D1762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32</w:t>
            </w:r>
          </w:p>
        </w:tc>
        <w:tc>
          <w:tcPr>
            <w:tcW w:w="2977" w:type="dxa"/>
            <w:gridSpan w:val="2"/>
          </w:tcPr>
          <w:p w:rsidR="00A87FD5" w:rsidRPr="00353BE4" w:rsidRDefault="00A87FD5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87FD5" w:rsidRPr="00353BE4" w:rsidRDefault="00A87FD5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87FD5" w:rsidRPr="00353BE4" w:rsidRDefault="00A87FD5" w:rsidP="00383700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87FD5" w:rsidRPr="00353BE4" w:rsidRDefault="00A87FD5" w:rsidP="00383700">
            <w:pPr>
              <w:keepNext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С.637 (№ 9)  </w:t>
            </w:r>
          </w:p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глав из романа «Архипелаг ГУЛАГ»</w:t>
            </w: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FA0526" w:rsidRDefault="00A87FD5" w:rsidP="005E49A5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</w:pPr>
            <w:r w:rsidRPr="00FA0526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>И.А. Бродский</w:t>
            </w:r>
            <w:r w:rsidRPr="00FA0526"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FA0526">
              <w:rPr>
                <w:rFonts w:ascii="Times New Roman" w:hAnsi="Times New Roman"/>
                <w:bCs/>
                <w:sz w:val="24"/>
                <w:szCs w:val="24"/>
                <w:highlight w:val="white"/>
              </w:rPr>
              <w:t xml:space="preserve">Стихотворения: </w:t>
            </w:r>
            <w:r w:rsidRPr="00FA0526">
              <w:rPr>
                <w:rFonts w:ascii="Times New Roman" w:hAnsi="Times New Roman"/>
                <w:sz w:val="24"/>
                <w:szCs w:val="24"/>
                <w:highlight w:val="white"/>
              </w:rPr>
      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313BB8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A87FD5" w:rsidRPr="002D4B97" w:rsidRDefault="002D4B97" w:rsidP="002D4B97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стихотворений</w:t>
            </w: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A0526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В.М. Шукшин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 xml:space="preserve">Рассказы «Срезал», «Забуксовал»,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lastRenderedPageBreak/>
              <w:t>«Чудик»</w:t>
            </w:r>
          </w:p>
        </w:tc>
        <w:tc>
          <w:tcPr>
            <w:tcW w:w="992" w:type="dxa"/>
          </w:tcPr>
          <w:p w:rsidR="00A87FD5" w:rsidRPr="00982D9A" w:rsidRDefault="00122616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A87FD5" w:rsidRPr="00E446CA" w:rsidRDefault="00A87FD5" w:rsidP="00E73B4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  <w:r w:rsidR="0007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2"/>
          </w:tcPr>
          <w:p w:rsidR="00A87FD5" w:rsidRPr="002D4B97" w:rsidRDefault="002D4B97" w:rsidP="002D4B97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4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Судьба и творчество </w:t>
            </w:r>
            <w:r w:rsidRPr="002D4B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Шукшина.</w:t>
            </w: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Default="00A87FD5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2FE0">
              <w:rPr>
                <w:rFonts w:ascii="Times New Roman" w:hAnsi="Times New Roman"/>
                <w:sz w:val="24"/>
                <w:szCs w:val="24"/>
              </w:rPr>
              <w:t xml:space="preserve">Общественно-культурная ситуация в России конца ХХ — начала ХХI века. Смешение разных идеологических и эстетических ориентиров. Всплеск </w:t>
            </w:r>
            <w:proofErr w:type="spellStart"/>
            <w:r w:rsidRPr="00EE2FE0">
              <w:rPr>
                <w:rFonts w:ascii="Times New Roman" w:hAnsi="Times New Roman"/>
                <w:sz w:val="24"/>
                <w:szCs w:val="24"/>
              </w:rPr>
              <w:t>антитоталитар</w:t>
            </w:r>
            <w:proofErr w:type="spellEnd"/>
            <w:r w:rsidRPr="00EE2F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E2FE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E2FE0">
              <w:rPr>
                <w:rFonts w:ascii="Times New Roman" w:hAnsi="Times New Roman"/>
                <w:sz w:val="24"/>
                <w:szCs w:val="24"/>
              </w:rPr>
              <w:t xml:space="preserve"> настроений на рубеже 1980—1990-х годов. «Задержанная» и «возвращенная» литература.</w:t>
            </w:r>
          </w:p>
        </w:tc>
        <w:tc>
          <w:tcPr>
            <w:tcW w:w="992" w:type="dxa"/>
          </w:tcPr>
          <w:p w:rsidR="00A87FD5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A87FD5" w:rsidP="00D1762C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977" w:type="dxa"/>
            <w:gridSpan w:val="2"/>
          </w:tcPr>
          <w:p w:rsidR="00A87FD5" w:rsidRPr="00353BE4" w:rsidRDefault="00A87FD5" w:rsidP="004F3F66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87FD5" w:rsidRPr="00353BE4" w:rsidRDefault="00A87FD5" w:rsidP="004F3F66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2D4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A87FD5" w:rsidRPr="00353BE4" w:rsidRDefault="00A87FD5" w:rsidP="004F3F66">
            <w:pPr>
              <w:keepNext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87FD5" w:rsidRDefault="00A87FD5" w:rsidP="00231432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A87FD5" w:rsidRPr="00E446CA" w:rsidRDefault="00A87FD5" w:rsidP="004F3F66">
            <w:pPr>
              <w:keepNext/>
              <w:ind w:left="360" w:hanging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7FD5" w:rsidRPr="00E446CA" w:rsidTr="00A52CA4">
        <w:trPr>
          <w:trHeight w:val="109"/>
        </w:trPr>
        <w:tc>
          <w:tcPr>
            <w:tcW w:w="817" w:type="dxa"/>
          </w:tcPr>
          <w:p w:rsidR="00A87FD5" w:rsidRPr="00E446CA" w:rsidRDefault="00A87FD5" w:rsidP="00271574">
            <w:pPr>
              <w:pStyle w:val="ab"/>
              <w:keepNext/>
              <w:numPr>
                <w:ilvl w:val="0"/>
                <w:numId w:val="3"/>
              </w:numPr>
              <w:autoSpaceDE w:val="0"/>
              <w:autoSpaceDN w:val="0"/>
              <w:spacing w:line="256" w:lineRule="auto"/>
              <w:ind w:hanging="578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3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A87FD5" w:rsidRPr="00982D9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87FD5" w:rsidRPr="00E446CA" w:rsidRDefault="00153810" w:rsidP="0007231E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  <w:r w:rsidR="000723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2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87FD5" w:rsidRPr="00E446CA" w:rsidRDefault="00A87FD5" w:rsidP="00383700">
            <w:pPr>
              <w:keepNext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83700" w:rsidRDefault="00383700" w:rsidP="00383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700" w:rsidRPr="005A14EE" w:rsidRDefault="00383700" w:rsidP="00383700"/>
    <w:p w:rsidR="007E4190" w:rsidRDefault="007E4190" w:rsidP="0086002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190" w:rsidRDefault="007E4190" w:rsidP="0086002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4AD9" w:rsidRDefault="00CE4AD9" w:rsidP="0086002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E4AD9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244B" w:rsidRPr="00383700" w:rsidRDefault="00AA7CDE" w:rsidP="0086002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70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8C5DDF" w:rsidRDefault="00AA7CDE" w:rsidP="008C5DDF">
      <w:pPr>
        <w:pStyle w:val="Default"/>
        <w:jc w:val="center"/>
        <w:rPr>
          <w:sz w:val="28"/>
          <w:szCs w:val="28"/>
        </w:rPr>
      </w:pPr>
      <w:r w:rsidRPr="007100AD">
        <w:rPr>
          <w:sz w:val="28"/>
          <w:szCs w:val="28"/>
        </w:rPr>
        <w:t>Для студентов</w:t>
      </w:r>
    </w:p>
    <w:p w:rsidR="005B1402" w:rsidRPr="00973DEB" w:rsidRDefault="005B1402" w:rsidP="005B1402">
      <w:pPr>
        <w:pStyle w:val="112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Минералов, Ю. И. История русской литературы. 1800-1830-е годы: учебник для СПО / Ю. И. Минералов. — 3-е изд., </w:t>
      </w:r>
      <w:proofErr w:type="spellStart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доп. — М.: Издательство </w:t>
      </w:r>
      <w:proofErr w:type="spellStart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2018. — 340 с. — (Серия: Профессиональное образование). — ISBN 978-5-534-10164-5. — Режим доступа: </w:t>
      </w:r>
      <w:hyperlink r:id="rId11" w:history="1">
        <w:r w:rsidRPr="00973DE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www.biblio-online.ru/book/istoriya-russkoy-literatury-1800-1830-e-gody437096</w:t>
        </w:r>
      </w:hyperlink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B1402" w:rsidRPr="00973DEB" w:rsidRDefault="005B1402" w:rsidP="005B1402">
      <w:pPr>
        <w:pStyle w:val="112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Минералов, Ю. И. История русской литературы. 1840-1860-е годы: учебник для СПО / Ю. И. Минералов. — 3-е изд., </w:t>
      </w:r>
      <w:proofErr w:type="spellStart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доп. — М.: Издательство </w:t>
      </w:r>
      <w:proofErr w:type="spellStart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2018. — 380 с. — (Серия: Профессиональное образование). — ISBN 978-5-534-10685-5. — Режим доступа: </w:t>
      </w:r>
      <w:hyperlink r:id="rId12" w:history="1">
        <w:r w:rsidRPr="00973DE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www.biblio-online.ru/book/istoriya-russkoy-literatury-1840-1860-e-gody431287</w:t>
        </w:r>
      </w:hyperlink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B1402" w:rsidRPr="00973DEB" w:rsidRDefault="005B1402" w:rsidP="005B1402">
      <w:pPr>
        <w:pStyle w:val="112"/>
        <w:spacing w:before="0"/>
        <w:ind w:left="0" w:right="0" w:firstLine="709"/>
        <w:contextualSpacing/>
        <w:jc w:val="both"/>
        <w:rPr>
          <w:sz w:val="28"/>
          <w:szCs w:val="28"/>
          <w:highlight w:val="yellow"/>
        </w:rPr>
      </w:pPr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Минералов, Ю. И. История русской литературы. 1870-1890-е годы: учебник для СПО / Ю. И. Минералов, И. Г. </w:t>
      </w:r>
      <w:proofErr w:type="spellStart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Минералова</w:t>
      </w:r>
      <w:proofErr w:type="spellEnd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— 3-е изд., </w:t>
      </w:r>
      <w:proofErr w:type="spellStart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доп. — М.: Издательство </w:t>
      </w:r>
      <w:proofErr w:type="spellStart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2018. — 441 с. — (Серия: Профессиональное образование). — ISBN 978-5- 534-10686-2. — Режим доступа: </w:t>
      </w:r>
      <w:hyperlink r:id="rId13" w:history="1">
        <w:r w:rsidRPr="00973DE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www.biblio-online.ru/book/istoriya-russkoy-literatury1870-1890-e-gody-431289</w:t>
        </w:r>
      </w:hyperlink>
      <w:r w:rsidRPr="00973DEB">
        <w:rPr>
          <w:sz w:val="28"/>
          <w:szCs w:val="28"/>
          <w:highlight w:val="yellow"/>
        </w:rPr>
        <w:t xml:space="preserve"> </w:t>
      </w:r>
    </w:p>
    <w:p w:rsidR="005B1402" w:rsidRPr="00973DEB" w:rsidRDefault="005B1402" w:rsidP="005B1402">
      <w:pPr>
        <w:pStyle w:val="112"/>
        <w:spacing w:before="0"/>
        <w:ind w:left="0" w:right="0" w:firstLine="709"/>
        <w:contextualSpacing/>
        <w:jc w:val="both"/>
        <w:rPr>
          <w:sz w:val="28"/>
          <w:szCs w:val="28"/>
          <w:highlight w:val="yellow"/>
        </w:rPr>
      </w:pPr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Минералов, Ю. И. История русской литературы. 1900-1920-е годы: учебник для СПО / Ю. И. Минералов, И. Г. </w:t>
      </w:r>
      <w:proofErr w:type="spellStart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Минералова</w:t>
      </w:r>
      <w:proofErr w:type="spellEnd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— 3-е изд., </w:t>
      </w:r>
      <w:proofErr w:type="spellStart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доп. — М.: Издательство </w:t>
      </w:r>
      <w:proofErr w:type="spellStart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2018. — 471 с. — (Серия: Профессиональное образование). — ISBN 978-5- 9916-9498-8. — Режим доступа: </w:t>
      </w:r>
      <w:hyperlink r:id="rId14" w:history="1">
        <w:r w:rsidRPr="00973DE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www.biblio-online.ru/book/istoriya-russkoy-literatury1900-1920-e-gody-437100</w:t>
        </w:r>
      </w:hyperlink>
      <w:r w:rsidRPr="00973DEB">
        <w:rPr>
          <w:sz w:val="28"/>
          <w:szCs w:val="28"/>
          <w:highlight w:val="yellow"/>
        </w:rPr>
        <w:t xml:space="preserve"> </w:t>
      </w:r>
    </w:p>
    <w:p w:rsidR="005B1402" w:rsidRPr="00973DEB" w:rsidRDefault="005B1402" w:rsidP="005B1402">
      <w:pPr>
        <w:pStyle w:val="112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Фортунатов, Н. М. Русская литература второй трети XIX века : учебник для СПО / Н. М. Фортунатов, М. Г. </w:t>
      </w:r>
      <w:proofErr w:type="spellStart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Уртминцева</w:t>
      </w:r>
      <w:proofErr w:type="spellEnd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И. С. Юхнова ; под ред. Н. М. Фортунатова. — 3-е изд., </w:t>
      </w:r>
      <w:proofErr w:type="spellStart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 доп. — М. : Издательство </w:t>
      </w:r>
      <w:proofErr w:type="spellStart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Юрайт</w:t>
      </w:r>
      <w:proofErr w:type="spellEnd"/>
      <w:r w:rsidRPr="00973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2018. — 246 с. — (Серия : Профессиональное образование). — ISBN 978-5-534-01043-5. — Режим доступа : </w:t>
      </w:r>
      <w:hyperlink r:id="rId15" w:history="1">
        <w:r w:rsidRPr="00973DEB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www.biblio-online.ru/book/russkaya-literatura-vtoroy-treti-xix-veka-433732</w:t>
        </w:r>
      </w:hyperlink>
    </w:p>
    <w:p w:rsidR="005B1402" w:rsidRPr="006F52DE" w:rsidRDefault="005B1402" w:rsidP="005B140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F52DE">
        <w:rPr>
          <w:b/>
          <w:bCs/>
          <w:color w:val="auto"/>
          <w:sz w:val="28"/>
          <w:szCs w:val="28"/>
        </w:rPr>
        <w:t>Интернет-ресурсы:</w:t>
      </w:r>
    </w:p>
    <w:p w:rsidR="005B1402" w:rsidRPr="006637FF" w:rsidRDefault="005B1402" w:rsidP="00271574">
      <w:pPr>
        <w:pStyle w:val="ab"/>
        <w:numPr>
          <w:ilvl w:val="0"/>
          <w:numId w:val="8"/>
        </w:numPr>
        <w:spacing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7FF">
        <w:rPr>
          <w:rFonts w:ascii="Times New Roman" w:hAnsi="Times New Roman"/>
          <w:sz w:val="28"/>
          <w:szCs w:val="28"/>
        </w:rPr>
        <w:t xml:space="preserve">Официальный сайт Правительство Российской Федерации : официальный сайт. - Москва. - URL: </w:t>
      </w:r>
      <w:hyperlink r:id="rId16" w:history="1">
        <w:r w:rsidRPr="006637FF">
          <w:rPr>
            <w:rStyle w:val="af5"/>
            <w:rFonts w:ascii="Times New Roman" w:hAnsi="Times New Roman"/>
            <w:sz w:val="28"/>
            <w:szCs w:val="28"/>
          </w:rPr>
          <w:t>http://government.ru</w:t>
        </w:r>
      </w:hyperlink>
      <w:r w:rsidRPr="006637FF">
        <w:rPr>
          <w:rFonts w:ascii="Times New Roman" w:hAnsi="Times New Roman"/>
          <w:sz w:val="28"/>
          <w:szCs w:val="28"/>
        </w:rPr>
        <w:t xml:space="preserve"> -Текст: электронный. </w:t>
      </w:r>
    </w:p>
    <w:p w:rsidR="005B1402" w:rsidRDefault="005B1402" w:rsidP="00271574">
      <w:pPr>
        <w:pStyle w:val="ab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7FF">
        <w:rPr>
          <w:rFonts w:ascii="Times New Roman" w:hAnsi="Times New Roman"/>
          <w:sz w:val="28"/>
          <w:szCs w:val="28"/>
        </w:rPr>
        <w:t xml:space="preserve"> Официальный сайт LIBRARY.RU : научная электронная библиотека: официальный сайт. – Москва. – URL: </w:t>
      </w:r>
      <w:hyperlink r:id="rId17" w:history="1">
        <w:r w:rsidRPr="006637FF">
          <w:rPr>
            <w:rStyle w:val="af5"/>
            <w:rFonts w:ascii="Times New Roman" w:hAnsi="Times New Roman"/>
            <w:sz w:val="28"/>
            <w:szCs w:val="28"/>
          </w:rPr>
          <w:t>https://elibrary.ru</w:t>
        </w:r>
      </w:hyperlink>
      <w:r w:rsidRPr="006637FF">
        <w:rPr>
          <w:rFonts w:ascii="Times New Roman" w:hAnsi="Times New Roman"/>
          <w:sz w:val="28"/>
          <w:szCs w:val="28"/>
        </w:rPr>
        <w:t xml:space="preserve"> . – Текст: электронный. Режим доступа: для </w:t>
      </w:r>
      <w:proofErr w:type="spellStart"/>
      <w:r w:rsidRPr="006637FF">
        <w:rPr>
          <w:rFonts w:ascii="Times New Roman" w:hAnsi="Times New Roman"/>
          <w:sz w:val="28"/>
          <w:szCs w:val="28"/>
        </w:rPr>
        <w:t>зарегистрир</w:t>
      </w:r>
      <w:proofErr w:type="spellEnd"/>
      <w:r w:rsidRPr="006637FF">
        <w:rPr>
          <w:rFonts w:ascii="Times New Roman" w:hAnsi="Times New Roman"/>
          <w:sz w:val="28"/>
          <w:szCs w:val="28"/>
        </w:rPr>
        <w:t>. пользователей.</w:t>
      </w:r>
    </w:p>
    <w:p w:rsidR="005B1402" w:rsidRPr="00FC1022" w:rsidRDefault="005B1402" w:rsidP="00271574">
      <w:pPr>
        <w:pStyle w:val="ab"/>
        <w:numPr>
          <w:ilvl w:val="0"/>
          <w:numId w:val="8"/>
        </w:numPr>
        <w:spacing w:after="12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7FF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/>
          <w:sz w:val="28"/>
          <w:szCs w:val="28"/>
        </w:rPr>
        <w:t>Грамота.ру</w:t>
      </w:r>
      <w:proofErr w:type="spellEnd"/>
      <w:r>
        <w:rPr>
          <w:rFonts w:ascii="Times New Roman" w:hAnsi="Times New Roman"/>
          <w:sz w:val="28"/>
          <w:szCs w:val="28"/>
        </w:rPr>
        <w:t xml:space="preserve"> : официальный сайт. -</w:t>
      </w:r>
      <w:r w:rsidRPr="00FC1022">
        <w:rPr>
          <w:rFonts w:ascii="Times New Roman" w:hAnsi="Times New Roman"/>
          <w:sz w:val="28"/>
          <w:szCs w:val="28"/>
        </w:rPr>
        <w:t xml:space="preserve"> справочно-информационный интернет-портал «Русский язык»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102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7FF">
        <w:rPr>
          <w:rFonts w:ascii="Times New Roman" w:hAnsi="Times New Roman"/>
          <w:sz w:val="28"/>
          <w:szCs w:val="28"/>
        </w:rPr>
        <w:t>URL:</w:t>
      </w:r>
      <w:r w:rsidRPr="00FC1022">
        <w:rPr>
          <w:rFonts w:ascii="Times New Roman" w:hAnsi="Times New Roman"/>
          <w:sz w:val="28"/>
          <w:szCs w:val="28"/>
        </w:rPr>
        <w:t> </w:t>
      </w:r>
      <w:hyperlink r:id="rId18" w:history="1">
        <w:r w:rsidRPr="00FC1022">
          <w:rPr>
            <w:rFonts w:ascii="Times New Roman" w:hAnsi="Times New Roman"/>
            <w:sz w:val="28"/>
            <w:szCs w:val="28"/>
          </w:rPr>
          <w:t>http://www.gramota.ru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6637FF">
        <w:rPr>
          <w:rFonts w:ascii="Times New Roman" w:hAnsi="Times New Roman"/>
          <w:sz w:val="28"/>
          <w:szCs w:val="28"/>
        </w:rPr>
        <w:t>Текст: электронный.</w:t>
      </w:r>
    </w:p>
    <w:p w:rsidR="00AA7CDE" w:rsidRPr="00271574" w:rsidRDefault="005B1402" w:rsidP="00271574">
      <w:pPr>
        <w:pStyle w:val="ab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574">
        <w:rPr>
          <w:rFonts w:ascii="Times New Roman" w:hAnsi="Times New Roman"/>
          <w:sz w:val="28"/>
          <w:szCs w:val="28"/>
        </w:rPr>
        <w:t xml:space="preserve">Официальный сайт Крылатые слова и выражения  : официальный сайт. - ресурс, посвящённый крылатым словам и выражениям русского языка. - URL  :  </w:t>
      </w:r>
      <w:hyperlink r:id="rId19" w:history="1">
        <w:r w:rsidRPr="00271574">
          <w:rPr>
            <w:rFonts w:ascii="Times New Roman" w:hAnsi="Times New Roman"/>
            <w:sz w:val="28"/>
            <w:szCs w:val="28"/>
          </w:rPr>
          <w:t>http://slova.ndo.ru</w:t>
        </w:r>
      </w:hyperlink>
    </w:p>
    <w:sectPr w:rsidR="00AA7CDE" w:rsidRPr="00271574" w:rsidSect="00BC0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CA" w:rsidRDefault="004F64CA" w:rsidP="007A0984">
      <w:pPr>
        <w:spacing w:after="0" w:line="240" w:lineRule="auto"/>
      </w:pPr>
      <w:r>
        <w:separator/>
      </w:r>
    </w:p>
  </w:endnote>
  <w:endnote w:type="continuationSeparator" w:id="0">
    <w:p w:rsidR="004F64CA" w:rsidRDefault="004F64CA" w:rsidP="007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2564"/>
      <w:docPartObj>
        <w:docPartGallery w:val="Page Numbers (Bottom of Page)"/>
        <w:docPartUnique/>
      </w:docPartObj>
    </w:sdtPr>
    <w:sdtEndPr/>
    <w:sdtContent>
      <w:p w:rsidR="004F64CA" w:rsidRDefault="004F64CA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2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64CA" w:rsidRDefault="004F64C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CA" w:rsidRDefault="004F64CA" w:rsidP="007A0984">
      <w:pPr>
        <w:spacing w:after="0" w:line="240" w:lineRule="auto"/>
      </w:pPr>
      <w:r>
        <w:separator/>
      </w:r>
    </w:p>
  </w:footnote>
  <w:footnote w:type="continuationSeparator" w:id="0">
    <w:p w:rsidR="004F64CA" w:rsidRDefault="004F64CA" w:rsidP="007A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8A4"/>
    <w:multiLevelType w:val="hybridMultilevel"/>
    <w:tmpl w:val="27A446C2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24A93"/>
    <w:multiLevelType w:val="hybridMultilevel"/>
    <w:tmpl w:val="41E6789A"/>
    <w:lvl w:ilvl="0" w:tplc="B54A56C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11D24FFE"/>
    <w:multiLevelType w:val="hybridMultilevel"/>
    <w:tmpl w:val="15C6D3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A3A70"/>
    <w:multiLevelType w:val="hybridMultilevel"/>
    <w:tmpl w:val="3950FD9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B14C0E"/>
    <w:multiLevelType w:val="hybridMultilevel"/>
    <w:tmpl w:val="16508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E42A1"/>
    <w:multiLevelType w:val="hybridMultilevel"/>
    <w:tmpl w:val="D338C160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B459D3"/>
    <w:multiLevelType w:val="hybridMultilevel"/>
    <w:tmpl w:val="9530D95A"/>
    <w:lvl w:ilvl="0" w:tplc="10D4E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684D"/>
    <w:multiLevelType w:val="hybridMultilevel"/>
    <w:tmpl w:val="8DC8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4106C"/>
    <w:multiLevelType w:val="hybridMultilevel"/>
    <w:tmpl w:val="DE66AEA8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228727A">
      <w:numFmt w:val="bullet"/>
      <w:lvlText w:val="•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2A5B06"/>
    <w:multiLevelType w:val="hybridMultilevel"/>
    <w:tmpl w:val="678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0235DC"/>
    <w:multiLevelType w:val="hybridMultilevel"/>
    <w:tmpl w:val="16A07A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A70E2B"/>
    <w:multiLevelType w:val="hybridMultilevel"/>
    <w:tmpl w:val="A3A8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54DA"/>
    <w:multiLevelType w:val="hybridMultilevel"/>
    <w:tmpl w:val="E5A44EB4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E026E3"/>
    <w:multiLevelType w:val="hybridMultilevel"/>
    <w:tmpl w:val="1E1097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F8687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1278B3"/>
    <w:multiLevelType w:val="hybridMultilevel"/>
    <w:tmpl w:val="9B2EB154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292FBD"/>
    <w:multiLevelType w:val="hybridMultilevel"/>
    <w:tmpl w:val="518CB960"/>
    <w:lvl w:ilvl="0" w:tplc="10D4EE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F12AF"/>
    <w:multiLevelType w:val="hybridMultilevel"/>
    <w:tmpl w:val="0F06D4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A45998"/>
    <w:multiLevelType w:val="hybridMultilevel"/>
    <w:tmpl w:val="4336047E"/>
    <w:lvl w:ilvl="0" w:tplc="6A9C3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0D4B22"/>
    <w:multiLevelType w:val="hybridMultilevel"/>
    <w:tmpl w:val="4A12286A"/>
    <w:lvl w:ilvl="0" w:tplc="E3BC3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121228"/>
    <w:multiLevelType w:val="hybridMultilevel"/>
    <w:tmpl w:val="637AC43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4A56C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AE036E"/>
    <w:multiLevelType w:val="hybridMultilevel"/>
    <w:tmpl w:val="8A60E4B6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D02CC"/>
    <w:multiLevelType w:val="hybridMultilevel"/>
    <w:tmpl w:val="0256D8B6"/>
    <w:lvl w:ilvl="0" w:tplc="10D4EEE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635200"/>
    <w:multiLevelType w:val="hybridMultilevel"/>
    <w:tmpl w:val="46AE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02F27"/>
    <w:multiLevelType w:val="hybridMultilevel"/>
    <w:tmpl w:val="49324FD8"/>
    <w:lvl w:ilvl="0" w:tplc="BF1641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B406EE"/>
    <w:multiLevelType w:val="hybridMultilevel"/>
    <w:tmpl w:val="A3A8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924FC"/>
    <w:multiLevelType w:val="hybridMultilevel"/>
    <w:tmpl w:val="97B46A5E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EB2097"/>
    <w:multiLevelType w:val="hybridMultilevel"/>
    <w:tmpl w:val="F5DE0980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E107D12"/>
    <w:multiLevelType w:val="hybridMultilevel"/>
    <w:tmpl w:val="E7DEC30C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9"/>
  </w:num>
  <w:num w:numId="2">
    <w:abstractNumId w:val="25"/>
  </w:num>
  <w:num w:numId="3">
    <w:abstractNumId w:val="14"/>
  </w:num>
  <w:num w:numId="4">
    <w:abstractNumId w:val="33"/>
  </w:num>
  <w:num w:numId="5">
    <w:abstractNumId w:val="6"/>
  </w:num>
  <w:num w:numId="6">
    <w:abstractNumId w:val="4"/>
  </w:num>
  <w:num w:numId="7">
    <w:abstractNumId w:val="3"/>
  </w:num>
  <w:num w:numId="8">
    <w:abstractNumId w:val="21"/>
  </w:num>
  <w:num w:numId="9">
    <w:abstractNumId w:val="1"/>
  </w:num>
  <w:num w:numId="10">
    <w:abstractNumId w:val="15"/>
  </w:num>
  <w:num w:numId="11">
    <w:abstractNumId w:val="11"/>
  </w:num>
  <w:num w:numId="12">
    <w:abstractNumId w:val="24"/>
  </w:num>
  <w:num w:numId="13">
    <w:abstractNumId w:val="13"/>
  </w:num>
  <w:num w:numId="14">
    <w:abstractNumId w:val="19"/>
  </w:num>
  <w:num w:numId="15">
    <w:abstractNumId w:val="32"/>
  </w:num>
  <w:num w:numId="16">
    <w:abstractNumId w:val="2"/>
  </w:num>
  <w:num w:numId="17">
    <w:abstractNumId w:val="23"/>
  </w:num>
  <w:num w:numId="18">
    <w:abstractNumId w:val="8"/>
  </w:num>
  <w:num w:numId="19">
    <w:abstractNumId w:val="29"/>
  </w:num>
  <w:num w:numId="20">
    <w:abstractNumId w:val="28"/>
  </w:num>
  <w:num w:numId="21">
    <w:abstractNumId w:val="16"/>
  </w:num>
  <w:num w:numId="22">
    <w:abstractNumId w:val="22"/>
  </w:num>
  <w:num w:numId="23">
    <w:abstractNumId w:val="0"/>
  </w:num>
  <w:num w:numId="24">
    <w:abstractNumId w:val="12"/>
  </w:num>
  <w:num w:numId="25">
    <w:abstractNumId w:val="10"/>
  </w:num>
  <w:num w:numId="26">
    <w:abstractNumId w:val="31"/>
  </w:num>
  <w:num w:numId="27">
    <w:abstractNumId w:val="18"/>
  </w:num>
  <w:num w:numId="28">
    <w:abstractNumId w:val="7"/>
  </w:num>
  <w:num w:numId="29">
    <w:abstractNumId w:val="26"/>
  </w:num>
  <w:num w:numId="30">
    <w:abstractNumId w:val="20"/>
  </w:num>
  <w:num w:numId="31">
    <w:abstractNumId w:val="30"/>
  </w:num>
  <w:num w:numId="32">
    <w:abstractNumId w:val="17"/>
  </w:num>
  <w:num w:numId="33">
    <w:abstractNumId w:val="27"/>
  </w:num>
  <w:num w:numId="3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13C0F"/>
    <w:rsid w:val="00015778"/>
    <w:rsid w:val="00021683"/>
    <w:rsid w:val="00024815"/>
    <w:rsid w:val="00047627"/>
    <w:rsid w:val="00052C25"/>
    <w:rsid w:val="00053AF3"/>
    <w:rsid w:val="00067251"/>
    <w:rsid w:val="0007231E"/>
    <w:rsid w:val="00076F45"/>
    <w:rsid w:val="00097581"/>
    <w:rsid w:val="000B281B"/>
    <w:rsid w:val="000B3235"/>
    <w:rsid w:val="000B3B2D"/>
    <w:rsid w:val="000C06E4"/>
    <w:rsid w:val="000C2DBD"/>
    <w:rsid w:val="000C6214"/>
    <w:rsid w:val="000C6A3C"/>
    <w:rsid w:val="000D5B79"/>
    <w:rsid w:val="00106CB4"/>
    <w:rsid w:val="00113D7B"/>
    <w:rsid w:val="00122616"/>
    <w:rsid w:val="00126A91"/>
    <w:rsid w:val="001314DE"/>
    <w:rsid w:val="00133B8F"/>
    <w:rsid w:val="0013513E"/>
    <w:rsid w:val="00136C7D"/>
    <w:rsid w:val="00136DC4"/>
    <w:rsid w:val="0014065D"/>
    <w:rsid w:val="00143D46"/>
    <w:rsid w:val="00153810"/>
    <w:rsid w:val="00176D15"/>
    <w:rsid w:val="00183DB4"/>
    <w:rsid w:val="00187E59"/>
    <w:rsid w:val="00193FC6"/>
    <w:rsid w:val="00194A49"/>
    <w:rsid w:val="001A3E52"/>
    <w:rsid w:val="001B6671"/>
    <w:rsid w:val="001C00DD"/>
    <w:rsid w:val="001C1AE4"/>
    <w:rsid w:val="001C5361"/>
    <w:rsid w:val="001C7E06"/>
    <w:rsid w:val="001D3A75"/>
    <w:rsid w:val="00203DD9"/>
    <w:rsid w:val="0020525E"/>
    <w:rsid w:val="00206665"/>
    <w:rsid w:val="002073B9"/>
    <w:rsid w:val="00230458"/>
    <w:rsid w:val="00231432"/>
    <w:rsid w:val="00246E98"/>
    <w:rsid w:val="00261FF6"/>
    <w:rsid w:val="00271574"/>
    <w:rsid w:val="0028163C"/>
    <w:rsid w:val="00282F07"/>
    <w:rsid w:val="00287958"/>
    <w:rsid w:val="00293C81"/>
    <w:rsid w:val="002A03D0"/>
    <w:rsid w:val="002B4767"/>
    <w:rsid w:val="002D4B97"/>
    <w:rsid w:val="002D6AC6"/>
    <w:rsid w:val="002F64E6"/>
    <w:rsid w:val="00300C8F"/>
    <w:rsid w:val="003075A9"/>
    <w:rsid w:val="00313BB8"/>
    <w:rsid w:val="00327300"/>
    <w:rsid w:val="0033735C"/>
    <w:rsid w:val="00340702"/>
    <w:rsid w:val="00340BA5"/>
    <w:rsid w:val="00342AEE"/>
    <w:rsid w:val="00353D77"/>
    <w:rsid w:val="00365A79"/>
    <w:rsid w:val="003663BF"/>
    <w:rsid w:val="003833FF"/>
    <w:rsid w:val="00383700"/>
    <w:rsid w:val="003859F5"/>
    <w:rsid w:val="0039131E"/>
    <w:rsid w:val="003951CC"/>
    <w:rsid w:val="003A0097"/>
    <w:rsid w:val="003A4D4A"/>
    <w:rsid w:val="003B1294"/>
    <w:rsid w:val="003E123D"/>
    <w:rsid w:val="003F0746"/>
    <w:rsid w:val="0040439C"/>
    <w:rsid w:val="00436547"/>
    <w:rsid w:val="004562AF"/>
    <w:rsid w:val="00464B7B"/>
    <w:rsid w:val="004A3B70"/>
    <w:rsid w:val="004F3F66"/>
    <w:rsid w:val="004F64CA"/>
    <w:rsid w:val="00502E20"/>
    <w:rsid w:val="005063E1"/>
    <w:rsid w:val="00506CAA"/>
    <w:rsid w:val="00521BFF"/>
    <w:rsid w:val="00530459"/>
    <w:rsid w:val="005324B0"/>
    <w:rsid w:val="0054360F"/>
    <w:rsid w:val="0054601F"/>
    <w:rsid w:val="00561319"/>
    <w:rsid w:val="00570CC9"/>
    <w:rsid w:val="00583DAE"/>
    <w:rsid w:val="0059064E"/>
    <w:rsid w:val="00590C7D"/>
    <w:rsid w:val="00593E3A"/>
    <w:rsid w:val="005B1402"/>
    <w:rsid w:val="005B45B1"/>
    <w:rsid w:val="005C04F1"/>
    <w:rsid w:val="005C2541"/>
    <w:rsid w:val="005E4B4E"/>
    <w:rsid w:val="005E5C3A"/>
    <w:rsid w:val="005F2355"/>
    <w:rsid w:val="005F32E2"/>
    <w:rsid w:val="005F5289"/>
    <w:rsid w:val="00600ADE"/>
    <w:rsid w:val="0060556A"/>
    <w:rsid w:val="00606CD8"/>
    <w:rsid w:val="00653A3F"/>
    <w:rsid w:val="00685C9F"/>
    <w:rsid w:val="006A49EA"/>
    <w:rsid w:val="006A52E5"/>
    <w:rsid w:val="006A76BE"/>
    <w:rsid w:val="006B1FF9"/>
    <w:rsid w:val="006F3C41"/>
    <w:rsid w:val="007100AD"/>
    <w:rsid w:val="00721AA2"/>
    <w:rsid w:val="007278DD"/>
    <w:rsid w:val="00734CA8"/>
    <w:rsid w:val="0075337A"/>
    <w:rsid w:val="0075629F"/>
    <w:rsid w:val="007637D6"/>
    <w:rsid w:val="00764E84"/>
    <w:rsid w:val="007726CB"/>
    <w:rsid w:val="0078528D"/>
    <w:rsid w:val="0079093B"/>
    <w:rsid w:val="00794390"/>
    <w:rsid w:val="00795DDE"/>
    <w:rsid w:val="007966AE"/>
    <w:rsid w:val="007A00BD"/>
    <w:rsid w:val="007A0984"/>
    <w:rsid w:val="007B6BB6"/>
    <w:rsid w:val="007C2BB1"/>
    <w:rsid w:val="007C30B0"/>
    <w:rsid w:val="007D676C"/>
    <w:rsid w:val="007E4190"/>
    <w:rsid w:val="007F0624"/>
    <w:rsid w:val="0081457A"/>
    <w:rsid w:val="00815AA1"/>
    <w:rsid w:val="008168E9"/>
    <w:rsid w:val="00821F87"/>
    <w:rsid w:val="00825058"/>
    <w:rsid w:val="008303FB"/>
    <w:rsid w:val="008341A3"/>
    <w:rsid w:val="008471D6"/>
    <w:rsid w:val="00860021"/>
    <w:rsid w:val="00883360"/>
    <w:rsid w:val="00886B51"/>
    <w:rsid w:val="008A7DB2"/>
    <w:rsid w:val="008B3D2A"/>
    <w:rsid w:val="008B7B42"/>
    <w:rsid w:val="008C07E0"/>
    <w:rsid w:val="008C5DDF"/>
    <w:rsid w:val="008D0D91"/>
    <w:rsid w:val="008E01EF"/>
    <w:rsid w:val="008E2CC8"/>
    <w:rsid w:val="009003EF"/>
    <w:rsid w:val="00910BBF"/>
    <w:rsid w:val="0092741D"/>
    <w:rsid w:val="00937BD9"/>
    <w:rsid w:val="00954A29"/>
    <w:rsid w:val="00970132"/>
    <w:rsid w:val="00972C2E"/>
    <w:rsid w:val="00974A15"/>
    <w:rsid w:val="00974AA4"/>
    <w:rsid w:val="00982D9A"/>
    <w:rsid w:val="00987756"/>
    <w:rsid w:val="009B600C"/>
    <w:rsid w:val="009B697D"/>
    <w:rsid w:val="009C4C3B"/>
    <w:rsid w:val="009D1ABA"/>
    <w:rsid w:val="009F1C0E"/>
    <w:rsid w:val="009F43F3"/>
    <w:rsid w:val="00A11A4C"/>
    <w:rsid w:val="00A128F7"/>
    <w:rsid w:val="00A22EB9"/>
    <w:rsid w:val="00A238D1"/>
    <w:rsid w:val="00A24463"/>
    <w:rsid w:val="00A33406"/>
    <w:rsid w:val="00A441A7"/>
    <w:rsid w:val="00A52CA4"/>
    <w:rsid w:val="00A61B6D"/>
    <w:rsid w:val="00A64ADA"/>
    <w:rsid w:val="00A651C6"/>
    <w:rsid w:val="00A87FD5"/>
    <w:rsid w:val="00A9488B"/>
    <w:rsid w:val="00AA7CDE"/>
    <w:rsid w:val="00AB02D9"/>
    <w:rsid w:val="00AB573F"/>
    <w:rsid w:val="00AD1CAC"/>
    <w:rsid w:val="00B151C8"/>
    <w:rsid w:val="00B2639F"/>
    <w:rsid w:val="00B53D26"/>
    <w:rsid w:val="00B62918"/>
    <w:rsid w:val="00B71AA4"/>
    <w:rsid w:val="00B865A0"/>
    <w:rsid w:val="00B93D39"/>
    <w:rsid w:val="00BA13F2"/>
    <w:rsid w:val="00BB162E"/>
    <w:rsid w:val="00BC038C"/>
    <w:rsid w:val="00BC1A86"/>
    <w:rsid w:val="00BC3F1C"/>
    <w:rsid w:val="00BD5AFA"/>
    <w:rsid w:val="00BD6DEC"/>
    <w:rsid w:val="00C02BC8"/>
    <w:rsid w:val="00C05FED"/>
    <w:rsid w:val="00C458CE"/>
    <w:rsid w:val="00C5498F"/>
    <w:rsid w:val="00C55DEE"/>
    <w:rsid w:val="00C61A20"/>
    <w:rsid w:val="00C64C27"/>
    <w:rsid w:val="00C74F25"/>
    <w:rsid w:val="00C75C4D"/>
    <w:rsid w:val="00C81E36"/>
    <w:rsid w:val="00C82458"/>
    <w:rsid w:val="00CA026B"/>
    <w:rsid w:val="00CA0ABE"/>
    <w:rsid w:val="00CA1035"/>
    <w:rsid w:val="00CB0113"/>
    <w:rsid w:val="00CC0260"/>
    <w:rsid w:val="00CC56DE"/>
    <w:rsid w:val="00CD3598"/>
    <w:rsid w:val="00CE4AD9"/>
    <w:rsid w:val="00CE718D"/>
    <w:rsid w:val="00CE73C3"/>
    <w:rsid w:val="00CF244B"/>
    <w:rsid w:val="00CF6E82"/>
    <w:rsid w:val="00D032B4"/>
    <w:rsid w:val="00D15575"/>
    <w:rsid w:val="00D1762C"/>
    <w:rsid w:val="00D1785D"/>
    <w:rsid w:val="00D2388C"/>
    <w:rsid w:val="00D32E5B"/>
    <w:rsid w:val="00D63C24"/>
    <w:rsid w:val="00D76C3C"/>
    <w:rsid w:val="00DA1D9D"/>
    <w:rsid w:val="00DB4D11"/>
    <w:rsid w:val="00DD4094"/>
    <w:rsid w:val="00DE42EE"/>
    <w:rsid w:val="00DF700D"/>
    <w:rsid w:val="00E036E9"/>
    <w:rsid w:val="00E0794B"/>
    <w:rsid w:val="00E446CA"/>
    <w:rsid w:val="00E4570E"/>
    <w:rsid w:val="00E73B42"/>
    <w:rsid w:val="00E74AC6"/>
    <w:rsid w:val="00E90F50"/>
    <w:rsid w:val="00E93167"/>
    <w:rsid w:val="00E95CF0"/>
    <w:rsid w:val="00E97208"/>
    <w:rsid w:val="00E97BED"/>
    <w:rsid w:val="00EB06AB"/>
    <w:rsid w:val="00EB7DF2"/>
    <w:rsid w:val="00EC3FDC"/>
    <w:rsid w:val="00EC5D7C"/>
    <w:rsid w:val="00EC6722"/>
    <w:rsid w:val="00ED46E8"/>
    <w:rsid w:val="00EE1AE9"/>
    <w:rsid w:val="00EE5057"/>
    <w:rsid w:val="00EF55DD"/>
    <w:rsid w:val="00EF706E"/>
    <w:rsid w:val="00F03700"/>
    <w:rsid w:val="00F05D96"/>
    <w:rsid w:val="00F06F27"/>
    <w:rsid w:val="00F072AE"/>
    <w:rsid w:val="00F45753"/>
    <w:rsid w:val="00F5411D"/>
    <w:rsid w:val="00F61197"/>
    <w:rsid w:val="00F63A46"/>
    <w:rsid w:val="00F7137F"/>
    <w:rsid w:val="00F80179"/>
    <w:rsid w:val="00F9068D"/>
    <w:rsid w:val="00FA2269"/>
    <w:rsid w:val="00FA399E"/>
    <w:rsid w:val="00FD2829"/>
    <w:rsid w:val="00FE74C6"/>
    <w:rsid w:val="00FE7BCB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C81E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2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99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1">
    <w:name w:val="header"/>
    <w:basedOn w:val="a1"/>
    <w:link w:val="af2"/>
    <w:uiPriority w:val="99"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rsid w:val="007A0984"/>
  </w:style>
  <w:style w:type="paragraph" w:styleId="af3">
    <w:name w:val="footer"/>
    <w:basedOn w:val="a1"/>
    <w:link w:val="af4"/>
    <w:uiPriority w:val="99"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A0984"/>
  </w:style>
  <w:style w:type="paragraph" w:customStyle="1" w:styleId="12">
    <w:name w:val="Оглавление 1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2">
    <w:name w:val="Оглавление 2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20">
    <w:name w:val="Заголовок 12"/>
    <w:basedOn w:val="a1"/>
    <w:uiPriority w:val="1"/>
    <w:qFormat/>
    <w:rsid w:val="00FA399E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20">
    <w:name w:val="Заголовок 2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2">
    <w:name w:val="Заголовок 3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2">
    <w:name w:val="Заголовок 42"/>
    <w:basedOn w:val="a1"/>
    <w:uiPriority w:val="1"/>
    <w:qFormat/>
    <w:rsid w:val="00FA399E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13">
    <w:name w:val="Оглавление 1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3">
    <w:name w:val="Оглавление 2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30">
    <w:name w:val="Заголовок 13"/>
    <w:basedOn w:val="a1"/>
    <w:uiPriority w:val="1"/>
    <w:qFormat/>
    <w:rsid w:val="007E4190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30">
    <w:name w:val="Заголовок 2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3">
    <w:name w:val="Заголовок 3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3">
    <w:name w:val="Заголовок 43"/>
    <w:basedOn w:val="a1"/>
    <w:uiPriority w:val="1"/>
    <w:qFormat/>
    <w:rsid w:val="007E4190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2">
    <w:name w:val="Body Text 2"/>
    <w:basedOn w:val="a1"/>
    <w:link w:val="20"/>
    <w:uiPriority w:val="99"/>
    <w:semiHidden/>
    <w:unhideWhenUsed/>
    <w:rsid w:val="00C81E36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C81E36"/>
  </w:style>
  <w:style w:type="character" w:customStyle="1" w:styleId="60">
    <w:name w:val="Заголовок 6 Знак"/>
    <w:basedOn w:val="a2"/>
    <w:link w:val="6"/>
    <w:rsid w:val="00C81E3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">
    <w:name w:val="Основной текст (5)_"/>
    <w:basedOn w:val="a2"/>
    <w:link w:val="51"/>
    <w:uiPriority w:val="99"/>
    <w:rsid w:val="008C5DDF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1"/>
    <w:link w:val="5"/>
    <w:uiPriority w:val="99"/>
    <w:rsid w:val="008C5DDF"/>
    <w:pPr>
      <w:shd w:val="clear" w:color="auto" w:fill="FFFFFF"/>
      <w:spacing w:before="3540" w:after="0" w:line="317" w:lineRule="exact"/>
      <w:jc w:val="center"/>
    </w:pPr>
    <w:rPr>
      <w:rFonts w:ascii="Century Schoolbook" w:hAnsi="Century Schoolbook" w:cs="Century Schoolbook"/>
      <w:sz w:val="18"/>
      <w:szCs w:val="18"/>
    </w:rPr>
  </w:style>
  <w:style w:type="character" w:styleId="af5">
    <w:name w:val="Hyperlink"/>
    <w:basedOn w:val="a2"/>
    <w:uiPriority w:val="99"/>
    <w:rsid w:val="008C5DDF"/>
    <w:rPr>
      <w:color w:val="0066CC"/>
      <w:u w:val="single"/>
    </w:rPr>
  </w:style>
  <w:style w:type="character" w:customStyle="1" w:styleId="61">
    <w:name w:val="Основной текст (6)_"/>
    <w:link w:val="610"/>
    <w:uiPriority w:val="99"/>
    <w:locked/>
    <w:rsid w:val="008C5DDF"/>
    <w:rPr>
      <w:rFonts w:ascii="Century Schoolbook" w:hAnsi="Century Schoolbook"/>
      <w:b/>
      <w:sz w:val="16"/>
      <w:shd w:val="clear" w:color="auto" w:fill="FFFFFF"/>
    </w:rPr>
  </w:style>
  <w:style w:type="character" w:customStyle="1" w:styleId="62">
    <w:name w:val="Основной текст (6)"/>
    <w:uiPriority w:val="99"/>
    <w:rsid w:val="008C5DDF"/>
    <w:rPr>
      <w:rFonts w:ascii="Century Schoolbook" w:hAnsi="Century Schoolbook"/>
      <w:b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610">
    <w:name w:val="Основной текст (6)1"/>
    <w:basedOn w:val="a1"/>
    <w:link w:val="61"/>
    <w:uiPriority w:val="99"/>
    <w:rsid w:val="008C5DDF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/>
      <w:b/>
      <w:sz w:val="16"/>
    </w:rPr>
  </w:style>
  <w:style w:type="character" w:styleId="af6">
    <w:name w:val="FollowedHyperlink"/>
    <w:basedOn w:val="a2"/>
    <w:uiPriority w:val="99"/>
    <w:semiHidden/>
    <w:unhideWhenUsed/>
    <w:rsid w:val="00EF706E"/>
    <w:rPr>
      <w:color w:val="800080" w:themeColor="followedHyperlink"/>
      <w:u w:val="single"/>
    </w:rPr>
  </w:style>
  <w:style w:type="paragraph" w:customStyle="1" w:styleId="ConsPlusNormal">
    <w:name w:val="ConsPlusNormal"/>
    <w:rsid w:val="00385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rsid w:val="00A2446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istoriya-russkoy-literatury1870-1890-e-gody-431289" TargetMode="External"/><Relationship Id="rId18" Type="http://schemas.openxmlformats.org/officeDocument/2006/relationships/hyperlink" Target="http://www.gramot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istoriya-russkoy-literatury-1840-1860-e-gody431287" TargetMode="External"/><Relationship Id="rId17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ernmen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istoriya-russkoy-literatury-1800-1830-e-gody4370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russkaya-literatura-vtoroy-treti-xix-veka-433732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lova.nd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biblio-online.ru/book/istoriya-russkoy-literatury1900-1920-e-gody-437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hEeZml3axUgbwwhbyc5RlU/Lj04=</DigestValue>
    </Reference>
    <Reference URI="#idOfficeObject" Type="http://www.w3.org/2000/09/xmldsig#Object">
      <DigestMethod Algorithm="http://www.w3.org/2000/09/xmldsig#sha1"/>
      <DigestValue>0UN1/3theQXhjM9tGxHx7HCb7k8=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yhkiKOAhwhrAHdNkuW+CJAfN834=</DigestValue>
    </Reference>
    <Reference URI="#idValidSigLnImg" Type="http://www.w3.org/2000/09/xmldsig#Object">
      <DigestMethod Algorithm="http://www.w3.org/2000/09/xmldsig#sha1"/>
      <DigestValue>vUpH8c91tcuXz5QMY0lAu7aOUs0=</DigestValue>
    </Reference>
    <Reference URI="#idInvalidSigLnImg" Type="http://www.w3.org/2000/09/xmldsig#Object">
      <DigestMethod Algorithm="http://www.w3.org/2000/09/xmldsig#sha1"/>
      <DigestValue>N7XrVsK707t0YTgxYPiJ5QdwGgw=</DigestValue>
    </Reference>
  </SignedInfo>
  <SignatureValue>d68kTQuJCuJPLp30ZXOxk74c2grzpeAt2cC1R0/0NRLKuDOF5hRHgK4JHEqs91fEV+NVbYgxxdCD
iVXFyPexrYXP8/2ZF0vXl2V6OpNOn1AtlGcSD3sCEKiYcYppO0EOKxHvVEqiVwENUa1USjy5pCwK
AsyjMVWyOqaFXRX9Y/4=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dY2ZeFjQIOemO6W+wO0017bm/LQ=</DigestValue>
      </Reference>
      <Reference URI="/word/settings.xml?ContentType=application/vnd.openxmlformats-officedocument.wordprocessingml.settings+xml">
        <DigestMethod Algorithm="http://www.w3.org/2000/09/xmldsig#sha1"/>
        <DigestValue>JMouKryaGnmG+7Ywr324yL6+a+w=</DigestValue>
      </Reference>
      <Reference URI="/word/styles.xml?ContentType=application/vnd.openxmlformats-officedocument.wordprocessingml.styles+xml">
        <DigestMethod Algorithm="http://www.w3.org/2000/09/xmldsig#sha1"/>
        <DigestValue>LI1Ojn3VQyKiWJE3wPQ0jd+xSFk=</DigestValue>
      </Reference>
      <Reference URI="/word/numbering.xml?ContentType=application/vnd.openxmlformats-officedocument.wordprocessingml.numbering+xml">
        <DigestMethod Algorithm="http://www.w3.org/2000/09/xmldsig#sha1"/>
        <DigestValue>n3ocQ7gjvEMNK5uPcP3EZ5FUc04=</DigestValue>
      </Reference>
      <Reference URI="/word/fontTable.xml?ContentType=application/vnd.openxmlformats-officedocument.wordprocessingml.fontTable+xml">
        <DigestMethod Algorithm="http://www.w3.org/2000/09/xmldsig#sha1"/>
        <DigestValue>j1JG4o3zA40h6S6LDOfwKQg7Mhw=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kmwQe+WH5yVA72JF+wYnfsLy0qQ=</DigestValue>
      </Reference>
      <Reference URI="/word/footer1.xml?ContentType=application/vnd.openxmlformats-officedocument.wordprocessingml.footer+xml">
        <DigestMethod Algorithm="http://www.w3.org/2000/09/xmldsig#sha1"/>
        <DigestValue>D9AmAblOpccsNth2mTxdvNgGXLE=</DigestValue>
      </Reference>
      <Reference URI="/word/document.xml?ContentType=application/vnd.openxmlformats-officedocument.wordprocessingml.document.main+xml">
        <DigestMethod Algorithm="http://www.w3.org/2000/09/xmldsig#sha1"/>
        <DigestValue>lRs85kypP+f62Pn34Q4L2fNALms=</DigestValue>
      </Reference>
      <Reference URI="/word/stylesWithEffects.xml?ContentType=application/vnd.ms-word.stylesWithEffects+xml">
        <DigestMethod Algorithm="http://www.w3.org/2000/09/xmldsig#sha1"/>
        <DigestValue>CioovvY24zyRXVPP0sT3DCyBxek=</DigestValue>
      </Reference>
      <Reference URI="/word/footnotes.xml?ContentType=application/vnd.openxmlformats-officedocument.wordprocessingml.footnotes+xml">
        <DigestMethod Algorithm="http://www.w3.org/2000/09/xmldsig#sha1"/>
        <DigestValue>zKq9Xqt+Ym5t1wx0oAUq6TpjknI=</DigestValue>
      </Reference>
      <Reference URI="/word/endnotes.xml?ContentType=application/vnd.openxmlformats-officedocument.wordprocessingml.endnotes+xml">
        <DigestMethod Algorithm="http://www.w3.org/2000/09/xmldsig#sha1"/>
        <DigestValue>9seubOk1GsoU1yFzzBqTwkPMZ1g=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jk1UlwJYJ05ooh54xxAia2zjVEE=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2021-08-30T11:54:20Z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{F676B212-9526-40D3-9C14-E3E900AE97E8}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2021-08-30T11:54:20Z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rKQiAMwAAAAA9D4AEKYiAAAAAAD0pCIAbEPPOKykIgAA9D4AAQAAAAD0PgABAAAAiEPPOAECAAD4pSIAAGc+APClIgAA9D4AoKQiAIABB3YNXAJ231sCdqCkIgBkAQAAAAAAAAAAAADiZjJ24mYydlg2PgAACAAAAAIAAAAAAADIpCIAdW4ydgAAAAAAAAAA+qUiAAcAAADspSIABwAAAAAAAAAAAAAA7KUiAAClIgDa7TF2AAAAAAACAAAAACIABwAAAOylIgAHAAAATBIzdgAAAAAAAAAA7KUiAAcAAADwYzQDLKUiAJgwMXYAAAAAAAIAAOylIg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cpyIAepO3OAAAAgCAEToABAAAAPAVLACAFSwA8GM0A0CnIgAnk7c48BUsAIAROgDdXbc4AAAAAIAVLADwYzQDANTGA1CnIgC/Wbc4wIBDAPwBAACMpyIAY1m3OPwBAAAAAAAA4mYyduJmMnb8AQAAAAgAAAACAAAAAAAApKciAHVuMnYAAAAAAAAAANaoIgAHAAAAyKgiAAcAAAAAAAAAAAAAAMioIgDcpyIA2u0xdgAAAAAAAgAAAAAiAAcAAADIqCIABwAAAEwSM3YAAAAAAAAAAMioIgAHAAAA8GM0AwioIgCYMDF2AAAAAAACAADIqC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CJciAGy6wThwQuo4AQAAAGSd5TgUpOU4AMADBXBC6jgBAAAAZJ3lOHyd5ThAwQMFQMEDBVCXIgDShbw4NBPqOAEAAABkneU4XJciAIABB3YNXAJ231sCdlyXIgBkAQAAAAAAAAAAAADiZjJ24mYydgg3PgAACAAAAAIAAAAAAACElyIAdW4ydgAAAAAAAAAAtJgiAAYAAAComCIABgAAAAAAAAAAAAAAqJgiALyXIgDa7TF2AAAAAAACAAAAACIABgAAAKiYIgAGAAAATBIzdgAAAAAAAAAAqJgiAAYAAADwYzQD6JciAJgwMXYAAAAAAAIAAKiYI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CCnEg0AAAAATyYh/SIAigF1oQJ2u0rPOL4eAbgAAAAAzAAAAAxkIgAAAAAALGIiACBKzzioYiIAzAAAAAD0PgAMZCIAAAAAAPBiIgBsQ884qGIiAAD0PgABAAAAAPQ+AAEAAACIQ884AAAAAPRjIgAAZz4A7GMiAAD0PgCAAQd2nxATAA8kCj+UYiIAFoECdtBjrAcAAAAAgAEHdpRiIgA1gQJ2gAEHdgAAAbhAAxEMvGIiAHOAAnYBAAAApGIiABAAAABUAGEAuGIiAKgVujgAYyIA1GIiANMTujgAALkJ6GIi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KykIgDMAAAAAPQ+ABCmIgAAAAAA9KQiAGxDzzispCIAAPQ+AAEAAAAA9D4AAQAAAIhDzzgBAgAA+KUiAABnPgDwpSIAAPQ+AKCkIgCAAQd2DVwCdt9bAnagpCIAZAEAAAAAAAAAAAAA4mYyduJmMnZYNj4AAAgAAAACAAAAAAAAyKQiAHVuMnYAAAAAAAAAAPqlIgAHAAAA7KUiAAcAAAAAAAAAAAAAAOylIgAApSIA2u0xdgAAAAAAAgAAAAAiAAcAAADspSIABwAAAEwSM3YAAAAAAAAAAOylIgAHAAAA8GM0AyylIgCYMDF2AAAAAAACAADspSI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HKciAHqTtzgAAAIAgBE6AAQAAADwFSwAgBUsAPBjNANApyIAJ5O3OPAVLACAEToA3V23OAAAAACAFSwA8GM0AwDUxgNQpyIAv1m3OMCAQwD8AQAAjKciAGNZtzj8AQAAAAAAAOJmMnbiZjJ2/AEAAAAIAAAAAgAAAAAAAKSnIgB1bjJ2AAAAAAAAAADWqCIABwAAAMioIgAHAAAAAAAAAAAAAADIqCIA3KciANrtMXYAAAAAAAIAAAAAIgAHAAAAyKgiAAcAAABMEjN2AAAAAAAAAADIqCIABwAAAPBjNAMIqCIAmDAxdgAAAAAAAgAAyKgi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AiXIgBsusE4cELqOAEAAABkneU4FKTlOADAAwVwQuo4AQAAAGSd5Th8neU4QMEDBUDBAwVQlyIA0oW8ODQT6jgBAAAAZJ3lOFyXIgCAAQd2DVwCdt9bAnZclyIAZAEAAAAAAAAAAAAA4mYyduJmMnYINz4AAAgAAAACAAAAAAAAhJciAHVuMnYAAAAAAAAAALSYIgAGAAAAqJgiAAYAAAAAAAAAAAAAAKiYIgC8lyIA2u0xdgAAAAAAAgAAAAAiAAYAAAComCIABgAAAEwSM3YAAAAAAAAAAKiYIgAGAAAA8GM0A+iXIgCYMDF2AAAAAAACAAComCI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AgpxIN82dSdaohIasiAIoB7EdZAwxiIgDoalJ1AAAAAAAAAADAYiIA2YZRdQcAAAAAAAAAXCYB3wAAAACYNNsFAQAAAJg02wUAAAAABgAAAIABB3aYNNsFeFusB4ABB3aPEBMAohoK+AAAIgAWgQJ2eFusB5g02wWAAQd2dGIiADWBAnaAAQd2XCYB31wmAd+cYiIAc4ACdgEAAACEYiIAdaECdrtKzzgAAAHfAAAAAMwAAACcZCIAAAAAALxiIgAgSs84OGMiAMwAAAAA9D4AnGQiAAAAAACAYyIAbEPPOOhiIg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50F67-4AA7-4CED-AEF1-AF183439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31</Pages>
  <Words>7906</Words>
  <Characters>45066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164</cp:revision>
  <cp:lastPrinted>2020-09-24T10:25:00Z</cp:lastPrinted>
  <dcterms:created xsi:type="dcterms:W3CDTF">2020-01-21T05:21:00Z</dcterms:created>
  <dcterms:modified xsi:type="dcterms:W3CDTF">2021-08-30T11:54:00Z</dcterms:modified>
</cp:coreProperties>
</file>