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C7369" w:rsidRDefault="006C7369" w:rsidP="006C7369">
      <w:pPr>
        <w:tabs>
          <w:tab w:val="left" w:pos="460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Федеральное казённое профессиональное образовательное учреждение </w:t>
      </w:r>
    </w:p>
    <w:p w:rsidR="006C7369" w:rsidRDefault="006C7369" w:rsidP="006C7369">
      <w:pPr>
        <w:tabs>
          <w:tab w:val="left" w:pos="460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«Оренбургский государственный экономический колледж-интернат»</w:t>
      </w:r>
    </w:p>
    <w:p w:rsidR="006C7369" w:rsidRDefault="006C7369" w:rsidP="006C7369">
      <w:pPr>
        <w:pStyle w:val="a6"/>
        <w:spacing w:before="0" w:beforeAutospacing="0" w:after="0" w:afterAutospacing="0"/>
        <w:ind w:left="-567" w:firstLine="567"/>
        <w:jc w:val="center"/>
        <w:rPr>
          <w:rFonts w:eastAsia="Calibri"/>
          <w:b/>
          <w:sz w:val="28"/>
          <w:szCs w:val="28"/>
        </w:rPr>
      </w:pPr>
      <w:r>
        <w:rPr>
          <w:rFonts w:eastAsia="Calibri"/>
          <w:b/>
          <w:sz w:val="28"/>
          <w:szCs w:val="28"/>
        </w:rPr>
        <w:t>Министерства труда и социальной защиты Российской Федерации</w:t>
      </w:r>
    </w:p>
    <w:p w:rsidR="006C7369" w:rsidRDefault="006C7369" w:rsidP="006C7369">
      <w:pPr>
        <w:pStyle w:val="a6"/>
        <w:spacing w:before="0" w:beforeAutospacing="0" w:after="0" w:afterAutospacing="0"/>
        <w:ind w:left="-567" w:firstLine="567"/>
        <w:jc w:val="center"/>
        <w:rPr>
          <w:rFonts w:eastAsia="Calibri"/>
          <w:b/>
          <w:sz w:val="28"/>
          <w:szCs w:val="28"/>
        </w:rPr>
      </w:pPr>
    </w:p>
    <w:p w:rsidR="006C7369" w:rsidRDefault="006C7369" w:rsidP="006C7369">
      <w:pPr>
        <w:pStyle w:val="a6"/>
        <w:spacing w:before="0" w:beforeAutospacing="0" w:after="0" w:afterAutospacing="0"/>
        <w:ind w:left="-567" w:firstLine="567"/>
        <w:jc w:val="center"/>
        <w:rPr>
          <w:rFonts w:eastAsia="Calibri"/>
          <w:b/>
          <w:sz w:val="28"/>
          <w:szCs w:val="28"/>
        </w:rPr>
      </w:pPr>
    </w:p>
    <w:p w:rsidR="006C7369" w:rsidRDefault="006C7369" w:rsidP="006C7369">
      <w:pPr>
        <w:pStyle w:val="a6"/>
        <w:spacing w:before="0" w:beforeAutospacing="0" w:after="0" w:afterAutospacing="0"/>
        <w:ind w:left="-567" w:firstLine="567"/>
        <w:jc w:val="center"/>
        <w:rPr>
          <w:b/>
          <w:color w:val="000000" w:themeColor="text1"/>
          <w:sz w:val="28"/>
          <w:szCs w:val="28"/>
        </w:rPr>
      </w:pPr>
    </w:p>
    <w:p w:rsidR="006C7369" w:rsidRDefault="006C7369" w:rsidP="006C7369">
      <w:pPr>
        <w:pStyle w:val="a6"/>
        <w:spacing w:before="0" w:beforeAutospacing="0" w:after="0" w:afterAutospacing="0"/>
        <w:ind w:left="-567" w:firstLine="567"/>
        <w:jc w:val="center"/>
        <w:rPr>
          <w:b/>
          <w:color w:val="000000" w:themeColor="text1"/>
          <w:sz w:val="28"/>
          <w:szCs w:val="28"/>
        </w:rPr>
      </w:pPr>
    </w:p>
    <w:tbl>
      <w:tblPr>
        <w:tblW w:w="0" w:type="auto"/>
        <w:tblInd w:w="-567" w:type="dxa"/>
        <w:tblLook w:val="04A0" w:firstRow="1" w:lastRow="0" w:firstColumn="1" w:lastColumn="0" w:noHBand="0" w:noVBand="1"/>
      </w:tblPr>
      <w:tblGrid>
        <w:gridCol w:w="5495"/>
        <w:gridCol w:w="4076"/>
      </w:tblGrid>
      <w:tr w:rsidR="006C7369" w:rsidTr="006C7369">
        <w:tc>
          <w:tcPr>
            <w:tcW w:w="5495" w:type="dxa"/>
          </w:tcPr>
          <w:p w:rsidR="006C7369" w:rsidRDefault="006C7369">
            <w:pPr>
              <w:pStyle w:val="a6"/>
              <w:spacing w:before="0" w:beforeAutospacing="0" w:after="0" w:afterAutospacing="0" w:line="276" w:lineRule="auto"/>
              <w:ind w:left="283"/>
              <w:jc w:val="center"/>
              <w:rPr>
                <w:b/>
                <w:color w:val="000000" w:themeColor="text1"/>
                <w:sz w:val="28"/>
                <w:szCs w:val="28"/>
                <w:lang w:eastAsia="en-US"/>
              </w:rPr>
            </w:pPr>
          </w:p>
        </w:tc>
        <w:tc>
          <w:tcPr>
            <w:tcW w:w="4076" w:type="dxa"/>
            <w:hideMark/>
          </w:tcPr>
          <w:p w:rsidR="006C7369" w:rsidRDefault="00BE2CD4">
            <w:pPr>
              <w:pStyle w:val="a6"/>
              <w:spacing w:before="0" w:beforeAutospacing="0" w:after="0" w:afterAutospacing="0" w:line="276" w:lineRule="auto"/>
              <w:jc w:val="right"/>
              <w:rPr>
                <w:b/>
                <w:color w:val="000000" w:themeColor="text1"/>
                <w:sz w:val="28"/>
                <w:szCs w:val="28"/>
                <w:lang w:eastAsia="en-US"/>
              </w:rPr>
            </w:pPr>
            <w:r>
              <w:rPr>
                <w:b/>
                <w:color w:val="000000" w:themeColor="text1"/>
                <w:sz w:val="28"/>
                <w:szCs w:val="28"/>
                <w:lang w:eastAsia="en-US"/>
              </w:rPr>
              <w:t>СОГЛАСОВАНО</w:t>
            </w:r>
          </w:p>
          <w:p w:rsidR="006C7369" w:rsidRDefault="006C7369">
            <w:pPr>
              <w:widowControl w:val="0"/>
              <w:autoSpaceDE w:val="0"/>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Зам. директора по УР</w:t>
            </w:r>
          </w:p>
          <w:p w:rsidR="006C7369" w:rsidRDefault="006C7369">
            <w:pPr>
              <w:widowControl w:val="0"/>
              <w:autoSpaceDE w:val="0"/>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__________О.В. </w:t>
            </w:r>
            <w:proofErr w:type="spellStart"/>
            <w:r>
              <w:rPr>
                <w:rFonts w:ascii="Times New Roman" w:eastAsia="Calibri" w:hAnsi="Times New Roman" w:cs="Times New Roman"/>
                <w:sz w:val="28"/>
                <w:szCs w:val="28"/>
                <w:lang w:eastAsia="ar-SA"/>
              </w:rPr>
              <w:t>Гузаревич</w:t>
            </w:r>
            <w:proofErr w:type="spellEnd"/>
            <w:r>
              <w:rPr>
                <w:rFonts w:ascii="Times New Roman" w:eastAsia="Calibri" w:hAnsi="Times New Roman" w:cs="Times New Roman"/>
                <w:sz w:val="28"/>
                <w:szCs w:val="28"/>
                <w:lang w:eastAsia="ar-SA"/>
              </w:rPr>
              <w:t xml:space="preserve"> </w:t>
            </w:r>
          </w:p>
          <w:p w:rsidR="006C7369" w:rsidRDefault="006C7369">
            <w:pPr>
              <w:pStyle w:val="a6"/>
              <w:spacing w:before="0" w:beforeAutospacing="0" w:after="0" w:afterAutospacing="0" w:line="276" w:lineRule="auto"/>
              <w:jc w:val="both"/>
              <w:rPr>
                <w:b/>
                <w:color w:val="000000" w:themeColor="text1"/>
                <w:sz w:val="28"/>
                <w:szCs w:val="28"/>
                <w:lang w:eastAsia="en-US"/>
              </w:rPr>
            </w:pPr>
            <w:r>
              <w:rPr>
                <w:rFonts w:eastAsia="Calibri"/>
                <w:sz w:val="28"/>
                <w:szCs w:val="28"/>
                <w:lang w:eastAsia="ar-SA"/>
              </w:rPr>
              <w:t xml:space="preserve">                 «___»</w:t>
            </w:r>
            <w:r>
              <w:rPr>
                <w:sz w:val="28"/>
                <w:szCs w:val="28"/>
              </w:rPr>
              <w:t>________</w:t>
            </w:r>
            <w:r>
              <w:rPr>
                <w:rFonts w:eastAsia="Calibri"/>
                <w:sz w:val="28"/>
                <w:szCs w:val="28"/>
                <w:lang w:eastAsia="ar-SA"/>
              </w:rPr>
              <w:t>2021 г.</w:t>
            </w:r>
          </w:p>
        </w:tc>
      </w:tr>
    </w:tbl>
    <w:p w:rsidR="006C7369" w:rsidRDefault="006C7369" w:rsidP="006C7369">
      <w:pPr>
        <w:pStyle w:val="a6"/>
        <w:spacing w:before="0" w:beforeAutospacing="0" w:after="0" w:afterAutospacing="0"/>
        <w:ind w:left="-567" w:firstLine="567"/>
        <w:jc w:val="center"/>
        <w:rPr>
          <w:b/>
          <w:color w:val="000000" w:themeColor="text1"/>
          <w:sz w:val="28"/>
          <w:szCs w:val="28"/>
        </w:rPr>
      </w:pPr>
    </w:p>
    <w:p w:rsidR="006C7369" w:rsidRDefault="006C7369" w:rsidP="006C7369">
      <w:pPr>
        <w:pStyle w:val="a6"/>
        <w:spacing w:before="0" w:beforeAutospacing="0" w:after="0" w:afterAutospacing="0"/>
        <w:ind w:left="-567" w:firstLine="567"/>
        <w:jc w:val="center"/>
        <w:rPr>
          <w:b/>
          <w:color w:val="000000" w:themeColor="text1"/>
          <w:sz w:val="28"/>
          <w:szCs w:val="28"/>
        </w:rPr>
      </w:pPr>
    </w:p>
    <w:p w:rsidR="006C7369" w:rsidRDefault="00160818" w:rsidP="00160818">
      <w:pPr>
        <w:pStyle w:val="a6"/>
        <w:tabs>
          <w:tab w:val="left" w:pos="344"/>
        </w:tabs>
        <w:spacing w:before="0" w:beforeAutospacing="0" w:after="0" w:afterAutospacing="0"/>
        <w:ind w:left="-567" w:firstLine="567"/>
        <w:rPr>
          <w:b/>
          <w:color w:val="000000" w:themeColor="text1"/>
          <w:sz w:val="28"/>
          <w:szCs w:val="28"/>
        </w:rPr>
      </w:pPr>
      <w:r>
        <w:rPr>
          <w:b/>
          <w:color w:val="000000" w:themeColor="text1"/>
          <w:sz w:val="28"/>
          <w:szCs w:val="28"/>
        </w:rPr>
        <w:tab/>
      </w:r>
      <w:bookmarkStart w:id="0" w:name="_GoBack"/>
      <w:r>
        <w:rPr>
          <w:b/>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5pt;height:95.65pt">
            <v:imagedata r:id="rId9" o:title=""/>
            <o:lock v:ext="edit" ungrouping="t" rotation="t" cropping="t" verticies="t" text="t" grouping="t"/>
            <o:signatureline v:ext="edit" id="{C226D9BB-6B17-4AC9-90B2-A2F534AF7AF3}" provid="{00000000-0000-0000-0000-000000000000}" o:suggestedsigner="Некс О.В." o:suggestedsigner2="Директор" o:suggestedsigneremail="ogeki@ogek-i.ru" issignatureline="t"/>
          </v:shape>
        </w:pict>
      </w:r>
      <w:bookmarkEnd w:id="0"/>
    </w:p>
    <w:p w:rsidR="006C7369" w:rsidRDefault="006C7369" w:rsidP="006C7369">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РАБОЧАЯ ПРОГРАММА ПРОИЗВОДСТВЕННОЙ  ПРАКТИКИ</w:t>
      </w:r>
    </w:p>
    <w:p w:rsidR="006C7369" w:rsidRDefault="006C7369" w:rsidP="006C7369">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(по профилю специальности) </w:t>
      </w:r>
    </w:p>
    <w:p w:rsidR="006C7369" w:rsidRDefault="006C7369" w:rsidP="006C736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профессионального модуля</w:t>
      </w:r>
    </w:p>
    <w:p w:rsidR="006C7369" w:rsidRDefault="006C7369" w:rsidP="006C7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rPr>
      </w:pPr>
      <w:r>
        <w:rPr>
          <w:rFonts w:ascii="Times New Roman" w:eastAsia="Arial Unicode MS" w:hAnsi="Times New Roman" w:cs="Times New Roman"/>
          <w:b/>
          <w:sz w:val="28"/>
          <w:szCs w:val="28"/>
        </w:rPr>
        <w:t>ПМ 02. Организация и проведение экономической и маркетинговой деятельности</w:t>
      </w:r>
    </w:p>
    <w:p w:rsidR="006C7369" w:rsidRDefault="006C7369" w:rsidP="006C7369">
      <w:pPr>
        <w:widowControl w:val="0"/>
        <w:autoSpaceDE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по специальности</w:t>
      </w:r>
    </w:p>
    <w:p w:rsidR="006C7369" w:rsidRDefault="006C7369" w:rsidP="006C7369">
      <w:pPr>
        <w:widowControl w:val="0"/>
        <w:autoSpaceDE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38.02.04 Коммерция  (по отраслям)</w:t>
      </w:r>
    </w:p>
    <w:p w:rsidR="006C7369" w:rsidRDefault="006C7369" w:rsidP="006C7369">
      <w:pPr>
        <w:widowControl w:val="0"/>
        <w:autoSpaceDE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Наименование квалификации</w:t>
      </w:r>
      <w:r>
        <w:rPr>
          <w:rFonts w:ascii="Times New Roman" w:eastAsia="Times New Roman" w:hAnsi="Times New Roman" w:cs="Times New Roman"/>
          <w:b/>
          <w:sz w:val="28"/>
          <w:szCs w:val="28"/>
          <w:lang w:eastAsia="ar-SA"/>
        </w:rPr>
        <w:t>: менеджер по продажам</w:t>
      </w:r>
    </w:p>
    <w:p w:rsidR="006C7369" w:rsidRDefault="006C7369" w:rsidP="006C7369">
      <w:pPr>
        <w:widowControl w:val="0"/>
        <w:autoSpaceDE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Форма обучения</w:t>
      </w:r>
      <w:r>
        <w:rPr>
          <w:rFonts w:ascii="Times New Roman" w:eastAsia="Times New Roman" w:hAnsi="Times New Roman" w:cs="Times New Roman"/>
          <w:b/>
          <w:sz w:val="28"/>
          <w:szCs w:val="28"/>
          <w:lang w:eastAsia="ar-SA"/>
        </w:rPr>
        <w:t>: очная</w:t>
      </w:r>
    </w:p>
    <w:p w:rsidR="006C7369" w:rsidRDefault="006C7369" w:rsidP="006C7369">
      <w:pPr>
        <w:pStyle w:val="a6"/>
        <w:spacing w:before="0" w:beforeAutospacing="0" w:after="0" w:afterAutospacing="0" w:line="360" w:lineRule="auto"/>
        <w:ind w:firstLine="567"/>
        <w:jc w:val="center"/>
        <w:rPr>
          <w:color w:val="000000" w:themeColor="text1"/>
          <w:sz w:val="28"/>
          <w:szCs w:val="28"/>
        </w:rPr>
      </w:pPr>
    </w:p>
    <w:p w:rsidR="006C7369" w:rsidRDefault="006C7369" w:rsidP="006C7369">
      <w:pPr>
        <w:pStyle w:val="a6"/>
        <w:spacing w:before="0" w:beforeAutospacing="0" w:after="0" w:afterAutospacing="0"/>
        <w:ind w:left="-567" w:firstLine="567"/>
        <w:jc w:val="center"/>
        <w:rPr>
          <w:color w:val="000000" w:themeColor="text1"/>
          <w:sz w:val="28"/>
          <w:szCs w:val="28"/>
        </w:rPr>
      </w:pPr>
    </w:p>
    <w:p w:rsidR="006C7369" w:rsidRDefault="006C7369" w:rsidP="006C7369">
      <w:pPr>
        <w:pStyle w:val="a6"/>
        <w:spacing w:before="0" w:beforeAutospacing="0" w:after="0" w:afterAutospacing="0"/>
        <w:ind w:left="-567" w:firstLine="567"/>
        <w:jc w:val="center"/>
        <w:rPr>
          <w:color w:val="000000" w:themeColor="text1"/>
          <w:sz w:val="28"/>
          <w:szCs w:val="28"/>
        </w:rPr>
      </w:pPr>
    </w:p>
    <w:p w:rsidR="006C7369" w:rsidRDefault="006C7369" w:rsidP="006C7369">
      <w:pPr>
        <w:pStyle w:val="a6"/>
        <w:spacing w:before="0" w:beforeAutospacing="0" w:after="0" w:afterAutospacing="0"/>
        <w:ind w:left="-567" w:firstLine="567"/>
        <w:jc w:val="center"/>
        <w:rPr>
          <w:color w:val="000000" w:themeColor="text1"/>
          <w:sz w:val="28"/>
          <w:szCs w:val="28"/>
        </w:rPr>
      </w:pPr>
    </w:p>
    <w:p w:rsidR="006C7369" w:rsidRDefault="006C7369" w:rsidP="006C7369">
      <w:pPr>
        <w:pStyle w:val="a6"/>
        <w:spacing w:before="0" w:beforeAutospacing="0" w:after="0" w:afterAutospacing="0"/>
        <w:rPr>
          <w:color w:val="000000" w:themeColor="text1"/>
          <w:sz w:val="28"/>
          <w:szCs w:val="28"/>
        </w:rPr>
      </w:pPr>
    </w:p>
    <w:p w:rsidR="006C7369" w:rsidRDefault="006C7369" w:rsidP="006C7369">
      <w:pPr>
        <w:pStyle w:val="a6"/>
        <w:spacing w:before="0" w:beforeAutospacing="0" w:after="0" w:afterAutospacing="0"/>
        <w:rPr>
          <w:color w:val="000000" w:themeColor="text1"/>
          <w:sz w:val="28"/>
          <w:szCs w:val="28"/>
        </w:rPr>
      </w:pPr>
    </w:p>
    <w:p w:rsidR="006C7369" w:rsidRDefault="006C7369" w:rsidP="006C7369">
      <w:pPr>
        <w:pStyle w:val="a6"/>
        <w:spacing w:before="0" w:beforeAutospacing="0" w:after="0" w:afterAutospacing="0"/>
        <w:rPr>
          <w:color w:val="000000" w:themeColor="text1"/>
          <w:sz w:val="28"/>
          <w:szCs w:val="28"/>
        </w:rPr>
      </w:pPr>
    </w:p>
    <w:p w:rsidR="006C7369" w:rsidRDefault="006C7369" w:rsidP="006C7369">
      <w:pPr>
        <w:pStyle w:val="a6"/>
        <w:spacing w:before="0" w:beforeAutospacing="0" w:after="0" w:afterAutospacing="0"/>
        <w:rPr>
          <w:color w:val="000000" w:themeColor="text1"/>
          <w:sz w:val="28"/>
          <w:szCs w:val="28"/>
        </w:rPr>
      </w:pPr>
    </w:p>
    <w:p w:rsidR="006C7369" w:rsidRDefault="006C7369" w:rsidP="006C7369">
      <w:pPr>
        <w:pStyle w:val="a6"/>
        <w:spacing w:before="0" w:beforeAutospacing="0" w:after="0" w:afterAutospacing="0"/>
        <w:rPr>
          <w:color w:val="000000" w:themeColor="text1"/>
          <w:sz w:val="28"/>
          <w:szCs w:val="28"/>
        </w:rPr>
      </w:pPr>
    </w:p>
    <w:p w:rsidR="006C7369" w:rsidRDefault="006C7369" w:rsidP="006C7369">
      <w:pPr>
        <w:pStyle w:val="a6"/>
        <w:spacing w:before="0" w:beforeAutospacing="0" w:after="0" w:afterAutospacing="0"/>
        <w:rPr>
          <w:color w:val="000000" w:themeColor="text1"/>
          <w:sz w:val="28"/>
          <w:szCs w:val="28"/>
        </w:rPr>
      </w:pPr>
    </w:p>
    <w:p w:rsidR="006C7369" w:rsidRDefault="004A21B6" w:rsidP="006C7369">
      <w:pPr>
        <w:jc w:val="center"/>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г</w:t>
      </w:r>
      <w:r w:rsidR="006C7369">
        <w:rPr>
          <w:rFonts w:ascii="Times New Roman" w:eastAsia="Times New Roman" w:hAnsi="Times New Roman" w:cs="Times New Roman"/>
          <w:color w:val="000000" w:themeColor="text1"/>
          <w:sz w:val="28"/>
          <w:szCs w:val="28"/>
        </w:rPr>
        <w:t xml:space="preserve">. </w:t>
      </w:r>
      <w:r w:rsidR="006C7369">
        <w:rPr>
          <w:rFonts w:ascii="Times New Roman" w:hAnsi="Times New Roman" w:cs="Times New Roman"/>
          <w:sz w:val="28"/>
          <w:szCs w:val="28"/>
        </w:rPr>
        <w:t>Оренбург, 2021</w:t>
      </w:r>
    </w:p>
    <w:p w:rsidR="006C7369" w:rsidRDefault="006C7369" w:rsidP="006C73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lastRenderedPageBreak/>
        <w:t>Рабочая программа производственной  практики профессионального модуля</w:t>
      </w:r>
      <w:r>
        <w:rPr>
          <w:rFonts w:ascii="Times New Roman" w:eastAsia="Times New Roman" w:hAnsi="Times New Roman" w:cs="Times New Roman"/>
          <w:b/>
          <w:caps/>
          <w:sz w:val="28"/>
          <w:szCs w:val="28"/>
        </w:rPr>
        <w:t xml:space="preserve"> </w:t>
      </w:r>
      <w:r>
        <w:rPr>
          <w:rFonts w:ascii="Times New Roman" w:eastAsia="Calibri" w:hAnsi="Times New Roman" w:cs="Times New Roman"/>
          <w:b/>
          <w:color w:val="000000"/>
          <w:sz w:val="28"/>
          <w:szCs w:val="28"/>
        </w:rPr>
        <w:t xml:space="preserve">ПМ 02. Организация и проведение экономической и маркетинговой деятельности </w:t>
      </w:r>
      <w:r>
        <w:rPr>
          <w:rFonts w:ascii="Times New Roman" w:eastAsia="Times New Roman" w:hAnsi="Times New Roman" w:cs="Times New Roman"/>
          <w:b/>
          <w:color w:val="000000"/>
          <w:sz w:val="28"/>
          <w:szCs w:val="28"/>
        </w:rPr>
        <w:t xml:space="preserve">/ сост. </w:t>
      </w:r>
      <w:r w:rsidR="004A21B6">
        <w:rPr>
          <w:rFonts w:ascii="Times New Roman" w:eastAsia="Times New Roman" w:hAnsi="Times New Roman" w:cs="Times New Roman"/>
          <w:b/>
          <w:sz w:val="28"/>
          <w:szCs w:val="28"/>
        </w:rPr>
        <w:t>Мельникова Н.А.</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 Оренбург: ФКПОУ «О</w:t>
      </w:r>
      <w:r w:rsidR="00A62AAA">
        <w:rPr>
          <w:rFonts w:ascii="Times New Roman" w:eastAsia="Times New Roman" w:hAnsi="Times New Roman" w:cs="Times New Roman"/>
          <w:b/>
          <w:color w:val="000000"/>
          <w:sz w:val="28"/>
          <w:szCs w:val="28"/>
        </w:rPr>
        <w:t>ГЭКИ» Минтруда России, 2021. - 3</w:t>
      </w:r>
      <w:r w:rsidR="004A21B6">
        <w:rPr>
          <w:rFonts w:ascii="Times New Roman" w:eastAsia="Times New Roman" w:hAnsi="Times New Roman" w:cs="Times New Roman"/>
          <w:b/>
          <w:color w:val="000000"/>
          <w:sz w:val="28"/>
          <w:szCs w:val="28"/>
        </w:rPr>
        <w:t>6</w:t>
      </w:r>
      <w:r>
        <w:rPr>
          <w:rFonts w:ascii="Times New Roman" w:eastAsia="Times New Roman" w:hAnsi="Times New Roman" w:cs="Times New Roman"/>
          <w:b/>
          <w:color w:val="000000"/>
          <w:sz w:val="28"/>
          <w:szCs w:val="28"/>
        </w:rPr>
        <w:t xml:space="preserve"> с.</w:t>
      </w:r>
    </w:p>
    <w:p w:rsidR="006C7369" w:rsidRDefault="006C7369" w:rsidP="006C736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p>
    <w:p w:rsidR="00FC0E7F" w:rsidRPr="00883771" w:rsidRDefault="006C7369" w:rsidP="000F6561">
      <w:pPr>
        <w:widowControl w:val="0"/>
        <w:tabs>
          <w:tab w:val="left" w:pos="8505"/>
          <w:tab w:val="left" w:pos="8647"/>
          <w:tab w:val="left" w:pos="8789"/>
          <w:tab w:val="left" w:pos="9355"/>
          <w:tab w:val="left" w:pos="9498"/>
        </w:tabs>
        <w:spacing w:after="525" w:line="302" w:lineRule="exact"/>
        <w:ind w:right="-1" w:firstLine="600"/>
        <w:jc w:val="both"/>
        <w:rPr>
          <w:rFonts w:ascii="Times New Roman" w:hAnsi="Times New Roman"/>
          <w:color w:val="000000"/>
          <w:sz w:val="28"/>
          <w:szCs w:val="28"/>
        </w:rPr>
      </w:pPr>
      <w:proofErr w:type="gramStart"/>
      <w:r>
        <w:rPr>
          <w:rFonts w:ascii="Times New Roman" w:eastAsia="Calibri" w:hAnsi="Times New Roman" w:cs="Times New Roman"/>
          <w:sz w:val="28"/>
          <w:szCs w:val="28"/>
        </w:rPr>
        <w:t xml:space="preserve">Рабочая программа </w:t>
      </w:r>
      <w:r w:rsidR="004E5D3A">
        <w:rPr>
          <w:rFonts w:ascii="Times New Roman" w:eastAsia="Calibri" w:hAnsi="Times New Roman" w:cs="Times New Roman"/>
          <w:sz w:val="28"/>
          <w:szCs w:val="28"/>
        </w:rPr>
        <w:t xml:space="preserve">производственной практики </w:t>
      </w:r>
      <w:r>
        <w:rPr>
          <w:rFonts w:ascii="Times New Roman" w:eastAsia="Calibri" w:hAnsi="Times New Roman" w:cs="Times New Roman"/>
          <w:sz w:val="28"/>
          <w:szCs w:val="28"/>
        </w:rPr>
        <w:t>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38.02.04 Коммерция (по отраслям), утвержденного приказом Министерства образования и науки РФ 15 мая   2014 г.  № 539 и зарегистрированного в Министерстве юстиции РФ 25 июня 2014 г. (регистрационный № 32855)</w:t>
      </w:r>
      <w:r w:rsidR="00FC0E7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FC0E7F" w:rsidRPr="00883771">
        <w:rPr>
          <w:rFonts w:ascii="Times New Roman" w:hAnsi="Times New Roman"/>
          <w:sz w:val="28"/>
          <w:szCs w:val="28"/>
        </w:rPr>
        <w:t>Приказа Министерства науки и высшего образования Российской Федерации  от 05 августа 2020 г. № 885</w:t>
      </w:r>
      <w:proofErr w:type="gramEnd"/>
      <w:r w:rsidR="00FC0E7F" w:rsidRPr="00883771">
        <w:rPr>
          <w:rFonts w:ascii="Times New Roman" w:hAnsi="Times New Roman"/>
          <w:sz w:val="28"/>
          <w:szCs w:val="28"/>
        </w:rPr>
        <w:t>/390 «О практической подготовке обучающихся», с учетом методических</w:t>
      </w:r>
      <w:r w:rsidR="00FC0E7F" w:rsidRPr="00883771">
        <w:rPr>
          <w:rFonts w:ascii="Times New Roman" w:hAnsi="Times New Roman"/>
          <w:bCs/>
          <w:sz w:val="28"/>
          <w:szCs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w:t>
      </w:r>
      <w:smartTag w:uri="urn:schemas-microsoft-com:office:smarttags" w:element="metricconverter">
        <w:smartTagPr>
          <w:attr w:name="ProductID" w:val="2015 г"/>
        </w:smartTagPr>
        <w:r w:rsidR="00FC0E7F" w:rsidRPr="00883771">
          <w:rPr>
            <w:rFonts w:ascii="Times New Roman" w:hAnsi="Times New Roman"/>
            <w:bCs/>
            <w:sz w:val="28"/>
            <w:szCs w:val="28"/>
          </w:rPr>
          <w:t>2015 г</w:t>
        </w:r>
      </w:smartTag>
      <w:r w:rsidR="00FC0E7F" w:rsidRPr="00883771">
        <w:rPr>
          <w:rFonts w:ascii="Times New Roman" w:hAnsi="Times New Roman"/>
          <w:bCs/>
          <w:sz w:val="28"/>
          <w:szCs w:val="28"/>
        </w:rPr>
        <w:t xml:space="preserve">. № 06-443). </w:t>
      </w:r>
    </w:p>
    <w:p w:rsidR="006C7369" w:rsidRDefault="006C7369" w:rsidP="00FC0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Calibri" w:eastAsia="Times New Roman" w:hAnsi="Calibri" w:cs="Times New Roman"/>
        </w:rPr>
      </w:pPr>
    </w:p>
    <w:p w:rsidR="006C7369" w:rsidRDefault="006C7369" w:rsidP="006C73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C7369" w:rsidRDefault="006C7369" w:rsidP="006C73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p>
    <w:p w:rsidR="006C7369" w:rsidRDefault="006C7369" w:rsidP="006C736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Составитель </w:t>
      </w:r>
      <w:r>
        <w:rPr>
          <w:rFonts w:ascii="Times New Roman" w:eastAsia="Times New Roman" w:hAnsi="Times New Roman" w:cs="Times New Roman"/>
          <w:sz w:val="28"/>
          <w:szCs w:val="28"/>
        </w:rPr>
        <w:t>_____________</w:t>
      </w:r>
      <w:proofErr w:type="spellStart"/>
      <w:r w:rsidR="004A21B6">
        <w:rPr>
          <w:rFonts w:ascii="Times New Roman" w:eastAsia="Times New Roman" w:hAnsi="Times New Roman" w:cs="Times New Roman"/>
          <w:sz w:val="28"/>
          <w:szCs w:val="28"/>
        </w:rPr>
        <w:t>Н.А.Мельникова</w:t>
      </w:r>
      <w:proofErr w:type="spellEnd"/>
      <w:r>
        <w:rPr>
          <w:rFonts w:ascii="Times New Roman" w:eastAsia="Times New Roman" w:hAnsi="Times New Roman" w:cs="Times New Roman"/>
          <w:sz w:val="28"/>
          <w:szCs w:val="28"/>
        </w:rPr>
        <w:t xml:space="preserve"> </w:t>
      </w:r>
    </w:p>
    <w:p w:rsidR="006C7369" w:rsidRDefault="004A21B6" w:rsidP="006C7369">
      <w:pPr>
        <w:widowControl w:val="0"/>
        <w:shd w:val="clear" w:color="auto" w:fill="FFFFFF"/>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26.08.2021 г.</w:t>
      </w:r>
    </w:p>
    <w:p w:rsidR="006C7369" w:rsidRDefault="006C7369" w:rsidP="006C7369">
      <w:pPr>
        <w:spacing w:after="0"/>
        <w:rPr>
          <w:rFonts w:ascii="Times New Roman" w:eastAsia="Times New Roman" w:hAnsi="Times New Roman" w:cs="Times New Roman"/>
          <w:b/>
          <w:bCs/>
          <w:sz w:val="24"/>
          <w:szCs w:val="24"/>
        </w:rPr>
      </w:pPr>
    </w:p>
    <w:p w:rsidR="006C7369" w:rsidRDefault="006C7369" w:rsidP="006C7369">
      <w:pPr>
        <w:spacing w:after="0"/>
        <w:rPr>
          <w:rFonts w:ascii="Times New Roman" w:eastAsia="Times New Roman" w:hAnsi="Times New Roman" w:cs="Times New Roman"/>
          <w:b/>
          <w:bCs/>
          <w:sz w:val="24"/>
          <w:szCs w:val="24"/>
        </w:rPr>
      </w:pPr>
    </w:p>
    <w:p w:rsidR="006C7369" w:rsidRDefault="006C7369" w:rsidP="006C7369">
      <w:pPr>
        <w:spacing w:after="0"/>
        <w:rPr>
          <w:rFonts w:ascii="Times New Roman" w:eastAsia="Times New Roman" w:hAnsi="Times New Roman" w:cs="Times New Roman"/>
          <w:b/>
          <w:bCs/>
          <w:sz w:val="24"/>
          <w:szCs w:val="24"/>
        </w:rPr>
      </w:pPr>
    </w:p>
    <w:p w:rsidR="006C7369" w:rsidRDefault="006C7369" w:rsidP="006C7369">
      <w:pPr>
        <w:spacing w:after="0"/>
        <w:rPr>
          <w:rFonts w:ascii="Times New Roman" w:eastAsia="Times New Roman" w:hAnsi="Times New Roman" w:cs="Times New Roman"/>
          <w:b/>
          <w:bCs/>
          <w:sz w:val="24"/>
          <w:szCs w:val="24"/>
        </w:rPr>
      </w:pPr>
    </w:p>
    <w:p w:rsidR="004A21B6" w:rsidRDefault="004A21B6" w:rsidP="006C7369">
      <w:pPr>
        <w:spacing w:after="0"/>
        <w:rPr>
          <w:rFonts w:ascii="Times New Roman" w:eastAsia="Times New Roman" w:hAnsi="Times New Roman" w:cs="Times New Roman"/>
          <w:b/>
          <w:bCs/>
          <w:sz w:val="24"/>
          <w:szCs w:val="24"/>
        </w:rPr>
      </w:pPr>
    </w:p>
    <w:p w:rsidR="006C7369" w:rsidRDefault="006C7369" w:rsidP="006C736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Рассмотрена на заседании</w:t>
      </w:r>
    </w:p>
    <w:p w:rsidR="006C7369" w:rsidRDefault="006C7369" w:rsidP="006C736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ПЦК экономических дисциплин</w:t>
      </w:r>
    </w:p>
    <w:p w:rsidR="006C7369" w:rsidRDefault="006C7369" w:rsidP="006C736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№1от «27» августа 2021 г.                                                   </w:t>
      </w:r>
    </w:p>
    <w:p w:rsidR="00DB0C71" w:rsidRPr="00002CE1" w:rsidRDefault="006C7369" w:rsidP="00002C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ПЦ</w:t>
      </w:r>
      <w:r w:rsidR="00002CE1">
        <w:rPr>
          <w:rFonts w:ascii="Times New Roman" w:eastAsia="Times New Roman" w:hAnsi="Times New Roman" w:cs="Times New Roman"/>
          <w:sz w:val="28"/>
          <w:szCs w:val="28"/>
        </w:rPr>
        <w:t xml:space="preserve">К ЭД ________________ Е.В. </w:t>
      </w:r>
      <w:proofErr w:type="spellStart"/>
      <w:r w:rsidR="00002CE1">
        <w:rPr>
          <w:rFonts w:ascii="Times New Roman" w:eastAsia="Times New Roman" w:hAnsi="Times New Roman" w:cs="Times New Roman"/>
          <w:sz w:val="28"/>
          <w:szCs w:val="28"/>
        </w:rPr>
        <w:t>Ермо</w:t>
      </w:r>
      <w:r w:rsidR="004A21B6">
        <w:rPr>
          <w:rFonts w:ascii="Times New Roman" w:eastAsia="Times New Roman" w:hAnsi="Times New Roman" w:cs="Times New Roman"/>
          <w:sz w:val="28"/>
          <w:szCs w:val="28"/>
        </w:rPr>
        <w:t>ш</w:t>
      </w:r>
      <w:proofErr w:type="spellEnd"/>
    </w:p>
    <w:p w:rsidR="00AB1FC4" w:rsidRPr="00BC0995" w:rsidRDefault="00AB1FC4" w:rsidP="0026757B">
      <w:pPr>
        <w:spacing w:after="280"/>
        <w:jc w:val="center"/>
        <w:rPr>
          <w:rFonts w:ascii="Times New Roman" w:hAnsi="Times New Roman" w:cs="Times New Roman"/>
          <w:sz w:val="28"/>
          <w:szCs w:val="28"/>
        </w:rPr>
      </w:pPr>
      <w:r w:rsidRPr="00BC0995">
        <w:rPr>
          <w:rFonts w:ascii="Times New Roman" w:hAnsi="Times New Roman" w:cs="Times New Roman"/>
          <w:b/>
          <w:bCs/>
          <w:sz w:val="28"/>
          <w:szCs w:val="28"/>
        </w:rPr>
        <w:lastRenderedPageBreak/>
        <w:t>Содержание</w:t>
      </w:r>
    </w:p>
    <w:tbl>
      <w:tblPr>
        <w:tblW w:w="10031" w:type="dxa"/>
        <w:tblLook w:val="04A0" w:firstRow="1" w:lastRow="0" w:firstColumn="1" w:lastColumn="0" w:noHBand="0" w:noVBand="1"/>
      </w:tblPr>
      <w:tblGrid>
        <w:gridCol w:w="817"/>
        <w:gridCol w:w="7655"/>
        <w:gridCol w:w="1559"/>
      </w:tblGrid>
      <w:tr w:rsidR="00AB1FC4" w:rsidRPr="00BC0995" w:rsidTr="0026757B">
        <w:tc>
          <w:tcPr>
            <w:tcW w:w="817" w:type="dxa"/>
            <w:shd w:val="clear" w:color="auto" w:fill="auto"/>
          </w:tcPr>
          <w:p w:rsidR="00AB1FC4" w:rsidRPr="00BC0995" w:rsidRDefault="00AB1FC4" w:rsidP="0026757B">
            <w:pPr>
              <w:jc w:val="center"/>
              <w:rPr>
                <w:rFonts w:ascii="Times New Roman" w:hAnsi="Times New Roman" w:cs="Times New Roman"/>
                <w:sz w:val="28"/>
                <w:szCs w:val="28"/>
              </w:rPr>
            </w:pPr>
          </w:p>
        </w:tc>
        <w:tc>
          <w:tcPr>
            <w:tcW w:w="7655" w:type="dxa"/>
            <w:shd w:val="clear" w:color="auto" w:fill="auto"/>
          </w:tcPr>
          <w:p w:rsidR="00AB1FC4" w:rsidRPr="00BC0995" w:rsidRDefault="00AB1FC4" w:rsidP="0026757B">
            <w:pPr>
              <w:rPr>
                <w:rFonts w:ascii="Times New Roman" w:hAnsi="Times New Roman" w:cs="Times New Roman"/>
                <w:sz w:val="28"/>
                <w:szCs w:val="28"/>
              </w:rPr>
            </w:pPr>
          </w:p>
        </w:tc>
        <w:tc>
          <w:tcPr>
            <w:tcW w:w="1559" w:type="dxa"/>
            <w:shd w:val="clear" w:color="auto" w:fill="auto"/>
          </w:tcPr>
          <w:p w:rsidR="00AB1FC4" w:rsidRPr="00BC0995" w:rsidRDefault="00AB1FC4" w:rsidP="0026757B">
            <w:pPr>
              <w:jc w:val="center"/>
              <w:rPr>
                <w:rFonts w:ascii="Times New Roman" w:hAnsi="Times New Roman" w:cs="Times New Roman"/>
                <w:sz w:val="28"/>
                <w:szCs w:val="28"/>
              </w:rPr>
            </w:pPr>
            <w:r w:rsidRPr="00BC0995">
              <w:rPr>
                <w:rFonts w:ascii="Times New Roman" w:hAnsi="Times New Roman" w:cs="Times New Roman"/>
                <w:sz w:val="28"/>
                <w:szCs w:val="28"/>
              </w:rPr>
              <w:t>Стр.</w:t>
            </w:r>
          </w:p>
        </w:tc>
      </w:tr>
      <w:tr w:rsidR="00AB1FC4" w:rsidRPr="00BC0995" w:rsidTr="0026757B">
        <w:tc>
          <w:tcPr>
            <w:tcW w:w="817" w:type="dxa"/>
            <w:shd w:val="clear" w:color="auto" w:fill="auto"/>
          </w:tcPr>
          <w:p w:rsidR="00AB1FC4" w:rsidRPr="00BC0995" w:rsidRDefault="00AB1FC4" w:rsidP="0026757B">
            <w:pPr>
              <w:spacing w:after="0" w:line="360" w:lineRule="auto"/>
              <w:jc w:val="center"/>
              <w:rPr>
                <w:rFonts w:ascii="Times New Roman" w:hAnsi="Times New Roman" w:cs="Times New Roman"/>
                <w:sz w:val="28"/>
                <w:szCs w:val="28"/>
              </w:rPr>
            </w:pPr>
            <w:r w:rsidRPr="00BC0995">
              <w:rPr>
                <w:rFonts w:ascii="Times New Roman" w:hAnsi="Times New Roman" w:cs="Times New Roman"/>
                <w:sz w:val="28"/>
                <w:szCs w:val="28"/>
              </w:rPr>
              <w:t>1</w:t>
            </w:r>
          </w:p>
        </w:tc>
        <w:tc>
          <w:tcPr>
            <w:tcW w:w="7655" w:type="dxa"/>
            <w:shd w:val="clear" w:color="auto" w:fill="auto"/>
          </w:tcPr>
          <w:p w:rsidR="00AB1FC4" w:rsidRPr="00BC0995" w:rsidRDefault="00AB1FC4" w:rsidP="0026757B">
            <w:pPr>
              <w:spacing w:after="0" w:line="360" w:lineRule="auto"/>
              <w:rPr>
                <w:rFonts w:ascii="Times New Roman" w:hAnsi="Times New Roman" w:cs="Times New Roman"/>
                <w:sz w:val="28"/>
                <w:szCs w:val="28"/>
              </w:rPr>
            </w:pPr>
            <w:r w:rsidRPr="00BC0995">
              <w:rPr>
                <w:rFonts w:ascii="Times New Roman" w:hAnsi="Times New Roman" w:cs="Times New Roman"/>
                <w:sz w:val="28"/>
                <w:szCs w:val="28"/>
              </w:rPr>
              <w:t>Паспорт рабочей программы практики</w:t>
            </w:r>
            <w:r>
              <w:rPr>
                <w:rFonts w:ascii="Times New Roman" w:hAnsi="Times New Roman" w:cs="Times New Roman"/>
                <w:sz w:val="28"/>
                <w:szCs w:val="28"/>
              </w:rPr>
              <w:t>………………………..</w:t>
            </w:r>
          </w:p>
        </w:tc>
        <w:tc>
          <w:tcPr>
            <w:tcW w:w="1559" w:type="dxa"/>
            <w:shd w:val="clear" w:color="auto" w:fill="auto"/>
          </w:tcPr>
          <w:p w:rsidR="00AB1FC4" w:rsidRPr="00BC0995" w:rsidRDefault="00AB1FC4" w:rsidP="0026757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AB1FC4" w:rsidRPr="00BC0995" w:rsidTr="0026757B">
        <w:tc>
          <w:tcPr>
            <w:tcW w:w="817" w:type="dxa"/>
            <w:shd w:val="clear" w:color="auto" w:fill="auto"/>
          </w:tcPr>
          <w:p w:rsidR="00AB1FC4" w:rsidRPr="00BC0995" w:rsidRDefault="00AB1FC4" w:rsidP="0026757B">
            <w:pPr>
              <w:spacing w:after="0" w:line="360" w:lineRule="auto"/>
              <w:jc w:val="center"/>
              <w:rPr>
                <w:rFonts w:ascii="Times New Roman" w:hAnsi="Times New Roman" w:cs="Times New Roman"/>
                <w:sz w:val="28"/>
                <w:szCs w:val="28"/>
              </w:rPr>
            </w:pPr>
            <w:r w:rsidRPr="00BC0995">
              <w:rPr>
                <w:rFonts w:ascii="Times New Roman" w:hAnsi="Times New Roman" w:cs="Times New Roman"/>
                <w:sz w:val="28"/>
                <w:szCs w:val="28"/>
              </w:rPr>
              <w:t>2</w:t>
            </w:r>
          </w:p>
        </w:tc>
        <w:tc>
          <w:tcPr>
            <w:tcW w:w="7655" w:type="dxa"/>
            <w:shd w:val="clear" w:color="auto" w:fill="auto"/>
          </w:tcPr>
          <w:p w:rsidR="00AB1FC4" w:rsidRPr="00BC0995" w:rsidRDefault="00AB1FC4" w:rsidP="0026757B">
            <w:pPr>
              <w:spacing w:after="0" w:line="360" w:lineRule="auto"/>
              <w:rPr>
                <w:rFonts w:ascii="Times New Roman" w:hAnsi="Times New Roman" w:cs="Times New Roman"/>
                <w:sz w:val="28"/>
                <w:szCs w:val="28"/>
              </w:rPr>
            </w:pPr>
            <w:r w:rsidRPr="00F43C18">
              <w:rPr>
                <w:rFonts w:ascii="Times New Roman" w:hAnsi="Times New Roman" w:cs="Times New Roman"/>
                <w:sz w:val="28"/>
                <w:szCs w:val="28"/>
              </w:rPr>
              <w:t xml:space="preserve">План и содержание практики </w:t>
            </w:r>
            <w:r>
              <w:rPr>
                <w:rFonts w:ascii="Times New Roman" w:hAnsi="Times New Roman" w:cs="Times New Roman"/>
                <w:sz w:val="28"/>
                <w:szCs w:val="28"/>
              </w:rPr>
              <w:t>…………………………………..</w:t>
            </w:r>
          </w:p>
        </w:tc>
        <w:tc>
          <w:tcPr>
            <w:tcW w:w="1559" w:type="dxa"/>
            <w:shd w:val="clear" w:color="auto" w:fill="auto"/>
          </w:tcPr>
          <w:p w:rsidR="00AB1FC4" w:rsidRPr="00BC0995" w:rsidRDefault="00AB1FC4" w:rsidP="0026757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AB1FC4" w:rsidRPr="00BC0995" w:rsidTr="0026757B">
        <w:tc>
          <w:tcPr>
            <w:tcW w:w="817" w:type="dxa"/>
            <w:shd w:val="clear" w:color="auto" w:fill="auto"/>
          </w:tcPr>
          <w:p w:rsidR="00AB1FC4" w:rsidRPr="00BC0995" w:rsidRDefault="00AB1FC4" w:rsidP="0026757B">
            <w:pPr>
              <w:spacing w:after="0" w:line="360" w:lineRule="auto"/>
              <w:jc w:val="center"/>
              <w:rPr>
                <w:rFonts w:ascii="Times New Roman" w:hAnsi="Times New Roman" w:cs="Times New Roman"/>
                <w:sz w:val="28"/>
                <w:szCs w:val="28"/>
              </w:rPr>
            </w:pPr>
            <w:r w:rsidRPr="00BC0995">
              <w:rPr>
                <w:rFonts w:ascii="Times New Roman" w:hAnsi="Times New Roman" w:cs="Times New Roman"/>
                <w:sz w:val="28"/>
                <w:szCs w:val="28"/>
              </w:rPr>
              <w:t>3</w:t>
            </w:r>
          </w:p>
        </w:tc>
        <w:tc>
          <w:tcPr>
            <w:tcW w:w="7655" w:type="dxa"/>
            <w:shd w:val="clear" w:color="auto" w:fill="auto"/>
          </w:tcPr>
          <w:p w:rsidR="00AB1FC4" w:rsidRPr="00F43C18" w:rsidRDefault="00AB1FC4" w:rsidP="0026757B">
            <w:pPr>
              <w:spacing w:after="0" w:line="360" w:lineRule="auto"/>
            </w:pPr>
            <w:r w:rsidRPr="00F43C18">
              <w:rPr>
                <w:rFonts w:ascii="Times New Roman" w:hAnsi="Times New Roman" w:cs="Times New Roman"/>
                <w:sz w:val="28"/>
                <w:szCs w:val="28"/>
              </w:rPr>
              <w:t>Критерии оценки………………………………………………..</w:t>
            </w:r>
          </w:p>
        </w:tc>
        <w:tc>
          <w:tcPr>
            <w:tcW w:w="1559" w:type="dxa"/>
            <w:shd w:val="clear" w:color="auto" w:fill="auto"/>
          </w:tcPr>
          <w:p w:rsidR="00AB1FC4" w:rsidRPr="0067726C" w:rsidRDefault="00AB1FC4" w:rsidP="0026757B">
            <w:pPr>
              <w:spacing w:after="0" w:line="360" w:lineRule="auto"/>
              <w:jc w:val="center"/>
              <w:rPr>
                <w:rFonts w:ascii="Times New Roman" w:hAnsi="Times New Roman" w:cs="Times New Roman"/>
                <w:sz w:val="24"/>
                <w:szCs w:val="24"/>
              </w:rPr>
            </w:pPr>
            <w:r w:rsidRPr="0067726C">
              <w:rPr>
                <w:rFonts w:ascii="Times New Roman" w:hAnsi="Times New Roman" w:cs="Times New Roman"/>
                <w:sz w:val="24"/>
                <w:szCs w:val="24"/>
              </w:rPr>
              <w:t>1</w:t>
            </w:r>
            <w:r>
              <w:rPr>
                <w:rFonts w:ascii="Times New Roman" w:hAnsi="Times New Roman" w:cs="Times New Roman"/>
                <w:sz w:val="24"/>
                <w:szCs w:val="24"/>
              </w:rPr>
              <w:t>0</w:t>
            </w:r>
          </w:p>
        </w:tc>
      </w:tr>
      <w:tr w:rsidR="00AB1FC4" w:rsidRPr="00BC0995" w:rsidTr="0026757B">
        <w:tc>
          <w:tcPr>
            <w:tcW w:w="817" w:type="dxa"/>
            <w:shd w:val="clear" w:color="auto" w:fill="auto"/>
          </w:tcPr>
          <w:p w:rsidR="00AB1FC4" w:rsidRPr="00BC0995" w:rsidRDefault="00AB1FC4" w:rsidP="0026757B">
            <w:pPr>
              <w:spacing w:after="0" w:line="360" w:lineRule="auto"/>
              <w:jc w:val="center"/>
              <w:rPr>
                <w:rFonts w:ascii="Times New Roman" w:hAnsi="Times New Roman" w:cs="Times New Roman"/>
                <w:sz w:val="28"/>
                <w:szCs w:val="28"/>
              </w:rPr>
            </w:pPr>
            <w:r w:rsidRPr="00BC0995">
              <w:rPr>
                <w:rFonts w:ascii="Times New Roman" w:hAnsi="Times New Roman" w:cs="Times New Roman"/>
                <w:sz w:val="28"/>
                <w:szCs w:val="28"/>
              </w:rPr>
              <w:t>4</w:t>
            </w:r>
          </w:p>
        </w:tc>
        <w:tc>
          <w:tcPr>
            <w:tcW w:w="7655" w:type="dxa"/>
            <w:shd w:val="clear" w:color="auto" w:fill="auto"/>
          </w:tcPr>
          <w:p w:rsidR="00AB1FC4" w:rsidRPr="00F43C18" w:rsidRDefault="00AB1FC4" w:rsidP="0026757B">
            <w:pPr>
              <w:spacing w:after="0" w:line="360" w:lineRule="auto"/>
              <w:rPr>
                <w:rFonts w:ascii="Times New Roman" w:hAnsi="Times New Roman" w:cs="Times New Roman"/>
                <w:sz w:val="28"/>
                <w:szCs w:val="28"/>
              </w:rPr>
            </w:pPr>
            <w:r w:rsidRPr="00F43C18">
              <w:rPr>
                <w:rFonts w:ascii="Times New Roman" w:hAnsi="Times New Roman" w:cs="Times New Roman"/>
                <w:sz w:val="28"/>
                <w:szCs w:val="28"/>
              </w:rPr>
              <w:t>Информационное обеспечение практики</w:t>
            </w:r>
            <w:r>
              <w:rPr>
                <w:rFonts w:ascii="Times New Roman" w:hAnsi="Times New Roman" w:cs="Times New Roman"/>
                <w:sz w:val="28"/>
                <w:szCs w:val="28"/>
              </w:rPr>
              <w:t>………………………</w:t>
            </w:r>
          </w:p>
        </w:tc>
        <w:tc>
          <w:tcPr>
            <w:tcW w:w="1559" w:type="dxa"/>
            <w:shd w:val="clear" w:color="auto" w:fill="auto"/>
          </w:tcPr>
          <w:p w:rsidR="00AB1FC4" w:rsidRPr="00BC0995" w:rsidRDefault="00AB1FC4" w:rsidP="0026757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AB1FC4" w:rsidRPr="00BC0995" w:rsidTr="0026757B">
        <w:trPr>
          <w:trHeight w:val="421"/>
        </w:trPr>
        <w:tc>
          <w:tcPr>
            <w:tcW w:w="817" w:type="dxa"/>
            <w:shd w:val="clear" w:color="auto" w:fill="auto"/>
          </w:tcPr>
          <w:p w:rsidR="00AB1FC4" w:rsidRPr="00BC0995" w:rsidRDefault="00AB1FC4" w:rsidP="0026757B">
            <w:pPr>
              <w:spacing w:after="0" w:line="240" w:lineRule="auto"/>
              <w:jc w:val="center"/>
              <w:rPr>
                <w:rFonts w:ascii="Times New Roman" w:hAnsi="Times New Roman" w:cs="Times New Roman"/>
                <w:sz w:val="28"/>
                <w:szCs w:val="28"/>
              </w:rPr>
            </w:pPr>
            <w:r w:rsidRPr="00BC0995">
              <w:rPr>
                <w:rFonts w:ascii="Times New Roman" w:hAnsi="Times New Roman" w:cs="Times New Roman"/>
                <w:sz w:val="28"/>
                <w:szCs w:val="28"/>
              </w:rPr>
              <w:t>5</w:t>
            </w:r>
          </w:p>
        </w:tc>
        <w:tc>
          <w:tcPr>
            <w:tcW w:w="7655" w:type="dxa"/>
            <w:shd w:val="clear" w:color="auto" w:fill="auto"/>
          </w:tcPr>
          <w:p w:rsidR="00AB1FC4" w:rsidRPr="00F43C18" w:rsidRDefault="00AB1FC4" w:rsidP="0026757B">
            <w:pPr>
              <w:pStyle w:val="23"/>
              <w:shd w:val="clear" w:color="auto" w:fill="auto"/>
              <w:spacing w:before="0" w:after="0" w:line="240" w:lineRule="auto"/>
              <w:ind w:firstLine="0"/>
            </w:pPr>
            <w:r w:rsidRPr="00F43C18">
              <w:t>Методические указания по прохождению практики</w:t>
            </w:r>
            <w:r>
              <w:t>…………..</w:t>
            </w:r>
          </w:p>
        </w:tc>
        <w:tc>
          <w:tcPr>
            <w:tcW w:w="1559" w:type="dxa"/>
            <w:shd w:val="clear" w:color="auto" w:fill="auto"/>
          </w:tcPr>
          <w:p w:rsidR="00AB1FC4" w:rsidRPr="00F43C18" w:rsidRDefault="004A21B6" w:rsidP="004A21B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B1FC4">
              <w:rPr>
                <w:rFonts w:ascii="Times New Roman" w:hAnsi="Times New Roman" w:cs="Times New Roman"/>
                <w:sz w:val="28"/>
                <w:szCs w:val="28"/>
              </w:rPr>
              <w:t>1</w:t>
            </w:r>
            <w:r>
              <w:rPr>
                <w:rFonts w:ascii="Times New Roman" w:hAnsi="Times New Roman" w:cs="Times New Roman"/>
                <w:sz w:val="28"/>
                <w:szCs w:val="28"/>
              </w:rPr>
              <w:t>6</w:t>
            </w:r>
          </w:p>
        </w:tc>
      </w:tr>
      <w:tr w:rsidR="00AB1FC4" w:rsidRPr="00BC0995" w:rsidTr="0026757B">
        <w:tc>
          <w:tcPr>
            <w:tcW w:w="817" w:type="dxa"/>
            <w:shd w:val="clear" w:color="auto" w:fill="auto"/>
          </w:tcPr>
          <w:p w:rsidR="00AB1FC4" w:rsidRPr="00BC0995" w:rsidRDefault="00AB1FC4" w:rsidP="002675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655" w:type="dxa"/>
            <w:shd w:val="clear" w:color="auto" w:fill="auto"/>
          </w:tcPr>
          <w:p w:rsidR="00AB1FC4" w:rsidRPr="00816134" w:rsidRDefault="00AB1FC4" w:rsidP="0026757B">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Приложения………………………………………......................</w:t>
            </w:r>
          </w:p>
        </w:tc>
        <w:tc>
          <w:tcPr>
            <w:tcW w:w="1559" w:type="dxa"/>
            <w:shd w:val="clear" w:color="auto" w:fill="auto"/>
          </w:tcPr>
          <w:p w:rsidR="00AB1FC4" w:rsidRDefault="00AB1FC4" w:rsidP="004A21B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r w:rsidR="004A21B6">
              <w:rPr>
                <w:rFonts w:ascii="Times New Roman" w:hAnsi="Times New Roman" w:cs="Times New Roman"/>
                <w:sz w:val="28"/>
                <w:szCs w:val="28"/>
              </w:rPr>
              <w:t>6</w:t>
            </w:r>
          </w:p>
        </w:tc>
      </w:tr>
    </w:tbl>
    <w:p w:rsidR="00AB1FC4" w:rsidRPr="00036FAD" w:rsidRDefault="00AB1FC4" w:rsidP="00AB1FC4">
      <w:pPr>
        <w:shd w:val="clear" w:color="auto" w:fill="FFFFFF"/>
        <w:spacing w:after="0" w:line="240" w:lineRule="auto"/>
        <w:jc w:val="center"/>
        <w:rPr>
          <w:rFonts w:ascii="Times New Roman" w:eastAsia="Times New Roman" w:hAnsi="Times New Roman" w:cs="Times New Roman"/>
          <w:sz w:val="28"/>
          <w:szCs w:val="28"/>
        </w:rPr>
      </w:pPr>
    </w:p>
    <w:p w:rsidR="00AB1FC4" w:rsidRPr="00036FAD" w:rsidRDefault="00AB1FC4" w:rsidP="00AB1FC4">
      <w:pPr>
        <w:shd w:val="clear" w:color="auto" w:fill="FFFFFF"/>
        <w:spacing w:after="0" w:line="240" w:lineRule="auto"/>
        <w:jc w:val="center"/>
        <w:rPr>
          <w:rFonts w:ascii="Times New Roman" w:eastAsia="Times New Roman" w:hAnsi="Times New Roman" w:cs="Times New Roman"/>
          <w:sz w:val="28"/>
          <w:szCs w:val="28"/>
        </w:rPr>
      </w:pPr>
    </w:p>
    <w:p w:rsidR="00AB1FC4" w:rsidRPr="00036FAD" w:rsidRDefault="00AB1FC4" w:rsidP="00AB1FC4">
      <w:pPr>
        <w:shd w:val="clear" w:color="auto" w:fill="FFFFFF"/>
        <w:spacing w:after="0" w:line="240" w:lineRule="auto"/>
        <w:jc w:val="center"/>
        <w:rPr>
          <w:rFonts w:ascii="Times New Roman" w:eastAsia="Times New Roman" w:hAnsi="Times New Roman" w:cs="Times New Roman"/>
          <w:sz w:val="28"/>
          <w:szCs w:val="28"/>
        </w:rPr>
      </w:pPr>
    </w:p>
    <w:p w:rsidR="00AB1FC4" w:rsidRPr="00036FAD" w:rsidRDefault="00AB1FC4" w:rsidP="00AB1FC4">
      <w:pPr>
        <w:shd w:val="clear" w:color="auto" w:fill="FFFFFF"/>
        <w:spacing w:after="0" w:line="240" w:lineRule="auto"/>
        <w:jc w:val="center"/>
        <w:rPr>
          <w:rFonts w:ascii="Times New Roman" w:eastAsia="Times New Roman" w:hAnsi="Times New Roman" w:cs="Times New Roman"/>
          <w:sz w:val="28"/>
          <w:szCs w:val="28"/>
        </w:rPr>
      </w:pPr>
    </w:p>
    <w:p w:rsidR="00AB1FC4" w:rsidRPr="00036FAD" w:rsidRDefault="00AB1FC4" w:rsidP="00AB1FC4">
      <w:pPr>
        <w:shd w:val="clear" w:color="auto" w:fill="FFFFFF"/>
        <w:spacing w:after="0" w:line="240" w:lineRule="auto"/>
        <w:jc w:val="center"/>
        <w:rPr>
          <w:rFonts w:ascii="Times New Roman" w:eastAsia="Times New Roman" w:hAnsi="Times New Roman" w:cs="Times New Roman"/>
          <w:sz w:val="28"/>
          <w:szCs w:val="28"/>
        </w:rPr>
      </w:pPr>
    </w:p>
    <w:p w:rsidR="00AB1FC4" w:rsidRPr="00036FAD" w:rsidRDefault="00AB1FC4" w:rsidP="00AB1FC4">
      <w:pPr>
        <w:shd w:val="clear" w:color="auto" w:fill="FFFFFF"/>
        <w:spacing w:after="0" w:line="240" w:lineRule="auto"/>
        <w:jc w:val="center"/>
        <w:rPr>
          <w:rFonts w:ascii="Times New Roman" w:eastAsia="Times New Roman" w:hAnsi="Times New Roman" w:cs="Times New Roman"/>
          <w:sz w:val="28"/>
          <w:szCs w:val="28"/>
        </w:rPr>
      </w:pPr>
    </w:p>
    <w:p w:rsidR="00AB1FC4" w:rsidRPr="00036FAD" w:rsidRDefault="00AB1FC4" w:rsidP="00AB1FC4">
      <w:pPr>
        <w:shd w:val="clear" w:color="auto" w:fill="FFFFFF"/>
        <w:spacing w:after="0" w:line="240" w:lineRule="auto"/>
        <w:jc w:val="center"/>
        <w:rPr>
          <w:rFonts w:ascii="Times New Roman" w:eastAsia="Times New Roman" w:hAnsi="Times New Roman" w:cs="Times New Roman"/>
          <w:sz w:val="28"/>
          <w:szCs w:val="28"/>
        </w:rPr>
      </w:pPr>
    </w:p>
    <w:p w:rsidR="00AB1FC4" w:rsidRDefault="00AB1FC4" w:rsidP="00AB1FC4"/>
    <w:p w:rsidR="00AB1FC4" w:rsidRDefault="00AB1FC4" w:rsidP="00AB1FC4"/>
    <w:p w:rsidR="00AB1FC4" w:rsidRDefault="00AB1FC4" w:rsidP="00AB1FC4"/>
    <w:p w:rsidR="00AB1FC4" w:rsidRDefault="00AB1FC4" w:rsidP="00AB1FC4"/>
    <w:p w:rsidR="00AB1FC4" w:rsidRDefault="00AB1FC4" w:rsidP="00AB1FC4"/>
    <w:p w:rsidR="00AB1FC4" w:rsidRDefault="00AB1FC4" w:rsidP="00AB1FC4"/>
    <w:p w:rsidR="00AB1FC4" w:rsidRDefault="00AB1FC4" w:rsidP="00AB1FC4"/>
    <w:p w:rsidR="00AB1FC4" w:rsidRDefault="00AB1FC4" w:rsidP="00AB1FC4"/>
    <w:p w:rsidR="00AB1FC4" w:rsidRDefault="00AB1FC4" w:rsidP="00AB1FC4"/>
    <w:p w:rsidR="00AB1FC4" w:rsidRDefault="00AB1FC4" w:rsidP="00AB1FC4"/>
    <w:p w:rsidR="00AB1FC4" w:rsidRDefault="00AB1FC4" w:rsidP="00AB1FC4"/>
    <w:p w:rsidR="00AB1FC4" w:rsidRDefault="00AB1FC4" w:rsidP="00AB1FC4"/>
    <w:p w:rsidR="00AB1FC4" w:rsidRDefault="00AB1FC4" w:rsidP="00AB1FC4"/>
    <w:p w:rsidR="00AB1FC4" w:rsidRDefault="00AB1FC4" w:rsidP="00AB1FC4"/>
    <w:p w:rsidR="0026757B" w:rsidRDefault="0026757B" w:rsidP="00AB1FC4"/>
    <w:p w:rsidR="00AB1FC4" w:rsidRDefault="00AB1FC4" w:rsidP="00AB1FC4"/>
    <w:p w:rsidR="00AB1FC4" w:rsidRPr="00036FAD" w:rsidRDefault="00AB1FC4" w:rsidP="009738EE">
      <w:pPr>
        <w:shd w:val="clear" w:color="auto" w:fill="FFFFFF"/>
        <w:spacing w:after="0" w:line="240" w:lineRule="auto"/>
        <w:jc w:val="center"/>
        <w:rPr>
          <w:rFonts w:ascii="Times New Roman" w:eastAsia="Times New Roman" w:hAnsi="Times New Roman" w:cs="Times New Roman"/>
          <w:sz w:val="28"/>
          <w:szCs w:val="28"/>
        </w:rPr>
      </w:pPr>
      <w:r w:rsidRPr="00036FAD">
        <w:rPr>
          <w:rFonts w:ascii="Times New Roman" w:eastAsia="Times New Roman" w:hAnsi="Times New Roman" w:cs="Times New Roman"/>
          <w:b/>
          <w:bCs/>
          <w:color w:val="000000"/>
          <w:sz w:val="28"/>
          <w:szCs w:val="28"/>
        </w:rPr>
        <w:lastRenderedPageBreak/>
        <w:t>1.</w:t>
      </w:r>
      <w:r w:rsidR="0026757B">
        <w:rPr>
          <w:rFonts w:ascii="Times New Roman" w:eastAsia="Times New Roman" w:hAnsi="Times New Roman" w:cs="Times New Roman"/>
          <w:b/>
          <w:bCs/>
          <w:color w:val="000000"/>
          <w:sz w:val="28"/>
          <w:szCs w:val="28"/>
        </w:rPr>
        <w:t xml:space="preserve"> </w:t>
      </w:r>
      <w:r w:rsidRPr="00036FAD">
        <w:rPr>
          <w:rFonts w:ascii="Times New Roman" w:eastAsia="Times New Roman" w:hAnsi="Times New Roman" w:cs="Times New Roman"/>
          <w:b/>
          <w:bCs/>
          <w:caps/>
          <w:sz w:val="28"/>
          <w:szCs w:val="28"/>
        </w:rPr>
        <w:t>Паспорт программы</w:t>
      </w:r>
      <w:r w:rsidRPr="00036FAD">
        <w:rPr>
          <w:rFonts w:ascii="Times New Roman" w:eastAsia="Times New Roman" w:hAnsi="Times New Roman" w:cs="Times New Roman"/>
          <w:b/>
          <w:bCs/>
          <w:sz w:val="28"/>
          <w:szCs w:val="28"/>
        </w:rPr>
        <w:t>ПРОИЗВОДСТВЕННОЙ ПРАКТИКИ</w:t>
      </w:r>
    </w:p>
    <w:p w:rsidR="00AB1FC4" w:rsidRPr="009738EE" w:rsidRDefault="00AB1FC4" w:rsidP="009738EE">
      <w:pPr>
        <w:shd w:val="clear" w:color="auto" w:fill="FFFFFF"/>
        <w:spacing w:after="0" w:line="240" w:lineRule="auto"/>
        <w:jc w:val="center"/>
        <w:rPr>
          <w:rFonts w:ascii="Times New Roman" w:eastAsia="Times New Roman" w:hAnsi="Times New Roman" w:cs="Times New Roman"/>
          <w:sz w:val="28"/>
          <w:szCs w:val="28"/>
        </w:rPr>
      </w:pPr>
      <w:r w:rsidRPr="007C1D36">
        <w:rPr>
          <w:rFonts w:ascii="Times New Roman" w:eastAsia="Times New Roman" w:hAnsi="Times New Roman" w:cs="Times New Roman"/>
          <w:b/>
          <w:bCs/>
          <w:iCs/>
          <w:sz w:val="28"/>
          <w:szCs w:val="28"/>
        </w:rPr>
        <w:t>(ПО ПРОФИЛЮ СПЕЦИАЛЬНОСТИ)</w:t>
      </w:r>
    </w:p>
    <w:p w:rsidR="00AB1FC4" w:rsidRDefault="00AB1FC4" w:rsidP="009738EE">
      <w:pPr>
        <w:shd w:val="clear" w:color="auto" w:fill="FFFFFF"/>
        <w:spacing w:after="0" w:line="240" w:lineRule="auto"/>
        <w:jc w:val="center"/>
        <w:rPr>
          <w:rFonts w:ascii="Times New Roman" w:eastAsia="Times New Roman" w:hAnsi="Times New Roman" w:cs="Times New Roman"/>
          <w:sz w:val="28"/>
          <w:szCs w:val="28"/>
        </w:rPr>
      </w:pPr>
      <w:r w:rsidRPr="00036FAD">
        <w:rPr>
          <w:rFonts w:ascii="Times New Roman" w:eastAsia="Times New Roman" w:hAnsi="Times New Roman" w:cs="Times New Roman"/>
          <w:b/>
          <w:bCs/>
          <w:caps/>
          <w:sz w:val="28"/>
          <w:szCs w:val="28"/>
        </w:rPr>
        <w:t xml:space="preserve">1.1. </w:t>
      </w:r>
      <w:r w:rsidRPr="00036FAD">
        <w:rPr>
          <w:rFonts w:ascii="Times New Roman" w:eastAsia="Times New Roman" w:hAnsi="Times New Roman" w:cs="Times New Roman"/>
          <w:b/>
          <w:bCs/>
          <w:sz w:val="28"/>
          <w:szCs w:val="28"/>
        </w:rPr>
        <w:t xml:space="preserve">Область применения программы </w:t>
      </w:r>
    </w:p>
    <w:p w:rsidR="00AB1FC4" w:rsidRPr="009738EE" w:rsidRDefault="00AB1FC4" w:rsidP="009738EE">
      <w:pPr>
        <w:widowControl w:val="0"/>
        <w:spacing w:after="0" w:line="240" w:lineRule="auto"/>
        <w:ind w:firstLine="709"/>
        <w:jc w:val="both"/>
        <w:rPr>
          <w:rFonts w:ascii="Times New Roman" w:hAnsi="Times New Roman" w:cs="Times New Roman"/>
          <w:b/>
          <w:sz w:val="28"/>
          <w:szCs w:val="28"/>
        </w:rPr>
      </w:pPr>
      <w:r w:rsidRPr="00AC5D95">
        <w:rPr>
          <w:rFonts w:ascii="Times New Roman" w:hAnsi="Times New Roman" w:cs="Times New Roman"/>
          <w:sz w:val="28"/>
          <w:szCs w:val="28"/>
        </w:rPr>
        <w:t>Рабочая программа производственной практики  по</w:t>
      </w:r>
      <w:r w:rsidR="00002CE1">
        <w:rPr>
          <w:rFonts w:ascii="Times New Roman" w:hAnsi="Times New Roman" w:cs="Times New Roman"/>
          <w:sz w:val="28"/>
          <w:szCs w:val="28"/>
        </w:rPr>
        <w:t xml:space="preserve"> </w:t>
      </w:r>
      <w:r w:rsidRPr="00AC5D95">
        <w:rPr>
          <w:rFonts w:ascii="Times New Roman" w:hAnsi="Times New Roman" w:cs="Times New Roman"/>
          <w:bCs/>
          <w:color w:val="000000"/>
          <w:sz w:val="28"/>
          <w:szCs w:val="28"/>
          <w:lang w:bidi="ru-RU"/>
        </w:rPr>
        <w:t xml:space="preserve">профессиональному модулю </w:t>
      </w:r>
      <w:r>
        <w:rPr>
          <w:rFonts w:ascii="Times New Roman" w:hAnsi="Times New Roman" w:cs="Times New Roman"/>
          <w:bCs/>
          <w:color w:val="000000"/>
          <w:sz w:val="28"/>
          <w:szCs w:val="28"/>
          <w:lang w:bidi="ru-RU"/>
        </w:rPr>
        <w:t>ПМ</w:t>
      </w:r>
      <w:r w:rsidRPr="00AC5D95">
        <w:rPr>
          <w:rFonts w:ascii="Times New Roman" w:hAnsi="Times New Roman" w:cs="Times New Roman"/>
          <w:bCs/>
          <w:color w:val="000000"/>
          <w:sz w:val="28"/>
          <w:szCs w:val="28"/>
          <w:lang w:bidi="ru-RU"/>
        </w:rPr>
        <w:t>. 0</w:t>
      </w:r>
      <w:r>
        <w:rPr>
          <w:rFonts w:ascii="Times New Roman" w:hAnsi="Times New Roman" w:cs="Times New Roman"/>
          <w:bCs/>
          <w:color w:val="000000"/>
          <w:sz w:val="28"/>
          <w:szCs w:val="28"/>
          <w:lang w:bidi="ru-RU"/>
        </w:rPr>
        <w:t>2</w:t>
      </w:r>
      <w:r w:rsidRPr="006B2424">
        <w:rPr>
          <w:rStyle w:val="FontStyle17"/>
          <w:rFonts w:ascii="Times New Roman" w:hAnsi="Times New Roman" w:cs="Times New Roman"/>
          <w:sz w:val="28"/>
          <w:szCs w:val="28"/>
        </w:rPr>
        <w:t>Организация и проведение экономической и маркетинговой деятельности</w:t>
      </w:r>
      <w:r w:rsidRPr="00AC5D95">
        <w:rPr>
          <w:rFonts w:ascii="Times New Roman" w:hAnsi="Times New Roman" w:cs="Times New Roman"/>
          <w:sz w:val="28"/>
          <w:szCs w:val="28"/>
        </w:rPr>
        <w:t xml:space="preserve">(далее программа практики) – является частью </w:t>
      </w:r>
      <w:r>
        <w:rPr>
          <w:rFonts w:ascii="Times New Roman" w:hAnsi="Times New Roman" w:cs="Times New Roman"/>
          <w:sz w:val="28"/>
          <w:szCs w:val="28"/>
        </w:rPr>
        <w:t xml:space="preserve"> основной </w:t>
      </w:r>
      <w:r w:rsidRPr="00AC5D95">
        <w:rPr>
          <w:rFonts w:ascii="Times New Roman" w:hAnsi="Times New Roman" w:cs="Times New Roman"/>
          <w:sz w:val="28"/>
          <w:szCs w:val="28"/>
        </w:rPr>
        <w:t xml:space="preserve">профессиональной образовательной программы среднего профессионального образования по специальности 38.02.04 Коммерция (по отраслям)в части освоения </w:t>
      </w:r>
      <w:r>
        <w:rPr>
          <w:rFonts w:ascii="Times New Roman" w:hAnsi="Times New Roman" w:cs="Times New Roman"/>
          <w:sz w:val="28"/>
          <w:szCs w:val="28"/>
        </w:rPr>
        <w:t xml:space="preserve"> квалификации: менеджер по продажам  и </w:t>
      </w:r>
      <w:r w:rsidRPr="00AC5D95">
        <w:rPr>
          <w:rFonts w:ascii="Times New Roman" w:hAnsi="Times New Roman" w:cs="Times New Roman"/>
          <w:color w:val="000000"/>
          <w:sz w:val="28"/>
          <w:szCs w:val="28"/>
          <w:lang w:bidi="ru-RU"/>
        </w:rPr>
        <w:t>основного вида профессиональной деятельности (ВПД):</w:t>
      </w:r>
      <w:r w:rsidRPr="00AC5D95">
        <w:rPr>
          <w:rFonts w:ascii="Times New Roman" w:hAnsi="Times New Roman" w:cs="Times New Roman"/>
          <w:sz w:val="28"/>
          <w:szCs w:val="28"/>
        </w:rPr>
        <w:t xml:space="preserve"> «</w:t>
      </w:r>
      <w:r w:rsidRPr="006B2424">
        <w:rPr>
          <w:rStyle w:val="FontStyle17"/>
          <w:rFonts w:ascii="Times New Roman" w:hAnsi="Times New Roman" w:cs="Times New Roman"/>
          <w:sz w:val="28"/>
          <w:szCs w:val="28"/>
        </w:rPr>
        <w:t>Организация и проведение экономической и маркетинговой деятельности</w:t>
      </w:r>
      <w:r>
        <w:rPr>
          <w:rFonts w:ascii="Times New Roman" w:hAnsi="Times New Roman" w:cs="Times New Roman"/>
          <w:sz w:val="28"/>
          <w:szCs w:val="28"/>
        </w:rPr>
        <w:t>».</w:t>
      </w:r>
      <w:bookmarkStart w:id="1" w:name="105231"/>
      <w:bookmarkEnd w:id="1"/>
    </w:p>
    <w:p w:rsidR="00AB1FC4" w:rsidRDefault="00AB1FC4" w:rsidP="009738EE">
      <w:pPr>
        <w:tabs>
          <w:tab w:val="left" w:pos="-1701"/>
        </w:tabs>
        <w:spacing w:after="0" w:line="240" w:lineRule="auto"/>
        <w:jc w:val="center"/>
        <w:rPr>
          <w:rFonts w:ascii="Times New Roman" w:hAnsi="Times New Roman" w:cs="Times New Roman"/>
          <w:b/>
          <w:bCs/>
          <w:sz w:val="28"/>
          <w:szCs w:val="28"/>
        </w:rPr>
      </w:pPr>
      <w:r w:rsidRPr="00BC0995">
        <w:rPr>
          <w:rFonts w:ascii="Times New Roman" w:hAnsi="Times New Roman" w:cs="Times New Roman"/>
          <w:b/>
          <w:sz w:val="28"/>
          <w:szCs w:val="28"/>
        </w:rPr>
        <w:t>1.2.</w:t>
      </w:r>
      <w:r w:rsidRPr="00BC0995">
        <w:rPr>
          <w:rFonts w:ascii="Times New Roman" w:hAnsi="Times New Roman" w:cs="Times New Roman"/>
          <w:b/>
          <w:bCs/>
          <w:sz w:val="28"/>
          <w:szCs w:val="28"/>
        </w:rPr>
        <w:t>Цели практики</w:t>
      </w:r>
    </w:p>
    <w:p w:rsidR="00AB1FC4" w:rsidRPr="009738EE" w:rsidRDefault="00AB1FC4" w:rsidP="009738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16134">
        <w:rPr>
          <w:rFonts w:ascii="Times New Roman" w:eastAsia="Times New Roman" w:hAnsi="Times New Roman" w:cs="Times New Roman"/>
          <w:sz w:val="28"/>
          <w:szCs w:val="28"/>
        </w:rPr>
        <w:t>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профессиональной деятельности, предусмотренных ФГОС СПО по специальнос</w:t>
      </w:r>
      <w:r w:rsidR="009738EE">
        <w:rPr>
          <w:rFonts w:ascii="Times New Roman" w:eastAsia="Times New Roman" w:hAnsi="Times New Roman" w:cs="Times New Roman"/>
          <w:sz w:val="28"/>
          <w:szCs w:val="28"/>
        </w:rPr>
        <w:t xml:space="preserve">ти: </w:t>
      </w:r>
      <w:r w:rsidRPr="00AC5D95">
        <w:rPr>
          <w:rFonts w:ascii="Times New Roman" w:hAnsi="Times New Roman" w:cs="Times New Roman"/>
          <w:sz w:val="28"/>
          <w:szCs w:val="28"/>
        </w:rPr>
        <w:t>38.02.04 Коммерция (по отраслям)</w:t>
      </w:r>
      <w:r>
        <w:rPr>
          <w:rFonts w:ascii="Times New Roman" w:hAnsi="Times New Roman" w:cs="Times New Roman"/>
          <w:sz w:val="28"/>
          <w:szCs w:val="28"/>
        </w:rPr>
        <w:t>.</w:t>
      </w:r>
    </w:p>
    <w:p w:rsidR="00AB1FC4" w:rsidRPr="00E26EFB" w:rsidRDefault="00AB1FC4" w:rsidP="009738EE">
      <w:pPr>
        <w:spacing w:after="0" w:line="240" w:lineRule="auto"/>
        <w:jc w:val="center"/>
        <w:rPr>
          <w:rFonts w:ascii="Times New Roman" w:hAnsi="Times New Roman" w:cs="Times New Roman"/>
          <w:b/>
          <w:bCs/>
          <w:sz w:val="28"/>
          <w:szCs w:val="28"/>
        </w:rPr>
      </w:pPr>
      <w:r w:rsidRPr="00E26EFB">
        <w:rPr>
          <w:rFonts w:ascii="Times New Roman" w:hAnsi="Times New Roman" w:cs="Times New Roman"/>
          <w:b/>
          <w:sz w:val="28"/>
          <w:szCs w:val="28"/>
        </w:rPr>
        <w:t xml:space="preserve">1.3. </w:t>
      </w:r>
      <w:r w:rsidRPr="00E26EFB">
        <w:rPr>
          <w:rFonts w:ascii="Times New Roman" w:hAnsi="Times New Roman" w:cs="Times New Roman"/>
          <w:b/>
          <w:bCs/>
          <w:sz w:val="28"/>
          <w:szCs w:val="28"/>
        </w:rPr>
        <w:t>Требования к результатам практики</w:t>
      </w:r>
    </w:p>
    <w:p w:rsidR="00AB1FC4" w:rsidRDefault="00AB1FC4" w:rsidP="009738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освоения программы </w:t>
      </w:r>
      <w:r w:rsidRPr="00E26EFB">
        <w:rPr>
          <w:rFonts w:ascii="Times New Roman" w:hAnsi="Times New Roman" w:cs="Times New Roman"/>
          <w:sz w:val="28"/>
          <w:szCs w:val="28"/>
        </w:rPr>
        <w:t xml:space="preserve">производственной практики </w:t>
      </w:r>
      <w:r>
        <w:rPr>
          <w:rFonts w:ascii="Times New Roman" w:hAnsi="Times New Roman" w:cs="Times New Roman"/>
          <w:sz w:val="28"/>
          <w:szCs w:val="28"/>
        </w:rPr>
        <w:t xml:space="preserve"> по профилю специальности является:</w:t>
      </w:r>
    </w:p>
    <w:p w:rsidR="00AB1FC4" w:rsidRPr="009124E5" w:rsidRDefault="00AB1FC4" w:rsidP="009738EE">
      <w:pPr>
        <w:tabs>
          <w:tab w:val="left" w:pos="-1701"/>
        </w:tabs>
        <w:spacing w:after="0" w:line="240" w:lineRule="auto"/>
        <w:ind w:firstLine="709"/>
        <w:jc w:val="both"/>
        <w:rPr>
          <w:rFonts w:ascii="Times New Roman" w:hAnsi="Times New Roman" w:cs="Times New Roman"/>
          <w:b/>
          <w:bCs/>
          <w:sz w:val="28"/>
          <w:szCs w:val="28"/>
        </w:rPr>
      </w:pPr>
      <w:r w:rsidRPr="009124E5">
        <w:rPr>
          <w:rFonts w:ascii="Times New Roman" w:hAnsi="Times New Roman" w:cs="Times New Roman"/>
          <w:b/>
          <w:bCs/>
          <w:sz w:val="28"/>
          <w:szCs w:val="28"/>
        </w:rPr>
        <w:t>формирование общих компетенций:</w:t>
      </w:r>
    </w:p>
    <w:p w:rsidR="00AB1FC4" w:rsidRPr="00B63A64" w:rsidRDefault="00AB1FC4" w:rsidP="009738EE">
      <w:pPr>
        <w:shd w:val="clear" w:color="auto" w:fill="FFFFFF"/>
        <w:spacing w:after="0" w:line="240" w:lineRule="auto"/>
        <w:ind w:firstLine="851"/>
        <w:jc w:val="both"/>
        <w:rPr>
          <w:rFonts w:ascii="Times New Roman" w:eastAsia="Times New Roman" w:hAnsi="Times New Roman" w:cs="Times New Roman"/>
          <w:sz w:val="32"/>
          <w:szCs w:val="28"/>
        </w:rPr>
      </w:pPr>
      <w:r w:rsidRPr="00B63A64">
        <w:rPr>
          <w:rStyle w:val="212pt"/>
          <w:rFonts w:eastAsiaTheme="minorEastAsia"/>
          <w:b w:val="0"/>
          <w:sz w:val="28"/>
        </w:rPr>
        <w:t>ОК 1</w:t>
      </w:r>
      <w:r w:rsidRPr="00B63A64">
        <w:rPr>
          <w:rStyle w:val="213pt"/>
          <w:rFonts w:eastAsiaTheme="minorEastAsia"/>
          <w:sz w:val="28"/>
          <w:szCs w:val="24"/>
        </w:rPr>
        <w:t>.Понимать сущность и социальную значимость своей будущей профессии, проявлять к ней устойчивый интерес.</w:t>
      </w:r>
    </w:p>
    <w:p w:rsidR="00AB1FC4" w:rsidRPr="00B63A64" w:rsidRDefault="00AB1FC4" w:rsidP="009738EE">
      <w:pPr>
        <w:shd w:val="clear" w:color="auto" w:fill="FFFFFF"/>
        <w:spacing w:after="0" w:line="240" w:lineRule="auto"/>
        <w:ind w:firstLine="851"/>
        <w:jc w:val="both"/>
        <w:rPr>
          <w:rStyle w:val="213pt"/>
          <w:rFonts w:eastAsiaTheme="minorEastAsia"/>
          <w:sz w:val="28"/>
          <w:szCs w:val="24"/>
        </w:rPr>
      </w:pPr>
      <w:r w:rsidRPr="00B63A64">
        <w:rPr>
          <w:rStyle w:val="212pt"/>
          <w:rFonts w:eastAsiaTheme="minorEastAsia"/>
          <w:b w:val="0"/>
          <w:sz w:val="28"/>
        </w:rPr>
        <w:t xml:space="preserve">ОК 2. </w:t>
      </w:r>
      <w:r w:rsidRPr="00B63A64">
        <w:rPr>
          <w:rStyle w:val="213pt"/>
          <w:rFonts w:eastAsiaTheme="minorEastAsia"/>
          <w:sz w:val="28"/>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B1FC4" w:rsidRPr="00B63A64" w:rsidRDefault="00AB1FC4" w:rsidP="009738EE">
      <w:pPr>
        <w:shd w:val="clear" w:color="auto" w:fill="FFFFFF"/>
        <w:spacing w:after="0" w:line="240" w:lineRule="auto"/>
        <w:ind w:firstLine="851"/>
        <w:jc w:val="both"/>
        <w:rPr>
          <w:rStyle w:val="213pt"/>
          <w:rFonts w:eastAsiaTheme="minorEastAsia"/>
          <w:sz w:val="28"/>
          <w:szCs w:val="24"/>
        </w:rPr>
      </w:pPr>
      <w:r w:rsidRPr="00B63A64">
        <w:rPr>
          <w:rStyle w:val="212pt"/>
          <w:rFonts w:eastAsiaTheme="minorEastAsia"/>
          <w:b w:val="0"/>
          <w:sz w:val="28"/>
        </w:rPr>
        <w:t xml:space="preserve">ОК 3. </w:t>
      </w:r>
      <w:r w:rsidRPr="00B63A64">
        <w:rPr>
          <w:rStyle w:val="213pt"/>
          <w:rFonts w:eastAsiaTheme="minorEastAsia"/>
          <w:sz w:val="28"/>
          <w:szCs w:val="24"/>
        </w:rPr>
        <w:t>Принимать решения в стандартных и нестандартных ситуациях и нести за них ответственность.</w:t>
      </w:r>
    </w:p>
    <w:p w:rsidR="00AB1FC4" w:rsidRPr="00B63A64" w:rsidRDefault="00AB1FC4" w:rsidP="009738EE">
      <w:pPr>
        <w:shd w:val="clear" w:color="auto" w:fill="FFFFFF"/>
        <w:spacing w:after="0" w:line="240" w:lineRule="auto"/>
        <w:ind w:firstLine="851"/>
        <w:jc w:val="both"/>
        <w:rPr>
          <w:rStyle w:val="213pt"/>
          <w:rFonts w:eastAsiaTheme="minorEastAsia"/>
          <w:sz w:val="28"/>
          <w:szCs w:val="24"/>
        </w:rPr>
      </w:pPr>
      <w:r w:rsidRPr="00B63A64">
        <w:rPr>
          <w:rStyle w:val="212pt"/>
          <w:rFonts w:eastAsiaTheme="minorEastAsia"/>
          <w:b w:val="0"/>
          <w:sz w:val="28"/>
        </w:rPr>
        <w:t xml:space="preserve">ОК 4. </w:t>
      </w:r>
      <w:r w:rsidRPr="00B63A64">
        <w:rPr>
          <w:rStyle w:val="213pt"/>
          <w:rFonts w:eastAsiaTheme="minorEastAsia"/>
          <w:sz w:val="28"/>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B1FC4" w:rsidRPr="00B63A64" w:rsidRDefault="00AB1FC4" w:rsidP="009738EE">
      <w:pPr>
        <w:shd w:val="clear" w:color="auto" w:fill="FFFFFF"/>
        <w:spacing w:after="0" w:line="240" w:lineRule="auto"/>
        <w:ind w:firstLine="851"/>
        <w:jc w:val="both"/>
        <w:rPr>
          <w:rStyle w:val="213pt"/>
          <w:rFonts w:eastAsiaTheme="minorEastAsia"/>
          <w:sz w:val="28"/>
          <w:szCs w:val="24"/>
        </w:rPr>
      </w:pPr>
      <w:r w:rsidRPr="00B63A64">
        <w:rPr>
          <w:rStyle w:val="212pt"/>
          <w:rFonts w:eastAsiaTheme="minorEastAsia"/>
          <w:b w:val="0"/>
          <w:sz w:val="28"/>
        </w:rPr>
        <w:t xml:space="preserve">ОК 6. </w:t>
      </w:r>
      <w:r w:rsidRPr="00B63A64">
        <w:rPr>
          <w:rStyle w:val="213pt"/>
          <w:rFonts w:eastAsiaTheme="minorEastAsia"/>
          <w:sz w:val="28"/>
          <w:szCs w:val="24"/>
        </w:rPr>
        <w:t>Работать в коллективе и в команде, эффективно общаться с коллегами, руководством, потребителями.</w:t>
      </w:r>
    </w:p>
    <w:p w:rsidR="00AB1FC4" w:rsidRPr="00B63A64" w:rsidRDefault="00AB1FC4" w:rsidP="009738EE">
      <w:pPr>
        <w:shd w:val="clear" w:color="auto" w:fill="FFFFFF"/>
        <w:spacing w:after="0" w:line="240" w:lineRule="auto"/>
        <w:ind w:firstLine="851"/>
        <w:jc w:val="both"/>
        <w:rPr>
          <w:rFonts w:ascii="Times New Roman" w:hAnsi="Times New Roman" w:cs="Times New Roman"/>
          <w:sz w:val="28"/>
          <w:szCs w:val="24"/>
          <w:lang w:eastAsia="en-US"/>
        </w:rPr>
      </w:pPr>
      <w:r w:rsidRPr="00B63A64">
        <w:rPr>
          <w:rFonts w:ascii="Times New Roman" w:eastAsia="Times New Roman" w:hAnsi="Times New Roman" w:cs="Times New Roman"/>
          <w:sz w:val="28"/>
          <w:szCs w:val="24"/>
          <w:lang w:eastAsia="en-US"/>
        </w:rPr>
        <w:t xml:space="preserve">ОК 7. </w:t>
      </w:r>
      <w:r w:rsidRPr="00B63A64">
        <w:rPr>
          <w:rFonts w:ascii="Times New Roman" w:hAnsi="Times New Roman" w:cs="Times New Roman"/>
          <w:sz w:val="28"/>
          <w:szCs w:val="24"/>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B1FC4" w:rsidRPr="00B63A64" w:rsidRDefault="00AB1FC4" w:rsidP="009738EE">
      <w:pPr>
        <w:shd w:val="clear" w:color="auto" w:fill="FFFFFF"/>
        <w:spacing w:after="0" w:line="240" w:lineRule="auto"/>
        <w:ind w:firstLine="851"/>
        <w:jc w:val="both"/>
        <w:rPr>
          <w:rFonts w:ascii="Times New Roman" w:hAnsi="Times New Roman" w:cs="Times New Roman"/>
          <w:sz w:val="28"/>
          <w:szCs w:val="24"/>
        </w:rPr>
      </w:pPr>
      <w:r w:rsidRPr="00B63A64">
        <w:rPr>
          <w:rFonts w:ascii="Times New Roman" w:hAnsi="Times New Roman" w:cs="Times New Roman"/>
          <w:sz w:val="28"/>
          <w:szCs w:val="24"/>
        </w:rPr>
        <w:t>ОК 10. Логически верно, аргументировано и ясно излагать устную и письменную речь.</w:t>
      </w:r>
    </w:p>
    <w:p w:rsidR="00AB1FC4" w:rsidRPr="00B63A64" w:rsidRDefault="00AB1FC4" w:rsidP="009738EE">
      <w:pPr>
        <w:shd w:val="clear" w:color="auto" w:fill="FFFFFF"/>
        <w:spacing w:after="0" w:line="240" w:lineRule="auto"/>
        <w:ind w:firstLine="851"/>
        <w:jc w:val="both"/>
        <w:rPr>
          <w:rFonts w:ascii="Times New Roman" w:hAnsi="Times New Roman" w:cs="Times New Roman"/>
          <w:sz w:val="28"/>
          <w:szCs w:val="24"/>
        </w:rPr>
      </w:pPr>
      <w:r w:rsidRPr="00B63A64">
        <w:rPr>
          <w:rFonts w:ascii="Times New Roman" w:eastAsia="Times New Roman" w:hAnsi="Times New Roman" w:cs="Times New Roman"/>
          <w:sz w:val="28"/>
          <w:szCs w:val="24"/>
          <w:lang w:eastAsia="en-US"/>
        </w:rPr>
        <w:t>ОК 12.</w:t>
      </w:r>
      <w:r w:rsidRPr="00B63A64">
        <w:rPr>
          <w:rFonts w:ascii="Times New Roman" w:hAnsi="Times New Roman" w:cs="Times New Roman"/>
          <w:sz w:val="28"/>
          <w:szCs w:val="24"/>
          <w:lang w:eastAsia="en-US"/>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AB1FC4" w:rsidRPr="00B63A64" w:rsidRDefault="00AB1FC4" w:rsidP="009738EE">
      <w:pPr>
        <w:tabs>
          <w:tab w:val="left" w:pos="-1701"/>
        </w:tabs>
        <w:spacing w:after="0" w:line="240" w:lineRule="auto"/>
        <w:ind w:firstLine="709"/>
        <w:jc w:val="both"/>
        <w:rPr>
          <w:rFonts w:ascii="Times New Roman" w:hAnsi="Times New Roman" w:cs="Times New Roman"/>
          <w:b/>
          <w:bCs/>
          <w:sz w:val="28"/>
          <w:szCs w:val="28"/>
        </w:rPr>
      </w:pPr>
      <w:r w:rsidRPr="009124E5">
        <w:rPr>
          <w:rFonts w:ascii="Times New Roman" w:hAnsi="Times New Roman" w:cs="Times New Roman"/>
          <w:b/>
          <w:bCs/>
          <w:sz w:val="28"/>
          <w:szCs w:val="28"/>
        </w:rPr>
        <w:t>формирование профессиональных компетенций:</w:t>
      </w:r>
    </w:p>
    <w:p w:rsidR="00AB1FC4" w:rsidRPr="00D91623" w:rsidRDefault="00AB1FC4" w:rsidP="009738EE">
      <w:pPr>
        <w:spacing w:after="0" w:line="240" w:lineRule="auto"/>
        <w:ind w:firstLine="709"/>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xml:space="preserve">ПК 2.1 Использовать данные бухгалтерского учета для контроля результатов и планирования коммерческой деятельности, проводить учет </w:t>
      </w:r>
      <w:r w:rsidRPr="00D91623">
        <w:rPr>
          <w:rFonts w:ascii="Times New Roman" w:eastAsia="Times New Roman" w:hAnsi="Times New Roman" w:cs="Times New Roman"/>
          <w:color w:val="000000" w:themeColor="text1"/>
          <w:sz w:val="28"/>
          <w:szCs w:val="24"/>
        </w:rPr>
        <w:lastRenderedPageBreak/>
        <w:t>товаров (сырья, материалов, продукции, тары, других материальных ценностей) и участвовать в их инвентаризации.</w:t>
      </w:r>
    </w:p>
    <w:p w:rsidR="00AB1FC4" w:rsidRPr="00D91623" w:rsidRDefault="00AB1FC4" w:rsidP="009738EE">
      <w:pPr>
        <w:spacing w:after="0" w:line="240" w:lineRule="auto"/>
        <w:ind w:firstLine="567"/>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xml:space="preserve">   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AB1FC4" w:rsidRPr="00D91623" w:rsidRDefault="00AB1FC4" w:rsidP="009738EE">
      <w:pPr>
        <w:spacing w:after="0" w:line="240" w:lineRule="auto"/>
        <w:ind w:firstLine="567"/>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xml:space="preserve">   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AB1FC4" w:rsidRPr="00D91623" w:rsidRDefault="00AB1FC4" w:rsidP="009738EE">
      <w:pPr>
        <w:spacing w:after="0" w:line="240" w:lineRule="auto"/>
        <w:ind w:firstLine="567"/>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xml:space="preserve">   ПК 2.4. Определять основные экономические показатели работы организации, цены, заработную плату.</w:t>
      </w:r>
    </w:p>
    <w:p w:rsidR="00AB1FC4" w:rsidRPr="00D91623" w:rsidRDefault="00AB1FC4" w:rsidP="009738EE">
      <w:pPr>
        <w:spacing w:after="0" w:line="240" w:lineRule="auto"/>
        <w:ind w:firstLine="567"/>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xml:space="preserve">   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AB1FC4" w:rsidRPr="00D91623" w:rsidRDefault="00AB1FC4" w:rsidP="009738EE">
      <w:pPr>
        <w:spacing w:after="0" w:line="240" w:lineRule="auto"/>
        <w:ind w:firstLine="567"/>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xml:space="preserve">   ПК 2.6. Обосновывать целесообразность использования и применять маркетинговые коммуникации.</w:t>
      </w:r>
    </w:p>
    <w:p w:rsidR="00AB1FC4" w:rsidRPr="00D91623" w:rsidRDefault="00AB1FC4" w:rsidP="009738EE">
      <w:pPr>
        <w:spacing w:after="0" w:line="240" w:lineRule="auto"/>
        <w:ind w:firstLine="567"/>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xml:space="preserve">   ПК 2.7. Участвовать в проведении маркетинговых исследований рынка, разработке и реализации маркетинговых решений.</w:t>
      </w:r>
    </w:p>
    <w:p w:rsidR="00AB1FC4" w:rsidRPr="00D91623" w:rsidRDefault="00AB1FC4" w:rsidP="009738EE">
      <w:pPr>
        <w:spacing w:after="0" w:line="240" w:lineRule="auto"/>
        <w:ind w:firstLine="567"/>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xml:space="preserve">   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AB1FC4" w:rsidRDefault="00AB1FC4" w:rsidP="009738EE">
      <w:pPr>
        <w:spacing w:after="0" w:line="240" w:lineRule="auto"/>
        <w:ind w:firstLine="567"/>
        <w:jc w:val="both"/>
        <w:rPr>
          <w:rFonts w:ascii="Times New Roman" w:eastAsia="Times New Roman" w:hAnsi="Times New Roman" w:cs="Times New Roman"/>
          <w:color w:val="000000" w:themeColor="text1"/>
          <w:sz w:val="28"/>
          <w:szCs w:val="24"/>
        </w:rPr>
      </w:pPr>
      <w:r w:rsidRPr="00D91623">
        <w:rPr>
          <w:rFonts w:ascii="Times New Roman" w:eastAsia="Times New Roman" w:hAnsi="Times New Roman" w:cs="Times New Roman"/>
          <w:color w:val="000000" w:themeColor="text1"/>
          <w:sz w:val="28"/>
          <w:szCs w:val="24"/>
        </w:rPr>
        <w:t xml:space="preserve">   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AB1FC4" w:rsidRPr="009124E5" w:rsidRDefault="00AB1FC4" w:rsidP="009738EE">
      <w:pPr>
        <w:pStyle w:val="menubasetext1"/>
        <w:pBdr>
          <w:bottom w:val="none" w:sz="0" w:space="0" w:color="auto"/>
          <w:right w:val="none" w:sz="0" w:space="0" w:color="auto"/>
        </w:pBdr>
        <w:shd w:val="clear" w:color="auto" w:fill="FFFFFF"/>
        <w:spacing w:before="0" w:beforeAutospacing="0" w:after="0" w:afterAutospacing="0"/>
        <w:ind w:firstLine="720"/>
        <w:rPr>
          <w:b/>
          <w:sz w:val="28"/>
          <w:szCs w:val="28"/>
        </w:rPr>
      </w:pPr>
      <w:r w:rsidRPr="009124E5">
        <w:rPr>
          <w:b/>
          <w:sz w:val="28"/>
          <w:szCs w:val="28"/>
        </w:rPr>
        <w:t>приобретение практического опыта</w:t>
      </w:r>
      <w:r>
        <w:rPr>
          <w:b/>
          <w:sz w:val="28"/>
          <w:szCs w:val="28"/>
        </w:rPr>
        <w:t>:</w:t>
      </w:r>
    </w:p>
    <w:p w:rsidR="00AB1FC4" w:rsidRPr="006550E0" w:rsidRDefault="00AB1FC4" w:rsidP="009738EE">
      <w:pPr>
        <w:spacing w:after="0" w:line="24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оформления финансовых документов и отчетов;</w:t>
      </w:r>
    </w:p>
    <w:p w:rsidR="00AB1FC4" w:rsidRPr="006550E0" w:rsidRDefault="00AB1FC4" w:rsidP="009738EE">
      <w:pPr>
        <w:spacing w:after="0" w:line="24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проведения денежных расчетов;</w:t>
      </w:r>
    </w:p>
    <w:p w:rsidR="00AB1FC4" w:rsidRPr="006550E0" w:rsidRDefault="00AB1FC4" w:rsidP="009738EE">
      <w:pPr>
        <w:spacing w:after="0" w:line="24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расчета основных налогов;</w:t>
      </w:r>
    </w:p>
    <w:p w:rsidR="00AB1FC4" w:rsidRPr="006550E0" w:rsidRDefault="00AB1FC4" w:rsidP="009738EE">
      <w:pPr>
        <w:spacing w:after="0" w:line="24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анализа показателей финансово-хозяйственной деятельности торговой организации;</w:t>
      </w:r>
    </w:p>
    <w:p w:rsidR="00AB1FC4" w:rsidRPr="006550E0" w:rsidRDefault="00AB1FC4" w:rsidP="009738EE">
      <w:pPr>
        <w:spacing w:after="0" w:line="24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выявления потребностей (спроса) на товары;</w:t>
      </w:r>
    </w:p>
    <w:p w:rsidR="00AB1FC4" w:rsidRPr="006550E0" w:rsidRDefault="00AB1FC4" w:rsidP="009738EE">
      <w:pPr>
        <w:spacing w:after="0" w:line="24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реализации маркетинговых мероприятий в соответствии с конъюнктурой рынка;</w:t>
      </w:r>
    </w:p>
    <w:p w:rsidR="00AB1FC4" w:rsidRPr="006550E0" w:rsidRDefault="00AB1FC4" w:rsidP="009738EE">
      <w:pPr>
        <w:spacing w:after="0" w:line="24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участия в проведении рекламных акций и кампаний, других маркетинговых коммуникаций;</w:t>
      </w:r>
    </w:p>
    <w:p w:rsidR="00AB1FC4" w:rsidRDefault="00AB1FC4" w:rsidP="009738EE">
      <w:pPr>
        <w:spacing w:after="0" w:line="240" w:lineRule="auto"/>
        <w:ind w:firstLine="709"/>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w:t>
      </w:r>
      <w:r w:rsidRPr="006550E0">
        <w:rPr>
          <w:rFonts w:ascii="Times New Roman" w:eastAsia="Times New Roman" w:hAnsi="Times New Roman" w:cs="Times New Roman"/>
          <w:color w:val="000000" w:themeColor="text1"/>
          <w:sz w:val="28"/>
          <w:szCs w:val="24"/>
        </w:rPr>
        <w:t xml:space="preserve">анализа </w:t>
      </w:r>
      <w:r>
        <w:rPr>
          <w:rFonts w:ascii="Times New Roman" w:eastAsia="Times New Roman" w:hAnsi="Times New Roman" w:cs="Times New Roman"/>
          <w:color w:val="000000" w:themeColor="text1"/>
          <w:sz w:val="28"/>
          <w:szCs w:val="24"/>
        </w:rPr>
        <w:t>маркетинговой среды организации.</w:t>
      </w:r>
    </w:p>
    <w:p w:rsidR="00AB1FC4" w:rsidRDefault="00AB1FC4" w:rsidP="009738EE">
      <w:pPr>
        <w:spacing w:after="0" w:line="240" w:lineRule="auto"/>
        <w:jc w:val="center"/>
        <w:rPr>
          <w:rFonts w:ascii="Times New Roman" w:hAnsi="Times New Roman" w:cs="Times New Roman"/>
          <w:b/>
          <w:bCs/>
          <w:sz w:val="28"/>
          <w:szCs w:val="28"/>
        </w:rPr>
      </w:pPr>
    </w:p>
    <w:p w:rsidR="00AB1FC4" w:rsidRPr="00B63A64" w:rsidRDefault="00AB1FC4" w:rsidP="009738EE">
      <w:pPr>
        <w:spacing w:after="0" w:line="240" w:lineRule="auto"/>
        <w:jc w:val="center"/>
        <w:rPr>
          <w:rFonts w:ascii="Times New Roman" w:hAnsi="Times New Roman" w:cs="Times New Roman"/>
          <w:b/>
          <w:bCs/>
          <w:sz w:val="28"/>
          <w:szCs w:val="28"/>
        </w:rPr>
      </w:pPr>
      <w:r w:rsidRPr="00BC0995">
        <w:rPr>
          <w:rFonts w:ascii="Times New Roman" w:hAnsi="Times New Roman" w:cs="Times New Roman"/>
          <w:b/>
          <w:bCs/>
          <w:sz w:val="28"/>
          <w:szCs w:val="28"/>
        </w:rPr>
        <w:t>1.4 Формы контроля</w:t>
      </w:r>
    </w:p>
    <w:p w:rsidR="00AB1FC4" w:rsidRPr="00E26EFB" w:rsidRDefault="00AB1FC4" w:rsidP="009738EE">
      <w:pPr>
        <w:spacing w:after="0" w:line="240" w:lineRule="auto"/>
        <w:ind w:firstLine="567"/>
        <w:jc w:val="both"/>
        <w:rPr>
          <w:rFonts w:ascii="Times New Roman" w:hAnsi="Times New Roman" w:cs="Times New Roman"/>
          <w:i/>
          <w:sz w:val="28"/>
          <w:szCs w:val="28"/>
        </w:rPr>
      </w:pPr>
      <w:r w:rsidRPr="00E26EFB">
        <w:rPr>
          <w:rFonts w:ascii="Times New Roman" w:hAnsi="Times New Roman" w:cs="Times New Roman"/>
          <w:bCs/>
          <w:sz w:val="28"/>
          <w:szCs w:val="28"/>
        </w:rPr>
        <w:t xml:space="preserve">По производственной практике предусмотрен контроль в форме дифференцированного зачета </w:t>
      </w:r>
      <w:r w:rsidRPr="00E26EFB">
        <w:rPr>
          <w:rFonts w:ascii="Times New Roman" w:hAnsi="Times New Roman" w:cs="Times New Roman"/>
          <w:sz w:val="28"/>
          <w:szCs w:val="28"/>
        </w:rPr>
        <w:t>при условии</w:t>
      </w:r>
      <w:r w:rsidR="004A21B6">
        <w:rPr>
          <w:rFonts w:ascii="Times New Roman" w:hAnsi="Times New Roman" w:cs="Times New Roman"/>
          <w:sz w:val="28"/>
          <w:szCs w:val="28"/>
        </w:rPr>
        <w:t xml:space="preserve"> </w:t>
      </w:r>
      <w:r w:rsidRPr="00E26EFB">
        <w:rPr>
          <w:rFonts w:ascii="Times New Roman" w:hAnsi="Times New Roman" w:cs="Times New Roman"/>
          <w:sz w:val="28"/>
          <w:szCs w:val="28"/>
        </w:rPr>
        <w:t>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w:t>
      </w:r>
      <w:r>
        <w:rPr>
          <w:rFonts w:ascii="Times New Roman" w:hAnsi="Times New Roman" w:cs="Times New Roman"/>
          <w:sz w:val="28"/>
          <w:szCs w:val="28"/>
        </w:rPr>
        <w:t xml:space="preserve"> и профессиональных</w:t>
      </w:r>
      <w:r w:rsidRPr="00E26EFB">
        <w:rPr>
          <w:rFonts w:ascii="Times New Roman" w:hAnsi="Times New Roman" w:cs="Times New Roman"/>
          <w:sz w:val="28"/>
          <w:szCs w:val="28"/>
        </w:rPr>
        <w:t xml:space="preserve"> компетенций в период прохождения практики; </w:t>
      </w:r>
      <w:r w:rsidRPr="00E26EFB">
        <w:rPr>
          <w:rFonts w:ascii="Times New Roman" w:hAnsi="Times New Roman" w:cs="Times New Roman"/>
          <w:sz w:val="28"/>
          <w:szCs w:val="28"/>
        </w:rPr>
        <w:lastRenderedPageBreak/>
        <w:t>полноты и своевременности представления дневника практики и отчета о практике в соответствии с заданием на практику</w:t>
      </w:r>
      <w:r w:rsidRPr="00E26EFB">
        <w:rPr>
          <w:rFonts w:ascii="Times New Roman" w:hAnsi="Times New Roman" w:cs="Times New Roman"/>
          <w:bCs/>
          <w:sz w:val="28"/>
          <w:szCs w:val="28"/>
        </w:rPr>
        <w:t>.</w:t>
      </w:r>
      <w:r w:rsidRPr="00BC0995">
        <w:rPr>
          <w:rFonts w:ascii="Times New Roman" w:hAnsi="Times New Roman" w:cs="Times New Roman"/>
          <w:bCs/>
          <w:sz w:val="24"/>
        </w:rPr>
        <w:tab/>
      </w:r>
      <w:r w:rsidRPr="00BC0995">
        <w:rPr>
          <w:rFonts w:ascii="Times New Roman" w:hAnsi="Times New Roman" w:cs="Times New Roman"/>
          <w:bCs/>
          <w:sz w:val="24"/>
        </w:rPr>
        <w:tab/>
      </w:r>
    </w:p>
    <w:p w:rsidR="00AB1FC4" w:rsidRPr="009738EE" w:rsidRDefault="00AB1FC4" w:rsidP="009738EE">
      <w:pPr>
        <w:spacing w:after="0" w:line="240" w:lineRule="auto"/>
        <w:ind w:firstLine="567"/>
        <w:jc w:val="both"/>
        <w:rPr>
          <w:rFonts w:ascii="Times New Roman" w:hAnsi="Times New Roman" w:cs="Times New Roman"/>
          <w:sz w:val="28"/>
          <w:szCs w:val="28"/>
        </w:rPr>
      </w:pPr>
      <w:r w:rsidRPr="00E26EFB">
        <w:rPr>
          <w:rFonts w:ascii="Times New Roman" w:hAnsi="Times New Roman" w:cs="Times New Roman"/>
          <w:sz w:val="28"/>
          <w:szCs w:val="28"/>
        </w:rPr>
        <w:t>Результаты прохождения практики обучающимися, учитываются при итоговой аттестации.</w:t>
      </w:r>
    </w:p>
    <w:p w:rsidR="00AB1FC4" w:rsidRPr="00BC0995" w:rsidRDefault="00AB1FC4" w:rsidP="009738EE">
      <w:pPr>
        <w:spacing w:after="0" w:line="240" w:lineRule="auto"/>
        <w:jc w:val="center"/>
        <w:rPr>
          <w:rFonts w:ascii="Times New Roman" w:hAnsi="Times New Roman" w:cs="Times New Roman"/>
          <w:b/>
          <w:bCs/>
          <w:sz w:val="28"/>
          <w:szCs w:val="28"/>
        </w:rPr>
      </w:pPr>
      <w:r w:rsidRPr="00BC0995">
        <w:rPr>
          <w:rFonts w:ascii="Times New Roman" w:hAnsi="Times New Roman" w:cs="Times New Roman"/>
          <w:b/>
          <w:bCs/>
          <w:sz w:val="28"/>
          <w:szCs w:val="28"/>
        </w:rPr>
        <w:t>1.5 Количество часов на освоение программы практики</w:t>
      </w:r>
    </w:p>
    <w:p w:rsidR="00AB1FC4" w:rsidRPr="0066456E" w:rsidRDefault="00AB1FC4" w:rsidP="009738EE">
      <w:pPr>
        <w:spacing w:after="0" w:line="240" w:lineRule="auto"/>
        <w:ind w:firstLine="709"/>
        <w:jc w:val="both"/>
        <w:rPr>
          <w:rFonts w:ascii="Times New Roman" w:hAnsi="Times New Roman" w:cs="Times New Roman"/>
          <w:bCs/>
          <w:sz w:val="28"/>
          <w:szCs w:val="28"/>
        </w:rPr>
      </w:pPr>
      <w:r w:rsidRPr="0066456E">
        <w:rPr>
          <w:rFonts w:ascii="Times New Roman" w:hAnsi="Times New Roman" w:cs="Times New Roman"/>
          <w:bCs/>
          <w:sz w:val="28"/>
          <w:szCs w:val="28"/>
        </w:rPr>
        <w:t>Производственная практика</w:t>
      </w:r>
      <w:r>
        <w:rPr>
          <w:rFonts w:ascii="Times New Roman" w:hAnsi="Times New Roman" w:cs="Times New Roman"/>
          <w:bCs/>
          <w:sz w:val="28"/>
          <w:szCs w:val="28"/>
        </w:rPr>
        <w:t xml:space="preserve"> (по профилю специальности)</w:t>
      </w:r>
      <w:r w:rsidRPr="0066456E">
        <w:rPr>
          <w:rFonts w:ascii="Times New Roman" w:hAnsi="Times New Roman" w:cs="Times New Roman"/>
          <w:bCs/>
          <w:sz w:val="28"/>
          <w:szCs w:val="28"/>
        </w:rPr>
        <w:t xml:space="preserve"> рассчитана на 36 часов (1неделя).</w:t>
      </w:r>
    </w:p>
    <w:p w:rsidR="00AB1FC4" w:rsidRPr="0066456E" w:rsidRDefault="00AB1FC4" w:rsidP="009738EE">
      <w:pPr>
        <w:spacing w:after="0" w:line="240" w:lineRule="auto"/>
        <w:jc w:val="center"/>
        <w:rPr>
          <w:color w:val="000000"/>
          <w:lang w:bidi="ru-RU"/>
        </w:rPr>
      </w:pPr>
      <w:r w:rsidRPr="00BC0995">
        <w:rPr>
          <w:rFonts w:ascii="Times New Roman" w:hAnsi="Times New Roman" w:cs="Times New Roman"/>
          <w:b/>
          <w:sz w:val="28"/>
          <w:szCs w:val="28"/>
        </w:rPr>
        <w:t>1.6 Условия организации практики</w:t>
      </w:r>
    </w:p>
    <w:p w:rsidR="00AB1FC4" w:rsidRPr="0066456E" w:rsidRDefault="00AB1FC4" w:rsidP="009738EE">
      <w:pPr>
        <w:pStyle w:val="23"/>
        <w:shd w:val="clear" w:color="auto" w:fill="auto"/>
        <w:spacing w:before="0" w:after="0" w:line="240" w:lineRule="auto"/>
        <w:ind w:firstLine="708"/>
      </w:pPr>
      <w:r w:rsidRPr="0066456E">
        <w:t xml:space="preserve">Производственная практика проводится преподавателями профессионального цикла. Программа производственной практики профессионального модуля </w:t>
      </w:r>
      <w:r>
        <w:t xml:space="preserve">ПМ.02 </w:t>
      </w:r>
      <w:r w:rsidRPr="0066456E">
        <w:t>«</w:t>
      </w:r>
      <w:r w:rsidRPr="00B63A64">
        <w:rPr>
          <w:rStyle w:val="FontStyle17"/>
          <w:sz w:val="28"/>
        </w:rPr>
        <w:t>Организация</w:t>
      </w:r>
      <w:r w:rsidR="0026757B">
        <w:rPr>
          <w:rStyle w:val="FontStyle17"/>
          <w:sz w:val="28"/>
        </w:rPr>
        <w:t xml:space="preserve"> </w:t>
      </w:r>
      <w:r w:rsidRPr="00B63A64">
        <w:rPr>
          <w:rStyle w:val="FontStyle17"/>
          <w:sz w:val="28"/>
        </w:rPr>
        <w:t>и</w:t>
      </w:r>
      <w:r w:rsidR="0026757B">
        <w:rPr>
          <w:rStyle w:val="FontStyle17"/>
          <w:sz w:val="28"/>
        </w:rPr>
        <w:t xml:space="preserve"> </w:t>
      </w:r>
      <w:r w:rsidRPr="00B63A64">
        <w:rPr>
          <w:rStyle w:val="FontStyle17"/>
          <w:sz w:val="28"/>
        </w:rPr>
        <w:t>проведение</w:t>
      </w:r>
      <w:r w:rsidR="0026757B">
        <w:rPr>
          <w:rStyle w:val="FontStyle17"/>
          <w:sz w:val="28"/>
        </w:rPr>
        <w:t xml:space="preserve"> </w:t>
      </w:r>
      <w:r w:rsidRPr="00B63A64">
        <w:rPr>
          <w:rStyle w:val="FontStyle17"/>
          <w:sz w:val="28"/>
        </w:rPr>
        <w:t>экономической</w:t>
      </w:r>
      <w:r w:rsidR="0026757B">
        <w:rPr>
          <w:rStyle w:val="FontStyle17"/>
          <w:sz w:val="28"/>
        </w:rPr>
        <w:t xml:space="preserve"> </w:t>
      </w:r>
      <w:r w:rsidRPr="00B63A64">
        <w:rPr>
          <w:rStyle w:val="FontStyle17"/>
          <w:sz w:val="28"/>
        </w:rPr>
        <w:t>и</w:t>
      </w:r>
      <w:r w:rsidR="0026757B">
        <w:rPr>
          <w:rStyle w:val="FontStyle17"/>
          <w:sz w:val="28"/>
        </w:rPr>
        <w:t xml:space="preserve"> </w:t>
      </w:r>
      <w:r w:rsidRPr="00B63A64">
        <w:rPr>
          <w:rStyle w:val="FontStyle17"/>
          <w:sz w:val="28"/>
        </w:rPr>
        <w:t>маркетинговой</w:t>
      </w:r>
      <w:r w:rsidR="0026757B">
        <w:rPr>
          <w:rStyle w:val="FontStyle17"/>
          <w:sz w:val="28"/>
        </w:rPr>
        <w:t xml:space="preserve"> </w:t>
      </w:r>
      <w:r w:rsidRPr="00B63A64">
        <w:rPr>
          <w:rStyle w:val="FontStyle17"/>
          <w:sz w:val="28"/>
        </w:rPr>
        <w:t>деятельности</w:t>
      </w:r>
      <w:r w:rsidRPr="0066456E">
        <w:t xml:space="preserve">» реализуется в течение </w:t>
      </w:r>
      <w:r w:rsidR="0026757B">
        <w:t>6</w:t>
      </w:r>
      <w:r w:rsidRPr="0066456E">
        <w:t xml:space="preserve"> семестра 3 курса обучения.</w:t>
      </w:r>
    </w:p>
    <w:p w:rsidR="00AB1FC4" w:rsidRPr="0066456E" w:rsidRDefault="00AB1FC4" w:rsidP="009738EE">
      <w:pPr>
        <w:pStyle w:val="23"/>
        <w:shd w:val="clear" w:color="auto" w:fill="auto"/>
        <w:spacing w:before="0" w:after="0" w:line="240" w:lineRule="auto"/>
        <w:ind w:firstLine="708"/>
      </w:pPr>
      <w:r w:rsidRPr="0066456E">
        <w:t xml:space="preserve">Для успешного освоения производственной практики профессионального модуля </w:t>
      </w:r>
      <w:r>
        <w:t>ПМ.02</w:t>
      </w:r>
      <w:r w:rsidR="0026757B">
        <w:t xml:space="preserve"> </w:t>
      </w:r>
      <w:r w:rsidRPr="0066456E">
        <w:t>«</w:t>
      </w:r>
      <w:r w:rsidRPr="00B63A64">
        <w:rPr>
          <w:rStyle w:val="FontStyle17"/>
          <w:sz w:val="28"/>
        </w:rPr>
        <w:t>Организация</w:t>
      </w:r>
      <w:r w:rsidR="0026757B">
        <w:rPr>
          <w:rStyle w:val="FontStyle17"/>
          <w:sz w:val="28"/>
        </w:rPr>
        <w:t xml:space="preserve"> </w:t>
      </w:r>
      <w:r w:rsidRPr="00B63A64">
        <w:rPr>
          <w:rStyle w:val="FontStyle17"/>
          <w:sz w:val="28"/>
        </w:rPr>
        <w:t>и</w:t>
      </w:r>
      <w:r w:rsidR="0026757B">
        <w:rPr>
          <w:rStyle w:val="FontStyle17"/>
          <w:sz w:val="28"/>
        </w:rPr>
        <w:t xml:space="preserve"> </w:t>
      </w:r>
      <w:r w:rsidRPr="00B63A64">
        <w:rPr>
          <w:rStyle w:val="FontStyle17"/>
          <w:sz w:val="28"/>
        </w:rPr>
        <w:t>проведение</w:t>
      </w:r>
      <w:r w:rsidR="0026757B">
        <w:rPr>
          <w:rStyle w:val="FontStyle17"/>
          <w:sz w:val="28"/>
        </w:rPr>
        <w:t xml:space="preserve"> </w:t>
      </w:r>
      <w:r w:rsidRPr="00B63A64">
        <w:rPr>
          <w:rStyle w:val="FontStyle17"/>
          <w:sz w:val="28"/>
        </w:rPr>
        <w:t>экономической</w:t>
      </w:r>
      <w:r w:rsidR="0026757B">
        <w:rPr>
          <w:rStyle w:val="FontStyle17"/>
          <w:sz w:val="28"/>
        </w:rPr>
        <w:t xml:space="preserve"> </w:t>
      </w:r>
      <w:r w:rsidRPr="00B63A64">
        <w:rPr>
          <w:rStyle w:val="FontStyle17"/>
          <w:sz w:val="28"/>
        </w:rPr>
        <w:t>и</w:t>
      </w:r>
      <w:r w:rsidR="0026757B">
        <w:rPr>
          <w:rStyle w:val="FontStyle17"/>
          <w:sz w:val="28"/>
        </w:rPr>
        <w:t xml:space="preserve"> </w:t>
      </w:r>
      <w:r w:rsidRPr="00B63A64">
        <w:rPr>
          <w:rStyle w:val="FontStyle17"/>
          <w:sz w:val="28"/>
        </w:rPr>
        <w:t>маркетинговой</w:t>
      </w:r>
      <w:r w:rsidR="0026757B">
        <w:rPr>
          <w:rStyle w:val="FontStyle17"/>
          <w:sz w:val="28"/>
        </w:rPr>
        <w:t xml:space="preserve"> </w:t>
      </w:r>
      <w:r w:rsidRPr="00B63A64">
        <w:rPr>
          <w:rStyle w:val="FontStyle17"/>
          <w:sz w:val="28"/>
        </w:rPr>
        <w:t>деятельности</w:t>
      </w:r>
      <w:r w:rsidRPr="0066456E">
        <w:t>»</w:t>
      </w:r>
      <w:r w:rsidR="0026757B">
        <w:t xml:space="preserve"> </w:t>
      </w:r>
      <w:r w:rsidRPr="0066456E">
        <w:t>каждый студент обеспечивается учебно-методическими материалами.</w:t>
      </w:r>
    </w:p>
    <w:p w:rsidR="00AB1FC4" w:rsidRPr="00FC2A80" w:rsidRDefault="00AB1FC4" w:rsidP="009738E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A0C66">
        <w:rPr>
          <w:rFonts w:ascii="Times New Roman" w:hAnsi="Times New Roman"/>
          <w:sz w:val="28"/>
          <w:szCs w:val="28"/>
        </w:rPr>
        <w:t>Реализация рабочей программы производственной практики предполагает проведение производст</w:t>
      </w:r>
      <w:r>
        <w:rPr>
          <w:rFonts w:ascii="Times New Roman" w:hAnsi="Times New Roman"/>
          <w:sz w:val="28"/>
          <w:szCs w:val="28"/>
        </w:rPr>
        <w:t>венной практики на предприятиях (</w:t>
      </w:r>
      <w:r w:rsidRPr="005A0C66">
        <w:rPr>
          <w:rFonts w:ascii="Times New Roman" w:hAnsi="Times New Roman"/>
          <w:sz w:val="28"/>
          <w:szCs w:val="28"/>
        </w:rPr>
        <w:t>организациях</w:t>
      </w:r>
      <w:r>
        <w:rPr>
          <w:rFonts w:ascii="Times New Roman" w:hAnsi="Times New Roman"/>
          <w:sz w:val="28"/>
          <w:szCs w:val="28"/>
        </w:rPr>
        <w:t>)</w:t>
      </w:r>
      <w:r w:rsidRPr="00FC2A80">
        <w:rPr>
          <w:rFonts w:ascii="Times New Roman" w:hAnsi="Times New Roman"/>
          <w:sz w:val="28"/>
          <w:szCs w:val="28"/>
        </w:rPr>
        <w:t xml:space="preserve">на основе договоров о </w:t>
      </w:r>
      <w:r w:rsidRPr="00FC2A80">
        <w:rPr>
          <w:rFonts w:ascii="Times New Roman" w:eastAsia="Times New Roman" w:hAnsi="Times New Roman" w:cs="Times New Roman"/>
          <w:bCs/>
          <w:sz w:val="28"/>
          <w:szCs w:val="28"/>
        </w:rPr>
        <w:t>сетевой форме реализации образовательных программ в части организации производственной практики</w:t>
      </w:r>
      <w:r>
        <w:rPr>
          <w:rFonts w:ascii="Times New Roman" w:eastAsia="Times New Roman" w:hAnsi="Times New Roman" w:cs="Times New Roman"/>
          <w:bCs/>
          <w:sz w:val="28"/>
          <w:szCs w:val="28"/>
        </w:rPr>
        <w:t>.</w:t>
      </w:r>
    </w:p>
    <w:p w:rsidR="00AB1FC4" w:rsidRPr="005A0C66" w:rsidRDefault="00AB1FC4" w:rsidP="009738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Основные базы </w:t>
      </w:r>
      <w:r w:rsidRPr="005A0C66">
        <w:rPr>
          <w:rFonts w:ascii="Times New Roman" w:hAnsi="Times New Roman"/>
          <w:sz w:val="28"/>
          <w:szCs w:val="28"/>
        </w:rPr>
        <w:t xml:space="preserve"> производственной практики: торговые сети «Магнит», , «Пятерочка»</w:t>
      </w:r>
      <w:r>
        <w:rPr>
          <w:rFonts w:ascii="Times New Roman" w:hAnsi="Times New Roman"/>
          <w:sz w:val="28"/>
          <w:szCs w:val="28"/>
        </w:rPr>
        <w:t>, «Лента»</w:t>
      </w:r>
      <w:r w:rsidR="004A21B6">
        <w:rPr>
          <w:rFonts w:ascii="Times New Roman" w:hAnsi="Times New Roman"/>
          <w:sz w:val="28"/>
          <w:szCs w:val="28"/>
        </w:rPr>
        <w:t>.</w:t>
      </w:r>
    </w:p>
    <w:p w:rsidR="00AB1FC4" w:rsidRPr="005A0C66" w:rsidRDefault="00AB1FC4" w:rsidP="009738E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Сроки </w:t>
      </w:r>
      <w:r w:rsidRPr="005A0C66">
        <w:rPr>
          <w:rFonts w:ascii="Times New Roman" w:hAnsi="Times New Roman"/>
          <w:sz w:val="28"/>
          <w:szCs w:val="28"/>
        </w:rPr>
        <w:t xml:space="preserve">практики определяется графиком учебного процесса. </w:t>
      </w:r>
    </w:p>
    <w:p w:rsidR="00AB1FC4" w:rsidRPr="005A0C66" w:rsidRDefault="00AB1FC4" w:rsidP="009738EE">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 Д</w:t>
      </w:r>
      <w:r w:rsidRPr="005A0C66">
        <w:rPr>
          <w:rFonts w:ascii="Times New Roman" w:hAnsi="Times New Roman"/>
          <w:sz w:val="28"/>
          <w:szCs w:val="28"/>
        </w:rPr>
        <w:t>окументация</w:t>
      </w:r>
      <w:r>
        <w:rPr>
          <w:rFonts w:ascii="Times New Roman" w:hAnsi="Times New Roman"/>
          <w:sz w:val="28"/>
          <w:szCs w:val="28"/>
        </w:rPr>
        <w:t xml:space="preserve"> по организации производственной практики включает</w:t>
      </w:r>
      <w:r w:rsidRPr="005A0C66">
        <w:rPr>
          <w:rFonts w:ascii="Times New Roman" w:hAnsi="Times New Roman"/>
          <w:i/>
          <w:sz w:val="28"/>
          <w:szCs w:val="28"/>
        </w:rPr>
        <w:t>:</w:t>
      </w:r>
    </w:p>
    <w:p w:rsidR="00AB1FC4" w:rsidRPr="005A0C66" w:rsidRDefault="00AB1FC4" w:rsidP="009738EE">
      <w:pPr>
        <w:tabs>
          <w:tab w:val="left" w:pos="993"/>
        </w:tabs>
        <w:spacing w:after="0" w:line="240" w:lineRule="auto"/>
        <w:ind w:firstLine="709"/>
        <w:jc w:val="both"/>
        <w:rPr>
          <w:rFonts w:ascii="Times New Roman" w:hAnsi="Times New Roman"/>
          <w:sz w:val="28"/>
          <w:szCs w:val="28"/>
        </w:rPr>
      </w:pPr>
      <w:r w:rsidRPr="005A0C66">
        <w:rPr>
          <w:rFonts w:ascii="Times New Roman" w:hAnsi="Times New Roman"/>
          <w:sz w:val="28"/>
          <w:szCs w:val="28"/>
        </w:rPr>
        <w:t>1.</w:t>
      </w:r>
      <w:r w:rsidRPr="005A0C66">
        <w:rPr>
          <w:rFonts w:ascii="Times New Roman" w:hAnsi="Times New Roman"/>
          <w:sz w:val="28"/>
          <w:szCs w:val="28"/>
        </w:rPr>
        <w:tab/>
      </w:r>
      <w:r>
        <w:rPr>
          <w:rFonts w:ascii="Times New Roman" w:hAnsi="Times New Roman"/>
          <w:sz w:val="28"/>
          <w:szCs w:val="28"/>
        </w:rPr>
        <w:t>Договоры</w:t>
      </w:r>
      <w:r w:rsidR="004A21B6">
        <w:rPr>
          <w:rFonts w:ascii="Times New Roman" w:hAnsi="Times New Roman"/>
          <w:sz w:val="28"/>
          <w:szCs w:val="28"/>
        </w:rPr>
        <w:t xml:space="preserve"> </w:t>
      </w:r>
      <w:r w:rsidRPr="00FC2A80">
        <w:rPr>
          <w:rFonts w:ascii="Times New Roman" w:hAnsi="Times New Roman"/>
          <w:sz w:val="28"/>
          <w:szCs w:val="28"/>
        </w:rPr>
        <w:t xml:space="preserve">о  </w:t>
      </w:r>
      <w:r w:rsidRPr="00FC2A80">
        <w:rPr>
          <w:rFonts w:ascii="Times New Roman" w:eastAsia="Times New Roman" w:hAnsi="Times New Roman" w:cs="Times New Roman"/>
          <w:bCs/>
          <w:sz w:val="28"/>
          <w:szCs w:val="28"/>
        </w:rPr>
        <w:t>сетевой форме реализации образовательных программ в части организации производственной практики</w:t>
      </w:r>
      <w:r>
        <w:rPr>
          <w:rFonts w:ascii="Times New Roman" w:hAnsi="Times New Roman"/>
          <w:sz w:val="28"/>
          <w:szCs w:val="28"/>
        </w:rPr>
        <w:t>.</w:t>
      </w:r>
    </w:p>
    <w:p w:rsidR="00AB1FC4" w:rsidRDefault="00AB1FC4" w:rsidP="009738EE">
      <w:pPr>
        <w:tabs>
          <w:tab w:val="left" w:pos="993"/>
        </w:tabs>
        <w:spacing w:after="0" w:line="240" w:lineRule="auto"/>
        <w:ind w:firstLine="709"/>
        <w:jc w:val="both"/>
        <w:rPr>
          <w:rFonts w:ascii="Times New Roman" w:hAnsi="Times New Roman"/>
          <w:sz w:val="28"/>
          <w:szCs w:val="28"/>
        </w:rPr>
      </w:pPr>
      <w:r w:rsidRPr="005A0C66">
        <w:rPr>
          <w:rFonts w:ascii="Times New Roman" w:hAnsi="Times New Roman"/>
          <w:sz w:val="28"/>
          <w:szCs w:val="28"/>
        </w:rPr>
        <w:t>2.</w:t>
      </w:r>
      <w:r w:rsidRPr="005A0C66">
        <w:rPr>
          <w:rFonts w:ascii="Times New Roman" w:hAnsi="Times New Roman"/>
          <w:sz w:val="28"/>
          <w:szCs w:val="28"/>
        </w:rPr>
        <w:tab/>
        <w:t xml:space="preserve">Приказы о распределении </w:t>
      </w:r>
      <w:r>
        <w:rPr>
          <w:rFonts w:ascii="Times New Roman" w:hAnsi="Times New Roman"/>
          <w:sz w:val="28"/>
          <w:szCs w:val="28"/>
        </w:rPr>
        <w:t>обучающихся</w:t>
      </w:r>
      <w:r w:rsidRPr="005A0C66">
        <w:rPr>
          <w:rFonts w:ascii="Times New Roman" w:hAnsi="Times New Roman"/>
          <w:sz w:val="28"/>
          <w:szCs w:val="28"/>
        </w:rPr>
        <w:t xml:space="preserve"> по </w:t>
      </w:r>
      <w:r>
        <w:rPr>
          <w:rFonts w:ascii="Times New Roman" w:hAnsi="Times New Roman"/>
          <w:sz w:val="28"/>
          <w:szCs w:val="28"/>
        </w:rPr>
        <w:t xml:space="preserve">базам </w:t>
      </w:r>
      <w:r w:rsidRPr="005A0C66">
        <w:rPr>
          <w:rFonts w:ascii="Times New Roman" w:hAnsi="Times New Roman"/>
          <w:sz w:val="28"/>
          <w:szCs w:val="28"/>
        </w:rPr>
        <w:t>практики.</w:t>
      </w:r>
    </w:p>
    <w:p w:rsidR="00AB1FC4" w:rsidRPr="005A0C66" w:rsidRDefault="00AB1FC4" w:rsidP="009738EE">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A0C66">
        <w:rPr>
          <w:rFonts w:ascii="Times New Roman" w:hAnsi="Times New Roman"/>
          <w:sz w:val="28"/>
          <w:szCs w:val="28"/>
        </w:rPr>
        <w:t>Аттестационный лист по производственной практике.</w:t>
      </w:r>
    </w:p>
    <w:p w:rsidR="00AB1FC4" w:rsidRDefault="00AB1FC4" w:rsidP="009738EE">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4.</w:t>
      </w:r>
      <w:r w:rsidRPr="005A0C66">
        <w:rPr>
          <w:rFonts w:ascii="Times New Roman" w:hAnsi="Times New Roman"/>
          <w:sz w:val="28"/>
          <w:szCs w:val="28"/>
        </w:rPr>
        <w:t>Характеристики и отзывы с места прохождения практики.</w:t>
      </w:r>
    </w:p>
    <w:p w:rsidR="00AB1FC4" w:rsidRPr="005A0C66" w:rsidRDefault="00AB1FC4" w:rsidP="009738EE">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5.</w:t>
      </w:r>
      <w:r w:rsidRPr="005A0C66">
        <w:rPr>
          <w:rFonts w:ascii="Times New Roman" w:hAnsi="Times New Roman"/>
          <w:sz w:val="28"/>
          <w:szCs w:val="28"/>
        </w:rPr>
        <w:t>Дневник производственной практики</w:t>
      </w:r>
    </w:p>
    <w:p w:rsidR="00AB1FC4" w:rsidRPr="005A0C66" w:rsidRDefault="00AB1FC4" w:rsidP="009738EE">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Отчет</w:t>
      </w:r>
      <w:r w:rsidRPr="005A0C66">
        <w:rPr>
          <w:rFonts w:ascii="Times New Roman" w:hAnsi="Times New Roman"/>
          <w:sz w:val="28"/>
          <w:szCs w:val="28"/>
        </w:rPr>
        <w:t xml:space="preserve"> о производственной практике.</w:t>
      </w:r>
    </w:p>
    <w:p w:rsidR="00AB1FC4" w:rsidRPr="005A0C66" w:rsidRDefault="00AB1FC4" w:rsidP="009738EE">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5A0C66">
        <w:rPr>
          <w:rFonts w:ascii="Times New Roman" w:hAnsi="Times New Roman"/>
          <w:sz w:val="28"/>
          <w:szCs w:val="28"/>
        </w:rPr>
        <w:t xml:space="preserve">Во время производственной практики обучающиеся самостоятельно выполняют работы в соответствии с </w:t>
      </w:r>
      <w:r>
        <w:rPr>
          <w:rFonts w:ascii="Times New Roman" w:hAnsi="Times New Roman"/>
          <w:sz w:val="28"/>
          <w:szCs w:val="28"/>
        </w:rPr>
        <w:t>программой практики и индивидуальными заданиями</w:t>
      </w:r>
      <w:r w:rsidRPr="005A0C66">
        <w:rPr>
          <w:rFonts w:ascii="Times New Roman" w:hAnsi="Times New Roman"/>
          <w:sz w:val="28"/>
          <w:szCs w:val="28"/>
        </w:rPr>
        <w:t>.</w:t>
      </w:r>
    </w:p>
    <w:p w:rsidR="00AB1FC4" w:rsidRDefault="00AB1FC4" w:rsidP="009738EE">
      <w:pPr>
        <w:spacing w:after="0" w:line="240" w:lineRule="auto"/>
        <w:ind w:firstLine="709"/>
        <w:jc w:val="both"/>
        <w:rPr>
          <w:rFonts w:ascii="Times New Roman" w:eastAsia="Times New Roman" w:hAnsi="Times New Roman" w:cs="Times New Roman"/>
          <w:color w:val="000000" w:themeColor="text1"/>
          <w:sz w:val="28"/>
          <w:szCs w:val="24"/>
        </w:rPr>
      </w:pPr>
    </w:p>
    <w:p w:rsidR="009738EE" w:rsidRDefault="009738EE" w:rsidP="009738EE">
      <w:pPr>
        <w:spacing w:after="0" w:line="240" w:lineRule="auto"/>
        <w:ind w:firstLine="709"/>
        <w:jc w:val="both"/>
        <w:rPr>
          <w:rFonts w:ascii="Times New Roman" w:eastAsia="Times New Roman" w:hAnsi="Times New Roman" w:cs="Times New Roman"/>
          <w:color w:val="000000" w:themeColor="text1"/>
          <w:sz w:val="28"/>
          <w:szCs w:val="24"/>
        </w:rPr>
      </w:pPr>
    </w:p>
    <w:p w:rsidR="009738EE" w:rsidRDefault="009738EE" w:rsidP="009738EE">
      <w:pPr>
        <w:spacing w:after="0" w:line="240" w:lineRule="auto"/>
        <w:ind w:firstLine="709"/>
        <w:jc w:val="both"/>
        <w:rPr>
          <w:rFonts w:ascii="Times New Roman" w:eastAsia="Times New Roman" w:hAnsi="Times New Roman" w:cs="Times New Roman"/>
          <w:color w:val="000000" w:themeColor="text1"/>
          <w:sz w:val="28"/>
          <w:szCs w:val="24"/>
        </w:rPr>
      </w:pPr>
    </w:p>
    <w:p w:rsidR="009738EE" w:rsidRDefault="009738EE" w:rsidP="009738EE">
      <w:pPr>
        <w:spacing w:after="0" w:line="240" w:lineRule="auto"/>
        <w:ind w:firstLine="709"/>
        <w:jc w:val="both"/>
        <w:rPr>
          <w:rFonts w:ascii="Times New Roman" w:eastAsia="Times New Roman" w:hAnsi="Times New Roman" w:cs="Times New Roman"/>
          <w:color w:val="000000" w:themeColor="text1"/>
          <w:sz w:val="28"/>
          <w:szCs w:val="24"/>
        </w:rPr>
      </w:pPr>
    </w:p>
    <w:p w:rsidR="009738EE" w:rsidRDefault="009738EE" w:rsidP="009738EE">
      <w:pPr>
        <w:spacing w:after="0" w:line="240" w:lineRule="auto"/>
        <w:ind w:firstLine="709"/>
        <w:jc w:val="both"/>
        <w:rPr>
          <w:rFonts w:ascii="Times New Roman" w:eastAsia="Times New Roman" w:hAnsi="Times New Roman" w:cs="Times New Roman"/>
          <w:color w:val="000000" w:themeColor="text1"/>
          <w:sz w:val="28"/>
          <w:szCs w:val="24"/>
        </w:rPr>
      </w:pPr>
    </w:p>
    <w:p w:rsidR="009738EE" w:rsidRDefault="009738EE" w:rsidP="009738EE">
      <w:pPr>
        <w:spacing w:after="0" w:line="240" w:lineRule="auto"/>
        <w:ind w:firstLine="709"/>
        <w:jc w:val="both"/>
        <w:rPr>
          <w:rFonts w:ascii="Times New Roman" w:eastAsia="Times New Roman" w:hAnsi="Times New Roman" w:cs="Times New Roman"/>
          <w:color w:val="000000" w:themeColor="text1"/>
          <w:sz w:val="28"/>
          <w:szCs w:val="24"/>
        </w:rPr>
      </w:pPr>
    </w:p>
    <w:p w:rsidR="009738EE" w:rsidRDefault="009738EE" w:rsidP="009738EE">
      <w:pPr>
        <w:spacing w:after="0" w:line="240" w:lineRule="auto"/>
        <w:ind w:firstLine="709"/>
        <w:jc w:val="both"/>
        <w:rPr>
          <w:rFonts w:ascii="Times New Roman" w:eastAsia="Times New Roman" w:hAnsi="Times New Roman" w:cs="Times New Roman"/>
          <w:color w:val="000000" w:themeColor="text1"/>
          <w:sz w:val="28"/>
          <w:szCs w:val="24"/>
        </w:rPr>
      </w:pPr>
    </w:p>
    <w:p w:rsidR="009738EE" w:rsidRDefault="009738EE" w:rsidP="009738EE">
      <w:pPr>
        <w:spacing w:after="0" w:line="240" w:lineRule="auto"/>
        <w:ind w:firstLine="709"/>
        <w:jc w:val="both"/>
        <w:rPr>
          <w:rFonts w:ascii="Times New Roman" w:eastAsia="Times New Roman" w:hAnsi="Times New Roman" w:cs="Times New Roman"/>
          <w:color w:val="000000" w:themeColor="text1"/>
          <w:sz w:val="28"/>
          <w:szCs w:val="24"/>
        </w:rPr>
      </w:pPr>
    </w:p>
    <w:p w:rsidR="009738EE" w:rsidRDefault="009738EE" w:rsidP="009738EE">
      <w:pPr>
        <w:spacing w:after="0" w:line="240" w:lineRule="auto"/>
        <w:ind w:firstLine="709"/>
        <w:jc w:val="both"/>
        <w:rPr>
          <w:rFonts w:ascii="Times New Roman" w:eastAsia="Times New Roman" w:hAnsi="Times New Roman" w:cs="Times New Roman"/>
          <w:color w:val="000000" w:themeColor="text1"/>
          <w:sz w:val="28"/>
          <w:szCs w:val="24"/>
        </w:rPr>
      </w:pPr>
    </w:p>
    <w:p w:rsidR="00AB1FC4" w:rsidRDefault="00AB1FC4" w:rsidP="009738EE">
      <w:pPr>
        <w:spacing w:after="0" w:line="240" w:lineRule="auto"/>
        <w:jc w:val="center"/>
        <w:rPr>
          <w:rFonts w:ascii="Times New Roman" w:hAnsi="Times New Roman" w:cs="Times New Roman"/>
          <w:b/>
          <w:sz w:val="28"/>
          <w:szCs w:val="28"/>
        </w:rPr>
      </w:pPr>
      <w:r w:rsidRPr="00BC0995">
        <w:rPr>
          <w:rFonts w:ascii="Times New Roman" w:hAnsi="Times New Roman" w:cs="Times New Roman"/>
          <w:b/>
          <w:sz w:val="28"/>
          <w:szCs w:val="28"/>
        </w:rPr>
        <w:lastRenderedPageBreak/>
        <w:t>2</w:t>
      </w:r>
      <w:r>
        <w:rPr>
          <w:rFonts w:ascii="Times New Roman" w:hAnsi="Times New Roman" w:cs="Times New Roman"/>
          <w:b/>
          <w:sz w:val="28"/>
          <w:szCs w:val="28"/>
        </w:rPr>
        <w:t>.</w:t>
      </w:r>
      <w:r w:rsidRPr="00BC0995">
        <w:rPr>
          <w:rFonts w:ascii="Times New Roman" w:hAnsi="Times New Roman" w:cs="Times New Roman"/>
          <w:b/>
          <w:sz w:val="28"/>
          <w:szCs w:val="28"/>
        </w:rPr>
        <w:t xml:space="preserve"> План и содержание практики</w:t>
      </w:r>
    </w:p>
    <w:p w:rsidR="00F40D23" w:rsidRPr="00BC0995" w:rsidRDefault="00F40D23" w:rsidP="009738EE">
      <w:pPr>
        <w:spacing w:after="0" w:line="240" w:lineRule="auto"/>
        <w:jc w:val="center"/>
        <w:rPr>
          <w:rFonts w:ascii="Times New Roman" w:hAnsi="Times New Roman" w:cs="Times New Roman"/>
          <w:b/>
          <w:bCs/>
          <w:caps/>
          <w:sz w:val="20"/>
          <w:szCs w:val="20"/>
        </w:rPr>
      </w:pP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3402"/>
        <w:gridCol w:w="1099"/>
      </w:tblGrid>
      <w:tr w:rsidR="00AB1FC4" w:rsidRPr="00FB7FDC" w:rsidTr="0026757B">
        <w:trPr>
          <w:cantSplit/>
          <w:trHeight w:val="20"/>
        </w:trPr>
        <w:tc>
          <w:tcPr>
            <w:tcW w:w="567" w:type="dxa"/>
          </w:tcPr>
          <w:p w:rsidR="00AB1FC4" w:rsidRPr="00FB7FDC" w:rsidRDefault="00AB1FC4" w:rsidP="0026757B">
            <w:pPr>
              <w:spacing w:after="0" w:line="240" w:lineRule="auto"/>
              <w:jc w:val="center"/>
              <w:rPr>
                <w:rFonts w:ascii="Times New Roman" w:hAnsi="Times New Roman" w:cs="Times New Roman"/>
                <w:b/>
                <w:bCs/>
              </w:rPr>
            </w:pPr>
            <w:r w:rsidRPr="00FB7FDC">
              <w:rPr>
                <w:rFonts w:ascii="Times New Roman" w:hAnsi="Times New Roman" w:cs="Times New Roman"/>
                <w:b/>
                <w:bCs/>
              </w:rPr>
              <w:t>№ п/п</w:t>
            </w:r>
          </w:p>
        </w:tc>
        <w:tc>
          <w:tcPr>
            <w:tcW w:w="4962" w:type="dxa"/>
          </w:tcPr>
          <w:p w:rsidR="00AB1FC4" w:rsidRPr="008C0AF9" w:rsidRDefault="00AB1FC4" w:rsidP="0026757B">
            <w:pPr>
              <w:spacing w:after="0" w:line="240" w:lineRule="auto"/>
              <w:jc w:val="center"/>
              <w:rPr>
                <w:rFonts w:ascii="Times New Roman" w:hAnsi="Times New Roman" w:cs="Times New Roman"/>
                <w:b/>
              </w:rPr>
            </w:pPr>
            <w:r w:rsidRPr="008C0AF9">
              <w:rPr>
                <w:rFonts w:ascii="Times New Roman" w:hAnsi="Times New Roman" w:cs="Times New Roman"/>
                <w:b/>
                <w:sz w:val="24"/>
              </w:rPr>
              <w:t>Виды работ</w:t>
            </w:r>
          </w:p>
        </w:tc>
        <w:tc>
          <w:tcPr>
            <w:tcW w:w="3402" w:type="dxa"/>
          </w:tcPr>
          <w:p w:rsidR="00AB1FC4" w:rsidRPr="00FB7FDC" w:rsidRDefault="00AB1FC4" w:rsidP="0026757B">
            <w:pPr>
              <w:pStyle w:val="Default"/>
              <w:jc w:val="center"/>
            </w:pPr>
            <w:r w:rsidRPr="00FB7FDC">
              <w:rPr>
                <w:b/>
                <w:bCs/>
              </w:rPr>
              <w:t>Содержание практики</w:t>
            </w:r>
          </w:p>
          <w:p w:rsidR="00AB1FC4" w:rsidRPr="00FB7FDC" w:rsidRDefault="00AB1FC4" w:rsidP="0026757B">
            <w:pPr>
              <w:spacing w:after="0" w:line="240" w:lineRule="auto"/>
              <w:jc w:val="center"/>
              <w:rPr>
                <w:rFonts w:ascii="Times New Roman" w:hAnsi="Times New Roman" w:cs="Times New Roman"/>
              </w:rPr>
            </w:pPr>
          </w:p>
        </w:tc>
        <w:tc>
          <w:tcPr>
            <w:tcW w:w="1099" w:type="dxa"/>
          </w:tcPr>
          <w:p w:rsidR="00AB1FC4" w:rsidRPr="00FB7FDC" w:rsidRDefault="00AB1FC4" w:rsidP="0026757B">
            <w:pPr>
              <w:pStyle w:val="Default"/>
              <w:jc w:val="center"/>
            </w:pPr>
            <w:r w:rsidRPr="00FB7FDC">
              <w:rPr>
                <w:b/>
                <w:bCs/>
              </w:rPr>
              <w:t>Объем часов</w:t>
            </w:r>
          </w:p>
        </w:tc>
      </w:tr>
      <w:tr w:rsidR="00AB1FC4" w:rsidRPr="00FB7FDC" w:rsidTr="0026757B">
        <w:tc>
          <w:tcPr>
            <w:tcW w:w="567" w:type="dxa"/>
          </w:tcPr>
          <w:p w:rsidR="00AB1FC4" w:rsidRPr="00FB7FDC" w:rsidRDefault="00AB1FC4" w:rsidP="0026757B">
            <w:pPr>
              <w:tabs>
                <w:tab w:val="left" w:pos="2208"/>
              </w:tabs>
              <w:spacing w:after="0" w:line="240" w:lineRule="auto"/>
              <w:jc w:val="center"/>
              <w:rPr>
                <w:rFonts w:ascii="Times New Roman" w:hAnsi="Times New Roman" w:cs="Times New Roman"/>
                <w:b/>
                <w:bCs/>
              </w:rPr>
            </w:pPr>
            <w:r w:rsidRPr="00FB7FDC">
              <w:rPr>
                <w:rFonts w:ascii="Times New Roman" w:hAnsi="Times New Roman" w:cs="Times New Roman"/>
                <w:b/>
                <w:bCs/>
              </w:rPr>
              <w:t>1</w:t>
            </w:r>
          </w:p>
        </w:tc>
        <w:tc>
          <w:tcPr>
            <w:tcW w:w="4962" w:type="dxa"/>
          </w:tcPr>
          <w:p w:rsidR="00AB1FC4" w:rsidRPr="00FB7FDC" w:rsidRDefault="00AB1FC4" w:rsidP="0026757B">
            <w:pPr>
              <w:tabs>
                <w:tab w:val="left" w:pos="2208"/>
              </w:tabs>
              <w:spacing w:after="0" w:line="240" w:lineRule="auto"/>
              <w:jc w:val="center"/>
              <w:rPr>
                <w:rFonts w:ascii="Times New Roman" w:hAnsi="Times New Roman" w:cs="Times New Roman"/>
                <w:b/>
                <w:bCs/>
              </w:rPr>
            </w:pPr>
            <w:r w:rsidRPr="00FB7FDC">
              <w:rPr>
                <w:rFonts w:ascii="Times New Roman" w:hAnsi="Times New Roman" w:cs="Times New Roman"/>
                <w:b/>
                <w:bCs/>
              </w:rPr>
              <w:t>2</w:t>
            </w:r>
          </w:p>
        </w:tc>
        <w:tc>
          <w:tcPr>
            <w:tcW w:w="3402" w:type="dxa"/>
          </w:tcPr>
          <w:p w:rsidR="00AB1FC4" w:rsidRPr="00FB7FDC" w:rsidRDefault="00AB1FC4" w:rsidP="0026757B">
            <w:pPr>
              <w:pStyle w:val="Default"/>
              <w:jc w:val="center"/>
              <w:rPr>
                <w:b/>
                <w:bCs/>
              </w:rPr>
            </w:pPr>
            <w:r w:rsidRPr="00FB7FDC">
              <w:rPr>
                <w:b/>
                <w:bCs/>
              </w:rPr>
              <w:t>3</w:t>
            </w:r>
          </w:p>
        </w:tc>
        <w:tc>
          <w:tcPr>
            <w:tcW w:w="1099" w:type="dxa"/>
          </w:tcPr>
          <w:p w:rsidR="00AB1FC4" w:rsidRPr="00FB7FDC" w:rsidRDefault="00AB1FC4" w:rsidP="0026757B">
            <w:pPr>
              <w:pStyle w:val="Default"/>
              <w:jc w:val="center"/>
              <w:rPr>
                <w:b/>
                <w:bCs/>
              </w:rPr>
            </w:pPr>
            <w:r w:rsidRPr="00FB7FDC">
              <w:rPr>
                <w:b/>
                <w:bCs/>
              </w:rPr>
              <w:t>4</w:t>
            </w:r>
          </w:p>
        </w:tc>
      </w:tr>
      <w:tr w:rsidR="00AB1FC4" w:rsidRPr="00FB7FDC" w:rsidTr="0026757B">
        <w:trPr>
          <w:trHeight w:val="319"/>
        </w:trPr>
        <w:tc>
          <w:tcPr>
            <w:tcW w:w="567" w:type="dxa"/>
            <w:vMerge w:val="restart"/>
          </w:tcPr>
          <w:p w:rsidR="00AB1FC4" w:rsidRPr="00FB7FDC" w:rsidRDefault="00AB1FC4" w:rsidP="0026757B">
            <w:pPr>
              <w:spacing w:after="0" w:line="240" w:lineRule="auto"/>
              <w:jc w:val="center"/>
              <w:rPr>
                <w:rFonts w:ascii="Times New Roman" w:eastAsia="Times New Roman" w:hAnsi="Times New Roman" w:cs="Times New Roman"/>
                <w:b/>
              </w:rPr>
            </w:pPr>
            <w:r w:rsidRPr="00FB7FDC">
              <w:rPr>
                <w:rFonts w:ascii="Times New Roman" w:eastAsia="Times New Roman" w:hAnsi="Times New Roman" w:cs="Times New Roman"/>
                <w:b/>
              </w:rPr>
              <w:t>1</w:t>
            </w:r>
          </w:p>
        </w:tc>
        <w:tc>
          <w:tcPr>
            <w:tcW w:w="8364" w:type="dxa"/>
            <w:gridSpan w:val="2"/>
          </w:tcPr>
          <w:p w:rsidR="00AB1FC4" w:rsidRPr="0029203C" w:rsidRDefault="00AB1FC4" w:rsidP="0026757B">
            <w:pPr>
              <w:rPr>
                <w:rFonts w:ascii="Times New Roman" w:hAnsi="Times New Roman" w:cs="Times New Roman"/>
                <w:b/>
                <w:color w:val="000000" w:themeColor="text1"/>
                <w:sz w:val="24"/>
                <w:szCs w:val="24"/>
              </w:rPr>
            </w:pPr>
            <w:r w:rsidRPr="00442FB4">
              <w:rPr>
                <w:rStyle w:val="FontStyle14"/>
                <w:b/>
                <w:sz w:val="24"/>
                <w:szCs w:val="24"/>
              </w:rPr>
              <w:t xml:space="preserve">Тема 1. </w:t>
            </w:r>
            <w:r w:rsidRPr="001D0A95">
              <w:rPr>
                <w:rFonts w:ascii="Times New Roman" w:hAnsi="Times New Roman" w:cs="Times New Roman"/>
                <w:b/>
                <w:color w:val="000000" w:themeColor="text1"/>
                <w:sz w:val="24"/>
                <w:szCs w:val="24"/>
              </w:rPr>
              <w:t>Оформление финансовых документов и отчетов</w:t>
            </w:r>
          </w:p>
        </w:tc>
        <w:tc>
          <w:tcPr>
            <w:tcW w:w="1099" w:type="dxa"/>
          </w:tcPr>
          <w:p w:rsidR="00AB1FC4" w:rsidRPr="00FB7FDC" w:rsidRDefault="00AB1FC4" w:rsidP="0026757B">
            <w:pPr>
              <w:spacing w:after="0" w:line="240" w:lineRule="auto"/>
              <w:jc w:val="center"/>
              <w:rPr>
                <w:rFonts w:ascii="Times New Roman" w:hAnsi="Times New Roman" w:cs="Times New Roman"/>
                <w:b/>
              </w:rPr>
            </w:pPr>
            <w:r>
              <w:rPr>
                <w:rFonts w:ascii="Times New Roman" w:hAnsi="Times New Roman" w:cs="Times New Roman"/>
                <w:b/>
              </w:rPr>
              <w:t>6</w:t>
            </w:r>
          </w:p>
        </w:tc>
      </w:tr>
      <w:tr w:rsidR="00AB1FC4" w:rsidRPr="00FB7FDC" w:rsidTr="0026757B">
        <w:trPr>
          <w:trHeight w:val="555"/>
        </w:trPr>
        <w:tc>
          <w:tcPr>
            <w:tcW w:w="567" w:type="dxa"/>
            <w:vMerge/>
          </w:tcPr>
          <w:p w:rsidR="00AB1FC4" w:rsidRPr="00FB7FDC" w:rsidRDefault="00AB1FC4" w:rsidP="0026757B">
            <w:pPr>
              <w:jc w:val="center"/>
              <w:rPr>
                <w:rFonts w:ascii="Times New Roman" w:eastAsia="Times New Roman" w:hAnsi="Times New Roman" w:cs="Times New Roman"/>
                <w:b/>
              </w:rPr>
            </w:pPr>
          </w:p>
        </w:tc>
        <w:tc>
          <w:tcPr>
            <w:tcW w:w="4962" w:type="dxa"/>
            <w:vMerge w:val="restart"/>
          </w:tcPr>
          <w:p w:rsidR="00AB1FC4" w:rsidRPr="001D0A95"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Ознакомление с финансовыми документами и отчетами.</w:t>
            </w:r>
          </w:p>
          <w:p w:rsidR="00AB1FC4" w:rsidRPr="001D0A95"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Составление перечня финансовых документов.</w:t>
            </w:r>
          </w:p>
          <w:p w:rsidR="00AB1FC4" w:rsidRPr="001D0A95"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Участие в составлении и оформлении финансовых документов.</w:t>
            </w:r>
          </w:p>
          <w:p w:rsidR="00AB1FC4"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 xml:space="preserve">Составление приходных, расходных документов к товарному отчету. </w:t>
            </w:r>
          </w:p>
          <w:p w:rsidR="00AB1FC4" w:rsidRDefault="00AB1FC4" w:rsidP="0026757B">
            <w:pPr>
              <w:spacing w:after="0" w:line="240" w:lineRule="auto"/>
              <w:jc w:val="both"/>
              <w:rPr>
                <w:rFonts w:ascii="Times New Roman" w:hAnsi="Times New Roman" w:cs="Times New Roman"/>
                <w:color w:val="000000" w:themeColor="text1"/>
                <w:sz w:val="24"/>
                <w:szCs w:val="24"/>
              </w:rPr>
            </w:pPr>
          </w:p>
          <w:p w:rsidR="00AB1FC4"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 xml:space="preserve">Оформление товарного отчета. Составление актов уценки или списания на нестандартные товары, брак, отходы, недостачу, пересортицу товаров. Ознакомление с приемосдаточными актами при передаче материальных ценностей. </w:t>
            </w:r>
          </w:p>
          <w:p w:rsidR="00AB1FC4" w:rsidRPr="001D0A95"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Ознакомление с переоценкой и уценкой товаров. Овладение навыками оформления документов по переоценке и уценке товаров.</w:t>
            </w:r>
          </w:p>
          <w:p w:rsidR="00AB1FC4" w:rsidRPr="001D0A95"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Оформление товарных отчетов.</w:t>
            </w:r>
          </w:p>
          <w:p w:rsidR="00AB1FC4" w:rsidRPr="00A03880" w:rsidRDefault="00AB1FC4" w:rsidP="0026757B">
            <w:pPr>
              <w:spacing w:after="0" w:line="240" w:lineRule="auto"/>
              <w:jc w:val="both"/>
              <w:rPr>
                <w:rFonts w:ascii="Times New Roman" w:hAnsi="Times New Roman" w:cs="Times New Roman"/>
                <w:bCs/>
                <w:sz w:val="24"/>
                <w:szCs w:val="24"/>
              </w:rPr>
            </w:pPr>
            <w:r w:rsidRPr="001D0A95">
              <w:rPr>
                <w:rFonts w:ascii="Times New Roman" w:hAnsi="Times New Roman" w:cs="Times New Roman"/>
                <w:color w:val="000000" w:themeColor="text1"/>
                <w:sz w:val="24"/>
                <w:szCs w:val="24"/>
              </w:rPr>
              <w:t>Участие в инвентаризации и оформлении отчета.</w:t>
            </w:r>
          </w:p>
        </w:tc>
        <w:tc>
          <w:tcPr>
            <w:tcW w:w="3402" w:type="dxa"/>
          </w:tcPr>
          <w:p w:rsidR="00AB1FC4" w:rsidRPr="001D0A95" w:rsidRDefault="00AB1FC4" w:rsidP="0026757B">
            <w:pPr>
              <w:pStyle w:val="Default"/>
              <w:jc w:val="both"/>
              <w:rPr>
                <w:bCs/>
                <w:color w:val="000000" w:themeColor="text1"/>
              </w:rPr>
            </w:pPr>
            <w:r w:rsidRPr="00C42255">
              <w:rPr>
                <w:b/>
                <w:bCs/>
              </w:rPr>
              <w:t>1.1</w:t>
            </w:r>
            <w:r w:rsidRPr="001D0A95">
              <w:rPr>
                <w:bCs/>
                <w:color w:val="000000" w:themeColor="text1"/>
              </w:rPr>
              <w:t xml:space="preserve">Изучите организацию и порядок составления финансовых документов. Опишите порядок составления перечня финансовых документов. </w:t>
            </w:r>
          </w:p>
          <w:p w:rsidR="00AB1FC4" w:rsidRPr="0029203C" w:rsidRDefault="00AB1FC4" w:rsidP="0026757B">
            <w:pPr>
              <w:pStyle w:val="Default"/>
              <w:jc w:val="both"/>
              <w:rPr>
                <w:bCs/>
                <w:color w:val="000000" w:themeColor="text1"/>
              </w:rPr>
            </w:pPr>
            <w:r w:rsidRPr="001D0A95">
              <w:rPr>
                <w:bCs/>
                <w:color w:val="000000" w:themeColor="text1"/>
              </w:rPr>
              <w:t>Составьте приходные и расходные документы к товарному отчету.</w:t>
            </w:r>
          </w:p>
        </w:tc>
        <w:tc>
          <w:tcPr>
            <w:tcW w:w="1099" w:type="dxa"/>
          </w:tcPr>
          <w:p w:rsidR="00AB1FC4" w:rsidRPr="00FB7FDC" w:rsidRDefault="00AB1FC4" w:rsidP="0026757B">
            <w:pPr>
              <w:jc w:val="center"/>
              <w:rPr>
                <w:rFonts w:ascii="Times New Roman" w:hAnsi="Times New Roman" w:cs="Times New Roman"/>
                <w:b/>
              </w:rPr>
            </w:pPr>
            <w:r>
              <w:rPr>
                <w:rFonts w:ascii="Times New Roman" w:hAnsi="Times New Roman" w:cs="Times New Roman"/>
                <w:b/>
              </w:rPr>
              <w:t>2</w:t>
            </w:r>
          </w:p>
        </w:tc>
      </w:tr>
      <w:tr w:rsidR="00AB1FC4" w:rsidRPr="00FB7FDC" w:rsidTr="0026757B">
        <w:trPr>
          <w:trHeight w:val="833"/>
        </w:trPr>
        <w:tc>
          <w:tcPr>
            <w:tcW w:w="567" w:type="dxa"/>
            <w:vMerge/>
          </w:tcPr>
          <w:p w:rsidR="00AB1FC4" w:rsidRPr="00FB7FDC" w:rsidRDefault="00AB1FC4" w:rsidP="0026757B">
            <w:pPr>
              <w:jc w:val="center"/>
              <w:rPr>
                <w:rFonts w:ascii="Times New Roman" w:eastAsia="Times New Roman" w:hAnsi="Times New Roman" w:cs="Times New Roman"/>
                <w:b/>
              </w:rPr>
            </w:pPr>
          </w:p>
        </w:tc>
        <w:tc>
          <w:tcPr>
            <w:tcW w:w="4962" w:type="dxa"/>
            <w:vMerge/>
          </w:tcPr>
          <w:p w:rsidR="00AB1FC4" w:rsidRPr="00FB7FDC" w:rsidRDefault="00AB1FC4" w:rsidP="0026757B">
            <w:pPr>
              <w:rPr>
                <w:rFonts w:ascii="Times New Roman" w:eastAsia="Times New Roman" w:hAnsi="Times New Roman" w:cs="Times New Roman"/>
                <w:b/>
              </w:rPr>
            </w:pPr>
          </w:p>
        </w:tc>
        <w:tc>
          <w:tcPr>
            <w:tcW w:w="3402" w:type="dxa"/>
          </w:tcPr>
          <w:p w:rsidR="00AB1FC4" w:rsidRPr="0029203C" w:rsidRDefault="00AB1FC4" w:rsidP="0026757B">
            <w:pPr>
              <w:pStyle w:val="Default"/>
              <w:jc w:val="both"/>
              <w:rPr>
                <w:color w:val="000000" w:themeColor="text1"/>
              </w:rPr>
            </w:pPr>
            <w:r w:rsidRPr="00AD3F34">
              <w:rPr>
                <w:b/>
                <w:bCs/>
              </w:rPr>
              <w:t>1.2</w:t>
            </w:r>
            <w:r w:rsidRPr="001D0A95">
              <w:rPr>
                <w:color w:val="000000" w:themeColor="text1"/>
              </w:rPr>
              <w:t xml:space="preserve"> Оформите товарный отчета. Составьте акт уценки или списания на нестандартные товары, брак, отходы, недостачу, пересортицу товаров.</w:t>
            </w:r>
          </w:p>
        </w:tc>
        <w:tc>
          <w:tcPr>
            <w:tcW w:w="1099" w:type="dxa"/>
          </w:tcPr>
          <w:p w:rsidR="00AB1FC4" w:rsidRPr="00FB7FDC" w:rsidRDefault="00AB1FC4" w:rsidP="0026757B">
            <w:pPr>
              <w:jc w:val="center"/>
              <w:rPr>
                <w:rFonts w:ascii="Times New Roman" w:hAnsi="Times New Roman" w:cs="Times New Roman"/>
                <w:b/>
              </w:rPr>
            </w:pPr>
            <w:r>
              <w:rPr>
                <w:rFonts w:ascii="Times New Roman" w:hAnsi="Times New Roman" w:cs="Times New Roman"/>
                <w:b/>
              </w:rPr>
              <w:t>2</w:t>
            </w:r>
          </w:p>
        </w:tc>
      </w:tr>
      <w:tr w:rsidR="00AB1FC4" w:rsidRPr="00FB7FDC" w:rsidTr="0026757B">
        <w:trPr>
          <w:trHeight w:val="777"/>
        </w:trPr>
        <w:tc>
          <w:tcPr>
            <w:tcW w:w="567" w:type="dxa"/>
            <w:vMerge/>
          </w:tcPr>
          <w:p w:rsidR="00AB1FC4" w:rsidRPr="00FB7FDC" w:rsidRDefault="00AB1FC4" w:rsidP="0026757B">
            <w:pPr>
              <w:jc w:val="center"/>
              <w:rPr>
                <w:rFonts w:ascii="Times New Roman" w:eastAsia="Times New Roman" w:hAnsi="Times New Roman" w:cs="Times New Roman"/>
                <w:b/>
              </w:rPr>
            </w:pPr>
          </w:p>
        </w:tc>
        <w:tc>
          <w:tcPr>
            <w:tcW w:w="4962" w:type="dxa"/>
            <w:vMerge/>
          </w:tcPr>
          <w:p w:rsidR="00AB1FC4" w:rsidRPr="00FB7FDC" w:rsidRDefault="00AB1FC4" w:rsidP="0026757B">
            <w:pPr>
              <w:rPr>
                <w:rFonts w:ascii="Times New Roman" w:eastAsia="Times New Roman" w:hAnsi="Times New Roman" w:cs="Times New Roman"/>
                <w:b/>
              </w:rPr>
            </w:pPr>
          </w:p>
        </w:tc>
        <w:tc>
          <w:tcPr>
            <w:tcW w:w="3402" w:type="dxa"/>
          </w:tcPr>
          <w:p w:rsidR="00AB1FC4" w:rsidRPr="0029203C" w:rsidRDefault="00AB1FC4" w:rsidP="0026757B">
            <w:pPr>
              <w:spacing w:after="0" w:line="240" w:lineRule="auto"/>
              <w:jc w:val="both"/>
              <w:rPr>
                <w:rFonts w:ascii="Times New Roman" w:hAnsi="Times New Roman" w:cs="Times New Roman"/>
                <w:color w:val="000000" w:themeColor="text1"/>
                <w:sz w:val="24"/>
                <w:szCs w:val="24"/>
              </w:rPr>
            </w:pPr>
            <w:r w:rsidRPr="00AD3F34">
              <w:rPr>
                <w:rFonts w:ascii="Times New Roman" w:hAnsi="Times New Roman" w:cs="Times New Roman"/>
                <w:b/>
                <w:bCs/>
                <w:sz w:val="24"/>
                <w:szCs w:val="24"/>
              </w:rPr>
              <w:t>1.3</w:t>
            </w:r>
            <w:r w:rsidRPr="0029203C">
              <w:rPr>
                <w:rFonts w:ascii="Times New Roman" w:hAnsi="Times New Roman" w:cs="Times New Roman"/>
                <w:color w:val="000000" w:themeColor="text1"/>
                <w:sz w:val="24"/>
                <w:szCs w:val="24"/>
              </w:rPr>
              <w:t>Составьте акт передачи материальных ценностей. Оформите документы по переоценке и уценке товаров.</w:t>
            </w:r>
          </w:p>
          <w:p w:rsidR="00AB1FC4" w:rsidRPr="0029203C" w:rsidRDefault="00AB1FC4" w:rsidP="0026757B">
            <w:pPr>
              <w:pStyle w:val="Default"/>
              <w:jc w:val="both"/>
              <w:rPr>
                <w:color w:val="000000" w:themeColor="text1"/>
              </w:rPr>
            </w:pPr>
            <w:r w:rsidRPr="0029203C">
              <w:rPr>
                <w:color w:val="000000" w:themeColor="text1"/>
              </w:rPr>
              <w:t>Примите участие в инвентаризации и оформлении отчета.</w:t>
            </w:r>
          </w:p>
          <w:p w:rsidR="00AB1FC4" w:rsidRPr="0029203C" w:rsidRDefault="00AB1FC4" w:rsidP="0026757B">
            <w:pPr>
              <w:spacing w:after="0" w:line="240" w:lineRule="auto"/>
              <w:jc w:val="both"/>
              <w:rPr>
                <w:rFonts w:ascii="Times New Roman" w:eastAsia="Times New Roman" w:hAnsi="Times New Roman" w:cs="Times New Roman"/>
                <w:sz w:val="24"/>
                <w:szCs w:val="24"/>
              </w:rPr>
            </w:pPr>
            <w:r w:rsidRPr="0029203C">
              <w:rPr>
                <w:rFonts w:ascii="Times New Roman" w:hAnsi="Times New Roman" w:cs="Times New Roman"/>
                <w:color w:val="000000" w:themeColor="text1"/>
                <w:sz w:val="24"/>
                <w:szCs w:val="24"/>
              </w:rPr>
              <w:t>Представьте финансовый план организации, в которой Вы проходите практику.</w:t>
            </w:r>
          </w:p>
        </w:tc>
        <w:tc>
          <w:tcPr>
            <w:tcW w:w="1099" w:type="dxa"/>
          </w:tcPr>
          <w:p w:rsidR="00AB1FC4" w:rsidRPr="00FB7FDC" w:rsidRDefault="00AB1FC4" w:rsidP="0026757B">
            <w:pPr>
              <w:jc w:val="center"/>
              <w:rPr>
                <w:rFonts w:ascii="Times New Roman" w:hAnsi="Times New Roman" w:cs="Times New Roman"/>
                <w:b/>
              </w:rPr>
            </w:pPr>
            <w:r>
              <w:rPr>
                <w:rFonts w:ascii="Times New Roman" w:hAnsi="Times New Roman" w:cs="Times New Roman"/>
                <w:b/>
              </w:rPr>
              <w:t>2</w:t>
            </w:r>
          </w:p>
          <w:p w:rsidR="00AB1FC4" w:rsidRPr="00FB7FDC" w:rsidRDefault="00AB1FC4" w:rsidP="0026757B">
            <w:pPr>
              <w:jc w:val="center"/>
              <w:rPr>
                <w:rFonts w:ascii="Times New Roman" w:hAnsi="Times New Roman" w:cs="Times New Roman"/>
                <w:b/>
              </w:rPr>
            </w:pPr>
          </w:p>
        </w:tc>
      </w:tr>
      <w:tr w:rsidR="00AB1FC4" w:rsidRPr="00FB7FDC" w:rsidTr="0026757B">
        <w:trPr>
          <w:trHeight w:val="242"/>
        </w:trPr>
        <w:tc>
          <w:tcPr>
            <w:tcW w:w="567" w:type="dxa"/>
            <w:vMerge w:val="restart"/>
          </w:tcPr>
          <w:p w:rsidR="00AB1FC4" w:rsidRPr="00FB7FDC" w:rsidRDefault="00AB1FC4" w:rsidP="0026757B">
            <w:pPr>
              <w:jc w:val="center"/>
              <w:rPr>
                <w:rFonts w:ascii="Times New Roman" w:eastAsia="Times New Roman" w:hAnsi="Times New Roman" w:cs="Times New Roman"/>
                <w:b/>
              </w:rPr>
            </w:pPr>
            <w:r w:rsidRPr="00FB7FDC">
              <w:rPr>
                <w:rFonts w:ascii="Times New Roman" w:eastAsia="Times New Roman" w:hAnsi="Times New Roman" w:cs="Times New Roman"/>
                <w:b/>
              </w:rPr>
              <w:t>2</w:t>
            </w:r>
          </w:p>
        </w:tc>
        <w:tc>
          <w:tcPr>
            <w:tcW w:w="8364" w:type="dxa"/>
            <w:gridSpan w:val="2"/>
          </w:tcPr>
          <w:p w:rsidR="00AB1FC4" w:rsidRPr="0029203C" w:rsidRDefault="00AB1FC4" w:rsidP="0026757B">
            <w:pPr>
              <w:rPr>
                <w:rFonts w:ascii="Times New Roman" w:hAnsi="Times New Roman" w:cs="Times New Roman"/>
                <w:b/>
                <w:color w:val="000000" w:themeColor="text1"/>
                <w:sz w:val="24"/>
                <w:szCs w:val="24"/>
              </w:rPr>
            </w:pPr>
            <w:r w:rsidRPr="001D0A95">
              <w:rPr>
                <w:rFonts w:ascii="Times New Roman" w:hAnsi="Times New Roman" w:cs="Times New Roman"/>
                <w:b/>
                <w:color w:val="000000" w:themeColor="text1"/>
                <w:sz w:val="24"/>
                <w:szCs w:val="24"/>
              </w:rPr>
              <w:t>Тема 2. Проведение денежных расчетов с покупателями</w:t>
            </w:r>
          </w:p>
        </w:tc>
        <w:tc>
          <w:tcPr>
            <w:tcW w:w="1099" w:type="dxa"/>
          </w:tcPr>
          <w:p w:rsidR="00AB1FC4" w:rsidRPr="00FB7FDC" w:rsidRDefault="00E62E65" w:rsidP="0026757B">
            <w:pPr>
              <w:jc w:val="center"/>
              <w:rPr>
                <w:rFonts w:ascii="Times New Roman" w:hAnsi="Times New Roman" w:cs="Times New Roman"/>
                <w:b/>
              </w:rPr>
            </w:pPr>
            <w:r>
              <w:rPr>
                <w:rFonts w:ascii="Times New Roman" w:hAnsi="Times New Roman" w:cs="Times New Roman"/>
                <w:b/>
              </w:rPr>
              <w:t>2</w:t>
            </w:r>
          </w:p>
        </w:tc>
      </w:tr>
      <w:tr w:rsidR="00AB1FC4" w:rsidRPr="00FB7FDC" w:rsidTr="0026757B">
        <w:trPr>
          <w:trHeight w:val="2174"/>
        </w:trPr>
        <w:tc>
          <w:tcPr>
            <w:tcW w:w="567" w:type="dxa"/>
            <w:vMerge/>
          </w:tcPr>
          <w:p w:rsidR="00AB1FC4" w:rsidRPr="00FB7FDC" w:rsidRDefault="00AB1FC4" w:rsidP="0026757B">
            <w:pPr>
              <w:jc w:val="center"/>
              <w:rPr>
                <w:rFonts w:ascii="Times New Roman" w:eastAsia="Times New Roman" w:hAnsi="Times New Roman" w:cs="Times New Roman"/>
                <w:b/>
              </w:rPr>
            </w:pPr>
          </w:p>
        </w:tc>
        <w:tc>
          <w:tcPr>
            <w:tcW w:w="4962" w:type="dxa"/>
            <w:vMerge w:val="restart"/>
          </w:tcPr>
          <w:p w:rsidR="00AB1FC4" w:rsidRPr="001D0A95"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Распознавание признаков платежеспособности билетов банка России и государственных казначейских билетов.</w:t>
            </w:r>
          </w:p>
          <w:p w:rsidR="00AB1FC4" w:rsidRPr="00FB7FDC" w:rsidRDefault="00AB1FC4" w:rsidP="0026757B">
            <w:pPr>
              <w:spacing w:after="0" w:line="240" w:lineRule="auto"/>
              <w:jc w:val="both"/>
              <w:rPr>
                <w:rFonts w:ascii="Times New Roman" w:hAnsi="Times New Roman" w:cs="Times New Roman"/>
                <w:b/>
                <w:sz w:val="24"/>
                <w:szCs w:val="24"/>
              </w:rPr>
            </w:pPr>
            <w:r w:rsidRPr="001D0A95">
              <w:rPr>
                <w:rFonts w:ascii="Times New Roman" w:hAnsi="Times New Roman" w:cs="Times New Roman"/>
                <w:color w:val="000000" w:themeColor="text1"/>
                <w:sz w:val="24"/>
                <w:szCs w:val="24"/>
              </w:rPr>
              <w:t>Проверка денежных билетов на аппаратах проверки подлинности банкнот. Овладение навыками работы на машине пересчета денежных купюр. Овладение навыками проверки подлинности банкнот. Подсчет денежной выручки за день.</w:t>
            </w:r>
          </w:p>
        </w:tc>
        <w:tc>
          <w:tcPr>
            <w:tcW w:w="3402" w:type="dxa"/>
          </w:tcPr>
          <w:p w:rsidR="00AB1FC4" w:rsidRDefault="00AB1FC4" w:rsidP="0026757B">
            <w:pPr>
              <w:spacing w:after="0" w:line="240" w:lineRule="auto"/>
              <w:jc w:val="both"/>
              <w:rPr>
                <w:rFonts w:ascii="Times New Roman" w:hAnsi="Times New Roman" w:cs="Times New Roman"/>
                <w:bCs/>
                <w:color w:val="000000" w:themeColor="text1"/>
                <w:sz w:val="24"/>
              </w:rPr>
            </w:pPr>
            <w:r w:rsidRPr="00AD3F34">
              <w:rPr>
                <w:rFonts w:ascii="Times New Roman" w:hAnsi="Times New Roman" w:cs="Times New Roman"/>
                <w:b/>
              </w:rPr>
              <w:t>2.1</w:t>
            </w:r>
            <w:r w:rsidRPr="0029203C">
              <w:rPr>
                <w:rFonts w:ascii="Times New Roman" w:hAnsi="Times New Roman" w:cs="Times New Roman"/>
                <w:bCs/>
                <w:color w:val="000000" w:themeColor="text1"/>
                <w:sz w:val="24"/>
              </w:rPr>
              <w:t>Назовите виды и формы расчетов, осуществляемых предприятиями в своей хозяйственной деятельности.</w:t>
            </w:r>
          </w:p>
          <w:p w:rsidR="00AB1FC4" w:rsidRPr="00AD3F34" w:rsidRDefault="00AB1FC4" w:rsidP="0026757B">
            <w:pPr>
              <w:spacing w:after="0" w:line="240" w:lineRule="auto"/>
              <w:jc w:val="both"/>
              <w:rPr>
                <w:rFonts w:ascii="Times New Roman" w:eastAsia="Times New Roman" w:hAnsi="Times New Roman" w:cs="Times New Roman"/>
              </w:rPr>
            </w:pPr>
          </w:p>
        </w:tc>
        <w:tc>
          <w:tcPr>
            <w:tcW w:w="1099" w:type="dxa"/>
          </w:tcPr>
          <w:p w:rsidR="00AB1FC4" w:rsidRPr="00FB7FDC" w:rsidRDefault="00E62E65" w:rsidP="0026757B">
            <w:pPr>
              <w:jc w:val="center"/>
              <w:rPr>
                <w:rFonts w:ascii="Times New Roman" w:hAnsi="Times New Roman" w:cs="Times New Roman"/>
                <w:b/>
              </w:rPr>
            </w:pPr>
            <w:r>
              <w:rPr>
                <w:rFonts w:ascii="Times New Roman" w:hAnsi="Times New Roman" w:cs="Times New Roman"/>
                <w:b/>
              </w:rPr>
              <w:t>1</w:t>
            </w:r>
          </w:p>
          <w:p w:rsidR="00AB1FC4" w:rsidRPr="00FB7FDC" w:rsidRDefault="00AB1FC4" w:rsidP="0026757B">
            <w:pPr>
              <w:jc w:val="center"/>
              <w:rPr>
                <w:rFonts w:ascii="Times New Roman" w:hAnsi="Times New Roman" w:cs="Times New Roman"/>
                <w:b/>
              </w:rPr>
            </w:pPr>
          </w:p>
          <w:p w:rsidR="00AB1FC4" w:rsidRPr="00FB7FDC" w:rsidRDefault="00AB1FC4" w:rsidP="0026757B">
            <w:pPr>
              <w:rPr>
                <w:rFonts w:ascii="Times New Roman" w:hAnsi="Times New Roman" w:cs="Times New Roman"/>
                <w:b/>
              </w:rPr>
            </w:pPr>
          </w:p>
        </w:tc>
      </w:tr>
      <w:tr w:rsidR="00AB1FC4" w:rsidRPr="00FB7FDC" w:rsidTr="0026757B">
        <w:trPr>
          <w:trHeight w:val="2174"/>
        </w:trPr>
        <w:tc>
          <w:tcPr>
            <w:tcW w:w="567" w:type="dxa"/>
          </w:tcPr>
          <w:p w:rsidR="00AB1FC4" w:rsidRPr="00FB7FDC" w:rsidRDefault="00AB1FC4" w:rsidP="0026757B">
            <w:pPr>
              <w:jc w:val="center"/>
              <w:rPr>
                <w:rFonts w:ascii="Times New Roman" w:eastAsia="Times New Roman" w:hAnsi="Times New Roman" w:cs="Times New Roman"/>
                <w:b/>
              </w:rPr>
            </w:pPr>
          </w:p>
        </w:tc>
        <w:tc>
          <w:tcPr>
            <w:tcW w:w="4962" w:type="dxa"/>
            <w:vMerge/>
          </w:tcPr>
          <w:p w:rsidR="00AB1FC4" w:rsidRPr="001D0A95" w:rsidRDefault="00AB1FC4" w:rsidP="0026757B">
            <w:pPr>
              <w:spacing w:after="0" w:line="240" w:lineRule="auto"/>
              <w:jc w:val="both"/>
              <w:rPr>
                <w:rFonts w:ascii="Times New Roman" w:hAnsi="Times New Roman" w:cs="Times New Roman"/>
                <w:color w:val="000000" w:themeColor="text1"/>
                <w:sz w:val="24"/>
                <w:szCs w:val="24"/>
              </w:rPr>
            </w:pPr>
          </w:p>
        </w:tc>
        <w:tc>
          <w:tcPr>
            <w:tcW w:w="3402" w:type="dxa"/>
          </w:tcPr>
          <w:p w:rsidR="00AB1FC4" w:rsidRPr="0029203C" w:rsidRDefault="00AB1FC4" w:rsidP="0026757B">
            <w:pPr>
              <w:pStyle w:val="Default"/>
              <w:jc w:val="both"/>
              <w:rPr>
                <w:color w:val="000000" w:themeColor="text1"/>
              </w:rPr>
            </w:pPr>
            <w:r w:rsidRPr="001D0A95">
              <w:rPr>
                <w:b/>
                <w:color w:val="000000" w:themeColor="text1"/>
              </w:rPr>
              <w:t>2</w:t>
            </w:r>
            <w:r w:rsidRPr="0029203C">
              <w:rPr>
                <w:b/>
                <w:color w:val="000000" w:themeColor="text1"/>
              </w:rPr>
              <w:t>.2.</w:t>
            </w:r>
            <w:r w:rsidRPr="0029203C">
              <w:rPr>
                <w:color w:val="000000" w:themeColor="text1"/>
              </w:rPr>
              <w:t xml:space="preserve"> Проведите проверку подлинности банкнот через детектор подлинности банкнот. </w:t>
            </w:r>
          </w:p>
          <w:p w:rsidR="00AB1FC4" w:rsidRPr="0029203C" w:rsidRDefault="00AB1FC4" w:rsidP="0026757B">
            <w:pPr>
              <w:pStyle w:val="Default"/>
              <w:jc w:val="both"/>
              <w:rPr>
                <w:color w:val="000000" w:themeColor="text1"/>
              </w:rPr>
            </w:pPr>
            <w:r w:rsidRPr="0029203C">
              <w:rPr>
                <w:color w:val="000000" w:themeColor="text1"/>
              </w:rPr>
              <w:t>Определите курсовые разницы по операциям с валютой.</w:t>
            </w:r>
          </w:p>
          <w:p w:rsidR="00AB1FC4" w:rsidRPr="00AD3F34" w:rsidRDefault="00AB1FC4" w:rsidP="0026757B">
            <w:pPr>
              <w:spacing w:after="0" w:line="240" w:lineRule="auto"/>
              <w:jc w:val="both"/>
              <w:rPr>
                <w:rFonts w:ascii="Times New Roman" w:hAnsi="Times New Roman" w:cs="Times New Roman"/>
                <w:b/>
              </w:rPr>
            </w:pPr>
            <w:r w:rsidRPr="0029203C">
              <w:rPr>
                <w:rFonts w:ascii="Times New Roman" w:hAnsi="Times New Roman" w:cs="Times New Roman"/>
                <w:color w:val="000000" w:themeColor="text1"/>
                <w:sz w:val="24"/>
                <w:szCs w:val="24"/>
              </w:rPr>
              <w:t>Использую кассовый метод подсчитайте денежную выручку за день.</w:t>
            </w:r>
          </w:p>
        </w:tc>
        <w:tc>
          <w:tcPr>
            <w:tcW w:w="1099" w:type="dxa"/>
          </w:tcPr>
          <w:p w:rsidR="00AB1FC4" w:rsidRDefault="00E62E65" w:rsidP="0026757B">
            <w:pPr>
              <w:jc w:val="center"/>
              <w:rPr>
                <w:rFonts w:ascii="Times New Roman" w:hAnsi="Times New Roman" w:cs="Times New Roman"/>
                <w:b/>
              </w:rPr>
            </w:pPr>
            <w:r>
              <w:rPr>
                <w:rFonts w:ascii="Times New Roman" w:hAnsi="Times New Roman" w:cs="Times New Roman"/>
                <w:b/>
              </w:rPr>
              <w:t>1</w:t>
            </w:r>
          </w:p>
        </w:tc>
      </w:tr>
      <w:tr w:rsidR="00AB1FC4" w:rsidRPr="00FB7FDC" w:rsidTr="0026757B">
        <w:trPr>
          <w:trHeight w:val="194"/>
        </w:trPr>
        <w:tc>
          <w:tcPr>
            <w:tcW w:w="567" w:type="dxa"/>
            <w:vMerge w:val="restart"/>
          </w:tcPr>
          <w:p w:rsidR="00AB1FC4" w:rsidRPr="00FB7FDC" w:rsidRDefault="00AB1FC4" w:rsidP="0026757B">
            <w:pPr>
              <w:spacing w:after="0" w:line="240" w:lineRule="auto"/>
              <w:jc w:val="center"/>
              <w:rPr>
                <w:rFonts w:ascii="Times New Roman" w:eastAsia="Times New Roman" w:hAnsi="Times New Roman" w:cs="Times New Roman"/>
                <w:b/>
              </w:rPr>
            </w:pPr>
            <w:r w:rsidRPr="00FB7FDC">
              <w:rPr>
                <w:rFonts w:ascii="Times New Roman" w:eastAsia="Times New Roman" w:hAnsi="Times New Roman" w:cs="Times New Roman"/>
                <w:b/>
              </w:rPr>
              <w:t>3</w:t>
            </w:r>
          </w:p>
        </w:tc>
        <w:tc>
          <w:tcPr>
            <w:tcW w:w="8364" w:type="dxa"/>
            <w:gridSpan w:val="2"/>
          </w:tcPr>
          <w:p w:rsidR="00AB1FC4" w:rsidRPr="0029203C" w:rsidRDefault="00AB1FC4" w:rsidP="0026757B">
            <w:pPr>
              <w:spacing w:after="0" w:line="240" w:lineRule="auto"/>
              <w:rPr>
                <w:rFonts w:ascii="Times New Roman" w:hAnsi="Times New Roman" w:cs="Times New Roman"/>
                <w:b/>
                <w:color w:val="000000" w:themeColor="text1"/>
                <w:sz w:val="24"/>
                <w:szCs w:val="24"/>
              </w:rPr>
            </w:pPr>
            <w:r w:rsidRPr="001D0A95">
              <w:rPr>
                <w:rFonts w:ascii="Times New Roman" w:hAnsi="Times New Roman" w:cs="Times New Roman"/>
                <w:b/>
                <w:color w:val="000000" w:themeColor="text1"/>
                <w:sz w:val="24"/>
                <w:szCs w:val="24"/>
              </w:rPr>
              <w:t>Тема 3. Расчет основных налогов</w:t>
            </w:r>
          </w:p>
        </w:tc>
        <w:tc>
          <w:tcPr>
            <w:tcW w:w="1099" w:type="dxa"/>
          </w:tcPr>
          <w:p w:rsidR="00AB1FC4" w:rsidRDefault="00AB1FC4" w:rsidP="0026757B">
            <w:pPr>
              <w:spacing w:after="0" w:line="240" w:lineRule="auto"/>
              <w:jc w:val="center"/>
              <w:rPr>
                <w:rFonts w:ascii="Times New Roman" w:hAnsi="Times New Roman" w:cs="Times New Roman"/>
                <w:b/>
              </w:rPr>
            </w:pPr>
            <w:r>
              <w:rPr>
                <w:rFonts w:ascii="Times New Roman" w:hAnsi="Times New Roman" w:cs="Times New Roman"/>
                <w:b/>
              </w:rPr>
              <w:t>4</w:t>
            </w:r>
          </w:p>
        </w:tc>
      </w:tr>
      <w:tr w:rsidR="00AB1FC4" w:rsidRPr="00FB7FDC" w:rsidTr="0026757B">
        <w:trPr>
          <w:trHeight w:val="519"/>
        </w:trPr>
        <w:tc>
          <w:tcPr>
            <w:tcW w:w="567" w:type="dxa"/>
            <w:vMerge/>
          </w:tcPr>
          <w:p w:rsidR="00AB1FC4" w:rsidRPr="00FB7FDC" w:rsidRDefault="00AB1FC4" w:rsidP="0026757B">
            <w:pPr>
              <w:jc w:val="center"/>
              <w:rPr>
                <w:rFonts w:ascii="Times New Roman" w:eastAsia="Times New Roman" w:hAnsi="Times New Roman" w:cs="Times New Roman"/>
                <w:b/>
              </w:rPr>
            </w:pPr>
          </w:p>
        </w:tc>
        <w:tc>
          <w:tcPr>
            <w:tcW w:w="4962" w:type="dxa"/>
            <w:vMerge w:val="restart"/>
          </w:tcPr>
          <w:p w:rsidR="00AB1FC4"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 xml:space="preserve">Составление перечня налогов, уплачиваемых организацией - базой практики. </w:t>
            </w:r>
          </w:p>
          <w:p w:rsidR="00AB1FC4" w:rsidRPr="001971C2" w:rsidRDefault="00AB1FC4" w:rsidP="0026757B">
            <w:pPr>
              <w:spacing w:after="0" w:line="240" w:lineRule="auto"/>
              <w:jc w:val="both"/>
              <w:rPr>
                <w:rFonts w:ascii="Times New Roman" w:hAnsi="Times New Roman" w:cs="Times New Roman"/>
                <w:bCs/>
                <w:sz w:val="24"/>
                <w:szCs w:val="24"/>
              </w:rPr>
            </w:pPr>
            <w:r w:rsidRPr="001D0A95">
              <w:rPr>
                <w:rFonts w:ascii="Times New Roman" w:hAnsi="Times New Roman" w:cs="Times New Roman"/>
                <w:color w:val="000000" w:themeColor="text1"/>
                <w:sz w:val="24"/>
                <w:szCs w:val="24"/>
              </w:rPr>
              <w:t>Расчет основных налогов (примеры расчета).</w:t>
            </w:r>
          </w:p>
        </w:tc>
        <w:tc>
          <w:tcPr>
            <w:tcW w:w="3402" w:type="dxa"/>
          </w:tcPr>
          <w:p w:rsidR="00AB1FC4" w:rsidRPr="0029203C" w:rsidRDefault="00AB1FC4" w:rsidP="0026757B">
            <w:pPr>
              <w:pStyle w:val="Default"/>
              <w:jc w:val="both"/>
              <w:rPr>
                <w:bCs/>
                <w:color w:val="000000" w:themeColor="text1"/>
              </w:rPr>
            </w:pPr>
            <w:r w:rsidRPr="00FB7FDC">
              <w:rPr>
                <w:b/>
              </w:rPr>
              <w:t>3.1.</w:t>
            </w:r>
            <w:r w:rsidRPr="001D0A95">
              <w:rPr>
                <w:bCs/>
                <w:color w:val="000000" w:themeColor="text1"/>
              </w:rPr>
              <w:t>Опишите характеристику налогов, оплачиваемых организацией, в которой Вы проходите практику. Выполните расчёты, оформление налоговых деклараций по видам уплачиваемых налогов.</w:t>
            </w:r>
          </w:p>
        </w:tc>
        <w:tc>
          <w:tcPr>
            <w:tcW w:w="1099" w:type="dxa"/>
          </w:tcPr>
          <w:p w:rsidR="00AB1FC4" w:rsidRDefault="00AB1FC4" w:rsidP="0026757B">
            <w:pPr>
              <w:jc w:val="center"/>
              <w:rPr>
                <w:rFonts w:ascii="Times New Roman" w:hAnsi="Times New Roman" w:cs="Times New Roman"/>
                <w:b/>
              </w:rPr>
            </w:pPr>
            <w:r>
              <w:rPr>
                <w:rFonts w:ascii="Times New Roman" w:hAnsi="Times New Roman" w:cs="Times New Roman"/>
                <w:b/>
              </w:rPr>
              <w:t>2</w:t>
            </w:r>
          </w:p>
        </w:tc>
      </w:tr>
      <w:tr w:rsidR="00AB1FC4" w:rsidRPr="00FB7FDC" w:rsidTr="0026757B">
        <w:trPr>
          <w:trHeight w:val="519"/>
        </w:trPr>
        <w:tc>
          <w:tcPr>
            <w:tcW w:w="567" w:type="dxa"/>
            <w:vMerge/>
          </w:tcPr>
          <w:p w:rsidR="00AB1FC4" w:rsidRPr="00FB7FDC" w:rsidRDefault="00AB1FC4" w:rsidP="0026757B">
            <w:pPr>
              <w:jc w:val="center"/>
              <w:rPr>
                <w:rFonts w:ascii="Times New Roman" w:eastAsia="Times New Roman" w:hAnsi="Times New Roman" w:cs="Times New Roman"/>
                <w:b/>
              </w:rPr>
            </w:pPr>
          </w:p>
        </w:tc>
        <w:tc>
          <w:tcPr>
            <w:tcW w:w="4962" w:type="dxa"/>
            <w:vMerge/>
          </w:tcPr>
          <w:p w:rsidR="00AB1FC4" w:rsidRPr="001971C2" w:rsidRDefault="00AB1FC4" w:rsidP="0026757B">
            <w:pPr>
              <w:spacing w:after="0" w:line="240" w:lineRule="auto"/>
              <w:jc w:val="both"/>
              <w:rPr>
                <w:rFonts w:ascii="Times New Roman" w:hAnsi="Times New Roman" w:cs="Times New Roman"/>
                <w:bCs/>
                <w:sz w:val="24"/>
                <w:szCs w:val="24"/>
              </w:rPr>
            </w:pPr>
          </w:p>
        </w:tc>
        <w:tc>
          <w:tcPr>
            <w:tcW w:w="3402" w:type="dxa"/>
          </w:tcPr>
          <w:p w:rsidR="00AB1FC4" w:rsidRPr="0029203C" w:rsidRDefault="00AB1FC4" w:rsidP="0026757B">
            <w:pPr>
              <w:pStyle w:val="Default"/>
              <w:jc w:val="both"/>
              <w:rPr>
                <w:bCs/>
                <w:color w:val="000000" w:themeColor="text1"/>
              </w:rPr>
            </w:pPr>
            <w:r w:rsidRPr="008C32EF">
              <w:rPr>
                <w:b/>
              </w:rPr>
              <w:t>3.2.</w:t>
            </w:r>
            <w:r w:rsidRPr="0029203C">
              <w:rPr>
                <w:bCs/>
                <w:color w:val="000000" w:themeColor="text1"/>
              </w:rPr>
              <w:t>По каждому налогу рассмотрите следующие элементы:</w:t>
            </w:r>
          </w:p>
          <w:p w:rsidR="00AB1FC4" w:rsidRPr="0029203C" w:rsidRDefault="00AB1FC4" w:rsidP="0026757B">
            <w:pPr>
              <w:pStyle w:val="Default"/>
              <w:jc w:val="both"/>
              <w:rPr>
                <w:bCs/>
                <w:color w:val="000000" w:themeColor="text1"/>
              </w:rPr>
            </w:pPr>
            <w:r w:rsidRPr="0029203C">
              <w:rPr>
                <w:bCs/>
                <w:color w:val="000000" w:themeColor="text1"/>
              </w:rPr>
              <w:t>-объект налогообложения;</w:t>
            </w:r>
          </w:p>
          <w:p w:rsidR="00AB1FC4" w:rsidRPr="0029203C" w:rsidRDefault="00AB1FC4" w:rsidP="0026757B">
            <w:pPr>
              <w:pStyle w:val="Default"/>
              <w:rPr>
                <w:bCs/>
                <w:color w:val="000000" w:themeColor="text1"/>
              </w:rPr>
            </w:pPr>
            <w:r w:rsidRPr="0029203C">
              <w:rPr>
                <w:bCs/>
                <w:color w:val="000000" w:themeColor="text1"/>
              </w:rPr>
              <w:t>- налоговая ставка;</w:t>
            </w:r>
          </w:p>
          <w:p w:rsidR="00AB1FC4" w:rsidRPr="0029203C" w:rsidRDefault="00AB1FC4" w:rsidP="0026757B">
            <w:pPr>
              <w:pStyle w:val="Default"/>
              <w:rPr>
                <w:bCs/>
                <w:color w:val="000000" w:themeColor="text1"/>
              </w:rPr>
            </w:pPr>
            <w:r w:rsidRPr="0029203C">
              <w:rPr>
                <w:bCs/>
                <w:color w:val="000000" w:themeColor="text1"/>
              </w:rPr>
              <w:t>- налоговый период;</w:t>
            </w:r>
          </w:p>
          <w:p w:rsidR="00AB1FC4" w:rsidRPr="0029203C" w:rsidRDefault="00AB1FC4" w:rsidP="0026757B">
            <w:pPr>
              <w:pStyle w:val="Default"/>
              <w:rPr>
                <w:bCs/>
                <w:color w:val="000000" w:themeColor="text1"/>
              </w:rPr>
            </w:pPr>
            <w:r w:rsidRPr="0029203C">
              <w:rPr>
                <w:bCs/>
                <w:color w:val="000000" w:themeColor="text1"/>
              </w:rPr>
              <w:t>- налоговая база;</w:t>
            </w:r>
          </w:p>
          <w:p w:rsidR="00AB1FC4" w:rsidRPr="0029203C" w:rsidRDefault="00AB1FC4" w:rsidP="0026757B">
            <w:pPr>
              <w:pStyle w:val="Default"/>
              <w:rPr>
                <w:bCs/>
                <w:color w:val="000000" w:themeColor="text1"/>
              </w:rPr>
            </w:pPr>
            <w:r w:rsidRPr="0029203C">
              <w:rPr>
                <w:bCs/>
                <w:color w:val="000000" w:themeColor="text1"/>
              </w:rPr>
              <w:t>- порядок исчисления налогов;</w:t>
            </w:r>
          </w:p>
          <w:p w:rsidR="00AB1FC4" w:rsidRPr="0029203C" w:rsidRDefault="00AB1FC4" w:rsidP="0026757B">
            <w:pPr>
              <w:pStyle w:val="Default"/>
              <w:rPr>
                <w:bCs/>
                <w:color w:val="000000" w:themeColor="text1"/>
              </w:rPr>
            </w:pPr>
            <w:r w:rsidRPr="0029203C">
              <w:rPr>
                <w:bCs/>
                <w:color w:val="000000" w:themeColor="text1"/>
              </w:rPr>
              <w:t>- сроки и порядок уплаты;</w:t>
            </w:r>
          </w:p>
          <w:p w:rsidR="00AB1FC4" w:rsidRPr="0029203C" w:rsidRDefault="00AB1FC4" w:rsidP="0026757B">
            <w:pPr>
              <w:pStyle w:val="Default"/>
              <w:rPr>
                <w:bCs/>
                <w:color w:val="000000" w:themeColor="text1"/>
              </w:rPr>
            </w:pPr>
            <w:r w:rsidRPr="0029203C">
              <w:rPr>
                <w:bCs/>
                <w:color w:val="000000" w:themeColor="text1"/>
              </w:rPr>
              <w:t>- установленные льготы;</w:t>
            </w:r>
          </w:p>
          <w:p w:rsidR="00AB1FC4" w:rsidRPr="0029203C" w:rsidRDefault="00AB1FC4" w:rsidP="0026757B">
            <w:pPr>
              <w:pStyle w:val="Default"/>
              <w:rPr>
                <w:bCs/>
                <w:color w:val="000000" w:themeColor="text1"/>
              </w:rPr>
            </w:pPr>
            <w:r w:rsidRPr="0029203C">
              <w:rPr>
                <w:bCs/>
                <w:color w:val="000000" w:themeColor="text1"/>
              </w:rPr>
              <w:t>- отражение суммы исчисленных налогов в бухгалтерском учете;</w:t>
            </w:r>
          </w:p>
          <w:p w:rsidR="00AB1FC4" w:rsidRPr="0029203C" w:rsidRDefault="00AB1FC4" w:rsidP="0026757B">
            <w:pPr>
              <w:pStyle w:val="Default"/>
              <w:rPr>
                <w:bCs/>
                <w:color w:val="000000" w:themeColor="text1"/>
              </w:rPr>
            </w:pPr>
            <w:r w:rsidRPr="0029203C">
              <w:rPr>
                <w:bCs/>
                <w:color w:val="000000" w:themeColor="text1"/>
              </w:rPr>
              <w:t>- порядок составления налоговых деклараций:</w:t>
            </w:r>
          </w:p>
          <w:p w:rsidR="00AB1FC4" w:rsidRPr="008C32EF" w:rsidRDefault="00AB1FC4" w:rsidP="0026757B">
            <w:pPr>
              <w:spacing w:after="0" w:line="240" w:lineRule="auto"/>
              <w:jc w:val="both"/>
              <w:rPr>
                <w:rFonts w:ascii="Times New Roman" w:hAnsi="Times New Roman" w:cs="Times New Roman"/>
                <w:b/>
                <w:color w:val="FF0000"/>
              </w:rPr>
            </w:pPr>
            <w:r w:rsidRPr="0029203C">
              <w:rPr>
                <w:rFonts w:ascii="Times New Roman" w:hAnsi="Times New Roman" w:cs="Times New Roman"/>
                <w:bCs/>
                <w:color w:val="000000" w:themeColor="text1"/>
                <w:sz w:val="24"/>
                <w:szCs w:val="24"/>
              </w:rPr>
              <w:t>- сроки представления налоговых расчетов и деклараций.</w:t>
            </w:r>
          </w:p>
        </w:tc>
        <w:tc>
          <w:tcPr>
            <w:tcW w:w="1099" w:type="dxa"/>
          </w:tcPr>
          <w:p w:rsidR="00AB1FC4" w:rsidRDefault="00AB1FC4" w:rsidP="0026757B">
            <w:pPr>
              <w:jc w:val="center"/>
              <w:rPr>
                <w:rFonts w:ascii="Times New Roman" w:hAnsi="Times New Roman" w:cs="Times New Roman"/>
                <w:b/>
              </w:rPr>
            </w:pPr>
            <w:r>
              <w:rPr>
                <w:rFonts w:ascii="Times New Roman" w:hAnsi="Times New Roman" w:cs="Times New Roman"/>
                <w:b/>
              </w:rPr>
              <w:t>2</w:t>
            </w:r>
          </w:p>
        </w:tc>
      </w:tr>
      <w:tr w:rsidR="00AB1FC4" w:rsidRPr="00FB7FDC" w:rsidTr="0026757B">
        <w:trPr>
          <w:trHeight w:val="519"/>
        </w:trPr>
        <w:tc>
          <w:tcPr>
            <w:tcW w:w="567" w:type="dxa"/>
            <w:vMerge w:val="restart"/>
          </w:tcPr>
          <w:p w:rsidR="00AB1FC4" w:rsidRPr="00FB7FDC" w:rsidRDefault="00AB1FC4" w:rsidP="0026757B">
            <w:pPr>
              <w:jc w:val="center"/>
              <w:rPr>
                <w:rFonts w:ascii="Times New Roman" w:eastAsia="Times New Roman" w:hAnsi="Times New Roman" w:cs="Times New Roman"/>
                <w:b/>
              </w:rPr>
            </w:pPr>
            <w:r>
              <w:rPr>
                <w:rFonts w:ascii="Times New Roman" w:eastAsia="Times New Roman" w:hAnsi="Times New Roman" w:cs="Times New Roman"/>
                <w:b/>
              </w:rPr>
              <w:t>4</w:t>
            </w:r>
          </w:p>
        </w:tc>
        <w:tc>
          <w:tcPr>
            <w:tcW w:w="8364" w:type="dxa"/>
            <w:gridSpan w:val="2"/>
          </w:tcPr>
          <w:p w:rsidR="00AB1FC4" w:rsidRPr="00846477" w:rsidRDefault="00AB1FC4" w:rsidP="0026757B">
            <w:pPr>
              <w:spacing w:after="0" w:line="240" w:lineRule="auto"/>
              <w:jc w:val="both"/>
              <w:rPr>
                <w:rFonts w:ascii="Times New Roman" w:hAnsi="Times New Roman" w:cs="Times New Roman"/>
                <w:b/>
                <w:color w:val="000000" w:themeColor="text1"/>
                <w:sz w:val="24"/>
                <w:szCs w:val="24"/>
              </w:rPr>
            </w:pPr>
            <w:r w:rsidRPr="001D0A95">
              <w:rPr>
                <w:rFonts w:ascii="Times New Roman" w:hAnsi="Times New Roman" w:cs="Times New Roman"/>
                <w:b/>
                <w:color w:val="000000" w:themeColor="text1"/>
                <w:sz w:val="24"/>
                <w:szCs w:val="24"/>
              </w:rPr>
              <w:t>Тема 4. Анализ показателей финансово-хозяйственной деятельности торговой (сбытовой) организации</w:t>
            </w:r>
            <w:r w:rsidRPr="001D0A95">
              <w:rPr>
                <w:rFonts w:ascii="Times New Roman" w:hAnsi="Times New Roman" w:cs="Times New Roman"/>
                <w:b/>
                <w:color w:val="000000" w:themeColor="text1"/>
                <w:sz w:val="24"/>
                <w:szCs w:val="24"/>
              </w:rPr>
              <w:tab/>
            </w:r>
          </w:p>
        </w:tc>
        <w:tc>
          <w:tcPr>
            <w:tcW w:w="1099" w:type="dxa"/>
          </w:tcPr>
          <w:p w:rsidR="00AB1FC4" w:rsidRDefault="00AB1FC4" w:rsidP="0026757B">
            <w:pPr>
              <w:jc w:val="center"/>
              <w:rPr>
                <w:rFonts w:ascii="Times New Roman" w:hAnsi="Times New Roman" w:cs="Times New Roman"/>
                <w:b/>
              </w:rPr>
            </w:pPr>
            <w:r>
              <w:rPr>
                <w:rFonts w:ascii="Times New Roman" w:hAnsi="Times New Roman" w:cs="Times New Roman"/>
                <w:b/>
              </w:rPr>
              <w:t>4</w:t>
            </w:r>
          </w:p>
        </w:tc>
      </w:tr>
      <w:tr w:rsidR="00AB1FC4" w:rsidRPr="00FB7FDC" w:rsidTr="0026757B">
        <w:trPr>
          <w:trHeight w:val="519"/>
        </w:trPr>
        <w:tc>
          <w:tcPr>
            <w:tcW w:w="567" w:type="dxa"/>
            <w:vMerge/>
          </w:tcPr>
          <w:p w:rsidR="00AB1FC4" w:rsidRPr="00FB7FDC" w:rsidRDefault="00AB1FC4" w:rsidP="0026757B">
            <w:pPr>
              <w:jc w:val="center"/>
              <w:rPr>
                <w:rFonts w:ascii="Times New Roman" w:eastAsia="Times New Roman" w:hAnsi="Times New Roman" w:cs="Times New Roman"/>
                <w:b/>
              </w:rPr>
            </w:pPr>
          </w:p>
        </w:tc>
        <w:tc>
          <w:tcPr>
            <w:tcW w:w="4962" w:type="dxa"/>
            <w:vMerge w:val="restart"/>
          </w:tcPr>
          <w:p w:rsidR="00AB1FC4" w:rsidRPr="001D0A95" w:rsidRDefault="00AB1FC4" w:rsidP="0026757B">
            <w:pPr>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Составление перечня показателей финансово-хозяйственной деятельности (ФХД).</w:t>
            </w:r>
          </w:p>
          <w:p w:rsidR="00AB1FC4" w:rsidRPr="001D0A95" w:rsidRDefault="00AB1FC4" w:rsidP="0026757B">
            <w:pPr>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Выявление и определение наиболее значимых экономических показателей работы организации.</w:t>
            </w:r>
          </w:p>
          <w:p w:rsidR="00AB1FC4" w:rsidRPr="006C038E" w:rsidRDefault="00AB1FC4" w:rsidP="0026757B">
            <w:pPr>
              <w:spacing w:after="0" w:line="240" w:lineRule="auto"/>
              <w:jc w:val="both"/>
              <w:rPr>
                <w:rFonts w:ascii="Times New Roman" w:hAnsi="Times New Roman" w:cs="Times New Roman"/>
                <w:bCs/>
                <w:sz w:val="24"/>
                <w:szCs w:val="24"/>
              </w:rPr>
            </w:pPr>
            <w:r w:rsidRPr="001D0A95">
              <w:rPr>
                <w:rFonts w:ascii="Times New Roman" w:hAnsi="Times New Roman" w:cs="Times New Roman"/>
                <w:color w:val="000000" w:themeColor="text1"/>
                <w:sz w:val="24"/>
                <w:szCs w:val="24"/>
              </w:rPr>
              <w:t>Анализ динамики показателей ФХД за 6 и 12 мес. Текущего года. Оформление результатов анализа.</w:t>
            </w:r>
          </w:p>
        </w:tc>
        <w:tc>
          <w:tcPr>
            <w:tcW w:w="3402" w:type="dxa"/>
          </w:tcPr>
          <w:p w:rsidR="00AB1FC4" w:rsidRPr="00846477" w:rsidRDefault="00AB1FC4" w:rsidP="0026757B">
            <w:pPr>
              <w:pStyle w:val="Default"/>
              <w:jc w:val="both"/>
              <w:rPr>
                <w:bCs/>
                <w:color w:val="000000" w:themeColor="text1"/>
              </w:rPr>
            </w:pPr>
            <w:r w:rsidRPr="001D0A95">
              <w:rPr>
                <w:b/>
                <w:bCs/>
                <w:color w:val="000000" w:themeColor="text1"/>
              </w:rPr>
              <w:t xml:space="preserve">4.1. </w:t>
            </w:r>
            <w:r w:rsidRPr="001D0A95">
              <w:rPr>
                <w:bCs/>
                <w:color w:val="000000" w:themeColor="text1"/>
              </w:rPr>
              <w:t>Рассчитайте финансовый результатов хозяйственной деятельности предприятия,</w:t>
            </w:r>
            <w:r w:rsidR="004A21B6">
              <w:rPr>
                <w:bCs/>
                <w:color w:val="000000" w:themeColor="text1"/>
              </w:rPr>
              <w:t xml:space="preserve"> </w:t>
            </w:r>
            <w:r w:rsidRPr="001D0A95">
              <w:rPr>
                <w:bCs/>
                <w:color w:val="000000" w:themeColor="text1"/>
              </w:rPr>
              <w:t>распределите прибыль, заполните отчет о прибылях и убытках (форма №2).</w:t>
            </w:r>
          </w:p>
        </w:tc>
        <w:tc>
          <w:tcPr>
            <w:tcW w:w="1099" w:type="dxa"/>
          </w:tcPr>
          <w:p w:rsidR="00AB1FC4" w:rsidRDefault="00AB1FC4" w:rsidP="0026757B">
            <w:pPr>
              <w:jc w:val="center"/>
              <w:rPr>
                <w:rFonts w:ascii="Times New Roman" w:hAnsi="Times New Roman" w:cs="Times New Roman"/>
                <w:b/>
              </w:rPr>
            </w:pPr>
            <w:r>
              <w:rPr>
                <w:rFonts w:ascii="Times New Roman" w:hAnsi="Times New Roman" w:cs="Times New Roman"/>
                <w:b/>
              </w:rPr>
              <w:t>2</w:t>
            </w:r>
          </w:p>
        </w:tc>
      </w:tr>
      <w:tr w:rsidR="00AB1FC4" w:rsidRPr="00FB7FDC" w:rsidTr="0026757B">
        <w:trPr>
          <w:trHeight w:val="519"/>
        </w:trPr>
        <w:tc>
          <w:tcPr>
            <w:tcW w:w="567" w:type="dxa"/>
            <w:vMerge/>
          </w:tcPr>
          <w:p w:rsidR="00AB1FC4" w:rsidRPr="00FB7FDC" w:rsidRDefault="00AB1FC4" w:rsidP="0026757B">
            <w:pPr>
              <w:jc w:val="center"/>
              <w:rPr>
                <w:rFonts w:ascii="Times New Roman" w:eastAsia="Times New Roman" w:hAnsi="Times New Roman" w:cs="Times New Roman"/>
                <w:b/>
              </w:rPr>
            </w:pPr>
          </w:p>
        </w:tc>
        <w:tc>
          <w:tcPr>
            <w:tcW w:w="4962" w:type="dxa"/>
            <w:vMerge/>
          </w:tcPr>
          <w:p w:rsidR="00AB1FC4" w:rsidRPr="001D0A95" w:rsidRDefault="00AB1FC4" w:rsidP="0026757B">
            <w:pPr>
              <w:rPr>
                <w:rFonts w:ascii="Times New Roman" w:hAnsi="Times New Roman" w:cs="Times New Roman"/>
                <w:color w:val="000000" w:themeColor="text1"/>
                <w:sz w:val="24"/>
                <w:szCs w:val="24"/>
              </w:rPr>
            </w:pPr>
          </w:p>
        </w:tc>
        <w:tc>
          <w:tcPr>
            <w:tcW w:w="3402" w:type="dxa"/>
          </w:tcPr>
          <w:p w:rsidR="00AB1FC4" w:rsidRPr="001D0A95" w:rsidRDefault="00AB1FC4" w:rsidP="0026757B">
            <w:pPr>
              <w:pStyle w:val="Default"/>
              <w:jc w:val="both"/>
              <w:rPr>
                <w:bCs/>
                <w:color w:val="000000" w:themeColor="text1"/>
              </w:rPr>
            </w:pPr>
            <w:r w:rsidRPr="001D0A95">
              <w:rPr>
                <w:b/>
                <w:bCs/>
                <w:color w:val="000000" w:themeColor="text1"/>
              </w:rPr>
              <w:t xml:space="preserve">4.2. </w:t>
            </w:r>
            <w:r w:rsidRPr="001D0A95">
              <w:rPr>
                <w:bCs/>
                <w:color w:val="000000" w:themeColor="text1"/>
              </w:rPr>
              <w:t>Проведите аналитические действия по направлениям (за полугодие и год):</w:t>
            </w:r>
          </w:p>
          <w:p w:rsidR="00AB1FC4" w:rsidRPr="001D0A95" w:rsidRDefault="00AB1FC4" w:rsidP="0026757B">
            <w:pPr>
              <w:pStyle w:val="Default"/>
              <w:rPr>
                <w:bCs/>
                <w:color w:val="000000" w:themeColor="text1"/>
              </w:rPr>
            </w:pPr>
            <w:r w:rsidRPr="001D0A95">
              <w:rPr>
                <w:bCs/>
                <w:color w:val="000000" w:themeColor="text1"/>
              </w:rPr>
              <w:t>- анализ показателей себестоимости продукции по статьям и элементам затрат;</w:t>
            </w:r>
          </w:p>
          <w:p w:rsidR="00AB1FC4" w:rsidRPr="001D0A95" w:rsidRDefault="00AB1FC4" w:rsidP="0026757B">
            <w:pPr>
              <w:pStyle w:val="Default"/>
              <w:rPr>
                <w:bCs/>
                <w:color w:val="000000" w:themeColor="text1"/>
              </w:rPr>
            </w:pPr>
            <w:r w:rsidRPr="001D0A95">
              <w:rPr>
                <w:bCs/>
                <w:color w:val="000000" w:themeColor="text1"/>
              </w:rPr>
              <w:t>- анализ финансовых результатов, прибыли и рентабельности предприятия и отельных видов продукции;</w:t>
            </w:r>
          </w:p>
          <w:p w:rsidR="00AB1FC4" w:rsidRPr="001D0A95" w:rsidRDefault="00AB1FC4" w:rsidP="0026757B">
            <w:pPr>
              <w:pStyle w:val="Default"/>
              <w:rPr>
                <w:b/>
                <w:bCs/>
                <w:color w:val="000000" w:themeColor="text1"/>
              </w:rPr>
            </w:pPr>
            <w:r w:rsidRPr="001D0A95">
              <w:rPr>
                <w:bCs/>
                <w:color w:val="000000" w:themeColor="text1"/>
              </w:rPr>
              <w:t>- анализ финансового состояния предприятия.</w:t>
            </w:r>
          </w:p>
        </w:tc>
        <w:tc>
          <w:tcPr>
            <w:tcW w:w="1099" w:type="dxa"/>
          </w:tcPr>
          <w:p w:rsidR="00AB1FC4" w:rsidRDefault="00AB1FC4" w:rsidP="0026757B">
            <w:pPr>
              <w:jc w:val="center"/>
              <w:rPr>
                <w:rFonts w:ascii="Times New Roman" w:hAnsi="Times New Roman" w:cs="Times New Roman"/>
                <w:b/>
              </w:rPr>
            </w:pPr>
            <w:r>
              <w:rPr>
                <w:rFonts w:ascii="Times New Roman" w:hAnsi="Times New Roman" w:cs="Times New Roman"/>
                <w:b/>
              </w:rPr>
              <w:t>2</w:t>
            </w:r>
          </w:p>
        </w:tc>
      </w:tr>
      <w:tr w:rsidR="00AB1FC4" w:rsidRPr="00FB7FDC" w:rsidTr="0026757B">
        <w:trPr>
          <w:trHeight w:val="519"/>
        </w:trPr>
        <w:tc>
          <w:tcPr>
            <w:tcW w:w="567" w:type="dxa"/>
            <w:vMerge w:val="restart"/>
          </w:tcPr>
          <w:p w:rsidR="00AB1FC4" w:rsidRPr="00FB7FDC" w:rsidRDefault="00AB1FC4" w:rsidP="0026757B">
            <w:pPr>
              <w:jc w:val="center"/>
              <w:rPr>
                <w:rFonts w:ascii="Times New Roman" w:eastAsia="Times New Roman" w:hAnsi="Times New Roman" w:cs="Times New Roman"/>
                <w:b/>
              </w:rPr>
            </w:pPr>
            <w:r>
              <w:rPr>
                <w:rFonts w:ascii="Times New Roman" w:eastAsia="Times New Roman" w:hAnsi="Times New Roman" w:cs="Times New Roman"/>
                <w:b/>
              </w:rPr>
              <w:t>5</w:t>
            </w:r>
          </w:p>
        </w:tc>
        <w:tc>
          <w:tcPr>
            <w:tcW w:w="8364" w:type="dxa"/>
            <w:gridSpan w:val="2"/>
          </w:tcPr>
          <w:p w:rsidR="00AB1FC4" w:rsidRPr="00846477" w:rsidRDefault="00AB1FC4" w:rsidP="0026757B">
            <w:pPr>
              <w:spacing w:after="0" w:line="240" w:lineRule="auto"/>
              <w:jc w:val="both"/>
              <w:rPr>
                <w:rFonts w:ascii="Times New Roman" w:hAnsi="Times New Roman" w:cs="Times New Roman"/>
                <w:b/>
                <w:color w:val="000000" w:themeColor="text1"/>
                <w:sz w:val="24"/>
                <w:szCs w:val="24"/>
              </w:rPr>
            </w:pPr>
            <w:r w:rsidRPr="001D0A95">
              <w:rPr>
                <w:rFonts w:ascii="Times New Roman" w:hAnsi="Times New Roman" w:cs="Times New Roman"/>
                <w:b/>
                <w:color w:val="000000" w:themeColor="text1"/>
                <w:sz w:val="24"/>
                <w:szCs w:val="24"/>
              </w:rPr>
              <w:t>Тема 5. Выявление потребностей (спросе) на товары и соответствующих типов маркетинга</w:t>
            </w:r>
          </w:p>
        </w:tc>
        <w:tc>
          <w:tcPr>
            <w:tcW w:w="1099" w:type="dxa"/>
          </w:tcPr>
          <w:p w:rsidR="00AB1FC4" w:rsidRDefault="00E62E65" w:rsidP="0026757B">
            <w:pPr>
              <w:jc w:val="center"/>
              <w:rPr>
                <w:rFonts w:ascii="Times New Roman" w:hAnsi="Times New Roman" w:cs="Times New Roman"/>
                <w:b/>
              </w:rPr>
            </w:pPr>
            <w:r>
              <w:rPr>
                <w:rFonts w:ascii="Times New Roman" w:hAnsi="Times New Roman" w:cs="Times New Roman"/>
                <w:b/>
              </w:rPr>
              <w:t>2</w:t>
            </w:r>
          </w:p>
        </w:tc>
      </w:tr>
      <w:tr w:rsidR="00AB1FC4" w:rsidRPr="00FB7FDC" w:rsidTr="0026757B">
        <w:trPr>
          <w:trHeight w:val="1160"/>
        </w:trPr>
        <w:tc>
          <w:tcPr>
            <w:tcW w:w="567" w:type="dxa"/>
            <w:vMerge/>
          </w:tcPr>
          <w:p w:rsidR="00AB1FC4" w:rsidRPr="00FB7FDC" w:rsidRDefault="00AB1FC4" w:rsidP="0026757B">
            <w:pPr>
              <w:jc w:val="center"/>
              <w:rPr>
                <w:rFonts w:ascii="Times New Roman" w:eastAsia="Times New Roman" w:hAnsi="Times New Roman" w:cs="Times New Roman"/>
                <w:b/>
              </w:rPr>
            </w:pPr>
          </w:p>
        </w:tc>
        <w:tc>
          <w:tcPr>
            <w:tcW w:w="4962" w:type="dxa"/>
            <w:vMerge w:val="restart"/>
          </w:tcPr>
          <w:p w:rsidR="00AB1FC4" w:rsidRPr="001D0A95"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Ознакомление с видами и методами изучения покупательского спроса на предприятии.</w:t>
            </w:r>
          </w:p>
          <w:p w:rsidR="00AB1FC4" w:rsidRDefault="00AB1FC4" w:rsidP="0026757B">
            <w:pPr>
              <w:spacing w:after="0" w:line="240" w:lineRule="auto"/>
              <w:jc w:val="both"/>
              <w:rPr>
                <w:rFonts w:ascii="Times New Roman" w:hAnsi="Times New Roman" w:cs="Times New Roman"/>
                <w:color w:val="000000" w:themeColor="text1"/>
                <w:sz w:val="24"/>
                <w:szCs w:val="24"/>
              </w:rPr>
            </w:pPr>
          </w:p>
          <w:p w:rsidR="00AB1FC4" w:rsidRDefault="00AB1FC4" w:rsidP="0026757B">
            <w:pPr>
              <w:spacing w:after="0" w:line="240" w:lineRule="auto"/>
              <w:jc w:val="both"/>
              <w:rPr>
                <w:rFonts w:ascii="Times New Roman" w:hAnsi="Times New Roman" w:cs="Times New Roman"/>
                <w:color w:val="000000" w:themeColor="text1"/>
                <w:sz w:val="24"/>
                <w:szCs w:val="24"/>
              </w:rPr>
            </w:pPr>
          </w:p>
          <w:p w:rsidR="00AB1FC4" w:rsidRDefault="00AB1FC4" w:rsidP="0026757B">
            <w:pPr>
              <w:spacing w:after="0" w:line="240" w:lineRule="auto"/>
              <w:jc w:val="both"/>
              <w:rPr>
                <w:rFonts w:ascii="Times New Roman" w:hAnsi="Times New Roman" w:cs="Times New Roman"/>
                <w:color w:val="000000" w:themeColor="text1"/>
                <w:sz w:val="24"/>
                <w:szCs w:val="24"/>
              </w:rPr>
            </w:pPr>
          </w:p>
          <w:p w:rsidR="00AB1FC4" w:rsidRPr="001D0A95"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Определение вида и характера спроса на товары разных поставщиков, относящихся к одному виду (не менее 10 товаров).</w:t>
            </w:r>
          </w:p>
          <w:p w:rsidR="00AB1FC4" w:rsidRPr="001D0A95"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Анализ факторов, влияющих на спрос.</w:t>
            </w:r>
          </w:p>
          <w:p w:rsidR="00AB1FC4" w:rsidRPr="006C038E" w:rsidRDefault="00AB1FC4" w:rsidP="0026757B">
            <w:pPr>
              <w:spacing w:after="0" w:line="240" w:lineRule="auto"/>
              <w:jc w:val="both"/>
              <w:rPr>
                <w:rFonts w:ascii="Times New Roman" w:hAnsi="Times New Roman" w:cs="Times New Roman"/>
                <w:bCs/>
                <w:sz w:val="24"/>
                <w:szCs w:val="24"/>
              </w:rPr>
            </w:pPr>
            <w:r w:rsidRPr="001D0A95">
              <w:rPr>
                <w:rFonts w:ascii="Times New Roman" w:hAnsi="Times New Roman" w:cs="Times New Roman"/>
                <w:color w:val="000000" w:themeColor="text1"/>
                <w:sz w:val="24"/>
                <w:szCs w:val="24"/>
              </w:rPr>
              <w:t>Проведение опросов потребителей для выявления предпочтений разных товаров.</w:t>
            </w:r>
          </w:p>
        </w:tc>
        <w:tc>
          <w:tcPr>
            <w:tcW w:w="3402" w:type="dxa"/>
          </w:tcPr>
          <w:p w:rsidR="00AB1FC4" w:rsidRPr="00846477" w:rsidRDefault="00AB1FC4" w:rsidP="0026757B">
            <w:pPr>
              <w:pStyle w:val="Default"/>
              <w:jc w:val="both"/>
              <w:rPr>
                <w:bCs/>
                <w:color w:val="000000" w:themeColor="text1"/>
              </w:rPr>
            </w:pPr>
            <w:r w:rsidRPr="00BE508E">
              <w:rPr>
                <w:b/>
                <w:bCs/>
              </w:rPr>
              <w:t>5.1</w:t>
            </w:r>
            <w:r w:rsidRPr="001D0A95">
              <w:rPr>
                <w:bCs/>
                <w:color w:val="000000" w:themeColor="text1"/>
              </w:rPr>
              <w:t>Дайте характеристику методов изучения покупательского спроса. Описать опыт предприятия</w:t>
            </w:r>
            <w:r>
              <w:rPr>
                <w:bCs/>
                <w:color w:val="000000" w:themeColor="text1"/>
              </w:rPr>
              <w:t>.</w:t>
            </w:r>
          </w:p>
        </w:tc>
        <w:tc>
          <w:tcPr>
            <w:tcW w:w="1099" w:type="dxa"/>
          </w:tcPr>
          <w:p w:rsidR="00AB1FC4" w:rsidRDefault="00E62E65" w:rsidP="0026757B">
            <w:pPr>
              <w:jc w:val="center"/>
              <w:rPr>
                <w:rFonts w:ascii="Times New Roman" w:hAnsi="Times New Roman" w:cs="Times New Roman"/>
                <w:b/>
              </w:rPr>
            </w:pPr>
            <w:r>
              <w:rPr>
                <w:rFonts w:ascii="Times New Roman" w:hAnsi="Times New Roman" w:cs="Times New Roman"/>
                <w:b/>
              </w:rPr>
              <w:t>1</w:t>
            </w:r>
          </w:p>
          <w:p w:rsidR="00AB1FC4" w:rsidRDefault="00AB1FC4" w:rsidP="0026757B">
            <w:pPr>
              <w:rPr>
                <w:rFonts w:ascii="Times New Roman" w:hAnsi="Times New Roman" w:cs="Times New Roman"/>
                <w:b/>
              </w:rPr>
            </w:pPr>
          </w:p>
        </w:tc>
      </w:tr>
      <w:tr w:rsidR="00AB1FC4" w:rsidRPr="00FB7FDC" w:rsidTr="0026757B">
        <w:trPr>
          <w:trHeight w:val="519"/>
        </w:trPr>
        <w:tc>
          <w:tcPr>
            <w:tcW w:w="567" w:type="dxa"/>
            <w:vMerge/>
          </w:tcPr>
          <w:p w:rsidR="00AB1FC4" w:rsidRPr="00FB7FDC" w:rsidRDefault="00AB1FC4" w:rsidP="0026757B">
            <w:pPr>
              <w:jc w:val="center"/>
              <w:rPr>
                <w:rFonts w:ascii="Times New Roman" w:eastAsia="Times New Roman" w:hAnsi="Times New Roman" w:cs="Times New Roman"/>
                <w:b/>
              </w:rPr>
            </w:pPr>
          </w:p>
        </w:tc>
        <w:tc>
          <w:tcPr>
            <w:tcW w:w="4962" w:type="dxa"/>
            <w:vMerge/>
          </w:tcPr>
          <w:p w:rsidR="00AB1FC4" w:rsidRPr="001D0A95" w:rsidRDefault="00AB1FC4" w:rsidP="0026757B">
            <w:pPr>
              <w:spacing w:after="0" w:line="240" w:lineRule="auto"/>
              <w:jc w:val="both"/>
              <w:rPr>
                <w:rFonts w:ascii="Times New Roman" w:hAnsi="Times New Roman" w:cs="Times New Roman"/>
                <w:color w:val="000000" w:themeColor="text1"/>
                <w:sz w:val="24"/>
                <w:szCs w:val="24"/>
              </w:rPr>
            </w:pPr>
          </w:p>
        </w:tc>
        <w:tc>
          <w:tcPr>
            <w:tcW w:w="3402" w:type="dxa"/>
          </w:tcPr>
          <w:p w:rsidR="00AB1FC4" w:rsidRPr="00BE508E" w:rsidRDefault="00AB1FC4" w:rsidP="0026757B">
            <w:pPr>
              <w:pStyle w:val="Default"/>
              <w:jc w:val="both"/>
              <w:rPr>
                <w:b/>
                <w:bCs/>
              </w:rPr>
            </w:pPr>
            <w:r w:rsidRPr="001D0A95">
              <w:rPr>
                <w:b/>
                <w:bCs/>
                <w:color w:val="000000" w:themeColor="text1"/>
              </w:rPr>
              <w:t xml:space="preserve">5.2. </w:t>
            </w:r>
            <w:r w:rsidRPr="001D0A95">
              <w:rPr>
                <w:bCs/>
                <w:color w:val="000000" w:themeColor="text1"/>
              </w:rPr>
              <w:t>По видам продукции, выпускаемым предприятием или выполняемых услуг опишите состояние спроса, дать характеристику факторов, влияющих на спрос (возраст, доход, состав семьи и др.). Представить в отчете макет опросного листа (анкеты) для выявления предпочтений разных товаров (услуг).</w:t>
            </w:r>
          </w:p>
        </w:tc>
        <w:tc>
          <w:tcPr>
            <w:tcW w:w="1099" w:type="dxa"/>
          </w:tcPr>
          <w:p w:rsidR="00AB1FC4" w:rsidRDefault="00E62E65" w:rsidP="0026757B">
            <w:pPr>
              <w:jc w:val="center"/>
              <w:rPr>
                <w:rFonts w:ascii="Times New Roman" w:hAnsi="Times New Roman" w:cs="Times New Roman"/>
                <w:b/>
              </w:rPr>
            </w:pPr>
            <w:r>
              <w:rPr>
                <w:rFonts w:ascii="Times New Roman" w:hAnsi="Times New Roman" w:cs="Times New Roman"/>
                <w:b/>
              </w:rPr>
              <w:t>1</w:t>
            </w:r>
          </w:p>
        </w:tc>
      </w:tr>
      <w:tr w:rsidR="00AB1FC4" w:rsidRPr="00FB7FDC" w:rsidTr="0026757B">
        <w:trPr>
          <w:trHeight w:val="519"/>
        </w:trPr>
        <w:tc>
          <w:tcPr>
            <w:tcW w:w="567" w:type="dxa"/>
            <w:vMerge w:val="restart"/>
          </w:tcPr>
          <w:p w:rsidR="00AB1FC4" w:rsidRPr="00FB7FDC" w:rsidRDefault="00AB1FC4" w:rsidP="0026757B">
            <w:pPr>
              <w:jc w:val="center"/>
              <w:rPr>
                <w:rFonts w:ascii="Times New Roman" w:eastAsia="Times New Roman" w:hAnsi="Times New Roman" w:cs="Times New Roman"/>
                <w:b/>
              </w:rPr>
            </w:pPr>
            <w:r>
              <w:rPr>
                <w:rFonts w:ascii="Times New Roman" w:eastAsia="Times New Roman" w:hAnsi="Times New Roman" w:cs="Times New Roman"/>
                <w:b/>
              </w:rPr>
              <w:t>6</w:t>
            </w:r>
          </w:p>
        </w:tc>
        <w:tc>
          <w:tcPr>
            <w:tcW w:w="8364" w:type="dxa"/>
            <w:gridSpan w:val="2"/>
          </w:tcPr>
          <w:p w:rsidR="00AB1FC4" w:rsidRPr="00846477" w:rsidRDefault="00AB1FC4" w:rsidP="0026757B">
            <w:pPr>
              <w:spacing w:after="0" w:line="240" w:lineRule="auto"/>
              <w:jc w:val="both"/>
              <w:rPr>
                <w:rFonts w:ascii="Times New Roman" w:hAnsi="Times New Roman" w:cs="Times New Roman"/>
                <w:b/>
                <w:color w:val="000000" w:themeColor="text1"/>
                <w:sz w:val="24"/>
                <w:szCs w:val="24"/>
              </w:rPr>
            </w:pPr>
            <w:r w:rsidRPr="001D0A95">
              <w:rPr>
                <w:rFonts w:ascii="Times New Roman" w:hAnsi="Times New Roman" w:cs="Times New Roman"/>
                <w:b/>
                <w:color w:val="000000" w:themeColor="text1"/>
                <w:sz w:val="24"/>
                <w:szCs w:val="24"/>
              </w:rPr>
              <w:t>Тема 6. Реализация маркетинговых мероприятий в соответствии с конъюнктурой рынка</w:t>
            </w:r>
          </w:p>
        </w:tc>
        <w:tc>
          <w:tcPr>
            <w:tcW w:w="1099" w:type="dxa"/>
          </w:tcPr>
          <w:p w:rsidR="00AB1FC4" w:rsidRDefault="00E62E65" w:rsidP="0026757B">
            <w:pPr>
              <w:jc w:val="center"/>
              <w:rPr>
                <w:rFonts w:ascii="Times New Roman" w:hAnsi="Times New Roman" w:cs="Times New Roman"/>
                <w:b/>
              </w:rPr>
            </w:pPr>
            <w:r>
              <w:rPr>
                <w:rFonts w:ascii="Times New Roman" w:hAnsi="Times New Roman" w:cs="Times New Roman"/>
                <w:b/>
              </w:rPr>
              <w:t>6</w:t>
            </w:r>
          </w:p>
        </w:tc>
      </w:tr>
      <w:tr w:rsidR="00AB1FC4" w:rsidRPr="00FB7FDC" w:rsidTr="0026757B">
        <w:trPr>
          <w:trHeight w:val="519"/>
        </w:trPr>
        <w:tc>
          <w:tcPr>
            <w:tcW w:w="567" w:type="dxa"/>
            <w:vMerge/>
          </w:tcPr>
          <w:p w:rsidR="00AB1FC4" w:rsidRPr="00FB7FDC" w:rsidRDefault="00AB1FC4" w:rsidP="0026757B">
            <w:pPr>
              <w:jc w:val="center"/>
              <w:rPr>
                <w:rFonts w:ascii="Times New Roman" w:eastAsia="Times New Roman" w:hAnsi="Times New Roman" w:cs="Times New Roman"/>
                <w:b/>
              </w:rPr>
            </w:pPr>
          </w:p>
        </w:tc>
        <w:tc>
          <w:tcPr>
            <w:tcW w:w="4962" w:type="dxa"/>
            <w:vMerge w:val="restart"/>
          </w:tcPr>
          <w:p w:rsidR="00AB1FC4" w:rsidRPr="001D0A95"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 xml:space="preserve">Ознакомление со сбытовой политикой организации и каналами </w:t>
            </w:r>
            <w:proofErr w:type="spellStart"/>
            <w:r w:rsidRPr="001D0A95">
              <w:rPr>
                <w:rFonts w:ascii="Times New Roman" w:hAnsi="Times New Roman" w:cs="Times New Roman"/>
                <w:color w:val="000000" w:themeColor="text1"/>
                <w:sz w:val="24"/>
                <w:szCs w:val="24"/>
              </w:rPr>
              <w:t>распределения.Участие</w:t>
            </w:r>
            <w:proofErr w:type="spellEnd"/>
            <w:r w:rsidRPr="001D0A95">
              <w:rPr>
                <w:rFonts w:ascii="Times New Roman" w:hAnsi="Times New Roman" w:cs="Times New Roman"/>
                <w:color w:val="000000" w:themeColor="text1"/>
                <w:sz w:val="24"/>
                <w:szCs w:val="24"/>
              </w:rPr>
              <w:t xml:space="preserve"> в реализации сбытовой политики организации.</w:t>
            </w:r>
          </w:p>
          <w:p w:rsidR="00AB1FC4" w:rsidRPr="001D0A95"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Ознакомление со стратегиями ценообразования на различные товары.</w:t>
            </w:r>
          </w:p>
          <w:p w:rsidR="00AB1FC4" w:rsidRPr="001D0A95"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Реализация стратегий ценообразования в организации.</w:t>
            </w:r>
          </w:p>
          <w:p w:rsidR="00AB1FC4" w:rsidRPr="001D0A95"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Выявление мероприятий по стимулированию потребителей и персонала.</w:t>
            </w:r>
          </w:p>
          <w:p w:rsidR="00AB1FC4" w:rsidRPr="006C038E" w:rsidRDefault="00AB1FC4" w:rsidP="0026757B">
            <w:pPr>
              <w:spacing w:after="0" w:line="240" w:lineRule="auto"/>
              <w:jc w:val="both"/>
              <w:rPr>
                <w:rFonts w:ascii="Times New Roman" w:hAnsi="Times New Roman" w:cs="Times New Roman"/>
                <w:bCs/>
                <w:sz w:val="24"/>
                <w:szCs w:val="24"/>
              </w:rPr>
            </w:pPr>
            <w:r w:rsidRPr="001D0A95">
              <w:rPr>
                <w:rFonts w:ascii="Times New Roman" w:hAnsi="Times New Roman" w:cs="Times New Roman"/>
                <w:color w:val="000000" w:themeColor="text1"/>
                <w:sz w:val="24"/>
                <w:szCs w:val="24"/>
              </w:rPr>
              <w:t>Реализация мероприятий по стимулированиям потребителей.</w:t>
            </w:r>
          </w:p>
        </w:tc>
        <w:tc>
          <w:tcPr>
            <w:tcW w:w="3402" w:type="dxa"/>
          </w:tcPr>
          <w:p w:rsidR="00AB1FC4" w:rsidRPr="00846477" w:rsidRDefault="00AB1FC4" w:rsidP="0026757B">
            <w:pPr>
              <w:pStyle w:val="Default"/>
              <w:jc w:val="both"/>
              <w:rPr>
                <w:bCs/>
                <w:color w:val="000000" w:themeColor="text1"/>
              </w:rPr>
            </w:pPr>
            <w:r w:rsidRPr="001D0A95">
              <w:rPr>
                <w:b/>
                <w:bCs/>
                <w:color w:val="000000" w:themeColor="text1"/>
              </w:rPr>
              <w:t>6.1</w:t>
            </w:r>
            <w:r w:rsidRPr="001D0A95">
              <w:rPr>
                <w:bCs/>
                <w:color w:val="000000" w:themeColor="text1"/>
              </w:rPr>
              <w:t>.Опишите опыт предприятия по организации сбыта. Составьте схему каналов распределения.</w:t>
            </w:r>
          </w:p>
        </w:tc>
        <w:tc>
          <w:tcPr>
            <w:tcW w:w="1099" w:type="dxa"/>
          </w:tcPr>
          <w:p w:rsidR="00AB1FC4" w:rsidRDefault="00AB1FC4" w:rsidP="0026757B">
            <w:pPr>
              <w:jc w:val="center"/>
              <w:rPr>
                <w:rFonts w:ascii="Times New Roman" w:hAnsi="Times New Roman" w:cs="Times New Roman"/>
                <w:b/>
              </w:rPr>
            </w:pPr>
            <w:r>
              <w:rPr>
                <w:rFonts w:ascii="Times New Roman" w:hAnsi="Times New Roman" w:cs="Times New Roman"/>
                <w:b/>
              </w:rPr>
              <w:t>2</w:t>
            </w:r>
          </w:p>
        </w:tc>
      </w:tr>
      <w:tr w:rsidR="00AB1FC4" w:rsidRPr="00FB7FDC" w:rsidTr="0026757B">
        <w:trPr>
          <w:trHeight w:val="519"/>
        </w:trPr>
        <w:tc>
          <w:tcPr>
            <w:tcW w:w="567" w:type="dxa"/>
            <w:vMerge/>
          </w:tcPr>
          <w:p w:rsidR="00AB1FC4" w:rsidRPr="00FB7FDC" w:rsidRDefault="00AB1FC4" w:rsidP="0026757B">
            <w:pPr>
              <w:jc w:val="center"/>
              <w:rPr>
                <w:rFonts w:ascii="Times New Roman" w:eastAsia="Times New Roman" w:hAnsi="Times New Roman" w:cs="Times New Roman"/>
                <w:b/>
              </w:rPr>
            </w:pPr>
          </w:p>
        </w:tc>
        <w:tc>
          <w:tcPr>
            <w:tcW w:w="4962" w:type="dxa"/>
            <w:vMerge/>
          </w:tcPr>
          <w:p w:rsidR="00AB1FC4" w:rsidRPr="001D0A95" w:rsidRDefault="00AB1FC4" w:rsidP="0026757B">
            <w:pPr>
              <w:rPr>
                <w:rFonts w:ascii="Times New Roman" w:hAnsi="Times New Roman" w:cs="Times New Roman"/>
                <w:color w:val="000000" w:themeColor="text1"/>
                <w:sz w:val="24"/>
                <w:szCs w:val="24"/>
              </w:rPr>
            </w:pPr>
          </w:p>
        </w:tc>
        <w:tc>
          <w:tcPr>
            <w:tcW w:w="3402" w:type="dxa"/>
          </w:tcPr>
          <w:p w:rsidR="00AB1FC4" w:rsidRPr="001D0A95" w:rsidRDefault="00AB1FC4" w:rsidP="0026757B">
            <w:pPr>
              <w:pStyle w:val="Default"/>
              <w:jc w:val="both"/>
              <w:rPr>
                <w:b/>
                <w:bCs/>
                <w:color w:val="000000" w:themeColor="text1"/>
              </w:rPr>
            </w:pPr>
            <w:r w:rsidRPr="001D0A95">
              <w:rPr>
                <w:b/>
                <w:bCs/>
                <w:color w:val="000000" w:themeColor="text1"/>
              </w:rPr>
              <w:t>6.2.</w:t>
            </w:r>
            <w:r w:rsidRPr="001D0A95">
              <w:rPr>
                <w:bCs/>
                <w:color w:val="000000" w:themeColor="text1"/>
              </w:rPr>
              <w:t xml:space="preserve"> Опишите стратегии ценообразования, принятые на предприятии на производимые товары (услуги), выявить мероприятия по стимулированию потребителей и персонала.</w:t>
            </w:r>
          </w:p>
        </w:tc>
        <w:tc>
          <w:tcPr>
            <w:tcW w:w="1099" w:type="dxa"/>
          </w:tcPr>
          <w:p w:rsidR="00AB1FC4" w:rsidRDefault="00E62E65" w:rsidP="0026757B">
            <w:pPr>
              <w:jc w:val="center"/>
              <w:rPr>
                <w:rFonts w:ascii="Times New Roman" w:hAnsi="Times New Roman" w:cs="Times New Roman"/>
                <w:b/>
              </w:rPr>
            </w:pPr>
            <w:r>
              <w:rPr>
                <w:rFonts w:ascii="Times New Roman" w:hAnsi="Times New Roman" w:cs="Times New Roman"/>
                <w:b/>
              </w:rPr>
              <w:t>4</w:t>
            </w:r>
          </w:p>
        </w:tc>
      </w:tr>
      <w:tr w:rsidR="00AB1FC4" w:rsidRPr="00FB7FDC" w:rsidTr="0026757B">
        <w:trPr>
          <w:trHeight w:val="519"/>
        </w:trPr>
        <w:tc>
          <w:tcPr>
            <w:tcW w:w="567" w:type="dxa"/>
            <w:vMerge w:val="restart"/>
          </w:tcPr>
          <w:p w:rsidR="00AB1FC4" w:rsidRPr="00FB7FDC" w:rsidRDefault="00AB1FC4" w:rsidP="0026757B">
            <w:pPr>
              <w:jc w:val="center"/>
              <w:rPr>
                <w:rFonts w:ascii="Times New Roman" w:eastAsia="Times New Roman" w:hAnsi="Times New Roman" w:cs="Times New Roman"/>
                <w:b/>
              </w:rPr>
            </w:pPr>
            <w:r>
              <w:rPr>
                <w:rFonts w:ascii="Times New Roman" w:eastAsia="Times New Roman" w:hAnsi="Times New Roman" w:cs="Times New Roman"/>
                <w:b/>
              </w:rPr>
              <w:t>7</w:t>
            </w:r>
          </w:p>
        </w:tc>
        <w:tc>
          <w:tcPr>
            <w:tcW w:w="8364" w:type="dxa"/>
            <w:gridSpan w:val="2"/>
          </w:tcPr>
          <w:p w:rsidR="00AB1FC4" w:rsidRPr="00846477"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b/>
                <w:color w:val="000000" w:themeColor="text1"/>
                <w:sz w:val="24"/>
                <w:szCs w:val="24"/>
              </w:rPr>
              <w:t>Тема 7. Участие в проведении рекламных акций, компаний, других маркетинговых коммуникаций, проведенных в организации в течение года</w:t>
            </w:r>
            <w:r w:rsidRPr="001D0A95">
              <w:rPr>
                <w:rFonts w:ascii="Times New Roman" w:hAnsi="Times New Roman" w:cs="Times New Roman"/>
                <w:color w:val="000000" w:themeColor="text1"/>
                <w:sz w:val="24"/>
                <w:szCs w:val="24"/>
              </w:rPr>
              <w:t>.</w:t>
            </w:r>
          </w:p>
        </w:tc>
        <w:tc>
          <w:tcPr>
            <w:tcW w:w="1099" w:type="dxa"/>
          </w:tcPr>
          <w:p w:rsidR="00AB1FC4" w:rsidRDefault="00AB1FC4" w:rsidP="0026757B">
            <w:pPr>
              <w:jc w:val="center"/>
              <w:rPr>
                <w:rFonts w:ascii="Times New Roman" w:hAnsi="Times New Roman" w:cs="Times New Roman"/>
                <w:b/>
              </w:rPr>
            </w:pPr>
            <w:r>
              <w:rPr>
                <w:rFonts w:ascii="Times New Roman" w:hAnsi="Times New Roman" w:cs="Times New Roman"/>
                <w:b/>
              </w:rPr>
              <w:t>6</w:t>
            </w:r>
          </w:p>
        </w:tc>
      </w:tr>
      <w:tr w:rsidR="00AB1FC4" w:rsidRPr="00FB7FDC" w:rsidTr="0026757B">
        <w:trPr>
          <w:trHeight w:val="519"/>
        </w:trPr>
        <w:tc>
          <w:tcPr>
            <w:tcW w:w="567" w:type="dxa"/>
            <w:vMerge/>
          </w:tcPr>
          <w:p w:rsidR="00AB1FC4" w:rsidRPr="00FB7FDC" w:rsidRDefault="00AB1FC4" w:rsidP="0026757B">
            <w:pPr>
              <w:jc w:val="center"/>
              <w:rPr>
                <w:rFonts w:ascii="Times New Roman" w:eastAsia="Times New Roman" w:hAnsi="Times New Roman" w:cs="Times New Roman"/>
                <w:b/>
              </w:rPr>
            </w:pPr>
          </w:p>
        </w:tc>
        <w:tc>
          <w:tcPr>
            <w:tcW w:w="4962" w:type="dxa"/>
            <w:vMerge w:val="restart"/>
          </w:tcPr>
          <w:p w:rsidR="00AB1FC4" w:rsidRPr="001D0A95"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Составление проекта рекламных акций.</w:t>
            </w:r>
          </w:p>
          <w:p w:rsidR="00AB1FC4" w:rsidRPr="001D0A95"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Участие в проведении рекламных акций и компаний.</w:t>
            </w:r>
          </w:p>
          <w:p w:rsidR="00AB1FC4" w:rsidRPr="001D0A95"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Участие в организации рекламы в местах продаж.</w:t>
            </w:r>
          </w:p>
          <w:p w:rsidR="00AB1FC4" w:rsidRPr="001D0A95"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Овладение навыками проведения консультаций покупателей для продвижения товаров и услуг организации.</w:t>
            </w:r>
          </w:p>
          <w:p w:rsidR="00AB1FC4" w:rsidRDefault="00AB1FC4" w:rsidP="0026757B">
            <w:pPr>
              <w:spacing w:after="0" w:line="240" w:lineRule="auto"/>
              <w:jc w:val="both"/>
              <w:rPr>
                <w:rFonts w:ascii="Times New Roman" w:hAnsi="Times New Roman" w:cs="Times New Roman"/>
                <w:color w:val="000000" w:themeColor="text1"/>
                <w:sz w:val="24"/>
                <w:szCs w:val="24"/>
              </w:rPr>
            </w:pPr>
          </w:p>
          <w:p w:rsidR="00AB1FC4" w:rsidRPr="001D0A95"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Участие в выставках-продажах или дегустациях, или демонстрациях товаров (при возможности их проведения).</w:t>
            </w:r>
          </w:p>
          <w:p w:rsidR="00AB1FC4" w:rsidRDefault="00AB1FC4" w:rsidP="0026757B">
            <w:pPr>
              <w:tabs>
                <w:tab w:val="left" w:pos="0"/>
              </w:tabs>
              <w:spacing w:after="0" w:line="240" w:lineRule="auto"/>
              <w:jc w:val="both"/>
              <w:rPr>
                <w:rFonts w:ascii="Times New Roman" w:hAnsi="Times New Roman" w:cs="Times New Roman"/>
                <w:color w:val="000000" w:themeColor="text1"/>
                <w:sz w:val="24"/>
                <w:szCs w:val="24"/>
              </w:rPr>
            </w:pPr>
          </w:p>
          <w:p w:rsidR="00AB1FC4" w:rsidRDefault="00AB1FC4" w:rsidP="0026757B">
            <w:pPr>
              <w:tabs>
                <w:tab w:val="left" w:pos="0"/>
              </w:tabs>
              <w:spacing w:after="0" w:line="240" w:lineRule="auto"/>
              <w:jc w:val="both"/>
              <w:rPr>
                <w:rFonts w:ascii="Times New Roman" w:hAnsi="Times New Roman" w:cs="Times New Roman"/>
                <w:color w:val="000000" w:themeColor="text1"/>
                <w:sz w:val="24"/>
                <w:szCs w:val="24"/>
              </w:rPr>
            </w:pPr>
          </w:p>
          <w:p w:rsidR="00AB1FC4" w:rsidRDefault="00AB1FC4" w:rsidP="0026757B">
            <w:pPr>
              <w:tabs>
                <w:tab w:val="left" w:pos="0"/>
              </w:tabs>
              <w:spacing w:after="0" w:line="240" w:lineRule="auto"/>
              <w:jc w:val="both"/>
              <w:rPr>
                <w:rFonts w:ascii="Times New Roman" w:hAnsi="Times New Roman" w:cs="Times New Roman"/>
                <w:color w:val="000000" w:themeColor="text1"/>
                <w:sz w:val="24"/>
                <w:szCs w:val="24"/>
              </w:rPr>
            </w:pPr>
          </w:p>
          <w:p w:rsidR="00AB1FC4" w:rsidRPr="006C038E" w:rsidRDefault="00AB1FC4" w:rsidP="0026757B">
            <w:pPr>
              <w:tabs>
                <w:tab w:val="left" w:pos="0"/>
              </w:tabs>
              <w:spacing w:after="0" w:line="240" w:lineRule="auto"/>
              <w:jc w:val="both"/>
              <w:rPr>
                <w:rFonts w:ascii="Times New Roman" w:hAnsi="Times New Roman" w:cs="Times New Roman"/>
                <w:bCs/>
                <w:sz w:val="24"/>
                <w:szCs w:val="24"/>
              </w:rPr>
            </w:pPr>
            <w:r w:rsidRPr="001D0A95">
              <w:rPr>
                <w:rFonts w:ascii="Times New Roman" w:hAnsi="Times New Roman" w:cs="Times New Roman"/>
                <w:color w:val="000000" w:themeColor="text1"/>
                <w:sz w:val="24"/>
                <w:szCs w:val="24"/>
              </w:rPr>
              <w:t>Обоснование целесообразности выбора и применения маркетинговых коммуникаций.</w:t>
            </w:r>
          </w:p>
        </w:tc>
        <w:tc>
          <w:tcPr>
            <w:tcW w:w="3402" w:type="dxa"/>
          </w:tcPr>
          <w:p w:rsidR="00AB1FC4" w:rsidRPr="001D0A95" w:rsidRDefault="00AB1FC4" w:rsidP="0026757B">
            <w:pPr>
              <w:pStyle w:val="Default"/>
              <w:jc w:val="both"/>
              <w:rPr>
                <w:bCs/>
                <w:color w:val="000000" w:themeColor="text1"/>
              </w:rPr>
            </w:pPr>
            <w:r w:rsidRPr="001D0A95">
              <w:rPr>
                <w:b/>
                <w:bCs/>
                <w:color w:val="000000" w:themeColor="text1"/>
              </w:rPr>
              <w:t>7.1.</w:t>
            </w:r>
            <w:r w:rsidRPr="001D0A95">
              <w:rPr>
                <w:bCs/>
                <w:color w:val="000000" w:themeColor="text1"/>
              </w:rPr>
              <w:t xml:space="preserve">Опишите планирование проведения рекламных акций на предприятии, дать краткую характеристику и ожидаемую выгоду для предприятия. </w:t>
            </w:r>
          </w:p>
          <w:p w:rsidR="00AB1FC4" w:rsidRPr="00846477" w:rsidRDefault="00AB1FC4" w:rsidP="0026757B">
            <w:pPr>
              <w:pStyle w:val="Default"/>
              <w:jc w:val="both"/>
              <w:rPr>
                <w:bCs/>
                <w:color w:val="000000" w:themeColor="text1"/>
              </w:rPr>
            </w:pPr>
            <w:r w:rsidRPr="001D0A95">
              <w:rPr>
                <w:bCs/>
                <w:color w:val="000000" w:themeColor="text1"/>
              </w:rPr>
              <w:t>Примите участие в рекламировании товаров (услуг) предприятия и описать этот опыт в отчете.</w:t>
            </w:r>
          </w:p>
        </w:tc>
        <w:tc>
          <w:tcPr>
            <w:tcW w:w="1099" w:type="dxa"/>
          </w:tcPr>
          <w:p w:rsidR="00AB1FC4" w:rsidRDefault="00AB1FC4" w:rsidP="0026757B">
            <w:pPr>
              <w:jc w:val="center"/>
              <w:rPr>
                <w:rFonts w:ascii="Times New Roman" w:hAnsi="Times New Roman" w:cs="Times New Roman"/>
                <w:b/>
              </w:rPr>
            </w:pPr>
            <w:r>
              <w:rPr>
                <w:rFonts w:ascii="Times New Roman" w:hAnsi="Times New Roman" w:cs="Times New Roman"/>
                <w:b/>
              </w:rPr>
              <w:t>2</w:t>
            </w:r>
          </w:p>
        </w:tc>
      </w:tr>
      <w:tr w:rsidR="00AB1FC4" w:rsidRPr="00FB7FDC" w:rsidTr="0026757B">
        <w:trPr>
          <w:trHeight w:val="519"/>
        </w:trPr>
        <w:tc>
          <w:tcPr>
            <w:tcW w:w="567" w:type="dxa"/>
            <w:vMerge/>
          </w:tcPr>
          <w:p w:rsidR="00AB1FC4" w:rsidRPr="00FB7FDC" w:rsidRDefault="00AB1FC4" w:rsidP="0026757B">
            <w:pPr>
              <w:jc w:val="center"/>
              <w:rPr>
                <w:rFonts w:ascii="Times New Roman" w:eastAsia="Times New Roman" w:hAnsi="Times New Roman" w:cs="Times New Roman"/>
                <w:b/>
              </w:rPr>
            </w:pPr>
          </w:p>
        </w:tc>
        <w:tc>
          <w:tcPr>
            <w:tcW w:w="4962" w:type="dxa"/>
            <w:vMerge/>
          </w:tcPr>
          <w:p w:rsidR="00AB1FC4" w:rsidRPr="001D0A95" w:rsidRDefault="00AB1FC4" w:rsidP="0026757B">
            <w:pPr>
              <w:spacing w:after="0" w:line="240" w:lineRule="auto"/>
              <w:jc w:val="both"/>
              <w:rPr>
                <w:rFonts w:ascii="Times New Roman" w:hAnsi="Times New Roman" w:cs="Times New Roman"/>
                <w:color w:val="000000" w:themeColor="text1"/>
                <w:sz w:val="24"/>
                <w:szCs w:val="24"/>
              </w:rPr>
            </w:pPr>
          </w:p>
        </w:tc>
        <w:tc>
          <w:tcPr>
            <w:tcW w:w="3402" w:type="dxa"/>
          </w:tcPr>
          <w:p w:rsidR="00AB1FC4" w:rsidRPr="00846477" w:rsidRDefault="00AB1FC4" w:rsidP="0026757B">
            <w:pPr>
              <w:pStyle w:val="Default"/>
              <w:jc w:val="both"/>
              <w:rPr>
                <w:bCs/>
                <w:color w:val="000000" w:themeColor="text1"/>
              </w:rPr>
            </w:pPr>
            <w:r w:rsidRPr="001D0A95">
              <w:rPr>
                <w:b/>
                <w:bCs/>
                <w:color w:val="000000" w:themeColor="text1"/>
              </w:rPr>
              <w:t xml:space="preserve">7.2. </w:t>
            </w:r>
            <w:r w:rsidRPr="001D0A95">
              <w:rPr>
                <w:bCs/>
                <w:color w:val="000000" w:themeColor="text1"/>
              </w:rPr>
              <w:t>Представьте опыт личного участия или работников отдела сбыта в проведении выставок –продаж, дегустации или демонстрации товаров.</w:t>
            </w:r>
          </w:p>
        </w:tc>
        <w:tc>
          <w:tcPr>
            <w:tcW w:w="1099" w:type="dxa"/>
          </w:tcPr>
          <w:p w:rsidR="00AB1FC4" w:rsidRDefault="00AB1FC4" w:rsidP="0026757B">
            <w:pPr>
              <w:jc w:val="center"/>
              <w:rPr>
                <w:rFonts w:ascii="Times New Roman" w:hAnsi="Times New Roman" w:cs="Times New Roman"/>
                <w:b/>
              </w:rPr>
            </w:pPr>
            <w:r>
              <w:rPr>
                <w:rFonts w:ascii="Times New Roman" w:hAnsi="Times New Roman" w:cs="Times New Roman"/>
                <w:b/>
              </w:rPr>
              <w:t>2</w:t>
            </w:r>
          </w:p>
        </w:tc>
      </w:tr>
      <w:tr w:rsidR="00AB1FC4" w:rsidRPr="00FB7FDC" w:rsidTr="0026757B">
        <w:trPr>
          <w:trHeight w:val="519"/>
        </w:trPr>
        <w:tc>
          <w:tcPr>
            <w:tcW w:w="567" w:type="dxa"/>
            <w:vMerge/>
          </w:tcPr>
          <w:p w:rsidR="00AB1FC4" w:rsidRPr="00FB7FDC" w:rsidRDefault="00AB1FC4" w:rsidP="0026757B">
            <w:pPr>
              <w:jc w:val="center"/>
              <w:rPr>
                <w:rFonts w:ascii="Times New Roman" w:eastAsia="Times New Roman" w:hAnsi="Times New Roman" w:cs="Times New Roman"/>
                <w:b/>
              </w:rPr>
            </w:pPr>
          </w:p>
        </w:tc>
        <w:tc>
          <w:tcPr>
            <w:tcW w:w="4962" w:type="dxa"/>
            <w:vMerge/>
          </w:tcPr>
          <w:p w:rsidR="00AB1FC4" w:rsidRPr="001D0A95" w:rsidRDefault="00AB1FC4" w:rsidP="0026757B">
            <w:pPr>
              <w:spacing w:after="0" w:line="240" w:lineRule="auto"/>
              <w:jc w:val="both"/>
              <w:rPr>
                <w:rFonts w:ascii="Times New Roman" w:hAnsi="Times New Roman" w:cs="Times New Roman"/>
                <w:color w:val="000000" w:themeColor="text1"/>
                <w:sz w:val="24"/>
                <w:szCs w:val="24"/>
              </w:rPr>
            </w:pPr>
          </w:p>
        </w:tc>
        <w:tc>
          <w:tcPr>
            <w:tcW w:w="3402" w:type="dxa"/>
          </w:tcPr>
          <w:p w:rsidR="00AB1FC4" w:rsidRPr="001D0A95" w:rsidRDefault="00AB1FC4" w:rsidP="0026757B">
            <w:pPr>
              <w:pStyle w:val="Default"/>
              <w:jc w:val="both"/>
              <w:rPr>
                <w:b/>
                <w:bCs/>
                <w:color w:val="000000" w:themeColor="text1"/>
              </w:rPr>
            </w:pPr>
            <w:r>
              <w:rPr>
                <w:b/>
                <w:bCs/>
                <w:color w:val="000000" w:themeColor="text1"/>
              </w:rPr>
              <w:t>7.</w:t>
            </w:r>
            <w:r w:rsidRPr="001D0A95">
              <w:rPr>
                <w:b/>
                <w:bCs/>
                <w:color w:val="000000" w:themeColor="text1"/>
              </w:rPr>
              <w:t xml:space="preserve">3. </w:t>
            </w:r>
            <w:r w:rsidRPr="001D0A95">
              <w:rPr>
                <w:bCs/>
                <w:color w:val="000000" w:themeColor="text1"/>
              </w:rPr>
              <w:t xml:space="preserve">Для предприятия, в котором работаете, представьте обоснование целесообразности выбора и применения маркетинговых </w:t>
            </w:r>
            <w:r w:rsidRPr="001D0A95">
              <w:rPr>
                <w:bCs/>
                <w:color w:val="000000" w:themeColor="text1"/>
              </w:rPr>
              <w:lastRenderedPageBreak/>
              <w:t>коммуникаций.</w:t>
            </w:r>
          </w:p>
        </w:tc>
        <w:tc>
          <w:tcPr>
            <w:tcW w:w="1099" w:type="dxa"/>
          </w:tcPr>
          <w:p w:rsidR="00AB1FC4" w:rsidRDefault="00AB1FC4" w:rsidP="0026757B">
            <w:pPr>
              <w:jc w:val="center"/>
              <w:rPr>
                <w:rFonts w:ascii="Times New Roman" w:hAnsi="Times New Roman" w:cs="Times New Roman"/>
                <w:b/>
              </w:rPr>
            </w:pPr>
            <w:r>
              <w:rPr>
                <w:rFonts w:ascii="Times New Roman" w:hAnsi="Times New Roman" w:cs="Times New Roman"/>
                <w:b/>
              </w:rPr>
              <w:lastRenderedPageBreak/>
              <w:t>2</w:t>
            </w:r>
          </w:p>
        </w:tc>
      </w:tr>
      <w:tr w:rsidR="00AB1FC4" w:rsidRPr="00FB7FDC" w:rsidTr="0026757B">
        <w:trPr>
          <w:trHeight w:val="317"/>
        </w:trPr>
        <w:tc>
          <w:tcPr>
            <w:tcW w:w="567" w:type="dxa"/>
            <w:vMerge w:val="restart"/>
          </w:tcPr>
          <w:p w:rsidR="00AB1FC4" w:rsidRPr="00FB7FDC" w:rsidRDefault="00AB1FC4" w:rsidP="0026757B">
            <w:pPr>
              <w:jc w:val="center"/>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8364" w:type="dxa"/>
            <w:gridSpan w:val="2"/>
          </w:tcPr>
          <w:p w:rsidR="00AB1FC4" w:rsidRPr="00846477" w:rsidRDefault="00AB1FC4" w:rsidP="0026757B">
            <w:pPr>
              <w:spacing w:after="0" w:line="240" w:lineRule="auto"/>
              <w:rPr>
                <w:rFonts w:ascii="Times New Roman" w:hAnsi="Times New Roman" w:cs="Times New Roman"/>
                <w:b/>
                <w:color w:val="000000" w:themeColor="text1"/>
                <w:sz w:val="24"/>
                <w:szCs w:val="24"/>
              </w:rPr>
            </w:pPr>
            <w:r w:rsidRPr="001D0A95">
              <w:rPr>
                <w:rFonts w:ascii="Times New Roman" w:hAnsi="Times New Roman" w:cs="Times New Roman"/>
                <w:b/>
                <w:color w:val="000000" w:themeColor="text1"/>
                <w:sz w:val="24"/>
                <w:szCs w:val="24"/>
              </w:rPr>
              <w:t>Тема 8. Анализ маркетинговой среды организации</w:t>
            </w:r>
          </w:p>
        </w:tc>
        <w:tc>
          <w:tcPr>
            <w:tcW w:w="1099" w:type="dxa"/>
          </w:tcPr>
          <w:p w:rsidR="00AB1FC4" w:rsidRDefault="00E62E65" w:rsidP="0026757B">
            <w:pPr>
              <w:jc w:val="center"/>
              <w:rPr>
                <w:rFonts w:ascii="Times New Roman" w:hAnsi="Times New Roman" w:cs="Times New Roman"/>
                <w:b/>
              </w:rPr>
            </w:pPr>
            <w:r>
              <w:rPr>
                <w:rFonts w:ascii="Times New Roman" w:hAnsi="Times New Roman" w:cs="Times New Roman"/>
                <w:b/>
              </w:rPr>
              <w:t>6</w:t>
            </w:r>
          </w:p>
        </w:tc>
      </w:tr>
      <w:tr w:rsidR="00AB1FC4" w:rsidRPr="00FB7FDC" w:rsidTr="0026757B">
        <w:trPr>
          <w:trHeight w:val="519"/>
        </w:trPr>
        <w:tc>
          <w:tcPr>
            <w:tcW w:w="567" w:type="dxa"/>
            <w:vMerge/>
          </w:tcPr>
          <w:p w:rsidR="00AB1FC4" w:rsidRPr="00FB7FDC" w:rsidRDefault="00AB1FC4" w:rsidP="0026757B">
            <w:pPr>
              <w:jc w:val="center"/>
              <w:rPr>
                <w:rFonts w:ascii="Times New Roman" w:eastAsia="Times New Roman" w:hAnsi="Times New Roman" w:cs="Times New Roman"/>
                <w:b/>
              </w:rPr>
            </w:pPr>
          </w:p>
        </w:tc>
        <w:tc>
          <w:tcPr>
            <w:tcW w:w="4962" w:type="dxa"/>
            <w:vMerge w:val="restart"/>
          </w:tcPr>
          <w:p w:rsidR="00AB1FC4" w:rsidRPr="001D0A95"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Анализ внутренней среды организации (выявление структурных подразделений, осуществляющих маркетинговую деятельность и/или взаимодействующих с отделом    маркетинга).</w:t>
            </w:r>
          </w:p>
          <w:p w:rsidR="00AB1FC4" w:rsidRPr="001D0A95"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Анализ социально-экономической среды организации (выявление сегментов потребителей по уровню доходов методом наблюдений и анализа суммы покупок).</w:t>
            </w:r>
          </w:p>
          <w:p w:rsidR="00AB1FC4" w:rsidRPr="001D0A95"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Анализ демографической среды методом наблюдений (по полу и возрасту).</w:t>
            </w:r>
          </w:p>
          <w:p w:rsidR="00AB1FC4" w:rsidRPr="001D0A95" w:rsidRDefault="00AB1FC4" w:rsidP="0026757B">
            <w:pPr>
              <w:spacing w:after="0" w:line="240" w:lineRule="auto"/>
              <w:jc w:val="both"/>
              <w:rPr>
                <w:rFonts w:ascii="Times New Roman" w:hAnsi="Times New Roman" w:cs="Times New Roman"/>
                <w:color w:val="000000" w:themeColor="text1"/>
                <w:sz w:val="24"/>
                <w:szCs w:val="24"/>
              </w:rPr>
            </w:pPr>
            <w:r w:rsidRPr="001D0A95">
              <w:rPr>
                <w:rFonts w:ascii="Times New Roman" w:hAnsi="Times New Roman" w:cs="Times New Roman"/>
                <w:color w:val="000000" w:themeColor="text1"/>
                <w:sz w:val="24"/>
                <w:szCs w:val="24"/>
              </w:rPr>
              <w:t>Анализ конкурентной среды организации (выявление организаций конкурентов, их количества, определение перечня конкурентных преимуществ организации и её конкурентов).</w:t>
            </w:r>
          </w:p>
          <w:p w:rsidR="00AB1FC4" w:rsidRPr="006C038E" w:rsidRDefault="00AB1FC4" w:rsidP="0026757B">
            <w:pPr>
              <w:tabs>
                <w:tab w:val="left" w:pos="0"/>
              </w:tabs>
              <w:spacing w:after="0" w:line="240" w:lineRule="auto"/>
              <w:jc w:val="both"/>
              <w:rPr>
                <w:rFonts w:ascii="Times New Roman" w:hAnsi="Times New Roman" w:cs="Times New Roman"/>
                <w:sz w:val="24"/>
              </w:rPr>
            </w:pPr>
            <w:r w:rsidRPr="001D0A95">
              <w:rPr>
                <w:rFonts w:ascii="Times New Roman" w:hAnsi="Times New Roman" w:cs="Times New Roman"/>
                <w:color w:val="000000" w:themeColor="text1"/>
                <w:sz w:val="24"/>
                <w:szCs w:val="24"/>
              </w:rPr>
              <w:t>Оценка конкурентоспособности товаров по объемам продаж, а также потребительским и экономическим показателям.</w:t>
            </w:r>
          </w:p>
        </w:tc>
        <w:tc>
          <w:tcPr>
            <w:tcW w:w="3402" w:type="dxa"/>
          </w:tcPr>
          <w:p w:rsidR="00AB1FC4" w:rsidRPr="001D0A95" w:rsidRDefault="00AB1FC4" w:rsidP="0026757B">
            <w:pPr>
              <w:pStyle w:val="Default"/>
              <w:jc w:val="both"/>
              <w:rPr>
                <w:bCs/>
                <w:color w:val="000000" w:themeColor="text1"/>
              </w:rPr>
            </w:pPr>
            <w:r w:rsidRPr="001D0A95">
              <w:rPr>
                <w:b/>
                <w:bCs/>
                <w:color w:val="000000" w:themeColor="text1"/>
              </w:rPr>
              <w:t>8.1.</w:t>
            </w:r>
            <w:r w:rsidRPr="001D0A95">
              <w:rPr>
                <w:bCs/>
                <w:color w:val="000000" w:themeColor="text1"/>
              </w:rPr>
              <w:t xml:space="preserve">Опишите работу структурного подразделения </w:t>
            </w:r>
            <w:r w:rsidRPr="001D0A95">
              <w:rPr>
                <w:color w:val="000000" w:themeColor="text1"/>
              </w:rPr>
              <w:t>осуществляющего</w:t>
            </w:r>
            <w:r w:rsidRPr="001D0A95">
              <w:rPr>
                <w:bCs/>
                <w:color w:val="000000" w:themeColor="text1"/>
              </w:rPr>
              <w:t xml:space="preserve"> маркетинговую деятельность в организации. </w:t>
            </w:r>
          </w:p>
          <w:p w:rsidR="00AB1FC4" w:rsidRDefault="00AB1FC4" w:rsidP="0026757B">
            <w:pPr>
              <w:pStyle w:val="Default"/>
              <w:jc w:val="both"/>
              <w:rPr>
                <w:bCs/>
                <w:color w:val="000000" w:themeColor="text1"/>
              </w:rPr>
            </w:pPr>
          </w:p>
          <w:p w:rsidR="00AB1FC4" w:rsidRPr="00846477" w:rsidRDefault="00AB1FC4" w:rsidP="0026757B">
            <w:pPr>
              <w:pStyle w:val="Default"/>
              <w:jc w:val="both"/>
              <w:rPr>
                <w:bCs/>
                <w:color w:val="000000" w:themeColor="text1"/>
              </w:rPr>
            </w:pPr>
            <w:r w:rsidRPr="001D0A95">
              <w:rPr>
                <w:bCs/>
                <w:color w:val="000000" w:themeColor="text1"/>
              </w:rPr>
              <w:t>Представьте характеристику сегментов потребителей (по уровню доходов, сумме и повторяемости покупок, возрасту, полу и др.).</w:t>
            </w:r>
          </w:p>
        </w:tc>
        <w:tc>
          <w:tcPr>
            <w:tcW w:w="1099" w:type="dxa"/>
          </w:tcPr>
          <w:p w:rsidR="00AB1FC4" w:rsidRDefault="00AB1FC4" w:rsidP="0026757B">
            <w:pPr>
              <w:jc w:val="center"/>
              <w:rPr>
                <w:rFonts w:ascii="Times New Roman" w:hAnsi="Times New Roman" w:cs="Times New Roman"/>
                <w:b/>
              </w:rPr>
            </w:pPr>
            <w:r>
              <w:rPr>
                <w:rFonts w:ascii="Times New Roman" w:hAnsi="Times New Roman" w:cs="Times New Roman"/>
                <w:b/>
              </w:rPr>
              <w:t>2</w:t>
            </w:r>
          </w:p>
        </w:tc>
      </w:tr>
      <w:tr w:rsidR="00AB1FC4" w:rsidRPr="00FB7FDC" w:rsidTr="0026757B">
        <w:trPr>
          <w:trHeight w:val="2760"/>
        </w:trPr>
        <w:tc>
          <w:tcPr>
            <w:tcW w:w="567" w:type="dxa"/>
            <w:vMerge/>
          </w:tcPr>
          <w:p w:rsidR="00AB1FC4" w:rsidRPr="00FB7FDC" w:rsidRDefault="00AB1FC4" w:rsidP="0026757B">
            <w:pPr>
              <w:jc w:val="center"/>
              <w:rPr>
                <w:rFonts w:ascii="Times New Roman" w:eastAsia="Times New Roman" w:hAnsi="Times New Roman" w:cs="Times New Roman"/>
                <w:b/>
              </w:rPr>
            </w:pPr>
          </w:p>
        </w:tc>
        <w:tc>
          <w:tcPr>
            <w:tcW w:w="4962" w:type="dxa"/>
            <w:vMerge/>
          </w:tcPr>
          <w:p w:rsidR="00AB1FC4" w:rsidRPr="006C038E" w:rsidRDefault="00AB1FC4" w:rsidP="0026757B">
            <w:pPr>
              <w:tabs>
                <w:tab w:val="left" w:pos="0"/>
              </w:tabs>
              <w:spacing w:after="0" w:line="240" w:lineRule="auto"/>
              <w:jc w:val="both"/>
              <w:rPr>
                <w:rFonts w:ascii="Times New Roman" w:hAnsi="Times New Roman" w:cs="Times New Roman"/>
                <w:sz w:val="24"/>
              </w:rPr>
            </w:pPr>
          </w:p>
        </w:tc>
        <w:tc>
          <w:tcPr>
            <w:tcW w:w="3402" w:type="dxa"/>
          </w:tcPr>
          <w:p w:rsidR="00AB1FC4" w:rsidRPr="00846477" w:rsidRDefault="00AB1FC4" w:rsidP="0026757B">
            <w:pPr>
              <w:pStyle w:val="Default"/>
              <w:jc w:val="both"/>
              <w:rPr>
                <w:bCs/>
                <w:color w:val="000000" w:themeColor="text1"/>
              </w:rPr>
            </w:pPr>
            <w:r w:rsidRPr="001D0A95">
              <w:rPr>
                <w:b/>
                <w:bCs/>
                <w:color w:val="000000" w:themeColor="text1"/>
              </w:rPr>
              <w:t>8.</w:t>
            </w:r>
            <w:r w:rsidRPr="00846477">
              <w:rPr>
                <w:b/>
                <w:bCs/>
                <w:color w:val="000000" w:themeColor="text1"/>
              </w:rPr>
              <w:t>2</w:t>
            </w:r>
            <w:r w:rsidRPr="00846477">
              <w:rPr>
                <w:bCs/>
                <w:color w:val="000000" w:themeColor="text1"/>
              </w:rPr>
              <w:t xml:space="preserve">. Определите конкурентные преимущества организации, описать их перечень в сравнении с конкурентами, </w:t>
            </w:r>
          </w:p>
          <w:p w:rsidR="00AB1FC4" w:rsidRPr="00514FF5" w:rsidRDefault="00AB1FC4" w:rsidP="0026757B">
            <w:pPr>
              <w:spacing w:after="0" w:line="240" w:lineRule="auto"/>
              <w:jc w:val="both"/>
              <w:rPr>
                <w:rFonts w:ascii="Times New Roman" w:hAnsi="Times New Roman" w:cs="Times New Roman"/>
                <w:b/>
                <w:sz w:val="24"/>
              </w:rPr>
            </w:pPr>
            <w:r w:rsidRPr="00846477">
              <w:rPr>
                <w:rFonts w:ascii="Times New Roman" w:hAnsi="Times New Roman" w:cs="Times New Roman"/>
                <w:bCs/>
                <w:color w:val="000000" w:themeColor="text1"/>
                <w:sz w:val="24"/>
                <w:szCs w:val="24"/>
              </w:rPr>
              <w:t>Привести доказательную базу по объему продаж, потребительским и экономическим показателям (можно оформить в виде таблицы).</w:t>
            </w:r>
          </w:p>
        </w:tc>
        <w:tc>
          <w:tcPr>
            <w:tcW w:w="1099" w:type="dxa"/>
          </w:tcPr>
          <w:p w:rsidR="00AB1FC4" w:rsidRDefault="00E62E65" w:rsidP="0026757B">
            <w:pPr>
              <w:jc w:val="center"/>
              <w:rPr>
                <w:rFonts w:ascii="Times New Roman" w:hAnsi="Times New Roman" w:cs="Times New Roman"/>
                <w:b/>
              </w:rPr>
            </w:pPr>
            <w:r>
              <w:rPr>
                <w:rFonts w:ascii="Times New Roman" w:hAnsi="Times New Roman" w:cs="Times New Roman"/>
                <w:b/>
              </w:rPr>
              <w:t>4</w:t>
            </w:r>
          </w:p>
        </w:tc>
      </w:tr>
      <w:tr w:rsidR="00AB1FC4" w:rsidRPr="00FB7FDC" w:rsidTr="0026757B">
        <w:tc>
          <w:tcPr>
            <w:tcW w:w="8931" w:type="dxa"/>
            <w:gridSpan w:val="3"/>
          </w:tcPr>
          <w:p w:rsidR="00AB1FC4" w:rsidRPr="00FB7FDC" w:rsidRDefault="00AB1FC4" w:rsidP="0026757B">
            <w:pPr>
              <w:rPr>
                <w:rFonts w:ascii="Times New Roman" w:hAnsi="Times New Roman" w:cs="Times New Roman"/>
                <w:b/>
              </w:rPr>
            </w:pPr>
            <w:r w:rsidRPr="00FB7FDC">
              <w:rPr>
                <w:rFonts w:ascii="Times New Roman" w:hAnsi="Times New Roman" w:cs="Times New Roman"/>
                <w:b/>
              </w:rPr>
              <w:t>Итого:</w:t>
            </w:r>
          </w:p>
        </w:tc>
        <w:tc>
          <w:tcPr>
            <w:tcW w:w="1099" w:type="dxa"/>
          </w:tcPr>
          <w:p w:rsidR="00AB1FC4" w:rsidRPr="00FB7FDC" w:rsidRDefault="00AB1FC4" w:rsidP="0026757B">
            <w:pPr>
              <w:jc w:val="center"/>
              <w:rPr>
                <w:rFonts w:ascii="Times New Roman" w:hAnsi="Times New Roman" w:cs="Times New Roman"/>
                <w:b/>
              </w:rPr>
            </w:pPr>
            <w:r w:rsidRPr="00FB7FDC">
              <w:rPr>
                <w:rFonts w:ascii="Times New Roman" w:hAnsi="Times New Roman" w:cs="Times New Roman"/>
                <w:b/>
              </w:rPr>
              <w:t>36</w:t>
            </w:r>
          </w:p>
        </w:tc>
      </w:tr>
    </w:tbl>
    <w:p w:rsidR="00AB1FC4" w:rsidRDefault="00AB1FC4" w:rsidP="00F40D23">
      <w:pPr>
        <w:spacing w:after="0" w:line="240" w:lineRule="auto"/>
        <w:ind w:firstLine="709"/>
        <w:jc w:val="both"/>
        <w:rPr>
          <w:rFonts w:ascii="Times New Roman" w:eastAsia="Times New Roman" w:hAnsi="Times New Roman" w:cs="Times New Roman"/>
          <w:color w:val="000000" w:themeColor="text1"/>
          <w:sz w:val="28"/>
          <w:szCs w:val="24"/>
        </w:rPr>
      </w:pPr>
    </w:p>
    <w:p w:rsidR="00AB1FC4" w:rsidRPr="009022F4" w:rsidRDefault="00AB1FC4" w:rsidP="00F40D23">
      <w:pPr>
        <w:spacing w:after="0" w:line="240" w:lineRule="auto"/>
        <w:jc w:val="center"/>
        <w:rPr>
          <w:rFonts w:ascii="Times New Roman" w:hAnsi="Times New Roman" w:cs="Times New Roman"/>
          <w:bCs/>
          <w:sz w:val="28"/>
          <w:szCs w:val="28"/>
        </w:rPr>
      </w:pPr>
      <w:r>
        <w:rPr>
          <w:rFonts w:ascii="Times New Roman" w:hAnsi="Times New Roman" w:cs="Times New Roman"/>
          <w:b/>
          <w:sz w:val="28"/>
          <w:szCs w:val="28"/>
        </w:rPr>
        <w:t>3</w:t>
      </w:r>
      <w:r w:rsidRPr="009022F4">
        <w:rPr>
          <w:rFonts w:ascii="Times New Roman" w:hAnsi="Times New Roman" w:cs="Times New Roman"/>
          <w:b/>
          <w:sz w:val="28"/>
          <w:szCs w:val="28"/>
        </w:rPr>
        <w:t xml:space="preserve"> Критерии оценки</w:t>
      </w:r>
    </w:p>
    <w:p w:rsidR="00AB1FC4" w:rsidRPr="009022F4" w:rsidRDefault="00AB1FC4" w:rsidP="00F40D23">
      <w:pPr>
        <w:spacing w:after="0" w:line="240" w:lineRule="auto"/>
        <w:ind w:firstLine="708"/>
        <w:jc w:val="both"/>
        <w:rPr>
          <w:rFonts w:ascii="Times New Roman" w:hAnsi="Times New Roman" w:cs="Times New Roman"/>
          <w:bCs/>
          <w:sz w:val="28"/>
          <w:szCs w:val="28"/>
        </w:rPr>
      </w:pPr>
      <w:r w:rsidRPr="007866E5">
        <w:rPr>
          <w:rFonts w:ascii="Times New Roman" w:hAnsi="Times New Roman" w:cs="Times New Roman"/>
          <w:sz w:val="28"/>
          <w:szCs w:val="28"/>
        </w:rPr>
        <w:t>По  результатам</w:t>
      </w:r>
      <w:r w:rsidR="004A21B6">
        <w:rPr>
          <w:rFonts w:ascii="Times New Roman" w:hAnsi="Times New Roman" w:cs="Times New Roman"/>
          <w:sz w:val="28"/>
          <w:szCs w:val="28"/>
        </w:rPr>
        <w:t xml:space="preserve"> </w:t>
      </w:r>
      <w:r w:rsidRPr="007866E5">
        <w:rPr>
          <w:rFonts w:ascii="Times New Roman" w:hAnsi="Times New Roman" w:cs="Times New Roman"/>
          <w:sz w:val="28"/>
          <w:szCs w:val="28"/>
        </w:rPr>
        <w:t xml:space="preserve">прохождения производственной практики обучающиеся проходят промежуточную </w:t>
      </w:r>
      <w:r w:rsidRPr="009022F4">
        <w:rPr>
          <w:rFonts w:ascii="Times New Roman" w:hAnsi="Times New Roman" w:cs="Times New Roman"/>
          <w:sz w:val="28"/>
          <w:szCs w:val="28"/>
        </w:rPr>
        <w:t>аттестацию в форме дифференцированного зачета.</w:t>
      </w:r>
    </w:p>
    <w:p w:rsidR="00AB1FC4" w:rsidRPr="00575A6A" w:rsidRDefault="00AB1FC4" w:rsidP="00F40D23">
      <w:pPr>
        <w:spacing w:after="0" w:line="240" w:lineRule="auto"/>
        <w:ind w:firstLine="708"/>
        <w:jc w:val="both"/>
        <w:rPr>
          <w:rFonts w:ascii="Times New Roman" w:hAnsi="Times New Roman" w:cs="Times New Roman"/>
          <w:bCs/>
          <w:sz w:val="28"/>
          <w:szCs w:val="28"/>
        </w:rPr>
      </w:pPr>
      <w:r w:rsidRPr="009022F4">
        <w:rPr>
          <w:rFonts w:ascii="Times New Roman" w:hAnsi="Times New Roman" w:cs="Times New Roman"/>
          <w:bCs/>
          <w:sz w:val="28"/>
          <w:szCs w:val="28"/>
        </w:rPr>
        <w:t xml:space="preserve">Требования к дифференцированному зачету по производственной практике: </w:t>
      </w:r>
      <w:r w:rsidRPr="00575A6A">
        <w:rPr>
          <w:rFonts w:ascii="Times New Roman" w:hAnsi="Times New Roman" w:cs="Times New Roman"/>
          <w:bCs/>
          <w:sz w:val="28"/>
          <w:szCs w:val="28"/>
        </w:rPr>
        <w:t xml:space="preserve">дифференцированный зачет по производственной практике выставляется с учетом результатов выполнения заданий и их отражения в отчете по производственной </w:t>
      </w:r>
      <w:proofErr w:type="spellStart"/>
      <w:r w:rsidRPr="00575A6A">
        <w:rPr>
          <w:rFonts w:ascii="Times New Roman" w:hAnsi="Times New Roman" w:cs="Times New Roman"/>
          <w:bCs/>
          <w:sz w:val="28"/>
          <w:szCs w:val="28"/>
        </w:rPr>
        <w:t>практике,защиты</w:t>
      </w:r>
      <w:proofErr w:type="spellEnd"/>
      <w:r w:rsidRPr="00575A6A">
        <w:rPr>
          <w:rFonts w:ascii="Times New Roman" w:hAnsi="Times New Roman" w:cs="Times New Roman"/>
          <w:bCs/>
          <w:sz w:val="28"/>
          <w:szCs w:val="28"/>
        </w:rPr>
        <w:t xml:space="preserve"> отчета.</w:t>
      </w:r>
    </w:p>
    <w:p w:rsidR="00AB1FC4" w:rsidRPr="007764B9" w:rsidRDefault="00AB1FC4" w:rsidP="00F40D23">
      <w:pPr>
        <w:spacing w:after="0" w:line="240" w:lineRule="auto"/>
        <w:ind w:firstLine="708"/>
        <w:jc w:val="both"/>
        <w:rPr>
          <w:rFonts w:ascii="Times New Roman" w:hAnsi="Times New Roman" w:cs="Times New Roman"/>
          <w:sz w:val="28"/>
          <w:szCs w:val="28"/>
        </w:rPr>
      </w:pPr>
      <w:r w:rsidRPr="007764B9">
        <w:rPr>
          <w:rFonts w:ascii="Times New Roman" w:hAnsi="Times New Roman" w:cs="Times New Roman"/>
          <w:sz w:val="28"/>
          <w:szCs w:val="28"/>
        </w:rPr>
        <w:t>Дифференцированный зачет (с оценкой) по производственной практике выставляется на основании следующих критериев:</w:t>
      </w:r>
    </w:p>
    <w:p w:rsidR="00AB1FC4" w:rsidRPr="007764B9" w:rsidRDefault="00AB1FC4" w:rsidP="00F40D23">
      <w:pPr>
        <w:spacing w:after="0" w:line="240" w:lineRule="auto"/>
        <w:jc w:val="both"/>
        <w:rPr>
          <w:rFonts w:ascii="Times New Roman" w:hAnsi="Times New Roman" w:cs="Times New Roman"/>
          <w:sz w:val="28"/>
          <w:szCs w:val="28"/>
        </w:rPr>
      </w:pPr>
      <w:r w:rsidRPr="007764B9">
        <w:rPr>
          <w:rFonts w:ascii="Times New Roman" w:hAnsi="Times New Roman" w:cs="Times New Roman"/>
          <w:sz w:val="28"/>
          <w:szCs w:val="28"/>
        </w:rPr>
        <w:t>1. систематичность работы обучающегося в период практики, как на базе практики, так и с руководителем;</w:t>
      </w:r>
    </w:p>
    <w:p w:rsidR="00AB1FC4" w:rsidRPr="007764B9" w:rsidRDefault="00AB1FC4" w:rsidP="00F40D23">
      <w:pPr>
        <w:spacing w:after="0" w:line="240" w:lineRule="auto"/>
        <w:jc w:val="both"/>
        <w:rPr>
          <w:rFonts w:ascii="Times New Roman" w:hAnsi="Times New Roman" w:cs="Times New Roman"/>
          <w:sz w:val="28"/>
          <w:szCs w:val="28"/>
        </w:rPr>
      </w:pPr>
      <w:r w:rsidRPr="007764B9">
        <w:rPr>
          <w:rFonts w:ascii="Times New Roman" w:hAnsi="Times New Roman" w:cs="Times New Roman"/>
          <w:sz w:val="28"/>
          <w:szCs w:val="28"/>
        </w:rPr>
        <w:t>2. степень включенности обучающегося в деятельность коммерческой службы базы практики, ответственность, активность, инициативность при выполнении заданий;</w:t>
      </w:r>
    </w:p>
    <w:p w:rsidR="00AB1FC4" w:rsidRPr="007764B9" w:rsidRDefault="00AB1FC4" w:rsidP="00AB1FC4">
      <w:pPr>
        <w:spacing w:after="0" w:line="240" w:lineRule="auto"/>
        <w:jc w:val="both"/>
        <w:rPr>
          <w:rFonts w:ascii="Times New Roman" w:hAnsi="Times New Roman" w:cs="Times New Roman"/>
          <w:sz w:val="28"/>
          <w:szCs w:val="28"/>
        </w:rPr>
      </w:pPr>
      <w:r w:rsidRPr="007764B9">
        <w:rPr>
          <w:rFonts w:ascii="Times New Roman" w:hAnsi="Times New Roman" w:cs="Times New Roman"/>
          <w:sz w:val="28"/>
          <w:szCs w:val="28"/>
        </w:rPr>
        <w:t>3. адекватное оперирование и применение на практике имеющихся теоретических знаний;</w:t>
      </w:r>
    </w:p>
    <w:p w:rsidR="00AB1FC4" w:rsidRPr="007764B9" w:rsidRDefault="00AB1FC4" w:rsidP="00AB1FC4">
      <w:pPr>
        <w:spacing w:after="0" w:line="240" w:lineRule="auto"/>
        <w:jc w:val="both"/>
        <w:rPr>
          <w:rFonts w:ascii="Times New Roman" w:hAnsi="Times New Roman" w:cs="Times New Roman"/>
          <w:sz w:val="28"/>
          <w:szCs w:val="28"/>
        </w:rPr>
      </w:pPr>
      <w:r w:rsidRPr="007764B9">
        <w:rPr>
          <w:rFonts w:ascii="Times New Roman" w:hAnsi="Times New Roman" w:cs="Times New Roman"/>
          <w:sz w:val="28"/>
          <w:szCs w:val="28"/>
        </w:rPr>
        <w:t>4. самостоятельность проведения основных форм и видов практической деятельности, предусмотренных программой практики;</w:t>
      </w:r>
    </w:p>
    <w:p w:rsidR="00AB1FC4" w:rsidRPr="007764B9" w:rsidRDefault="00AB1FC4" w:rsidP="00AB1FC4">
      <w:pPr>
        <w:spacing w:after="0" w:line="240" w:lineRule="auto"/>
        <w:jc w:val="both"/>
        <w:rPr>
          <w:rFonts w:ascii="Times New Roman" w:hAnsi="Times New Roman" w:cs="Times New Roman"/>
          <w:sz w:val="28"/>
          <w:szCs w:val="28"/>
        </w:rPr>
      </w:pPr>
      <w:r w:rsidRPr="007764B9">
        <w:rPr>
          <w:rFonts w:ascii="Times New Roman" w:hAnsi="Times New Roman" w:cs="Times New Roman"/>
          <w:sz w:val="28"/>
          <w:szCs w:val="28"/>
        </w:rPr>
        <w:t>5. качество и профессионализм выполнения заданий;</w:t>
      </w:r>
    </w:p>
    <w:p w:rsidR="00AB1FC4" w:rsidRPr="007764B9" w:rsidRDefault="00AB1FC4" w:rsidP="00AB1FC4">
      <w:pPr>
        <w:spacing w:after="0" w:line="240" w:lineRule="auto"/>
        <w:jc w:val="both"/>
        <w:rPr>
          <w:rFonts w:ascii="Times New Roman" w:hAnsi="Times New Roman" w:cs="Times New Roman"/>
          <w:sz w:val="28"/>
          <w:szCs w:val="28"/>
        </w:rPr>
      </w:pPr>
      <w:r w:rsidRPr="007764B9">
        <w:rPr>
          <w:rFonts w:ascii="Times New Roman" w:hAnsi="Times New Roman" w:cs="Times New Roman"/>
          <w:sz w:val="28"/>
          <w:szCs w:val="28"/>
        </w:rPr>
        <w:t>6. содержание и качество оформляемой отчетной документации;</w:t>
      </w:r>
    </w:p>
    <w:p w:rsidR="00AB1FC4" w:rsidRPr="007764B9" w:rsidRDefault="00AB1FC4" w:rsidP="00AB1FC4">
      <w:pPr>
        <w:spacing w:after="0" w:line="240" w:lineRule="auto"/>
        <w:jc w:val="both"/>
        <w:rPr>
          <w:rFonts w:ascii="Times New Roman" w:hAnsi="Times New Roman" w:cs="Times New Roman"/>
          <w:sz w:val="28"/>
          <w:szCs w:val="28"/>
        </w:rPr>
      </w:pPr>
      <w:r w:rsidRPr="007764B9">
        <w:rPr>
          <w:rFonts w:ascii="Times New Roman" w:hAnsi="Times New Roman" w:cs="Times New Roman"/>
          <w:sz w:val="28"/>
          <w:szCs w:val="28"/>
        </w:rPr>
        <w:t>7. своевременность представляемой отчетной документации;</w:t>
      </w:r>
    </w:p>
    <w:p w:rsidR="00AB1FC4" w:rsidRPr="007764B9" w:rsidRDefault="00AB1FC4" w:rsidP="00AB1FC4">
      <w:pPr>
        <w:spacing w:after="0" w:line="240" w:lineRule="auto"/>
        <w:jc w:val="both"/>
        <w:rPr>
          <w:rFonts w:ascii="Times New Roman" w:hAnsi="Times New Roman" w:cs="Times New Roman"/>
          <w:sz w:val="28"/>
          <w:szCs w:val="28"/>
        </w:rPr>
      </w:pPr>
      <w:r w:rsidRPr="007764B9">
        <w:rPr>
          <w:rFonts w:ascii="Times New Roman" w:hAnsi="Times New Roman" w:cs="Times New Roman"/>
          <w:sz w:val="28"/>
          <w:szCs w:val="28"/>
        </w:rPr>
        <w:lastRenderedPageBreak/>
        <w:t xml:space="preserve">8. положительный отзыв руководителя практики </w:t>
      </w:r>
      <w:proofErr w:type="spellStart"/>
      <w:r w:rsidRPr="007764B9">
        <w:rPr>
          <w:rFonts w:ascii="Times New Roman" w:hAnsi="Times New Roman" w:cs="Times New Roman"/>
          <w:sz w:val="28"/>
          <w:szCs w:val="28"/>
        </w:rPr>
        <w:t>обобучающемся</w:t>
      </w:r>
      <w:proofErr w:type="spellEnd"/>
      <w:r w:rsidRPr="007764B9">
        <w:rPr>
          <w:rFonts w:ascii="Times New Roman" w:hAnsi="Times New Roman" w:cs="Times New Roman"/>
          <w:sz w:val="28"/>
          <w:szCs w:val="28"/>
        </w:rPr>
        <w:t>.</w:t>
      </w:r>
    </w:p>
    <w:p w:rsidR="00AB1FC4" w:rsidRPr="007764B9" w:rsidRDefault="00AB1FC4" w:rsidP="00AB1FC4">
      <w:pPr>
        <w:spacing w:after="0" w:line="240" w:lineRule="auto"/>
        <w:ind w:firstLine="708"/>
        <w:jc w:val="both"/>
        <w:rPr>
          <w:rFonts w:ascii="Times New Roman" w:hAnsi="Times New Roman" w:cs="Times New Roman"/>
          <w:sz w:val="28"/>
          <w:szCs w:val="28"/>
        </w:rPr>
      </w:pPr>
      <w:r w:rsidRPr="007764B9">
        <w:rPr>
          <w:rFonts w:ascii="Times New Roman" w:hAnsi="Times New Roman" w:cs="Times New Roman"/>
          <w:sz w:val="28"/>
          <w:szCs w:val="28"/>
        </w:rPr>
        <w:t>Оценка «</w:t>
      </w:r>
      <w:proofErr w:type="spellStart"/>
      <w:r w:rsidRPr="007764B9">
        <w:rPr>
          <w:rFonts w:ascii="Times New Roman" w:hAnsi="Times New Roman" w:cs="Times New Roman"/>
          <w:sz w:val="28"/>
          <w:szCs w:val="28"/>
        </w:rPr>
        <w:t>отлично»выставляется</w:t>
      </w:r>
      <w:proofErr w:type="spellEnd"/>
      <w:r w:rsidRPr="007764B9">
        <w:rPr>
          <w:rFonts w:ascii="Times New Roman" w:hAnsi="Times New Roman" w:cs="Times New Roman"/>
          <w:sz w:val="28"/>
          <w:szCs w:val="28"/>
        </w:rPr>
        <w:t xml:space="preserve"> при выполнении всех вышеперечисленных критериев.</w:t>
      </w:r>
    </w:p>
    <w:p w:rsidR="00AB1FC4" w:rsidRPr="007764B9" w:rsidRDefault="00AB1FC4" w:rsidP="00AB1FC4">
      <w:pPr>
        <w:spacing w:after="0" w:line="240" w:lineRule="auto"/>
        <w:ind w:firstLine="708"/>
        <w:jc w:val="both"/>
        <w:rPr>
          <w:rFonts w:ascii="Times New Roman" w:hAnsi="Times New Roman" w:cs="Times New Roman"/>
          <w:sz w:val="28"/>
          <w:szCs w:val="28"/>
        </w:rPr>
      </w:pPr>
      <w:r w:rsidRPr="007764B9">
        <w:rPr>
          <w:rFonts w:ascii="Times New Roman" w:hAnsi="Times New Roman" w:cs="Times New Roman"/>
          <w:sz w:val="28"/>
          <w:szCs w:val="28"/>
        </w:rPr>
        <w:t xml:space="preserve">Оценка «хорошо» выставляется при нарушении сроков сдачи отчетной документации без уважительной причины не более чем на 1 день и/или при небрежном оформлении документации (с сохранением профессионального уровня выполнения видов работ, предусмотренной практикой). </w:t>
      </w:r>
    </w:p>
    <w:p w:rsidR="00AB1FC4" w:rsidRPr="007764B9" w:rsidRDefault="00AB1FC4" w:rsidP="00AB1FC4">
      <w:pPr>
        <w:spacing w:after="0" w:line="240" w:lineRule="auto"/>
        <w:ind w:firstLine="708"/>
        <w:jc w:val="both"/>
        <w:rPr>
          <w:rFonts w:ascii="Times New Roman" w:hAnsi="Times New Roman" w:cs="Times New Roman"/>
          <w:sz w:val="28"/>
          <w:szCs w:val="28"/>
        </w:rPr>
      </w:pPr>
      <w:r w:rsidRPr="007764B9">
        <w:rPr>
          <w:rFonts w:ascii="Times New Roman" w:hAnsi="Times New Roman" w:cs="Times New Roman"/>
          <w:sz w:val="28"/>
          <w:szCs w:val="28"/>
        </w:rPr>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AB1FC4" w:rsidRPr="007764B9" w:rsidRDefault="00AB1FC4" w:rsidP="00AB1FC4">
      <w:pPr>
        <w:spacing w:after="0" w:line="240" w:lineRule="auto"/>
        <w:ind w:firstLine="708"/>
        <w:jc w:val="both"/>
        <w:rPr>
          <w:rFonts w:ascii="Times New Roman" w:hAnsi="Times New Roman" w:cs="Times New Roman"/>
          <w:sz w:val="28"/>
          <w:szCs w:val="28"/>
        </w:rPr>
      </w:pPr>
      <w:r w:rsidRPr="007764B9">
        <w:rPr>
          <w:rFonts w:ascii="Times New Roman" w:hAnsi="Times New Roman" w:cs="Times New Roman"/>
          <w:sz w:val="28"/>
          <w:szCs w:val="28"/>
        </w:rPr>
        <w:t>Оценка «удовлетворительно» выставляется при сдаче отчетной документации позднее указанного срока более чем на неделю без уважительной причины, при общей правильности документации и высоком качестве оформления. Оценка «удовлетворительно»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профессиональной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обучающимся.</w:t>
      </w:r>
    </w:p>
    <w:p w:rsidR="00AB1FC4" w:rsidRPr="007764B9" w:rsidRDefault="00AB1FC4" w:rsidP="00AB1FC4">
      <w:pPr>
        <w:spacing w:after="0" w:line="240" w:lineRule="auto"/>
        <w:ind w:firstLine="709"/>
        <w:jc w:val="both"/>
        <w:rPr>
          <w:rFonts w:ascii="Times New Roman" w:hAnsi="Times New Roman" w:cs="Times New Roman"/>
          <w:sz w:val="28"/>
          <w:szCs w:val="28"/>
        </w:rPr>
      </w:pPr>
      <w:r w:rsidRPr="007764B9">
        <w:rPr>
          <w:rFonts w:ascii="Times New Roman" w:hAnsi="Times New Roman" w:cs="Times New Roman"/>
          <w:sz w:val="28"/>
          <w:szCs w:val="28"/>
        </w:rPr>
        <w:t>Оценка «неудовлетворительно»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Оценка «неудовлетворительно» ставится также в случае неорганизованности и низкой ответственности обучающегося – практиканта при выполнении тех или иных видов профессиональной деятельности на базе практики. Такие нарушения прохождения практики должны быть отражены в отзыве организации, на базе которой,</w:t>
      </w:r>
      <w:r w:rsidR="004A21B6">
        <w:rPr>
          <w:rFonts w:ascii="Times New Roman" w:hAnsi="Times New Roman" w:cs="Times New Roman"/>
          <w:sz w:val="28"/>
          <w:szCs w:val="28"/>
        </w:rPr>
        <w:t xml:space="preserve"> </w:t>
      </w:r>
      <w:r w:rsidRPr="007764B9">
        <w:rPr>
          <w:rFonts w:ascii="Times New Roman" w:hAnsi="Times New Roman" w:cs="Times New Roman"/>
          <w:sz w:val="28"/>
          <w:szCs w:val="28"/>
        </w:rPr>
        <w:t>обучающийся проходил практику, с рекомендацией оценки «неудовлетворительно.</w:t>
      </w:r>
    </w:p>
    <w:p w:rsidR="0026757B" w:rsidRPr="00F40D23" w:rsidRDefault="00AB1FC4" w:rsidP="00F40D23">
      <w:pPr>
        <w:pStyle w:val="23"/>
        <w:shd w:val="clear" w:color="auto" w:fill="auto"/>
        <w:spacing w:before="0" w:after="0" w:line="240" w:lineRule="auto"/>
        <w:ind w:firstLine="709"/>
      </w:pPr>
      <w:r w:rsidRPr="00B63C4F">
        <w:t xml:space="preserve">Контроль и оценка результатов </w:t>
      </w:r>
      <w:r>
        <w:t xml:space="preserve">прохождения </w:t>
      </w:r>
      <w:r w:rsidRPr="00B63C4F">
        <w:t xml:space="preserve">производственной практики осуществляется руководителем практики в процессе </w:t>
      </w:r>
      <w:r>
        <w:t>её проведения</w:t>
      </w:r>
      <w:r w:rsidRPr="00B63C4F">
        <w:t>, самостоятельного выполнения обучающимися индивидуальных заданий.</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AB1FC4" w:rsidRPr="00D974BF" w:rsidTr="0026757B">
        <w:tc>
          <w:tcPr>
            <w:tcW w:w="3190" w:type="dxa"/>
            <w:vAlign w:val="bottom"/>
          </w:tcPr>
          <w:p w:rsidR="00AB1FC4" w:rsidRPr="00D974BF" w:rsidRDefault="00AB1FC4" w:rsidP="0026757B">
            <w:pPr>
              <w:pStyle w:val="23"/>
              <w:shd w:val="clear" w:color="auto" w:fill="auto"/>
              <w:spacing w:before="0" w:after="0" w:line="274" w:lineRule="exact"/>
              <w:ind w:firstLine="0"/>
              <w:jc w:val="center"/>
              <w:rPr>
                <w:sz w:val="24"/>
                <w:szCs w:val="24"/>
              </w:rPr>
            </w:pPr>
            <w:r w:rsidRPr="00D974BF">
              <w:rPr>
                <w:rStyle w:val="212pt"/>
              </w:rPr>
              <w:t>Результаты</w:t>
            </w:r>
          </w:p>
          <w:p w:rsidR="00AB1FC4" w:rsidRPr="00D974BF" w:rsidRDefault="00AB1FC4" w:rsidP="0026757B">
            <w:pPr>
              <w:pStyle w:val="23"/>
              <w:shd w:val="clear" w:color="auto" w:fill="auto"/>
              <w:spacing w:before="0" w:after="0" w:line="274" w:lineRule="exact"/>
              <w:ind w:firstLine="0"/>
              <w:jc w:val="center"/>
              <w:rPr>
                <w:sz w:val="24"/>
                <w:szCs w:val="24"/>
              </w:rPr>
            </w:pPr>
            <w:r w:rsidRPr="00D974BF">
              <w:rPr>
                <w:rStyle w:val="212pt"/>
              </w:rPr>
              <w:t>(освоенные</w:t>
            </w:r>
          </w:p>
          <w:p w:rsidR="00AB1FC4" w:rsidRPr="00D974BF" w:rsidRDefault="00AB1FC4" w:rsidP="0026757B">
            <w:pPr>
              <w:pStyle w:val="23"/>
              <w:shd w:val="clear" w:color="auto" w:fill="auto"/>
              <w:spacing w:before="0" w:after="0" w:line="274" w:lineRule="exact"/>
              <w:ind w:firstLine="0"/>
              <w:jc w:val="center"/>
              <w:rPr>
                <w:sz w:val="24"/>
                <w:szCs w:val="24"/>
              </w:rPr>
            </w:pPr>
            <w:r w:rsidRPr="00D974BF">
              <w:rPr>
                <w:rStyle w:val="212pt"/>
              </w:rPr>
              <w:t xml:space="preserve"> ПК и ОК)</w:t>
            </w:r>
          </w:p>
        </w:tc>
        <w:tc>
          <w:tcPr>
            <w:tcW w:w="3191" w:type="dxa"/>
            <w:vAlign w:val="center"/>
          </w:tcPr>
          <w:p w:rsidR="00AB1FC4" w:rsidRPr="00D974BF" w:rsidRDefault="00AB1FC4" w:rsidP="0026757B">
            <w:pPr>
              <w:pStyle w:val="23"/>
              <w:shd w:val="clear" w:color="auto" w:fill="auto"/>
              <w:spacing w:before="0" w:after="0" w:line="278" w:lineRule="exact"/>
              <w:ind w:firstLine="0"/>
              <w:jc w:val="center"/>
              <w:rPr>
                <w:sz w:val="24"/>
                <w:szCs w:val="24"/>
              </w:rPr>
            </w:pPr>
            <w:r w:rsidRPr="00D974BF">
              <w:rPr>
                <w:rStyle w:val="212pt"/>
              </w:rPr>
              <w:t>Основные показатели оценки результата</w:t>
            </w:r>
          </w:p>
        </w:tc>
        <w:tc>
          <w:tcPr>
            <w:tcW w:w="3191" w:type="dxa"/>
            <w:vAlign w:val="center"/>
          </w:tcPr>
          <w:p w:rsidR="00AB1FC4" w:rsidRPr="00D974BF" w:rsidRDefault="00AB1FC4" w:rsidP="0026757B">
            <w:pPr>
              <w:pStyle w:val="23"/>
              <w:shd w:val="clear" w:color="auto" w:fill="auto"/>
              <w:spacing w:before="0" w:after="0" w:line="278" w:lineRule="exact"/>
              <w:ind w:firstLine="0"/>
              <w:jc w:val="center"/>
              <w:rPr>
                <w:sz w:val="24"/>
                <w:szCs w:val="24"/>
              </w:rPr>
            </w:pPr>
            <w:r w:rsidRPr="00D974BF">
              <w:rPr>
                <w:rStyle w:val="212pt"/>
              </w:rPr>
              <w:t>Формы и методы контроля и оценки</w:t>
            </w:r>
          </w:p>
        </w:tc>
      </w:tr>
      <w:tr w:rsidR="00AB1FC4" w:rsidRPr="00D974BF" w:rsidTr="0026757B">
        <w:tc>
          <w:tcPr>
            <w:tcW w:w="3190" w:type="dxa"/>
          </w:tcPr>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2.1.</w:t>
            </w:r>
            <w:r w:rsidRPr="00D974BF">
              <w:rPr>
                <w:rFonts w:ascii="Times New Roman" w:eastAsia="Times New Roman" w:hAnsi="Times New Roman" w:cs="Times New Roman"/>
                <w:bCs/>
                <w:color w:val="000000"/>
                <w:sz w:val="24"/>
                <w:szCs w:val="24"/>
              </w:rPr>
              <w:t xml:space="preserve"> Использовать данные бухгалтерского учета для контроля результатов и планирования коммерческой деятельности, проводить учет товаров (сырья, материалов, </w:t>
            </w:r>
            <w:r w:rsidRPr="00D974BF">
              <w:rPr>
                <w:rFonts w:ascii="Times New Roman" w:eastAsia="Times New Roman" w:hAnsi="Times New Roman" w:cs="Times New Roman"/>
                <w:bCs/>
                <w:color w:val="000000"/>
                <w:sz w:val="24"/>
                <w:szCs w:val="24"/>
              </w:rPr>
              <w:lastRenderedPageBreak/>
              <w:t>продукции, тары, других материальных ценностей) и участвовать в их инвентаризации</w:t>
            </w:r>
          </w:p>
        </w:tc>
        <w:tc>
          <w:tcPr>
            <w:tcW w:w="3191" w:type="dxa"/>
          </w:tcPr>
          <w:p w:rsidR="00AB1FC4" w:rsidRPr="00D974BF" w:rsidRDefault="00AB1FC4" w:rsidP="0026757B">
            <w:pPr>
              <w:spacing w:after="0" w:line="240" w:lineRule="auto"/>
              <w:jc w:val="both"/>
              <w:rPr>
                <w:rFonts w:ascii="Times New Roman" w:eastAsia="Times New Roman" w:hAnsi="Times New Roman" w:cs="Times New Roman"/>
                <w:bCs/>
                <w:color w:val="000000"/>
                <w:sz w:val="24"/>
                <w:szCs w:val="24"/>
              </w:rPr>
            </w:pPr>
            <w:r w:rsidRPr="00D974BF">
              <w:rPr>
                <w:rFonts w:ascii="Times New Roman" w:eastAsia="Times New Roman" w:hAnsi="Times New Roman" w:cs="Times New Roman"/>
                <w:bCs/>
                <w:color w:val="000000"/>
                <w:sz w:val="24"/>
                <w:szCs w:val="24"/>
              </w:rPr>
              <w:lastRenderedPageBreak/>
              <w:t>- использование данных бухгалтерского учета для контроля результатов и планирования коммерческой деятельности;</w:t>
            </w:r>
          </w:p>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 xml:space="preserve">-  учет товаров (сырья, материалов, продукции, </w:t>
            </w:r>
            <w:r w:rsidRPr="00D974BF">
              <w:rPr>
                <w:rFonts w:ascii="Times New Roman" w:eastAsia="Times New Roman" w:hAnsi="Times New Roman" w:cs="Times New Roman"/>
                <w:bCs/>
                <w:color w:val="000000"/>
                <w:sz w:val="24"/>
                <w:szCs w:val="24"/>
              </w:rPr>
              <w:lastRenderedPageBreak/>
              <w:t>тары, других материальных ценностей) и участие в их инвентаризации</w:t>
            </w:r>
          </w:p>
        </w:tc>
        <w:tc>
          <w:tcPr>
            <w:tcW w:w="3191" w:type="dxa"/>
          </w:tcPr>
          <w:p w:rsidR="00AB1FC4" w:rsidRPr="00D974BF" w:rsidRDefault="00AB1FC4" w:rsidP="0026757B">
            <w:pPr>
              <w:pStyle w:val="23"/>
              <w:numPr>
                <w:ilvl w:val="0"/>
                <w:numId w:val="11"/>
              </w:numPr>
              <w:shd w:val="clear" w:color="auto" w:fill="auto"/>
              <w:tabs>
                <w:tab w:val="left" w:pos="149"/>
              </w:tabs>
              <w:spacing w:before="0" w:after="0" w:line="274" w:lineRule="exact"/>
              <w:ind w:firstLine="0"/>
              <w:rPr>
                <w:rStyle w:val="213pt"/>
                <w:sz w:val="24"/>
                <w:szCs w:val="24"/>
              </w:rPr>
            </w:pPr>
            <w:r w:rsidRPr="00D974BF">
              <w:rPr>
                <w:rStyle w:val="213pt"/>
                <w:sz w:val="24"/>
                <w:szCs w:val="24"/>
              </w:rPr>
              <w:lastRenderedPageBreak/>
              <w:t>наблюдени</w:t>
            </w:r>
            <w:r>
              <w:rPr>
                <w:rStyle w:val="213pt"/>
                <w:sz w:val="24"/>
                <w:szCs w:val="24"/>
              </w:rPr>
              <w:t>е</w:t>
            </w:r>
            <w:r w:rsidRPr="00D974BF">
              <w:rPr>
                <w:rStyle w:val="213pt"/>
                <w:sz w:val="24"/>
                <w:szCs w:val="24"/>
              </w:rPr>
              <w:t xml:space="preserve"> за ходом выполнения работ;</w:t>
            </w:r>
          </w:p>
          <w:p w:rsidR="00AB1FC4" w:rsidRPr="00D974BF" w:rsidRDefault="00AB1FC4" w:rsidP="0026757B">
            <w:pPr>
              <w:pStyle w:val="23"/>
              <w:numPr>
                <w:ilvl w:val="0"/>
                <w:numId w:val="12"/>
              </w:numPr>
              <w:shd w:val="clear" w:color="auto" w:fill="auto"/>
              <w:tabs>
                <w:tab w:val="left" w:pos="149"/>
              </w:tabs>
              <w:spacing w:before="0" w:after="0" w:line="274" w:lineRule="exact"/>
              <w:ind w:firstLine="0"/>
              <w:rPr>
                <w:sz w:val="24"/>
                <w:szCs w:val="24"/>
              </w:rPr>
            </w:pPr>
            <w:r w:rsidRPr="00D974BF">
              <w:rPr>
                <w:rStyle w:val="213pt"/>
                <w:sz w:val="24"/>
                <w:szCs w:val="24"/>
              </w:rPr>
              <w:t>тестирование;</w:t>
            </w:r>
          </w:p>
          <w:p w:rsidR="00AB1FC4" w:rsidRPr="00D974BF" w:rsidRDefault="00AB1FC4" w:rsidP="0026757B">
            <w:pPr>
              <w:pStyle w:val="23"/>
              <w:numPr>
                <w:ilvl w:val="0"/>
                <w:numId w:val="11"/>
              </w:numPr>
              <w:shd w:val="clear" w:color="auto" w:fill="auto"/>
              <w:tabs>
                <w:tab w:val="left" w:pos="139"/>
              </w:tabs>
              <w:spacing w:before="0" w:after="0" w:line="274" w:lineRule="exact"/>
              <w:ind w:firstLine="0"/>
              <w:rPr>
                <w:sz w:val="24"/>
                <w:szCs w:val="24"/>
              </w:rPr>
            </w:pPr>
            <w:r w:rsidRPr="00D974BF">
              <w:rPr>
                <w:rStyle w:val="213pt"/>
                <w:sz w:val="24"/>
                <w:szCs w:val="24"/>
              </w:rPr>
              <w:t>промежуточный контроль;</w:t>
            </w:r>
          </w:p>
          <w:p w:rsidR="00AB1FC4" w:rsidRPr="00D974BF" w:rsidRDefault="00AB1FC4" w:rsidP="0026757B">
            <w:pPr>
              <w:pStyle w:val="23"/>
              <w:numPr>
                <w:ilvl w:val="0"/>
                <w:numId w:val="11"/>
              </w:numPr>
              <w:shd w:val="clear" w:color="auto" w:fill="auto"/>
              <w:tabs>
                <w:tab w:val="left" w:pos="134"/>
              </w:tabs>
              <w:spacing w:before="0" w:after="0" w:line="274" w:lineRule="exact"/>
              <w:ind w:firstLine="0"/>
              <w:rPr>
                <w:sz w:val="24"/>
                <w:szCs w:val="24"/>
              </w:rPr>
            </w:pPr>
            <w:r w:rsidRPr="00D974BF">
              <w:rPr>
                <w:rStyle w:val="213pt"/>
                <w:sz w:val="24"/>
                <w:szCs w:val="24"/>
              </w:rPr>
              <w:t>решение</w:t>
            </w:r>
            <w:r w:rsidR="004A21B6">
              <w:rPr>
                <w:rStyle w:val="213pt"/>
                <w:sz w:val="24"/>
                <w:szCs w:val="24"/>
              </w:rPr>
              <w:t xml:space="preserve"> </w:t>
            </w:r>
            <w:r w:rsidRPr="00D974BF">
              <w:rPr>
                <w:rStyle w:val="213pt"/>
                <w:rFonts w:eastAsiaTheme="minorEastAsia"/>
                <w:sz w:val="24"/>
                <w:szCs w:val="24"/>
              </w:rPr>
              <w:t>ситуационных задач.</w:t>
            </w:r>
          </w:p>
        </w:tc>
      </w:tr>
      <w:tr w:rsidR="00AB1FC4" w:rsidRPr="00D974BF" w:rsidTr="0026757B">
        <w:tc>
          <w:tcPr>
            <w:tcW w:w="3190" w:type="dxa"/>
          </w:tcPr>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lastRenderedPageBreak/>
              <w:t>ПК 2.2.</w:t>
            </w:r>
            <w:r w:rsidRPr="00D974BF">
              <w:rPr>
                <w:rFonts w:ascii="Times New Roman" w:eastAsia="Times New Roman" w:hAnsi="Times New Roman" w:cs="Times New Roman"/>
                <w:bCs/>
                <w:color w:val="000000"/>
                <w:sz w:val="24"/>
                <w:szCs w:val="24"/>
              </w:rPr>
              <w:t xml:space="preserve"> Оформлять, про</w:t>
            </w:r>
            <w:r w:rsidRPr="00D974BF">
              <w:rPr>
                <w:rFonts w:ascii="Times New Roman" w:eastAsia="Times New Roman" w:hAnsi="Times New Roman" w:cs="Times New Roman"/>
                <w:bCs/>
                <w:color w:val="000000"/>
                <w:sz w:val="24"/>
                <w:szCs w:val="24"/>
              </w:rPr>
              <w:softHyphen/>
              <w:t>верять правильность состав</w:t>
            </w:r>
            <w:r w:rsidRPr="00D974BF">
              <w:rPr>
                <w:rFonts w:ascii="Times New Roman" w:eastAsia="Times New Roman" w:hAnsi="Times New Roman" w:cs="Times New Roman"/>
                <w:bCs/>
                <w:color w:val="000000"/>
                <w:sz w:val="24"/>
                <w:szCs w:val="24"/>
              </w:rPr>
              <w:softHyphen/>
              <w:t>ления, обеспечивать хране</w:t>
            </w:r>
            <w:r w:rsidRPr="00D974BF">
              <w:rPr>
                <w:rFonts w:ascii="Times New Roman" w:eastAsia="Times New Roman" w:hAnsi="Times New Roman" w:cs="Times New Roman"/>
                <w:bCs/>
                <w:color w:val="000000"/>
                <w:sz w:val="24"/>
                <w:szCs w:val="24"/>
              </w:rPr>
              <w:softHyphen/>
              <w:t>ние организационно-распо</w:t>
            </w:r>
            <w:r w:rsidRPr="00D974BF">
              <w:rPr>
                <w:rFonts w:ascii="Times New Roman" w:eastAsia="Times New Roman" w:hAnsi="Times New Roman" w:cs="Times New Roman"/>
                <w:bCs/>
                <w:color w:val="000000"/>
                <w:sz w:val="24"/>
                <w:szCs w:val="24"/>
              </w:rPr>
              <w:softHyphen/>
              <w:t>рядительных, товаросопро</w:t>
            </w:r>
            <w:r w:rsidRPr="00D974BF">
              <w:rPr>
                <w:rFonts w:ascii="Times New Roman" w:eastAsia="Times New Roman" w:hAnsi="Times New Roman" w:cs="Times New Roman"/>
                <w:bCs/>
                <w:color w:val="000000"/>
                <w:sz w:val="24"/>
                <w:szCs w:val="24"/>
              </w:rPr>
              <w:softHyphen/>
              <w:t>водительных и иных необхо</w:t>
            </w:r>
            <w:r w:rsidRPr="00D974BF">
              <w:rPr>
                <w:rFonts w:ascii="Times New Roman" w:eastAsia="Times New Roman" w:hAnsi="Times New Roman" w:cs="Times New Roman"/>
                <w:bCs/>
                <w:color w:val="000000"/>
                <w:sz w:val="24"/>
                <w:szCs w:val="24"/>
              </w:rPr>
              <w:softHyphen/>
              <w:t>димых документов с исполь</w:t>
            </w:r>
            <w:r w:rsidRPr="00D974BF">
              <w:rPr>
                <w:rFonts w:ascii="Times New Roman" w:eastAsia="Times New Roman" w:hAnsi="Times New Roman" w:cs="Times New Roman"/>
                <w:bCs/>
                <w:color w:val="000000"/>
                <w:sz w:val="24"/>
                <w:szCs w:val="24"/>
              </w:rPr>
              <w:softHyphen/>
              <w:t>зованием автоматизиро</w:t>
            </w:r>
            <w:r w:rsidRPr="00D974BF">
              <w:rPr>
                <w:rFonts w:ascii="Times New Roman" w:eastAsia="Times New Roman" w:hAnsi="Times New Roman" w:cs="Times New Roman"/>
                <w:bCs/>
                <w:color w:val="000000"/>
                <w:sz w:val="24"/>
                <w:szCs w:val="24"/>
              </w:rPr>
              <w:softHyphen/>
              <w:t>ванных систем</w:t>
            </w:r>
          </w:p>
        </w:tc>
        <w:tc>
          <w:tcPr>
            <w:tcW w:w="3191" w:type="dxa"/>
          </w:tcPr>
          <w:p w:rsidR="00AB1FC4" w:rsidRPr="00D974BF" w:rsidRDefault="00AB1FC4" w:rsidP="0026757B">
            <w:pPr>
              <w:spacing w:after="0" w:line="240" w:lineRule="auto"/>
              <w:jc w:val="both"/>
              <w:rPr>
                <w:rFonts w:ascii="Times New Roman" w:eastAsia="Times New Roman" w:hAnsi="Times New Roman" w:cs="Times New Roman"/>
                <w:bCs/>
                <w:color w:val="000000"/>
                <w:sz w:val="24"/>
                <w:szCs w:val="24"/>
              </w:rPr>
            </w:pPr>
            <w:r w:rsidRPr="00D974BF">
              <w:rPr>
                <w:rFonts w:ascii="Times New Roman" w:eastAsia="Times New Roman" w:hAnsi="Times New Roman" w:cs="Times New Roman"/>
                <w:bCs/>
                <w:color w:val="000000"/>
                <w:sz w:val="24"/>
                <w:szCs w:val="24"/>
              </w:rPr>
              <w:t>-оформление и проверка правильности состав</w:t>
            </w:r>
            <w:r w:rsidRPr="00D974BF">
              <w:rPr>
                <w:rFonts w:ascii="Times New Roman" w:eastAsia="Times New Roman" w:hAnsi="Times New Roman" w:cs="Times New Roman"/>
                <w:bCs/>
                <w:color w:val="000000"/>
                <w:sz w:val="24"/>
                <w:szCs w:val="24"/>
              </w:rPr>
              <w:softHyphen/>
              <w:t>ления организационно-распо</w:t>
            </w:r>
            <w:r w:rsidRPr="00D974BF">
              <w:rPr>
                <w:rFonts w:ascii="Times New Roman" w:eastAsia="Times New Roman" w:hAnsi="Times New Roman" w:cs="Times New Roman"/>
                <w:bCs/>
                <w:color w:val="000000"/>
                <w:sz w:val="24"/>
                <w:szCs w:val="24"/>
              </w:rPr>
              <w:softHyphen/>
              <w:t>рядительных, товаросопро</w:t>
            </w:r>
            <w:r w:rsidRPr="00D974BF">
              <w:rPr>
                <w:rFonts w:ascii="Times New Roman" w:eastAsia="Times New Roman" w:hAnsi="Times New Roman" w:cs="Times New Roman"/>
                <w:bCs/>
                <w:color w:val="000000"/>
                <w:sz w:val="24"/>
                <w:szCs w:val="24"/>
              </w:rPr>
              <w:softHyphen/>
              <w:t>водительных и иных необхо</w:t>
            </w:r>
            <w:r w:rsidRPr="00D974BF">
              <w:rPr>
                <w:rFonts w:ascii="Times New Roman" w:eastAsia="Times New Roman" w:hAnsi="Times New Roman" w:cs="Times New Roman"/>
                <w:bCs/>
                <w:color w:val="000000"/>
                <w:sz w:val="24"/>
                <w:szCs w:val="24"/>
              </w:rPr>
              <w:softHyphen/>
              <w:t>димых документов с исполь</w:t>
            </w:r>
            <w:r w:rsidRPr="00D974BF">
              <w:rPr>
                <w:rFonts w:ascii="Times New Roman" w:eastAsia="Times New Roman" w:hAnsi="Times New Roman" w:cs="Times New Roman"/>
                <w:bCs/>
                <w:color w:val="000000"/>
                <w:sz w:val="24"/>
                <w:szCs w:val="24"/>
              </w:rPr>
              <w:softHyphen/>
              <w:t>зованием автоматизиро</w:t>
            </w:r>
            <w:r w:rsidRPr="00D974BF">
              <w:rPr>
                <w:rFonts w:ascii="Times New Roman" w:eastAsia="Times New Roman" w:hAnsi="Times New Roman" w:cs="Times New Roman"/>
                <w:bCs/>
                <w:color w:val="000000"/>
                <w:sz w:val="24"/>
                <w:szCs w:val="24"/>
              </w:rPr>
              <w:softHyphen/>
              <w:t>ванных систем;</w:t>
            </w:r>
          </w:p>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 обеспечение хране</w:t>
            </w:r>
            <w:r w:rsidRPr="00D974BF">
              <w:rPr>
                <w:rFonts w:ascii="Times New Roman" w:eastAsia="Times New Roman" w:hAnsi="Times New Roman" w:cs="Times New Roman"/>
                <w:bCs/>
                <w:color w:val="000000"/>
                <w:sz w:val="24"/>
                <w:szCs w:val="24"/>
              </w:rPr>
              <w:softHyphen/>
              <w:t>ния организационно-распо</w:t>
            </w:r>
            <w:r w:rsidRPr="00D974BF">
              <w:rPr>
                <w:rFonts w:ascii="Times New Roman" w:eastAsia="Times New Roman" w:hAnsi="Times New Roman" w:cs="Times New Roman"/>
                <w:bCs/>
                <w:color w:val="000000"/>
                <w:sz w:val="24"/>
                <w:szCs w:val="24"/>
              </w:rPr>
              <w:softHyphen/>
              <w:t>рядительных, товаросопро</w:t>
            </w:r>
            <w:r w:rsidRPr="00D974BF">
              <w:rPr>
                <w:rFonts w:ascii="Times New Roman" w:eastAsia="Times New Roman" w:hAnsi="Times New Roman" w:cs="Times New Roman"/>
                <w:bCs/>
                <w:color w:val="000000"/>
                <w:sz w:val="24"/>
                <w:szCs w:val="24"/>
              </w:rPr>
              <w:softHyphen/>
              <w:t>водительных документов</w:t>
            </w:r>
          </w:p>
        </w:tc>
        <w:tc>
          <w:tcPr>
            <w:tcW w:w="3191" w:type="dxa"/>
          </w:tcPr>
          <w:p w:rsidR="00AB1FC4" w:rsidRPr="00D974BF" w:rsidRDefault="00AB1FC4" w:rsidP="0026757B">
            <w:pPr>
              <w:pStyle w:val="23"/>
              <w:numPr>
                <w:ilvl w:val="0"/>
                <w:numId w:val="11"/>
              </w:numPr>
              <w:shd w:val="clear" w:color="auto" w:fill="auto"/>
              <w:tabs>
                <w:tab w:val="left" w:pos="149"/>
              </w:tabs>
              <w:spacing w:before="0" w:after="0" w:line="274" w:lineRule="exact"/>
              <w:ind w:firstLine="0"/>
              <w:rPr>
                <w:rStyle w:val="213pt"/>
                <w:sz w:val="24"/>
                <w:szCs w:val="24"/>
              </w:rPr>
            </w:pPr>
            <w:r w:rsidRPr="00D974BF">
              <w:rPr>
                <w:rStyle w:val="213pt"/>
                <w:sz w:val="24"/>
                <w:szCs w:val="24"/>
              </w:rPr>
              <w:t>наблюдени</w:t>
            </w:r>
            <w:r>
              <w:rPr>
                <w:rStyle w:val="213pt"/>
                <w:sz w:val="24"/>
                <w:szCs w:val="24"/>
              </w:rPr>
              <w:t>е</w:t>
            </w:r>
            <w:r w:rsidRPr="00D974BF">
              <w:rPr>
                <w:rStyle w:val="213pt"/>
                <w:sz w:val="24"/>
                <w:szCs w:val="24"/>
              </w:rPr>
              <w:t xml:space="preserve"> за ходом выполнения работ;</w:t>
            </w:r>
          </w:p>
          <w:p w:rsidR="00AB1FC4" w:rsidRPr="00D974BF" w:rsidRDefault="00AB1FC4" w:rsidP="0026757B">
            <w:pPr>
              <w:pStyle w:val="23"/>
              <w:numPr>
                <w:ilvl w:val="0"/>
                <w:numId w:val="12"/>
              </w:numPr>
              <w:shd w:val="clear" w:color="auto" w:fill="auto"/>
              <w:tabs>
                <w:tab w:val="left" w:pos="149"/>
              </w:tabs>
              <w:spacing w:before="0" w:after="0" w:line="274" w:lineRule="exact"/>
              <w:ind w:firstLine="0"/>
              <w:rPr>
                <w:sz w:val="24"/>
                <w:szCs w:val="24"/>
              </w:rPr>
            </w:pPr>
            <w:r w:rsidRPr="00D974BF">
              <w:rPr>
                <w:rStyle w:val="213pt"/>
                <w:sz w:val="24"/>
                <w:szCs w:val="24"/>
              </w:rPr>
              <w:t>тестирование;</w:t>
            </w:r>
          </w:p>
          <w:p w:rsidR="00AB1FC4" w:rsidRPr="00D974BF" w:rsidRDefault="00AB1FC4" w:rsidP="0026757B">
            <w:pPr>
              <w:pStyle w:val="23"/>
              <w:numPr>
                <w:ilvl w:val="0"/>
                <w:numId w:val="11"/>
              </w:numPr>
              <w:shd w:val="clear" w:color="auto" w:fill="auto"/>
              <w:tabs>
                <w:tab w:val="left" w:pos="139"/>
              </w:tabs>
              <w:spacing w:before="0" w:after="0" w:line="274" w:lineRule="exact"/>
              <w:ind w:firstLine="0"/>
              <w:jc w:val="left"/>
              <w:rPr>
                <w:sz w:val="24"/>
                <w:szCs w:val="24"/>
              </w:rPr>
            </w:pPr>
            <w:r w:rsidRPr="00D974BF">
              <w:rPr>
                <w:rStyle w:val="213pt"/>
                <w:sz w:val="24"/>
                <w:szCs w:val="24"/>
              </w:rPr>
              <w:t>промежуточный контроль;</w:t>
            </w:r>
          </w:p>
          <w:p w:rsidR="00AB1FC4" w:rsidRPr="00D974BF" w:rsidRDefault="00AB1FC4" w:rsidP="0026757B">
            <w:pPr>
              <w:spacing w:after="0" w:line="240" w:lineRule="auto"/>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 оценка правильности заполнения документов.</w:t>
            </w:r>
          </w:p>
        </w:tc>
      </w:tr>
      <w:tr w:rsidR="00AB1FC4" w:rsidRPr="00D974BF" w:rsidTr="0026757B">
        <w:tc>
          <w:tcPr>
            <w:tcW w:w="3190" w:type="dxa"/>
          </w:tcPr>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2.3.</w:t>
            </w:r>
            <w:r w:rsidRPr="00D974BF">
              <w:rPr>
                <w:rFonts w:ascii="Times New Roman" w:eastAsia="Times New Roman" w:hAnsi="Times New Roman" w:cs="Times New Roman"/>
                <w:bCs/>
                <w:color w:val="000000"/>
                <w:sz w:val="24"/>
                <w:szCs w:val="24"/>
              </w:rPr>
              <w:t xml:space="preserve"> Применять в практических ситуациях экономические методы, рассчитывать микроэкономические показатели, анализировать их, а также рынки ресурсов</w:t>
            </w:r>
          </w:p>
        </w:tc>
        <w:tc>
          <w:tcPr>
            <w:tcW w:w="3191" w:type="dxa"/>
          </w:tcPr>
          <w:p w:rsidR="00AB1FC4" w:rsidRPr="00D974BF" w:rsidRDefault="00AB1FC4" w:rsidP="0026757B">
            <w:pPr>
              <w:spacing w:after="0" w:line="240" w:lineRule="auto"/>
              <w:jc w:val="both"/>
              <w:rPr>
                <w:rFonts w:ascii="Times New Roman" w:eastAsia="Times New Roman" w:hAnsi="Times New Roman" w:cs="Times New Roman"/>
                <w:bCs/>
                <w:color w:val="000000"/>
                <w:sz w:val="24"/>
                <w:szCs w:val="24"/>
              </w:rPr>
            </w:pPr>
            <w:r w:rsidRPr="00D974BF">
              <w:rPr>
                <w:rFonts w:ascii="Times New Roman" w:eastAsia="Times New Roman" w:hAnsi="Times New Roman" w:cs="Times New Roman"/>
                <w:bCs/>
                <w:color w:val="000000"/>
                <w:sz w:val="24"/>
                <w:szCs w:val="24"/>
              </w:rPr>
              <w:t>- применение в практических ситуациях экономических методов;</w:t>
            </w:r>
          </w:p>
          <w:p w:rsidR="00AB1FC4" w:rsidRPr="00D974BF" w:rsidRDefault="00AB1FC4" w:rsidP="0026757B">
            <w:pPr>
              <w:spacing w:after="0" w:line="240" w:lineRule="auto"/>
              <w:rPr>
                <w:rFonts w:ascii="Times New Roman" w:eastAsia="Times New Roman" w:hAnsi="Times New Roman" w:cs="Times New Roman"/>
                <w:bCs/>
                <w:color w:val="000000"/>
                <w:sz w:val="24"/>
                <w:szCs w:val="24"/>
              </w:rPr>
            </w:pPr>
            <w:r w:rsidRPr="00D974BF">
              <w:rPr>
                <w:rFonts w:ascii="Times New Roman" w:eastAsia="Times New Roman" w:hAnsi="Times New Roman" w:cs="Times New Roman"/>
                <w:bCs/>
                <w:color w:val="000000"/>
                <w:sz w:val="24"/>
                <w:szCs w:val="24"/>
              </w:rPr>
              <w:t>- расчет микроэкономических показателей;</w:t>
            </w:r>
          </w:p>
          <w:p w:rsidR="00AB1FC4" w:rsidRPr="00D974BF" w:rsidRDefault="00AB1FC4" w:rsidP="0026757B">
            <w:pPr>
              <w:spacing w:after="0" w:line="240" w:lineRule="auto"/>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 анализ микроэкономических показателей и рынка ресурсов</w:t>
            </w:r>
          </w:p>
        </w:tc>
        <w:tc>
          <w:tcPr>
            <w:tcW w:w="3191" w:type="dxa"/>
          </w:tcPr>
          <w:p w:rsidR="00AB1FC4" w:rsidRPr="00D974BF" w:rsidRDefault="00AB1FC4" w:rsidP="0026757B">
            <w:pPr>
              <w:pStyle w:val="23"/>
              <w:numPr>
                <w:ilvl w:val="0"/>
                <w:numId w:val="11"/>
              </w:numPr>
              <w:shd w:val="clear" w:color="auto" w:fill="auto"/>
              <w:tabs>
                <w:tab w:val="left" w:pos="149"/>
              </w:tabs>
              <w:spacing w:before="0" w:after="0" w:line="274" w:lineRule="exact"/>
              <w:ind w:firstLine="0"/>
              <w:rPr>
                <w:rStyle w:val="213pt"/>
                <w:sz w:val="24"/>
                <w:szCs w:val="24"/>
              </w:rPr>
            </w:pPr>
            <w:r w:rsidRPr="00D974BF">
              <w:rPr>
                <w:rStyle w:val="213pt"/>
                <w:sz w:val="24"/>
                <w:szCs w:val="24"/>
              </w:rPr>
              <w:t>наблюдени</w:t>
            </w:r>
            <w:r>
              <w:rPr>
                <w:rStyle w:val="213pt"/>
                <w:sz w:val="24"/>
                <w:szCs w:val="24"/>
              </w:rPr>
              <w:t>е</w:t>
            </w:r>
            <w:r w:rsidRPr="00D974BF">
              <w:rPr>
                <w:rStyle w:val="213pt"/>
                <w:sz w:val="24"/>
                <w:szCs w:val="24"/>
              </w:rPr>
              <w:t xml:space="preserve"> за ходом выполнения работ;</w:t>
            </w:r>
          </w:p>
          <w:p w:rsidR="00AB1FC4" w:rsidRPr="00D974BF" w:rsidRDefault="00AB1FC4" w:rsidP="0026757B">
            <w:pPr>
              <w:pStyle w:val="23"/>
              <w:numPr>
                <w:ilvl w:val="0"/>
                <w:numId w:val="12"/>
              </w:numPr>
              <w:shd w:val="clear" w:color="auto" w:fill="auto"/>
              <w:tabs>
                <w:tab w:val="left" w:pos="149"/>
              </w:tabs>
              <w:spacing w:before="0" w:after="0" w:line="274" w:lineRule="exact"/>
              <w:ind w:firstLine="0"/>
              <w:rPr>
                <w:sz w:val="24"/>
                <w:szCs w:val="24"/>
              </w:rPr>
            </w:pPr>
            <w:r w:rsidRPr="00D974BF">
              <w:rPr>
                <w:rStyle w:val="213pt"/>
                <w:sz w:val="24"/>
                <w:szCs w:val="24"/>
              </w:rPr>
              <w:t>тестирование;</w:t>
            </w:r>
          </w:p>
          <w:p w:rsidR="00AB1FC4" w:rsidRPr="00D974BF" w:rsidRDefault="00AB1FC4" w:rsidP="0026757B">
            <w:pPr>
              <w:pStyle w:val="23"/>
              <w:numPr>
                <w:ilvl w:val="0"/>
                <w:numId w:val="11"/>
              </w:numPr>
              <w:shd w:val="clear" w:color="auto" w:fill="auto"/>
              <w:tabs>
                <w:tab w:val="left" w:pos="139"/>
              </w:tabs>
              <w:spacing w:before="0" w:after="0" w:line="274" w:lineRule="exact"/>
              <w:ind w:firstLine="0"/>
              <w:jc w:val="left"/>
              <w:rPr>
                <w:sz w:val="24"/>
                <w:szCs w:val="24"/>
              </w:rPr>
            </w:pPr>
            <w:r w:rsidRPr="00D974BF">
              <w:rPr>
                <w:rStyle w:val="213pt"/>
                <w:sz w:val="24"/>
                <w:szCs w:val="24"/>
              </w:rPr>
              <w:t>промежуточный контроль;</w:t>
            </w:r>
          </w:p>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hAnsi="Times New Roman" w:cs="Times New Roman"/>
                <w:bCs/>
                <w:color w:val="000000"/>
                <w:sz w:val="24"/>
                <w:szCs w:val="24"/>
              </w:rPr>
              <w:t>-оценка выпол</w:t>
            </w:r>
            <w:r w:rsidRPr="00D974BF">
              <w:rPr>
                <w:rFonts w:ascii="Times New Roman" w:hAnsi="Times New Roman" w:cs="Times New Roman"/>
                <w:bCs/>
                <w:color w:val="000000"/>
                <w:sz w:val="24"/>
                <w:szCs w:val="24"/>
              </w:rPr>
              <w:softHyphen/>
              <w:t>нения   практи</w:t>
            </w:r>
            <w:r w:rsidRPr="00D974BF">
              <w:rPr>
                <w:rFonts w:ascii="Times New Roman" w:hAnsi="Times New Roman" w:cs="Times New Roman"/>
                <w:bCs/>
                <w:color w:val="000000"/>
                <w:sz w:val="24"/>
                <w:szCs w:val="24"/>
              </w:rPr>
              <w:softHyphen/>
              <w:t>ческих заданий.</w:t>
            </w:r>
          </w:p>
        </w:tc>
      </w:tr>
      <w:tr w:rsidR="00AB1FC4" w:rsidRPr="00D974BF" w:rsidTr="0026757B">
        <w:tc>
          <w:tcPr>
            <w:tcW w:w="3190" w:type="dxa"/>
          </w:tcPr>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2.4.</w:t>
            </w:r>
            <w:r w:rsidRPr="00D974BF">
              <w:rPr>
                <w:rFonts w:ascii="Times New Roman" w:eastAsia="Times New Roman" w:hAnsi="Times New Roman" w:cs="Times New Roman"/>
                <w:bCs/>
                <w:color w:val="000000"/>
                <w:sz w:val="24"/>
                <w:szCs w:val="24"/>
              </w:rPr>
              <w:t xml:space="preserve"> Определять основные экономические показатели работы организации, цены, заработную плату</w:t>
            </w:r>
          </w:p>
        </w:tc>
        <w:tc>
          <w:tcPr>
            <w:tcW w:w="3191" w:type="dxa"/>
          </w:tcPr>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 определение основных экономических показателей работы организации, цены, заработной платы</w:t>
            </w:r>
          </w:p>
        </w:tc>
        <w:tc>
          <w:tcPr>
            <w:tcW w:w="3191" w:type="dxa"/>
          </w:tcPr>
          <w:p w:rsidR="00AB1FC4" w:rsidRPr="00D974BF" w:rsidRDefault="00AB1FC4" w:rsidP="0026757B">
            <w:pPr>
              <w:pStyle w:val="23"/>
              <w:numPr>
                <w:ilvl w:val="0"/>
                <w:numId w:val="11"/>
              </w:numPr>
              <w:shd w:val="clear" w:color="auto" w:fill="auto"/>
              <w:tabs>
                <w:tab w:val="left" w:pos="149"/>
              </w:tabs>
              <w:spacing w:before="0" w:after="0" w:line="274" w:lineRule="exact"/>
              <w:ind w:firstLine="0"/>
              <w:rPr>
                <w:rStyle w:val="213pt"/>
                <w:sz w:val="24"/>
                <w:szCs w:val="24"/>
              </w:rPr>
            </w:pPr>
            <w:r w:rsidRPr="00D974BF">
              <w:rPr>
                <w:rStyle w:val="213pt"/>
                <w:sz w:val="24"/>
                <w:szCs w:val="24"/>
              </w:rPr>
              <w:t>наблюдени</w:t>
            </w:r>
            <w:r>
              <w:rPr>
                <w:rStyle w:val="213pt"/>
                <w:sz w:val="24"/>
                <w:szCs w:val="24"/>
              </w:rPr>
              <w:t>е</w:t>
            </w:r>
            <w:r w:rsidRPr="00D974BF">
              <w:rPr>
                <w:rStyle w:val="213pt"/>
                <w:sz w:val="24"/>
                <w:szCs w:val="24"/>
              </w:rPr>
              <w:t xml:space="preserve"> за ходом выполнения работ;</w:t>
            </w:r>
          </w:p>
          <w:p w:rsidR="00AB1FC4" w:rsidRPr="00D974BF" w:rsidRDefault="00AB1FC4" w:rsidP="0026757B">
            <w:pPr>
              <w:pStyle w:val="23"/>
              <w:numPr>
                <w:ilvl w:val="0"/>
                <w:numId w:val="12"/>
              </w:numPr>
              <w:shd w:val="clear" w:color="auto" w:fill="auto"/>
              <w:tabs>
                <w:tab w:val="left" w:pos="149"/>
              </w:tabs>
              <w:spacing w:before="0" w:after="0" w:line="274" w:lineRule="exact"/>
              <w:ind w:firstLine="0"/>
              <w:jc w:val="left"/>
              <w:rPr>
                <w:sz w:val="24"/>
                <w:szCs w:val="24"/>
              </w:rPr>
            </w:pPr>
            <w:r w:rsidRPr="00D974BF">
              <w:rPr>
                <w:rStyle w:val="213pt"/>
                <w:sz w:val="24"/>
                <w:szCs w:val="24"/>
              </w:rPr>
              <w:t>тестирование;</w:t>
            </w:r>
          </w:p>
          <w:p w:rsidR="00AB1FC4" w:rsidRPr="00D974BF" w:rsidRDefault="00AB1FC4" w:rsidP="0026757B">
            <w:pPr>
              <w:pStyle w:val="23"/>
              <w:numPr>
                <w:ilvl w:val="0"/>
                <w:numId w:val="11"/>
              </w:numPr>
              <w:shd w:val="clear" w:color="auto" w:fill="auto"/>
              <w:tabs>
                <w:tab w:val="left" w:pos="139"/>
              </w:tabs>
              <w:spacing w:before="0" w:after="0" w:line="274" w:lineRule="exact"/>
              <w:ind w:firstLine="0"/>
              <w:jc w:val="left"/>
              <w:rPr>
                <w:sz w:val="24"/>
                <w:szCs w:val="24"/>
              </w:rPr>
            </w:pPr>
            <w:r w:rsidRPr="00D974BF">
              <w:rPr>
                <w:rStyle w:val="213pt"/>
                <w:sz w:val="24"/>
                <w:szCs w:val="24"/>
              </w:rPr>
              <w:t>промежуточный контроль;</w:t>
            </w:r>
          </w:p>
          <w:p w:rsidR="00AB1FC4" w:rsidRPr="00D974BF" w:rsidRDefault="00AB1FC4" w:rsidP="0026757B">
            <w:pPr>
              <w:spacing w:after="0" w:line="240" w:lineRule="auto"/>
              <w:rPr>
                <w:rFonts w:ascii="Times New Roman" w:eastAsia="Times New Roman" w:hAnsi="Times New Roman" w:cs="Times New Roman"/>
                <w:sz w:val="24"/>
                <w:szCs w:val="24"/>
              </w:rPr>
            </w:pPr>
            <w:r w:rsidRPr="00D974BF">
              <w:rPr>
                <w:rFonts w:ascii="Times New Roman" w:hAnsi="Times New Roman" w:cs="Times New Roman"/>
                <w:bCs/>
                <w:color w:val="000000"/>
                <w:sz w:val="24"/>
                <w:szCs w:val="24"/>
              </w:rPr>
              <w:t>- оценка выпол</w:t>
            </w:r>
            <w:r w:rsidRPr="00D974BF">
              <w:rPr>
                <w:rFonts w:ascii="Times New Roman" w:hAnsi="Times New Roman" w:cs="Times New Roman"/>
                <w:bCs/>
                <w:color w:val="000000"/>
                <w:sz w:val="24"/>
                <w:szCs w:val="24"/>
              </w:rPr>
              <w:softHyphen/>
              <w:t>нения   практи</w:t>
            </w:r>
            <w:r w:rsidRPr="00D974BF">
              <w:rPr>
                <w:rFonts w:ascii="Times New Roman" w:hAnsi="Times New Roman" w:cs="Times New Roman"/>
                <w:bCs/>
                <w:color w:val="000000"/>
                <w:sz w:val="24"/>
                <w:szCs w:val="24"/>
              </w:rPr>
              <w:softHyphen/>
              <w:t>ческих заданий.</w:t>
            </w:r>
          </w:p>
        </w:tc>
      </w:tr>
      <w:tr w:rsidR="00AB1FC4" w:rsidRPr="00D974BF" w:rsidTr="0026757B">
        <w:tc>
          <w:tcPr>
            <w:tcW w:w="3190" w:type="dxa"/>
          </w:tcPr>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2.5.</w:t>
            </w:r>
            <w:r w:rsidRPr="00D974BF">
              <w:rPr>
                <w:rFonts w:ascii="Times New Roman" w:eastAsia="Times New Roman" w:hAnsi="Times New Roman" w:cs="Times New Roman"/>
                <w:bCs/>
                <w:color w:val="000000"/>
                <w:sz w:val="24"/>
                <w:szCs w:val="24"/>
              </w:rPr>
              <w:t xml:space="preserve">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3191" w:type="dxa"/>
          </w:tcPr>
          <w:p w:rsidR="00AB1FC4" w:rsidRPr="00D974BF" w:rsidRDefault="00AB1FC4" w:rsidP="0026757B">
            <w:pPr>
              <w:spacing w:after="0" w:line="240" w:lineRule="auto"/>
              <w:jc w:val="both"/>
              <w:rPr>
                <w:rFonts w:ascii="Times New Roman" w:eastAsia="Times New Roman" w:hAnsi="Times New Roman" w:cs="Times New Roman"/>
                <w:bCs/>
                <w:color w:val="000000"/>
                <w:sz w:val="24"/>
                <w:szCs w:val="24"/>
              </w:rPr>
            </w:pPr>
            <w:r w:rsidRPr="00D974BF">
              <w:rPr>
                <w:rFonts w:ascii="Times New Roman" w:eastAsia="Times New Roman" w:hAnsi="Times New Roman" w:cs="Times New Roman"/>
                <w:bCs/>
                <w:color w:val="000000"/>
                <w:sz w:val="24"/>
                <w:szCs w:val="24"/>
              </w:rPr>
              <w:t xml:space="preserve">- выявление потребностей, видов спроса и соответствующих им типов маркетинга для обеспечения целей организации; </w:t>
            </w:r>
          </w:p>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 формирование спроса и стимулирование сбыта товаров</w:t>
            </w:r>
          </w:p>
        </w:tc>
        <w:tc>
          <w:tcPr>
            <w:tcW w:w="3191" w:type="dxa"/>
          </w:tcPr>
          <w:p w:rsidR="00AB1FC4" w:rsidRPr="00D974BF" w:rsidRDefault="00AB1FC4" w:rsidP="0026757B">
            <w:pPr>
              <w:pStyle w:val="23"/>
              <w:numPr>
                <w:ilvl w:val="0"/>
                <w:numId w:val="11"/>
              </w:numPr>
              <w:shd w:val="clear" w:color="auto" w:fill="auto"/>
              <w:tabs>
                <w:tab w:val="left" w:pos="149"/>
              </w:tabs>
              <w:spacing w:before="0" w:after="0" w:line="274" w:lineRule="exact"/>
              <w:ind w:firstLine="0"/>
              <w:rPr>
                <w:rStyle w:val="213pt"/>
                <w:sz w:val="24"/>
                <w:szCs w:val="24"/>
              </w:rPr>
            </w:pPr>
            <w:r w:rsidRPr="00D974BF">
              <w:rPr>
                <w:rStyle w:val="213pt"/>
                <w:sz w:val="24"/>
                <w:szCs w:val="24"/>
              </w:rPr>
              <w:t>наблюдени</w:t>
            </w:r>
            <w:r>
              <w:rPr>
                <w:rStyle w:val="213pt"/>
                <w:sz w:val="24"/>
                <w:szCs w:val="24"/>
              </w:rPr>
              <w:t>е</w:t>
            </w:r>
            <w:r w:rsidRPr="00D974BF">
              <w:rPr>
                <w:rStyle w:val="213pt"/>
                <w:sz w:val="24"/>
                <w:szCs w:val="24"/>
              </w:rPr>
              <w:t xml:space="preserve"> за ходом выполнения работ;</w:t>
            </w:r>
          </w:p>
          <w:p w:rsidR="00AB1FC4" w:rsidRPr="00D974BF" w:rsidRDefault="00AB1FC4" w:rsidP="0026757B">
            <w:pPr>
              <w:pStyle w:val="23"/>
              <w:numPr>
                <w:ilvl w:val="0"/>
                <w:numId w:val="12"/>
              </w:numPr>
              <w:shd w:val="clear" w:color="auto" w:fill="auto"/>
              <w:tabs>
                <w:tab w:val="left" w:pos="149"/>
              </w:tabs>
              <w:spacing w:before="0" w:after="0" w:line="274" w:lineRule="exact"/>
              <w:ind w:firstLine="0"/>
              <w:rPr>
                <w:sz w:val="24"/>
                <w:szCs w:val="24"/>
              </w:rPr>
            </w:pPr>
            <w:r w:rsidRPr="00D974BF">
              <w:rPr>
                <w:rStyle w:val="213pt"/>
                <w:sz w:val="24"/>
                <w:szCs w:val="24"/>
              </w:rPr>
              <w:t>тестирование;</w:t>
            </w:r>
          </w:p>
          <w:p w:rsidR="00AB1FC4" w:rsidRPr="00D974BF" w:rsidRDefault="00AB1FC4" w:rsidP="0026757B">
            <w:pPr>
              <w:pStyle w:val="23"/>
              <w:numPr>
                <w:ilvl w:val="0"/>
                <w:numId w:val="11"/>
              </w:numPr>
              <w:shd w:val="clear" w:color="auto" w:fill="auto"/>
              <w:tabs>
                <w:tab w:val="left" w:pos="139"/>
              </w:tabs>
              <w:spacing w:before="0" w:after="0" w:line="274" w:lineRule="exact"/>
              <w:ind w:firstLine="0"/>
              <w:jc w:val="left"/>
              <w:rPr>
                <w:sz w:val="24"/>
                <w:szCs w:val="24"/>
              </w:rPr>
            </w:pPr>
            <w:r w:rsidRPr="00D974BF">
              <w:rPr>
                <w:rStyle w:val="213pt"/>
                <w:sz w:val="24"/>
                <w:szCs w:val="24"/>
              </w:rPr>
              <w:t>промежуточный контроль;</w:t>
            </w:r>
          </w:p>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hAnsi="Times New Roman" w:cs="Times New Roman"/>
                <w:bCs/>
                <w:color w:val="000000"/>
                <w:sz w:val="24"/>
                <w:szCs w:val="24"/>
              </w:rPr>
              <w:t>- оценка выпол</w:t>
            </w:r>
            <w:r w:rsidRPr="00D974BF">
              <w:rPr>
                <w:rFonts w:ascii="Times New Roman" w:hAnsi="Times New Roman" w:cs="Times New Roman"/>
                <w:bCs/>
                <w:color w:val="000000"/>
                <w:sz w:val="24"/>
                <w:szCs w:val="24"/>
              </w:rPr>
              <w:softHyphen/>
              <w:t>нения   практи</w:t>
            </w:r>
            <w:r w:rsidRPr="00D974BF">
              <w:rPr>
                <w:rFonts w:ascii="Times New Roman" w:hAnsi="Times New Roman" w:cs="Times New Roman"/>
                <w:bCs/>
                <w:color w:val="000000"/>
                <w:sz w:val="24"/>
                <w:szCs w:val="24"/>
              </w:rPr>
              <w:softHyphen/>
              <w:t>ческих заданий.</w:t>
            </w:r>
          </w:p>
        </w:tc>
      </w:tr>
      <w:tr w:rsidR="00AB1FC4" w:rsidRPr="00D974BF" w:rsidTr="0026757B">
        <w:tc>
          <w:tcPr>
            <w:tcW w:w="3190" w:type="dxa"/>
          </w:tcPr>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2.6.</w:t>
            </w:r>
            <w:r w:rsidRPr="00D974BF">
              <w:rPr>
                <w:rFonts w:ascii="Times New Roman" w:eastAsia="Times New Roman" w:hAnsi="Times New Roman" w:cs="Times New Roman"/>
                <w:bCs/>
                <w:color w:val="000000"/>
                <w:sz w:val="24"/>
                <w:szCs w:val="24"/>
              </w:rPr>
              <w:t xml:space="preserve"> Обосновывать целесообразность использования и применять маркетинговые коммуникации</w:t>
            </w:r>
          </w:p>
        </w:tc>
        <w:tc>
          <w:tcPr>
            <w:tcW w:w="3191" w:type="dxa"/>
          </w:tcPr>
          <w:p w:rsidR="00AB1FC4" w:rsidRPr="00D974BF" w:rsidRDefault="00AB1FC4" w:rsidP="0026757B">
            <w:pPr>
              <w:spacing w:after="0" w:line="240" w:lineRule="auto"/>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 обоснование целесообразности использования и применения маркетинговых коммуникаций</w:t>
            </w:r>
          </w:p>
        </w:tc>
        <w:tc>
          <w:tcPr>
            <w:tcW w:w="3191" w:type="dxa"/>
          </w:tcPr>
          <w:p w:rsidR="00AB1FC4" w:rsidRPr="00D974BF" w:rsidRDefault="00AB1FC4" w:rsidP="0026757B">
            <w:pPr>
              <w:pStyle w:val="23"/>
              <w:numPr>
                <w:ilvl w:val="0"/>
                <w:numId w:val="11"/>
              </w:numPr>
              <w:shd w:val="clear" w:color="auto" w:fill="auto"/>
              <w:tabs>
                <w:tab w:val="left" w:pos="149"/>
              </w:tabs>
              <w:spacing w:before="0" w:after="0" w:line="274" w:lineRule="exact"/>
              <w:ind w:firstLine="0"/>
              <w:rPr>
                <w:rStyle w:val="213pt"/>
                <w:sz w:val="24"/>
                <w:szCs w:val="24"/>
              </w:rPr>
            </w:pPr>
            <w:r w:rsidRPr="00D974BF">
              <w:rPr>
                <w:rStyle w:val="213pt"/>
                <w:sz w:val="24"/>
                <w:szCs w:val="24"/>
              </w:rPr>
              <w:t>наблюдени</w:t>
            </w:r>
            <w:r>
              <w:rPr>
                <w:rStyle w:val="213pt"/>
                <w:sz w:val="24"/>
                <w:szCs w:val="24"/>
              </w:rPr>
              <w:t>е</w:t>
            </w:r>
            <w:r w:rsidRPr="00D974BF">
              <w:rPr>
                <w:rStyle w:val="213pt"/>
                <w:sz w:val="24"/>
                <w:szCs w:val="24"/>
              </w:rPr>
              <w:t xml:space="preserve"> за ходом выполнения работ;</w:t>
            </w:r>
          </w:p>
          <w:p w:rsidR="00AB1FC4" w:rsidRPr="00D974BF" w:rsidRDefault="00AB1FC4" w:rsidP="0026757B">
            <w:pPr>
              <w:pStyle w:val="23"/>
              <w:numPr>
                <w:ilvl w:val="0"/>
                <w:numId w:val="12"/>
              </w:numPr>
              <w:shd w:val="clear" w:color="auto" w:fill="auto"/>
              <w:tabs>
                <w:tab w:val="left" w:pos="149"/>
              </w:tabs>
              <w:spacing w:before="0" w:after="0" w:line="274" w:lineRule="exact"/>
              <w:ind w:firstLine="0"/>
              <w:rPr>
                <w:sz w:val="24"/>
                <w:szCs w:val="24"/>
              </w:rPr>
            </w:pPr>
            <w:r w:rsidRPr="00D974BF">
              <w:rPr>
                <w:rStyle w:val="213pt"/>
                <w:sz w:val="24"/>
                <w:szCs w:val="24"/>
              </w:rPr>
              <w:t>тестирование;</w:t>
            </w:r>
          </w:p>
          <w:p w:rsidR="00AB1FC4" w:rsidRPr="00D974BF" w:rsidRDefault="00AB1FC4" w:rsidP="0026757B">
            <w:pPr>
              <w:pStyle w:val="23"/>
              <w:numPr>
                <w:ilvl w:val="0"/>
                <w:numId w:val="11"/>
              </w:numPr>
              <w:shd w:val="clear" w:color="auto" w:fill="auto"/>
              <w:tabs>
                <w:tab w:val="left" w:pos="139"/>
              </w:tabs>
              <w:spacing w:before="0" w:after="0" w:line="274" w:lineRule="exact"/>
              <w:ind w:firstLine="0"/>
              <w:jc w:val="left"/>
              <w:rPr>
                <w:sz w:val="24"/>
                <w:szCs w:val="24"/>
              </w:rPr>
            </w:pPr>
            <w:r w:rsidRPr="00D974BF">
              <w:rPr>
                <w:rStyle w:val="213pt"/>
                <w:sz w:val="24"/>
                <w:szCs w:val="24"/>
              </w:rPr>
              <w:t>промежуточный контроль;</w:t>
            </w:r>
          </w:p>
          <w:p w:rsidR="00AB1FC4" w:rsidRPr="00D974BF" w:rsidRDefault="00AB1FC4" w:rsidP="0026757B">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974BF">
              <w:rPr>
                <w:rFonts w:ascii="Times New Roman" w:hAnsi="Times New Roman" w:cs="Times New Roman"/>
                <w:bCs/>
                <w:color w:val="000000"/>
                <w:sz w:val="24"/>
                <w:szCs w:val="24"/>
              </w:rPr>
              <w:t>- оценка выпол</w:t>
            </w:r>
            <w:r w:rsidRPr="00D974BF">
              <w:rPr>
                <w:rFonts w:ascii="Times New Roman" w:hAnsi="Times New Roman" w:cs="Times New Roman"/>
                <w:bCs/>
                <w:color w:val="000000"/>
                <w:sz w:val="24"/>
                <w:szCs w:val="24"/>
              </w:rPr>
              <w:softHyphen/>
              <w:t>нения   практи</w:t>
            </w:r>
            <w:r w:rsidRPr="00D974BF">
              <w:rPr>
                <w:rFonts w:ascii="Times New Roman" w:hAnsi="Times New Roman" w:cs="Times New Roman"/>
                <w:bCs/>
                <w:color w:val="000000"/>
                <w:sz w:val="24"/>
                <w:szCs w:val="24"/>
              </w:rPr>
              <w:softHyphen/>
              <w:t>ческих заданий.</w:t>
            </w:r>
          </w:p>
        </w:tc>
      </w:tr>
      <w:tr w:rsidR="00AB1FC4" w:rsidRPr="00D974BF" w:rsidTr="0026757B">
        <w:tc>
          <w:tcPr>
            <w:tcW w:w="3190" w:type="dxa"/>
          </w:tcPr>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2.7.</w:t>
            </w:r>
            <w:r w:rsidRPr="00D974BF">
              <w:rPr>
                <w:rFonts w:ascii="Times New Roman" w:eastAsia="Times New Roman" w:hAnsi="Times New Roman" w:cs="Times New Roman"/>
                <w:bCs/>
                <w:color w:val="000000"/>
                <w:sz w:val="24"/>
                <w:szCs w:val="24"/>
              </w:rPr>
              <w:t xml:space="preserve"> Участвовать в прове</w:t>
            </w:r>
            <w:r w:rsidRPr="00D974BF">
              <w:rPr>
                <w:rFonts w:ascii="Times New Roman" w:eastAsia="Times New Roman" w:hAnsi="Times New Roman" w:cs="Times New Roman"/>
                <w:bCs/>
                <w:color w:val="000000"/>
                <w:sz w:val="24"/>
                <w:szCs w:val="24"/>
              </w:rPr>
              <w:softHyphen/>
              <w:t>дении маркетинговых иссле</w:t>
            </w:r>
            <w:r w:rsidRPr="00D974BF">
              <w:rPr>
                <w:rFonts w:ascii="Times New Roman" w:eastAsia="Times New Roman" w:hAnsi="Times New Roman" w:cs="Times New Roman"/>
                <w:bCs/>
                <w:color w:val="000000"/>
                <w:sz w:val="24"/>
                <w:szCs w:val="24"/>
              </w:rPr>
              <w:softHyphen/>
              <w:t>дований рынка, разработке и реализации   маркетинговых решений</w:t>
            </w:r>
          </w:p>
        </w:tc>
        <w:tc>
          <w:tcPr>
            <w:tcW w:w="3191" w:type="dxa"/>
          </w:tcPr>
          <w:p w:rsidR="00AB1FC4" w:rsidRPr="00D974BF" w:rsidRDefault="00AB1FC4" w:rsidP="0026757B">
            <w:pPr>
              <w:spacing w:after="0" w:line="240" w:lineRule="auto"/>
              <w:jc w:val="both"/>
              <w:rPr>
                <w:rFonts w:ascii="Times New Roman" w:eastAsia="Times New Roman" w:hAnsi="Times New Roman" w:cs="Times New Roman"/>
                <w:bCs/>
                <w:color w:val="000000"/>
                <w:sz w:val="24"/>
                <w:szCs w:val="24"/>
              </w:rPr>
            </w:pPr>
            <w:r w:rsidRPr="00D974BF">
              <w:rPr>
                <w:rFonts w:ascii="Times New Roman" w:eastAsia="Times New Roman" w:hAnsi="Times New Roman" w:cs="Times New Roman"/>
                <w:bCs/>
                <w:color w:val="000000"/>
                <w:sz w:val="24"/>
                <w:szCs w:val="24"/>
              </w:rPr>
              <w:t>- участие в прове</w:t>
            </w:r>
            <w:r w:rsidRPr="00D974BF">
              <w:rPr>
                <w:rFonts w:ascii="Times New Roman" w:eastAsia="Times New Roman" w:hAnsi="Times New Roman" w:cs="Times New Roman"/>
                <w:bCs/>
                <w:color w:val="000000"/>
                <w:sz w:val="24"/>
                <w:szCs w:val="24"/>
              </w:rPr>
              <w:softHyphen/>
              <w:t>дении маркетинговых иссле</w:t>
            </w:r>
            <w:r w:rsidRPr="00D974BF">
              <w:rPr>
                <w:rFonts w:ascii="Times New Roman" w:eastAsia="Times New Roman" w:hAnsi="Times New Roman" w:cs="Times New Roman"/>
                <w:bCs/>
                <w:color w:val="000000"/>
                <w:sz w:val="24"/>
                <w:szCs w:val="24"/>
              </w:rPr>
              <w:softHyphen/>
              <w:t>дований рынка;</w:t>
            </w:r>
          </w:p>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 разработка и реализация   маркетинговых решений</w:t>
            </w:r>
          </w:p>
        </w:tc>
        <w:tc>
          <w:tcPr>
            <w:tcW w:w="3191" w:type="dxa"/>
          </w:tcPr>
          <w:p w:rsidR="00AB1FC4" w:rsidRPr="00D974BF" w:rsidRDefault="00AB1FC4" w:rsidP="0026757B">
            <w:pPr>
              <w:pStyle w:val="23"/>
              <w:numPr>
                <w:ilvl w:val="0"/>
                <w:numId w:val="11"/>
              </w:numPr>
              <w:shd w:val="clear" w:color="auto" w:fill="auto"/>
              <w:tabs>
                <w:tab w:val="left" w:pos="149"/>
              </w:tabs>
              <w:spacing w:before="0" w:after="0" w:line="274" w:lineRule="exact"/>
              <w:ind w:firstLine="0"/>
              <w:rPr>
                <w:rStyle w:val="213pt"/>
                <w:sz w:val="24"/>
                <w:szCs w:val="24"/>
              </w:rPr>
            </w:pPr>
            <w:r w:rsidRPr="00D974BF">
              <w:rPr>
                <w:rStyle w:val="213pt"/>
                <w:sz w:val="24"/>
                <w:szCs w:val="24"/>
              </w:rPr>
              <w:t>наблюдени</w:t>
            </w:r>
            <w:r>
              <w:rPr>
                <w:rStyle w:val="213pt"/>
                <w:sz w:val="24"/>
                <w:szCs w:val="24"/>
              </w:rPr>
              <w:t>е</w:t>
            </w:r>
            <w:r w:rsidRPr="00D974BF">
              <w:rPr>
                <w:rStyle w:val="213pt"/>
                <w:sz w:val="24"/>
                <w:szCs w:val="24"/>
              </w:rPr>
              <w:t xml:space="preserve"> за ходом выполнения работ;</w:t>
            </w:r>
          </w:p>
          <w:p w:rsidR="00AB1FC4" w:rsidRPr="00D974BF" w:rsidRDefault="00AB1FC4" w:rsidP="0026757B">
            <w:pPr>
              <w:pStyle w:val="23"/>
              <w:numPr>
                <w:ilvl w:val="0"/>
                <w:numId w:val="12"/>
              </w:numPr>
              <w:shd w:val="clear" w:color="auto" w:fill="auto"/>
              <w:tabs>
                <w:tab w:val="left" w:pos="149"/>
              </w:tabs>
              <w:spacing w:before="0" w:after="0" w:line="274" w:lineRule="exact"/>
              <w:ind w:firstLine="0"/>
              <w:rPr>
                <w:sz w:val="24"/>
                <w:szCs w:val="24"/>
              </w:rPr>
            </w:pPr>
            <w:r w:rsidRPr="00D974BF">
              <w:rPr>
                <w:rStyle w:val="213pt"/>
                <w:sz w:val="24"/>
                <w:szCs w:val="24"/>
              </w:rPr>
              <w:t>тестирование;</w:t>
            </w:r>
          </w:p>
          <w:p w:rsidR="00AB1FC4" w:rsidRPr="00D974BF" w:rsidRDefault="00AB1FC4" w:rsidP="0026757B">
            <w:pPr>
              <w:pStyle w:val="23"/>
              <w:numPr>
                <w:ilvl w:val="0"/>
                <w:numId w:val="11"/>
              </w:numPr>
              <w:shd w:val="clear" w:color="auto" w:fill="auto"/>
              <w:tabs>
                <w:tab w:val="left" w:pos="139"/>
              </w:tabs>
              <w:spacing w:before="0" w:after="0" w:line="274" w:lineRule="exact"/>
              <w:ind w:firstLine="0"/>
              <w:jc w:val="left"/>
              <w:rPr>
                <w:sz w:val="24"/>
                <w:szCs w:val="24"/>
              </w:rPr>
            </w:pPr>
            <w:r w:rsidRPr="00D974BF">
              <w:rPr>
                <w:rStyle w:val="213pt"/>
                <w:sz w:val="24"/>
                <w:szCs w:val="24"/>
              </w:rPr>
              <w:t>промежуточный контроль;</w:t>
            </w:r>
          </w:p>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hAnsi="Times New Roman" w:cs="Times New Roman"/>
                <w:bCs/>
                <w:color w:val="000000"/>
                <w:sz w:val="24"/>
                <w:szCs w:val="24"/>
              </w:rPr>
              <w:t>- оценка выпол</w:t>
            </w:r>
            <w:r w:rsidRPr="00D974BF">
              <w:rPr>
                <w:rFonts w:ascii="Times New Roman" w:hAnsi="Times New Roman" w:cs="Times New Roman"/>
                <w:bCs/>
                <w:color w:val="000000"/>
                <w:sz w:val="24"/>
                <w:szCs w:val="24"/>
              </w:rPr>
              <w:softHyphen/>
              <w:t xml:space="preserve">нения   </w:t>
            </w:r>
            <w:r w:rsidRPr="00D974BF">
              <w:rPr>
                <w:rFonts w:ascii="Times New Roman" w:hAnsi="Times New Roman" w:cs="Times New Roman"/>
                <w:bCs/>
                <w:color w:val="000000"/>
                <w:sz w:val="24"/>
                <w:szCs w:val="24"/>
              </w:rPr>
              <w:lastRenderedPageBreak/>
              <w:t>практи</w:t>
            </w:r>
            <w:r w:rsidRPr="00D974BF">
              <w:rPr>
                <w:rFonts w:ascii="Times New Roman" w:hAnsi="Times New Roman" w:cs="Times New Roman"/>
                <w:bCs/>
                <w:color w:val="000000"/>
                <w:sz w:val="24"/>
                <w:szCs w:val="24"/>
              </w:rPr>
              <w:softHyphen/>
              <w:t>ческих заданий.</w:t>
            </w:r>
          </w:p>
        </w:tc>
      </w:tr>
      <w:tr w:rsidR="00AB1FC4" w:rsidRPr="00D974BF" w:rsidTr="0026757B">
        <w:tc>
          <w:tcPr>
            <w:tcW w:w="3190" w:type="dxa"/>
          </w:tcPr>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lastRenderedPageBreak/>
              <w:t>ПК 2.8.</w:t>
            </w:r>
            <w:r w:rsidRPr="00D974BF">
              <w:rPr>
                <w:rFonts w:ascii="Times New Roman" w:eastAsia="Times New Roman" w:hAnsi="Times New Roman" w:cs="Times New Roman"/>
                <w:bCs/>
                <w:color w:val="000000"/>
                <w:sz w:val="24"/>
                <w:szCs w:val="24"/>
              </w:rPr>
              <w:t xml:space="preserve"> Реализовывать сбыто</w:t>
            </w:r>
            <w:r w:rsidRPr="00D974BF">
              <w:rPr>
                <w:rFonts w:ascii="Times New Roman" w:eastAsia="Times New Roman" w:hAnsi="Times New Roman" w:cs="Times New Roman"/>
                <w:bCs/>
                <w:color w:val="000000"/>
                <w:sz w:val="24"/>
                <w:szCs w:val="24"/>
              </w:rPr>
              <w:softHyphen/>
              <w:t>вую политику организации в пределах своих должност</w:t>
            </w:r>
            <w:r w:rsidRPr="00D974BF">
              <w:rPr>
                <w:rFonts w:ascii="Times New Roman" w:eastAsia="Times New Roman" w:hAnsi="Times New Roman" w:cs="Times New Roman"/>
                <w:bCs/>
                <w:color w:val="000000"/>
                <w:sz w:val="24"/>
                <w:szCs w:val="24"/>
              </w:rPr>
              <w:softHyphen/>
              <w:t>ных  обязанностей,  оцени</w:t>
            </w:r>
            <w:r w:rsidRPr="00D974BF">
              <w:rPr>
                <w:rFonts w:ascii="Times New Roman" w:eastAsia="Times New Roman" w:hAnsi="Times New Roman" w:cs="Times New Roman"/>
                <w:bCs/>
                <w:color w:val="000000"/>
                <w:sz w:val="24"/>
                <w:szCs w:val="24"/>
              </w:rPr>
              <w:softHyphen/>
              <w:t>вать конкурентоспособность товаров   и   конкурентные преимущества организации</w:t>
            </w:r>
          </w:p>
        </w:tc>
        <w:tc>
          <w:tcPr>
            <w:tcW w:w="3191" w:type="dxa"/>
          </w:tcPr>
          <w:p w:rsidR="00AB1FC4" w:rsidRPr="00D974BF" w:rsidRDefault="00AB1FC4" w:rsidP="0026757B">
            <w:pPr>
              <w:spacing w:after="0" w:line="240" w:lineRule="auto"/>
              <w:jc w:val="both"/>
              <w:rPr>
                <w:rFonts w:ascii="Times New Roman" w:eastAsia="Times New Roman" w:hAnsi="Times New Roman" w:cs="Times New Roman"/>
                <w:bCs/>
                <w:color w:val="000000"/>
                <w:sz w:val="24"/>
                <w:szCs w:val="24"/>
              </w:rPr>
            </w:pPr>
            <w:r w:rsidRPr="00D974BF">
              <w:rPr>
                <w:rFonts w:ascii="Times New Roman" w:eastAsia="Times New Roman" w:hAnsi="Times New Roman" w:cs="Times New Roman"/>
                <w:bCs/>
                <w:color w:val="000000"/>
                <w:sz w:val="24"/>
                <w:szCs w:val="24"/>
              </w:rPr>
              <w:t>-реализация сбыто</w:t>
            </w:r>
            <w:r w:rsidRPr="00D974BF">
              <w:rPr>
                <w:rFonts w:ascii="Times New Roman" w:eastAsia="Times New Roman" w:hAnsi="Times New Roman" w:cs="Times New Roman"/>
                <w:bCs/>
                <w:color w:val="000000"/>
                <w:sz w:val="24"/>
                <w:szCs w:val="24"/>
              </w:rPr>
              <w:softHyphen/>
              <w:t>вой политики организации в пределах своих должност</w:t>
            </w:r>
            <w:r w:rsidRPr="00D974BF">
              <w:rPr>
                <w:rFonts w:ascii="Times New Roman" w:eastAsia="Times New Roman" w:hAnsi="Times New Roman" w:cs="Times New Roman"/>
                <w:bCs/>
                <w:color w:val="000000"/>
                <w:sz w:val="24"/>
                <w:szCs w:val="24"/>
              </w:rPr>
              <w:softHyphen/>
              <w:t>ных  обязанностей;</w:t>
            </w:r>
          </w:p>
          <w:p w:rsidR="00AB1FC4" w:rsidRPr="00D974BF" w:rsidRDefault="00AB1FC4" w:rsidP="0026757B">
            <w:pPr>
              <w:spacing w:after="0" w:line="240" w:lineRule="auto"/>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  оценка конкурентоспособности товаров   и   конкурентных преимуществ организации</w:t>
            </w:r>
          </w:p>
        </w:tc>
        <w:tc>
          <w:tcPr>
            <w:tcW w:w="3191" w:type="dxa"/>
          </w:tcPr>
          <w:p w:rsidR="00AB1FC4" w:rsidRPr="00D974BF" w:rsidRDefault="00AB1FC4" w:rsidP="0026757B">
            <w:pPr>
              <w:pStyle w:val="23"/>
              <w:numPr>
                <w:ilvl w:val="0"/>
                <w:numId w:val="11"/>
              </w:numPr>
              <w:shd w:val="clear" w:color="auto" w:fill="auto"/>
              <w:tabs>
                <w:tab w:val="left" w:pos="149"/>
              </w:tabs>
              <w:spacing w:before="0" w:after="0" w:line="274" w:lineRule="exact"/>
              <w:ind w:firstLine="0"/>
              <w:rPr>
                <w:rStyle w:val="213pt"/>
                <w:sz w:val="24"/>
                <w:szCs w:val="24"/>
              </w:rPr>
            </w:pPr>
            <w:r w:rsidRPr="00D974BF">
              <w:rPr>
                <w:rStyle w:val="213pt"/>
                <w:sz w:val="24"/>
                <w:szCs w:val="24"/>
              </w:rPr>
              <w:t>наблюдени</w:t>
            </w:r>
            <w:r>
              <w:rPr>
                <w:rStyle w:val="213pt"/>
                <w:sz w:val="24"/>
                <w:szCs w:val="24"/>
              </w:rPr>
              <w:t>е</w:t>
            </w:r>
            <w:r w:rsidRPr="00D974BF">
              <w:rPr>
                <w:rStyle w:val="213pt"/>
                <w:sz w:val="24"/>
                <w:szCs w:val="24"/>
              </w:rPr>
              <w:t xml:space="preserve"> за ходом выполнения работ;</w:t>
            </w:r>
          </w:p>
          <w:p w:rsidR="00AB1FC4" w:rsidRPr="00D974BF" w:rsidRDefault="00AB1FC4" w:rsidP="0026757B">
            <w:pPr>
              <w:pStyle w:val="23"/>
              <w:numPr>
                <w:ilvl w:val="0"/>
                <w:numId w:val="12"/>
              </w:numPr>
              <w:shd w:val="clear" w:color="auto" w:fill="auto"/>
              <w:tabs>
                <w:tab w:val="left" w:pos="149"/>
              </w:tabs>
              <w:spacing w:before="0" w:after="0" w:line="274" w:lineRule="exact"/>
              <w:ind w:firstLine="0"/>
              <w:rPr>
                <w:sz w:val="24"/>
                <w:szCs w:val="24"/>
              </w:rPr>
            </w:pPr>
            <w:r w:rsidRPr="00D974BF">
              <w:rPr>
                <w:rStyle w:val="213pt"/>
                <w:sz w:val="24"/>
                <w:szCs w:val="24"/>
              </w:rPr>
              <w:t>тестирование;</w:t>
            </w:r>
          </w:p>
          <w:p w:rsidR="00AB1FC4" w:rsidRPr="00D974BF" w:rsidRDefault="00AB1FC4" w:rsidP="0026757B">
            <w:pPr>
              <w:pStyle w:val="23"/>
              <w:numPr>
                <w:ilvl w:val="0"/>
                <w:numId w:val="11"/>
              </w:numPr>
              <w:shd w:val="clear" w:color="auto" w:fill="auto"/>
              <w:tabs>
                <w:tab w:val="left" w:pos="139"/>
              </w:tabs>
              <w:spacing w:before="0" w:after="0" w:line="274" w:lineRule="exact"/>
              <w:ind w:firstLine="0"/>
              <w:jc w:val="left"/>
              <w:rPr>
                <w:sz w:val="24"/>
                <w:szCs w:val="24"/>
              </w:rPr>
            </w:pPr>
            <w:r w:rsidRPr="00D974BF">
              <w:rPr>
                <w:rStyle w:val="213pt"/>
                <w:sz w:val="24"/>
                <w:szCs w:val="24"/>
              </w:rPr>
              <w:t>промежуточный контроль;</w:t>
            </w:r>
          </w:p>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hAnsi="Times New Roman" w:cs="Times New Roman"/>
                <w:bCs/>
                <w:color w:val="000000"/>
                <w:sz w:val="24"/>
                <w:szCs w:val="24"/>
              </w:rPr>
              <w:t>- оценка выпол</w:t>
            </w:r>
            <w:r w:rsidRPr="00D974BF">
              <w:rPr>
                <w:rFonts w:ascii="Times New Roman" w:hAnsi="Times New Roman" w:cs="Times New Roman"/>
                <w:bCs/>
                <w:color w:val="000000"/>
                <w:sz w:val="24"/>
                <w:szCs w:val="24"/>
              </w:rPr>
              <w:softHyphen/>
              <w:t>нения   практи</w:t>
            </w:r>
            <w:r w:rsidRPr="00D974BF">
              <w:rPr>
                <w:rFonts w:ascii="Times New Roman" w:hAnsi="Times New Roman" w:cs="Times New Roman"/>
                <w:bCs/>
                <w:color w:val="000000"/>
                <w:sz w:val="24"/>
                <w:szCs w:val="24"/>
              </w:rPr>
              <w:softHyphen/>
              <w:t>ческих заданий.</w:t>
            </w:r>
          </w:p>
        </w:tc>
      </w:tr>
      <w:tr w:rsidR="00AB1FC4" w:rsidRPr="00D974BF" w:rsidTr="0026757B">
        <w:tc>
          <w:tcPr>
            <w:tcW w:w="3190" w:type="dxa"/>
          </w:tcPr>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2.9.</w:t>
            </w:r>
            <w:r w:rsidRPr="00D974BF">
              <w:rPr>
                <w:rFonts w:ascii="Times New Roman" w:eastAsia="Times New Roman" w:hAnsi="Times New Roman" w:cs="Times New Roman"/>
                <w:bCs/>
                <w:color w:val="000000"/>
                <w:sz w:val="24"/>
                <w:szCs w:val="24"/>
              </w:rPr>
              <w:t xml:space="preserve"> Применять методы и приемы анализа финансово-хозяйственной деятельности при осуществлении коммерческой  деятельности,  осуществлять денежные расче</w:t>
            </w:r>
            <w:r w:rsidRPr="00D974BF">
              <w:rPr>
                <w:rFonts w:ascii="Times New Roman" w:eastAsia="Times New Roman" w:hAnsi="Times New Roman" w:cs="Times New Roman"/>
                <w:bCs/>
                <w:color w:val="000000"/>
                <w:sz w:val="24"/>
                <w:szCs w:val="24"/>
              </w:rPr>
              <w:softHyphen/>
              <w:t>ты с покупателями, состав</w:t>
            </w:r>
            <w:r w:rsidRPr="00D974BF">
              <w:rPr>
                <w:rFonts w:ascii="Times New Roman" w:eastAsia="Times New Roman" w:hAnsi="Times New Roman" w:cs="Times New Roman"/>
                <w:bCs/>
                <w:color w:val="000000"/>
                <w:sz w:val="24"/>
                <w:szCs w:val="24"/>
              </w:rPr>
              <w:softHyphen/>
              <w:t>лять финансовые документы и отчеты</w:t>
            </w:r>
          </w:p>
        </w:tc>
        <w:tc>
          <w:tcPr>
            <w:tcW w:w="3191" w:type="dxa"/>
          </w:tcPr>
          <w:p w:rsidR="00AB1FC4" w:rsidRPr="00D974BF" w:rsidRDefault="00AB1FC4" w:rsidP="0026757B">
            <w:pPr>
              <w:spacing w:after="0" w:line="240" w:lineRule="auto"/>
              <w:jc w:val="both"/>
              <w:rPr>
                <w:rFonts w:ascii="Times New Roman" w:eastAsia="Times New Roman" w:hAnsi="Times New Roman" w:cs="Times New Roman"/>
                <w:bCs/>
                <w:color w:val="000000"/>
                <w:sz w:val="24"/>
                <w:szCs w:val="24"/>
              </w:rPr>
            </w:pPr>
            <w:r w:rsidRPr="00D974BF">
              <w:rPr>
                <w:rFonts w:ascii="Times New Roman" w:eastAsia="Times New Roman" w:hAnsi="Times New Roman" w:cs="Times New Roman"/>
                <w:bCs/>
                <w:color w:val="000000"/>
                <w:sz w:val="24"/>
                <w:szCs w:val="24"/>
              </w:rPr>
              <w:t>- применение методов и приемов анализа финансово-хозяйственной деятельности при осуществлении коммерческой  деятельности;</w:t>
            </w:r>
          </w:p>
          <w:p w:rsidR="00AB1FC4" w:rsidRPr="00D974BF" w:rsidRDefault="00AB1FC4" w:rsidP="0026757B">
            <w:pPr>
              <w:spacing w:after="0" w:line="240" w:lineRule="auto"/>
              <w:jc w:val="both"/>
              <w:rPr>
                <w:rFonts w:ascii="Times New Roman" w:eastAsia="Times New Roman" w:hAnsi="Times New Roman" w:cs="Times New Roman"/>
                <w:bCs/>
                <w:color w:val="000000"/>
                <w:sz w:val="24"/>
                <w:szCs w:val="24"/>
              </w:rPr>
            </w:pPr>
            <w:r w:rsidRPr="00D974BF">
              <w:rPr>
                <w:rFonts w:ascii="Times New Roman" w:eastAsia="Times New Roman" w:hAnsi="Times New Roman" w:cs="Times New Roman"/>
                <w:bCs/>
                <w:color w:val="000000"/>
                <w:sz w:val="24"/>
                <w:szCs w:val="24"/>
              </w:rPr>
              <w:t>- осуществление денежных расче</w:t>
            </w:r>
            <w:r w:rsidRPr="00D974BF">
              <w:rPr>
                <w:rFonts w:ascii="Times New Roman" w:eastAsia="Times New Roman" w:hAnsi="Times New Roman" w:cs="Times New Roman"/>
                <w:bCs/>
                <w:color w:val="000000"/>
                <w:sz w:val="24"/>
                <w:szCs w:val="24"/>
              </w:rPr>
              <w:softHyphen/>
              <w:t>тов с покупателями;</w:t>
            </w:r>
          </w:p>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Cs/>
                <w:color w:val="000000"/>
                <w:sz w:val="24"/>
                <w:szCs w:val="24"/>
              </w:rPr>
              <w:t>- состав</w:t>
            </w:r>
            <w:r w:rsidRPr="00D974BF">
              <w:rPr>
                <w:rFonts w:ascii="Times New Roman" w:eastAsia="Times New Roman" w:hAnsi="Times New Roman" w:cs="Times New Roman"/>
                <w:bCs/>
                <w:color w:val="000000"/>
                <w:sz w:val="24"/>
                <w:szCs w:val="24"/>
              </w:rPr>
              <w:softHyphen/>
              <w:t>ление финансовых документов и отчетов</w:t>
            </w:r>
          </w:p>
        </w:tc>
        <w:tc>
          <w:tcPr>
            <w:tcW w:w="3191" w:type="dxa"/>
          </w:tcPr>
          <w:p w:rsidR="00AB1FC4" w:rsidRPr="00D974BF" w:rsidRDefault="00AB1FC4" w:rsidP="0026757B">
            <w:pPr>
              <w:pStyle w:val="23"/>
              <w:numPr>
                <w:ilvl w:val="0"/>
                <w:numId w:val="11"/>
              </w:numPr>
              <w:shd w:val="clear" w:color="auto" w:fill="auto"/>
              <w:tabs>
                <w:tab w:val="left" w:pos="149"/>
              </w:tabs>
              <w:spacing w:before="0" w:after="0" w:line="274" w:lineRule="exact"/>
              <w:ind w:firstLine="0"/>
              <w:rPr>
                <w:rStyle w:val="213pt"/>
                <w:sz w:val="24"/>
                <w:szCs w:val="24"/>
              </w:rPr>
            </w:pPr>
            <w:r w:rsidRPr="00D974BF">
              <w:rPr>
                <w:rStyle w:val="213pt"/>
                <w:sz w:val="24"/>
                <w:szCs w:val="24"/>
              </w:rPr>
              <w:t>наблюдени</w:t>
            </w:r>
            <w:r>
              <w:rPr>
                <w:rStyle w:val="213pt"/>
                <w:sz w:val="24"/>
                <w:szCs w:val="24"/>
              </w:rPr>
              <w:t>е</w:t>
            </w:r>
            <w:r w:rsidRPr="00D974BF">
              <w:rPr>
                <w:rStyle w:val="213pt"/>
                <w:sz w:val="24"/>
                <w:szCs w:val="24"/>
              </w:rPr>
              <w:t xml:space="preserve"> за ходом выполнения работ;</w:t>
            </w:r>
          </w:p>
          <w:p w:rsidR="00AB1FC4" w:rsidRPr="00D974BF" w:rsidRDefault="00AB1FC4" w:rsidP="0026757B">
            <w:pPr>
              <w:pStyle w:val="23"/>
              <w:numPr>
                <w:ilvl w:val="0"/>
                <w:numId w:val="12"/>
              </w:numPr>
              <w:shd w:val="clear" w:color="auto" w:fill="auto"/>
              <w:tabs>
                <w:tab w:val="left" w:pos="149"/>
              </w:tabs>
              <w:spacing w:before="0" w:after="0" w:line="274" w:lineRule="exact"/>
              <w:ind w:firstLine="0"/>
              <w:rPr>
                <w:sz w:val="24"/>
                <w:szCs w:val="24"/>
              </w:rPr>
            </w:pPr>
            <w:r w:rsidRPr="00D974BF">
              <w:rPr>
                <w:rStyle w:val="213pt"/>
                <w:sz w:val="24"/>
                <w:szCs w:val="24"/>
              </w:rPr>
              <w:t>тестирование;</w:t>
            </w:r>
          </w:p>
          <w:p w:rsidR="00AB1FC4" w:rsidRPr="00D974BF" w:rsidRDefault="00AB1FC4" w:rsidP="0026757B">
            <w:pPr>
              <w:pStyle w:val="23"/>
              <w:numPr>
                <w:ilvl w:val="0"/>
                <w:numId w:val="11"/>
              </w:numPr>
              <w:shd w:val="clear" w:color="auto" w:fill="auto"/>
              <w:tabs>
                <w:tab w:val="left" w:pos="139"/>
              </w:tabs>
              <w:spacing w:before="0" w:after="0" w:line="274" w:lineRule="exact"/>
              <w:ind w:firstLine="0"/>
              <w:jc w:val="left"/>
              <w:rPr>
                <w:sz w:val="24"/>
                <w:szCs w:val="24"/>
              </w:rPr>
            </w:pPr>
            <w:r w:rsidRPr="00D974BF">
              <w:rPr>
                <w:rStyle w:val="213pt"/>
                <w:sz w:val="24"/>
                <w:szCs w:val="24"/>
              </w:rPr>
              <w:t>промежуточный контроль;</w:t>
            </w:r>
          </w:p>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hAnsi="Times New Roman" w:cs="Times New Roman"/>
                <w:bCs/>
                <w:color w:val="000000"/>
                <w:sz w:val="24"/>
                <w:szCs w:val="24"/>
              </w:rPr>
              <w:t>- оценка выпол</w:t>
            </w:r>
            <w:r w:rsidRPr="00D974BF">
              <w:rPr>
                <w:rFonts w:ascii="Times New Roman" w:hAnsi="Times New Roman" w:cs="Times New Roman"/>
                <w:bCs/>
                <w:color w:val="000000"/>
                <w:sz w:val="24"/>
                <w:szCs w:val="24"/>
              </w:rPr>
              <w:softHyphen/>
              <w:t>нения   практи</w:t>
            </w:r>
            <w:r w:rsidRPr="00D974BF">
              <w:rPr>
                <w:rFonts w:ascii="Times New Roman" w:hAnsi="Times New Roman" w:cs="Times New Roman"/>
                <w:bCs/>
                <w:color w:val="000000"/>
                <w:sz w:val="24"/>
                <w:szCs w:val="24"/>
              </w:rPr>
              <w:softHyphen/>
              <w:t>ческих заданий.</w:t>
            </w:r>
          </w:p>
        </w:tc>
      </w:tr>
      <w:tr w:rsidR="00AB1FC4" w:rsidRPr="00D974BF" w:rsidTr="0026757B">
        <w:tc>
          <w:tcPr>
            <w:tcW w:w="3190" w:type="dxa"/>
          </w:tcPr>
          <w:p w:rsidR="00AB1FC4" w:rsidRPr="00D974BF" w:rsidRDefault="00AB1FC4" w:rsidP="0026757B">
            <w:pPr>
              <w:pStyle w:val="23"/>
              <w:shd w:val="clear" w:color="auto" w:fill="auto"/>
              <w:spacing w:before="0" w:after="0" w:line="240" w:lineRule="auto"/>
              <w:ind w:firstLine="0"/>
              <w:rPr>
                <w:sz w:val="24"/>
                <w:szCs w:val="24"/>
              </w:rPr>
            </w:pPr>
            <w:r w:rsidRPr="00D974BF">
              <w:rPr>
                <w:rStyle w:val="212pt"/>
              </w:rPr>
              <w:t>ОК 1</w:t>
            </w:r>
            <w:r w:rsidRPr="00D974BF">
              <w:rPr>
                <w:rStyle w:val="213pt"/>
                <w:sz w:val="24"/>
                <w:szCs w:val="24"/>
              </w:rPr>
              <w:t>.Понимать сущность и социальную значимость своей будущей профессии, проявлять к ней устойчивый интерес.</w:t>
            </w:r>
          </w:p>
        </w:tc>
        <w:tc>
          <w:tcPr>
            <w:tcW w:w="3191" w:type="dxa"/>
          </w:tcPr>
          <w:p w:rsidR="00AB1FC4" w:rsidRPr="00D974BF" w:rsidRDefault="00AB1FC4" w:rsidP="0026757B">
            <w:pPr>
              <w:pStyle w:val="23"/>
              <w:numPr>
                <w:ilvl w:val="0"/>
                <w:numId w:val="13"/>
              </w:numPr>
              <w:shd w:val="clear" w:color="auto" w:fill="auto"/>
              <w:tabs>
                <w:tab w:val="left" w:pos="130"/>
              </w:tabs>
              <w:spacing w:before="0" w:after="0" w:line="240" w:lineRule="auto"/>
              <w:ind w:firstLine="0"/>
              <w:rPr>
                <w:sz w:val="24"/>
                <w:szCs w:val="24"/>
              </w:rPr>
            </w:pPr>
            <w:r w:rsidRPr="00D974BF">
              <w:rPr>
                <w:rStyle w:val="213pt"/>
                <w:sz w:val="24"/>
                <w:szCs w:val="24"/>
              </w:rPr>
              <w:t>Понимание сущности, социальной значимости будущей профессии, -</w:t>
            </w:r>
          </w:p>
          <w:p w:rsidR="00AB1FC4" w:rsidRPr="00D974BF" w:rsidRDefault="00AB1FC4" w:rsidP="0026757B">
            <w:pPr>
              <w:pStyle w:val="23"/>
              <w:numPr>
                <w:ilvl w:val="0"/>
                <w:numId w:val="13"/>
              </w:numPr>
              <w:shd w:val="clear" w:color="auto" w:fill="auto"/>
              <w:tabs>
                <w:tab w:val="left" w:pos="139"/>
              </w:tabs>
              <w:spacing w:before="0" w:after="0" w:line="240" w:lineRule="auto"/>
              <w:ind w:firstLine="0"/>
              <w:rPr>
                <w:sz w:val="24"/>
                <w:szCs w:val="24"/>
              </w:rPr>
            </w:pPr>
            <w:r w:rsidRPr="00D974BF">
              <w:rPr>
                <w:rStyle w:val="213pt"/>
                <w:sz w:val="24"/>
                <w:szCs w:val="24"/>
              </w:rPr>
              <w:t>проявление интереса к будущей специальности.</w:t>
            </w:r>
          </w:p>
        </w:tc>
        <w:tc>
          <w:tcPr>
            <w:tcW w:w="3191" w:type="dxa"/>
          </w:tcPr>
          <w:p w:rsidR="00AB1FC4" w:rsidRPr="00D974BF" w:rsidRDefault="00AB1FC4" w:rsidP="0026757B">
            <w:pPr>
              <w:pStyle w:val="23"/>
              <w:shd w:val="clear" w:color="auto" w:fill="auto"/>
              <w:spacing w:before="0" w:after="0" w:line="240" w:lineRule="auto"/>
              <w:ind w:firstLine="0"/>
              <w:rPr>
                <w:sz w:val="24"/>
                <w:szCs w:val="24"/>
              </w:rPr>
            </w:pPr>
            <w:r w:rsidRPr="00D974BF">
              <w:rPr>
                <w:rStyle w:val="213pt"/>
                <w:sz w:val="24"/>
                <w:szCs w:val="24"/>
              </w:rPr>
              <w:t>- наблюдение и оценка</w:t>
            </w:r>
          </w:p>
          <w:p w:rsidR="00AB1FC4" w:rsidRPr="00D974BF" w:rsidRDefault="00AB1FC4" w:rsidP="0026757B">
            <w:pPr>
              <w:pStyle w:val="23"/>
              <w:shd w:val="clear" w:color="auto" w:fill="auto"/>
              <w:spacing w:before="0" w:after="0" w:line="240" w:lineRule="auto"/>
              <w:ind w:firstLine="0"/>
              <w:rPr>
                <w:sz w:val="24"/>
                <w:szCs w:val="24"/>
              </w:rPr>
            </w:pPr>
            <w:r w:rsidRPr="00D974BF">
              <w:rPr>
                <w:rStyle w:val="213pt"/>
                <w:sz w:val="24"/>
                <w:szCs w:val="24"/>
              </w:rPr>
              <w:t>выполнения работ на занятиях учебной практики.</w:t>
            </w:r>
          </w:p>
        </w:tc>
      </w:tr>
      <w:tr w:rsidR="00AB1FC4" w:rsidRPr="00D974BF" w:rsidTr="0026757B">
        <w:tc>
          <w:tcPr>
            <w:tcW w:w="3190" w:type="dxa"/>
          </w:tcPr>
          <w:p w:rsidR="00AB1FC4" w:rsidRPr="00D974BF" w:rsidRDefault="00AB1FC4" w:rsidP="0026757B">
            <w:pPr>
              <w:pStyle w:val="23"/>
              <w:shd w:val="clear" w:color="auto" w:fill="auto"/>
              <w:spacing w:before="0" w:after="0" w:line="240" w:lineRule="auto"/>
              <w:ind w:firstLine="0"/>
              <w:rPr>
                <w:sz w:val="24"/>
                <w:szCs w:val="24"/>
              </w:rPr>
            </w:pPr>
            <w:r w:rsidRPr="00D974BF">
              <w:rPr>
                <w:rStyle w:val="212pt"/>
              </w:rPr>
              <w:t xml:space="preserve">ОК 2. </w:t>
            </w:r>
            <w:r w:rsidRPr="00D974BF">
              <w:rPr>
                <w:rStyle w:val="213pt"/>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91" w:type="dxa"/>
          </w:tcPr>
          <w:p w:rsidR="00AB1FC4" w:rsidRPr="00D974BF" w:rsidRDefault="00AB1FC4" w:rsidP="0026757B">
            <w:pPr>
              <w:pStyle w:val="23"/>
              <w:numPr>
                <w:ilvl w:val="0"/>
                <w:numId w:val="14"/>
              </w:numPr>
              <w:shd w:val="clear" w:color="auto" w:fill="auto"/>
              <w:tabs>
                <w:tab w:val="left" w:pos="144"/>
              </w:tabs>
              <w:spacing w:before="0" w:after="0" w:line="240" w:lineRule="auto"/>
              <w:ind w:firstLine="0"/>
              <w:rPr>
                <w:sz w:val="24"/>
                <w:szCs w:val="24"/>
              </w:rPr>
            </w:pPr>
            <w:r w:rsidRPr="00D974BF">
              <w:rPr>
                <w:rStyle w:val="213pt"/>
                <w:sz w:val="24"/>
                <w:szCs w:val="24"/>
              </w:rPr>
              <w:t>Организация собственной деятельности, обоснование выбора и применения методов и способов решения профессиональных задач в области управления ассортиментом товаров; оценки их качества;</w:t>
            </w:r>
          </w:p>
          <w:p w:rsidR="00AB1FC4" w:rsidRPr="00D974BF" w:rsidRDefault="00AB1FC4" w:rsidP="0026757B">
            <w:pPr>
              <w:pStyle w:val="23"/>
              <w:numPr>
                <w:ilvl w:val="0"/>
                <w:numId w:val="14"/>
              </w:numPr>
              <w:shd w:val="clear" w:color="auto" w:fill="auto"/>
              <w:tabs>
                <w:tab w:val="left" w:pos="197"/>
              </w:tabs>
              <w:spacing w:before="0" w:after="0" w:line="240" w:lineRule="auto"/>
              <w:ind w:firstLine="0"/>
              <w:rPr>
                <w:sz w:val="24"/>
                <w:szCs w:val="24"/>
              </w:rPr>
            </w:pPr>
            <w:r w:rsidRPr="00D974BF">
              <w:rPr>
                <w:rStyle w:val="213pt"/>
                <w:sz w:val="24"/>
                <w:szCs w:val="24"/>
              </w:rPr>
              <w:t>анализ качества выполнения профессиональных задач.</w:t>
            </w:r>
          </w:p>
        </w:tc>
        <w:tc>
          <w:tcPr>
            <w:tcW w:w="3191" w:type="dxa"/>
          </w:tcPr>
          <w:p w:rsidR="00AB1FC4" w:rsidRPr="00D974BF" w:rsidRDefault="00AB1FC4" w:rsidP="0026757B">
            <w:pPr>
              <w:pStyle w:val="23"/>
              <w:shd w:val="clear" w:color="auto" w:fill="auto"/>
              <w:spacing w:before="0" w:after="0" w:line="240" w:lineRule="auto"/>
              <w:ind w:firstLine="0"/>
              <w:rPr>
                <w:sz w:val="24"/>
                <w:szCs w:val="24"/>
              </w:rPr>
            </w:pPr>
            <w:r w:rsidRPr="00D974BF">
              <w:rPr>
                <w:rStyle w:val="213pt"/>
                <w:sz w:val="24"/>
                <w:szCs w:val="24"/>
              </w:rPr>
              <w:t>- наблюдение и оценка</w:t>
            </w:r>
          </w:p>
          <w:p w:rsidR="00AB1FC4" w:rsidRPr="00D974BF" w:rsidRDefault="00AB1FC4" w:rsidP="0026757B">
            <w:pPr>
              <w:pStyle w:val="23"/>
              <w:shd w:val="clear" w:color="auto" w:fill="auto"/>
              <w:spacing w:before="0" w:after="0" w:line="240" w:lineRule="auto"/>
              <w:ind w:firstLine="0"/>
              <w:rPr>
                <w:sz w:val="24"/>
                <w:szCs w:val="24"/>
              </w:rPr>
            </w:pPr>
            <w:r w:rsidRPr="00D974BF">
              <w:rPr>
                <w:rStyle w:val="213pt"/>
                <w:sz w:val="24"/>
                <w:szCs w:val="24"/>
              </w:rPr>
              <w:t>выполнения работ на занятиях учебной практики.</w:t>
            </w:r>
          </w:p>
        </w:tc>
      </w:tr>
      <w:tr w:rsidR="00AB1FC4" w:rsidRPr="00D974BF" w:rsidTr="0026757B">
        <w:tc>
          <w:tcPr>
            <w:tcW w:w="3190" w:type="dxa"/>
          </w:tcPr>
          <w:p w:rsidR="00AB1FC4" w:rsidRPr="00D974BF" w:rsidRDefault="00AB1FC4" w:rsidP="0026757B">
            <w:pPr>
              <w:pStyle w:val="23"/>
              <w:shd w:val="clear" w:color="auto" w:fill="auto"/>
              <w:spacing w:before="0" w:after="0" w:line="240" w:lineRule="auto"/>
              <w:ind w:firstLine="0"/>
              <w:rPr>
                <w:sz w:val="24"/>
                <w:szCs w:val="24"/>
              </w:rPr>
            </w:pPr>
            <w:r w:rsidRPr="00D974BF">
              <w:rPr>
                <w:rStyle w:val="212pt"/>
              </w:rPr>
              <w:t xml:space="preserve">ОК 3. </w:t>
            </w:r>
            <w:r w:rsidRPr="00D974BF">
              <w:rPr>
                <w:rStyle w:val="213pt"/>
                <w:sz w:val="24"/>
                <w:szCs w:val="24"/>
              </w:rPr>
              <w:t>Принимать решения в стандартных и нестандартных ситуациях и нести за них ответственность.</w:t>
            </w:r>
          </w:p>
        </w:tc>
        <w:tc>
          <w:tcPr>
            <w:tcW w:w="3191" w:type="dxa"/>
          </w:tcPr>
          <w:p w:rsidR="00AB1FC4" w:rsidRPr="00D974BF" w:rsidRDefault="00AB1FC4" w:rsidP="0026757B">
            <w:pPr>
              <w:pStyle w:val="23"/>
              <w:shd w:val="clear" w:color="auto" w:fill="auto"/>
              <w:spacing w:before="0" w:after="0" w:line="240" w:lineRule="auto"/>
              <w:ind w:firstLine="0"/>
              <w:rPr>
                <w:sz w:val="24"/>
                <w:szCs w:val="24"/>
              </w:rPr>
            </w:pPr>
            <w:r w:rsidRPr="00D974BF">
              <w:rPr>
                <w:rStyle w:val="213pt"/>
                <w:sz w:val="24"/>
                <w:szCs w:val="24"/>
              </w:rPr>
              <w:t>- способность принимать решения в стандартных и нестандартных ситуациях и способность нести ответственность за принятые решения.</w:t>
            </w:r>
          </w:p>
        </w:tc>
        <w:tc>
          <w:tcPr>
            <w:tcW w:w="3191" w:type="dxa"/>
          </w:tcPr>
          <w:p w:rsidR="00AB1FC4" w:rsidRPr="00D974BF" w:rsidRDefault="00AB1FC4" w:rsidP="0026757B">
            <w:pPr>
              <w:pStyle w:val="23"/>
              <w:numPr>
                <w:ilvl w:val="0"/>
                <w:numId w:val="15"/>
              </w:numPr>
              <w:shd w:val="clear" w:color="auto" w:fill="auto"/>
              <w:tabs>
                <w:tab w:val="left" w:pos="134"/>
              </w:tabs>
              <w:spacing w:before="0" w:after="0" w:line="240" w:lineRule="auto"/>
              <w:ind w:firstLine="0"/>
              <w:rPr>
                <w:sz w:val="24"/>
                <w:szCs w:val="24"/>
              </w:rPr>
            </w:pPr>
            <w:r w:rsidRPr="00D974BF">
              <w:rPr>
                <w:rStyle w:val="213pt"/>
                <w:sz w:val="24"/>
                <w:szCs w:val="24"/>
              </w:rPr>
              <w:t>наблюдение и оценка</w:t>
            </w:r>
          </w:p>
          <w:p w:rsidR="00AB1FC4" w:rsidRPr="00D974BF" w:rsidRDefault="00AB1FC4" w:rsidP="0026757B">
            <w:pPr>
              <w:pStyle w:val="23"/>
              <w:shd w:val="clear" w:color="auto" w:fill="auto"/>
              <w:spacing w:before="0" w:after="0" w:line="240" w:lineRule="auto"/>
              <w:ind w:firstLine="0"/>
              <w:rPr>
                <w:sz w:val="24"/>
                <w:szCs w:val="24"/>
              </w:rPr>
            </w:pPr>
            <w:r w:rsidRPr="00D974BF">
              <w:rPr>
                <w:rStyle w:val="213pt"/>
                <w:sz w:val="24"/>
                <w:szCs w:val="24"/>
              </w:rPr>
              <w:t>выполнения работ</w:t>
            </w:r>
          </w:p>
          <w:p w:rsidR="00AB1FC4" w:rsidRPr="00D974BF" w:rsidRDefault="00AB1FC4" w:rsidP="0026757B">
            <w:pPr>
              <w:pStyle w:val="23"/>
              <w:shd w:val="clear" w:color="auto" w:fill="auto"/>
              <w:spacing w:before="0" w:after="0" w:line="240" w:lineRule="auto"/>
              <w:ind w:firstLine="0"/>
              <w:rPr>
                <w:sz w:val="24"/>
                <w:szCs w:val="24"/>
              </w:rPr>
            </w:pPr>
            <w:proofErr w:type="spellStart"/>
            <w:r w:rsidRPr="00D974BF">
              <w:rPr>
                <w:rStyle w:val="213pt"/>
                <w:sz w:val="24"/>
                <w:szCs w:val="24"/>
              </w:rPr>
              <w:t>учебнойпрактики</w:t>
            </w:r>
            <w:proofErr w:type="spellEnd"/>
            <w:r w:rsidRPr="00D974BF">
              <w:rPr>
                <w:rStyle w:val="213pt"/>
                <w:sz w:val="24"/>
                <w:szCs w:val="24"/>
              </w:rPr>
              <w:t>;</w:t>
            </w:r>
          </w:p>
          <w:p w:rsidR="00AB1FC4" w:rsidRPr="00D974BF" w:rsidRDefault="00AB1FC4" w:rsidP="0026757B">
            <w:pPr>
              <w:pStyle w:val="23"/>
              <w:numPr>
                <w:ilvl w:val="0"/>
                <w:numId w:val="15"/>
              </w:numPr>
              <w:shd w:val="clear" w:color="auto" w:fill="auto"/>
              <w:tabs>
                <w:tab w:val="left" w:pos="206"/>
              </w:tabs>
              <w:spacing w:before="0" w:after="0" w:line="240" w:lineRule="auto"/>
              <w:ind w:firstLine="0"/>
              <w:rPr>
                <w:rStyle w:val="213pt"/>
                <w:sz w:val="24"/>
                <w:szCs w:val="24"/>
                <w:lang w:eastAsia="en-US"/>
              </w:rPr>
            </w:pPr>
            <w:r w:rsidRPr="00D974BF">
              <w:rPr>
                <w:rStyle w:val="213pt"/>
                <w:sz w:val="24"/>
                <w:szCs w:val="24"/>
              </w:rPr>
              <w:t>анализ принятого решения.</w:t>
            </w:r>
          </w:p>
          <w:p w:rsidR="00AB1FC4" w:rsidRPr="00D974BF" w:rsidRDefault="00AB1FC4" w:rsidP="0026757B">
            <w:pPr>
              <w:pStyle w:val="23"/>
              <w:shd w:val="clear" w:color="auto" w:fill="auto"/>
              <w:tabs>
                <w:tab w:val="left" w:pos="206"/>
              </w:tabs>
              <w:spacing w:before="0" w:after="0" w:line="240" w:lineRule="auto"/>
              <w:ind w:firstLine="0"/>
              <w:rPr>
                <w:sz w:val="24"/>
                <w:szCs w:val="24"/>
              </w:rPr>
            </w:pPr>
          </w:p>
        </w:tc>
      </w:tr>
      <w:tr w:rsidR="00AB1FC4" w:rsidRPr="00D974BF" w:rsidTr="0026757B">
        <w:tc>
          <w:tcPr>
            <w:tcW w:w="3190" w:type="dxa"/>
          </w:tcPr>
          <w:p w:rsidR="00AB1FC4" w:rsidRPr="00D974BF" w:rsidRDefault="00AB1FC4" w:rsidP="0026757B">
            <w:pPr>
              <w:pStyle w:val="23"/>
              <w:shd w:val="clear" w:color="auto" w:fill="auto"/>
              <w:spacing w:before="0" w:after="0" w:line="240" w:lineRule="auto"/>
              <w:ind w:firstLine="0"/>
              <w:rPr>
                <w:sz w:val="24"/>
                <w:szCs w:val="24"/>
              </w:rPr>
            </w:pPr>
            <w:r w:rsidRPr="00D974BF">
              <w:rPr>
                <w:rStyle w:val="212pt"/>
              </w:rPr>
              <w:t xml:space="preserve">ОК 4. </w:t>
            </w:r>
            <w:r w:rsidRPr="00D974BF">
              <w:rPr>
                <w:rStyle w:val="213pt"/>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1" w:type="dxa"/>
          </w:tcPr>
          <w:p w:rsidR="00AB1FC4" w:rsidRPr="00D974BF" w:rsidRDefault="00AB1FC4" w:rsidP="0026757B">
            <w:pPr>
              <w:pStyle w:val="23"/>
              <w:shd w:val="clear" w:color="auto" w:fill="auto"/>
              <w:spacing w:before="0" w:after="0" w:line="240" w:lineRule="auto"/>
              <w:ind w:firstLine="0"/>
              <w:rPr>
                <w:sz w:val="24"/>
                <w:szCs w:val="24"/>
              </w:rPr>
            </w:pPr>
            <w:r w:rsidRPr="00D974BF">
              <w:rPr>
                <w:rStyle w:val="213pt"/>
                <w:sz w:val="24"/>
                <w:szCs w:val="24"/>
              </w:rPr>
              <w:t>- поиск необходимой информации и использование информации для эффективного выполнения профессиональных задач, профессионального и личностного развития.</w:t>
            </w:r>
          </w:p>
        </w:tc>
        <w:tc>
          <w:tcPr>
            <w:tcW w:w="3191" w:type="dxa"/>
          </w:tcPr>
          <w:p w:rsidR="00AB1FC4" w:rsidRPr="00D974BF" w:rsidRDefault="00AB1FC4" w:rsidP="0026757B">
            <w:pPr>
              <w:pStyle w:val="23"/>
              <w:numPr>
                <w:ilvl w:val="0"/>
                <w:numId w:val="16"/>
              </w:numPr>
              <w:shd w:val="clear" w:color="auto" w:fill="auto"/>
              <w:tabs>
                <w:tab w:val="left" w:pos="197"/>
              </w:tabs>
              <w:spacing w:before="0" w:after="0" w:line="240" w:lineRule="auto"/>
              <w:ind w:firstLine="0"/>
              <w:rPr>
                <w:sz w:val="24"/>
                <w:szCs w:val="24"/>
              </w:rPr>
            </w:pPr>
            <w:r w:rsidRPr="00D974BF">
              <w:rPr>
                <w:rStyle w:val="213pt"/>
                <w:sz w:val="24"/>
                <w:szCs w:val="24"/>
              </w:rPr>
              <w:t>наблюдение;</w:t>
            </w:r>
          </w:p>
          <w:p w:rsidR="00AB1FC4" w:rsidRPr="00D974BF" w:rsidRDefault="00AB1FC4" w:rsidP="0026757B">
            <w:pPr>
              <w:pStyle w:val="23"/>
              <w:numPr>
                <w:ilvl w:val="0"/>
                <w:numId w:val="16"/>
              </w:numPr>
              <w:shd w:val="clear" w:color="auto" w:fill="auto"/>
              <w:tabs>
                <w:tab w:val="left" w:pos="206"/>
              </w:tabs>
              <w:spacing w:before="0" w:after="0" w:line="240" w:lineRule="auto"/>
              <w:ind w:firstLine="0"/>
              <w:rPr>
                <w:sz w:val="24"/>
                <w:szCs w:val="24"/>
              </w:rPr>
            </w:pPr>
            <w:r w:rsidRPr="00D974BF">
              <w:rPr>
                <w:rStyle w:val="213pt"/>
                <w:sz w:val="24"/>
                <w:szCs w:val="24"/>
              </w:rPr>
              <w:t>оценка найденной информации, и её использование; при выполнении работ учебной практики</w:t>
            </w:r>
            <w:r>
              <w:rPr>
                <w:rStyle w:val="213pt"/>
                <w:sz w:val="24"/>
                <w:szCs w:val="24"/>
              </w:rPr>
              <w:t>.</w:t>
            </w:r>
          </w:p>
        </w:tc>
      </w:tr>
      <w:tr w:rsidR="00AB1FC4" w:rsidRPr="00D974BF" w:rsidTr="0026757B">
        <w:tc>
          <w:tcPr>
            <w:tcW w:w="3190" w:type="dxa"/>
          </w:tcPr>
          <w:p w:rsidR="00AB1FC4" w:rsidRPr="00D974BF" w:rsidRDefault="00AB1FC4" w:rsidP="0026757B">
            <w:pPr>
              <w:pStyle w:val="23"/>
              <w:shd w:val="clear" w:color="auto" w:fill="auto"/>
              <w:spacing w:before="0" w:after="0" w:line="240" w:lineRule="auto"/>
              <w:ind w:firstLine="0"/>
              <w:rPr>
                <w:sz w:val="24"/>
                <w:szCs w:val="24"/>
              </w:rPr>
            </w:pPr>
            <w:r w:rsidRPr="00D974BF">
              <w:rPr>
                <w:rStyle w:val="212pt"/>
              </w:rPr>
              <w:t xml:space="preserve">ОК 6. </w:t>
            </w:r>
            <w:r w:rsidRPr="00D974BF">
              <w:rPr>
                <w:rStyle w:val="213pt"/>
                <w:sz w:val="24"/>
                <w:szCs w:val="24"/>
              </w:rPr>
              <w:t xml:space="preserve">Работать в коллективе </w:t>
            </w:r>
            <w:r w:rsidRPr="00D974BF">
              <w:rPr>
                <w:rStyle w:val="213pt"/>
                <w:sz w:val="24"/>
                <w:szCs w:val="24"/>
              </w:rPr>
              <w:lastRenderedPageBreak/>
              <w:t>и в команде, эффективно общаться с коллегами, руководством, потребителями.</w:t>
            </w:r>
          </w:p>
        </w:tc>
        <w:tc>
          <w:tcPr>
            <w:tcW w:w="3191" w:type="dxa"/>
          </w:tcPr>
          <w:p w:rsidR="00AB1FC4" w:rsidRPr="00D974BF" w:rsidRDefault="00AB1FC4" w:rsidP="0026757B">
            <w:pPr>
              <w:pStyle w:val="23"/>
              <w:numPr>
                <w:ilvl w:val="0"/>
                <w:numId w:val="17"/>
              </w:numPr>
              <w:shd w:val="clear" w:color="auto" w:fill="auto"/>
              <w:tabs>
                <w:tab w:val="left" w:pos="149"/>
              </w:tabs>
              <w:spacing w:before="0" w:after="0" w:line="240" w:lineRule="auto"/>
              <w:ind w:firstLine="0"/>
              <w:rPr>
                <w:sz w:val="24"/>
                <w:szCs w:val="24"/>
              </w:rPr>
            </w:pPr>
            <w:r w:rsidRPr="00D974BF">
              <w:rPr>
                <w:rStyle w:val="213pt"/>
                <w:sz w:val="24"/>
                <w:szCs w:val="24"/>
              </w:rPr>
              <w:lastRenderedPageBreak/>
              <w:t xml:space="preserve">взаимодействие с </w:t>
            </w:r>
            <w:r w:rsidRPr="00D974BF">
              <w:rPr>
                <w:rStyle w:val="213pt"/>
                <w:sz w:val="24"/>
                <w:szCs w:val="24"/>
              </w:rPr>
              <w:lastRenderedPageBreak/>
              <w:t>обучающимися, преподавателями в ходе прохождения практики, умение работы в коллективе (совместная деятельность)</w:t>
            </w:r>
          </w:p>
        </w:tc>
        <w:tc>
          <w:tcPr>
            <w:tcW w:w="3191" w:type="dxa"/>
          </w:tcPr>
          <w:p w:rsidR="00AB1FC4" w:rsidRPr="00D974BF" w:rsidRDefault="00AB1FC4" w:rsidP="0026757B">
            <w:pPr>
              <w:pStyle w:val="23"/>
              <w:numPr>
                <w:ilvl w:val="0"/>
                <w:numId w:val="18"/>
              </w:numPr>
              <w:shd w:val="clear" w:color="auto" w:fill="auto"/>
              <w:tabs>
                <w:tab w:val="left" w:pos="206"/>
              </w:tabs>
              <w:spacing w:before="0" w:after="0" w:line="240" w:lineRule="auto"/>
              <w:ind w:firstLine="0"/>
              <w:rPr>
                <w:sz w:val="24"/>
                <w:szCs w:val="24"/>
              </w:rPr>
            </w:pPr>
            <w:r w:rsidRPr="00D974BF">
              <w:rPr>
                <w:rStyle w:val="213pt"/>
                <w:sz w:val="24"/>
                <w:szCs w:val="24"/>
              </w:rPr>
              <w:lastRenderedPageBreak/>
              <w:t xml:space="preserve">наблюдение и оценка </w:t>
            </w:r>
            <w:r w:rsidRPr="00D974BF">
              <w:rPr>
                <w:rStyle w:val="213pt"/>
                <w:sz w:val="24"/>
                <w:szCs w:val="24"/>
              </w:rPr>
              <w:lastRenderedPageBreak/>
              <w:t>навыков использования ИКТ при</w:t>
            </w:r>
            <w:r w:rsidR="004A21B6">
              <w:rPr>
                <w:rStyle w:val="213pt"/>
                <w:sz w:val="24"/>
                <w:szCs w:val="24"/>
              </w:rPr>
              <w:t xml:space="preserve"> </w:t>
            </w:r>
            <w:r w:rsidRPr="00D974BF">
              <w:rPr>
                <w:rStyle w:val="213pt"/>
                <w:sz w:val="24"/>
                <w:szCs w:val="24"/>
              </w:rPr>
              <w:t>выполнении работ</w:t>
            </w:r>
          </w:p>
          <w:p w:rsidR="00AB1FC4" w:rsidRPr="00D974BF" w:rsidRDefault="00AB1FC4" w:rsidP="0026757B">
            <w:pPr>
              <w:pStyle w:val="23"/>
              <w:shd w:val="clear" w:color="auto" w:fill="auto"/>
              <w:spacing w:before="0" w:after="0" w:line="240" w:lineRule="auto"/>
              <w:ind w:firstLine="0"/>
              <w:rPr>
                <w:sz w:val="24"/>
                <w:szCs w:val="24"/>
              </w:rPr>
            </w:pPr>
            <w:r w:rsidRPr="00D974BF">
              <w:rPr>
                <w:rStyle w:val="213pt"/>
                <w:sz w:val="24"/>
                <w:szCs w:val="24"/>
              </w:rPr>
              <w:t>учебной</w:t>
            </w:r>
            <w:r w:rsidR="004A21B6">
              <w:rPr>
                <w:rStyle w:val="213pt"/>
                <w:sz w:val="24"/>
                <w:szCs w:val="24"/>
              </w:rPr>
              <w:t xml:space="preserve"> </w:t>
            </w:r>
            <w:r w:rsidRPr="00D974BF">
              <w:rPr>
                <w:rStyle w:val="213pt"/>
                <w:sz w:val="24"/>
                <w:szCs w:val="24"/>
              </w:rPr>
              <w:t>практики</w:t>
            </w:r>
            <w:r>
              <w:rPr>
                <w:rStyle w:val="213pt"/>
                <w:sz w:val="24"/>
                <w:szCs w:val="24"/>
              </w:rPr>
              <w:t>.</w:t>
            </w:r>
          </w:p>
          <w:p w:rsidR="00AB1FC4" w:rsidRPr="00D974BF" w:rsidRDefault="00AB1FC4" w:rsidP="0026757B">
            <w:pPr>
              <w:pStyle w:val="23"/>
              <w:shd w:val="clear" w:color="auto" w:fill="auto"/>
              <w:tabs>
                <w:tab w:val="left" w:pos="139"/>
              </w:tabs>
              <w:spacing w:before="0" w:after="0" w:line="240" w:lineRule="auto"/>
              <w:ind w:firstLine="0"/>
              <w:rPr>
                <w:sz w:val="24"/>
                <w:szCs w:val="24"/>
              </w:rPr>
            </w:pPr>
          </w:p>
        </w:tc>
      </w:tr>
      <w:tr w:rsidR="00AB1FC4" w:rsidRPr="00D974BF" w:rsidTr="0026757B">
        <w:tc>
          <w:tcPr>
            <w:tcW w:w="3190" w:type="dxa"/>
          </w:tcPr>
          <w:p w:rsidR="00AB1FC4" w:rsidRPr="000347FA" w:rsidRDefault="00AB1FC4" w:rsidP="0026757B">
            <w:pPr>
              <w:pStyle w:val="ConsPlusNormal"/>
              <w:jc w:val="both"/>
              <w:rPr>
                <w:rFonts w:ascii="Times New Roman" w:hAnsi="Times New Roman" w:cs="Times New Roman"/>
                <w:sz w:val="24"/>
                <w:szCs w:val="24"/>
                <w:lang w:eastAsia="en-US"/>
              </w:rPr>
            </w:pPr>
            <w:r w:rsidRPr="00D974BF">
              <w:rPr>
                <w:rFonts w:ascii="Times New Roman" w:eastAsia="Times New Roman" w:hAnsi="Times New Roman" w:cs="Times New Roman"/>
                <w:b/>
                <w:sz w:val="24"/>
                <w:szCs w:val="24"/>
                <w:lang w:eastAsia="en-US"/>
              </w:rPr>
              <w:lastRenderedPageBreak/>
              <w:t>ОК 7.</w:t>
            </w:r>
            <w:r w:rsidRPr="00D974BF">
              <w:rPr>
                <w:rFonts w:ascii="Times New Roman" w:hAnsi="Times New Roman" w:cs="Times New Roman"/>
                <w:sz w:val="24"/>
                <w:szCs w:val="24"/>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91" w:type="dxa"/>
          </w:tcPr>
          <w:p w:rsidR="00AB1FC4" w:rsidRPr="00D974BF" w:rsidRDefault="00AB1FC4" w:rsidP="0026757B">
            <w:pPr>
              <w:spacing w:after="0" w:line="240" w:lineRule="auto"/>
              <w:jc w:val="both"/>
              <w:rPr>
                <w:rFonts w:ascii="Times New Roman" w:eastAsia="Times New Roman" w:hAnsi="Times New Roman" w:cs="Times New Roman"/>
                <w:bCs/>
                <w:sz w:val="24"/>
                <w:szCs w:val="24"/>
              </w:rPr>
            </w:pPr>
            <w:r w:rsidRPr="00D974BF">
              <w:rPr>
                <w:rFonts w:ascii="Times New Roman" w:eastAsia="Times New Roman" w:hAnsi="Times New Roman" w:cs="Times New Roman"/>
                <w:bCs/>
                <w:sz w:val="24"/>
                <w:szCs w:val="24"/>
              </w:rPr>
              <w:t>- планирование и организация самостоятельной деятельности при прохождении учебной практики</w:t>
            </w:r>
          </w:p>
          <w:p w:rsidR="00AB1FC4" w:rsidRPr="00D974BF" w:rsidRDefault="00AB1FC4" w:rsidP="0026757B">
            <w:pPr>
              <w:spacing w:after="0" w:line="240" w:lineRule="auto"/>
              <w:jc w:val="both"/>
              <w:rPr>
                <w:rFonts w:ascii="Times New Roman" w:eastAsia="Times New Roman" w:hAnsi="Times New Roman" w:cs="Times New Roman"/>
                <w:bCs/>
                <w:sz w:val="24"/>
                <w:szCs w:val="24"/>
              </w:rPr>
            </w:pPr>
          </w:p>
          <w:p w:rsidR="00AB1FC4" w:rsidRPr="00D974BF" w:rsidRDefault="00AB1FC4" w:rsidP="0026757B">
            <w:pPr>
              <w:spacing w:after="0" w:line="240" w:lineRule="auto"/>
              <w:jc w:val="both"/>
              <w:rPr>
                <w:rFonts w:ascii="Times New Roman" w:eastAsia="Times New Roman" w:hAnsi="Times New Roman" w:cs="Times New Roman"/>
                <w:bCs/>
                <w:sz w:val="24"/>
                <w:szCs w:val="24"/>
              </w:rPr>
            </w:pPr>
          </w:p>
        </w:tc>
        <w:tc>
          <w:tcPr>
            <w:tcW w:w="3191" w:type="dxa"/>
          </w:tcPr>
          <w:p w:rsidR="00AB1FC4" w:rsidRDefault="00AB1FC4" w:rsidP="0026757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-аттестационный лист;</w:t>
            </w:r>
          </w:p>
          <w:p w:rsidR="00AB1FC4" w:rsidRPr="00D974BF" w:rsidRDefault="00AB1FC4" w:rsidP="0026757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974BF">
              <w:rPr>
                <w:rFonts w:ascii="Times New Roman" w:eastAsia="Times New Roman" w:hAnsi="Times New Roman" w:cs="Times New Roman"/>
                <w:bCs/>
                <w:sz w:val="24"/>
                <w:szCs w:val="24"/>
              </w:rPr>
              <w:t>дневник практики</w:t>
            </w:r>
            <w:r>
              <w:rPr>
                <w:rFonts w:ascii="Times New Roman" w:eastAsia="Times New Roman" w:hAnsi="Times New Roman" w:cs="Times New Roman"/>
                <w:bCs/>
                <w:sz w:val="24"/>
                <w:szCs w:val="24"/>
              </w:rPr>
              <w:t>.</w:t>
            </w:r>
          </w:p>
        </w:tc>
      </w:tr>
      <w:tr w:rsidR="00AB1FC4" w:rsidRPr="00D974BF" w:rsidTr="0026757B">
        <w:tc>
          <w:tcPr>
            <w:tcW w:w="3190" w:type="dxa"/>
          </w:tcPr>
          <w:p w:rsidR="00AB1FC4" w:rsidRPr="009B33B3" w:rsidRDefault="00AB1FC4" w:rsidP="0026757B">
            <w:pPr>
              <w:spacing w:after="0" w:line="240" w:lineRule="auto"/>
              <w:jc w:val="both"/>
              <w:rPr>
                <w:rFonts w:ascii="Times New Roman" w:hAnsi="Times New Roman" w:cs="Times New Roman"/>
                <w:sz w:val="24"/>
                <w:szCs w:val="24"/>
              </w:rPr>
            </w:pPr>
            <w:r w:rsidRPr="000347FA">
              <w:rPr>
                <w:rFonts w:ascii="Times New Roman" w:hAnsi="Times New Roman" w:cs="Times New Roman"/>
                <w:b/>
                <w:sz w:val="24"/>
                <w:szCs w:val="24"/>
              </w:rPr>
              <w:t>ОК 10.</w:t>
            </w:r>
            <w:r w:rsidRPr="009B33B3">
              <w:rPr>
                <w:rFonts w:ascii="Times New Roman" w:hAnsi="Times New Roman" w:cs="Times New Roman"/>
                <w:sz w:val="24"/>
                <w:szCs w:val="24"/>
              </w:rPr>
              <w:t xml:space="preserve"> Логическ</w:t>
            </w:r>
            <w:r>
              <w:rPr>
                <w:rFonts w:ascii="Times New Roman" w:hAnsi="Times New Roman" w:cs="Times New Roman"/>
                <w:sz w:val="24"/>
                <w:szCs w:val="24"/>
              </w:rPr>
              <w:t>и верно, аргумен</w:t>
            </w:r>
            <w:r w:rsidRPr="009B33B3">
              <w:rPr>
                <w:rFonts w:ascii="Times New Roman" w:hAnsi="Times New Roman" w:cs="Times New Roman"/>
                <w:sz w:val="24"/>
                <w:szCs w:val="24"/>
              </w:rPr>
              <w:t xml:space="preserve">тировано и ясно излагать устную </w:t>
            </w:r>
          </w:p>
          <w:p w:rsidR="00AB1FC4" w:rsidRPr="009B33B3" w:rsidRDefault="00AB1FC4" w:rsidP="0026757B">
            <w:pPr>
              <w:spacing w:after="0" w:line="240" w:lineRule="auto"/>
              <w:jc w:val="both"/>
              <w:rPr>
                <w:rFonts w:ascii="Times New Roman" w:hAnsi="Times New Roman" w:cs="Times New Roman"/>
                <w:sz w:val="24"/>
                <w:szCs w:val="24"/>
              </w:rPr>
            </w:pPr>
            <w:r w:rsidRPr="009B33B3">
              <w:rPr>
                <w:rFonts w:ascii="Times New Roman" w:hAnsi="Times New Roman" w:cs="Times New Roman"/>
                <w:sz w:val="24"/>
                <w:szCs w:val="24"/>
              </w:rPr>
              <w:t xml:space="preserve">и письменную речь </w:t>
            </w:r>
          </w:p>
        </w:tc>
        <w:tc>
          <w:tcPr>
            <w:tcW w:w="3191" w:type="dxa"/>
          </w:tcPr>
          <w:p w:rsidR="00AB1FC4" w:rsidRPr="00E778C2" w:rsidRDefault="00AB1FC4" w:rsidP="0026757B">
            <w:pPr>
              <w:spacing w:after="0" w:line="240" w:lineRule="auto"/>
              <w:jc w:val="both"/>
              <w:rPr>
                <w:rFonts w:ascii="Times New Roman" w:hAnsi="Times New Roman" w:cs="Times New Roman"/>
                <w:sz w:val="24"/>
                <w:szCs w:val="24"/>
              </w:rPr>
            </w:pPr>
            <w:r w:rsidRPr="00E778C2">
              <w:rPr>
                <w:rFonts w:ascii="Times New Roman" w:hAnsi="Times New Roman" w:cs="Times New Roman"/>
                <w:sz w:val="24"/>
                <w:szCs w:val="24"/>
              </w:rPr>
              <w:t>- изложение</w:t>
            </w:r>
            <w:r w:rsidR="004A21B6">
              <w:rPr>
                <w:rFonts w:ascii="Times New Roman" w:hAnsi="Times New Roman" w:cs="Times New Roman"/>
                <w:sz w:val="24"/>
                <w:szCs w:val="24"/>
              </w:rPr>
              <w:t xml:space="preserve"> </w:t>
            </w:r>
            <w:r w:rsidRPr="00E778C2">
              <w:rPr>
                <w:rFonts w:ascii="Times New Roman" w:hAnsi="Times New Roman" w:cs="Times New Roman"/>
                <w:sz w:val="24"/>
                <w:szCs w:val="24"/>
              </w:rPr>
              <w:t>устной и письменной речь логически верно, аргументировано и ясно</w:t>
            </w:r>
          </w:p>
        </w:tc>
        <w:tc>
          <w:tcPr>
            <w:tcW w:w="3191" w:type="dxa"/>
          </w:tcPr>
          <w:p w:rsidR="00AB1FC4" w:rsidRPr="009B33B3" w:rsidRDefault="00AB1FC4" w:rsidP="0026757B">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Оценка выпол</w:t>
            </w:r>
            <w:r>
              <w:rPr>
                <w:rFonts w:ascii="Times New Roman" w:hAnsi="Times New Roman" w:cs="Times New Roman"/>
                <w:bCs/>
                <w:color w:val="000000"/>
                <w:sz w:val="24"/>
                <w:szCs w:val="24"/>
              </w:rPr>
              <w:softHyphen/>
              <w:t>нения   практи</w:t>
            </w:r>
            <w:r>
              <w:rPr>
                <w:rFonts w:ascii="Times New Roman" w:hAnsi="Times New Roman" w:cs="Times New Roman"/>
                <w:bCs/>
                <w:color w:val="000000"/>
                <w:sz w:val="24"/>
                <w:szCs w:val="24"/>
              </w:rPr>
              <w:softHyphen/>
              <w:t>ческих заданий</w:t>
            </w:r>
          </w:p>
        </w:tc>
      </w:tr>
      <w:tr w:rsidR="00AB1FC4" w:rsidRPr="00D974BF" w:rsidTr="0026757B">
        <w:tc>
          <w:tcPr>
            <w:tcW w:w="3190" w:type="dxa"/>
          </w:tcPr>
          <w:p w:rsidR="00AB1FC4" w:rsidRPr="00D974BF" w:rsidRDefault="00AB1FC4" w:rsidP="0026757B">
            <w:pPr>
              <w:pStyle w:val="ConsPlusNormal"/>
              <w:jc w:val="both"/>
              <w:rPr>
                <w:rFonts w:ascii="Times New Roman" w:hAnsi="Times New Roman" w:cs="Times New Roman"/>
                <w:sz w:val="24"/>
                <w:szCs w:val="24"/>
                <w:lang w:eastAsia="en-US"/>
              </w:rPr>
            </w:pPr>
            <w:r w:rsidRPr="00D974BF">
              <w:rPr>
                <w:rFonts w:ascii="Times New Roman" w:eastAsia="Times New Roman" w:hAnsi="Times New Roman" w:cs="Times New Roman"/>
                <w:b/>
                <w:sz w:val="24"/>
                <w:szCs w:val="24"/>
                <w:lang w:eastAsia="en-US"/>
              </w:rPr>
              <w:t xml:space="preserve">ОК 12. </w:t>
            </w:r>
            <w:r w:rsidRPr="00D974BF">
              <w:rPr>
                <w:rFonts w:ascii="Times New Roman" w:hAnsi="Times New Roman" w:cs="Times New Roman"/>
                <w:sz w:val="24"/>
                <w:szCs w:val="24"/>
                <w:lang w:eastAsia="en-US"/>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AB1FC4" w:rsidRPr="00D974BF" w:rsidRDefault="00AB1FC4" w:rsidP="0026757B">
            <w:pPr>
              <w:shd w:val="clear" w:color="auto" w:fill="FFFFFF"/>
              <w:spacing w:after="0" w:line="240" w:lineRule="auto"/>
              <w:jc w:val="both"/>
              <w:rPr>
                <w:rFonts w:ascii="Times New Roman" w:eastAsia="Times New Roman" w:hAnsi="Times New Roman" w:cs="Times New Roman"/>
                <w:sz w:val="24"/>
                <w:szCs w:val="24"/>
              </w:rPr>
            </w:pPr>
          </w:p>
        </w:tc>
        <w:tc>
          <w:tcPr>
            <w:tcW w:w="3191" w:type="dxa"/>
          </w:tcPr>
          <w:p w:rsidR="00AB1FC4" w:rsidRPr="00D974BF" w:rsidRDefault="00AB1FC4" w:rsidP="0026757B">
            <w:pPr>
              <w:shd w:val="clear" w:color="auto" w:fill="FFFFFF"/>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sz w:val="24"/>
                <w:szCs w:val="24"/>
              </w:rPr>
              <w:t>- соблюдение действующего законодательства и требований нормативных документов</w:t>
            </w:r>
          </w:p>
        </w:tc>
        <w:tc>
          <w:tcPr>
            <w:tcW w:w="3191" w:type="dxa"/>
          </w:tcPr>
          <w:p w:rsidR="00AB1FC4" w:rsidRDefault="00AB1FC4" w:rsidP="0026757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аттестационный лист;</w:t>
            </w:r>
          </w:p>
          <w:p w:rsidR="00AB1FC4" w:rsidRPr="00D974BF" w:rsidRDefault="00AB1FC4" w:rsidP="0026757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974BF">
              <w:rPr>
                <w:rFonts w:ascii="Times New Roman" w:eastAsia="Times New Roman" w:hAnsi="Times New Roman" w:cs="Times New Roman"/>
                <w:bCs/>
                <w:sz w:val="24"/>
                <w:szCs w:val="24"/>
              </w:rPr>
              <w:t>дневник практики</w:t>
            </w:r>
            <w:r>
              <w:rPr>
                <w:rFonts w:ascii="Times New Roman" w:eastAsia="Times New Roman" w:hAnsi="Times New Roman" w:cs="Times New Roman"/>
                <w:bCs/>
                <w:sz w:val="24"/>
                <w:szCs w:val="24"/>
              </w:rPr>
              <w:t>.</w:t>
            </w:r>
          </w:p>
        </w:tc>
      </w:tr>
    </w:tbl>
    <w:p w:rsidR="00AB1FC4" w:rsidRDefault="00AB1FC4" w:rsidP="00F40D23">
      <w:pPr>
        <w:spacing w:after="0" w:line="240" w:lineRule="auto"/>
        <w:jc w:val="both"/>
        <w:rPr>
          <w:rFonts w:ascii="Times New Roman" w:eastAsia="Times New Roman" w:hAnsi="Times New Roman" w:cs="Times New Roman"/>
          <w:color w:val="000000" w:themeColor="text1"/>
          <w:sz w:val="28"/>
          <w:szCs w:val="24"/>
        </w:rPr>
      </w:pPr>
    </w:p>
    <w:p w:rsidR="00AB1FC4" w:rsidRPr="00E723E4" w:rsidRDefault="00AB1FC4" w:rsidP="00F40D23">
      <w:pPr>
        <w:spacing w:after="0" w:line="240" w:lineRule="auto"/>
        <w:jc w:val="center"/>
        <w:rPr>
          <w:rFonts w:ascii="Times New Roman" w:hAnsi="Times New Roman" w:cs="Times New Roman"/>
          <w:b/>
          <w:bCs/>
          <w:sz w:val="28"/>
          <w:szCs w:val="28"/>
        </w:rPr>
      </w:pPr>
      <w:r w:rsidRPr="00FB7FDC">
        <w:rPr>
          <w:rFonts w:ascii="Times New Roman" w:hAnsi="Times New Roman" w:cs="Times New Roman"/>
          <w:b/>
          <w:sz w:val="28"/>
          <w:szCs w:val="28"/>
        </w:rPr>
        <w:t>4</w:t>
      </w:r>
      <w:r>
        <w:rPr>
          <w:rFonts w:ascii="Times New Roman" w:hAnsi="Times New Roman" w:cs="Times New Roman"/>
          <w:b/>
          <w:sz w:val="28"/>
          <w:szCs w:val="28"/>
        </w:rPr>
        <w:t>.</w:t>
      </w:r>
      <w:r w:rsidRPr="00FB7FDC">
        <w:rPr>
          <w:rFonts w:ascii="Times New Roman" w:hAnsi="Times New Roman" w:cs="Times New Roman"/>
          <w:b/>
          <w:sz w:val="28"/>
          <w:szCs w:val="28"/>
        </w:rPr>
        <w:t xml:space="preserve"> Информационное обеспечение практики</w:t>
      </w:r>
    </w:p>
    <w:p w:rsidR="004A21B6" w:rsidRPr="004A21B6" w:rsidRDefault="004A21B6" w:rsidP="004A2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4"/>
          <w:szCs w:val="24"/>
        </w:rPr>
      </w:pPr>
      <w:r w:rsidRPr="004A21B6">
        <w:rPr>
          <w:rFonts w:ascii="Times New Roman" w:hAnsi="Times New Roman" w:cs="Times New Roman"/>
          <w:b/>
          <w:bCs/>
          <w:sz w:val="24"/>
          <w:szCs w:val="24"/>
        </w:rPr>
        <w:t>Нормативные правовые акты:</w:t>
      </w:r>
    </w:p>
    <w:p w:rsidR="004A21B6" w:rsidRPr="004A21B6" w:rsidRDefault="004A21B6" w:rsidP="004A21B6">
      <w:pPr>
        <w:pStyle w:val="a4"/>
        <w:numPr>
          <w:ilvl w:val="0"/>
          <w:numId w:val="35"/>
        </w:numPr>
        <w:tabs>
          <w:tab w:val="left" w:pos="709"/>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heme="minorEastAsia" w:hAnsi="Times New Roman" w:cs="Times New Roman"/>
          <w:bCs/>
          <w:sz w:val="24"/>
          <w:szCs w:val="24"/>
        </w:rPr>
      </w:pPr>
      <w:r w:rsidRPr="004A21B6">
        <w:rPr>
          <w:rFonts w:ascii="Times New Roman" w:eastAsia="Calibri" w:hAnsi="Times New Roman" w:cs="Times New Roman"/>
          <w:sz w:val="24"/>
          <w:szCs w:val="24"/>
        </w:rPr>
        <w:t>Федеральный закон от 30 марта 1999 г. №52-ФЗ «О санитарно-эпидемиологическом благополучии населения» (с дополнениями и изменениями</w:t>
      </w:r>
      <w:r w:rsidRPr="004A21B6">
        <w:rPr>
          <w:rFonts w:ascii="Times New Roman" w:hAnsi="Times New Roman" w:cs="Times New Roman"/>
          <w:sz w:val="24"/>
          <w:szCs w:val="24"/>
        </w:rPr>
        <w:t>),[Электронный ресурс],[</w:t>
      </w:r>
      <w:proofErr w:type="spellStart"/>
      <w:r w:rsidRPr="004A21B6">
        <w:rPr>
          <w:rFonts w:ascii="Times New Roman" w:hAnsi="Times New Roman" w:cs="Times New Roman"/>
          <w:sz w:val="24"/>
          <w:szCs w:val="24"/>
        </w:rPr>
        <w:t>webсайт</w:t>
      </w:r>
      <w:proofErr w:type="spellEnd"/>
      <w:r w:rsidRPr="004A21B6">
        <w:rPr>
          <w:rFonts w:ascii="Times New Roman" w:hAnsi="Times New Roman" w:cs="Times New Roman"/>
          <w:sz w:val="24"/>
          <w:szCs w:val="24"/>
        </w:rPr>
        <w:t>].&lt;</w:t>
      </w:r>
      <w:hyperlink r:id="rId10" w:history="1">
        <w:r w:rsidRPr="004A21B6">
          <w:rPr>
            <w:rStyle w:val="ad"/>
            <w:rFonts w:ascii="Times New Roman" w:hAnsi="Times New Roman" w:cs="Times New Roman"/>
            <w:sz w:val="24"/>
            <w:szCs w:val="24"/>
          </w:rPr>
          <w:t>http://standartgost.ru/g/pke1 4294850699/Федеральный_закон_52-ФЗ</w:t>
        </w:r>
      </w:hyperlink>
      <w:r w:rsidRPr="004A21B6">
        <w:rPr>
          <w:rFonts w:ascii="Times New Roman" w:eastAsia="Calibri" w:hAnsi="Times New Roman" w:cs="Times New Roman"/>
          <w:sz w:val="24"/>
          <w:szCs w:val="24"/>
        </w:rPr>
        <w:t>&gt;</w:t>
      </w:r>
    </w:p>
    <w:p w:rsidR="004A21B6" w:rsidRPr="004A21B6" w:rsidRDefault="004A21B6" w:rsidP="004A21B6">
      <w:pPr>
        <w:pStyle w:val="a4"/>
        <w:numPr>
          <w:ilvl w:val="0"/>
          <w:numId w:val="35"/>
        </w:numPr>
        <w:tabs>
          <w:tab w:val="left" w:pos="709"/>
          <w:tab w:val="left" w:pos="993"/>
          <w:tab w:val="left" w:pos="1134"/>
        </w:tabs>
        <w:spacing w:after="0" w:line="240" w:lineRule="auto"/>
        <w:ind w:left="0" w:firstLine="567"/>
        <w:jc w:val="both"/>
        <w:rPr>
          <w:rFonts w:ascii="Times New Roman" w:hAnsi="Times New Roman" w:cs="Times New Roman"/>
          <w:bCs/>
          <w:sz w:val="24"/>
          <w:szCs w:val="24"/>
        </w:rPr>
      </w:pPr>
      <w:r w:rsidRPr="004A21B6">
        <w:rPr>
          <w:rFonts w:ascii="Times New Roman" w:eastAsia="Calibri" w:hAnsi="Times New Roman" w:cs="Times New Roman"/>
          <w:sz w:val="24"/>
          <w:szCs w:val="24"/>
        </w:rPr>
        <w:t>Федеральный закон от 23 сентября 1992 г. № 3520-1 « О товарных знаках, знаках обслуживания и наименования мест происхождения товаров» (</w:t>
      </w:r>
      <w:r w:rsidRPr="004A21B6">
        <w:rPr>
          <w:rFonts w:ascii="Times New Roman" w:hAnsi="Times New Roman" w:cs="Times New Roman"/>
          <w:sz w:val="24"/>
          <w:szCs w:val="24"/>
        </w:rPr>
        <w:t>С изменениями и дополнениями),[Электронный ресурс],[</w:t>
      </w:r>
      <w:proofErr w:type="spellStart"/>
      <w:r w:rsidRPr="004A21B6">
        <w:rPr>
          <w:rFonts w:ascii="Times New Roman" w:hAnsi="Times New Roman" w:cs="Times New Roman"/>
          <w:sz w:val="24"/>
          <w:szCs w:val="24"/>
        </w:rPr>
        <w:t>webсайт</w:t>
      </w:r>
      <w:proofErr w:type="spellEnd"/>
      <w:r w:rsidRPr="004A21B6">
        <w:rPr>
          <w:rFonts w:ascii="Times New Roman" w:hAnsi="Times New Roman" w:cs="Times New Roman"/>
          <w:sz w:val="24"/>
          <w:szCs w:val="24"/>
        </w:rPr>
        <w:t>]. &lt;</w:t>
      </w:r>
      <w:hyperlink r:id="rId11" w:history="1">
        <w:r w:rsidRPr="004A21B6">
          <w:rPr>
            <w:rStyle w:val="ad"/>
            <w:rFonts w:ascii="Times New Roman" w:hAnsi="Times New Roman" w:cs="Times New Roman"/>
            <w:sz w:val="24"/>
            <w:szCs w:val="24"/>
          </w:rPr>
          <w:t>http://www.consultant.ru/document/cons_doc_LAW_305/</w:t>
        </w:r>
      </w:hyperlink>
      <w:hyperlink r:id="rId12" w:history="1">
        <w:r w:rsidRPr="004A21B6">
          <w:rPr>
            <w:rStyle w:val="ad"/>
            <w:rFonts w:ascii="Times New Roman" w:hAnsi="Times New Roman" w:cs="Times New Roman"/>
            <w:sz w:val="24"/>
            <w:szCs w:val="24"/>
          </w:rPr>
          <w:t>http://base.consultant.ru/cons/cgi/online.cgi?base=LAW&amp;n=39999&amp;req=doc</w:t>
        </w:r>
      </w:hyperlink>
      <w:r w:rsidRPr="004A21B6">
        <w:rPr>
          <w:rFonts w:ascii="Times New Roman" w:eastAsia="Calibri" w:hAnsi="Times New Roman" w:cs="Times New Roman"/>
          <w:sz w:val="24"/>
          <w:szCs w:val="24"/>
        </w:rPr>
        <w:t>&gt;</w:t>
      </w:r>
    </w:p>
    <w:p w:rsidR="004A21B6" w:rsidRPr="004A21B6" w:rsidRDefault="004A21B6" w:rsidP="004A21B6">
      <w:pPr>
        <w:pStyle w:val="a4"/>
        <w:numPr>
          <w:ilvl w:val="0"/>
          <w:numId w:val="35"/>
        </w:numPr>
        <w:tabs>
          <w:tab w:val="left" w:pos="0"/>
          <w:tab w:val="left" w:pos="709"/>
          <w:tab w:val="left" w:pos="1134"/>
        </w:tabs>
        <w:spacing w:after="0" w:line="240" w:lineRule="auto"/>
        <w:ind w:left="0" w:firstLine="567"/>
        <w:jc w:val="both"/>
        <w:rPr>
          <w:rFonts w:ascii="Times New Roman" w:eastAsia="Calibri" w:hAnsi="Times New Roman" w:cs="Times New Roman"/>
          <w:bCs/>
          <w:sz w:val="24"/>
          <w:szCs w:val="24"/>
        </w:rPr>
      </w:pPr>
      <w:r w:rsidRPr="004A21B6">
        <w:rPr>
          <w:rFonts w:ascii="Times New Roman" w:eastAsia="Calibri" w:hAnsi="Times New Roman" w:cs="Times New Roman"/>
          <w:sz w:val="24"/>
          <w:szCs w:val="24"/>
        </w:rPr>
        <w:t>Закон Российской Федерации от 7 февраля 1992 г. № 2300-1«О защите прав потребителей» (с дополнениями и изменениями),[Электронный ресурс],[</w:t>
      </w:r>
      <w:proofErr w:type="spellStart"/>
      <w:r w:rsidRPr="004A21B6">
        <w:rPr>
          <w:rFonts w:ascii="Times New Roman" w:eastAsia="Calibri" w:hAnsi="Times New Roman" w:cs="Times New Roman"/>
          <w:sz w:val="24"/>
          <w:szCs w:val="24"/>
        </w:rPr>
        <w:t>webсайт</w:t>
      </w:r>
      <w:proofErr w:type="spellEnd"/>
      <w:r w:rsidRPr="004A21B6">
        <w:rPr>
          <w:rFonts w:ascii="Times New Roman" w:eastAsia="Calibri" w:hAnsi="Times New Roman" w:cs="Times New Roman"/>
          <w:sz w:val="24"/>
          <w:szCs w:val="24"/>
        </w:rPr>
        <w:t>].&lt;</w:t>
      </w:r>
      <w:hyperlink w:history="1">
        <w:r w:rsidRPr="004A21B6">
          <w:rPr>
            <w:rStyle w:val="ad"/>
            <w:rFonts w:ascii="Times New Roman" w:eastAsia="Calibri" w:hAnsi="Times New Roman" w:cs="Times New Roman"/>
            <w:sz w:val="24"/>
            <w:szCs w:val="24"/>
          </w:rPr>
          <w:t xml:space="preserve">http://www. consultant.ru / </w:t>
        </w:r>
        <w:proofErr w:type="spellStart"/>
        <w:r w:rsidRPr="004A21B6">
          <w:rPr>
            <w:rStyle w:val="ad"/>
            <w:rFonts w:ascii="Times New Roman" w:eastAsia="Calibri" w:hAnsi="Times New Roman" w:cs="Times New Roman"/>
            <w:sz w:val="24"/>
            <w:szCs w:val="24"/>
          </w:rPr>
          <w:t>document</w:t>
        </w:r>
        <w:proofErr w:type="spellEnd"/>
        <w:r w:rsidRPr="004A21B6">
          <w:rPr>
            <w:rStyle w:val="ad"/>
            <w:rFonts w:ascii="Times New Roman" w:eastAsia="Calibri" w:hAnsi="Times New Roman" w:cs="Times New Roman"/>
            <w:sz w:val="24"/>
            <w:szCs w:val="24"/>
          </w:rPr>
          <w:t>/cons_doc_LAW_305/</w:t>
        </w:r>
      </w:hyperlink>
      <w:r w:rsidRPr="004A21B6">
        <w:rPr>
          <w:rFonts w:ascii="Times New Roman" w:eastAsia="Calibri" w:hAnsi="Times New Roman" w:cs="Times New Roman"/>
          <w:sz w:val="24"/>
          <w:szCs w:val="24"/>
        </w:rPr>
        <w:t>&gt;</w:t>
      </w:r>
    </w:p>
    <w:p w:rsidR="004A21B6" w:rsidRPr="004A21B6" w:rsidRDefault="004A21B6" w:rsidP="004A21B6">
      <w:pPr>
        <w:pStyle w:val="a4"/>
        <w:numPr>
          <w:ilvl w:val="0"/>
          <w:numId w:val="35"/>
        </w:numPr>
        <w:tabs>
          <w:tab w:val="left" w:pos="709"/>
          <w:tab w:val="left" w:pos="993"/>
          <w:tab w:val="left" w:pos="1134"/>
        </w:tabs>
        <w:spacing w:after="0" w:line="240" w:lineRule="auto"/>
        <w:ind w:left="0" w:firstLine="567"/>
        <w:jc w:val="both"/>
        <w:rPr>
          <w:rFonts w:ascii="Times New Roman" w:eastAsia="Calibri" w:hAnsi="Times New Roman" w:cs="Times New Roman"/>
          <w:bCs/>
          <w:sz w:val="24"/>
          <w:szCs w:val="24"/>
        </w:rPr>
      </w:pPr>
      <w:r w:rsidRPr="004A21B6">
        <w:rPr>
          <w:rFonts w:ascii="Times New Roman" w:eastAsia="Calibri" w:hAnsi="Times New Roman" w:cs="Times New Roman"/>
          <w:sz w:val="24"/>
          <w:szCs w:val="24"/>
        </w:rPr>
        <w:t>Федеральный закон от 18 июля 1995 г. № 108-ФЗ « О рекламе» (с дополнениями и изменениями),[Электронный ресурс],[</w:t>
      </w:r>
      <w:proofErr w:type="spellStart"/>
      <w:r w:rsidRPr="004A21B6">
        <w:rPr>
          <w:rFonts w:ascii="Times New Roman" w:eastAsia="Calibri" w:hAnsi="Times New Roman" w:cs="Times New Roman"/>
          <w:sz w:val="24"/>
          <w:szCs w:val="24"/>
        </w:rPr>
        <w:t>webсайт</w:t>
      </w:r>
      <w:proofErr w:type="spellEnd"/>
      <w:r w:rsidRPr="004A21B6">
        <w:rPr>
          <w:rFonts w:ascii="Times New Roman" w:eastAsia="Calibri" w:hAnsi="Times New Roman" w:cs="Times New Roman"/>
          <w:sz w:val="24"/>
          <w:szCs w:val="24"/>
        </w:rPr>
        <w:t>].&lt;</w:t>
      </w:r>
      <w:hyperlink w:history="1">
        <w:r w:rsidRPr="004A21B6">
          <w:rPr>
            <w:rStyle w:val="ad"/>
            <w:rFonts w:ascii="Times New Roman" w:eastAsia="Calibri" w:hAnsi="Times New Roman" w:cs="Times New Roman"/>
            <w:sz w:val="24"/>
            <w:szCs w:val="24"/>
          </w:rPr>
          <w:t>http://www. consultant.ru/</w:t>
        </w:r>
        <w:proofErr w:type="spellStart"/>
        <w:r w:rsidRPr="004A21B6">
          <w:rPr>
            <w:rStyle w:val="ad"/>
            <w:rFonts w:ascii="Times New Roman" w:eastAsia="Calibri" w:hAnsi="Times New Roman" w:cs="Times New Roman"/>
            <w:sz w:val="24"/>
            <w:szCs w:val="24"/>
          </w:rPr>
          <w:t>document</w:t>
        </w:r>
        <w:proofErr w:type="spellEnd"/>
        <w:r w:rsidRPr="004A21B6">
          <w:rPr>
            <w:rStyle w:val="ad"/>
            <w:rFonts w:ascii="Times New Roman" w:eastAsia="Calibri" w:hAnsi="Times New Roman" w:cs="Times New Roman"/>
            <w:sz w:val="24"/>
            <w:szCs w:val="24"/>
          </w:rPr>
          <w:t>/cons_doc_LAW_7234/</w:t>
        </w:r>
      </w:hyperlink>
      <w:r w:rsidRPr="004A21B6">
        <w:rPr>
          <w:rFonts w:ascii="Times New Roman" w:eastAsia="Calibri" w:hAnsi="Times New Roman" w:cs="Times New Roman"/>
          <w:sz w:val="24"/>
          <w:szCs w:val="24"/>
        </w:rPr>
        <w:t>&gt;</w:t>
      </w:r>
    </w:p>
    <w:p w:rsidR="004A21B6" w:rsidRPr="004A21B6" w:rsidRDefault="004A21B6" w:rsidP="004A21B6">
      <w:pPr>
        <w:pStyle w:val="a4"/>
        <w:numPr>
          <w:ilvl w:val="0"/>
          <w:numId w:val="35"/>
        </w:numPr>
        <w:tabs>
          <w:tab w:val="left" w:pos="709"/>
          <w:tab w:val="left" w:pos="993"/>
          <w:tab w:val="left" w:pos="1134"/>
        </w:tabs>
        <w:spacing w:after="0" w:line="240" w:lineRule="auto"/>
        <w:ind w:left="0" w:firstLine="567"/>
        <w:jc w:val="both"/>
        <w:rPr>
          <w:rFonts w:ascii="Times New Roman" w:eastAsia="Calibri" w:hAnsi="Times New Roman" w:cs="Times New Roman"/>
          <w:bCs/>
          <w:sz w:val="24"/>
          <w:szCs w:val="24"/>
        </w:rPr>
      </w:pPr>
      <w:r w:rsidRPr="004A21B6">
        <w:rPr>
          <w:rFonts w:ascii="Times New Roman" w:eastAsia="Calibri" w:hAnsi="Times New Roman" w:cs="Times New Roman"/>
          <w:sz w:val="24"/>
          <w:szCs w:val="24"/>
        </w:rPr>
        <w:t>Федеральный закон «Об основах государственного регулирования торговой деятельности в Российской Федерации» от 28 декабря 2009г.,   ФЗ-№ 381 (с изменениями и дополнениями</w:t>
      </w:r>
      <w:r w:rsidRPr="004A21B6">
        <w:rPr>
          <w:rFonts w:ascii="Times New Roman" w:eastAsia="Calibri" w:hAnsi="Times New Roman" w:cs="Times New Roman"/>
          <w:bCs/>
          <w:sz w:val="24"/>
          <w:szCs w:val="24"/>
        </w:rPr>
        <w:t>),[Электронный ресурс],[webсайт].&lt;</w:t>
      </w:r>
      <w:hyperlink r:id="rId13" w:history="1">
        <w:r w:rsidRPr="004A21B6">
          <w:rPr>
            <w:rStyle w:val="ad"/>
            <w:rFonts w:ascii="Times New Roman" w:eastAsia="Calibri" w:hAnsi="Times New Roman" w:cs="Times New Roman"/>
            <w:sz w:val="24"/>
            <w:szCs w:val="24"/>
          </w:rPr>
          <w:t>http://www.consultant.ru/document/cons_doc_LAW_95629/</w:t>
        </w:r>
      </w:hyperlink>
      <w:r w:rsidRPr="004A21B6">
        <w:rPr>
          <w:rFonts w:ascii="Times New Roman" w:eastAsia="Calibri" w:hAnsi="Times New Roman" w:cs="Times New Roman"/>
          <w:bCs/>
          <w:sz w:val="24"/>
          <w:szCs w:val="24"/>
        </w:rPr>
        <w:t>&gt;</w:t>
      </w:r>
    </w:p>
    <w:p w:rsidR="004A21B6" w:rsidRPr="004A21B6" w:rsidRDefault="004A21B6" w:rsidP="004A21B6">
      <w:pPr>
        <w:pStyle w:val="a4"/>
        <w:numPr>
          <w:ilvl w:val="0"/>
          <w:numId w:val="35"/>
        </w:numPr>
        <w:tabs>
          <w:tab w:val="left" w:pos="709"/>
          <w:tab w:val="left" w:pos="993"/>
          <w:tab w:val="left" w:pos="1134"/>
        </w:tabs>
        <w:spacing w:after="0" w:line="240" w:lineRule="auto"/>
        <w:ind w:left="0" w:firstLine="567"/>
        <w:jc w:val="both"/>
        <w:rPr>
          <w:rFonts w:ascii="Times New Roman" w:eastAsia="Calibri" w:hAnsi="Times New Roman" w:cs="Times New Roman"/>
          <w:bCs/>
          <w:sz w:val="24"/>
          <w:szCs w:val="24"/>
          <w:lang w:val="en-US"/>
        </w:rPr>
      </w:pPr>
      <w:r w:rsidRPr="004A21B6">
        <w:rPr>
          <w:rFonts w:ascii="Times New Roman" w:eastAsia="Calibri" w:hAnsi="Times New Roman" w:cs="Times New Roman"/>
          <w:sz w:val="24"/>
          <w:szCs w:val="24"/>
        </w:rPr>
        <w:t>Федеральный закон «О техническом регулировании» от 27 декабря 2002 г., ФЗ- № 184 (с изменениями и дополнениями),[</w:t>
      </w:r>
      <w:proofErr w:type="spellStart"/>
      <w:r w:rsidRPr="004A21B6">
        <w:rPr>
          <w:rFonts w:ascii="Times New Roman" w:eastAsia="Calibri" w:hAnsi="Times New Roman" w:cs="Times New Roman"/>
          <w:sz w:val="24"/>
          <w:szCs w:val="24"/>
        </w:rPr>
        <w:t>Электронныйресурс</w:t>
      </w:r>
      <w:proofErr w:type="spellEnd"/>
      <w:r w:rsidRPr="004A21B6">
        <w:rPr>
          <w:rFonts w:ascii="Times New Roman" w:eastAsia="Calibri" w:hAnsi="Times New Roman" w:cs="Times New Roman"/>
          <w:sz w:val="24"/>
          <w:szCs w:val="24"/>
        </w:rPr>
        <w:t xml:space="preserve">], </w:t>
      </w:r>
      <w:r w:rsidRPr="004A21B6">
        <w:rPr>
          <w:rFonts w:ascii="Times New Roman" w:eastAsia="Calibri" w:hAnsi="Times New Roman" w:cs="Times New Roman"/>
          <w:sz w:val="24"/>
          <w:szCs w:val="24"/>
        </w:rPr>
        <w:lastRenderedPageBreak/>
        <w:t>[</w:t>
      </w:r>
      <w:proofErr w:type="spellStart"/>
      <w:r w:rsidRPr="004A21B6">
        <w:rPr>
          <w:rFonts w:ascii="Times New Roman" w:eastAsia="Calibri" w:hAnsi="Times New Roman" w:cs="Times New Roman"/>
          <w:sz w:val="24"/>
          <w:szCs w:val="24"/>
        </w:rPr>
        <w:t>webсайт</w:t>
      </w:r>
      <w:proofErr w:type="spellEnd"/>
      <w:r w:rsidRPr="004A21B6">
        <w:rPr>
          <w:rFonts w:ascii="Times New Roman" w:eastAsia="Calibri" w:hAnsi="Times New Roman" w:cs="Times New Roman"/>
          <w:sz w:val="24"/>
          <w:szCs w:val="24"/>
        </w:rPr>
        <w:t>].&lt;</w:t>
      </w:r>
      <w:hyperlink r:id="rId14" w:history="1">
        <w:r w:rsidRPr="004A21B6">
          <w:rPr>
            <w:rStyle w:val="ad"/>
            <w:rFonts w:ascii="Times New Roman" w:eastAsia="Calibri" w:hAnsi="Times New Roman" w:cs="Times New Roman"/>
            <w:sz w:val="24"/>
            <w:szCs w:val="24"/>
            <w:lang w:val="de-DE"/>
          </w:rPr>
          <w:t>http</w:t>
        </w:r>
        <w:r w:rsidRPr="004A21B6">
          <w:rPr>
            <w:rStyle w:val="ad"/>
            <w:rFonts w:ascii="Times New Roman" w:eastAsia="Calibri" w:hAnsi="Times New Roman" w:cs="Times New Roman"/>
            <w:sz w:val="24"/>
            <w:szCs w:val="24"/>
            <w:lang w:val="en-US"/>
          </w:rPr>
          <w:t>://</w:t>
        </w:r>
        <w:r w:rsidRPr="004A21B6">
          <w:rPr>
            <w:rStyle w:val="ad"/>
            <w:rFonts w:ascii="Times New Roman" w:eastAsia="Calibri" w:hAnsi="Times New Roman" w:cs="Times New Roman"/>
            <w:sz w:val="24"/>
            <w:szCs w:val="24"/>
            <w:lang w:val="de-DE"/>
          </w:rPr>
          <w:t>www</w:t>
        </w:r>
        <w:r w:rsidRPr="004A21B6">
          <w:rPr>
            <w:rStyle w:val="ad"/>
            <w:rFonts w:ascii="Times New Roman" w:eastAsia="Calibri" w:hAnsi="Times New Roman" w:cs="Times New Roman"/>
            <w:sz w:val="24"/>
            <w:szCs w:val="24"/>
            <w:lang w:val="en-US"/>
          </w:rPr>
          <w:t>.</w:t>
        </w:r>
        <w:r w:rsidRPr="004A21B6">
          <w:rPr>
            <w:rStyle w:val="ad"/>
            <w:rFonts w:ascii="Times New Roman" w:eastAsia="Calibri" w:hAnsi="Times New Roman" w:cs="Times New Roman"/>
            <w:sz w:val="24"/>
            <w:szCs w:val="24"/>
            <w:lang w:val="de-DE"/>
          </w:rPr>
          <w:t>gilsib</w:t>
        </w:r>
        <w:r w:rsidRPr="004A21B6">
          <w:rPr>
            <w:rStyle w:val="ad"/>
            <w:rFonts w:ascii="Times New Roman" w:eastAsia="Calibri" w:hAnsi="Times New Roman" w:cs="Times New Roman"/>
            <w:sz w:val="24"/>
            <w:szCs w:val="24"/>
            <w:lang w:val="en-US"/>
          </w:rPr>
          <w:t>.</w:t>
        </w:r>
        <w:r w:rsidRPr="004A21B6">
          <w:rPr>
            <w:rStyle w:val="ad"/>
            <w:rFonts w:ascii="Times New Roman" w:eastAsia="Calibri" w:hAnsi="Times New Roman" w:cs="Times New Roman"/>
            <w:sz w:val="24"/>
            <w:szCs w:val="24"/>
            <w:lang w:val="de-DE"/>
          </w:rPr>
          <w:t>ru</w:t>
        </w:r>
        <w:r w:rsidRPr="004A21B6">
          <w:rPr>
            <w:rStyle w:val="ad"/>
            <w:rFonts w:ascii="Times New Roman" w:eastAsia="Calibri" w:hAnsi="Times New Roman" w:cs="Times New Roman"/>
            <w:sz w:val="24"/>
            <w:szCs w:val="24"/>
            <w:lang w:val="en-US"/>
          </w:rPr>
          <w:t>/</w:t>
        </w:r>
        <w:r w:rsidRPr="004A21B6">
          <w:rPr>
            <w:rStyle w:val="ad"/>
            <w:rFonts w:ascii="Times New Roman" w:eastAsia="Calibri" w:hAnsi="Times New Roman" w:cs="Times New Roman"/>
            <w:sz w:val="24"/>
            <w:szCs w:val="24"/>
            <w:lang w:val="de-DE"/>
          </w:rPr>
          <w:t>fz</w:t>
        </w:r>
        <w:r w:rsidRPr="004A21B6">
          <w:rPr>
            <w:rStyle w:val="ad"/>
            <w:rFonts w:ascii="Times New Roman" w:eastAsia="Calibri" w:hAnsi="Times New Roman" w:cs="Times New Roman"/>
            <w:sz w:val="24"/>
            <w:szCs w:val="24"/>
            <w:lang w:val="en-US"/>
          </w:rPr>
          <w:t>-</w:t>
        </w:r>
        <w:r w:rsidRPr="004A21B6">
          <w:rPr>
            <w:rStyle w:val="ad"/>
            <w:rFonts w:ascii="Times New Roman" w:eastAsia="Calibri" w:hAnsi="Times New Roman" w:cs="Times New Roman"/>
            <w:sz w:val="24"/>
            <w:szCs w:val="24"/>
            <w:lang w:val="de-DE"/>
          </w:rPr>
          <w:t>ot</w:t>
        </w:r>
        <w:r w:rsidRPr="004A21B6">
          <w:rPr>
            <w:rStyle w:val="ad"/>
            <w:rFonts w:ascii="Times New Roman" w:eastAsia="Calibri" w:hAnsi="Times New Roman" w:cs="Times New Roman"/>
            <w:sz w:val="24"/>
            <w:szCs w:val="24"/>
            <w:lang w:val="en-US"/>
          </w:rPr>
          <w:t xml:space="preserve"> 27.12.2002</w:t>
        </w:r>
        <w:r w:rsidRPr="004A21B6">
          <w:rPr>
            <w:rStyle w:val="ad"/>
            <w:rFonts w:ascii="Times New Roman" w:eastAsia="Calibri" w:hAnsi="Times New Roman" w:cs="Times New Roman"/>
            <w:sz w:val="24"/>
            <w:szCs w:val="24"/>
            <w:lang w:val="de-DE"/>
          </w:rPr>
          <w:t>g</w:t>
        </w:r>
        <w:r w:rsidRPr="004A21B6">
          <w:rPr>
            <w:rStyle w:val="ad"/>
            <w:rFonts w:ascii="Times New Roman" w:eastAsia="Calibri" w:hAnsi="Times New Roman" w:cs="Times New Roman"/>
            <w:sz w:val="24"/>
            <w:szCs w:val="24"/>
            <w:lang w:val="en-US"/>
          </w:rPr>
          <w:t>.-%</w:t>
        </w:r>
        <w:r w:rsidRPr="004A21B6">
          <w:rPr>
            <w:rStyle w:val="ad"/>
            <w:rFonts w:ascii="Times New Roman" w:eastAsia="Calibri" w:hAnsi="Times New Roman" w:cs="Times New Roman"/>
            <w:sz w:val="24"/>
            <w:szCs w:val="24"/>
            <w:lang w:val="de-DE"/>
          </w:rPr>
          <w:t>E</w:t>
        </w:r>
        <w:r w:rsidRPr="004A21B6">
          <w:rPr>
            <w:rStyle w:val="ad"/>
            <w:rFonts w:ascii="Times New Roman" w:eastAsia="Calibri" w:hAnsi="Times New Roman" w:cs="Times New Roman"/>
            <w:sz w:val="24"/>
            <w:szCs w:val="24"/>
            <w:lang w:val="en-US"/>
          </w:rPr>
          <w:t>2%84%96-184-</w:t>
        </w:r>
        <w:proofErr w:type="spellStart"/>
        <w:r w:rsidRPr="004A21B6">
          <w:rPr>
            <w:rStyle w:val="ad"/>
            <w:rFonts w:ascii="Times New Roman" w:eastAsia="Calibri" w:hAnsi="Times New Roman" w:cs="Times New Roman"/>
            <w:sz w:val="24"/>
            <w:szCs w:val="24"/>
            <w:lang w:val="de-DE"/>
          </w:rPr>
          <w:t>fz</w:t>
        </w:r>
        <w:proofErr w:type="spellEnd"/>
        <w:r w:rsidRPr="004A21B6">
          <w:rPr>
            <w:rStyle w:val="ad"/>
            <w:rFonts w:ascii="Times New Roman" w:eastAsia="Calibri" w:hAnsi="Times New Roman" w:cs="Times New Roman"/>
            <w:sz w:val="24"/>
            <w:szCs w:val="24"/>
            <w:lang w:val="en-US"/>
          </w:rPr>
          <w:t>-</w:t>
        </w:r>
        <w:r w:rsidRPr="004A21B6">
          <w:rPr>
            <w:rStyle w:val="ad"/>
            <w:rFonts w:ascii="Times New Roman" w:eastAsia="Calibri" w:hAnsi="Times New Roman" w:cs="Times New Roman"/>
            <w:sz w:val="24"/>
            <w:szCs w:val="24"/>
            <w:lang w:val="de-DE"/>
          </w:rPr>
          <w:t>o</w:t>
        </w:r>
        <w:r w:rsidRPr="004A21B6">
          <w:rPr>
            <w:rStyle w:val="ad"/>
            <w:rFonts w:ascii="Times New Roman" w:eastAsia="Calibri" w:hAnsi="Times New Roman" w:cs="Times New Roman"/>
            <w:sz w:val="24"/>
            <w:szCs w:val="24"/>
            <w:lang w:val="en-US"/>
          </w:rPr>
          <w:t>-</w:t>
        </w:r>
        <w:proofErr w:type="spellStart"/>
        <w:r w:rsidRPr="004A21B6">
          <w:rPr>
            <w:rStyle w:val="ad"/>
            <w:rFonts w:ascii="Times New Roman" w:eastAsia="Calibri" w:hAnsi="Times New Roman" w:cs="Times New Roman"/>
            <w:sz w:val="24"/>
            <w:szCs w:val="24"/>
            <w:lang w:val="de-DE"/>
          </w:rPr>
          <w:t>texni</w:t>
        </w:r>
        <w:proofErr w:type="spellEnd"/>
        <w:r w:rsidRPr="004A21B6">
          <w:rPr>
            <w:rStyle w:val="ad"/>
            <w:rFonts w:ascii="Times New Roman" w:eastAsia="Calibri" w:hAnsi="Times New Roman" w:cs="Times New Roman"/>
            <w:sz w:val="24"/>
            <w:szCs w:val="24"/>
            <w:lang w:val="en-US"/>
          </w:rPr>
          <w:t xml:space="preserve"> </w:t>
        </w:r>
        <w:proofErr w:type="spellStart"/>
        <w:r w:rsidRPr="004A21B6">
          <w:rPr>
            <w:rStyle w:val="ad"/>
            <w:rFonts w:ascii="Times New Roman" w:eastAsia="Calibri" w:hAnsi="Times New Roman" w:cs="Times New Roman"/>
            <w:sz w:val="24"/>
            <w:szCs w:val="24"/>
            <w:lang w:val="de-DE"/>
          </w:rPr>
          <w:t>cheskom</w:t>
        </w:r>
        <w:proofErr w:type="spellEnd"/>
        <w:r w:rsidRPr="004A21B6">
          <w:rPr>
            <w:rStyle w:val="ad"/>
            <w:rFonts w:ascii="Times New Roman" w:eastAsia="Calibri" w:hAnsi="Times New Roman" w:cs="Times New Roman"/>
            <w:sz w:val="24"/>
            <w:szCs w:val="24"/>
            <w:lang w:val="en-US"/>
          </w:rPr>
          <w:t>-</w:t>
        </w:r>
        <w:proofErr w:type="spellStart"/>
        <w:r w:rsidRPr="004A21B6">
          <w:rPr>
            <w:rStyle w:val="ad"/>
            <w:rFonts w:ascii="Times New Roman" w:eastAsia="Calibri" w:hAnsi="Times New Roman" w:cs="Times New Roman"/>
            <w:sz w:val="24"/>
            <w:szCs w:val="24"/>
            <w:lang w:val="de-DE"/>
          </w:rPr>
          <w:t>regulirovanii</w:t>
        </w:r>
        <w:proofErr w:type="spellEnd"/>
        <w:r w:rsidRPr="004A21B6">
          <w:rPr>
            <w:rStyle w:val="ad"/>
            <w:rFonts w:ascii="Times New Roman" w:eastAsia="Calibri" w:hAnsi="Times New Roman" w:cs="Times New Roman"/>
            <w:sz w:val="24"/>
            <w:szCs w:val="24"/>
            <w:lang w:val="en-US"/>
          </w:rPr>
          <w:t>-(</w:t>
        </w:r>
        <w:proofErr w:type="spellStart"/>
        <w:r w:rsidRPr="004A21B6">
          <w:rPr>
            <w:rStyle w:val="ad"/>
            <w:rFonts w:ascii="Times New Roman" w:eastAsia="Calibri" w:hAnsi="Times New Roman" w:cs="Times New Roman"/>
            <w:sz w:val="24"/>
            <w:szCs w:val="24"/>
            <w:lang w:val="de-DE"/>
          </w:rPr>
          <w:t>izm</w:t>
        </w:r>
        <w:proofErr w:type="spellEnd"/>
        <w:r w:rsidRPr="004A21B6">
          <w:rPr>
            <w:rStyle w:val="ad"/>
            <w:rFonts w:ascii="Times New Roman" w:eastAsia="Calibri" w:hAnsi="Times New Roman" w:cs="Times New Roman"/>
            <w:sz w:val="24"/>
            <w:szCs w:val="24"/>
            <w:lang w:val="en-US"/>
          </w:rPr>
          <w:t>.</w:t>
        </w:r>
        <w:r w:rsidRPr="004A21B6">
          <w:rPr>
            <w:rStyle w:val="ad"/>
            <w:rFonts w:ascii="Times New Roman" w:eastAsia="Calibri" w:hAnsi="Times New Roman" w:cs="Times New Roman"/>
            <w:sz w:val="24"/>
            <w:szCs w:val="24"/>
            <w:lang w:val="de-DE"/>
          </w:rPr>
          <w:t>na</w:t>
        </w:r>
        <w:r w:rsidRPr="004A21B6">
          <w:rPr>
            <w:rStyle w:val="ad"/>
            <w:rFonts w:ascii="Times New Roman" w:eastAsia="Calibri" w:hAnsi="Times New Roman" w:cs="Times New Roman"/>
            <w:sz w:val="24"/>
            <w:szCs w:val="24"/>
            <w:lang w:val="en-US"/>
          </w:rPr>
          <w:t>-28.12.2013</w:t>
        </w:r>
        <w:r w:rsidRPr="004A21B6">
          <w:rPr>
            <w:rStyle w:val="ad"/>
            <w:rFonts w:ascii="Times New Roman" w:eastAsia="Calibri" w:hAnsi="Times New Roman" w:cs="Times New Roman"/>
            <w:sz w:val="24"/>
            <w:szCs w:val="24"/>
            <w:lang w:val="de-DE"/>
          </w:rPr>
          <w:t>g</w:t>
        </w:r>
        <w:r w:rsidRPr="004A21B6">
          <w:rPr>
            <w:rStyle w:val="ad"/>
            <w:rFonts w:ascii="Times New Roman" w:eastAsia="Calibri" w:hAnsi="Times New Roman" w:cs="Times New Roman"/>
            <w:sz w:val="24"/>
            <w:szCs w:val="24"/>
            <w:lang w:val="en-US"/>
          </w:rPr>
          <w:t>.).</w:t>
        </w:r>
        <w:proofErr w:type="spellStart"/>
        <w:r w:rsidRPr="004A21B6">
          <w:rPr>
            <w:rStyle w:val="ad"/>
            <w:rFonts w:ascii="Times New Roman" w:eastAsia="Calibri" w:hAnsi="Times New Roman" w:cs="Times New Roman"/>
            <w:sz w:val="24"/>
            <w:szCs w:val="24"/>
            <w:lang w:val="de-DE"/>
          </w:rPr>
          <w:t>html</w:t>
        </w:r>
        <w:proofErr w:type="spellEnd"/>
      </w:hyperlink>
      <w:r w:rsidRPr="004A21B6">
        <w:rPr>
          <w:rFonts w:ascii="Times New Roman" w:eastAsia="Calibri" w:hAnsi="Times New Roman" w:cs="Times New Roman"/>
          <w:sz w:val="24"/>
          <w:szCs w:val="24"/>
          <w:lang w:val="en-US"/>
        </w:rPr>
        <w:t>&gt;</w:t>
      </w:r>
    </w:p>
    <w:p w:rsidR="004A21B6" w:rsidRPr="004A21B6" w:rsidRDefault="004A21B6" w:rsidP="004A21B6">
      <w:pPr>
        <w:pStyle w:val="a4"/>
        <w:numPr>
          <w:ilvl w:val="0"/>
          <w:numId w:val="35"/>
        </w:numPr>
        <w:tabs>
          <w:tab w:val="left" w:pos="709"/>
          <w:tab w:val="left" w:pos="993"/>
          <w:tab w:val="left" w:pos="1134"/>
        </w:tabs>
        <w:spacing w:after="0" w:line="240" w:lineRule="auto"/>
        <w:ind w:left="0" w:firstLine="567"/>
        <w:jc w:val="both"/>
        <w:rPr>
          <w:rFonts w:ascii="Times New Roman" w:eastAsia="Calibri" w:hAnsi="Times New Roman" w:cs="Times New Roman"/>
          <w:bCs/>
          <w:sz w:val="24"/>
          <w:szCs w:val="24"/>
        </w:rPr>
      </w:pPr>
      <w:r w:rsidRPr="004A21B6">
        <w:rPr>
          <w:rFonts w:ascii="Times New Roman" w:eastAsia="Calibri" w:hAnsi="Times New Roman" w:cs="Times New Roman"/>
          <w:sz w:val="24"/>
          <w:szCs w:val="24"/>
        </w:rPr>
        <w:t>Федеральный закон «О защите конкуренции» от 26 июля 2006 г., ФЗ-№ 135 (с изменениями и дополнениями.),[Электронный ресурс],[</w:t>
      </w:r>
      <w:proofErr w:type="spellStart"/>
      <w:r w:rsidRPr="004A21B6">
        <w:rPr>
          <w:rFonts w:ascii="Times New Roman" w:eastAsia="Calibri" w:hAnsi="Times New Roman" w:cs="Times New Roman"/>
          <w:sz w:val="24"/>
          <w:szCs w:val="24"/>
        </w:rPr>
        <w:t>webсайт</w:t>
      </w:r>
      <w:proofErr w:type="spellEnd"/>
      <w:r w:rsidRPr="004A21B6">
        <w:rPr>
          <w:rFonts w:ascii="Times New Roman" w:eastAsia="Calibri" w:hAnsi="Times New Roman" w:cs="Times New Roman"/>
          <w:sz w:val="24"/>
          <w:szCs w:val="24"/>
        </w:rPr>
        <w:t>].&lt;</w:t>
      </w:r>
      <w:hyperlink w:history="1">
        <w:r w:rsidRPr="004A21B6">
          <w:rPr>
            <w:rStyle w:val="ad"/>
            <w:rFonts w:ascii="Times New Roman" w:eastAsia="Calibri" w:hAnsi="Times New Roman" w:cs="Times New Roman"/>
            <w:sz w:val="24"/>
            <w:szCs w:val="24"/>
          </w:rPr>
          <w:t xml:space="preserve">http://fas. </w:t>
        </w:r>
        <w:proofErr w:type="spellStart"/>
        <w:r w:rsidRPr="004A21B6">
          <w:rPr>
            <w:rStyle w:val="ad"/>
            <w:rFonts w:ascii="Times New Roman" w:eastAsia="Calibri" w:hAnsi="Times New Roman" w:cs="Times New Roman"/>
            <w:sz w:val="24"/>
            <w:szCs w:val="24"/>
          </w:rPr>
          <w:t>gov</w:t>
        </w:r>
        <w:proofErr w:type="spellEnd"/>
        <w:r w:rsidRPr="004A21B6">
          <w:rPr>
            <w:rStyle w:val="ad"/>
            <w:rFonts w:ascii="Times New Roman" w:eastAsia="Calibri" w:hAnsi="Times New Roman" w:cs="Times New Roman"/>
            <w:sz w:val="24"/>
            <w:szCs w:val="24"/>
          </w:rPr>
          <w:t xml:space="preserve">. </w:t>
        </w:r>
        <w:proofErr w:type="spellStart"/>
        <w:r w:rsidRPr="004A21B6">
          <w:rPr>
            <w:rStyle w:val="ad"/>
            <w:rFonts w:ascii="Times New Roman" w:eastAsia="Calibri" w:hAnsi="Times New Roman" w:cs="Times New Roman"/>
            <w:sz w:val="24"/>
            <w:szCs w:val="24"/>
          </w:rPr>
          <w:t>ru</w:t>
        </w:r>
        <w:proofErr w:type="spellEnd"/>
        <w:r w:rsidRPr="004A21B6">
          <w:rPr>
            <w:rStyle w:val="ad"/>
            <w:rFonts w:ascii="Times New Roman" w:eastAsia="Calibri" w:hAnsi="Times New Roman" w:cs="Times New Roman"/>
            <w:sz w:val="24"/>
            <w:szCs w:val="24"/>
          </w:rPr>
          <w:t>/</w:t>
        </w:r>
        <w:proofErr w:type="spellStart"/>
        <w:r w:rsidRPr="004A21B6">
          <w:rPr>
            <w:rStyle w:val="ad"/>
            <w:rFonts w:ascii="Times New Roman" w:eastAsia="Calibri" w:hAnsi="Times New Roman" w:cs="Times New Roman"/>
            <w:sz w:val="24"/>
            <w:szCs w:val="24"/>
          </w:rPr>
          <w:t>legislative-acts</w:t>
        </w:r>
        <w:proofErr w:type="spellEnd"/>
        <w:r w:rsidRPr="004A21B6">
          <w:rPr>
            <w:rStyle w:val="ad"/>
            <w:rFonts w:ascii="Times New Roman" w:eastAsia="Calibri" w:hAnsi="Times New Roman" w:cs="Times New Roman"/>
            <w:sz w:val="24"/>
            <w:szCs w:val="24"/>
          </w:rPr>
          <w:t>/legislative-acts_9498.html</w:t>
        </w:r>
      </w:hyperlink>
      <w:r w:rsidRPr="004A21B6">
        <w:rPr>
          <w:rFonts w:ascii="Times New Roman" w:eastAsia="Calibri" w:hAnsi="Times New Roman" w:cs="Times New Roman"/>
          <w:sz w:val="24"/>
          <w:szCs w:val="24"/>
        </w:rPr>
        <w:t>&gt;</w:t>
      </w:r>
    </w:p>
    <w:p w:rsidR="004A21B6" w:rsidRPr="004A21B6" w:rsidRDefault="004A21B6" w:rsidP="004A21B6">
      <w:pPr>
        <w:autoSpaceDE w:val="0"/>
        <w:autoSpaceDN w:val="0"/>
        <w:adjustRightInd w:val="0"/>
        <w:spacing w:after="0" w:line="240" w:lineRule="auto"/>
        <w:ind w:firstLine="709"/>
        <w:rPr>
          <w:rFonts w:ascii="Times New Roman" w:hAnsi="Times New Roman" w:cs="Times New Roman"/>
          <w:b/>
          <w:color w:val="000000"/>
          <w:sz w:val="24"/>
          <w:szCs w:val="24"/>
        </w:rPr>
      </w:pPr>
      <w:r w:rsidRPr="004A21B6">
        <w:rPr>
          <w:rFonts w:ascii="Times New Roman" w:hAnsi="Times New Roman" w:cs="Times New Roman"/>
          <w:b/>
          <w:color w:val="000000"/>
          <w:sz w:val="24"/>
          <w:szCs w:val="24"/>
        </w:rPr>
        <w:t>Основные источники:</w:t>
      </w:r>
    </w:p>
    <w:p w:rsidR="004A21B6" w:rsidRPr="004A21B6" w:rsidRDefault="004A21B6" w:rsidP="004A21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4A21B6">
        <w:rPr>
          <w:rFonts w:ascii="Times New Roman" w:hAnsi="Times New Roman" w:cs="Times New Roman"/>
          <w:bCs/>
          <w:color w:val="000000"/>
          <w:sz w:val="24"/>
          <w:szCs w:val="24"/>
        </w:rPr>
        <w:t xml:space="preserve">1. Финансы, денежное обращение и кредит: Учебник для СПО/ коллектив авторов; под. Ред. Т.М. Ковалевой  - М.: </w:t>
      </w:r>
      <w:proofErr w:type="spellStart"/>
      <w:r w:rsidRPr="004A21B6">
        <w:rPr>
          <w:rFonts w:ascii="Times New Roman" w:hAnsi="Times New Roman" w:cs="Times New Roman"/>
          <w:bCs/>
          <w:color w:val="000000"/>
          <w:sz w:val="24"/>
          <w:szCs w:val="24"/>
        </w:rPr>
        <w:t>Кнорус</w:t>
      </w:r>
      <w:proofErr w:type="spellEnd"/>
      <w:r w:rsidRPr="004A21B6">
        <w:rPr>
          <w:rFonts w:ascii="Times New Roman" w:hAnsi="Times New Roman" w:cs="Times New Roman"/>
          <w:bCs/>
          <w:color w:val="000000"/>
          <w:sz w:val="24"/>
          <w:szCs w:val="24"/>
        </w:rPr>
        <w:t>, 2019. – 168 с.</w:t>
      </w:r>
    </w:p>
    <w:p w:rsidR="004A21B6" w:rsidRPr="004A21B6" w:rsidRDefault="004A21B6" w:rsidP="004A21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4A21B6">
        <w:rPr>
          <w:rFonts w:ascii="Times New Roman" w:hAnsi="Times New Roman" w:cs="Times New Roman"/>
          <w:bCs/>
          <w:color w:val="000000"/>
          <w:sz w:val="24"/>
          <w:szCs w:val="24"/>
        </w:rPr>
        <w:t>2. Ильина В.Н.  Налоги и налогообложение: Учебник для СПО. – М.:</w:t>
      </w:r>
      <w:proofErr w:type="spellStart"/>
      <w:r w:rsidRPr="004A21B6">
        <w:rPr>
          <w:rFonts w:ascii="Times New Roman" w:hAnsi="Times New Roman" w:cs="Times New Roman"/>
          <w:bCs/>
          <w:color w:val="000000"/>
          <w:sz w:val="24"/>
          <w:szCs w:val="24"/>
        </w:rPr>
        <w:t>Кнорус</w:t>
      </w:r>
      <w:proofErr w:type="spellEnd"/>
      <w:r w:rsidRPr="004A21B6">
        <w:rPr>
          <w:rFonts w:ascii="Times New Roman" w:hAnsi="Times New Roman" w:cs="Times New Roman"/>
          <w:bCs/>
          <w:color w:val="000000"/>
          <w:sz w:val="24"/>
          <w:szCs w:val="24"/>
        </w:rPr>
        <w:t>, 2018.</w:t>
      </w:r>
    </w:p>
    <w:p w:rsidR="004A21B6" w:rsidRPr="004A21B6" w:rsidRDefault="004A21B6" w:rsidP="004A21B6">
      <w:pPr>
        <w:autoSpaceDE w:val="0"/>
        <w:autoSpaceDN w:val="0"/>
        <w:adjustRightInd w:val="0"/>
        <w:spacing w:after="0" w:line="240" w:lineRule="auto"/>
        <w:ind w:firstLine="709"/>
        <w:jc w:val="both"/>
        <w:rPr>
          <w:rFonts w:ascii="Times New Roman" w:hAnsi="Times New Roman" w:cs="Times New Roman"/>
          <w:sz w:val="24"/>
          <w:szCs w:val="24"/>
        </w:rPr>
      </w:pPr>
      <w:r w:rsidRPr="004A21B6">
        <w:rPr>
          <w:rFonts w:ascii="Times New Roman" w:hAnsi="Times New Roman" w:cs="Times New Roman"/>
          <w:bCs/>
          <w:color w:val="000000"/>
          <w:sz w:val="24"/>
          <w:szCs w:val="24"/>
        </w:rPr>
        <w:t>3.</w:t>
      </w:r>
      <w:r w:rsidRPr="004A21B6">
        <w:rPr>
          <w:rFonts w:ascii="Times New Roman" w:hAnsi="Times New Roman" w:cs="Times New Roman"/>
          <w:sz w:val="24"/>
          <w:szCs w:val="24"/>
        </w:rPr>
        <w:t xml:space="preserve"> Хазанович Э.С. Анализ финансово-хозяйственной деятельности: учебник /</w:t>
      </w:r>
      <w:proofErr w:type="spellStart"/>
      <w:r w:rsidRPr="004A21B6">
        <w:rPr>
          <w:rFonts w:ascii="Times New Roman" w:hAnsi="Times New Roman" w:cs="Times New Roman"/>
          <w:sz w:val="24"/>
          <w:szCs w:val="24"/>
        </w:rPr>
        <w:t>Э.С.Хазанович</w:t>
      </w:r>
      <w:proofErr w:type="spellEnd"/>
      <w:r w:rsidRPr="004A21B6">
        <w:rPr>
          <w:rFonts w:ascii="Times New Roman" w:hAnsi="Times New Roman" w:cs="Times New Roman"/>
          <w:sz w:val="24"/>
          <w:szCs w:val="24"/>
        </w:rPr>
        <w:t xml:space="preserve">. – Москва: КНОРУС,2017. – 272 с. </w:t>
      </w:r>
    </w:p>
    <w:p w:rsidR="004A21B6" w:rsidRPr="004A21B6" w:rsidRDefault="004A21B6" w:rsidP="004A21B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4A21B6">
        <w:rPr>
          <w:rFonts w:ascii="Times New Roman" w:hAnsi="Times New Roman" w:cs="Times New Roman"/>
          <w:color w:val="000000"/>
          <w:sz w:val="24"/>
          <w:szCs w:val="24"/>
        </w:rPr>
        <w:t xml:space="preserve">4. Парамонова Т.Н., </w:t>
      </w:r>
      <w:proofErr w:type="spellStart"/>
      <w:r w:rsidRPr="004A21B6">
        <w:rPr>
          <w:rFonts w:ascii="Times New Roman" w:hAnsi="Times New Roman" w:cs="Times New Roman"/>
          <w:color w:val="000000"/>
          <w:sz w:val="24"/>
          <w:szCs w:val="24"/>
        </w:rPr>
        <w:t>Красюк</w:t>
      </w:r>
      <w:proofErr w:type="spellEnd"/>
      <w:r w:rsidRPr="004A21B6">
        <w:rPr>
          <w:rFonts w:ascii="Times New Roman" w:hAnsi="Times New Roman" w:cs="Times New Roman"/>
          <w:color w:val="000000"/>
          <w:sz w:val="24"/>
          <w:szCs w:val="24"/>
        </w:rPr>
        <w:t xml:space="preserve"> И.Н. Маркетинг: учебное пособие. – Москва; КНОРУС, 2018</w:t>
      </w:r>
    </w:p>
    <w:p w:rsidR="004A21B6" w:rsidRPr="004A21B6" w:rsidRDefault="004A21B6" w:rsidP="004A2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rsidR="004A21B6" w:rsidRPr="004A21B6" w:rsidRDefault="004A21B6" w:rsidP="004A21B6">
      <w:pPr>
        <w:spacing w:after="0" w:line="240" w:lineRule="auto"/>
        <w:ind w:right="-1" w:firstLine="709"/>
        <w:rPr>
          <w:rFonts w:ascii="Times New Roman" w:hAnsi="Times New Roman" w:cs="Times New Roman"/>
          <w:b/>
          <w:sz w:val="24"/>
          <w:szCs w:val="24"/>
        </w:rPr>
      </w:pPr>
      <w:r w:rsidRPr="004A21B6">
        <w:rPr>
          <w:rFonts w:ascii="Times New Roman" w:hAnsi="Times New Roman" w:cs="Times New Roman"/>
          <w:b/>
          <w:sz w:val="24"/>
          <w:szCs w:val="24"/>
        </w:rPr>
        <w:t>Дополнительные источники:</w:t>
      </w:r>
    </w:p>
    <w:p w:rsidR="004A21B6" w:rsidRPr="004A21B6" w:rsidRDefault="004A21B6" w:rsidP="004A21B6">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4"/>
          <w:szCs w:val="24"/>
        </w:rPr>
      </w:pPr>
      <w:proofErr w:type="spellStart"/>
      <w:r w:rsidRPr="004A21B6">
        <w:rPr>
          <w:rFonts w:ascii="Times New Roman" w:hAnsi="Times New Roman" w:cs="Times New Roman"/>
          <w:bCs/>
          <w:color w:val="000000"/>
          <w:sz w:val="24"/>
          <w:szCs w:val="24"/>
        </w:rPr>
        <w:t>Колпакова</w:t>
      </w:r>
      <w:proofErr w:type="spellEnd"/>
      <w:r w:rsidRPr="004A21B6">
        <w:rPr>
          <w:rFonts w:ascii="Times New Roman" w:hAnsi="Times New Roman" w:cs="Times New Roman"/>
          <w:bCs/>
          <w:color w:val="000000"/>
          <w:sz w:val="24"/>
          <w:szCs w:val="24"/>
        </w:rPr>
        <w:t xml:space="preserve"> Г.М. Финансы. Денежное обращение. Кредит. - Учебное пособие. - М.: </w:t>
      </w:r>
      <w:proofErr w:type="spellStart"/>
      <w:r w:rsidRPr="004A21B6">
        <w:rPr>
          <w:rFonts w:ascii="Times New Roman" w:hAnsi="Times New Roman" w:cs="Times New Roman"/>
          <w:bCs/>
          <w:color w:val="000000"/>
          <w:sz w:val="24"/>
          <w:szCs w:val="24"/>
        </w:rPr>
        <w:t>ФиС</w:t>
      </w:r>
      <w:proofErr w:type="spellEnd"/>
      <w:r w:rsidRPr="004A21B6">
        <w:rPr>
          <w:rFonts w:ascii="Times New Roman" w:hAnsi="Times New Roman" w:cs="Times New Roman"/>
          <w:bCs/>
          <w:color w:val="000000"/>
          <w:sz w:val="24"/>
          <w:szCs w:val="24"/>
        </w:rPr>
        <w:t>, 2013</w:t>
      </w:r>
    </w:p>
    <w:p w:rsidR="004A21B6" w:rsidRPr="004A21B6" w:rsidRDefault="004A21B6" w:rsidP="004A21B6">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4"/>
          <w:szCs w:val="24"/>
        </w:rPr>
      </w:pPr>
      <w:proofErr w:type="spellStart"/>
      <w:r w:rsidRPr="004A21B6">
        <w:rPr>
          <w:rFonts w:ascii="Times New Roman" w:hAnsi="Times New Roman" w:cs="Times New Roman"/>
          <w:bCs/>
          <w:color w:val="000000"/>
          <w:sz w:val="24"/>
          <w:szCs w:val="24"/>
        </w:rPr>
        <w:t>Котлер</w:t>
      </w:r>
      <w:proofErr w:type="spellEnd"/>
      <w:r w:rsidRPr="004A21B6">
        <w:rPr>
          <w:rFonts w:ascii="Times New Roman" w:hAnsi="Times New Roman" w:cs="Times New Roman"/>
          <w:bCs/>
          <w:color w:val="000000"/>
          <w:sz w:val="24"/>
          <w:szCs w:val="24"/>
        </w:rPr>
        <w:t xml:space="preserve"> Ф. Основы маркетинга. - М.: Прогресс, 2014</w:t>
      </w:r>
    </w:p>
    <w:p w:rsidR="004A21B6" w:rsidRPr="004A21B6" w:rsidRDefault="004A21B6" w:rsidP="004A21B6">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4A21B6">
        <w:rPr>
          <w:rFonts w:ascii="Times New Roman" w:hAnsi="Times New Roman" w:cs="Times New Roman"/>
          <w:bCs/>
          <w:color w:val="000000"/>
          <w:sz w:val="24"/>
          <w:szCs w:val="24"/>
        </w:rPr>
        <w:t xml:space="preserve">Лаврушина О.И. Деньги, кредит, банки. - М.: </w:t>
      </w:r>
      <w:proofErr w:type="spellStart"/>
      <w:r w:rsidRPr="004A21B6">
        <w:rPr>
          <w:rFonts w:ascii="Times New Roman" w:hAnsi="Times New Roman" w:cs="Times New Roman"/>
          <w:bCs/>
          <w:color w:val="000000"/>
          <w:sz w:val="24"/>
          <w:szCs w:val="24"/>
        </w:rPr>
        <w:t>ФиС</w:t>
      </w:r>
      <w:proofErr w:type="spellEnd"/>
      <w:r w:rsidRPr="004A21B6">
        <w:rPr>
          <w:rFonts w:ascii="Times New Roman" w:hAnsi="Times New Roman" w:cs="Times New Roman"/>
          <w:bCs/>
          <w:color w:val="000000"/>
          <w:sz w:val="24"/>
          <w:szCs w:val="24"/>
        </w:rPr>
        <w:t>, 2013</w:t>
      </w:r>
    </w:p>
    <w:p w:rsidR="004A21B6" w:rsidRPr="004A21B6" w:rsidRDefault="004A21B6" w:rsidP="004A21B6">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4A21B6">
        <w:rPr>
          <w:rFonts w:ascii="Times New Roman" w:hAnsi="Times New Roman" w:cs="Times New Roman"/>
          <w:bCs/>
          <w:color w:val="000000"/>
          <w:sz w:val="24"/>
          <w:szCs w:val="24"/>
        </w:rPr>
        <w:t>Поляк Г.Б. Финансы бюджетных организаций. - М.: Инфра-М, 2015.</w:t>
      </w:r>
    </w:p>
    <w:p w:rsidR="004A21B6" w:rsidRPr="004A21B6" w:rsidRDefault="004A21B6" w:rsidP="004A21B6">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4A21B6">
        <w:rPr>
          <w:rFonts w:ascii="Times New Roman" w:hAnsi="Times New Roman" w:cs="Times New Roman"/>
          <w:bCs/>
          <w:color w:val="000000"/>
          <w:sz w:val="24"/>
          <w:szCs w:val="24"/>
        </w:rPr>
        <w:t xml:space="preserve">Румянцева   Е.Е.   Финансы   организаций:   финансовые   технологии управления </w:t>
      </w:r>
      <w:proofErr w:type="spellStart"/>
      <w:r w:rsidRPr="004A21B6">
        <w:rPr>
          <w:rFonts w:ascii="Times New Roman" w:hAnsi="Times New Roman" w:cs="Times New Roman"/>
          <w:bCs/>
          <w:color w:val="000000"/>
          <w:sz w:val="24"/>
          <w:szCs w:val="24"/>
        </w:rPr>
        <w:t>предприятияем</w:t>
      </w:r>
      <w:proofErr w:type="spellEnd"/>
      <w:r w:rsidRPr="004A21B6">
        <w:rPr>
          <w:rFonts w:ascii="Times New Roman" w:hAnsi="Times New Roman" w:cs="Times New Roman"/>
          <w:bCs/>
          <w:color w:val="000000"/>
          <w:sz w:val="24"/>
          <w:szCs w:val="24"/>
        </w:rPr>
        <w:t>: Учебное пособие. - М.: Инфра-М, 2013.</w:t>
      </w:r>
    </w:p>
    <w:p w:rsidR="004A21B6" w:rsidRPr="004A21B6" w:rsidRDefault="004A21B6" w:rsidP="004A21B6">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4A21B6">
        <w:rPr>
          <w:rFonts w:ascii="Times New Roman" w:hAnsi="Times New Roman" w:cs="Times New Roman"/>
          <w:bCs/>
          <w:color w:val="000000"/>
          <w:sz w:val="24"/>
          <w:szCs w:val="24"/>
        </w:rPr>
        <w:t>Самсонов Н.Ф. Финансы, денежное обращение и кредит. Учебник. - М -Инфра-М, 2015.</w:t>
      </w:r>
    </w:p>
    <w:p w:rsidR="004A21B6" w:rsidRPr="004A21B6" w:rsidRDefault="004A21B6" w:rsidP="004A21B6">
      <w:pPr>
        <w:numPr>
          <w:ilvl w:val="0"/>
          <w:numId w:val="2"/>
        </w:numPr>
        <w:tabs>
          <w:tab w:val="left" w:pos="1134"/>
        </w:tabs>
        <w:spacing w:after="0" w:line="240" w:lineRule="auto"/>
        <w:ind w:left="0" w:firstLine="709"/>
        <w:jc w:val="both"/>
        <w:rPr>
          <w:rFonts w:ascii="Times New Roman" w:hAnsi="Times New Roman" w:cs="Times New Roman"/>
          <w:bCs/>
          <w:color w:val="000000"/>
          <w:sz w:val="24"/>
          <w:szCs w:val="24"/>
        </w:rPr>
      </w:pPr>
      <w:proofErr w:type="spellStart"/>
      <w:r w:rsidRPr="004A21B6">
        <w:rPr>
          <w:rFonts w:ascii="Times New Roman" w:hAnsi="Times New Roman" w:cs="Times New Roman"/>
          <w:bCs/>
          <w:color w:val="000000"/>
          <w:sz w:val="24"/>
          <w:szCs w:val="24"/>
        </w:rPr>
        <w:t>Пястолов</w:t>
      </w:r>
      <w:proofErr w:type="spellEnd"/>
      <w:r w:rsidRPr="004A21B6">
        <w:rPr>
          <w:rFonts w:ascii="Times New Roman" w:hAnsi="Times New Roman" w:cs="Times New Roman"/>
          <w:bCs/>
          <w:color w:val="000000"/>
          <w:sz w:val="24"/>
          <w:szCs w:val="24"/>
        </w:rPr>
        <w:t xml:space="preserve">    СМ.    Анализ    финансово-хозяйственной    деятельности предприятия. - М.: Мастерство, 2018</w:t>
      </w:r>
    </w:p>
    <w:p w:rsidR="004A21B6" w:rsidRPr="004A21B6" w:rsidRDefault="004A21B6" w:rsidP="004A21B6">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4A21B6">
        <w:rPr>
          <w:rFonts w:ascii="Times New Roman" w:hAnsi="Times New Roman" w:cs="Times New Roman"/>
          <w:bCs/>
          <w:color w:val="000000"/>
          <w:sz w:val="24"/>
          <w:szCs w:val="24"/>
        </w:rPr>
        <w:t>Николаева М.А. Маркетинг товаров и услуг. - М.: Деловая литература, 2015.</w:t>
      </w:r>
    </w:p>
    <w:p w:rsidR="004A21B6" w:rsidRPr="004A21B6" w:rsidRDefault="004A21B6" w:rsidP="004A21B6">
      <w:pPr>
        <w:tabs>
          <w:tab w:val="left" w:pos="1134"/>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4A21B6">
        <w:rPr>
          <w:rFonts w:ascii="Times New Roman" w:hAnsi="Times New Roman" w:cs="Times New Roman"/>
          <w:bCs/>
          <w:color w:val="000000"/>
          <w:sz w:val="24"/>
          <w:szCs w:val="24"/>
        </w:rPr>
        <w:t>9. Голубков Е.П. Маркетинговые исследования рынка. - М.: Форум, 2014.</w:t>
      </w:r>
    </w:p>
    <w:p w:rsidR="004A21B6" w:rsidRPr="004A21B6" w:rsidRDefault="004A21B6" w:rsidP="004A21B6">
      <w:pPr>
        <w:spacing w:after="0" w:line="240" w:lineRule="auto"/>
        <w:rPr>
          <w:rFonts w:ascii="Times New Roman" w:hAnsi="Times New Roman" w:cs="Times New Roman"/>
          <w:bCs/>
          <w:sz w:val="24"/>
          <w:szCs w:val="24"/>
        </w:rPr>
      </w:pPr>
    </w:p>
    <w:p w:rsidR="004A21B6" w:rsidRPr="004A21B6" w:rsidRDefault="004A21B6" w:rsidP="004A21B6">
      <w:pPr>
        <w:spacing w:after="0" w:line="240" w:lineRule="auto"/>
        <w:ind w:firstLine="709"/>
        <w:rPr>
          <w:rFonts w:ascii="Times New Roman" w:eastAsia="Times New Roman" w:hAnsi="Times New Roman" w:cs="Times New Roman"/>
          <w:b/>
          <w:sz w:val="24"/>
          <w:szCs w:val="24"/>
        </w:rPr>
      </w:pPr>
      <w:r w:rsidRPr="004A21B6">
        <w:rPr>
          <w:rFonts w:ascii="Times New Roman" w:eastAsia="Times New Roman" w:hAnsi="Times New Roman" w:cs="Times New Roman"/>
          <w:b/>
          <w:sz w:val="24"/>
          <w:szCs w:val="24"/>
        </w:rPr>
        <w:t>Интернет-ресурсы:</w:t>
      </w:r>
    </w:p>
    <w:p w:rsidR="004A21B6" w:rsidRPr="004A21B6" w:rsidRDefault="004A21B6" w:rsidP="004A21B6">
      <w:pPr>
        <w:numPr>
          <w:ilvl w:val="0"/>
          <w:numId w:val="34"/>
        </w:numPr>
        <w:spacing w:after="0" w:line="240" w:lineRule="auto"/>
        <w:ind w:left="0" w:firstLine="709"/>
        <w:jc w:val="both"/>
        <w:rPr>
          <w:rFonts w:ascii="Times New Roman" w:hAnsi="Times New Roman" w:cs="Times New Roman"/>
          <w:sz w:val="24"/>
          <w:szCs w:val="24"/>
        </w:rPr>
      </w:pPr>
      <w:r w:rsidRPr="004A21B6">
        <w:rPr>
          <w:rFonts w:ascii="Times New Roman" w:hAnsi="Times New Roman" w:cs="Times New Roman"/>
          <w:sz w:val="24"/>
          <w:szCs w:val="24"/>
        </w:rPr>
        <w:t xml:space="preserve">http://www.cbr.ru/ -Официальный </w:t>
      </w:r>
      <w:r w:rsidRPr="004A21B6">
        <w:rPr>
          <w:rFonts w:ascii="Times New Roman" w:hAnsi="Times New Roman" w:cs="Times New Roman"/>
          <w:sz w:val="24"/>
          <w:szCs w:val="24"/>
          <w:shd w:val="clear" w:color="auto" w:fill="FCFCFC"/>
        </w:rPr>
        <w:t>сайт</w:t>
      </w:r>
      <w:r w:rsidRPr="004A21B6">
        <w:rPr>
          <w:rFonts w:ascii="Times New Roman" w:hAnsi="Times New Roman" w:cs="Times New Roman"/>
          <w:sz w:val="24"/>
          <w:szCs w:val="24"/>
        </w:rPr>
        <w:t xml:space="preserve"> Центральный банк РФ </w:t>
      </w:r>
      <w:r w:rsidRPr="004A21B6">
        <w:rPr>
          <w:rFonts w:ascii="Times New Roman" w:hAnsi="Times New Roman" w:cs="Times New Roman"/>
          <w:sz w:val="24"/>
          <w:szCs w:val="24"/>
          <w:shd w:val="clear" w:color="auto" w:fill="FCFCFC"/>
        </w:rPr>
        <w:t>[Электронный ресурс].</w:t>
      </w:r>
    </w:p>
    <w:p w:rsidR="004A21B6" w:rsidRPr="004A21B6" w:rsidRDefault="004A21B6" w:rsidP="004A21B6">
      <w:pPr>
        <w:numPr>
          <w:ilvl w:val="0"/>
          <w:numId w:val="34"/>
        </w:numPr>
        <w:spacing w:after="0" w:line="240" w:lineRule="auto"/>
        <w:ind w:left="0" w:firstLine="709"/>
        <w:jc w:val="both"/>
        <w:rPr>
          <w:rFonts w:ascii="Times New Roman" w:hAnsi="Times New Roman" w:cs="Times New Roman"/>
          <w:sz w:val="24"/>
          <w:szCs w:val="24"/>
        </w:rPr>
      </w:pPr>
      <w:r w:rsidRPr="004A21B6">
        <w:rPr>
          <w:rFonts w:ascii="Times New Roman" w:hAnsi="Times New Roman" w:cs="Times New Roman"/>
          <w:sz w:val="24"/>
          <w:szCs w:val="24"/>
          <w:shd w:val="clear" w:color="auto" w:fill="FCFCFC"/>
        </w:rPr>
        <w:t>http://www.</w:t>
      </w:r>
      <w:r w:rsidRPr="004A21B6">
        <w:rPr>
          <w:rFonts w:ascii="Times New Roman" w:hAnsi="Times New Roman" w:cs="Times New Roman"/>
          <w:sz w:val="24"/>
          <w:szCs w:val="24"/>
        </w:rPr>
        <w:t xml:space="preserve"> minfin.ru </w:t>
      </w:r>
      <w:r w:rsidRPr="004A21B6">
        <w:rPr>
          <w:rFonts w:ascii="Times New Roman" w:hAnsi="Times New Roman" w:cs="Times New Roman"/>
          <w:sz w:val="24"/>
          <w:szCs w:val="24"/>
          <w:shd w:val="clear" w:color="auto" w:fill="FCFCFC"/>
        </w:rPr>
        <w:t xml:space="preserve">/ - Официальный </w:t>
      </w:r>
      <w:r w:rsidRPr="004A21B6">
        <w:rPr>
          <w:rFonts w:ascii="Times New Roman" w:hAnsi="Times New Roman" w:cs="Times New Roman"/>
          <w:sz w:val="24"/>
          <w:szCs w:val="24"/>
        </w:rPr>
        <w:t xml:space="preserve">сайт Министерство финансов РФ </w:t>
      </w:r>
      <w:r w:rsidRPr="004A21B6">
        <w:rPr>
          <w:rFonts w:ascii="Times New Roman" w:hAnsi="Times New Roman" w:cs="Times New Roman"/>
          <w:sz w:val="24"/>
          <w:szCs w:val="24"/>
          <w:shd w:val="clear" w:color="auto" w:fill="FCFCFC"/>
        </w:rPr>
        <w:t xml:space="preserve">[Электронный ресурс]. </w:t>
      </w:r>
    </w:p>
    <w:p w:rsidR="004A21B6" w:rsidRPr="004A21B6" w:rsidRDefault="004A21B6" w:rsidP="004A21B6">
      <w:pPr>
        <w:numPr>
          <w:ilvl w:val="0"/>
          <w:numId w:val="34"/>
        </w:numPr>
        <w:spacing w:after="0" w:line="240" w:lineRule="auto"/>
        <w:ind w:left="0" w:firstLine="709"/>
        <w:jc w:val="both"/>
        <w:rPr>
          <w:rFonts w:ascii="Times New Roman" w:hAnsi="Times New Roman" w:cs="Times New Roman"/>
          <w:sz w:val="24"/>
          <w:szCs w:val="24"/>
        </w:rPr>
      </w:pPr>
      <w:r w:rsidRPr="004A21B6">
        <w:rPr>
          <w:rFonts w:ascii="Times New Roman" w:hAnsi="Times New Roman" w:cs="Times New Roman"/>
          <w:sz w:val="24"/>
          <w:szCs w:val="24"/>
          <w:shd w:val="clear" w:color="auto" w:fill="FCFCFC"/>
        </w:rPr>
        <w:t>http://www.</w:t>
      </w:r>
      <w:r w:rsidRPr="004A21B6">
        <w:rPr>
          <w:rFonts w:ascii="Times New Roman" w:hAnsi="Times New Roman" w:cs="Times New Roman"/>
          <w:sz w:val="24"/>
          <w:szCs w:val="24"/>
        </w:rPr>
        <w:t xml:space="preserve">gks.ru </w:t>
      </w:r>
      <w:r w:rsidRPr="004A21B6">
        <w:rPr>
          <w:rFonts w:ascii="Times New Roman" w:hAnsi="Times New Roman" w:cs="Times New Roman"/>
          <w:sz w:val="24"/>
          <w:szCs w:val="24"/>
          <w:shd w:val="clear" w:color="auto" w:fill="FCFCFC"/>
        </w:rPr>
        <w:t xml:space="preserve">/ - Официальный </w:t>
      </w:r>
      <w:r w:rsidRPr="004A21B6">
        <w:rPr>
          <w:rFonts w:ascii="Times New Roman" w:hAnsi="Times New Roman" w:cs="Times New Roman"/>
          <w:sz w:val="24"/>
          <w:szCs w:val="24"/>
        </w:rPr>
        <w:t>сайт Федеральная служба государственной статистики</w:t>
      </w:r>
      <w:r w:rsidRPr="004A21B6">
        <w:rPr>
          <w:rFonts w:ascii="Times New Roman" w:hAnsi="Times New Roman" w:cs="Times New Roman"/>
          <w:sz w:val="24"/>
          <w:szCs w:val="24"/>
          <w:shd w:val="clear" w:color="auto" w:fill="FCFCFC"/>
        </w:rPr>
        <w:t xml:space="preserve"> [Электронный ресурс]. </w:t>
      </w:r>
    </w:p>
    <w:p w:rsidR="004A21B6" w:rsidRPr="004A21B6" w:rsidRDefault="004A21B6" w:rsidP="004A21B6">
      <w:pPr>
        <w:numPr>
          <w:ilvl w:val="0"/>
          <w:numId w:val="34"/>
        </w:numPr>
        <w:spacing w:after="0" w:line="240" w:lineRule="auto"/>
        <w:ind w:left="0" w:firstLine="709"/>
        <w:jc w:val="both"/>
        <w:rPr>
          <w:rFonts w:ascii="Times New Roman" w:hAnsi="Times New Roman" w:cs="Times New Roman"/>
          <w:sz w:val="24"/>
          <w:szCs w:val="24"/>
        </w:rPr>
      </w:pPr>
      <w:r w:rsidRPr="004A21B6">
        <w:rPr>
          <w:rFonts w:ascii="Times New Roman" w:hAnsi="Times New Roman" w:cs="Times New Roman"/>
          <w:sz w:val="24"/>
          <w:szCs w:val="24"/>
          <w:shd w:val="clear" w:color="auto" w:fill="FCFCFC"/>
        </w:rPr>
        <w:t>http://www.</w:t>
      </w:r>
      <w:r w:rsidRPr="004A21B6">
        <w:rPr>
          <w:rFonts w:ascii="Times New Roman" w:hAnsi="Times New Roman" w:cs="Times New Roman"/>
          <w:sz w:val="24"/>
          <w:szCs w:val="24"/>
        </w:rPr>
        <w:t xml:space="preserve"> economicus.ru</w:t>
      </w:r>
      <w:r w:rsidRPr="004A21B6">
        <w:rPr>
          <w:rFonts w:ascii="Times New Roman" w:hAnsi="Times New Roman" w:cs="Times New Roman"/>
          <w:sz w:val="24"/>
          <w:szCs w:val="24"/>
          <w:shd w:val="clear" w:color="auto" w:fill="FCFCFC"/>
        </w:rPr>
        <w:t xml:space="preserve"> / - Официальный </w:t>
      </w:r>
      <w:r w:rsidRPr="004A21B6">
        <w:rPr>
          <w:rStyle w:val="c6"/>
          <w:rFonts w:ascii="Times New Roman" w:hAnsi="Times New Roman"/>
          <w:sz w:val="24"/>
          <w:szCs w:val="24"/>
        </w:rPr>
        <w:t xml:space="preserve">сайт Экономический портал </w:t>
      </w:r>
      <w:r w:rsidRPr="004A21B6">
        <w:rPr>
          <w:rFonts w:ascii="Times New Roman" w:hAnsi="Times New Roman" w:cs="Times New Roman"/>
          <w:sz w:val="24"/>
          <w:szCs w:val="24"/>
          <w:shd w:val="clear" w:color="auto" w:fill="FCFCFC"/>
        </w:rPr>
        <w:t>[Электронный ресурс].</w:t>
      </w:r>
    </w:p>
    <w:p w:rsidR="004A21B6" w:rsidRPr="004A21B6" w:rsidRDefault="004A21B6" w:rsidP="004A21B6">
      <w:pPr>
        <w:numPr>
          <w:ilvl w:val="0"/>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4A21B6">
        <w:rPr>
          <w:rFonts w:ascii="Times New Roman" w:hAnsi="Times New Roman" w:cs="Times New Roman"/>
          <w:sz w:val="24"/>
          <w:szCs w:val="24"/>
          <w:shd w:val="clear" w:color="auto" w:fill="FCFCFC"/>
        </w:rPr>
        <w:t>http://www.</w:t>
      </w:r>
      <w:r w:rsidRPr="004A21B6">
        <w:rPr>
          <w:rFonts w:ascii="Times New Roman" w:hAnsi="Times New Roman" w:cs="Times New Roman"/>
          <w:sz w:val="24"/>
          <w:szCs w:val="24"/>
        </w:rPr>
        <w:t xml:space="preserve"> taxpravo.ru </w:t>
      </w:r>
      <w:r w:rsidRPr="004A21B6">
        <w:rPr>
          <w:rFonts w:ascii="Times New Roman" w:hAnsi="Times New Roman" w:cs="Times New Roman"/>
          <w:sz w:val="24"/>
          <w:szCs w:val="24"/>
          <w:shd w:val="clear" w:color="auto" w:fill="FCFCFC"/>
        </w:rPr>
        <w:t xml:space="preserve">/ - Официальный  </w:t>
      </w:r>
      <w:r w:rsidRPr="004A21B6">
        <w:rPr>
          <w:rStyle w:val="c6"/>
          <w:rFonts w:ascii="Times New Roman" w:hAnsi="Times New Roman"/>
          <w:sz w:val="24"/>
          <w:szCs w:val="24"/>
        </w:rPr>
        <w:t xml:space="preserve">сайт </w:t>
      </w:r>
      <w:r w:rsidRPr="004A21B6">
        <w:rPr>
          <w:rFonts w:ascii="Times New Roman" w:hAnsi="Times New Roman" w:cs="Times New Roman"/>
          <w:sz w:val="24"/>
          <w:szCs w:val="24"/>
        </w:rPr>
        <w:t>Российский налоговый портал</w:t>
      </w:r>
      <w:r w:rsidRPr="004A21B6">
        <w:rPr>
          <w:rFonts w:ascii="Times New Roman" w:hAnsi="Times New Roman" w:cs="Times New Roman"/>
          <w:sz w:val="24"/>
          <w:szCs w:val="24"/>
          <w:shd w:val="clear" w:color="auto" w:fill="FCFCFC"/>
        </w:rPr>
        <w:t>[Электронный ресурс].</w:t>
      </w:r>
    </w:p>
    <w:p w:rsidR="004A21B6" w:rsidRPr="004A21B6" w:rsidRDefault="004A21B6" w:rsidP="004A21B6">
      <w:pPr>
        <w:pStyle w:val="a4"/>
        <w:numPr>
          <w:ilvl w:val="0"/>
          <w:numId w:val="34"/>
        </w:numPr>
        <w:spacing w:after="0" w:line="240" w:lineRule="auto"/>
        <w:ind w:left="0" w:firstLine="709"/>
        <w:jc w:val="both"/>
        <w:rPr>
          <w:rFonts w:ascii="Times New Roman" w:hAnsi="Times New Roman" w:cs="Times New Roman"/>
          <w:sz w:val="24"/>
          <w:szCs w:val="24"/>
        </w:rPr>
      </w:pPr>
      <w:r w:rsidRPr="004A21B6">
        <w:rPr>
          <w:rFonts w:ascii="Times New Roman" w:hAnsi="Times New Roman" w:cs="Times New Roman"/>
          <w:sz w:val="24"/>
          <w:szCs w:val="24"/>
        </w:rPr>
        <w:t xml:space="preserve">www.marketing.spb.ru/ - Сайт энциклопедия маркетинга </w:t>
      </w:r>
      <w:r w:rsidRPr="004A21B6">
        <w:rPr>
          <w:rFonts w:ascii="Times New Roman" w:hAnsi="Times New Roman" w:cs="Times New Roman"/>
          <w:sz w:val="24"/>
          <w:szCs w:val="24"/>
          <w:shd w:val="clear" w:color="auto" w:fill="FCFCFC"/>
        </w:rPr>
        <w:t>[Электронный ресурс].</w:t>
      </w:r>
    </w:p>
    <w:p w:rsidR="004A21B6" w:rsidRPr="004A21B6" w:rsidRDefault="00160818" w:rsidP="004A21B6">
      <w:pPr>
        <w:pStyle w:val="a4"/>
        <w:numPr>
          <w:ilvl w:val="0"/>
          <w:numId w:val="34"/>
        </w:numPr>
        <w:spacing w:after="0" w:line="240" w:lineRule="auto"/>
        <w:ind w:left="0" w:firstLine="709"/>
        <w:jc w:val="both"/>
        <w:rPr>
          <w:rFonts w:ascii="Times New Roman" w:hAnsi="Times New Roman" w:cs="Times New Roman"/>
          <w:sz w:val="24"/>
          <w:szCs w:val="24"/>
        </w:rPr>
      </w:pPr>
      <w:hyperlink r:id="rId15" w:history="1">
        <w:hyperlink r:id="rId16" w:history="1">
          <w:r w:rsidR="004A21B6" w:rsidRPr="004A21B6">
            <w:rPr>
              <w:rStyle w:val="ad"/>
              <w:rFonts w:ascii="Times New Roman" w:hAnsi="Times New Roman" w:cs="Times New Roman"/>
              <w:sz w:val="24"/>
              <w:szCs w:val="24"/>
            </w:rPr>
            <w:t>http://www.4p.ru/main/index.php</w:t>
          </w:r>
        </w:hyperlink>
        <w:r w:rsidR="004A21B6" w:rsidRPr="004A21B6">
          <w:rPr>
            <w:rStyle w:val="ad"/>
            <w:rFonts w:ascii="Times New Roman" w:hAnsi="Times New Roman" w:cs="Times New Roman"/>
            <w:sz w:val="24"/>
            <w:szCs w:val="24"/>
          </w:rPr>
          <w:t>/</w:t>
        </w:r>
      </w:hyperlink>
      <w:r w:rsidR="004A21B6" w:rsidRPr="004A21B6">
        <w:rPr>
          <w:rFonts w:ascii="Times New Roman" w:hAnsi="Times New Roman" w:cs="Times New Roman"/>
          <w:sz w:val="24"/>
          <w:szCs w:val="24"/>
        </w:rPr>
        <w:t xml:space="preserve"> - Сайт Маркетинг журнал 4 р</w:t>
      </w:r>
      <w:r w:rsidR="004A21B6" w:rsidRPr="004A21B6">
        <w:rPr>
          <w:rFonts w:ascii="Times New Roman" w:hAnsi="Times New Roman" w:cs="Times New Roman"/>
          <w:sz w:val="24"/>
          <w:szCs w:val="24"/>
          <w:shd w:val="clear" w:color="auto" w:fill="FCFCFC"/>
        </w:rPr>
        <w:t>[Электронный ресурс].</w:t>
      </w:r>
    </w:p>
    <w:p w:rsidR="004A21B6" w:rsidRPr="004A21B6" w:rsidRDefault="00160818" w:rsidP="004A21B6">
      <w:pPr>
        <w:pStyle w:val="a4"/>
        <w:numPr>
          <w:ilvl w:val="0"/>
          <w:numId w:val="34"/>
        </w:numPr>
        <w:spacing w:after="0" w:line="240" w:lineRule="auto"/>
        <w:ind w:left="0" w:firstLine="709"/>
        <w:jc w:val="both"/>
        <w:rPr>
          <w:rFonts w:ascii="Times New Roman" w:hAnsi="Times New Roman" w:cs="Times New Roman"/>
          <w:sz w:val="24"/>
          <w:szCs w:val="24"/>
        </w:rPr>
      </w:pPr>
      <w:hyperlink r:id="rId17" w:history="1">
        <w:r w:rsidR="004A21B6" w:rsidRPr="004A21B6">
          <w:rPr>
            <w:rStyle w:val="ad"/>
            <w:rFonts w:ascii="Times New Roman" w:hAnsi="Times New Roman" w:cs="Times New Roman"/>
            <w:sz w:val="24"/>
            <w:szCs w:val="24"/>
          </w:rPr>
          <w:t>http://www.aup.ru/books/i005.htm</w:t>
        </w:r>
      </w:hyperlink>
      <w:r w:rsidR="004A21B6" w:rsidRPr="004A21B6">
        <w:rPr>
          <w:rFonts w:ascii="Times New Roman" w:hAnsi="Times New Roman" w:cs="Times New Roman"/>
          <w:sz w:val="24"/>
          <w:szCs w:val="24"/>
        </w:rPr>
        <w:t xml:space="preserve"> - Сайт Административно-управленческий персонал. Электронные книги по маркетингу </w:t>
      </w:r>
      <w:r w:rsidR="004A21B6" w:rsidRPr="004A21B6">
        <w:rPr>
          <w:rFonts w:ascii="Times New Roman" w:hAnsi="Times New Roman" w:cs="Times New Roman"/>
          <w:sz w:val="24"/>
          <w:szCs w:val="24"/>
          <w:shd w:val="clear" w:color="auto" w:fill="FCFCFC"/>
        </w:rPr>
        <w:t>[Электронный ресурс].</w:t>
      </w:r>
    </w:p>
    <w:p w:rsidR="004A21B6" w:rsidRDefault="004A21B6" w:rsidP="004A21B6">
      <w:pPr>
        <w:pStyle w:val="23"/>
        <w:shd w:val="clear" w:color="auto" w:fill="auto"/>
        <w:spacing w:before="0" w:after="0" w:line="240" w:lineRule="auto"/>
        <w:ind w:firstLine="0"/>
        <w:jc w:val="center"/>
        <w:rPr>
          <w:b/>
        </w:rPr>
      </w:pPr>
    </w:p>
    <w:p w:rsidR="00AB1FC4" w:rsidRDefault="00AB1FC4" w:rsidP="00F40D23">
      <w:pPr>
        <w:pStyle w:val="23"/>
        <w:shd w:val="clear" w:color="auto" w:fill="auto"/>
        <w:spacing w:before="0" w:after="0" w:line="240" w:lineRule="auto"/>
        <w:ind w:firstLine="0"/>
        <w:rPr>
          <w:b/>
        </w:rPr>
      </w:pPr>
    </w:p>
    <w:p w:rsidR="004A21B6" w:rsidRDefault="004A21B6" w:rsidP="00F40D23">
      <w:pPr>
        <w:pStyle w:val="23"/>
        <w:shd w:val="clear" w:color="auto" w:fill="auto"/>
        <w:spacing w:before="0" w:after="0" w:line="240" w:lineRule="auto"/>
        <w:ind w:firstLine="0"/>
        <w:rPr>
          <w:b/>
        </w:rPr>
      </w:pPr>
    </w:p>
    <w:p w:rsidR="004A21B6" w:rsidRDefault="004A21B6" w:rsidP="00F40D23">
      <w:pPr>
        <w:pStyle w:val="23"/>
        <w:shd w:val="clear" w:color="auto" w:fill="auto"/>
        <w:spacing w:before="0" w:after="0" w:line="240" w:lineRule="auto"/>
        <w:ind w:firstLine="0"/>
        <w:rPr>
          <w:b/>
        </w:rPr>
      </w:pPr>
    </w:p>
    <w:p w:rsidR="004A21B6" w:rsidRDefault="004A21B6" w:rsidP="00F40D23">
      <w:pPr>
        <w:pStyle w:val="23"/>
        <w:shd w:val="clear" w:color="auto" w:fill="auto"/>
        <w:spacing w:before="0" w:after="0" w:line="240" w:lineRule="auto"/>
        <w:ind w:firstLine="0"/>
        <w:rPr>
          <w:b/>
        </w:rPr>
      </w:pPr>
    </w:p>
    <w:p w:rsidR="004A21B6" w:rsidRDefault="004A21B6" w:rsidP="00F40D23">
      <w:pPr>
        <w:pStyle w:val="23"/>
        <w:shd w:val="clear" w:color="auto" w:fill="auto"/>
        <w:spacing w:before="0" w:after="0" w:line="240" w:lineRule="auto"/>
        <w:ind w:firstLine="0"/>
        <w:rPr>
          <w:b/>
        </w:rPr>
      </w:pPr>
    </w:p>
    <w:p w:rsidR="00AB1FC4" w:rsidRDefault="00AB1FC4" w:rsidP="00F40D23">
      <w:pPr>
        <w:pStyle w:val="23"/>
        <w:shd w:val="clear" w:color="auto" w:fill="auto"/>
        <w:spacing w:before="0" w:after="0" w:line="240" w:lineRule="auto"/>
        <w:ind w:firstLine="0"/>
        <w:jc w:val="center"/>
        <w:rPr>
          <w:b/>
        </w:rPr>
      </w:pPr>
      <w:r w:rsidRPr="00BC0995">
        <w:rPr>
          <w:b/>
        </w:rPr>
        <w:lastRenderedPageBreak/>
        <w:t>5</w:t>
      </w:r>
      <w:r>
        <w:rPr>
          <w:b/>
        </w:rPr>
        <w:t>.</w:t>
      </w:r>
      <w:r w:rsidRPr="00BC0995">
        <w:rPr>
          <w:b/>
        </w:rPr>
        <w:t xml:space="preserve"> Методические ук</w:t>
      </w:r>
      <w:r>
        <w:rPr>
          <w:b/>
        </w:rPr>
        <w:t>азания по прохождению практики</w:t>
      </w:r>
    </w:p>
    <w:p w:rsidR="00AB1FC4" w:rsidRDefault="00AB1FC4" w:rsidP="00AB1FC4">
      <w:pPr>
        <w:pStyle w:val="23"/>
        <w:shd w:val="clear" w:color="auto" w:fill="auto"/>
        <w:spacing w:before="0" w:after="0" w:line="240" w:lineRule="auto"/>
        <w:ind w:firstLine="0"/>
        <w:jc w:val="center"/>
        <w:rPr>
          <w:b/>
        </w:rPr>
      </w:pPr>
      <w:r>
        <w:rPr>
          <w:b/>
          <w:color w:val="C00000"/>
        </w:rPr>
        <w:tab/>
      </w:r>
      <w:r w:rsidRPr="00AE4E5B">
        <w:rPr>
          <w:b/>
        </w:rPr>
        <w:t xml:space="preserve">5.1 </w:t>
      </w:r>
      <w:r w:rsidRPr="00F15349">
        <w:rPr>
          <w:b/>
        </w:rPr>
        <w:t>Содержание практики</w:t>
      </w:r>
    </w:p>
    <w:p w:rsidR="00F40D23" w:rsidRPr="00F15349" w:rsidRDefault="00F40D23" w:rsidP="00AB1FC4">
      <w:pPr>
        <w:pStyle w:val="23"/>
        <w:shd w:val="clear" w:color="auto" w:fill="auto"/>
        <w:spacing w:before="0" w:after="0" w:line="240" w:lineRule="auto"/>
        <w:ind w:firstLine="0"/>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367"/>
        <w:gridCol w:w="709"/>
      </w:tblGrid>
      <w:tr w:rsidR="00AB1FC4" w:rsidRPr="00673A64" w:rsidTr="0026757B">
        <w:trPr>
          <w:gridAfter w:val="1"/>
          <w:wAfter w:w="709" w:type="dxa"/>
        </w:trPr>
        <w:tc>
          <w:tcPr>
            <w:tcW w:w="3190" w:type="dxa"/>
          </w:tcPr>
          <w:p w:rsidR="00AB1FC4" w:rsidRPr="00673A64" w:rsidRDefault="00AB1FC4" w:rsidP="0026757B">
            <w:pPr>
              <w:spacing w:after="0" w:line="240" w:lineRule="auto"/>
              <w:jc w:val="center"/>
              <w:rPr>
                <w:rFonts w:ascii="Times New Roman" w:hAnsi="Times New Roman" w:cs="Times New Roman"/>
                <w:b/>
                <w:sz w:val="24"/>
              </w:rPr>
            </w:pPr>
            <w:r w:rsidRPr="00673A64">
              <w:rPr>
                <w:rFonts w:ascii="Times New Roman" w:hAnsi="Times New Roman" w:cs="Times New Roman"/>
                <w:b/>
                <w:sz w:val="24"/>
              </w:rPr>
              <w:t>Профессиональные компетенции</w:t>
            </w:r>
          </w:p>
        </w:tc>
        <w:tc>
          <w:tcPr>
            <w:tcW w:w="3190" w:type="dxa"/>
          </w:tcPr>
          <w:p w:rsidR="00AB1FC4" w:rsidRPr="00673A64" w:rsidRDefault="00AB1FC4" w:rsidP="0026757B">
            <w:pPr>
              <w:spacing w:after="0" w:line="240" w:lineRule="auto"/>
              <w:jc w:val="center"/>
              <w:rPr>
                <w:rFonts w:ascii="Times New Roman" w:hAnsi="Times New Roman" w:cs="Times New Roman"/>
                <w:b/>
                <w:sz w:val="24"/>
              </w:rPr>
            </w:pPr>
            <w:r w:rsidRPr="00673A64">
              <w:rPr>
                <w:rFonts w:ascii="Times New Roman" w:hAnsi="Times New Roman" w:cs="Times New Roman"/>
                <w:b/>
                <w:sz w:val="24"/>
              </w:rPr>
              <w:t>Задания</w:t>
            </w:r>
          </w:p>
        </w:tc>
        <w:tc>
          <w:tcPr>
            <w:tcW w:w="3367" w:type="dxa"/>
          </w:tcPr>
          <w:p w:rsidR="00AB1FC4" w:rsidRPr="00673A64" w:rsidRDefault="00AB1FC4" w:rsidP="0026757B">
            <w:pPr>
              <w:spacing w:after="0" w:line="240" w:lineRule="auto"/>
              <w:jc w:val="center"/>
              <w:rPr>
                <w:rFonts w:ascii="Times New Roman" w:hAnsi="Times New Roman" w:cs="Times New Roman"/>
                <w:b/>
                <w:sz w:val="24"/>
              </w:rPr>
            </w:pPr>
            <w:r w:rsidRPr="00673A64">
              <w:rPr>
                <w:rFonts w:ascii="Times New Roman" w:hAnsi="Times New Roman" w:cs="Times New Roman"/>
                <w:b/>
                <w:sz w:val="24"/>
              </w:rPr>
              <w:t>Виды работ на практике</w:t>
            </w:r>
          </w:p>
        </w:tc>
      </w:tr>
      <w:tr w:rsidR="00AB1FC4" w:rsidRPr="00FB7FDC" w:rsidTr="0026757B">
        <w:trPr>
          <w:gridAfter w:val="1"/>
          <w:wAfter w:w="709" w:type="dxa"/>
          <w:trHeight w:val="3023"/>
        </w:trPr>
        <w:tc>
          <w:tcPr>
            <w:tcW w:w="3190" w:type="dxa"/>
          </w:tcPr>
          <w:p w:rsidR="00AB1FC4" w:rsidRPr="00FB7FDC" w:rsidRDefault="00AB1FC4" w:rsidP="0026757B">
            <w:pPr>
              <w:spacing w:after="0" w:line="240" w:lineRule="auto"/>
              <w:rPr>
                <w:rFonts w:ascii="Times New Roman" w:hAnsi="Times New Roman" w:cs="Times New Roman"/>
              </w:rPr>
            </w:pPr>
            <w:r w:rsidRPr="00597D5A">
              <w:rPr>
                <w:rFonts w:ascii="Times New Roman" w:hAnsi="Times New Roman" w:cs="Times New Roman"/>
                <w:b/>
                <w:bCs/>
                <w:color w:val="000000"/>
                <w:sz w:val="24"/>
                <w:szCs w:val="28"/>
              </w:rPr>
              <w:t>ПК 2.1.</w:t>
            </w:r>
            <w:r w:rsidRPr="00FA2982">
              <w:rPr>
                <w:rFonts w:ascii="Times New Roman" w:hAnsi="Times New Roman" w:cs="Times New Roman"/>
                <w:bCs/>
                <w:color w:val="000000"/>
                <w:sz w:val="24"/>
                <w:szCs w:val="28"/>
              </w:rPr>
              <w:t xml:space="preserve">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tc>
        <w:tc>
          <w:tcPr>
            <w:tcW w:w="3190" w:type="dxa"/>
          </w:tcPr>
          <w:p w:rsidR="00AB1FC4" w:rsidRPr="00FB7FDC" w:rsidRDefault="00AB1FC4" w:rsidP="0026757B">
            <w:pPr>
              <w:spacing w:after="0" w:line="240" w:lineRule="auto"/>
              <w:rPr>
                <w:rFonts w:ascii="Times New Roman" w:eastAsia="Times New Roman" w:hAnsi="Times New Roman" w:cs="Times New Roman"/>
              </w:rPr>
            </w:pPr>
            <w:r w:rsidRPr="00FB7FDC">
              <w:rPr>
                <w:rFonts w:ascii="Times New Roman" w:hAnsi="Times New Roman" w:cs="Times New Roman"/>
              </w:rPr>
              <w:t>1.</w:t>
            </w:r>
            <w:r w:rsidRPr="00C42255">
              <w:rPr>
                <w:rFonts w:ascii="Times New Roman" w:hAnsi="Times New Roman" w:cs="Times New Roman"/>
                <w:bCs/>
                <w:sz w:val="24"/>
                <w:szCs w:val="24"/>
              </w:rPr>
              <w:t xml:space="preserve"> Определяют состав бухгалтерской отчетности</w:t>
            </w:r>
          </w:p>
          <w:p w:rsidR="00AB1FC4" w:rsidRPr="00FB7FDC" w:rsidRDefault="00AB1FC4" w:rsidP="0026757B">
            <w:pPr>
              <w:spacing w:after="0" w:line="240" w:lineRule="auto"/>
              <w:rPr>
                <w:rFonts w:ascii="Times New Roman" w:eastAsia="Times New Roman" w:hAnsi="Times New Roman" w:cs="Times New Roman"/>
              </w:rPr>
            </w:pPr>
          </w:p>
          <w:p w:rsidR="00AB1FC4" w:rsidRPr="00AD3F34" w:rsidRDefault="00AB1FC4" w:rsidP="0026757B">
            <w:pPr>
              <w:spacing w:after="0" w:line="240" w:lineRule="auto"/>
              <w:jc w:val="both"/>
              <w:rPr>
                <w:rFonts w:ascii="Times New Roman" w:hAnsi="Times New Roman" w:cs="Times New Roman"/>
                <w:bCs/>
                <w:sz w:val="24"/>
                <w:szCs w:val="24"/>
              </w:rPr>
            </w:pPr>
            <w:r w:rsidRPr="00FB7FDC">
              <w:rPr>
                <w:rFonts w:ascii="Times New Roman" w:hAnsi="Times New Roman" w:cs="Times New Roman"/>
              </w:rPr>
              <w:t>2.</w:t>
            </w:r>
            <w:r w:rsidRPr="00C42255">
              <w:rPr>
                <w:rFonts w:ascii="Times New Roman" w:hAnsi="Times New Roman" w:cs="Times New Roman"/>
                <w:bCs/>
                <w:sz w:val="24"/>
                <w:szCs w:val="24"/>
              </w:rPr>
              <w:t xml:space="preserve"> </w:t>
            </w:r>
            <w:proofErr w:type="spellStart"/>
            <w:r w:rsidRPr="00C42255">
              <w:rPr>
                <w:rFonts w:ascii="Times New Roman" w:hAnsi="Times New Roman" w:cs="Times New Roman"/>
                <w:bCs/>
                <w:sz w:val="24"/>
                <w:szCs w:val="24"/>
              </w:rPr>
              <w:t>Определяют</w:t>
            </w:r>
            <w:r w:rsidRPr="00AD3F34">
              <w:rPr>
                <w:rFonts w:ascii="Times New Roman" w:hAnsi="Times New Roman" w:cs="Times New Roman"/>
                <w:bCs/>
                <w:sz w:val="24"/>
                <w:szCs w:val="24"/>
              </w:rPr>
              <w:t>порядок</w:t>
            </w:r>
            <w:proofErr w:type="spellEnd"/>
            <w:r w:rsidRPr="00AD3F34">
              <w:rPr>
                <w:rFonts w:ascii="Times New Roman" w:hAnsi="Times New Roman" w:cs="Times New Roman"/>
                <w:bCs/>
                <w:sz w:val="24"/>
                <w:szCs w:val="24"/>
              </w:rPr>
              <w:t xml:space="preserve"> проведения инвентаризации.</w:t>
            </w:r>
          </w:p>
          <w:p w:rsidR="00AB1FC4" w:rsidRPr="00FB7FDC" w:rsidRDefault="00AB1FC4" w:rsidP="0026757B">
            <w:pPr>
              <w:spacing w:after="0" w:line="240" w:lineRule="auto"/>
              <w:rPr>
                <w:rFonts w:ascii="Times New Roman" w:eastAsia="Times New Roman" w:hAnsi="Times New Roman" w:cs="Times New Roman"/>
              </w:rPr>
            </w:pPr>
            <w:r w:rsidRPr="00AD3F34">
              <w:rPr>
                <w:rFonts w:ascii="Times New Roman" w:eastAsia="Times New Roman" w:hAnsi="Times New Roman" w:cs="Times New Roman"/>
              </w:rPr>
              <w:t>Сформулируйте выводы в отчет</w:t>
            </w:r>
            <w:r>
              <w:rPr>
                <w:rFonts w:ascii="Times New Roman" w:eastAsia="Times New Roman" w:hAnsi="Times New Roman" w:cs="Times New Roman"/>
              </w:rPr>
              <w:t>е</w:t>
            </w:r>
          </w:p>
          <w:p w:rsidR="00AB1FC4" w:rsidRDefault="00AB1FC4" w:rsidP="0026757B">
            <w:pPr>
              <w:spacing w:after="0" w:line="240" w:lineRule="auto"/>
              <w:rPr>
                <w:rFonts w:ascii="Times New Roman" w:eastAsia="Times New Roman" w:hAnsi="Times New Roman" w:cs="Times New Roman"/>
                <w:sz w:val="24"/>
                <w:szCs w:val="24"/>
              </w:rPr>
            </w:pPr>
          </w:p>
          <w:p w:rsidR="00AB1FC4" w:rsidRPr="006F58F5" w:rsidRDefault="00AB1FC4" w:rsidP="0026757B">
            <w:pPr>
              <w:spacing w:after="0" w:line="240" w:lineRule="auto"/>
              <w:rPr>
                <w:rFonts w:ascii="Times New Roman" w:eastAsia="Times New Roman" w:hAnsi="Times New Roman" w:cs="Times New Roman"/>
                <w:sz w:val="24"/>
                <w:szCs w:val="24"/>
              </w:rPr>
            </w:pPr>
            <w:r w:rsidRPr="006F58F5">
              <w:rPr>
                <w:rFonts w:ascii="Times New Roman" w:eastAsia="Times New Roman" w:hAnsi="Times New Roman" w:cs="Times New Roman"/>
                <w:sz w:val="24"/>
                <w:szCs w:val="24"/>
              </w:rPr>
              <w:t xml:space="preserve">3. </w:t>
            </w:r>
            <w:r w:rsidRPr="006F58F5">
              <w:rPr>
                <w:rFonts w:ascii="Times New Roman" w:hAnsi="Times New Roman" w:cs="Times New Roman"/>
                <w:bCs/>
                <w:sz w:val="24"/>
                <w:szCs w:val="24"/>
              </w:rPr>
              <w:t>Составляют инвентаризационные ведомости</w:t>
            </w:r>
          </w:p>
        </w:tc>
        <w:tc>
          <w:tcPr>
            <w:tcW w:w="3367" w:type="dxa"/>
          </w:tcPr>
          <w:p w:rsidR="00AB1FC4" w:rsidRPr="00442FB4" w:rsidRDefault="00AB1FC4" w:rsidP="0026757B">
            <w:pPr>
              <w:spacing w:after="0" w:line="240" w:lineRule="auto"/>
              <w:jc w:val="both"/>
              <w:rPr>
                <w:rFonts w:ascii="Times New Roman" w:hAnsi="Times New Roman" w:cs="Times New Roman"/>
                <w:bCs/>
                <w:sz w:val="24"/>
                <w:szCs w:val="24"/>
              </w:rPr>
            </w:pPr>
            <w:r w:rsidRPr="00442FB4">
              <w:rPr>
                <w:rFonts w:ascii="Times New Roman" w:hAnsi="Times New Roman" w:cs="Times New Roman"/>
                <w:bCs/>
                <w:sz w:val="24"/>
                <w:szCs w:val="24"/>
              </w:rPr>
              <w:t>Формулирование состава бухгалтерской отчетности</w:t>
            </w:r>
          </w:p>
          <w:p w:rsidR="00AB1FC4" w:rsidRDefault="00AB1FC4" w:rsidP="0026757B">
            <w:pPr>
              <w:spacing w:after="0" w:line="240" w:lineRule="auto"/>
              <w:ind w:firstLine="708"/>
              <w:jc w:val="both"/>
              <w:rPr>
                <w:rFonts w:ascii="Times New Roman" w:hAnsi="Times New Roman" w:cs="Times New Roman"/>
                <w:b/>
                <w:bCs/>
                <w:sz w:val="24"/>
                <w:szCs w:val="24"/>
              </w:rPr>
            </w:pPr>
          </w:p>
          <w:p w:rsidR="00AB1FC4" w:rsidRDefault="00AB1FC4" w:rsidP="0026757B">
            <w:pPr>
              <w:spacing w:after="0" w:line="240" w:lineRule="auto"/>
              <w:jc w:val="both"/>
              <w:rPr>
                <w:rFonts w:ascii="Times New Roman" w:hAnsi="Times New Roman" w:cs="Times New Roman"/>
                <w:bCs/>
                <w:sz w:val="24"/>
                <w:szCs w:val="24"/>
              </w:rPr>
            </w:pPr>
            <w:r w:rsidRPr="00442FB4">
              <w:rPr>
                <w:rFonts w:ascii="Times New Roman" w:hAnsi="Times New Roman" w:cs="Times New Roman"/>
                <w:bCs/>
                <w:sz w:val="24"/>
                <w:szCs w:val="24"/>
              </w:rPr>
              <w:t>Изложение порядка проведения инвентаризации</w:t>
            </w:r>
          </w:p>
          <w:p w:rsidR="00AB1FC4" w:rsidRDefault="00AB1FC4" w:rsidP="0026757B">
            <w:pPr>
              <w:spacing w:after="0" w:line="240" w:lineRule="auto"/>
              <w:jc w:val="both"/>
              <w:rPr>
                <w:rFonts w:ascii="Times New Roman" w:hAnsi="Times New Roman" w:cs="Times New Roman"/>
                <w:bCs/>
                <w:sz w:val="24"/>
                <w:szCs w:val="24"/>
              </w:rPr>
            </w:pPr>
          </w:p>
          <w:p w:rsidR="00AB1FC4" w:rsidRDefault="00AB1FC4" w:rsidP="0026757B">
            <w:pPr>
              <w:spacing w:after="0" w:line="240" w:lineRule="auto"/>
              <w:rPr>
                <w:rFonts w:ascii="Times New Roman" w:hAnsi="Times New Roman" w:cs="Times New Roman"/>
                <w:bCs/>
                <w:sz w:val="24"/>
                <w:szCs w:val="24"/>
              </w:rPr>
            </w:pPr>
          </w:p>
          <w:p w:rsidR="00AB1FC4" w:rsidRDefault="00AB1FC4" w:rsidP="0026757B">
            <w:pPr>
              <w:spacing w:after="0" w:line="240" w:lineRule="auto"/>
              <w:rPr>
                <w:rFonts w:ascii="Times New Roman" w:hAnsi="Times New Roman" w:cs="Times New Roman"/>
                <w:bCs/>
                <w:sz w:val="24"/>
                <w:szCs w:val="24"/>
              </w:rPr>
            </w:pPr>
          </w:p>
          <w:p w:rsidR="00AB1FC4" w:rsidRPr="006F58F5" w:rsidRDefault="00AB1FC4" w:rsidP="0026757B">
            <w:pPr>
              <w:spacing w:after="0" w:line="240" w:lineRule="auto"/>
              <w:rPr>
                <w:rFonts w:ascii="Times New Roman" w:eastAsia="Times New Roman" w:hAnsi="Times New Roman" w:cs="Times New Roman"/>
              </w:rPr>
            </w:pPr>
            <w:r w:rsidRPr="00442FB4">
              <w:rPr>
                <w:rFonts w:ascii="Times New Roman" w:hAnsi="Times New Roman" w:cs="Times New Roman"/>
                <w:bCs/>
                <w:sz w:val="24"/>
                <w:szCs w:val="24"/>
              </w:rPr>
              <w:t>Составление инвентаризационных ведомостей</w:t>
            </w:r>
          </w:p>
        </w:tc>
      </w:tr>
      <w:tr w:rsidR="00AB1FC4" w:rsidRPr="00FB7FDC" w:rsidTr="0026757B">
        <w:trPr>
          <w:gridAfter w:val="1"/>
          <w:wAfter w:w="709" w:type="dxa"/>
          <w:trHeight w:val="260"/>
        </w:trPr>
        <w:tc>
          <w:tcPr>
            <w:tcW w:w="3190" w:type="dxa"/>
          </w:tcPr>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2.2.</w:t>
            </w:r>
            <w:r w:rsidRPr="00D974BF">
              <w:rPr>
                <w:rFonts w:ascii="Times New Roman" w:eastAsia="Times New Roman" w:hAnsi="Times New Roman" w:cs="Times New Roman"/>
                <w:bCs/>
                <w:color w:val="000000"/>
                <w:sz w:val="24"/>
                <w:szCs w:val="24"/>
              </w:rPr>
              <w:t xml:space="preserve"> Оформлять, про</w:t>
            </w:r>
            <w:r w:rsidRPr="00D974BF">
              <w:rPr>
                <w:rFonts w:ascii="Times New Roman" w:eastAsia="Times New Roman" w:hAnsi="Times New Roman" w:cs="Times New Roman"/>
                <w:bCs/>
                <w:color w:val="000000"/>
                <w:sz w:val="24"/>
                <w:szCs w:val="24"/>
              </w:rPr>
              <w:softHyphen/>
              <w:t>верять правильность состав</w:t>
            </w:r>
            <w:r w:rsidRPr="00D974BF">
              <w:rPr>
                <w:rFonts w:ascii="Times New Roman" w:eastAsia="Times New Roman" w:hAnsi="Times New Roman" w:cs="Times New Roman"/>
                <w:bCs/>
                <w:color w:val="000000"/>
                <w:sz w:val="24"/>
                <w:szCs w:val="24"/>
              </w:rPr>
              <w:softHyphen/>
              <w:t>ления, обеспечивать хране</w:t>
            </w:r>
            <w:r w:rsidRPr="00D974BF">
              <w:rPr>
                <w:rFonts w:ascii="Times New Roman" w:eastAsia="Times New Roman" w:hAnsi="Times New Roman" w:cs="Times New Roman"/>
                <w:bCs/>
                <w:color w:val="000000"/>
                <w:sz w:val="24"/>
                <w:szCs w:val="24"/>
              </w:rPr>
              <w:softHyphen/>
              <w:t>ние организационно-распо</w:t>
            </w:r>
            <w:r w:rsidRPr="00D974BF">
              <w:rPr>
                <w:rFonts w:ascii="Times New Roman" w:eastAsia="Times New Roman" w:hAnsi="Times New Roman" w:cs="Times New Roman"/>
                <w:bCs/>
                <w:color w:val="000000"/>
                <w:sz w:val="24"/>
                <w:szCs w:val="24"/>
              </w:rPr>
              <w:softHyphen/>
              <w:t>рядительных, товаросопро</w:t>
            </w:r>
            <w:r w:rsidRPr="00D974BF">
              <w:rPr>
                <w:rFonts w:ascii="Times New Roman" w:eastAsia="Times New Roman" w:hAnsi="Times New Roman" w:cs="Times New Roman"/>
                <w:bCs/>
                <w:color w:val="000000"/>
                <w:sz w:val="24"/>
                <w:szCs w:val="24"/>
              </w:rPr>
              <w:softHyphen/>
              <w:t>водительных и иных необхо</w:t>
            </w:r>
            <w:r w:rsidRPr="00D974BF">
              <w:rPr>
                <w:rFonts w:ascii="Times New Roman" w:eastAsia="Times New Roman" w:hAnsi="Times New Roman" w:cs="Times New Roman"/>
                <w:bCs/>
                <w:color w:val="000000"/>
                <w:sz w:val="24"/>
                <w:szCs w:val="24"/>
              </w:rPr>
              <w:softHyphen/>
              <w:t>димых документов с исполь</w:t>
            </w:r>
            <w:r w:rsidRPr="00D974BF">
              <w:rPr>
                <w:rFonts w:ascii="Times New Roman" w:eastAsia="Times New Roman" w:hAnsi="Times New Roman" w:cs="Times New Roman"/>
                <w:bCs/>
                <w:color w:val="000000"/>
                <w:sz w:val="24"/>
                <w:szCs w:val="24"/>
              </w:rPr>
              <w:softHyphen/>
              <w:t>зованием автоматизиро</w:t>
            </w:r>
            <w:r w:rsidRPr="00D974BF">
              <w:rPr>
                <w:rFonts w:ascii="Times New Roman" w:eastAsia="Times New Roman" w:hAnsi="Times New Roman" w:cs="Times New Roman"/>
                <w:bCs/>
                <w:color w:val="000000"/>
                <w:sz w:val="24"/>
                <w:szCs w:val="24"/>
              </w:rPr>
              <w:softHyphen/>
              <w:t>ванных систем</w:t>
            </w:r>
          </w:p>
        </w:tc>
        <w:tc>
          <w:tcPr>
            <w:tcW w:w="3190" w:type="dxa"/>
          </w:tcPr>
          <w:p w:rsidR="00AB1FC4" w:rsidRPr="00FB7FDC" w:rsidRDefault="00AB1FC4" w:rsidP="0026757B">
            <w:pPr>
              <w:spacing w:after="0" w:line="240" w:lineRule="auto"/>
              <w:rPr>
                <w:rFonts w:ascii="Times New Roman" w:hAnsi="Times New Roman" w:cs="Times New Roman"/>
              </w:rPr>
            </w:pPr>
            <w:r w:rsidRPr="00AD3F34">
              <w:rPr>
                <w:rFonts w:ascii="Times New Roman" w:hAnsi="Times New Roman" w:cs="Times New Roman"/>
                <w:bCs/>
                <w:sz w:val="24"/>
                <w:szCs w:val="24"/>
              </w:rPr>
              <w:t>Выполня</w:t>
            </w:r>
            <w:r>
              <w:rPr>
                <w:rFonts w:ascii="Times New Roman" w:hAnsi="Times New Roman" w:cs="Times New Roman"/>
                <w:bCs/>
                <w:sz w:val="24"/>
                <w:szCs w:val="24"/>
              </w:rPr>
              <w:t>ю</w:t>
            </w:r>
            <w:r w:rsidRPr="00AD3F34">
              <w:rPr>
                <w:rFonts w:ascii="Times New Roman" w:hAnsi="Times New Roman" w:cs="Times New Roman"/>
                <w:bCs/>
                <w:sz w:val="24"/>
                <w:szCs w:val="24"/>
              </w:rPr>
              <w:t>т оформление и обоснование правильности составления организационно-распорядительных, товаросопроводительных и иных документов с использованием автоматизированных систем</w:t>
            </w:r>
            <w:r w:rsidRPr="00AD3F34">
              <w:rPr>
                <w:rFonts w:ascii="Times New Roman" w:hAnsi="Times New Roman" w:cs="Times New Roman"/>
                <w:sz w:val="24"/>
              </w:rPr>
              <w:t xml:space="preserve"> в конкретных ситуациях. Сделайте выводы</w:t>
            </w:r>
          </w:p>
        </w:tc>
        <w:tc>
          <w:tcPr>
            <w:tcW w:w="3367" w:type="dxa"/>
          </w:tcPr>
          <w:p w:rsidR="00AB1FC4" w:rsidRPr="00442FB4" w:rsidRDefault="00AB1FC4" w:rsidP="0026757B">
            <w:pPr>
              <w:spacing w:after="0" w:line="240" w:lineRule="auto"/>
              <w:jc w:val="both"/>
              <w:rPr>
                <w:rFonts w:ascii="Times New Roman" w:hAnsi="Times New Roman" w:cs="Times New Roman"/>
                <w:bCs/>
                <w:sz w:val="24"/>
                <w:szCs w:val="24"/>
              </w:rPr>
            </w:pPr>
            <w:r w:rsidRPr="001971C2">
              <w:rPr>
                <w:rFonts w:ascii="Times New Roman" w:hAnsi="Times New Roman" w:cs="Times New Roman"/>
                <w:bCs/>
                <w:sz w:val="24"/>
                <w:szCs w:val="24"/>
              </w:rPr>
              <w:t>Выполнение оформления и обоснование правильности составления организационно-распорядительных, товаросопроводительных и иных документов с использованием автоматизированных систем</w:t>
            </w:r>
          </w:p>
        </w:tc>
      </w:tr>
      <w:tr w:rsidR="00AB1FC4" w:rsidRPr="00FB7FDC" w:rsidTr="0026757B">
        <w:trPr>
          <w:gridAfter w:val="1"/>
          <w:wAfter w:w="709" w:type="dxa"/>
          <w:trHeight w:val="260"/>
        </w:trPr>
        <w:tc>
          <w:tcPr>
            <w:tcW w:w="3190" w:type="dxa"/>
          </w:tcPr>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2.3.</w:t>
            </w:r>
            <w:r w:rsidRPr="00D974BF">
              <w:rPr>
                <w:rFonts w:ascii="Times New Roman" w:eastAsia="Times New Roman" w:hAnsi="Times New Roman" w:cs="Times New Roman"/>
                <w:bCs/>
                <w:color w:val="000000"/>
                <w:sz w:val="24"/>
                <w:szCs w:val="24"/>
              </w:rPr>
              <w:t xml:space="preserve"> Применять в практических ситуациях экономические методы, рассчитывать микроэкономические показатели, анализировать их, а также рынки ресурсов</w:t>
            </w:r>
          </w:p>
        </w:tc>
        <w:tc>
          <w:tcPr>
            <w:tcW w:w="3190" w:type="dxa"/>
          </w:tcPr>
          <w:p w:rsidR="00AB1FC4" w:rsidRDefault="00AB1FC4" w:rsidP="0026757B">
            <w:pPr>
              <w:spacing w:after="0" w:line="240" w:lineRule="auto"/>
              <w:jc w:val="both"/>
              <w:rPr>
                <w:rFonts w:ascii="Times New Roman" w:hAnsi="Times New Roman" w:cs="Times New Roman"/>
                <w:sz w:val="24"/>
              </w:rPr>
            </w:pPr>
            <w:r w:rsidRPr="00597D5A">
              <w:rPr>
                <w:rFonts w:ascii="Times New Roman" w:hAnsi="Times New Roman" w:cs="Times New Roman"/>
              </w:rPr>
              <w:t>1.</w:t>
            </w:r>
            <w:r w:rsidRPr="00442FB4">
              <w:rPr>
                <w:rFonts w:ascii="Times New Roman" w:hAnsi="Times New Roman" w:cs="Times New Roman"/>
                <w:bCs/>
                <w:sz w:val="24"/>
                <w:szCs w:val="24"/>
              </w:rPr>
              <w:t xml:space="preserve"> Реш</w:t>
            </w:r>
            <w:r>
              <w:rPr>
                <w:rFonts w:ascii="Times New Roman" w:hAnsi="Times New Roman" w:cs="Times New Roman"/>
                <w:bCs/>
                <w:sz w:val="24"/>
                <w:szCs w:val="24"/>
              </w:rPr>
              <w:t>ают</w:t>
            </w:r>
            <w:r w:rsidRPr="00442FB4">
              <w:rPr>
                <w:rFonts w:ascii="Times New Roman" w:hAnsi="Times New Roman" w:cs="Times New Roman"/>
                <w:bCs/>
                <w:sz w:val="24"/>
                <w:szCs w:val="24"/>
              </w:rPr>
              <w:t xml:space="preserve"> задач</w:t>
            </w:r>
            <w:r>
              <w:rPr>
                <w:rFonts w:ascii="Times New Roman" w:hAnsi="Times New Roman" w:cs="Times New Roman"/>
                <w:bCs/>
                <w:sz w:val="24"/>
                <w:szCs w:val="24"/>
              </w:rPr>
              <w:t>и</w:t>
            </w:r>
            <w:r w:rsidRPr="00442FB4">
              <w:rPr>
                <w:rFonts w:ascii="Times New Roman" w:hAnsi="Times New Roman" w:cs="Times New Roman"/>
                <w:bCs/>
                <w:sz w:val="24"/>
                <w:szCs w:val="24"/>
              </w:rPr>
              <w:t xml:space="preserve"> по расчету микроэкономических показателей</w:t>
            </w:r>
            <w:r>
              <w:rPr>
                <w:rFonts w:ascii="Times New Roman" w:hAnsi="Times New Roman" w:cs="Times New Roman"/>
                <w:sz w:val="24"/>
              </w:rPr>
              <w:t xml:space="preserve"> в конкретных ситуациях. Сделайте выводы</w:t>
            </w:r>
          </w:p>
          <w:p w:rsidR="00AB1FC4" w:rsidRPr="00FB7FDC" w:rsidRDefault="00AB1FC4" w:rsidP="0026757B">
            <w:pPr>
              <w:spacing w:after="0" w:line="240" w:lineRule="auto"/>
              <w:jc w:val="both"/>
              <w:rPr>
                <w:rFonts w:ascii="Times New Roman" w:hAnsi="Times New Roman" w:cs="Times New Roman"/>
              </w:rPr>
            </w:pPr>
            <w:r w:rsidRPr="00597D5A">
              <w:rPr>
                <w:rFonts w:ascii="Times New Roman" w:hAnsi="Times New Roman" w:cs="Times New Roman"/>
              </w:rPr>
              <w:t>2.</w:t>
            </w:r>
            <w:r w:rsidRPr="00597D5A">
              <w:rPr>
                <w:rFonts w:ascii="Times New Roman" w:hAnsi="Times New Roman" w:cs="Times New Roman"/>
                <w:bCs/>
                <w:sz w:val="24"/>
                <w:szCs w:val="24"/>
              </w:rPr>
              <w:t>Выполняют расчеты по оценке микроэкономических показателей и их анализ</w:t>
            </w:r>
            <w:r w:rsidRPr="00597D5A">
              <w:rPr>
                <w:rFonts w:ascii="Times New Roman" w:hAnsi="Times New Roman" w:cs="Times New Roman"/>
                <w:sz w:val="24"/>
                <w:szCs w:val="24"/>
              </w:rPr>
              <w:t xml:space="preserve"> в конкретных ситуациях. Сделайте выводы</w:t>
            </w:r>
          </w:p>
        </w:tc>
        <w:tc>
          <w:tcPr>
            <w:tcW w:w="3367" w:type="dxa"/>
          </w:tcPr>
          <w:p w:rsidR="00AB1FC4" w:rsidRDefault="00AB1FC4" w:rsidP="0026757B">
            <w:pPr>
              <w:spacing w:after="0" w:line="240" w:lineRule="auto"/>
              <w:jc w:val="both"/>
              <w:rPr>
                <w:rFonts w:ascii="Times New Roman" w:hAnsi="Times New Roman" w:cs="Times New Roman"/>
                <w:bCs/>
                <w:sz w:val="24"/>
                <w:szCs w:val="24"/>
              </w:rPr>
            </w:pPr>
            <w:r w:rsidRPr="008C32EF">
              <w:rPr>
                <w:rFonts w:ascii="Times New Roman" w:hAnsi="Times New Roman" w:cs="Times New Roman"/>
                <w:bCs/>
                <w:sz w:val="24"/>
                <w:szCs w:val="24"/>
              </w:rPr>
              <w:t>Решение задач по расчет</w:t>
            </w:r>
            <w:r>
              <w:rPr>
                <w:rFonts w:ascii="Times New Roman" w:hAnsi="Times New Roman" w:cs="Times New Roman"/>
                <w:bCs/>
                <w:sz w:val="24"/>
                <w:szCs w:val="24"/>
              </w:rPr>
              <w:t>у микроэкономических показателей</w:t>
            </w:r>
          </w:p>
          <w:p w:rsidR="00AB1FC4" w:rsidRDefault="00AB1FC4" w:rsidP="0026757B">
            <w:pPr>
              <w:spacing w:after="0" w:line="240" w:lineRule="auto"/>
              <w:jc w:val="both"/>
              <w:rPr>
                <w:rFonts w:ascii="Times New Roman" w:hAnsi="Times New Roman" w:cs="Times New Roman"/>
                <w:bCs/>
                <w:sz w:val="24"/>
                <w:szCs w:val="24"/>
              </w:rPr>
            </w:pPr>
          </w:p>
          <w:p w:rsidR="00AB1FC4" w:rsidRDefault="00AB1FC4" w:rsidP="0026757B">
            <w:pPr>
              <w:spacing w:after="0" w:line="240" w:lineRule="auto"/>
              <w:jc w:val="both"/>
              <w:rPr>
                <w:rFonts w:ascii="Times New Roman" w:hAnsi="Times New Roman" w:cs="Times New Roman"/>
                <w:bCs/>
                <w:sz w:val="24"/>
                <w:szCs w:val="24"/>
              </w:rPr>
            </w:pPr>
          </w:p>
          <w:p w:rsidR="00AB1FC4" w:rsidRDefault="00AB1FC4" w:rsidP="0026757B">
            <w:pPr>
              <w:spacing w:after="0" w:line="240" w:lineRule="auto"/>
              <w:jc w:val="both"/>
              <w:rPr>
                <w:rFonts w:ascii="Times New Roman" w:hAnsi="Times New Roman" w:cs="Times New Roman"/>
                <w:bCs/>
                <w:sz w:val="24"/>
                <w:szCs w:val="24"/>
              </w:rPr>
            </w:pPr>
          </w:p>
          <w:p w:rsidR="00AB1FC4" w:rsidRPr="00442FB4" w:rsidRDefault="00AB1FC4" w:rsidP="0026757B">
            <w:pPr>
              <w:spacing w:after="0" w:line="240" w:lineRule="auto"/>
              <w:jc w:val="both"/>
              <w:rPr>
                <w:rFonts w:ascii="Times New Roman" w:hAnsi="Times New Roman" w:cs="Times New Roman"/>
                <w:bCs/>
                <w:sz w:val="24"/>
                <w:szCs w:val="24"/>
              </w:rPr>
            </w:pPr>
            <w:r w:rsidRPr="008C32EF">
              <w:rPr>
                <w:rFonts w:ascii="Times New Roman" w:hAnsi="Times New Roman" w:cs="Times New Roman"/>
                <w:bCs/>
                <w:sz w:val="24"/>
                <w:szCs w:val="24"/>
              </w:rPr>
              <w:t>Выполнение расчетов по оценке микроэкономических показателей и их анализ</w:t>
            </w:r>
          </w:p>
        </w:tc>
      </w:tr>
      <w:tr w:rsidR="00AB1FC4" w:rsidRPr="00FB7FDC" w:rsidTr="0026757B">
        <w:trPr>
          <w:gridAfter w:val="1"/>
          <w:wAfter w:w="709" w:type="dxa"/>
          <w:trHeight w:val="260"/>
        </w:trPr>
        <w:tc>
          <w:tcPr>
            <w:tcW w:w="3190" w:type="dxa"/>
          </w:tcPr>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2.4.</w:t>
            </w:r>
            <w:r w:rsidRPr="00D974BF">
              <w:rPr>
                <w:rFonts w:ascii="Times New Roman" w:eastAsia="Times New Roman" w:hAnsi="Times New Roman" w:cs="Times New Roman"/>
                <w:bCs/>
                <w:color w:val="000000"/>
                <w:sz w:val="24"/>
                <w:szCs w:val="24"/>
              </w:rPr>
              <w:t xml:space="preserve"> Определять основные экономические показатели работы организации, цены, заработную плату</w:t>
            </w:r>
          </w:p>
        </w:tc>
        <w:tc>
          <w:tcPr>
            <w:tcW w:w="3190" w:type="dxa"/>
          </w:tcPr>
          <w:p w:rsidR="00AB1FC4" w:rsidRPr="00FB7FDC" w:rsidRDefault="00AB1FC4" w:rsidP="0026757B">
            <w:pPr>
              <w:spacing w:after="0" w:line="240" w:lineRule="auto"/>
              <w:rPr>
                <w:rFonts w:ascii="Times New Roman" w:hAnsi="Times New Roman" w:cs="Times New Roman"/>
              </w:rPr>
            </w:pPr>
            <w:r w:rsidRPr="00442FB4">
              <w:rPr>
                <w:rFonts w:ascii="Times New Roman" w:hAnsi="Times New Roman" w:cs="Times New Roman"/>
                <w:bCs/>
                <w:sz w:val="24"/>
                <w:szCs w:val="24"/>
              </w:rPr>
              <w:t>Реш</w:t>
            </w:r>
            <w:r>
              <w:rPr>
                <w:rFonts w:ascii="Times New Roman" w:hAnsi="Times New Roman" w:cs="Times New Roman"/>
                <w:bCs/>
                <w:sz w:val="24"/>
                <w:szCs w:val="24"/>
              </w:rPr>
              <w:t>ают</w:t>
            </w:r>
            <w:r w:rsidRPr="00442FB4">
              <w:rPr>
                <w:rFonts w:ascii="Times New Roman" w:hAnsi="Times New Roman" w:cs="Times New Roman"/>
                <w:bCs/>
                <w:sz w:val="24"/>
                <w:szCs w:val="24"/>
              </w:rPr>
              <w:t xml:space="preserve"> задач</w:t>
            </w:r>
            <w:r>
              <w:rPr>
                <w:rFonts w:ascii="Times New Roman" w:hAnsi="Times New Roman" w:cs="Times New Roman"/>
                <w:bCs/>
                <w:sz w:val="24"/>
                <w:szCs w:val="24"/>
              </w:rPr>
              <w:t>и</w:t>
            </w:r>
            <w:r w:rsidRPr="00442FB4">
              <w:rPr>
                <w:rFonts w:ascii="Times New Roman" w:hAnsi="Times New Roman" w:cs="Times New Roman"/>
                <w:bCs/>
                <w:sz w:val="24"/>
                <w:szCs w:val="24"/>
              </w:rPr>
              <w:t xml:space="preserve"> по расчету микроэкономических показателей</w:t>
            </w:r>
            <w:r>
              <w:rPr>
                <w:rFonts w:ascii="Times New Roman" w:hAnsi="Times New Roman" w:cs="Times New Roman"/>
                <w:sz w:val="24"/>
              </w:rPr>
              <w:t xml:space="preserve"> в конкретных ситуациях. Сделайте выводы</w:t>
            </w:r>
          </w:p>
        </w:tc>
        <w:tc>
          <w:tcPr>
            <w:tcW w:w="3367" w:type="dxa"/>
          </w:tcPr>
          <w:p w:rsidR="00AB1FC4" w:rsidRPr="00442FB4" w:rsidRDefault="00AB1FC4" w:rsidP="0026757B">
            <w:pPr>
              <w:spacing w:after="0" w:line="240" w:lineRule="auto"/>
              <w:jc w:val="both"/>
              <w:rPr>
                <w:rFonts w:ascii="Times New Roman" w:hAnsi="Times New Roman" w:cs="Times New Roman"/>
                <w:bCs/>
                <w:sz w:val="24"/>
                <w:szCs w:val="24"/>
              </w:rPr>
            </w:pPr>
            <w:r w:rsidRPr="006C038E">
              <w:rPr>
                <w:rFonts w:ascii="Times New Roman" w:hAnsi="Times New Roman" w:cs="Times New Roman"/>
                <w:bCs/>
                <w:sz w:val="24"/>
              </w:rPr>
              <w:t>Решение задач по расчету экономических показателей работы организации</w:t>
            </w:r>
          </w:p>
        </w:tc>
      </w:tr>
      <w:tr w:rsidR="00AB1FC4" w:rsidRPr="00FB7FDC" w:rsidTr="0026757B">
        <w:trPr>
          <w:gridAfter w:val="1"/>
          <w:wAfter w:w="709" w:type="dxa"/>
          <w:trHeight w:val="260"/>
        </w:trPr>
        <w:tc>
          <w:tcPr>
            <w:tcW w:w="3190" w:type="dxa"/>
          </w:tcPr>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2.5.</w:t>
            </w:r>
            <w:r w:rsidRPr="00D974BF">
              <w:rPr>
                <w:rFonts w:ascii="Times New Roman" w:eastAsia="Times New Roman" w:hAnsi="Times New Roman" w:cs="Times New Roman"/>
                <w:bCs/>
                <w:color w:val="000000"/>
                <w:sz w:val="24"/>
                <w:szCs w:val="24"/>
              </w:rPr>
              <w:t xml:space="preserve">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3190" w:type="dxa"/>
          </w:tcPr>
          <w:p w:rsidR="00AB1FC4" w:rsidRPr="00BE508E" w:rsidRDefault="00AB1FC4" w:rsidP="0026757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BE508E">
              <w:rPr>
                <w:rFonts w:ascii="Times New Roman" w:hAnsi="Times New Roman" w:cs="Times New Roman"/>
                <w:bCs/>
                <w:sz w:val="24"/>
                <w:szCs w:val="24"/>
              </w:rPr>
              <w:t>Использ</w:t>
            </w:r>
            <w:r>
              <w:rPr>
                <w:rFonts w:ascii="Times New Roman" w:hAnsi="Times New Roman" w:cs="Times New Roman"/>
                <w:bCs/>
                <w:sz w:val="24"/>
                <w:szCs w:val="24"/>
              </w:rPr>
              <w:t>уют</w:t>
            </w:r>
            <w:r w:rsidRPr="00BE508E">
              <w:rPr>
                <w:rFonts w:ascii="Times New Roman" w:hAnsi="Times New Roman" w:cs="Times New Roman"/>
                <w:bCs/>
                <w:sz w:val="24"/>
                <w:szCs w:val="24"/>
              </w:rPr>
              <w:t xml:space="preserve"> прием</w:t>
            </w:r>
            <w:r>
              <w:rPr>
                <w:rFonts w:ascii="Times New Roman" w:hAnsi="Times New Roman" w:cs="Times New Roman"/>
                <w:bCs/>
                <w:sz w:val="24"/>
                <w:szCs w:val="24"/>
              </w:rPr>
              <w:t>ы</w:t>
            </w:r>
            <w:r w:rsidRPr="00BE508E">
              <w:rPr>
                <w:rFonts w:ascii="Times New Roman" w:hAnsi="Times New Roman" w:cs="Times New Roman"/>
                <w:bCs/>
                <w:sz w:val="24"/>
                <w:szCs w:val="24"/>
              </w:rPr>
              <w:t xml:space="preserve"> и методов АФХД для оценки показателей работы предприятия</w:t>
            </w:r>
            <w:r>
              <w:rPr>
                <w:rFonts w:ascii="Times New Roman" w:hAnsi="Times New Roman" w:cs="Times New Roman"/>
                <w:sz w:val="24"/>
              </w:rPr>
              <w:t xml:space="preserve"> в решении конкретных ситуаций. Сделайте выводы</w:t>
            </w:r>
          </w:p>
          <w:p w:rsidR="00AB1FC4" w:rsidRPr="00FB7FDC" w:rsidRDefault="00AB1FC4" w:rsidP="0026757B">
            <w:pPr>
              <w:spacing w:after="0" w:line="240" w:lineRule="auto"/>
              <w:jc w:val="both"/>
              <w:rPr>
                <w:rFonts w:ascii="Times New Roman" w:hAnsi="Times New Roman" w:cs="Times New Roman"/>
              </w:rPr>
            </w:pPr>
            <w:r>
              <w:rPr>
                <w:rFonts w:ascii="Times New Roman" w:hAnsi="Times New Roman" w:cs="Times New Roman"/>
                <w:bCs/>
                <w:sz w:val="24"/>
              </w:rPr>
              <w:t>2</w:t>
            </w:r>
            <w:r w:rsidRPr="00597D5A">
              <w:rPr>
                <w:rFonts w:ascii="Times New Roman" w:hAnsi="Times New Roman" w:cs="Times New Roman"/>
                <w:bCs/>
                <w:sz w:val="24"/>
              </w:rPr>
              <w:t xml:space="preserve">. </w:t>
            </w:r>
            <w:r w:rsidRPr="006C038E">
              <w:rPr>
                <w:rFonts w:ascii="Times New Roman" w:hAnsi="Times New Roman" w:cs="Times New Roman"/>
                <w:bCs/>
                <w:sz w:val="24"/>
              </w:rPr>
              <w:t>Реш</w:t>
            </w:r>
            <w:r>
              <w:rPr>
                <w:rFonts w:ascii="Times New Roman" w:hAnsi="Times New Roman" w:cs="Times New Roman"/>
                <w:bCs/>
                <w:sz w:val="24"/>
              </w:rPr>
              <w:t>ают</w:t>
            </w:r>
            <w:r w:rsidRPr="006C038E">
              <w:rPr>
                <w:rFonts w:ascii="Times New Roman" w:hAnsi="Times New Roman" w:cs="Times New Roman"/>
                <w:bCs/>
                <w:sz w:val="24"/>
              </w:rPr>
              <w:t xml:space="preserve"> задач</w:t>
            </w:r>
            <w:r>
              <w:rPr>
                <w:rFonts w:ascii="Times New Roman" w:hAnsi="Times New Roman" w:cs="Times New Roman"/>
                <w:bCs/>
                <w:sz w:val="24"/>
              </w:rPr>
              <w:t>и</w:t>
            </w:r>
            <w:r w:rsidRPr="006C038E">
              <w:rPr>
                <w:rFonts w:ascii="Times New Roman" w:hAnsi="Times New Roman" w:cs="Times New Roman"/>
                <w:bCs/>
                <w:sz w:val="24"/>
              </w:rPr>
              <w:t xml:space="preserve"> с использование приемов и методов АФХД</w:t>
            </w:r>
            <w:r>
              <w:rPr>
                <w:rFonts w:ascii="Times New Roman" w:hAnsi="Times New Roman" w:cs="Times New Roman"/>
                <w:sz w:val="24"/>
              </w:rPr>
              <w:t xml:space="preserve"> в решении </w:t>
            </w:r>
            <w:r>
              <w:rPr>
                <w:rFonts w:ascii="Times New Roman" w:hAnsi="Times New Roman" w:cs="Times New Roman"/>
                <w:sz w:val="24"/>
              </w:rPr>
              <w:lastRenderedPageBreak/>
              <w:t>конкретных ситуаций. Сделайте выводы</w:t>
            </w:r>
          </w:p>
        </w:tc>
        <w:tc>
          <w:tcPr>
            <w:tcW w:w="3367" w:type="dxa"/>
          </w:tcPr>
          <w:p w:rsidR="00AB1FC4" w:rsidRDefault="00AB1FC4" w:rsidP="0026757B">
            <w:pPr>
              <w:spacing w:after="0" w:line="240" w:lineRule="auto"/>
              <w:jc w:val="both"/>
              <w:rPr>
                <w:rFonts w:ascii="Times New Roman" w:hAnsi="Times New Roman" w:cs="Times New Roman"/>
                <w:bCs/>
                <w:sz w:val="24"/>
                <w:szCs w:val="24"/>
              </w:rPr>
            </w:pPr>
            <w:r w:rsidRPr="00BE508E">
              <w:rPr>
                <w:rFonts w:ascii="Times New Roman" w:hAnsi="Times New Roman" w:cs="Times New Roman"/>
                <w:bCs/>
                <w:sz w:val="24"/>
                <w:szCs w:val="24"/>
              </w:rPr>
              <w:lastRenderedPageBreak/>
              <w:t>Использование приемов и методов АФХД для оценки показателей работы предприятия</w:t>
            </w:r>
          </w:p>
          <w:p w:rsidR="00AB1FC4" w:rsidRDefault="00AB1FC4" w:rsidP="0026757B">
            <w:pPr>
              <w:spacing w:after="0" w:line="240" w:lineRule="auto"/>
              <w:jc w:val="both"/>
              <w:rPr>
                <w:rFonts w:ascii="Times New Roman" w:hAnsi="Times New Roman" w:cs="Times New Roman"/>
                <w:bCs/>
                <w:sz w:val="24"/>
              </w:rPr>
            </w:pPr>
          </w:p>
          <w:p w:rsidR="00AB1FC4" w:rsidRDefault="00AB1FC4" w:rsidP="0026757B">
            <w:pPr>
              <w:spacing w:after="0" w:line="240" w:lineRule="auto"/>
              <w:jc w:val="both"/>
              <w:rPr>
                <w:rFonts w:ascii="Times New Roman" w:hAnsi="Times New Roman" w:cs="Times New Roman"/>
                <w:bCs/>
                <w:sz w:val="24"/>
              </w:rPr>
            </w:pPr>
          </w:p>
          <w:p w:rsidR="00AB1FC4" w:rsidRPr="00442FB4" w:rsidRDefault="00AB1FC4" w:rsidP="0026757B">
            <w:pPr>
              <w:spacing w:after="0" w:line="240" w:lineRule="auto"/>
              <w:jc w:val="both"/>
              <w:rPr>
                <w:rFonts w:ascii="Times New Roman" w:hAnsi="Times New Roman" w:cs="Times New Roman"/>
                <w:bCs/>
                <w:sz w:val="24"/>
                <w:szCs w:val="24"/>
              </w:rPr>
            </w:pPr>
            <w:r w:rsidRPr="006C038E">
              <w:rPr>
                <w:rFonts w:ascii="Times New Roman" w:hAnsi="Times New Roman" w:cs="Times New Roman"/>
                <w:bCs/>
                <w:sz w:val="24"/>
              </w:rPr>
              <w:t>Решение задач с использование приемов и методов АФХД</w:t>
            </w:r>
          </w:p>
        </w:tc>
      </w:tr>
      <w:tr w:rsidR="00AB1FC4" w:rsidRPr="00FB7FDC" w:rsidTr="0026757B">
        <w:trPr>
          <w:gridAfter w:val="1"/>
          <w:wAfter w:w="709" w:type="dxa"/>
          <w:trHeight w:val="260"/>
        </w:trPr>
        <w:tc>
          <w:tcPr>
            <w:tcW w:w="3190" w:type="dxa"/>
          </w:tcPr>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lastRenderedPageBreak/>
              <w:t>ПК 2.6.</w:t>
            </w:r>
            <w:r w:rsidRPr="00D974BF">
              <w:rPr>
                <w:rFonts w:ascii="Times New Roman" w:eastAsia="Times New Roman" w:hAnsi="Times New Roman" w:cs="Times New Roman"/>
                <w:bCs/>
                <w:color w:val="000000"/>
                <w:sz w:val="24"/>
                <w:szCs w:val="24"/>
              </w:rPr>
              <w:t xml:space="preserve"> Обосновывать целесообразность использования и применять маркетинговые коммуникации</w:t>
            </w:r>
          </w:p>
        </w:tc>
        <w:tc>
          <w:tcPr>
            <w:tcW w:w="3190" w:type="dxa"/>
          </w:tcPr>
          <w:p w:rsidR="00AB1FC4" w:rsidRPr="00FB7FDC" w:rsidRDefault="00AB1FC4" w:rsidP="0026757B">
            <w:pPr>
              <w:spacing w:after="0" w:line="240" w:lineRule="auto"/>
              <w:rPr>
                <w:rFonts w:ascii="Times New Roman" w:hAnsi="Times New Roman" w:cs="Times New Roman"/>
              </w:rPr>
            </w:pPr>
            <w:r>
              <w:rPr>
                <w:rFonts w:ascii="Times New Roman" w:hAnsi="Times New Roman" w:cs="Times New Roman"/>
                <w:sz w:val="24"/>
              </w:rPr>
              <w:t>Выявляют</w:t>
            </w:r>
            <w:r w:rsidRPr="006C038E">
              <w:rPr>
                <w:rFonts w:ascii="Times New Roman" w:hAnsi="Times New Roman" w:cs="Times New Roman"/>
                <w:sz w:val="24"/>
              </w:rPr>
              <w:t xml:space="preserve"> потребност</w:t>
            </w:r>
            <w:r>
              <w:rPr>
                <w:rFonts w:ascii="Times New Roman" w:hAnsi="Times New Roman" w:cs="Times New Roman"/>
                <w:sz w:val="24"/>
              </w:rPr>
              <w:t>и</w:t>
            </w:r>
            <w:r w:rsidRPr="006C038E">
              <w:rPr>
                <w:rFonts w:ascii="Times New Roman" w:hAnsi="Times New Roman" w:cs="Times New Roman"/>
                <w:sz w:val="24"/>
              </w:rPr>
              <w:t>, вид</w:t>
            </w:r>
            <w:r>
              <w:rPr>
                <w:rFonts w:ascii="Times New Roman" w:hAnsi="Times New Roman" w:cs="Times New Roman"/>
                <w:sz w:val="24"/>
              </w:rPr>
              <w:t>ы</w:t>
            </w:r>
            <w:r w:rsidRPr="006C038E">
              <w:rPr>
                <w:rFonts w:ascii="Times New Roman" w:hAnsi="Times New Roman" w:cs="Times New Roman"/>
                <w:sz w:val="24"/>
              </w:rPr>
              <w:t xml:space="preserve"> спроса и определ</w:t>
            </w:r>
            <w:r>
              <w:rPr>
                <w:rFonts w:ascii="Times New Roman" w:hAnsi="Times New Roman" w:cs="Times New Roman"/>
                <w:sz w:val="24"/>
              </w:rPr>
              <w:t>яют</w:t>
            </w:r>
            <w:r w:rsidRPr="006C038E">
              <w:rPr>
                <w:rFonts w:ascii="Times New Roman" w:hAnsi="Times New Roman" w:cs="Times New Roman"/>
                <w:sz w:val="24"/>
              </w:rPr>
              <w:t xml:space="preserve"> соответствующ</w:t>
            </w:r>
            <w:r>
              <w:rPr>
                <w:rFonts w:ascii="Times New Roman" w:hAnsi="Times New Roman" w:cs="Times New Roman"/>
                <w:sz w:val="24"/>
              </w:rPr>
              <w:t>ий им тип</w:t>
            </w:r>
            <w:r w:rsidRPr="006C038E">
              <w:rPr>
                <w:rFonts w:ascii="Times New Roman" w:hAnsi="Times New Roman" w:cs="Times New Roman"/>
                <w:sz w:val="24"/>
              </w:rPr>
              <w:t xml:space="preserve"> маркетинга, обеспечивающ</w:t>
            </w:r>
            <w:r>
              <w:rPr>
                <w:rFonts w:ascii="Times New Roman" w:hAnsi="Times New Roman" w:cs="Times New Roman"/>
                <w:sz w:val="24"/>
              </w:rPr>
              <w:t>ий</w:t>
            </w:r>
            <w:r w:rsidRPr="006C038E">
              <w:rPr>
                <w:rFonts w:ascii="Times New Roman" w:hAnsi="Times New Roman" w:cs="Times New Roman"/>
                <w:sz w:val="24"/>
              </w:rPr>
              <w:t xml:space="preserve"> цели организации и стимулирование сбыта товаров</w:t>
            </w:r>
            <w:r>
              <w:rPr>
                <w:rFonts w:ascii="Times New Roman" w:hAnsi="Times New Roman" w:cs="Times New Roman"/>
                <w:sz w:val="24"/>
              </w:rPr>
              <w:t>. Сделайте выводы</w:t>
            </w:r>
          </w:p>
        </w:tc>
        <w:tc>
          <w:tcPr>
            <w:tcW w:w="3367" w:type="dxa"/>
          </w:tcPr>
          <w:p w:rsidR="00AB1FC4" w:rsidRPr="00442FB4" w:rsidRDefault="00AB1FC4" w:rsidP="0026757B">
            <w:pPr>
              <w:spacing w:after="0" w:line="240" w:lineRule="auto"/>
              <w:jc w:val="both"/>
              <w:rPr>
                <w:rFonts w:ascii="Times New Roman" w:hAnsi="Times New Roman" w:cs="Times New Roman"/>
                <w:bCs/>
                <w:sz w:val="24"/>
                <w:szCs w:val="24"/>
              </w:rPr>
            </w:pPr>
            <w:r w:rsidRPr="006C038E">
              <w:rPr>
                <w:rFonts w:ascii="Times New Roman" w:hAnsi="Times New Roman" w:cs="Times New Roman"/>
                <w:sz w:val="24"/>
              </w:rPr>
              <w:t>Формирование потребностей, видов спроса и определение соответствующего им типа маркетинга, обеспечивающего цели организации и стимулирование сбыта товаров</w:t>
            </w:r>
          </w:p>
        </w:tc>
      </w:tr>
      <w:tr w:rsidR="00AB1FC4" w:rsidRPr="00FB7FDC" w:rsidTr="0026757B">
        <w:trPr>
          <w:gridAfter w:val="1"/>
          <w:wAfter w:w="709" w:type="dxa"/>
          <w:trHeight w:val="260"/>
        </w:trPr>
        <w:tc>
          <w:tcPr>
            <w:tcW w:w="3190" w:type="dxa"/>
          </w:tcPr>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2.7.</w:t>
            </w:r>
            <w:r w:rsidRPr="00D974BF">
              <w:rPr>
                <w:rFonts w:ascii="Times New Roman" w:eastAsia="Times New Roman" w:hAnsi="Times New Roman" w:cs="Times New Roman"/>
                <w:bCs/>
                <w:color w:val="000000"/>
                <w:sz w:val="24"/>
                <w:szCs w:val="24"/>
              </w:rPr>
              <w:t xml:space="preserve"> Участвовать в прове</w:t>
            </w:r>
            <w:r w:rsidRPr="00D974BF">
              <w:rPr>
                <w:rFonts w:ascii="Times New Roman" w:eastAsia="Times New Roman" w:hAnsi="Times New Roman" w:cs="Times New Roman"/>
                <w:bCs/>
                <w:color w:val="000000"/>
                <w:sz w:val="24"/>
                <w:szCs w:val="24"/>
              </w:rPr>
              <w:softHyphen/>
              <w:t>дении маркетинговых иссле</w:t>
            </w:r>
            <w:r w:rsidRPr="00D974BF">
              <w:rPr>
                <w:rFonts w:ascii="Times New Roman" w:eastAsia="Times New Roman" w:hAnsi="Times New Roman" w:cs="Times New Roman"/>
                <w:bCs/>
                <w:color w:val="000000"/>
                <w:sz w:val="24"/>
                <w:szCs w:val="24"/>
              </w:rPr>
              <w:softHyphen/>
              <w:t>дований рынка, разработке и реализации   маркетинговых решений</w:t>
            </w:r>
          </w:p>
        </w:tc>
        <w:tc>
          <w:tcPr>
            <w:tcW w:w="3190" w:type="dxa"/>
          </w:tcPr>
          <w:p w:rsidR="00AB1FC4" w:rsidRPr="00FB7FDC" w:rsidRDefault="00AB1FC4" w:rsidP="0026757B">
            <w:pPr>
              <w:spacing w:after="0" w:line="240" w:lineRule="auto"/>
              <w:rPr>
                <w:rFonts w:ascii="Times New Roman" w:hAnsi="Times New Roman" w:cs="Times New Roman"/>
              </w:rPr>
            </w:pPr>
            <w:r w:rsidRPr="006C038E">
              <w:rPr>
                <w:rFonts w:ascii="Times New Roman" w:hAnsi="Times New Roman" w:cs="Times New Roman"/>
                <w:sz w:val="24"/>
              </w:rPr>
              <w:t>Обоснов</w:t>
            </w:r>
            <w:r>
              <w:rPr>
                <w:rFonts w:ascii="Times New Roman" w:hAnsi="Times New Roman" w:cs="Times New Roman"/>
                <w:sz w:val="24"/>
              </w:rPr>
              <w:t>ывают целесообразность</w:t>
            </w:r>
            <w:r w:rsidRPr="006C038E">
              <w:rPr>
                <w:rFonts w:ascii="Times New Roman" w:hAnsi="Times New Roman" w:cs="Times New Roman"/>
                <w:sz w:val="24"/>
              </w:rPr>
              <w:t xml:space="preserve"> использования и применения маркетинговых коммуникаций</w:t>
            </w:r>
            <w:r>
              <w:rPr>
                <w:rFonts w:ascii="Times New Roman" w:hAnsi="Times New Roman" w:cs="Times New Roman"/>
                <w:sz w:val="24"/>
              </w:rPr>
              <w:t xml:space="preserve"> в решении конкретных ситуаций. Сделайте выводы</w:t>
            </w:r>
          </w:p>
        </w:tc>
        <w:tc>
          <w:tcPr>
            <w:tcW w:w="3367" w:type="dxa"/>
          </w:tcPr>
          <w:p w:rsidR="00AB1FC4" w:rsidRPr="00442FB4" w:rsidRDefault="00AB1FC4" w:rsidP="0026757B">
            <w:pPr>
              <w:spacing w:after="0" w:line="240" w:lineRule="auto"/>
              <w:jc w:val="both"/>
              <w:rPr>
                <w:rFonts w:ascii="Times New Roman" w:hAnsi="Times New Roman" w:cs="Times New Roman"/>
                <w:bCs/>
                <w:sz w:val="24"/>
                <w:szCs w:val="24"/>
              </w:rPr>
            </w:pPr>
            <w:r w:rsidRPr="006C038E">
              <w:rPr>
                <w:rFonts w:ascii="Times New Roman" w:hAnsi="Times New Roman" w:cs="Times New Roman"/>
                <w:sz w:val="24"/>
              </w:rPr>
              <w:t>Обоснование целесообразности использования и применения маркетинговых коммуникаций</w:t>
            </w:r>
          </w:p>
        </w:tc>
      </w:tr>
      <w:tr w:rsidR="00AB1FC4" w:rsidRPr="00FB7FDC" w:rsidTr="0026757B">
        <w:trPr>
          <w:gridAfter w:val="1"/>
          <w:wAfter w:w="709" w:type="dxa"/>
          <w:trHeight w:val="260"/>
        </w:trPr>
        <w:tc>
          <w:tcPr>
            <w:tcW w:w="3190" w:type="dxa"/>
          </w:tcPr>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2.8.</w:t>
            </w:r>
            <w:r w:rsidRPr="00D974BF">
              <w:rPr>
                <w:rFonts w:ascii="Times New Roman" w:eastAsia="Times New Roman" w:hAnsi="Times New Roman" w:cs="Times New Roman"/>
                <w:bCs/>
                <w:color w:val="000000"/>
                <w:sz w:val="24"/>
                <w:szCs w:val="24"/>
              </w:rPr>
              <w:t xml:space="preserve"> Реализовывать сбыто</w:t>
            </w:r>
            <w:r w:rsidRPr="00D974BF">
              <w:rPr>
                <w:rFonts w:ascii="Times New Roman" w:eastAsia="Times New Roman" w:hAnsi="Times New Roman" w:cs="Times New Roman"/>
                <w:bCs/>
                <w:color w:val="000000"/>
                <w:sz w:val="24"/>
                <w:szCs w:val="24"/>
              </w:rPr>
              <w:softHyphen/>
              <w:t>вую политику организации в пределах своих должност</w:t>
            </w:r>
            <w:r w:rsidRPr="00D974BF">
              <w:rPr>
                <w:rFonts w:ascii="Times New Roman" w:eastAsia="Times New Roman" w:hAnsi="Times New Roman" w:cs="Times New Roman"/>
                <w:bCs/>
                <w:color w:val="000000"/>
                <w:sz w:val="24"/>
                <w:szCs w:val="24"/>
              </w:rPr>
              <w:softHyphen/>
              <w:t>ных  обязанностей,  оцени</w:t>
            </w:r>
            <w:r w:rsidRPr="00D974BF">
              <w:rPr>
                <w:rFonts w:ascii="Times New Roman" w:eastAsia="Times New Roman" w:hAnsi="Times New Roman" w:cs="Times New Roman"/>
                <w:bCs/>
                <w:color w:val="000000"/>
                <w:sz w:val="24"/>
                <w:szCs w:val="24"/>
              </w:rPr>
              <w:softHyphen/>
              <w:t>вать конкурентоспособность товаров   и   конкурентные преимущества организации</w:t>
            </w:r>
          </w:p>
        </w:tc>
        <w:tc>
          <w:tcPr>
            <w:tcW w:w="3190" w:type="dxa"/>
          </w:tcPr>
          <w:p w:rsidR="00AB1FC4" w:rsidRPr="006F16D6" w:rsidRDefault="00AB1FC4" w:rsidP="0026757B">
            <w:pPr>
              <w:pStyle w:val="a4"/>
              <w:numPr>
                <w:ilvl w:val="0"/>
                <w:numId w:val="21"/>
              </w:numPr>
              <w:spacing w:after="0" w:line="240" w:lineRule="auto"/>
              <w:ind w:left="0" w:firstLine="0"/>
              <w:jc w:val="both"/>
              <w:rPr>
                <w:rFonts w:ascii="Times New Roman" w:hAnsi="Times New Roman" w:cs="Times New Roman"/>
              </w:rPr>
            </w:pPr>
            <w:r w:rsidRPr="006F16D6">
              <w:rPr>
                <w:rFonts w:ascii="Times New Roman" w:hAnsi="Times New Roman" w:cs="Times New Roman"/>
                <w:sz w:val="24"/>
              </w:rPr>
              <w:t>Определяют и обосновывают выбор методов маркетинговых исследований рынка в решении конкретных ситуаций. Сделайте выводы</w:t>
            </w:r>
          </w:p>
          <w:p w:rsidR="00AB1FC4" w:rsidRPr="006F16D6" w:rsidRDefault="00AB1FC4" w:rsidP="0026757B">
            <w:pPr>
              <w:pStyle w:val="a4"/>
              <w:numPr>
                <w:ilvl w:val="0"/>
                <w:numId w:val="21"/>
              </w:numPr>
              <w:spacing w:after="0" w:line="240" w:lineRule="auto"/>
              <w:ind w:left="0" w:firstLine="0"/>
              <w:jc w:val="both"/>
              <w:rPr>
                <w:rFonts w:ascii="Times New Roman" w:hAnsi="Times New Roman" w:cs="Times New Roman"/>
              </w:rPr>
            </w:pPr>
            <w:r w:rsidRPr="00514FF5">
              <w:rPr>
                <w:rFonts w:ascii="Times New Roman" w:hAnsi="Times New Roman" w:cs="Times New Roman"/>
                <w:sz w:val="24"/>
              </w:rPr>
              <w:t>Демонстр</w:t>
            </w:r>
            <w:r>
              <w:rPr>
                <w:rFonts w:ascii="Times New Roman" w:hAnsi="Times New Roman" w:cs="Times New Roman"/>
                <w:sz w:val="24"/>
              </w:rPr>
              <w:t>ируют</w:t>
            </w:r>
            <w:r w:rsidRPr="00514FF5">
              <w:rPr>
                <w:rFonts w:ascii="Times New Roman" w:hAnsi="Times New Roman" w:cs="Times New Roman"/>
                <w:sz w:val="24"/>
              </w:rPr>
              <w:t xml:space="preserve"> участи</w:t>
            </w:r>
            <w:r>
              <w:rPr>
                <w:rFonts w:ascii="Times New Roman" w:hAnsi="Times New Roman" w:cs="Times New Roman"/>
                <w:sz w:val="24"/>
              </w:rPr>
              <w:t>е</w:t>
            </w:r>
            <w:r w:rsidRPr="00514FF5">
              <w:rPr>
                <w:rFonts w:ascii="Times New Roman" w:hAnsi="Times New Roman" w:cs="Times New Roman"/>
                <w:sz w:val="24"/>
              </w:rPr>
              <w:t xml:space="preserve"> в проведении маркетинговых исследований</w:t>
            </w:r>
            <w:r>
              <w:rPr>
                <w:rFonts w:ascii="Times New Roman" w:hAnsi="Times New Roman" w:cs="Times New Roman"/>
                <w:sz w:val="24"/>
              </w:rPr>
              <w:t xml:space="preserve"> в решении конкретных ситуаций. Сделайте выводы</w:t>
            </w:r>
          </w:p>
          <w:p w:rsidR="00AB1FC4" w:rsidRPr="006F16D6" w:rsidRDefault="00AB1FC4" w:rsidP="0026757B">
            <w:pPr>
              <w:pStyle w:val="a4"/>
              <w:numPr>
                <w:ilvl w:val="0"/>
                <w:numId w:val="21"/>
              </w:numPr>
              <w:spacing w:after="0" w:line="240" w:lineRule="auto"/>
              <w:ind w:left="0" w:firstLine="0"/>
              <w:jc w:val="both"/>
              <w:rPr>
                <w:rFonts w:ascii="Times New Roman" w:hAnsi="Times New Roman" w:cs="Times New Roman"/>
              </w:rPr>
            </w:pPr>
            <w:r w:rsidRPr="00514FF5">
              <w:rPr>
                <w:rFonts w:ascii="Times New Roman" w:hAnsi="Times New Roman" w:cs="Times New Roman"/>
                <w:sz w:val="24"/>
              </w:rPr>
              <w:t>Формулир</w:t>
            </w:r>
            <w:r>
              <w:rPr>
                <w:rFonts w:ascii="Times New Roman" w:hAnsi="Times New Roman" w:cs="Times New Roman"/>
                <w:sz w:val="24"/>
              </w:rPr>
              <w:t>уют</w:t>
            </w:r>
            <w:r w:rsidRPr="00514FF5">
              <w:rPr>
                <w:rFonts w:ascii="Times New Roman" w:hAnsi="Times New Roman" w:cs="Times New Roman"/>
                <w:sz w:val="24"/>
              </w:rPr>
              <w:t xml:space="preserve"> и реализ</w:t>
            </w:r>
            <w:r>
              <w:rPr>
                <w:rFonts w:ascii="Times New Roman" w:hAnsi="Times New Roman" w:cs="Times New Roman"/>
                <w:sz w:val="24"/>
              </w:rPr>
              <w:t>уют</w:t>
            </w:r>
            <w:r w:rsidRPr="00514FF5">
              <w:rPr>
                <w:rFonts w:ascii="Times New Roman" w:hAnsi="Times New Roman" w:cs="Times New Roman"/>
                <w:sz w:val="24"/>
              </w:rPr>
              <w:t xml:space="preserve"> маркетинговы</w:t>
            </w:r>
            <w:r>
              <w:rPr>
                <w:rFonts w:ascii="Times New Roman" w:hAnsi="Times New Roman" w:cs="Times New Roman"/>
                <w:sz w:val="24"/>
              </w:rPr>
              <w:t>е</w:t>
            </w:r>
            <w:r w:rsidRPr="00514FF5">
              <w:rPr>
                <w:rFonts w:ascii="Times New Roman" w:hAnsi="Times New Roman" w:cs="Times New Roman"/>
                <w:sz w:val="24"/>
              </w:rPr>
              <w:t xml:space="preserve"> решени</w:t>
            </w:r>
            <w:r>
              <w:rPr>
                <w:rFonts w:ascii="Times New Roman" w:hAnsi="Times New Roman" w:cs="Times New Roman"/>
                <w:sz w:val="24"/>
              </w:rPr>
              <w:t>я в решении конкретных ситуаций. Сделайте выводы</w:t>
            </w:r>
          </w:p>
        </w:tc>
        <w:tc>
          <w:tcPr>
            <w:tcW w:w="3367" w:type="dxa"/>
          </w:tcPr>
          <w:p w:rsidR="00AB1FC4" w:rsidRPr="00442FB4" w:rsidRDefault="00AB1FC4" w:rsidP="0026757B">
            <w:pPr>
              <w:pStyle w:val="Default"/>
              <w:jc w:val="both"/>
            </w:pPr>
            <w:r w:rsidRPr="00442FB4">
              <w:t>Определение и обоснование выбора методов маркетинговых исследований рынка</w:t>
            </w:r>
          </w:p>
          <w:p w:rsidR="00AB1FC4" w:rsidRPr="00442FB4" w:rsidRDefault="00AB1FC4" w:rsidP="0026757B">
            <w:pPr>
              <w:pStyle w:val="Default"/>
              <w:jc w:val="both"/>
            </w:pPr>
            <w:r w:rsidRPr="00442FB4">
              <w:t>Демонстрация участия в проведении маркетинговых исследований</w:t>
            </w:r>
          </w:p>
          <w:p w:rsidR="00AB1FC4" w:rsidRPr="00442FB4" w:rsidRDefault="00AB1FC4" w:rsidP="0026757B">
            <w:pPr>
              <w:spacing w:after="0" w:line="240" w:lineRule="auto"/>
              <w:jc w:val="both"/>
              <w:rPr>
                <w:rFonts w:ascii="Times New Roman" w:hAnsi="Times New Roman" w:cs="Times New Roman"/>
                <w:bCs/>
                <w:sz w:val="24"/>
                <w:szCs w:val="24"/>
              </w:rPr>
            </w:pPr>
            <w:r w:rsidRPr="006C038E">
              <w:rPr>
                <w:rFonts w:ascii="Times New Roman" w:hAnsi="Times New Roman" w:cs="Times New Roman"/>
                <w:sz w:val="24"/>
              </w:rPr>
              <w:t>Формулирование и реализация маркетинговых решений</w:t>
            </w:r>
          </w:p>
        </w:tc>
      </w:tr>
      <w:tr w:rsidR="00AB1FC4" w:rsidRPr="00FB7FDC" w:rsidTr="0026757B">
        <w:trPr>
          <w:gridAfter w:val="1"/>
          <w:wAfter w:w="709" w:type="dxa"/>
          <w:trHeight w:val="260"/>
        </w:trPr>
        <w:tc>
          <w:tcPr>
            <w:tcW w:w="3190" w:type="dxa"/>
          </w:tcPr>
          <w:p w:rsidR="00AB1FC4" w:rsidRPr="00D974BF" w:rsidRDefault="00AB1FC4" w:rsidP="0026757B">
            <w:pPr>
              <w:spacing w:after="0" w:line="240" w:lineRule="auto"/>
              <w:jc w:val="both"/>
              <w:rPr>
                <w:rFonts w:ascii="Times New Roman" w:eastAsia="Times New Roman" w:hAnsi="Times New Roman" w:cs="Times New Roman"/>
                <w:sz w:val="24"/>
                <w:szCs w:val="24"/>
              </w:rPr>
            </w:pPr>
            <w:r w:rsidRPr="00D974BF">
              <w:rPr>
                <w:rFonts w:ascii="Times New Roman" w:eastAsia="Times New Roman" w:hAnsi="Times New Roman" w:cs="Times New Roman"/>
                <w:b/>
                <w:bCs/>
                <w:color w:val="000000"/>
                <w:sz w:val="24"/>
                <w:szCs w:val="24"/>
              </w:rPr>
              <w:t>ПК 2.9.</w:t>
            </w:r>
            <w:r w:rsidRPr="00D974BF">
              <w:rPr>
                <w:rFonts w:ascii="Times New Roman" w:eastAsia="Times New Roman" w:hAnsi="Times New Roman" w:cs="Times New Roman"/>
                <w:bCs/>
                <w:color w:val="000000"/>
                <w:sz w:val="24"/>
                <w:szCs w:val="24"/>
              </w:rPr>
              <w:t xml:space="preserve"> Применять методы и приемы анализа финансово-хозяйственной деятельности при осуществлении коммерческой  деятельности,  осуществлять денежные расче</w:t>
            </w:r>
            <w:r w:rsidRPr="00D974BF">
              <w:rPr>
                <w:rFonts w:ascii="Times New Roman" w:eastAsia="Times New Roman" w:hAnsi="Times New Roman" w:cs="Times New Roman"/>
                <w:bCs/>
                <w:color w:val="000000"/>
                <w:sz w:val="24"/>
                <w:szCs w:val="24"/>
              </w:rPr>
              <w:softHyphen/>
              <w:t>ты с покупателями, состав</w:t>
            </w:r>
            <w:r w:rsidRPr="00D974BF">
              <w:rPr>
                <w:rFonts w:ascii="Times New Roman" w:eastAsia="Times New Roman" w:hAnsi="Times New Roman" w:cs="Times New Roman"/>
                <w:bCs/>
                <w:color w:val="000000"/>
                <w:sz w:val="24"/>
                <w:szCs w:val="24"/>
              </w:rPr>
              <w:softHyphen/>
              <w:t>лять финансовые документы и отчеты</w:t>
            </w:r>
          </w:p>
        </w:tc>
        <w:tc>
          <w:tcPr>
            <w:tcW w:w="3190" w:type="dxa"/>
          </w:tcPr>
          <w:p w:rsidR="00AB1FC4" w:rsidRPr="006F16D6" w:rsidRDefault="00AB1FC4" w:rsidP="0026757B">
            <w:pPr>
              <w:pStyle w:val="a4"/>
              <w:numPr>
                <w:ilvl w:val="0"/>
                <w:numId w:val="22"/>
              </w:numPr>
              <w:spacing w:after="0" w:line="240" w:lineRule="auto"/>
              <w:ind w:left="0" w:firstLine="0"/>
              <w:jc w:val="both"/>
              <w:rPr>
                <w:rFonts w:ascii="Times New Roman" w:hAnsi="Times New Roman" w:cs="Times New Roman"/>
              </w:rPr>
            </w:pPr>
            <w:r w:rsidRPr="006F16D6">
              <w:rPr>
                <w:rFonts w:ascii="Times New Roman" w:hAnsi="Times New Roman" w:cs="Times New Roman"/>
                <w:sz w:val="24"/>
              </w:rPr>
              <w:t>Участвуют в реализации сбытовой политики организации в соответствии с должностными обязанностями в решении конкретных ситуаций. Сделайте выводы</w:t>
            </w:r>
          </w:p>
          <w:p w:rsidR="00AB1FC4" w:rsidRPr="00CC618A" w:rsidRDefault="00AB1FC4" w:rsidP="0026757B">
            <w:pPr>
              <w:pStyle w:val="a4"/>
              <w:numPr>
                <w:ilvl w:val="0"/>
                <w:numId w:val="22"/>
              </w:numPr>
              <w:spacing w:after="0" w:line="240" w:lineRule="auto"/>
              <w:ind w:left="0" w:firstLine="0"/>
              <w:jc w:val="both"/>
              <w:rPr>
                <w:rFonts w:ascii="Times New Roman" w:hAnsi="Times New Roman" w:cs="Times New Roman"/>
              </w:rPr>
            </w:pPr>
            <w:r>
              <w:rPr>
                <w:rFonts w:ascii="Times New Roman" w:hAnsi="Times New Roman" w:cs="Times New Roman"/>
                <w:sz w:val="24"/>
              </w:rPr>
              <w:t>Нахо</w:t>
            </w:r>
            <w:r w:rsidRPr="00514FF5">
              <w:rPr>
                <w:rFonts w:ascii="Times New Roman" w:hAnsi="Times New Roman" w:cs="Times New Roman"/>
                <w:sz w:val="24"/>
              </w:rPr>
              <w:t>д</w:t>
            </w:r>
            <w:r>
              <w:rPr>
                <w:rFonts w:ascii="Times New Roman" w:hAnsi="Times New Roman" w:cs="Times New Roman"/>
                <w:sz w:val="24"/>
              </w:rPr>
              <w:t>ят</w:t>
            </w:r>
            <w:r w:rsidRPr="00514FF5">
              <w:rPr>
                <w:rFonts w:ascii="Times New Roman" w:hAnsi="Times New Roman" w:cs="Times New Roman"/>
                <w:sz w:val="24"/>
              </w:rPr>
              <w:t xml:space="preserve"> и выдел</w:t>
            </w:r>
            <w:r>
              <w:rPr>
                <w:rFonts w:ascii="Times New Roman" w:hAnsi="Times New Roman" w:cs="Times New Roman"/>
                <w:sz w:val="24"/>
              </w:rPr>
              <w:t>яют</w:t>
            </w:r>
            <w:r w:rsidRPr="00514FF5">
              <w:rPr>
                <w:rFonts w:ascii="Times New Roman" w:hAnsi="Times New Roman" w:cs="Times New Roman"/>
                <w:sz w:val="24"/>
              </w:rPr>
              <w:t xml:space="preserve"> конкурентны</w:t>
            </w:r>
            <w:r>
              <w:rPr>
                <w:rFonts w:ascii="Times New Roman" w:hAnsi="Times New Roman" w:cs="Times New Roman"/>
                <w:sz w:val="24"/>
              </w:rPr>
              <w:t>е</w:t>
            </w:r>
            <w:r w:rsidRPr="00514FF5">
              <w:rPr>
                <w:rFonts w:ascii="Times New Roman" w:hAnsi="Times New Roman" w:cs="Times New Roman"/>
                <w:sz w:val="24"/>
              </w:rPr>
              <w:t xml:space="preserve"> преимуществ</w:t>
            </w:r>
            <w:r>
              <w:rPr>
                <w:rFonts w:ascii="Times New Roman" w:hAnsi="Times New Roman" w:cs="Times New Roman"/>
                <w:sz w:val="24"/>
              </w:rPr>
              <w:t>а</w:t>
            </w:r>
            <w:r w:rsidRPr="00514FF5">
              <w:rPr>
                <w:rFonts w:ascii="Times New Roman" w:hAnsi="Times New Roman" w:cs="Times New Roman"/>
                <w:sz w:val="24"/>
              </w:rPr>
              <w:t xml:space="preserve"> организации, обоснов</w:t>
            </w:r>
            <w:r>
              <w:rPr>
                <w:rFonts w:ascii="Times New Roman" w:hAnsi="Times New Roman" w:cs="Times New Roman"/>
                <w:sz w:val="24"/>
              </w:rPr>
              <w:t xml:space="preserve">ывают </w:t>
            </w:r>
            <w:r w:rsidRPr="00514FF5">
              <w:rPr>
                <w:rFonts w:ascii="Times New Roman" w:hAnsi="Times New Roman" w:cs="Times New Roman"/>
                <w:sz w:val="24"/>
              </w:rPr>
              <w:t>конкурентоспособност</w:t>
            </w:r>
            <w:r>
              <w:rPr>
                <w:rFonts w:ascii="Times New Roman" w:hAnsi="Times New Roman" w:cs="Times New Roman"/>
                <w:sz w:val="24"/>
              </w:rPr>
              <w:t>ь</w:t>
            </w:r>
            <w:r w:rsidRPr="00514FF5">
              <w:rPr>
                <w:rFonts w:ascii="Times New Roman" w:hAnsi="Times New Roman" w:cs="Times New Roman"/>
                <w:sz w:val="24"/>
              </w:rPr>
              <w:t xml:space="preserve"> товаров</w:t>
            </w:r>
            <w:r>
              <w:rPr>
                <w:rFonts w:ascii="Times New Roman" w:hAnsi="Times New Roman" w:cs="Times New Roman"/>
                <w:sz w:val="24"/>
              </w:rPr>
              <w:t xml:space="preserve"> в решении конкретных ситуаций. Сделайте выводы</w:t>
            </w:r>
          </w:p>
          <w:p w:rsidR="00AB1FC4" w:rsidRPr="006F16D6" w:rsidRDefault="00AB1FC4" w:rsidP="0026757B">
            <w:pPr>
              <w:pStyle w:val="a4"/>
              <w:spacing w:after="0" w:line="240" w:lineRule="auto"/>
              <w:ind w:left="0"/>
              <w:jc w:val="both"/>
              <w:rPr>
                <w:rFonts w:ascii="Times New Roman" w:hAnsi="Times New Roman" w:cs="Times New Roman"/>
              </w:rPr>
            </w:pPr>
          </w:p>
        </w:tc>
        <w:tc>
          <w:tcPr>
            <w:tcW w:w="3367" w:type="dxa"/>
          </w:tcPr>
          <w:p w:rsidR="00AB1FC4" w:rsidRPr="006C038E" w:rsidRDefault="00AB1FC4" w:rsidP="0026757B">
            <w:pPr>
              <w:pStyle w:val="Default"/>
              <w:jc w:val="both"/>
            </w:pPr>
            <w:r w:rsidRPr="00442FB4">
              <w:t>Участие в реализации сбытовой политики организации в соответствии с должностными обязанностями</w:t>
            </w:r>
          </w:p>
          <w:p w:rsidR="00AB1FC4" w:rsidRDefault="00AB1FC4" w:rsidP="0026757B">
            <w:pPr>
              <w:spacing w:after="0" w:line="240" w:lineRule="auto"/>
              <w:jc w:val="both"/>
              <w:rPr>
                <w:rFonts w:ascii="Times New Roman" w:hAnsi="Times New Roman" w:cs="Times New Roman"/>
                <w:sz w:val="24"/>
              </w:rPr>
            </w:pPr>
          </w:p>
          <w:p w:rsidR="00AB1FC4" w:rsidRPr="00597D5A" w:rsidRDefault="00AB1FC4" w:rsidP="0026757B">
            <w:pPr>
              <w:spacing w:after="0" w:line="240" w:lineRule="auto"/>
              <w:jc w:val="both"/>
              <w:rPr>
                <w:rFonts w:ascii="Times New Roman" w:hAnsi="Times New Roman" w:cs="Times New Roman"/>
                <w:bCs/>
                <w:sz w:val="24"/>
                <w:szCs w:val="24"/>
              </w:rPr>
            </w:pPr>
            <w:r w:rsidRPr="00597D5A">
              <w:rPr>
                <w:rFonts w:ascii="Times New Roman" w:hAnsi="Times New Roman" w:cs="Times New Roman"/>
                <w:sz w:val="24"/>
              </w:rPr>
              <w:t>Нахождение и выделение конкурентных преимуществ организации, обоснование конкурентоспособностей товаров</w:t>
            </w:r>
          </w:p>
        </w:tc>
      </w:tr>
      <w:tr w:rsidR="00AB1FC4" w:rsidRPr="00673A64" w:rsidTr="0026757B">
        <w:tc>
          <w:tcPr>
            <w:tcW w:w="3190" w:type="dxa"/>
          </w:tcPr>
          <w:p w:rsidR="00AB1FC4" w:rsidRPr="00673A64" w:rsidRDefault="00AB1FC4" w:rsidP="0026757B">
            <w:pPr>
              <w:spacing w:after="0" w:line="240" w:lineRule="auto"/>
              <w:jc w:val="center"/>
              <w:rPr>
                <w:rFonts w:ascii="Times New Roman" w:hAnsi="Times New Roman" w:cs="Times New Roman"/>
                <w:b/>
                <w:sz w:val="24"/>
              </w:rPr>
            </w:pPr>
            <w:r w:rsidRPr="00673A64">
              <w:rPr>
                <w:rFonts w:ascii="Times New Roman" w:hAnsi="Times New Roman" w:cs="Times New Roman"/>
                <w:b/>
                <w:sz w:val="24"/>
              </w:rPr>
              <w:t>Общие компетенции</w:t>
            </w:r>
          </w:p>
        </w:tc>
        <w:tc>
          <w:tcPr>
            <w:tcW w:w="3190" w:type="dxa"/>
          </w:tcPr>
          <w:p w:rsidR="00AB1FC4" w:rsidRPr="00673A64" w:rsidRDefault="00AB1FC4" w:rsidP="0026757B">
            <w:pPr>
              <w:spacing w:after="0" w:line="240" w:lineRule="auto"/>
              <w:jc w:val="center"/>
              <w:rPr>
                <w:rFonts w:ascii="Times New Roman" w:hAnsi="Times New Roman" w:cs="Times New Roman"/>
                <w:b/>
                <w:sz w:val="24"/>
              </w:rPr>
            </w:pPr>
            <w:r w:rsidRPr="00673A64">
              <w:rPr>
                <w:rFonts w:ascii="Times New Roman" w:hAnsi="Times New Roman" w:cs="Times New Roman"/>
                <w:b/>
                <w:sz w:val="24"/>
              </w:rPr>
              <w:t>Задания</w:t>
            </w:r>
          </w:p>
        </w:tc>
        <w:tc>
          <w:tcPr>
            <w:tcW w:w="4076" w:type="dxa"/>
            <w:gridSpan w:val="2"/>
          </w:tcPr>
          <w:p w:rsidR="00AB1FC4" w:rsidRPr="00673A64" w:rsidRDefault="00AB1FC4" w:rsidP="0026757B">
            <w:pPr>
              <w:spacing w:after="0" w:line="240" w:lineRule="auto"/>
              <w:jc w:val="center"/>
              <w:rPr>
                <w:rFonts w:ascii="Times New Roman" w:hAnsi="Times New Roman" w:cs="Times New Roman"/>
                <w:b/>
                <w:sz w:val="24"/>
              </w:rPr>
            </w:pPr>
            <w:r w:rsidRPr="00673A64">
              <w:rPr>
                <w:rFonts w:ascii="Times New Roman" w:hAnsi="Times New Roman" w:cs="Times New Roman"/>
                <w:b/>
                <w:sz w:val="24"/>
              </w:rPr>
              <w:t>Виды работ на практике</w:t>
            </w:r>
          </w:p>
        </w:tc>
      </w:tr>
      <w:tr w:rsidR="00AB1FC4" w:rsidRPr="006F16D6" w:rsidTr="0026757B">
        <w:trPr>
          <w:gridAfter w:val="1"/>
          <w:wAfter w:w="709" w:type="dxa"/>
          <w:trHeight w:val="260"/>
        </w:trPr>
        <w:tc>
          <w:tcPr>
            <w:tcW w:w="3190" w:type="dxa"/>
          </w:tcPr>
          <w:p w:rsidR="00AB1FC4" w:rsidRPr="006F16D6" w:rsidRDefault="00AB1FC4" w:rsidP="0026757B">
            <w:pPr>
              <w:pStyle w:val="23"/>
              <w:shd w:val="clear" w:color="auto" w:fill="auto"/>
              <w:spacing w:before="0" w:after="0" w:line="240" w:lineRule="auto"/>
              <w:ind w:firstLine="0"/>
              <w:rPr>
                <w:sz w:val="24"/>
                <w:szCs w:val="24"/>
              </w:rPr>
            </w:pPr>
            <w:r w:rsidRPr="006F16D6">
              <w:rPr>
                <w:rStyle w:val="212pt"/>
              </w:rPr>
              <w:lastRenderedPageBreak/>
              <w:t>ОК 1</w:t>
            </w:r>
            <w:r w:rsidRPr="006F16D6">
              <w:rPr>
                <w:rStyle w:val="213pt"/>
                <w:sz w:val="24"/>
                <w:szCs w:val="24"/>
              </w:rPr>
              <w:t>.Понимать сущность и социальную значимость своей будущей профессии, проявлять к ней устойчивый интерес.</w:t>
            </w:r>
          </w:p>
        </w:tc>
        <w:tc>
          <w:tcPr>
            <w:tcW w:w="3190" w:type="dxa"/>
          </w:tcPr>
          <w:p w:rsidR="00AB1FC4" w:rsidRPr="006F16D6" w:rsidRDefault="00AB1FC4" w:rsidP="0026757B">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 xml:space="preserve">1. Определить объект, субъект и предмет практики </w:t>
            </w:r>
          </w:p>
          <w:p w:rsidR="00AB1FC4" w:rsidRPr="006F16D6" w:rsidRDefault="00AB1FC4" w:rsidP="0026757B">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 xml:space="preserve">2. Определить роль и значимость своей будущей профессии в таком виде деятельности как </w:t>
            </w:r>
            <w:r w:rsidRPr="006F16D6">
              <w:rPr>
                <w:rStyle w:val="FontStyle17"/>
                <w:rFonts w:ascii="Times New Roman" w:hAnsi="Times New Roman" w:cs="Times New Roman"/>
                <w:i/>
                <w:sz w:val="24"/>
                <w:szCs w:val="24"/>
              </w:rPr>
              <w:t>Организация и проведение экономической и маркетинговой деятельности</w:t>
            </w:r>
          </w:p>
        </w:tc>
        <w:tc>
          <w:tcPr>
            <w:tcW w:w="3367" w:type="dxa"/>
          </w:tcPr>
          <w:p w:rsidR="00AB1FC4" w:rsidRPr="006F16D6" w:rsidRDefault="00AB1FC4" w:rsidP="0026757B">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 xml:space="preserve">Формирование введения </w:t>
            </w:r>
          </w:p>
          <w:p w:rsidR="00AB1FC4" w:rsidRPr="006F16D6" w:rsidRDefault="00AB1FC4" w:rsidP="0026757B">
            <w:pPr>
              <w:spacing w:after="0" w:line="240" w:lineRule="auto"/>
              <w:rPr>
                <w:rFonts w:ascii="Times New Roman" w:hAnsi="Times New Roman" w:cs="Times New Roman"/>
                <w:sz w:val="24"/>
                <w:szCs w:val="24"/>
              </w:rPr>
            </w:pPr>
          </w:p>
        </w:tc>
      </w:tr>
      <w:tr w:rsidR="00AB1FC4" w:rsidRPr="006F16D6" w:rsidTr="0026757B">
        <w:trPr>
          <w:gridAfter w:val="1"/>
          <w:wAfter w:w="709" w:type="dxa"/>
          <w:trHeight w:val="260"/>
        </w:trPr>
        <w:tc>
          <w:tcPr>
            <w:tcW w:w="3190" w:type="dxa"/>
          </w:tcPr>
          <w:p w:rsidR="00AB1FC4" w:rsidRPr="006F16D6" w:rsidRDefault="00AB1FC4" w:rsidP="0026757B">
            <w:pPr>
              <w:pStyle w:val="23"/>
              <w:shd w:val="clear" w:color="auto" w:fill="auto"/>
              <w:spacing w:before="0" w:after="0" w:line="240" w:lineRule="auto"/>
              <w:ind w:firstLine="0"/>
              <w:rPr>
                <w:sz w:val="24"/>
                <w:szCs w:val="24"/>
              </w:rPr>
            </w:pPr>
            <w:r w:rsidRPr="006F16D6">
              <w:rPr>
                <w:rStyle w:val="212pt"/>
              </w:rPr>
              <w:t xml:space="preserve">ОК 2. </w:t>
            </w:r>
            <w:r w:rsidRPr="006F16D6">
              <w:rPr>
                <w:rStyle w:val="213pt"/>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90" w:type="dxa"/>
          </w:tcPr>
          <w:p w:rsidR="00AB1FC4" w:rsidRPr="006F16D6" w:rsidRDefault="00AB1FC4" w:rsidP="0026757B">
            <w:pPr>
              <w:spacing w:after="0" w:line="240" w:lineRule="auto"/>
              <w:jc w:val="both"/>
              <w:rPr>
                <w:rFonts w:ascii="Times New Roman" w:hAnsi="Times New Roman" w:cs="Times New Roman"/>
                <w:i/>
                <w:sz w:val="24"/>
                <w:szCs w:val="24"/>
              </w:rPr>
            </w:pPr>
            <w:r w:rsidRPr="006F16D6">
              <w:rPr>
                <w:rFonts w:ascii="Times New Roman" w:hAnsi="Times New Roman" w:cs="Times New Roman"/>
                <w:sz w:val="24"/>
                <w:szCs w:val="24"/>
              </w:rPr>
              <w:t xml:space="preserve">1. Подготовить экономически обоснованные с помощью расчетов выводы по каждому разделу и теме рабочей тетради  по учебной  практике с учетом вида деятельности </w:t>
            </w:r>
            <w:r w:rsidRPr="006F16D6">
              <w:rPr>
                <w:rStyle w:val="FontStyle17"/>
                <w:rFonts w:ascii="Times New Roman" w:hAnsi="Times New Roman" w:cs="Times New Roman"/>
                <w:i/>
                <w:sz w:val="24"/>
                <w:szCs w:val="24"/>
              </w:rPr>
              <w:t>Организация и проведение экономической и маркетинговой деятельности</w:t>
            </w:r>
          </w:p>
          <w:p w:rsidR="00AB1FC4" w:rsidRPr="006F16D6" w:rsidRDefault="00AB1FC4" w:rsidP="0026757B">
            <w:pPr>
              <w:pStyle w:val="ae"/>
              <w:jc w:val="both"/>
              <w:rPr>
                <w:rFonts w:ascii="Times New Roman" w:hAnsi="Times New Roman" w:cs="Times New Roman"/>
                <w:sz w:val="24"/>
                <w:szCs w:val="24"/>
              </w:rPr>
            </w:pPr>
            <w:r w:rsidRPr="006F16D6">
              <w:rPr>
                <w:rFonts w:ascii="Times New Roman" w:hAnsi="Times New Roman" w:cs="Times New Roman"/>
                <w:sz w:val="24"/>
                <w:szCs w:val="24"/>
              </w:rPr>
              <w:t>2. Произвести оценку полученных результатов на основе выполненных заданий в рабочей тетради</w:t>
            </w:r>
          </w:p>
        </w:tc>
        <w:tc>
          <w:tcPr>
            <w:tcW w:w="3367" w:type="dxa"/>
          </w:tcPr>
          <w:p w:rsidR="00AB1FC4" w:rsidRPr="006F16D6" w:rsidRDefault="00AB1FC4" w:rsidP="0026757B">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 xml:space="preserve">Определение ассортимента и качества продукции предприятия </w:t>
            </w:r>
          </w:p>
          <w:p w:rsidR="00AB1FC4" w:rsidRPr="006F16D6" w:rsidRDefault="00AB1FC4" w:rsidP="0026757B">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Формирование заключения и выводов в рабочей тетради</w:t>
            </w:r>
          </w:p>
        </w:tc>
      </w:tr>
      <w:tr w:rsidR="00AB1FC4" w:rsidRPr="006F16D6" w:rsidTr="0026757B">
        <w:trPr>
          <w:gridAfter w:val="1"/>
          <w:wAfter w:w="709" w:type="dxa"/>
          <w:trHeight w:val="260"/>
        </w:trPr>
        <w:tc>
          <w:tcPr>
            <w:tcW w:w="3190" w:type="dxa"/>
          </w:tcPr>
          <w:p w:rsidR="00AB1FC4" w:rsidRPr="006F16D6" w:rsidRDefault="00AB1FC4" w:rsidP="0026757B">
            <w:pPr>
              <w:pStyle w:val="23"/>
              <w:shd w:val="clear" w:color="auto" w:fill="auto"/>
              <w:spacing w:before="0" w:after="0" w:line="240" w:lineRule="auto"/>
              <w:ind w:firstLine="0"/>
              <w:rPr>
                <w:sz w:val="24"/>
                <w:szCs w:val="24"/>
              </w:rPr>
            </w:pPr>
            <w:r w:rsidRPr="006F16D6">
              <w:rPr>
                <w:rStyle w:val="212pt"/>
              </w:rPr>
              <w:t xml:space="preserve">ОК 3. </w:t>
            </w:r>
            <w:r w:rsidRPr="006F16D6">
              <w:rPr>
                <w:rStyle w:val="213pt"/>
                <w:sz w:val="24"/>
                <w:szCs w:val="24"/>
              </w:rPr>
              <w:t>Принимать решения в стандартных и нестандартных ситуациях и нести за них ответственность.</w:t>
            </w:r>
          </w:p>
        </w:tc>
        <w:tc>
          <w:tcPr>
            <w:tcW w:w="3190" w:type="dxa"/>
          </w:tcPr>
          <w:p w:rsidR="00AB1FC4" w:rsidRPr="006F16D6" w:rsidRDefault="00AB1FC4" w:rsidP="0026757B">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 xml:space="preserve">1. Описать порядок действий (решений) в стандартных и нестандартных ситуациях на предприятии по виду деятельности  </w:t>
            </w:r>
            <w:r w:rsidRPr="006F16D6">
              <w:rPr>
                <w:rStyle w:val="FontStyle17"/>
                <w:rFonts w:ascii="Times New Roman" w:hAnsi="Times New Roman" w:cs="Times New Roman"/>
                <w:i/>
                <w:sz w:val="24"/>
                <w:szCs w:val="24"/>
              </w:rPr>
              <w:t>Организация и проведение экономической и маркетинговой деятельности</w:t>
            </w:r>
          </w:p>
        </w:tc>
        <w:tc>
          <w:tcPr>
            <w:tcW w:w="3367" w:type="dxa"/>
          </w:tcPr>
          <w:p w:rsidR="00AB1FC4" w:rsidRPr="006F16D6" w:rsidRDefault="00AB1FC4" w:rsidP="0026757B">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Решение торговых ситуаций</w:t>
            </w:r>
          </w:p>
          <w:p w:rsidR="00AB1FC4" w:rsidRPr="006F16D6" w:rsidRDefault="00AB1FC4" w:rsidP="0026757B">
            <w:pPr>
              <w:spacing w:after="0" w:line="240" w:lineRule="auto"/>
              <w:rPr>
                <w:rFonts w:ascii="Times New Roman" w:hAnsi="Times New Roman" w:cs="Times New Roman"/>
                <w:sz w:val="24"/>
                <w:szCs w:val="24"/>
              </w:rPr>
            </w:pPr>
          </w:p>
        </w:tc>
      </w:tr>
      <w:tr w:rsidR="00AB1FC4" w:rsidRPr="006F16D6" w:rsidTr="0026757B">
        <w:trPr>
          <w:gridAfter w:val="1"/>
          <w:wAfter w:w="709" w:type="dxa"/>
          <w:trHeight w:val="260"/>
        </w:trPr>
        <w:tc>
          <w:tcPr>
            <w:tcW w:w="3190" w:type="dxa"/>
          </w:tcPr>
          <w:p w:rsidR="00AB1FC4" w:rsidRPr="006F16D6" w:rsidRDefault="00AB1FC4" w:rsidP="0026757B">
            <w:pPr>
              <w:pStyle w:val="23"/>
              <w:shd w:val="clear" w:color="auto" w:fill="auto"/>
              <w:spacing w:before="0" w:after="0" w:line="240" w:lineRule="auto"/>
              <w:ind w:firstLine="0"/>
              <w:rPr>
                <w:sz w:val="24"/>
                <w:szCs w:val="24"/>
              </w:rPr>
            </w:pPr>
            <w:r w:rsidRPr="006F16D6">
              <w:rPr>
                <w:rStyle w:val="212pt"/>
              </w:rPr>
              <w:t xml:space="preserve">ОК 4. </w:t>
            </w:r>
            <w:r w:rsidRPr="006F16D6">
              <w:rPr>
                <w:rStyle w:val="213pt"/>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0" w:type="dxa"/>
          </w:tcPr>
          <w:p w:rsidR="00AB1FC4" w:rsidRPr="006F16D6" w:rsidRDefault="00AB1FC4" w:rsidP="0026757B">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 xml:space="preserve">1. При написании отчета по </w:t>
            </w:r>
            <w:r>
              <w:rPr>
                <w:rFonts w:ascii="Times New Roman" w:hAnsi="Times New Roman" w:cs="Times New Roman"/>
                <w:sz w:val="24"/>
                <w:szCs w:val="24"/>
              </w:rPr>
              <w:t>учебной</w:t>
            </w:r>
            <w:r w:rsidRPr="006F16D6">
              <w:rPr>
                <w:rFonts w:ascii="Times New Roman" w:hAnsi="Times New Roman" w:cs="Times New Roman"/>
                <w:sz w:val="24"/>
                <w:szCs w:val="24"/>
              </w:rPr>
              <w:t xml:space="preserve"> практике использовать современные источники информации, необходимые для вида деятельности «</w:t>
            </w:r>
            <w:r w:rsidRPr="006F16D6">
              <w:rPr>
                <w:rStyle w:val="FontStyle17"/>
                <w:rFonts w:ascii="Times New Roman" w:hAnsi="Times New Roman" w:cs="Times New Roman"/>
                <w:i/>
                <w:sz w:val="24"/>
                <w:szCs w:val="24"/>
              </w:rPr>
              <w:t>Организация и проведение экономической и маркетинговой деятельности</w:t>
            </w:r>
            <w:r w:rsidRPr="006F16D6">
              <w:rPr>
                <w:rFonts w:ascii="Times New Roman" w:hAnsi="Times New Roman" w:cs="Times New Roman"/>
                <w:sz w:val="24"/>
                <w:szCs w:val="24"/>
              </w:rPr>
              <w:t>»</w:t>
            </w:r>
          </w:p>
          <w:p w:rsidR="00AB1FC4" w:rsidRPr="006F16D6" w:rsidRDefault="00AB1FC4" w:rsidP="0026757B">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 xml:space="preserve">2. Описать используемые ресурсы для поиска источников информации </w:t>
            </w:r>
          </w:p>
        </w:tc>
        <w:tc>
          <w:tcPr>
            <w:tcW w:w="3367" w:type="dxa"/>
          </w:tcPr>
          <w:p w:rsidR="00AB1FC4" w:rsidRPr="006F16D6" w:rsidRDefault="00AB1FC4" w:rsidP="0026757B">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Формирование  отчета по практике</w:t>
            </w:r>
          </w:p>
          <w:p w:rsidR="00AB1FC4" w:rsidRPr="006F16D6" w:rsidRDefault="00AB1FC4" w:rsidP="0026757B">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 xml:space="preserve">Составление списка литературы </w:t>
            </w:r>
          </w:p>
        </w:tc>
      </w:tr>
      <w:tr w:rsidR="00AB1FC4" w:rsidRPr="006F16D6" w:rsidTr="0026757B">
        <w:trPr>
          <w:gridAfter w:val="1"/>
          <w:wAfter w:w="709" w:type="dxa"/>
          <w:trHeight w:val="260"/>
        </w:trPr>
        <w:tc>
          <w:tcPr>
            <w:tcW w:w="3190" w:type="dxa"/>
          </w:tcPr>
          <w:p w:rsidR="00AB1FC4" w:rsidRPr="006F16D6" w:rsidRDefault="00AB1FC4" w:rsidP="0026757B">
            <w:pPr>
              <w:pStyle w:val="23"/>
              <w:shd w:val="clear" w:color="auto" w:fill="auto"/>
              <w:spacing w:before="0" w:after="0" w:line="240" w:lineRule="auto"/>
              <w:ind w:firstLine="0"/>
              <w:rPr>
                <w:sz w:val="24"/>
                <w:szCs w:val="24"/>
              </w:rPr>
            </w:pPr>
            <w:r w:rsidRPr="006F16D6">
              <w:rPr>
                <w:rStyle w:val="212pt"/>
              </w:rPr>
              <w:t xml:space="preserve">ОК 6. </w:t>
            </w:r>
            <w:r w:rsidRPr="006F16D6">
              <w:rPr>
                <w:rStyle w:val="213pt"/>
                <w:sz w:val="24"/>
                <w:szCs w:val="24"/>
              </w:rPr>
              <w:t>Работать в коллективе и в команде, эффективно общаться с коллегами, руководством, потребителями.</w:t>
            </w:r>
          </w:p>
        </w:tc>
        <w:tc>
          <w:tcPr>
            <w:tcW w:w="3190" w:type="dxa"/>
          </w:tcPr>
          <w:p w:rsidR="00AB1FC4" w:rsidRPr="006F16D6" w:rsidRDefault="00AB1FC4" w:rsidP="0026757B">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 xml:space="preserve">1. Представить схему командной работы при выполнении заданий учебной  практики по виду деятельности </w:t>
            </w:r>
            <w:r w:rsidRPr="006F16D6">
              <w:rPr>
                <w:rStyle w:val="FontStyle17"/>
                <w:rFonts w:ascii="Times New Roman" w:hAnsi="Times New Roman" w:cs="Times New Roman"/>
                <w:i/>
                <w:sz w:val="24"/>
                <w:szCs w:val="24"/>
              </w:rPr>
              <w:t xml:space="preserve">Организация и проведение экономической и маркетинговой </w:t>
            </w:r>
            <w:r w:rsidRPr="006F16D6">
              <w:rPr>
                <w:rStyle w:val="FontStyle17"/>
                <w:rFonts w:ascii="Times New Roman" w:hAnsi="Times New Roman" w:cs="Times New Roman"/>
                <w:i/>
                <w:sz w:val="24"/>
                <w:szCs w:val="24"/>
              </w:rPr>
              <w:lastRenderedPageBreak/>
              <w:t>деятельности</w:t>
            </w:r>
          </w:p>
          <w:p w:rsidR="00AB1FC4" w:rsidRPr="006F16D6" w:rsidRDefault="00AB1FC4" w:rsidP="0026757B">
            <w:pPr>
              <w:spacing w:after="0" w:line="240" w:lineRule="auto"/>
              <w:jc w:val="both"/>
              <w:rPr>
                <w:rFonts w:ascii="Times New Roman" w:hAnsi="Times New Roman" w:cs="Times New Roman"/>
                <w:i/>
                <w:sz w:val="24"/>
                <w:szCs w:val="24"/>
              </w:rPr>
            </w:pPr>
            <w:r w:rsidRPr="006F16D6">
              <w:rPr>
                <w:rFonts w:ascii="Times New Roman" w:hAnsi="Times New Roman" w:cs="Times New Roman"/>
                <w:sz w:val="24"/>
                <w:szCs w:val="24"/>
              </w:rPr>
              <w:t xml:space="preserve">2. Описать порядок взаимодействия с руководством и потребителями по виду деятельности </w:t>
            </w:r>
            <w:r w:rsidRPr="006F16D6">
              <w:rPr>
                <w:rStyle w:val="FontStyle17"/>
                <w:rFonts w:ascii="Times New Roman" w:hAnsi="Times New Roman" w:cs="Times New Roman"/>
                <w:i/>
                <w:sz w:val="24"/>
                <w:szCs w:val="24"/>
              </w:rPr>
              <w:t>Организация и проведение экономической и маркетинговой деятельности</w:t>
            </w:r>
          </w:p>
        </w:tc>
        <w:tc>
          <w:tcPr>
            <w:tcW w:w="3367" w:type="dxa"/>
          </w:tcPr>
          <w:p w:rsidR="00AB1FC4" w:rsidRPr="006F16D6" w:rsidRDefault="00AB1FC4" w:rsidP="0026757B">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lastRenderedPageBreak/>
              <w:t>Общая характеристика предприятия</w:t>
            </w:r>
          </w:p>
          <w:p w:rsidR="00AB1FC4" w:rsidRPr="006F16D6" w:rsidRDefault="00AB1FC4" w:rsidP="0026757B">
            <w:pPr>
              <w:spacing w:after="0" w:line="240" w:lineRule="auto"/>
              <w:rPr>
                <w:rFonts w:ascii="Times New Roman" w:hAnsi="Times New Roman" w:cs="Times New Roman"/>
                <w:sz w:val="24"/>
                <w:szCs w:val="24"/>
              </w:rPr>
            </w:pPr>
          </w:p>
        </w:tc>
      </w:tr>
      <w:tr w:rsidR="00AB1FC4" w:rsidRPr="006F16D6" w:rsidTr="0026757B">
        <w:trPr>
          <w:gridAfter w:val="1"/>
          <w:wAfter w:w="709" w:type="dxa"/>
          <w:trHeight w:val="260"/>
        </w:trPr>
        <w:tc>
          <w:tcPr>
            <w:tcW w:w="3190" w:type="dxa"/>
          </w:tcPr>
          <w:p w:rsidR="00AB1FC4" w:rsidRPr="006F16D6" w:rsidRDefault="00AB1FC4" w:rsidP="0026757B">
            <w:pPr>
              <w:pStyle w:val="ConsPlusNormal"/>
              <w:jc w:val="both"/>
              <w:rPr>
                <w:rFonts w:ascii="Times New Roman" w:hAnsi="Times New Roman" w:cs="Times New Roman"/>
                <w:sz w:val="24"/>
                <w:szCs w:val="24"/>
                <w:lang w:eastAsia="en-US"/>
              </w:rPr>
            </w:pPr>
            <w:r w:rsidRPr="006F16D6">
              <w:rPr>
                <w:rFonts w:ascii="Times New Roman" w:eastAsia="Times New Roman" w:hAnsi="Times New Roman" w:cs="Times New Roman"/>
                <w:b/>
                <w:sz w:val="24"/>
                <w:szCs w:val="24"/>
                <w:lang w:eastAsia="en-US"/>
              </w:rPr>
              <w:lastRenderedPageBreak/>
              <w:t xml:space="preserve">ОК 7. </w:t>
            </w:r>
            <w:r w:rsidRPr="006F16D6">
              <w:rPr>
                <w:rFonts w:ascii="Times New Roman" w:hAnsi="Times New Roman" w:cs="Times New Roman"/>
                <w:sz w:val="24"/>
                <w:szCs w:val="24"/>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90" w:type="dxa"/>
          </w:tcPr>
          <w:p w:rsidR="00AB1FC4" w:rsidRPr="006F16D6" w:rsidRDefault="00AB1FC4" w:rsidP="0026757B">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1. Поставить цель и задачи учебной практики по виду деятельности «</w:t>
            </w:r>
            <w:r w:rsidRPr="006F16D6">
              <w:rPr>
                <w:rStyle w:val="FontStyle17"/>
                <w:rFonts w:ascii="Times New Roman" w:hAnsi="Times New Roman" w:cs="Times New Roman"/>
                <w:sz w:val="24"/>
                <w:szCs w:val="24"/>
              </w:rPr>
              <w:t>Организация и проведение экономической и маркетинговой деятельности</w:t>
            </w:r>
            <w:r w:rsidRPr="006F16D6">
              <w:rPr>
                <w:rFonts w:ascii="Times New Roman" w:hAnsi="Times New Roman" w:cs="Times New Roman"/>
                <w:sz w:val="24"/>
                <w:szCs w:val="24"/>
              </w:rPr>
              <w:t xml:space="preserve">» с учетом философского мировоззрения на жизнь человека и общества </w:t>
            </w:r>
          </w:p>
          <w:p w:rsidR="00AB1FC4" w:rsidRPr="006F16D6" w:rsidRDefault="00AB1FC4" w:rsidP="0026757B">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 xml:space="preserve">2. Определить последовательность, этапы формирования отчета и представления его результатов по учебной  практике </w:t>
            </w:r>
          </w:p>
        </w:tc>
        <w:tc>
          <w:tcPr>
            <w:tcW w:w="3367" w:type="dxa"/>
          </w:tcPr>
          <w:p w:rsidR="00AB1FC4" w:rsidRPr="006F16D6" w:rsidRDefault="00AB1FC4" w:rsidP="0026757B">
            <w:pPr>
              <w:spacing w:after="0" w:line="240" w:lineRule="auto"/>
              <w:jc w:val="both"/>
              <w:rPr>
                <w:rFonts w:ascii="Times New Roman" w:hAnsi="Times New Roman" w:cs="Times New Roman"/>
                <w:sz w:val="24"/>
                <w:szCs w:val="24"/>
              </w:rPr>
            </w:pPr>
            <w:r w:rsidRPr="006F16D6">
              <w:rPr>
                <w:rFonts w:ascii="Times New Roman" w:hAnsi="Times New Roman" w:cs="Times New Roman"/>
                <w:sz w:val="24"/>
                <w:szCs w:val="24"/>
              </w:rPr>
              <w:t>Формирование введения и заключения в  отчете по учебной практике</w:t>
            </w:r>
          </w:p>
          <w:p w:rsidR="00AB1FC4" w:rsidRPr="006F16D6" w:rsidRDefault="00AB1FC4" w:rsidP="0026757B">
            <w:pPr>
              <w:spacing w:after="0" w:line="240" w:lineRule="auto"/>
              <w:rPr>
                <w:rFonts w:ascii="Times New Roman" w:hAnsi="Times New Roman" w:cs="Times New Roman"/>
                <w:sz w:val="24"/>
                <w:szCs w:val="24"/>
              </w:rPr>
            </w:pPr>
          </w:p>
        </w:tc>
      </w:tr>
      <w:tr w:rsidR="00AB1FC4" w:rsidRPr="00FB7FDC" w:rsidTr="0026757B">
        <w:trPr>
          <w:gridAfter w:val="1"/>
          <w:wAfter w:w="709" w:type="dxa"/>
          <w:trHeight w:val="260"/>
        </w:trPr>
        <w:tc>
          <w:tcPr>
            <w:tcW w:w="3190" w:type="dxa"/>
          </w:tcPr>
          <w:p w:rsidR="00AB1FC4" w:rsidRPr="009B33B3" w:rsidRDefault="00AB1FC4" w:rsidP="0026757B">
            <w:pPr>
              <w:spacing w:after="0" w:line="240" w:lineRule="auto"/>
              <w:jc w:val="both"/>
              <w:rPr>
                <w:rFonts w:ascii="Times New Roman" w:hAnsi="Times New Roman" w:cs="Times New Roman"/>
                <w:sz w:val="24"/>
                <w:szCs w:val="24"/>
              </w:rPr>
            </w:pPr>
            <w:r w:rsidRPr="000347FA">
              <w:rPr>
                <w:rFonts w:ascii="Times New Roman" w:hAnsi="Times New Roman" w:cs="Times New Roman"/>
                <w:b/>
                <w:sz w:val="24"/>
                <w:szCs w:val="24"/>
              </w:rPr>
              <w:t>ОК 10.</w:t>
            </w:r>
            <w:r w:rsidRPr="009B33B3">
              <w:rPr>
                <w:rFonts w:ascii="Times New Roman" w:hAnsi="Times New Roman" w:cs="Times New Roman"/>
                <w:sz w:val="24"/>
                <w:szCs w:val="24"/>
              </w:rPr>
              <w:t xml:space="preserve"> Логическ</w:t>
            </w:r>
            <w:r>
              <w:rPr>
                <w:rFonts w:ascii="Times New Roman" w:hAnsi="Times New Roman" w:cs="Times New Roman"/>
                <w:sz w:val="24"/>
                <w:szCs w:val="24"/>
              </w:rPr>
              <w:t>и верно, аргумен</w:t>
            </w:r>
            <w:r w:rsidRPr="009B33B3">
              <w:rPr>
                <w:rFonts w:ascii="Times New Roman" w:hAnsi="Times New Roman" w:cs="Times New Roman"/>
                <w:sz w:val="24"/>
                <w:szCs w:val="24"/>
              </w:rPr>
              <w:t xml:space="preserve">тировано и ясно излагать устную </w:t>
            </w:r>
          </w:p>
          <w:p w:rsidR="00AB1FC4" w:rsidRPr="009B33B3" w:rsidRDefault="00AB1FC4" w:rsidP="0026757B">
            <w:pPr>
              <w:spacing w:after="0" w:line="240" w:lineRule="auto"/>
              <w:jc w:val="both"/>
              <w:rPr>
                <w:rFonts w:ascii="Times New Roman" w:hAnsi="Times New Roman" w:cs="Times New Roman"/>
                <w:sz w:val="24"/>
                <w:szCs w:val="24"/>
              </w:rPr>
            </w:pPr>
            <w:r w:rsidRPr="009B33B3">
              <w:rPr>
                <w:rFonts w:ascii="Times New Roman" w:hAnsi="Times New Roman" w:cs="Times New Roman"/>
                <w:sz w:val="24"/>
                <w:szCs w:val="24"/>
              </w:rPr>
              <w:t xml:space="preserve">и письменную речь </w:t>
            </w:r>
          </w:p>
        </w:tc>
        <w:tc>
          <w:tcPr>
            <w:tcW w:w="3190" w:type="dxa"/>
          </w:tcPr>
          <w:p w:rsidR="00AB1FC4" w:rsidRPr="00673A64" w:rsidRDefault="00AB1FC4" w:rsidP="0026757B">
            <w:pPr>
              <w:spacing w:after="0" w:line="240" w:lineRule="auto"/>
              <w:jc w:val="both"/>
              <w:rPr>
                <w:rFonts w:ascii="Times New Roman" w:hAnsi="Times New Roman" w:cs="Times New Roman"/>
              </w:rPr>
            </w:pPr>
            <w:r w:rsidRPr="00673A64">
              <w:rPr>
                <w:rFonts w:ascii="Times New Roman" w:hAnsi="Times New Roman" w:cs="Times New Roman"/>
                <w:sz w:val="24"/>
                <w:szCs w:val="24"/>
              </w:rPr>
              <w:t>Правильно оформить отчет и заполнить все необходимые документы к отчету по учебной практике</w:t>
            </w:r>
          </w:p>
        </w:tc>
        <w:tc>
          <w:tcPr>
            <w:tcW w:w="3367" w:type="dxa"/>
          </w:tcPr>
          <w:p w:rsidR="00AB1FC4" w:rsidRPr="003F7810" w:rsidRDefault="00AB1FC4" w:rsidP="0026757B">
            <w:pPr>
              <w:spacing w:after="0" w:line="240" w:lineRule="auto"/>
              <w:jc w:val="both"/>
              <w:rPr>
                <w:rFonts w:ascii="Times New Roman" w:hAnsi="Times New Roman" w:cs="Times New Roman"/>
                <w:sz w:val="24"/>
                <w:szCs w:val="24"/>
              </w:rPr>
            </w:pPr>
            <w:r w:rsidRPr="003F7810">
              <w:rPr>
                <w:rFonts w:ascii="Times New Roman" w:hAnsi="Times New Roman" w:cs="Times New Roman"/>
                <w:sz w:val="24"/>
                <w:szCs w:val="24"/>
              </w:rPr>
              <w:t>Формирование  отчета, оглавления и приложений по практике</w:t>
            </w:r>
          </w:p>
          <w:p w:rsidR="00AB1FC4" w:rsidRPr="00442FB4" w:rsidRDefault="00AB1FC4" w:rsidP="0026757B">
            <w:pPr>
              <w:spacing w:after="0" w:line="240" w:lineRule="auto"/>
              <w:jc w:val="both"/>
              <w:rPr>
                <w:rFonts w:ascii="Times New Roman" w:hAnsi="Times New Roman" w:cs="Times New Roman"/>
                <w:bCs/>
                <w:sz w:val="24"/>
                <w:szCs w:val="24"/>
              </w:rPr>
            </w:pPr>
          </w:p>
        </w:tc>
      </w:tr>
      <w:tr w:rsidR="00AB1FC4" w:rsidRPr="003F7810" w:rsidTr="0026757B">
        <w:trPr>
          <w:gridAfter w:val="1"/>
          <w:wAfter w:w="709" w:type="dxa"/>
          <w:trHeight w:val="260"/>
        </w:trPr>
        <w:tc>
          <w:tcPr>
            <w:tcW w:w="3190" w:type="dxa"/>
          </w:tcPr>
          <w:p w:rsidR="00AB1FC4" w:rsidRPr="003F7810" w:rsidRDefault="00AB1FC4" w:rsidP="0026757B">
            <w:pPr>
              <w:pStyle w:val="ConsPlusNormal"/>
              <w:jc w:val="both"/>
              <w:rPr>
                <w:rFonts w:ascii="Times New Roman" w:hAnsi="Times New Roman" w:cs="Times New Roman"/>
                <w:sz w:val="24"/>
                <w:szCs w:val="24"/>
                <w:lang w:eastAsia="en-US"/>
              </w:rPr>
            </w:pPr>
            <w:r w:rsidRPr="003F7810">
              <w:rPr>
                <w:rFonts w:ascii="Times New Roman" w:eastAsia="Times New Roman" w:hAnsi="Times New Roman" w:cs="Times New Roman"/>
                <w:b/>
                <w:sz w:val="24"/>
                <w:szCs w:val="24"/>
                <w:lang w:eastAsia="en-US"/>
              </w:rPr>
              <w:t xml:space="preserve">ОК 12. </w:t>
            </w:r>
            <w:r w:rsidRPr="003F7810">
              <w:rPr>
                <w:rFonts w:ascii="Times New Roman" w:hAnsi="Times New Roman" w:cs="Times New Roman"/>
                <w:sz w:val="24"/>
                <w:szCs w:val="24"/>
                <w:lang w:eastAsia="en-US"/>
              </w:rPr>
              <w:t>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AB1FC4" w:rsidRPr="003F7810" w:rsidRDefault="00AB1FC4" w:rsidP="0026757B">
            <w:pPr>
              <w:shd w:val="clear" w:color="auto" w:fill="FFFFFF"/>
              <w:spacing w:after="0" w:line="240" w:lineRule="auto"/>
              <w:jc w:val="both"/>
              <w:rPr>
                <w:rFonts w:ascii="Times New Roman" w:eastAsia="Times New Roman" w:hAnsi="Times New Roman" w:cs="Times New Roman"/>
                <w:sz w:val="24"/>
                <w:szCs w:val="24"/>
              </w:rPr>
            </w:pPr>
          </w:p>
        </w:tc>
        <w:tc>
          <w:tcPr>
            <w:tcW w:w="3190" w:type="dxa"/>
          </w:tcPr>
          <w:p w:rsidR="00AB1FC4" w:rsidRPr="003F7810" w:rsidRDefault="00AB1FC4" w:rsidP="0026757B">
            <w:pPr>
              <w:spacing w:after="0" w:line="240" w:lineRule="auto"/>
              <w:jc w:val="both"/>
              <w:rPr>
                <w:rFonts w:ascii="Times New Roman" w:hAnsi="Times New Roman" w:cs="Times New Roman"/>
                <w:sz w:val="24"/>
                <w:szCs w:val="24"/>
              </w:rPr>
            </w:pPr>
            <w:r w:rsidRPr="003F7810">
              <w:rPr>
                <w:rFonts w:ascii="Times New Roman" w:hAnsi="Times New Roman" w:cs="Times New Roman"/>
                <w:sz w:val="24"/>
                <w:szCs w:val="24"/>
              </w:rPr>
              <w:t>1. Изучить законодательные акты и требования профессиональных нормативных документов,  необходимых для осуществления вида деятельности «</w:t>
            </w:r>
            <w:r w:rsidRPr="003F7810">
              <w:rPr>
                <w:rStyle w:val="FontStyle17"/>
                <w:rFonts w:ascii="Times New Roman" w:hAnsi="Times New Roman" w:cs="Times New Roman"/>
                <w:i/>
                <w:sz w:val="24"/>
                <w:szCs w:val="24"/>
              </w:rPr>
              <w:t>Организация и проведение экономической и маркетинговой деятельности</w:t>
            </w:r>
            <w:r w:rsidRPr="003F7810">
              <w:rPr>
                <w:rFonts w:ascii="Times New Roman" w:hAnsi="Times New Roman" w:cs="Times New Roman"/>
                <w:sz w:val="24"/>
                <w:szCs w:val="24"/>
              </w:rPr>
              <w:t xml:space="preserve">», и включить их в список литературы </w:t>
            </w:r>
          </w:p>
          <w:p w:rsidR="00AB1FC4" w:rsidRPr="003F7810" w:rsidRDefault="00AB1FC4" w:rsidP="0026757B">
            <w:pPr>
              <w:pStyle w:val="ae"/>
              <w:jc w:val="both"/>
              <w:rPr>
                <w:rFonts w:ascii="Times New Roman" w:hAnsi="Times New Roman" w:cs="Times New Roman"/>
                <w:sz w:val="24"/>
                <w:szCs w:val="24"/>
              </w:rPr>
            </w:pPr>
            <w:r w:rsidRPr="003F7810">
              <w:rPr>
                <w:rFonts w:ascii="Times New Roman" w:hAnsi="Times New Roman" w:cs="Times New Roman"/>
                <w:sz w:val="24"/>
                <w:szCs w:val="24"/>
              </w:rPr>
              <w:t xml:space="preserve">2. Правильно оформить отчет и заполнить все необходимые документы к отчету по учебной практике </w:t>
            </w:r>
          </w:p>
        </w:tc>
        <w:tc>
          <w:tcPr>
            <w:tcW w:w="3367" w:type="dxa"/>
          </w:tcPr>
          <w:p w:rsidR="00AB1FC4" w:rsidRPr="003F7810" w:rsidRDefault="00AB1FC4" w:rsidP="0026757B">
            <w:pPr>
              <w:spacing w:after="0" w:line="240" w:lineRule="auto"/>
              <w:jc w:val="both"/>
              <w:rPr>
                <w:rFonts w:ascii="Times New Roman" w:hAnsi="Times New Roman" w:cs="Times New Roman"/>
                <w:sz w:val="24"/>
                <w:szCs w:val="24"/>
              </w:rPr>
            </w:pPr>
            <w:r w:rsidRPr="003F7810">
              <w:rPr>
                <w:rFonts w:ascii="Times New Roman" w:hAnsi="Times New Roman" w:cs="Times New Roman"/>
                <w:sz w:val="24"/>
                <w:szCs w:val="24"/>
              </w:rPr>
              <w:t>Формирование  отчета, оглавления и приложений по практике</w:t>
            </w:r>
          </w:p>
          <w:p w:rsidR="00AB1FC4" w:rsidRPr="003F7810" w:rsidRDefault="00AB1FC4" w:rsidP="0026757B">
            <w:pPr>
              <w:spacing w:after="0" w:line="240" w:lineRule="auto"/>
              <w:rPr>
                <w:rFonts w:ascii="Times New Roman" w:hAnsi="Times New Roman" w:cs="Times New Roman"/>
                <w:sz w:val="24"/>
                <w:szCs w:val="24"/>
              </w:rPr>
            </w:pPr>
          </w:p>
        </w:tc>
      </w:tr>
    </w:tbl>
    <w:p w:rsidR="00AB1FC4" w:rsidRDefault="00AB1FC4" w:rsidP="00E71B88">
      <w:pPr>
        <w:spacing w:after="0" w:line="240" w:lineRule="auto"/>
        <w:jc w:val="both"/>
        <w:rPr>
          <w:rFonts w:ascii="Times New Roman" w:eastAsia="Times New Roman" w:hAnsi="Times New Roman" w:cs="Times New Roman"/>
          <w:color w:val="000000" w:themeColor="text1"/>
          <w:sz w:val="28"/>
          <w:szCs w:val="24"/>
        </w:rPr>
      </w:pPr>
    </w:p>
    <w:p w:rsidR="00AB1FC4" w:rsidRPr="00E71B88" w:rsidRDefault="00AB1FC4" w:rsidP="00E71B88">
      <w:pPr>
        <w:pStyle w:val="211"/>
        <w:shd w:val="clear" w:color="auto" w:fill="auto"/>
        <w:spacing w:line="240" w:lineRule="auto"/>
        <w:ind w:left="120" w:firstLine="567"/>
        <w:jc w:val="center"/>
        <w:rPr>
          <w:rFonts w:ascii="Times New Roman" w:hAnsi="Times New Roman" w:cs="Times New Roman"/>
          <w:i w:val="0"/>
          <w:iCs w:val="0"/>
          <w:sz w:val="32"/>
          <w:szCs w:val="28"/>
        </w:rPr>
      </w:pPr>
      <w:r>
        <w:rPr>
          <w:rStyle w:val="2110"/>
          <w:rFonts w:ascii="Times New Roman" w:hAnsi="Times New Roman" w:cs="Times New Roman"/>
          <w:i w:val="0"/>
          <w:iCs w:val="0"/>
          <w:sz w:val="24"/>
          <w:szCs w:val="24"/>
        </w:rPr>
        <w:t xml:space="preserve">5.1.1 </w:t>
      </w:r>
      <w:r w:rsidRPr="007B2544">
        <w:rPr>
          <w:rStyle w:val="2110"/>
          <w:rFonts w:ascii="Times New Roman" w:hAnsi="Times New Roman" w:cs="Times New Roman"/>
          <w:i w:val="0"/>
          <w:iCs w:val="0"/>
          <w:sz w:val="28"/>
          <w:szCs w:val="28"/>
        </w:rPr>
        <w:t xml:space="preserve">Методические рекомендации по выполнению и оформлению </w:t>
      </w:r>
      <w:r w:rsidRPr="0026757B">
        <w:rPr>
          <w:rStyle w:val="2110"/>
          <w:rFonts w:ascii="Times New Roman" w:hAnsi="Times New Roman" w:cs="Times New Roman"/>
          <w:i w:val="0"/>
          <w:iCs w:val="0"/>
          <w:sz w:val="28"/>
          <w:szCs w:val="28"/>
        </w:rPr>
        <w:t>заданий программы производственной практики</w:t>
      </w:r>
    </w:p>
    <w:p w:rsidR="0026757B" w:rsidRPr="004F75BA" w:rsidRDefault="0026757B" w:rsidP="0026757B">
      <w:pPr>
        <w:spacing w:after="0" w:line="240" w:lineRule="auto"/>
        <w:jc w:val="both"/>
        <w:rPr>
          <w:rFonts w:ascii="Times New Roman" w:hAnsi="Times New Roman" w:cs="Times New Roman"/>
          <w:i/>
          <w:iCs/>
          <w:color w:val="000000"/>
          <w:sz w:val="28"/>
          <w:szCs w:val="24"/>
        </w:rPr>
      </w:pPr>
      <w:r w:rsidRPr="004F75BA">
        <w:rPr>
          <w:rFonts w:ascii="Times New Roman" w:hAnsi="Times New Roman" w:cs="Times New Roman"/>
          <w:sz w:val="28"/>
          <w:szCs w:val="24"/>
        </w:rPr>
        <w:t>Тема 1.</w:t>
      </w:r>
      <w:r w:rsidRPr="004F75BA">
        <w:rPr>
          <w:rFonts w:ascii="Times New Roman" w:hAnsi="Times New Roman" w:cs="Times New Roman"/>
          <w:bCs/>
          <w:color w:val="000000"/>
          <w:sz w:val="28"/>
          <w:szCs w:val="24"/>
        </w:rPr>
        <w:t>Оформление финансовых документов и отчетов</w:t>
      </w:r>
    </w:p>
    <w:p w:rsidR="0026757B" w:rsidRPr="004F75BA" w:rsidRDefault="0026757B" w:rsidP="0026757B">
      <w:pPr>
        <w:pStyle w:val="a4"/>
        <w:widowControl w:val="0"/>
        <w:numPr>
          <w:ilvl w:val="0"/>
          <w:numId w:val="23"/>
        </w:numPr>
        <w:autoSpaceDE w:val="0"/>
        <w:autoSpaceDN w:val="0"/>
        <w:adjustRightInd w:val="0"/>
        <w:spacing w:after="0" w:line="240" w:lineRule="auto"/>
        <w:contextualSpacing w:val="0"/>
        <w:jc w:val="both"/>
        <w:rPr>
          <w:rFonts w:ascii="Times New Roman" w:hAnsi="Times New Roman" w:cs="Times New Roman"/>
          <w:color w:val="000000"/>
          <w:sz w:val="28"/>
          <w:szCs w:val="24"/>
        </w:rPr>
      </w:pPr>
      <w:r w:rsidRPr="004F75BA">
        <w:rPr>
          <w:rFonts w:ascii="Times New Roman" w:hAnsi="Times New Roman" w:cs="Times New Roman"/>
          <w:color w:val="000000"/>
          <w:sz w:val="28"/>
          <w:szCs w:val="24"/>
        </w:rPr>
        <w:t>Ознакомление с финансовыми документами и отчетами.</w:t>
      </w:r>
    </w:p>
    <w:p w:rsidR="0026757B" w:rsidRPr="004F75BA" w:rsidRDefault="0026757B" w:rsidP="0026757B">
      <w:pPr>
        <w:pStyle w:val="a4"/>
        <w:widowControl w:val="0"/>
        <w:numPr>
          <w:ilvl w:val="0"/>
          <w:numId w:val="23"/>
        </w:numPr>
        <w:autoSpaceDE w:val="0"/>
        <w:autoSpaceDN w:val="0"/>
        <w:adjustRightInd w:val="0"/>
        <w:spacing w:after="0" w:line="240" w:lineRule="auto"/>
        <w:contextualSpacing w:val="0"/>
        <w:jc w:val="both"/>
        <w:rPr>
          <w:rFonts w:ascii="Times New Roman" w:hAnsi="Times New Roman" w:cs="Times New Roman"/>
          <w:color w:val="000000"/>
          <w:sz w:val="28"/>
          <w:szCs w:val="24"/>
        </w:rPr>
      </w:pPr>
      <w:r w:rsidRPr="004F75BA">
        <w:rPr>
          <w:rFonts w:ascii="Times New Roman" w:hAnsi="Times New Roman" w:cs="Times New Roman"/>
          <w:color w:val="000000"/>
          <w:sz w:val="28"/>
          <w:szCs w:val="24"/>
        </w:rPr>
        <w:t>Составить перечень финансовых документов.</w:t>
      </w:r>
    </w:p>
    <w:p w:rsidR="0026757B" w:rsidRPr="004F75BA" w:rsidRDefault="0026757B" w:rsidP="0026757B">
      <w:pPr>
        <w:pStyle w:val="a4"/>
        <w:widowControl w:val="0"/>
        <w:numPr>
          <w:ilvl w:val="0"/>
          <w:numId w:val="23"/>
        </w:numPr>
        <w:tabs>
          <w:tab w:val="left" w:pos="1890"/>
          <w:tab w:val="center" w:pos="4891"/>
        </w:tabs>
        <w:autoSpaceDE w:val="0"/>
        <w:autoSpaceDN w:val="0"/>
        <w:adjustRightInd w:val="0"/>
        <w:spacing w:after="0" w:line="240" w:lineRule="auto"/>
        <w:contextualSpacing w:val="0"/>
        <w:jc w:val="both"/>
        <w:rPr>
          <w:rFonts w:ascii="Times New Roman" w:hAnsi="Times New Roman" w:cs="Times New Roman"/>
          <w:sz w:val="28"/>
          <w:szCs w:val="24"/>
        </w:rPr>
      </w:pPr>
      <w:r w:rsidRPr="004F75BA">
        <w:rPr>
          <w:rFonts w:ascii="Times New Roman" w:hAnsi="Times New Roman" w:cs="Times New Roman"/>
          <w:color w:val="000000"/>
          <w:sz w:val="28"/>
          <w:szCs w:val="24"/>
        </w:rPr>
        <w:t>Участие в инвентаризации и оформлении отчета</w:t>
      </w:r>
      <w:r>
        <w:rPr>
          <w:rFonts w:ascii="Times New Roman" w:hAnsi="Times New Roman" w:cs="Times New Roman"/>
          <w:color w:val="000000"/>
          <w:sz w:val="28"/>
          <w:szCs w:val="24"/>
        </w:rPr>
        <w:t>.</w:t>
      </w:r>
    </w:p>
    <w:p w:rsidR="0026757B" w:rsidRDefault="0026757B" w:rsidP="0026757B">
      <w:pPr>
        <w:spacing w:after="0" w:line="240" w:lineRule="auto"/>
        <w:jc w:val="both"/>
        <w:rPr>
          <w:rFonts w:ascii="Times New Roman" w:hAnsi="Times New Roman" w:cs="Times New Roman"/>
          <w:sz w:val="28"/>
          <w:szCs w:val="24"/>
        </w:rPr>
      </w:pPr>
    </w:p>
    <w:p w:rsidR="0026757B" w:rsidRPr="004F75BA" w:rsidRDefault="0026757B" w:rsidP="0026757B">
      <w:pPr>
        <w:spacing w:after="0" w:line="240" w:lineRule="auto"/>
        <w:jc w:val="both"/>
        <w:rPr>
          <w:rFonts w:ascii="Times New Roman" w:hAnsi="Times New Roman" w:cs="Times New Roman"/>
          <w:color w:val="000000"/>
          <w:sz w:val="28"/>
          <w:szCs w:val="24"/>
        </w:rPr>
      </w:pPr>
      <w:r w:rsidRPr="004F75BA">
        <w:rPr>
          <w:rFonts w:ascii="Times New Roman" w:hAnsi="Times New Roman" w:cs="Times New Roman"/>
          <w:sz w:val="28"/>
          <w:szCs w:val="24"/>
        </w:rPr>
        <w:t xml:space="preserve">Тема 2. </w:t>
      </w:r>
      <w:r w:rsidRPr="004F75BA">
        <w:rPr>
          <w:rFonts w:ascii="Times New Roman" w:hAnsi="Times New Roman" w:cs="Times New Roman"/>
          <w:color w:val="000000"/>
          <w:sz w:val="28"/>
          <w:szCs w:val="24"/>
        </w:rPr>
        <w:t xml:space="preserve">Проведение </w:t>
      </w:r>
      <w:r w:rsidRPr="004F75BA">
        <w:rPr>
          <w:rFonts w:ascii="Times New Roman" w:hAnsi="Times New Roman" w:cs="Times New Roman"/>
          <w:bCs/>
          <w:color w:val="000000"/>
          <w:sz w:val="28"/>
          <w:szCs w:val="24"/>
        </w:rPr>
        <w:t>денежных расчетов</w:t>
      </w:r>
      <w:r>
        <w:rPr>
          <w:rFonts w:ascii="Times New Roman" w:hAnsi="Times New Roman" w:cs="Times New Roman"/>
          <w:bCs/>
          <w:color w:val="000000"/>
          <w:sz w:val="28"/>
          <w:szCs w:val="24"/>
        </w:rPr>
        <w:t xml:space="preserve"> с покупателями и поставщиками</w:t>
      </w:r>
    </w:p>
    <w:p w:rsidR="0026757B" w:rsidRDefault="0026757B" w:rsidP="0026757B">
      <w:pPr>
        <w:pStyle w:val="a4"/>
        <w:spacing w:after="0" w:line="240" w:lineRule="auto"/>
        <w:ind w:left="0" w:firstLine="567"/>
        <w:jc w:val="both"/>
        <w:rPr>
          <w:rFonts w:ascii="Times New Roman" w:hAnsi="Times New Roman" w:cs="Times New Roman"/>
          <w:color w:val="000000"/>
          <w:sz w:val="28"/>
          <w:szCs w:val="24"/>
        </w:rPr>
      </w:pPr>
      <w:r>
        <w:rPr>
          <w:rFonts w:ascii="Times New Roman" w:hAnsi="Times New Roman" w:cs="Times New Roman"/>
          <w:color w:val="000000"/>
          <w:sz w:val="28"/>
          <w:szCs w:val="24"/>
        </w:rPr>
        <w:t>1. Форма проведения расчетов (наличная или безналичная).</w:t>
      </w:r>
    </w:p>
    <w:p w:rsidR="0026757B" w:rsidRDefault="0026757B" w:rsidP="0026757B">
      <w:pPr>
        <w:pStyle w:val="a4"/>
        <w:spacing w:after="0" w:line="240" w:lineRule="auto"/>
        <w:ind w:left="0" w:firstLine="567"/>
        <w:jc w:val="both"/>
        <w:rPr>
          <w:rFonts w:ascii="Times New Roman" w:eastAsiaTheme="minorEastAsia" w:hAnsi="Times New Roman" w:cs="Times New Roman"/>
          <w:color w:val="000000"/>
          <w:sz w:val="28"/>
          <w:szCs w:val="24"/>
          <w:lang w:eastAsia="ru-RU"/>
        </w:rPr>
      </w:pPr>
      <w:r w:rsidRPr="0015729C">
        <w:rPr>
          <w:rFonts w:ascii="Times New Roman" w:hAnsi="Times New Roman" w:cs="Times New Roman"/>
          <w:color w:val="000000"/>
          <w:sz w:val="28"/>
          <w:szCs w:val="24"/>
        </w:rPr>
        <w:t xml:space="preserve">2. Оформить одну из следующих </w:t>
      </w:r>
      <w:r w:rsidRPr="0015729C">
        <w:rPr>
          <w:rFonts w:ascii="Times New Roman" w:eastAsiaTheme="minorEastAsia" w:hAnsi="Times New Roman" w:cs="Times New Roman"/>
          <w:color w:val="000000"/>
          <w:sz w:val="28"/>
          <w:szCs w:val="24"/>
          <w:lang w:eastAsia="ru-RU"/>
        </w:rPr>
        <w:t>форм расчетных документов:  платежные поручения;  аккредитивы;  чеки;  платежные треб</w:t>
      </w:r>
      <w:r>
        <w:rPr>
          <w:rFonts w:ascii="Times New Roman" w:eastAsiaTheme="minorEastAsia" w:hAnsi="Times New Roman" w:cs="Times New Roman"/>
          <w:color w:val="000000"/>
          <w:sz w:val="28"/>
          <w:szCs w:val="24"/>
          <w:lang w:eastAsia="ru-RU"/>
        </w:rPr>
        <w:t>ования;  инкассовые поручения.</w:t>
      </w:r>
    </w:p>
    <w:p w:rsidR="0026757B" w:rsidRPr="0015729C" w:rsidRDefault="0026757B" w:rsidP="0026757B">
      <w:pPr>
        <w:pStyle w:val="a4"/>
        <w:spacing w:after="0" w:line="240" w:lineRule="auto"/>
        <w:ind w:left="0" w:firstLine="567"/>
        <w:jc w:val="both"/>
        <w:rPr>
          <w:rFonts w:ascii="Times New Roman" w:hAnsi="Times New Roman" w:cs="Times New Roman"/>
          <w:color w:val="000000"/>
          <w:sz w:val="28"/>
          <w:szCs w:val="24"/>
        </w:rPr>
      </w:pPr>
    </w:p>
    <w:p w:rsidR="0026757B" w:rsidRPr="004F75BA" w:rsidRDefault="0026757B" w:rsidP="0026757B">
      <w:pPr>
        <w:spacing w:after="0" w:line="240" w:lineRule="auto"/>
        <w:jc w:val="both"/>
        <w:rPr>
          <w:rFonts w:ascii="Times New Roman" w:hAnsi="Times New Roman" w:cs="Times New Roman"/>
          <w:sz w:val="28"/>
          <w:szCs w:val="24"/>
        </w:rPr>
      </w:pPr>
      <w:r w:rsidRPr="004F75BA">
        <w:rPr>
          <w:rFonts w:ascii="Times New Roman" w:hAnsi="Times New Roman" w:cs="Times New Roman"/>
          <w:sz w:val="28"/>
          <w:szCs w:val="24"/>
        </w:rPr>
        <w:t>Тема 3.</w:t>
      </w:r>
      <w:r w:rsidRPr="004F75BA">
        <w:rPr>
          <w:rFonts w:ascii="Times New Roman" w:hAnsi="Times New Roman" w:cs="Times New Roman"/>
          <w:color w:val="000000"/>
          <w:sz w:val="28"/>
          <w:szCs w:val="24"/>
        </w:rPr>
        <w:t>Расчет основных налогов</w:t>
      </w:r>
    </w:p>
    <w:p w:rsidR="0026757B" w:rsidRPr="004F75BA" w:rsidRDefault="0026757B" w:rsidP="0026757B">
      <w:pPr>
        <w:pStyle w:val="a4"/>
        <w:widowControl w:val="0"/>
        <w:numPr>
          <w:ilvl w:val="0"/>
          <w:numId w:val="25"/>
        </w:numPr>
        <w:autoSpaceDE w:val="0"/>
        <w:autoSpaceDN w:val="0"/>
        <w:adjustRightInd w:val="0"/>
        <w:spacing w:after="0" w:line="240" w:lineRule="auto"/>
        <w:contextualSpacing w:val="0"/>
        <w:jc w:val="both"/>
        <w:rPr>
          <w:rFonts w:ascii="Times New Roman" w:hAnsi="Times New Roman" w:cs="Times New Roman"/>
          <w:color w:val="000000"/>
          <w:sz w:val="28"/>
          <w:szCs w:val="24"/>
        </w:rPr>
      </w:pPr>
      <w:r w:rsidRPr="004F75BA">
        <w:rPr>
          <w:rFonts w:ascii="Times New Roman" w:hAnsi="Times New Roman" w:cs="Times New Roman"/>
          <w:color w:val="000000"/>
          <w:sz w:val="28"/>
          <w:szCs w:val="24"/>
        </w:rPr>
        <w:t xml:space="preserve">Составить перечень налогов, уплачиваемых организацией - базой практики. </w:t>
      </w:r>
    </w:p>
    <w:p w:rsidR="0026757B" w:rsidRPr="004F75BA" w:rsidRDefault="0026757B" w:rsidP="0026757B">
      <w:pPr>
        <w:pStyle w:val="a4"/>
        <w:widowControl w:val="0"/>
        <w:numPr>
          <w:ilvl w:val="0"/>
          <w:numId w:val="25"/>
        </w:numPr>
        <w:autoSpaceDE w:val="0"/>
        <w:autoSpaceDN w:val="0"/>
        <w:adjustRightInd w:val="0"/>
        <w:spacing w:after="0" w:line="240" w:lineRule="auto"/>
        <w:contextualSpacing w:val="0"/>
        <w:jc w:val="both"/>
        <w:rPr>
          <w:rFonts w:ascii="Times New Roman" w:hAnsi="Times New Roman" w:cs="Times New Roman"/>
          <w:sz w:val="28"/>
          <w:szCs w:val="24"/>
        </w:rPr>
      </w:pPr>
      <w:r w:rsidRPr="004F75BA">
        <w:rPr>
          <w:rFonts w:ascii="Times New Roman" w:hAnsi="Times New Roman" w:cs="Times New Roman"/>
          <w:color w:val="000000"/>
          <w:sz w:val="28"/>
          <w:szCs w:val="24"/>
        </w:rPr>
        <w:t>Расчет основных налогов (примеры расчета): НДФЛ, налог на прибыль, налог на имущество организации.</w:t>
      </w:r>
    </w:p>
    <w:p w:rsidR="00AB1FC4" w:rsidRPr="004F75BA" w:rsidRDefault="00AB1FC4" w:rsidP="00AB1FC4">
      <w:pPr>
        <w:spacing w:after="0" w:line="240" w:lineRule="auto"/>
        <w:jc w:val="both"/>
        <w:rPr>
          <w:rFonts w:ascii="Times New Roman" w:hAnsi="Times New Roman" w:cs="Times New Roman"/>
          <w:sz w:val="28"/>
          <w:szCs w:val="24"/>
        </w:rPr>
      </w:pPr>
    </w:p>
    <w:p w:rsidR="00AB1FC4" w:rsidRPr="004F75BA" w:rsidRDefault="00AB1FC4" w:rsidP="00AB1FC4">
      <w:pPr>
        <w:spacing w:after="0" w:line="240" w:lineRule="auto"/>
        <w:jc w:val="both"/>
        <w:rPr>
          <w:rFonts w:ascii="Times New Roman" w:hAnsi="Times New Roman" w:cs="Times New Roman"/>
          <w:color w:val="000000"/>
          <w:sz w:val="28"/>
          <w:szCs w:val="24"/>
        </w:rPr>
      </w:pPr>
      <w:r w:rsidRPr="004F75BA">
        <w:rPr>
          <w:rFonts w:ascii="Times New Roman" w:hAnsi="Times New Roman" w:cs="Times New Roman"/>
          <w:iCs/>
          <w:color w:val="000000"/>
          <w:sz w:val="28"/>
          <w:szCs w:val="24"/>
        </w:rPr>
        <w:t xml:space="preserve">Тема 4. </w:t>
      </w:r>
      <w:r w:rsidRPr="004F75BA">
        <w:rPr>
          <w:rFonts w:ascii="Times New Roman" w:hAnsi="Times New Roman" w:cs="Times New Roman"/>
          <w:color w:val="000000"/>
          <w:sz w:val="28"/>
          <w:szCs w:val="24"/>
        </w:rPr>
        <w:t>Анализ показателей финансово-хозяйственной деятельности торговой (</w:t>
      </w:r>
      <w:r w:rsidRPr="004F75BA">
        <w:rPr>
          <w:rFonts w:ascii="Times New Roman" w:hAnsi="Times New Roman" w:cs="Times New Roman"/>
          <w:bCs/>
          <w:color w:val="000000"/>
          <w:sz w:val="28"/>
          <w:szCs w:val="24"/>
        </w:rPr>
        <w:t xml:space="preserve">сбытовой) </w:t>
      </w:r>
      <w:r w:rsidRPr="004F75BA">
        <w:rPr>
          <w:rFonts w:ascii="Times New Roman" w:hAnsi="Times New Roman" w:cs="Times New Roman"/>
          <w:color w:val="000000"/>
          <w:sz w:val="28"/>
          <w:szCs w:val="24"/>
        </w:rPr>
        <w:t>организации</w:t>
      </w:r>
    </w:p>
    <w:p w:rsidR="00AB1FC4" w:rsidRPr="004F75BA" w:rsidRDefault="00AB1FC4" w:rsidP="00AB1FC4">
      <w:pPr>
        <w:pStyle w:val="a4"/>
        <w:widowControl w:val="0"/>
        <w:numPr>
          <w:ilvl w:val="0"/>
          <w:numId w:val="26"/>
        </w:numPr>
        <w:autoSpaceDE w:val="0"/>
        <w:autoSpaceDN w:val="0"/>
        <w:adjustRightInd w:val="0"/>
        <w:spacing w:after="0" w:line="240" w:lineRule="auto"/>
        <w:contextualSpacing w:val="0"/>
        <w:jc w:val="both"/>
        <w:rPr>
          <w:rFonts w:ascii="Times New Roman" w:hAnsi="Times New Roman" w:cs="Times New Roman"/>
          <w:sz w:val="28"/>
          <w:szCs w:val="24"/>
        </w:rPr>
      </w:pPr>
      <w:r w:rsidRPr="004F75BA">
        <w:rPr>
          <w:rFonts w:ascii="Times New Roman" w:hAnsi="Times New Roman" w:cs="Times New Roman"/>
          <w:color w:val="000000"/>
          <w:sz w:val="28"/>
          <w:szCs w:val="24"/>
        </w:rPr>
        <w:t>Составить перечень показателей финансово-хозяйственной деятельности организации.</w:t>
      </w:r>
    </w:p>
    <w:p w:rsidR="00AB1FC4" w:rsidRPr="004F75BA" w:rsidRDefault="00AB1FC4" w:rsidP="00AB1FC4">
      <w:pPr>
        <w:pStyle w:val="a4"/>
        <w:widowControl w:val="0"/>
        <w:numPr>
          <w:ilvl w:val="0"/>
          <w:numId w:val="26"/>
        </w:numPr>
        <w:autoSpaceDE w:val="0"/>
        <w:autoSpaceDN w:val="0"/>
        <w:adjustRightInd w:val="0"/>
        <w:spacing w:after="0" w:line="240" w:lineRule="auto"/>
        <w:contextualSpacing w:val="0"/>
        <w:jc w:val="both"/>
        <w:rPr>
          <w:rFonts w:ascii="Times New Roman" w:hAnsi="Times New Roman" w:cs="Times New Roman"/>
          <w:sz w:val="28"/>
          <w:szCs w:val="24"/>
        </w:rPr>
      </w:pPr>
      <w:r w:rsidRPr="004F75BA">
        <w:rPr>
          <w:rFonts w:ascii="Times New Roman" w:hAnsi="Times New Roman" w:cs="Times New Roman"/>
          <w:color w:val="000000"/>
          <w:sz w:val="28"/>
          <w:szCs w:val="24"/>
        </w:rPr>
        <w:t>Оформить результаты анализа в виде следующих таблиц:</w:t>
      </w:r>
    </w:p>
    <w:p w:rsidR="00AB1FC4" w:rsidRPr="00854D32" w:rsidRDefault="00AB1FC4" w:rsidP="00AB1FC4">
      <w:pPr>
        <w:spacing w:after="0" w:line="240" w:lineRule="auto"/>
        <w:rPr>
          <w:rFonts w:ascii="Times New Roman" w:hAnsi="Times New Roman" w:cs="Times New Roman"/>
          <w:sz w:val="24"/>
          <w:szCs w:val="24"/>
        </w:rPr>
      </w:pPr>
    </w:p>
    <w:p w:rsidR="00AB1FC4" w:rsidRDefault="00AB1FC4" w:rsidP="00AB1FC4">
      <w:pPr>
        <w:spacing w:after="0" w:line="240" w:lineRule="auto"/>
        <w:jc w:val="both"/>
        <w:rPr>
          <w:rFonts w:ascii="Times New Roman" w:eastAsia="Times New Roman" w:hAnsi="Times New Roman" w:cs="Times New Roman"/>
          <w:sz w:val="24"/>
          <w:szCs w:val="24"/>
        </w:rPr>
      </w:pPr>
      <w:r w:rsidRPr="00970D83">
        <w:rPr>
          <w:rFonts w:ascii="Times New Roman" w:eastAsia="Times New Roman" w:hAnsi="Times New Roman" w:cs="Times New Roman"/>
          <w:sz w:val="24"/>
          <w:szCs w:val="24"/>
        </w:rPr>
        <w:t>Таблица 1 – Состав и структура работников торгового предприятия по категориям  ООО «ХХХ»</w:t>
      </w:r>
    </w:p>
    <w:p w:rsidR="00AB1FC4" w:rsidRPr="00970D83" w:rsidRDefault="00AB1FC4" w:rsidP="00AB1FC4">
      <w:pPr>
        <w:spacing w:after="0" w:line="240" w:lineRule="auto"/>
        <w:jc w:val="both"/>
        <w:rPr>
          <w:rFonts w:ascii="Times New Roman" w:eastAsia="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951"/>
        <w:gridCol w:w="761"/>
        <w:gridCol w:w="951"/>
        <w:gridCol w:w="761"/>
        <w:gridCol w:w="951"/>
        <w:gridCol w:w="929"/>
        <w:gridCol w:w="1646"/>
      </w:tblGrid>
      <w:tr w:rsidR="00AB1FC4" w:rsidRPr="00970D83" w:rsidTr="0026757B">
        <w:trPr>
          <w:cantSplit/>
          <w:trHeight w:val="274"/>
        </w:trPr>
        <w:tc>
          <w:tcPr>
            <w:tcW w:w="2689" w:type="dxa"/>
            <w:vMerge w:val="restart"/>
            <w:tcBorders>
              <w:top w:val="single" w:sz="4" w:space="0" w:color="auto"/>
              <w:left w:val="single" w:sz="4" w:space="0" w:color="auto"/>
              <w:bottom w:val="single" w:sz="4" w:space="0" w:color="auto"/>
              <w:right w:val="single" w:sz="4" w:space="0" w:color="auto"/>
            </w:tcBorders>
            <w:vAlign w:val="center"/>
            <w:hideMark/>
          </w:tcPr>
          <w:p w:rsidR="00AB1FC4" w:rsidRPr="00970D83" w:rsidRDefault="00AB1FC4" w:rsidP="0026757B">
            <w:pPr>
              <w:spacing w:after="0" w:line="240" w:lineRule="auto"/>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 xml:space="preserve">Категории работников </w:t>
            </w:r>
          </w:p>
        </w:tc>
        <w:tc>
          <w:tcPr>
            <w:tcW w:w="1712" w:type="dxa"/>
            <w:gridSpan w:val="2"/>
            <w:tcBorders>
              <w:top w:val="single" w:sz="4" w:space="0" w:color="auto"/>
              <w:left w:val="single" w:sz="4" w:space="0" w:color="auto"/>
              <w:bottom w:val="single" w:sz="4" w:space="0" w:color="auto"/>
              <w:right w:val="single" w:sz="4" w:space="0" w:color="auto"/>
            </w:tcBorders>
            <w:vAlign w:val="center"/>
            <w:hideMark/>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_______ г.</w:t>
            </w:r>
          </w:p>
        </w:tc>
        <w:tc>
          <w:tcPr>
            <w:tcW w:w="1712" w:type="dxa"/>
            <w:gridSpan w:val="2"/>
            <w:tcBorders>
              <w:top w:val="single" w:sz="4" w:space="0" w:color="auto"/>
              <w:left w:val="single" w:sz="4" w:space="0" w:color="auto"/>
              <w:bottom w:val="single" w:sz="4" w:space="0" w:color="auto"/>
              <w:right w:val="single" w:sz="4" w:space="0" w:color="auto"/>
            </w:tcBorders>
            <w:vAlign w:val="center"/>
            <w:hideMark/>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_______ г.</w:t>
            </w:r>
          </w:p>
        </w:tc>
        <w:tc>
          <w:tcPr>
            <w:tcW w:w="1880" w:type="dxa"/>
            <w:gridSpan w:val="2"/>
            <w:tcBorders>
              <w:top w:val="single" w:sz="4" w:space="0" w:color="auto"/>
              <w:left w:val="single" w:sz="4" w:space="0" w:color="auto"/>
              <w:bottom w:val="single" w:sz="4" w:space="0" w:color="auto"/>
              <w:right w:val="single" w:sz="4" w:space="0" w:color="auto"/>
            </w:tcBorders>
            <w:vAlign w:val="center"/>
            <w:hideMark/>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_______ г.</w:t>
            </w:r>
          </w:p>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tc>
        <w:tc>
          <w:tcPr>
            <w:tcW w:w="1646" w:type="dxa"/>
            <w:vMerge w:val="restart"/>
            <w:tcBorders>
              <w:top w:val="single" w:sz="4" w:space="0" w:color="auto"/>
              <w:left w:val="single" w:sz="4" w:space="0" w:color="auto"/>
              <w:bottom w:val="single" w:sz="4" w:space="0" w:color="auto"/>
              <w:right w:val="single" w:sz="4" w:space="0" w:color="auto"/>
            </w:tcBorders>
            <w:hideMark/>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Изменение в структуре</w:t>
            </w:r>
          </w:p>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 xml:space="preserve">(+,-), % ____г. к </w:t>
            </w:r>
          </w:p>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 xml:space="preserve">____ г. </w:t>
            </w:r>
          </w:p>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tc>
      </w:tr>
      <w:tr w:rsidR="00AB1FC4" w:rsidRPr="00970D83" w:rsidTr="0026757B">
        <w:trPr>
          <w:cantSplit/>
          <w:trHeight w:val="723"/>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AB1FC4" w:rsidRPr="00970D83" w:rsidRDefault="00AB1FC4" w:rsidP="0026757B">
            <w:pPr>
              <w:spacing w:after="0" w:line="240" w:lineRule="auto"/>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Коли-</w:t>
            </w:r>
            <w:proofErr w:type="spellStart"/>
            <w:r w:rsidRPr="00970D83">
              <w:rPr>
                <w:rFonts w:ascii="Times New Roman" w:eastAsia="Times New Roman" w:hAnsi="Times New Roman" w:cs="Times New Roman"/>
                <w:snapToGrid w:val="0"/>
                <w:sz w:val="24"/>
                <w:szCs w:val="24"/>
              </w:rPr>
              <w:t>чество</w:t>
            </w:r>
            <w:proofErr w:type="spellEnd"/>
            <w:r w:rsidRPr="00970D83">
              <w:rPr>
                <w:rFonts w:ascii="Times New Roman" w:eastAsia="Times New Roman" w:hAnsi="Times New Roman" w:cs="Times New Roman"/>
                <w:snapToGrid w:val="0"/>
                <w:sz w:val="24"/>
                <w:szCs w:val="24"/>
              </w:rPr>
              <w:t>, чел.</w:t>
            </w:r>
          </w:p>
        </w:tc>
        <w:tc>
          <w:tcPr>
            <w:tcW w:w="76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 xml:space="preserve">В % к итогу </w:t>
            </w: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Коли-</w:t>
            </w:r>
            <w:proofErr w:type="spellStart"/>
            <w:r w:rsidRPr="00970D83">
              <w:rPr>
                <w:rFonts w:ascii="Times New Roman" w:eastAsia="Times New Roman" w:hAnsi="Times New Roman" w:cs="Times New Roman"/>
                <w:snapToGrid w:val="0"/>
                <w:sz w:val="24"/>
                <w:szCs w:val="24"/>
              </w:rPr>
              <w:t>чество</w:t>
            </w:r>
            <w:proofErr w:type="spellEnd"/>
            <w:r w:rsidRPr="00970D83">
              <w:rPr>
                <w:rFonts w:ascii="Times New Roman" w:eastAsia="Times New Roman" w:hAnsi="Times New Roman" w:cs="Times New Roman"/>
                <w:snapToGrid w:val="0"/>
                <w:sz w:val="24"/>
                <w:szCs w:val="24"/>
              </w:rPr>
              <w:t>, чел.</w:t>
            </w:r>
          </w:p>
        </w:tc>
        <w:tc>
          <w:tcPr>
            <w:tcW w:w="76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 xml:space="preserve">В % к итогу </w:t>
            </w: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Коли-</w:t>
            </w:r>
            <w:proofErr w:type="spellStart"/>
            <w:r w:rsidRPr="00970D83">
              <w:rPr>
                <w:rFonts w:ascii="Times New Roman" w:eastAsia="Times New Roman" w:hAnsi="Times New Roman" w:cs="Times New Roman"/>
                <w:snapToGrid w:val="0"/>
                <w:sz w:val="24"/>
                <w:szCs w:val="24"/>
              </w:rPr>
              <w:t>чество</w:t>
            </w:r>
            <w:proofErr w:type="spellEnd"/>
            <w:r w:rsidRPr="00970D83">
              <w:rPr>
                <w:rFonts w:ascii="Times New Roman" w:eastAsia="Times New Roman" w:hAnsi="Times New Roman" w:cs="Times New Roman"/>
                <w:snapToGrid w:val="0"/>
                <w:sz w:val="24"/>
                <w:szCs w:val="24"/>
              </w:rPr>
              <w:t>, чел.</w:t>
            </w:r>
          </w:p>
        </w:tc>
        <w:tc>
          <w:tcPr>
            <w:tcW w:w="929"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 xml:space="preserve">В % к итогу </w:t>
            </w: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AB1FC4" w:rsidRPr="00970D83" w:rsidRDefault="00AB1FC4" w:rsidP="0026757B">
            <w:pPr>
              <w:spacing w:after="0" w:line="240" w:lineRule="auto"/>
              <w:rPr>
                <w:rFonts w:ascii="Times New Roman" w:eastAsia="Times New Roman" w:hAnsi="Times New Roman" w:cs="Times New Roman"/>
                <w:snapToGrid w:val="0"/>
                <w:sz w:val="24"/>
                <w:szCs w:val="24"/>
              </w:rPr>
            </w:pPr>
          </w:p>
        </w:tc>
      </w:tr>
      <w:tr w:rsidR="00AB1FC4" w:rsidRPr="00970D83" w:rsidTr="0026757B">
        <w:trPr>
          <w:trHeight w:val="609"/>
        </w:trPr>
        <w:tc>
          <w:tcPr>
            <w:tcW w:w="2689" w:type="dxa"/>
            <w:tcBorders>
              <w:top w:val="single" w:sz="4" w:space="0" w:color="auto"/>
              <w:left w:val="single" w:sz="4" w:space="0" w:color="auto"/>
              <w:bottom w:val="single" w:sz="4" w:space="0" w:color="auto"/>
              <w:right w:val="single" w:sz="4" w:space="0" w:color="auto"/>
            </w:tcBorders>
            <w:hideMark/>
          </w:tcPr>
          <w:p w:rsidR="00AB1FC4" w:rsidRPr="00970D83" w:rsidRDefault="00AB1FC4" w:rsidP="0026757B">
            <w:pPr>
              <w:spacing w:after="0" w:line="240" w:lineRule="auto"/>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Среднесписочная численность всего персонала</w:t>
            </w: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100,0</w:t>
            </w: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100,0</w:t>
            </w: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tc>
        <w:tc>
          <w:tcPr>
            <w:tcW w:w="929"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100,0</w:t>
            </w:r>
          </w:p>
        </w:tc>
        <w:tc>
          <w:tcPr>
            <w:tcW w:w="1646"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Х</w:t>
            </w:r>
          </w:p>
        </w:tc>
      </w:tr>
      <w:tr w:rsidR="00AB1FC4" w:rsidRPr="00970D83" w:rsidTr="0026757B">
        <w:trPr>
          <w:trHeight w:val="730"/>
        </w:trPr>
        <w:tc>
          <w:tcPr>
            <w:tcW w:w="2689" w:type="dxa"/>
            <w:tcBorders>
              <w:top w:val="single" w:sz="4" w:space="0" w:color="auto"/>
              <w:left w:val="single" w:sz="4" w:space="0" w:color="auto"/>
              <w:bottom w:val="single" w:sz="4" w:space="0" w:color="auto"/>
              <w:right w:val="single" w:sz="4" w:space="0" w:color="auto"/>
            </w:tcBorders>
            <w:hideMark/>
          </w:tcPr>
          <w:p w:rsidR="00AB1FC4" w:rsidRPr="00970D83" w:rsidRDefault="00AB1FC4" w:rsidP="0026757B">
            <w:pPr>
              <w:spacing w:after="0" w:line="240" w:lineRule="auto"/>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в том числе:</w:t>
            </w:r>
          </w:p>
          <w:p w:rsidR="00AB1FC4" w:rsidRPr="00970D83" w:rsidRDefault="00AB1FC4" w:rsidP="0026757B">
            <w:pPr>
              <w:spacing w:after="0" w:line="240" w:lineRule="auto"/>
              <w:jc w:val="both"/>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промышленно-производственный персонал</w:t>
            </w: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29"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1646"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r>
      <w:tr w:rsidR="00AB1FC4" w:rsidRPr="00970D83" w:rsidTr="0026757B">
        <w:trPr>
          <w:trHeight w:val="426"/>
        </w:trPr>
        <w:tc>
          <w:tcPr>
            <w:tcW w:w="2689" w:type="dxa"/>
            <w:tcBorders>
              <w:top w:val="single" w:sz="4" w:space="0" w:color="auto"/>
              <w:left w:val="single" w:sz="4" w:space="0" w:color="auto"/>
              <w:bottom w:val="single" w:sz="4" w:space="0" w:color="auto"/>
              <w:right w:val="single" w:sz="4" w:space="0" w:color="auto"/>
            </w:tcBorders>
            <w:hideMark/>
          </w:tcPr>
          <w:p w:rsidR="00AB1FC4" w:rsidRPr="00970D83" w:rsidRDefault="00AB1FC4" w:rsidP="0026757B">
            <w:pPr>
              <w:spacing w:after="0" w:line="240" w:lineRule="auto"/>
              <w:jc w:val="both"/>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из него:</w:t>
            </w:r>
          </w:p>
          <w:p w:rsidR="00AB1FC4" w:rsidRPr="00970D83" w:rsidRDefault="00AB1FC4" w:rsidP="0026757B">
            <w:pPr>
              <w:spacing w:after="0" w:line="240" w:lineRule="auto"/>
              <w:jc w:val="both"/>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 рабочие</w:t>
            </w: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29"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1646"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r>
      <w:tr w:rsidR="00AB1FC4" w:rsidRPr="00970D83" w:rsidTr="0026757B">
        <w:trPr>
          <w:trHeight w:val="223"/>
        </w:trPr>
        <w:tc>
          <w:tcPr>
            <w:tcW w:w="2689" w:type="dxa"/>
            <w:tcBorders>
              <w:top w:val="single" w:sz="4" w:space="0" w:color="auto"/>
              <w:left w:val="single" w:sz="4" w:space="0" w:color="auto"/>
              <w:bottom w:val="single" w:sz="4" w:space="0" w:color="auto"/>
              <w:right w:val="single" w:sz="4" w:space="0" w:color="auto"/>
            </w:tcBorders>
            <w:hideMark/>
          </w:tcPr>
          <w:p w:rsidR="00AB1FC4" w:rsidRPr="00970D83" w:rsidRDefault="00AB1FC4" w:rsidP="0026757B">
            <w:pPr>
              <w:spacing w:after="0" w:line="240" w:lineRule="auto"/>
              <w:jc w:val="both"/>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 руководители</w:t>
            </w: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29"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1646"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r>
      <w:tr w:rsidR="00AB1FC4" w:rsidRPr="00970D83" w:rsidTr="0026757B">
        <w:trPr>
          <w:trHeight w:val="304"/>
        </w:trPr>
        <w:tc>
          <w:tcPr>
            <w:tcW w:w="2689" w:type="dxa"/>
            <w:tcBorders>
              <w:top w:val="single" w:sz="4" w:space="0" w:color="auto"/>
              <w:left w:val="single" w:sz="4" w:space="0" w:color="auto"/>
              <w:bottom w:val="single" w:sz="4" w:space="0" w:color="auto"/>
              <w:right w:val="single" w:sz="4" w:space="0" w:color="auto"/>
            </w:tcBorders>
            <w:hideMark/>
          </w:tcPr>
          <w:p w:rsidR="00AB1FC4" w:rsidRPr="00970D83" w:rsidRDefault="00AB1FC4" w:rsidP="0026757B">
            <w:pPr>
              <w:spacing w:after="0" w:line="240" w:lineRule="auto"/>
              <w:jc w:val="both"/>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 специалисты</w:t>
            </w: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29"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1646"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r>
      <w:tr w:rsidR="00AB1FC4" w:rsidRPr="00970D83" w:rsidTr="0026757B">
        <w:trPr>
          <w:trHeight w:val="345"/>
        </w:trPr>
        <w:tc>
          <w:tcPr>
            <w:tcW w:w="2689" w:type="dxa"/>
            <w:tcBorders>
              <w:top w:val="single" w:sz="4" w:space="0" w:color="auto"/>
              <w:left w:val="single" w:sz="4" w:space="0" w:color="auto"/>
              <w:bottom w:val="single" w:sz="4" w:space="0" w:color="auto"/>
              <w:right w:val="single" w:sz="4" w:space="0" w:color="auto"/>
            </w:tcBorders>
            <w:hideMark/>
          </w:tcPr>
          <w:p w:rsidR="00AB1FC4" w:rsidRPr="00970D83" w:rsidRDefault="00AB1FC4" w:rsidP="0026757B">
            <w:pPr>
              <w:spacing w:after="0" w:line="240" w:lineRule="auto"/>
              <w:jc w:val="both"/>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 служащие</w:t>
            </w: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29"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1646"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r>
      <w:tr w:rsidR="00AB1FC4" w:rsidRPr="00970D83" w:rsidTr="0026757B">
        <w:trPr>
          <w:trHeight w:val="385"/>
        </w:trPr>
        <w:tc>
          <w:tcPr>
            <w:tcW w:w="2689" w:type="dxa"/>
            <w:tcBorders>
              <w:top w:val="single" w:sz="4" w:space="0" w:color="auto"/>
              <w:left w:val="single" w:sz="4" w:space="0" w:color="auto"/>
              <w:bottom w:val="single" w:sz="4" w:space="0" w:color="auto"/>
              <w:right w:val="single" w:sz="4" w:space="0" w:color="auto"/>
            </w:tcBorders>
            <w:hideMark/>
          </w:tcPr>
          <w:p w:rsidR="00AB1FC4" w:rsidRPr="00970D83" w:rsidRDefault="00AB1FC4" w:rsidP="0026757B">
            <w:pPr>
              <w:spacing w:after="0" w:line="240" w:lineRule="auto"/>
              <w:jc w:val="both"/>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непромышленный персонал</w:t>
            </w: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76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929"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c>
          <w:tcPr>
            <w:tcW w:w="1646" w:type="dxa"/>
            <w:tcBorders>
              <w:top w:val="single" w:sz="4" w:space="0" w:color="auto"/>
              <w:left w:val="single" w:sz="4" w:space="0" w:color="auto"/>
              <w:bottom w:val="single" w:sz="4" w:space="0" w:color="auto"/>
              <w:right w:val="single" w:sz="4" w:space="0" w:color="auto"/>
            </w:tcBorders>
          </w:tcPr>
          <w:p w:rsidR="00AB1FC4" w:rsidRPr="00970D83" w:rsidRDefault="00AB1FC4" w:rsidP="0026757B">
            <w:pPr>
              <w:spacing w:after="0" w:line="240" w:lineRule="auto"/>
              <w:ind w:left="-129" w:right="-87" w:hanging="7"/>
              <w:rPr>
                <w:rFonts w:ascii="Times New Roman" w:eastAsia="Times New Roman" w:hAnsi="Times New Roman" w:cs="Times New Roman"/>
                <w:snapToGrid w:val="0"/>
                <w:sz w:val="24"/>
                <w:szCs w:val="24"/>
              </w:rPr>
            </w:pPr>
          </w:p>
        </w:tc>
      </w:tr>
    </w:tbl>
    <w:p w:rsidR="00AB1FC4" w:rsidRPr="00970D83" w:rsidRDefault="00AB1FC4" w:rsidP="0026757B">
      <w:pPr>
        <w:spacing w:after="0" w:line="240" w:lineRule="auto"/>
        <w:outlineLvl w:val="0"/>
        <w:rPr>
          <w:rFonts w:ascii="Times New Roman" w:eastAsia="Times New Roman" w:hAnsi="Times New Roman" w:cs="Times New Roman"/>
          <w:snapToGrid w:val="0"/>
          <w:sz w:val="24"/>
          <w:szCs w:val="24"/>
        </w:rPr>
      </w:pPr>
    </w:p>
    <w:p w:rsidR="00AB1FC4" w:rsidRPr="00970D83" w:rsidRDefault="00AB1FC4" w:rsidP="00AB1FC4">
      <w:pPr>
        <w:spacing w:after="0" w:line="360" w:lineRule="auto"/>
        <w:jc w:val="both"/>
        <w:rPr>
          <w:rFonts w:ascii="Times New Roman" w:eastAsia="Times New Roman" w:hAnsi="Times New Roman" w:cs="Times New Roman"/>
          <w:sz w:val="24"/>
          <w:szCs w:val="24"/>
        </w:rPr>
      </w:pPr>
      <w:r w:rsidRPr="00970D83">
        <w:rPr>
          <w:rFonts w:ascii="Times New Roman" w:eastAsia="Times New Roman" w:hAnsi="Times New Roman" w:cs="Times New Roman"/>
          <w:sz w:val="24"/>
          <w:szCs w:val="24"/>
        </w:rPr>
        <w:t>Таблица  2 - Динамика численности персонала и расходов на оплату труда  в ООО «ХХХ»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34"/>
        <w:gridCol w:w="1158"/>
        <w:gridCol w:w="1159"/>
        <w:gridCol w:w="1158"/>
        <w:gridCol w:w="1805"/>
      </w:tblGrid>
      <w:tr w:rsidR="00AB1FC4" w:rsidRPr="00970D83" w:rsidTr="0026757B">
        <w:trPr>
          <w:trHeight w:val="1073"/>
        </w:trPr>
        <w:tc>
          <w:tcPr>
            <w:tcW w:w="3934" w:type="dxa"/>
            <w:tcBorders>
              <w:top w:val="single" w:sz="4" w:space="0" w:color="auto"/>
              <w:left w:val="single" w:sz="4" w:space="0" w:color="auto"/>
              <w:bottom w:val="single" w:sz="4" w:space="0" w:color="auto"/>
              <w:right w:val="single" w:sz="4" w:space="0" w:color="auto"/>
            </w:tcBorders>
            <w:vAlign w:val="center"/>
            <w:hideMark/>
          </w:tcPr>
          <w:p w:rsidR="00AB1FC4" w:rsidRPr="00970D83"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D83">
              <w:rPr>
                <w:rFonts w:ascii="Times New Roman" w:eastAsia="Times New Roman" w:hAnsi="Times New Roman" w:cs="Times New Roman"/>
                <w:sz w:val="24"/>
                <w:szCs w:val="24"/>
              </w:rPr>
              <w:t xml:space="preserve">  Наименование показателей</w:t>
            </w:r>
          </w:p>
        </w:tc>
        <w:tc>
          <w:tcPr>
            <w:tcW w:w="1158" w:type="dxa"/>
            <w:tcBorders>
              <w:top w:val="single" w:sz="4" w:space="0" w:color="auto"/>
              <w:left w:val="single" w:sz="4" w:space="0" w:color="auto"/>
              <w:bottom w:val="single" w:sz="4" w:space="0" w:color="auto"/>
              <w:right w:val="single" w:sz="4" w:space="0" w:color="auto"/>
            </w:tcBorders>
            <w:vAlign w:val="center"/>
            <w:hideMark/>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_______ г.</w:t>
            </w:r>
          </w:p>
        </w:tc>
        <w:tc>
          <w:tcPr>
            <w:tcW w:w="1159" w:type="dxa"/>
            <w:tcBorders>
              <w:top w:val="single" w:sz="4" w:space="0" w:color="auto"/>
              <w:left w:val="single" w:sz="4" w:space="0" w:color="auto"/>
              <w:bottom w:val="single" w:sz="4" w:space="0" w:color="auto"/>
              <w:right w:val="single" w:sz="4" w:space="0" w:color="auto"/>
            </w:tcBorders>
            <w:vAlign w:val="center"/>
            <w:hideMark/>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_______ г.</w:t>
            </w:r>
          </w:p>
        </w:tc>
        <w:tc>
          <w:tcPr>
            <w:tcW w:w="1158" w:type="dxa"/>
            <w:tcBorders>
              <w:top w:val="single" w:sz="4" w:space="0" w:color="auto"/>
              <w:left w:val="single" w:sz="4" w:space="0" w:color="auto"/>
              <w:bottom w:val="single" w:sz="4" w:space="0" w:color="auto"/>
              <w:right w:val="single" w:sz="4" w:space="0" w:color="auto"/>
            </w:tcBorders>
            <w:vAlign w:val="center"/>
            <w:hideMark/>
          </w:tcPr>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r w:rsidRPr="00970D83">
              <w:rPr>
                <w:rFonts w:ascii="Times New Roman" w:eastAsia="Times New Roman" w:hAnsi="Times New Roman" w:cs="Times New Roman"/>
                <w:snapToGrid w:val="0"/>
                <w:sz w:val="24"/>
                <w:szCs w:val="24"/>
              </w:rPr>
              <w:t>_______ г.</w:t>
            </w:r>
          </w:p>
          <w:p w:rsidR="00AB1FC4" w:rsidRPr="00970D83" w:rsidRDefault="00AB1FC4" w:rsidP="0026757B">
            <w:pPr>
              <w:spacing w:after="0" w:line="240" w:lineRule="auto"/>
              <w:ind w:left="-129" w:right="-87" w:hanging="7"/>
              <w:jc w:val="center"/>
              <w:rPr>
                <w:rFonts w:ascii="Times New Roman" w:eastAsia="Times New Roman" w:hAnsi="Times New Roman" w:cs="Times New Roman"/>
                <w:snapToGrid w:val="0"/>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hideMark/>
          </w:tcPr>
          <w:p w:rsidR="00AB1FC4" w:rsidRPr="00970D83" w:rsidRDefault="00AB1FC4" w:rsidP="0026757B">
            <w:pPr>
              <w:spacing w:after="0" w:line="240" w:lineRule="auto"/>
              <w:jc w:val="center"/>
              <w:rPr>
                <w:rFonts w:ascii="Times New Roman" w:eastAsia="Times New Roman" w:hAnsi="Times New Roman" w:cs="Times New Roman"/>
                <w:sz w:val="24"/>
                <w:szCs w:val="24"/>
              </w:rPr>
            </w:pPr>
            <w:r w:rsidRPr="00970D83">
              <w:rPr>
                <w:rFonts w:ascii="Times New Roman" w:eastAsia="Times New Roman" w:hAnsi="Times New Roman" w:cs="Times New Roman"/>
                <w:sz w:val="24"/>
                <w:szCs w:val="24"/>
              </w:rPr>
              <w:t>Изменение (+/-)</w:t>
            </w:r>
          </w:p>
          <w:p w:rsidR="00AB1FC4" w:rsidRPr="00970D83"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D83">
              <w:rPr>
                <w:rFonts w:ascii="Times New Roman" w:eastAsia="Times New Roman" w:hAnsi="Times New Roman" w:cs="Times New Roman"/>
                <w:snapToGrid w:val="0"/>
                <w:sz w:val="24"/>
                <w:szCs w:val="24"/>
              </w:rPr>
              <w:t>____г. к ___г.</w:t>
            </w:r>
          </w:p>
        </w:tc>
      </w:tr>
      <w:tr w:rsidR="00AB1FC4" w:rsidRPr="00970D83" w:rsidTr="0026757B">
        <w:trPr>
          <w:trHeight w:val="627"/>
        </w:trPr>
        <w:tc>
          <w:tcPr>
            <w:tcW w:w="3934" w:type="dxa"/>
            <w:tcBorders>
              <w:top w:val="single" w:sz="4" w:space="0" w:color="auto"/>
              <w:left w:val="single" w:sz="4" w:space="0" w:color="auto"/>
              <w:bottom w:val="single" w:sz="4" w:space="0" w:color="auto"/>
              <w:right w:val="single" w:sz="4" w:space="0" w:color="auto"/>
            </w:tcBorders>
            <w:hideMark/>
          </w:tcPr>
          <w:p w:rsidR="00AB1FC4" w:rsidRPr="00970D83" w:rsidRDefault="00AB1FC4" w:rsidP="0026757B">
            <w:pPr>
              <w:widowControl w:val="0"/>
              <w:autoSpaceDE w:val="0"/>
              <w:autoSpaceDN w:val="0"/>
              <w:adjustRightInd w:val="0"/>
              <w:spacing w:after="0" w:line="240" w:lineRule="auto"/>
              <w:ind w:right="141"/>
              <w:rPr>
                <w:rFonts w:ascii="Times New Roman" w:eastAsia="Times New Roman" w:hAnsi="Times New Roman" w:cs="Times New Roman"/>
                <w:sz w:val="24"/>
                <w:szCs w:val="24"/>
              </w:rPr>
            </w:pPr>
            <w:r w:rsidRPr="00970D83">
              <w:rPr>
                <w:rFonts w:ascii="Times New Roman" w:eastAsia="Times New Roman" w:hAnsi="Times New Roman" w:cs="Times New Roman"/>
                <w:sz w:val="24"/>
                <w:szCs w:val="24"/>
              </w:rPr>
              <w:lastRenderedPageBreak/>
              <w:t>Среднесписочная численность работающих, чел</w:t>
            </w:r>
          </w:p>
        </w:tc>
        <w:tc>
          <w:tcPr>
            <w:tcW w:w="1158"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spacing w:after="0" w:line="240" w:lineRule="auto"/>
              <w:jc w:val="center"/>
              <w:rPr>
                <w:rFonts w:ascii="Times New Roman" w:eastAsia="Times New Roman" w:hAnsi="Times New Roman" w:cs="Times New Roman"/>
                <w:sz w:val="24"/>
                <w:szCs w:val="24"/>
              </w:rPr>
            </w:pPr>
          </w:p>
        </w:tc>
      </w:tr>
      <w:tr w:rsidR="00AB1FC4" w:rsidRPr="00970D83" w:rsidTr="0026757B">
        <w:trPr>
          <w:trHeight w:val="340"/>
        </w:trPr>
        <w:tc>
          <w:tcPr>
            <w:tcW w:w="3934" w:type="dxa"/>
            <w:tcBorders>
              <w:top w:val="single" w:sz="4" w:space="0" w:color="auto"/>
              <w:left w:val="single" w:sz="4" w:space="0" w:color="auto"/>
              <w:bottom w:val="single" w:sz="4" w:space="0" w:color="auto"/>
              <w:right w:val="single" w:sz="4" w:space="0" w:color="auto"/>
            </w:tcBorders>
            <w:hideMark/>
          </w:tcPr>
          <w:p w:rsidR="00AB1FC4" w:rsidRPr="00970D83" w:rsidRDefault="00AB1FC4" w:rsidP="0026757B">
            <w:pPr>
              <w:widowControl w:val="0"/>
              <w:autoSpaceDE w:val="0"/>
              <w:autoSpaceDN w:val="0"/>
              <w:adjustRightInd w:val="0"/>
              <w:spacing w:after="0" w:line="240" w:lineRule="auto"/>
              <w:ind w:right="141"/>
              <w:rPr>
                <w:rFonts w:ascii="Times New Roman" w:eastAsia="Times New Roman" w:hAnsi="Times New Roman" w:cs="Times New Roman"/>
                <w:sz w:val="24"/>
                <w:szCs w:val="24"/>
              </w:rPr>
            </w:pPr>
            <w:r w:rsidRPr="00970D83">
              <w:rPr>
                <w:rFonts w:ascii="Times New Roman" w:eastAsia="Times New Roman" w:hAnsi="Times New Roman" w:cs="Times New Roman"/>
                <w:sz w:val="24"/>
                <w:szCs w:val="24"/>
              </w:rPr>
              <w:t>Фонд оплаты труда, тыс. руб.</w:t>
            </w:r>
          </w:p>
        </w:tc>
        <w:tc>
          <w:tcPr>
            <w:tcW w:w="1158"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spacing w:after="0" w:line="240" w:lineRule="auto"/>
              <w:jc w:val="center"/>
              <w:rPr>
                <w:rFonts w:ascii="Times New Roman" w:eastAsia="Times New Roman" w:hAnsi="Times New Roman" w:cs="Times New Roman"/>
                <w:sz w:val="24"/>
                <w:szCs w:val="24"/>
              </w:rPr>
            </w:pPr>
          </w:p>
        </w:tc>
      </w:tr>
      <w:tr w:rsidR="00AB1FC4" w:rsidRPr="00970D83" w:rsidTr="0026757B">
        <w:trPr>
          <w:trHeight w:val="603"/>
        </w:trPr>
        <w:tc>
          <w:tcPr>
            <w:tcW w:w="3934" w:type="dxa"/>
            <w:tcBorders>
              <w:top w:val="single" w:sz="4" w:space="0" w:color="auto"/>
              <w:left w:val="single" w:sz="4" w:space="0" w:color="auto"/>
              <w:bottom w:val="single" w:sz="4" w:space="0" w:color="auto"/>
              <w:right w:val="single" w:sz="4" w:space="0" w:color="auto"/>
            </w:tcBorders>
            <w:hideMark/>
          </w:tcPr>
          <w:p w:rsidR="00AB1FC4" w:rsidRPr="00970D83" w:rsidRDefault="00AB1FC4" w:rsidP="0026757B">
            <w:pPr>
              <w:spacing w:after="0" w:line="240" w:lineRule="auto"/>
              <w:ind w:right="141"/>
              <w:rPr>
                <w:rFonts w:ascii="Times New Roman" w:eastAsia="Times New Roman" w:hAnsi="Times New Roman" w:cs="Times New Roman"/>
                <w:sz w:val="24"/>
                <w:szCs w:val="24"/>
              </w:rPr>
            </w:pPr>
            <w:r w:rsidRPr="00970D83">
              <w:rPr>
                <w:rFonts w:ascii="Times New Roman" w:eastAsia="Times New Roman" w:hAnsi="Times New Roman" w:cs="Times New Roman"/>
                <w:sz w:val="24"/>
                <w:szCs w:val="24"/>
              </w:rPr>
              <w:t xml:space="preserve">Среднемесячная заработная плата </w:t>
            </w:r>
          </w:p>
          <w:p w:rsidR="00AB1FC4" w:rsidRPr="00970D83" w:rsidRDefault="00AB1FC4" w:rsidP="0026757B">
            <w:pPr>
              <w:spacing w:after="0" w:line="240" w:lineRule="auto"/>
              <w:ind w:right="141"/>
              <w:rPr>
                <w:rFonts w:ascii="Times New Roman" w:eastAsia="Times New Roman" w:hAnsi="Times New Roman" w:cs="Times New Roman"/>
                <w:sz w:val="24"/>
                <w:szCs w:val="24"/>
              </w:rPr>
            </w:pPr>
            <w:r w:rsidRPr="00970D83">
              <w:rPr>
                <w:rFonts w:ascii="Times New Roman" w:eastAsia="Times New Roman" w:hAnsi="Times New Roman" w:cs="Times New Roman"/>
                <w:sz w:val="24"/>
                <w:szCs w:val="24"/>
              </w:rPr>
              <w:t>1 работника, руб.</w:t>
            </w:r>
          </w:p>
        </w:tc>
        <w:tc>
          <w:tcPr>
            <w:tcW w:w="1158"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59"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AB1FC4" w:rsidRPr="00970D83" w:rsidRDefault="00AB1FC4" w:rsidP="0026757B">
            <w:pPr>
              <w:spacing w:after="0" w:line="240" w:lineRule="auto"/>
              <w:jc w:val="center"/>
              <w:rPr>
                <w:rFonts w:ascii="Times New Roman" w:eastAsia="Times New Roman" w:hAnsi="Times New Roman" w:cs="Times New Roman"/>
                <w:sz w:val="24"/>
                <w:szCs w:val="24"/>
              </w:rPr>
            </w:pPr>
          </w:p>
        </w:tc>
      </w:tr>
    </w:tbl>
    <w:p w:rsidR="00AB1FC4" w:rsidRDefault="00AB1FC4" w:rsidP="00AB1FC4">
      <w:pPr>
        <w:spacing w:after="0" w:line="240" w:lineRule="auto"/>
        <w:ind w:firstLine="720"/>
        <w:jc w:val="center"/>
        <w:outlineLvl w:val="0"/>
        <w:rPr>
          <w:rFonts w:ascii="Times New Roman" w:eastAsia="Times New Roman" w:hAnsi="Times New Roman" w:cs="Times New Roman"/>
          <w:snapToGrid w:val="0"/>
          <w:sz w:val="24"/>
          <w:szCs w:val="24"/>
        </w:rPr>
      </w:pPr>
    </w:p>
    <w:p w:rsidR="00AB1FC4" w:rsidRPr="0026757B" w:rsidRDefault="00AB1FC4" w:rsidP="0026757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Таблица 3</w:t>
      </w:r>
      <w:r w:rsidRPr="00B32E5B">
        <w:rPr>
          <w:rFonts w:ascii="Times New Roman" w:eastAsia="Times New Roman" w:hAnsi="Times New Roman" w:cs="Times New Roman"/>
          <w:snapToGrid w:val="0"/>
          <w:sz w:val="24"/>
          <w:szCs w:val="24"/>
        </w:rPr>
        <w:t xml:space="preserve"> – Размер и структура денежной выручки</w:t>
      </w:r>
      <w:r w:rsidRPr="00B32E5B">
        <w:rPr>
          <w:rFonts w:ascii="Times New Roman" w:eastAsia="Times New Roman" w:hAnsi="Times New Roman" w:cs="Times New Roman"/>
          <w:sz w:val="24"/>
          <w:szCs w:val="24"/>
        </w:rPr>
        <w:t xml:space="preserve"> ООО «ХХХ»</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1075"/>
        <w:gridCol w:w="1081"/>
        <w:gridCol w:w="1098"/>
        <w:gridCol w:w="916"/>
        <w:gridCol w:w="1098"/>
        <w:gridCol w:w="1099"/>
      </w:tblGrid>
      <w:tr w:rsidR="00AB1FC4" w:rsidRPr="00B32E5B" w:rsidTr="0026757B">
        <w:trPr>
          <w:cantSplit/>
          <w:trHeight w:val="262"/>
          <w:jc w:val="center"/>
        </w:trPr>
        <w:tc>
          <w:tcPr>
            <w:tcW w:w="2968" w:type="dxa"/>
            <w:vMerge w:val="restart"/>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Виды продукции</w:t>
            </w:r>
          </w:p>
        </w:tc>
        <w:tc>
          <w:tcPr>
            <w:tcW w:w="2156" w:type="dxa"/>
            <w:gridSpan w:val="2"/>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_______ г.</w:t>
            </w:r>
          </w:p>
        </w:tc>
        <w:tc>
          <w:tcPr>
            <w:tcW w:w="2014" w:type="dxa"/>
            <w:gridSpan w:val="2"/>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_______ г.</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jc w:val="center"/>
              <w:rPr>
                <w:rFonts w:ascii="Times New Roman" w:eastAsia="Times New Roman" w:hAnsi="Times New Roman" w:cs="Times New Roman"/>
                <w:snapToGrid w:val="0"/>
                <w:sz w:val="24"/>
                <w:szCs w:val="24"/>
              </w:rPr>
            </w:pPr>
          </w:p>
          <w:p w:rsidR="00AB1FC4" w:rsidRPr="00B32E5B" w:rsidRDefault="00AB1FC4" w:rsidP="0026757B">
            <w:pPr>
              <w:spacing w:after="0" w:line="240" w:lineRule="auto"/>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_______ г.</w:t>
            </w:r>
          </w:p>
          <w:p w:rsidR="00AB1FC4" w:rsidRPr="00B32E5B" w:rsidRDefault="00AB1FC4" w:rsidP="0026757B">
            <w:pPr>
              <w:spacing w:after="0" w:line="240" w:lineRule="auto"/>
              <w:jc w:val="center"/>
              <w:rPr>
                <w:rFonts w:ascii="Times New Roman" w:eastAsia="Times New Roman" w:hAnsi="Times New Roman" w:cs="Times New Roman"/>
                <w:snapToGrid w:val="0"/>
                <w:sz w:val="24"/>
                <w:szCs w:val="24"/>
              </w:rPr>
            </w:pPr>
          </w:p>
        </w:tc>
      </w:tr>
      <w:tr w:rsidR="00AB1FC4" w:rsidRPr="00B32E5B" w:rsidTr="0026757B">
        <w:trPr>
          <w:cantSplit/>
          <w:trHeight w:val="446"/>
          <w:jc w:val="center"/>
        </w:trPr>
        <w:tc>
          <w:tcPr>
            <w:tcW w:w="2968" w:type="dxa"/>
            <w:vMerge/>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rPr>
                <w:rFonts w:ascii="Times New Roman" w:eastAsia="Times New Roman" w:hAnsi="Times New Roman" w:cs="Times New Roman"/>
                <w:snapToGrid w:val="0"/>
                <w:sz w:val="24"/>
                <w:szCs w:val="24"/>
              </w:rPr>
            </w:pPr>
          </w:p>
        </w:tc>
        <w:tc>
          <w:tcPr>
            <w:tcW w:w="1075"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Выручка,</w:t>
            </w:r>
          </w:p>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тыс. руб.</w:t>
            </w:r>
          </w:p>
        </w:tc>
        <w:tc>
          <w:tcPr>
            <w:tcW w:w="1081"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в % к итогу</w:t>
            </w:r>
          </w:p>
        </w:tc>
        <w:tc>
          <w:tcPr>
            <w:tcW w:w="1098"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Выручка,</w:t>
            </w:r>
          </w:p>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тыс. руб.</w:t>
            </w:r>
          </w:p>
        </w:tc>
        <w:tc>
          <w:tcPr>
            <w:tcW w:w="916"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в % к итогу</w:t>
            </w:r>
          </w:p>
        </w:tc>
        <w:tc>
          <w:tcPr>
            <w:tcW w:w="1098"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Выручка,</w:t>
            </w:r>
          </w:p>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тыс. руб.</w:t>
            </w:r>
          </w:p>
        </w:tc>
        <w:tc>
          <w:tcPr>
            <w:tcW w:w="1099"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в % к итогу</w:t>
            </w:r>
          </w:p>
        </w:tc>
      </w:tr>
      <w:tr w:rsidR="00AB1FC4" w:rsidRPr="00B32E5B" w:rsidTr="0026757B">
        <w:trPr>
          <w:trHeight w:val="262"/>
          <w:jc w:val="center"/>
        </w:trPr>
        <w:tc>
          <w:tcPr>
            <w:tcW w:w="2968"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rPr>
                <w:rFonts w:ascii="Times New Roman" w:eastAsia="Times New Roman" w:hAnsi="Times New Roman" w:cs="Times New Roman"/>
                <w:snapToGrid w:val="0"/>
                <w:sz w:val="24"/>
                <w:szCs w:val="24"/>
              </w:rPr>
            </w:pPr>
          </w:p>
        </w:tc>
        <w:tc>
          <w:tcPr>
            <w:tcW w:w="1075"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81"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8"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8"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r>
      <w:tr w:rsidR="00AB1FC4" w:rsidRPr="00B32E5B" w:rsidTr="0026757B">
        <w:trPr>
          <w:trHeight w:val="262"/>
          <w:jc w:val="center"/>
        </w:trPr>
        <w:tc>
          <w:tcPr>
            <w:tcW w:w="2968"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rPr>
                <w:rFonts w:ascii="Times New Roman" w:eastAsia="Times New Roman" w:hAnsi="Times New Roman" w:cs="Times New Roman"/>
                <w:snapToGrid w:val="0"/>
                <w:sz w:val="24"/>
                <w:szCs w:val="24"/>
              </w:rPr>
            </w:pPr>
          </w:p>
        </w:tc>
        <w:tc>
          <w:tcPr>
            <w:tcW w:w="1075"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81"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8"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8"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r>
      <w:tr w:rsidR="00AB1FC4" w:rsidRPr="00B32E5B" w:rsidTr="0026757B">
        <w:trPr>
          <w:trHeight w:val="262"/>
          <w:jc w:val="center"/>
        </w:trPr>
        <w:tc>
          <w:tcPr>
            <w:tcW w:w="2968"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rPr>
                <w:rFonts w:ascii="Times New Roman" w:eastAsia="Times New Roman" w:hAnsi="Times New Roman" w:cs="Times New Roman"/>
                <w:snapToGrid w:val="0"/>
                <w:sz w:val="24"/>
                <w:szCs w:val="24"/>
              </w:rPr>
            </w:pPr>
          </w:p>
        </w:tc>
        <w:tc>
          <w:tcPr>
            <w:tcW w:w="1075"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81"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8"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91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8"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9"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r>
      <w:tr w:rsidR="00AB1FC4" w:rsidRPr="00B32E5B" w:rsidTr="0026757B">
        <w:trPr>
          <w:trHeight w:val="262"/>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Всего</w:t>
            </w:r>
          </w:p>
        </w:tc>
        <w:tc>
          <w:tcPr>
            <w:tcW w:w="1075"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81"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100,0</w:t>
            </w:r>
          </w:p>
        </w:tc>
        <w:tc>
          <w:tcPr>
            <w:tcW w:w="1098"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100,0</w:t>
            </w:r>
          </w:p>
        </w:tc>
        <w:tc>
          <w:tcPr>
            <w:tcW w:w="1098"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ind w:left="-95" w:right="-101"/>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100,0</w:t>
            </w:r>
          </w:p>
        </w:tc>
      </w:tr>
    </w:tbl>
    <w:p w:rsidR="00AB1FC4" w:rsidRPr="00B32E5B" w:rsidRDefault="00AB1FC4" w:rsidP="00AB1FC4">
      <w:pPr>
        <w:keepNext/>
        <w:tabs>
          <w:tab w:val="left" w:pos="4590"/>
        </w:tabs>
        <w:spacing w:after="0" w:line="240" w:lineRule="auto"/>
        <w:ind w:firstLine="720"/>
        <w:outlineLvl w:val="6"/>
        <w:rPr>
          <w:rFonts w:ascii="Times New Roman" w:eastAsia="Times New Roman" w:hAnsi="Times New Roman" w:cs="Times New Roman"/>
          <w:snapToGrid w:val="0"/>
          <w:color w:val="000000"/>
          <w:sz w:val="24"/>
          <w:szCs w:val="24"/>
        </w:rPr>
      </w:pPr>
      <w:r w:rsidRPr="00B32E5B">
        <w:rPr>
          <w:rFonts w:ascii="Times New Roman" w:eastAsia="Times New Roman" w:hAnsi="Times New Roman" w:cs="Times New Roman"/>
          <w:snapToGrid w:val="0"/>
          <w:color w:val="000000"/>
          <w:sz w:val="24"/>
          <w:szCs w:val="24"/>
        </w:rPr>
        <w:tab/>
      </w:r>
    </w:p>
    <w:p w:rsidR="00AB1FC4" w:rsidRPr="00B32E5B" w:rsidRDefault="00AB1FC4" w:rsidP="00AB1FC4">
      <w:pPr>
        <w:keepNext/>
        <w:tabs>
          <w:tab w:val="left" w:pos="4590"/>
        </w:tabs>
        <w:spacing w:after="0" w:line="240" w:lineRule="auto"/>
        <w:outlineLvl w:val="6"/>
        <w:rPr>
          <w:rFonts w:ascii="Times New Roman" w:eastAsia="Times New Roman" w:hAnsi="Times New Roman" w:cs="Times New Roman"/>
          <w:sz w:val="28"/>
          <w:szCs w:val="24"/>
        </w:rPr>
      </w:pPr>
      <w:r>
        <w:rPr>
          <w:rFonts w:ascii="Times New Roman" w:eastAsia="Times New Roman" w:hAnsi="Times New Roman" w:cs="Times New Roman"/>
          <w:snapToGrid w:val="0"/>
          <w:sz w:val="24"/>
          <w:szCs w:val="24"/>
        </w:rPr>
        <w:t>Таблица 4</w:t>
      </w:r>
      <w:r w:rsidRPr="00B32E5B">
        <w:rPr>
          <w:rFonts w:ascii="Times New Roman" w:eastAsia="Times New Roman" w:hAnsi="Times New Roman" w:cs="Times New Roman"/>
          <w:snapToGrid w:val="0"/>
          <w:sz w:val="24"/>
          <w:szCs w:val="24"/>
        </w:rPr>
        <w:t xml:space="preserve"> - Динамика состава и структуры основных средств ООО «ХХХ»</w:t>
      </w:r>
    </w:p>
    <w:p w:rsidR="00AB1FC4" w:rsidRPr="00B32E5B" w:rsidRDefault="00AB1FC4" w:rsidP="00AB1FC4">
      <w:pPr>
        <w:spacing w:after="0" w:line="240" w:lineRule="auto"/>
        <w:rPr>
          <w:rFonts w:ascii="Times New Roman" w:eastAsia="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351"/>
        <w:gridCol w:w="1084"/>
        <w:gridCol w:w="900"/>
        <w:gridCol w:w="900"/>
        <w:gridCol w:w="900"/>
        <w:gridCol w:w="900"/>
        <w:gridCol w:w="900"/>
        <w:gridCol w:w="1440"/>
      </w:tblGrid>
      <w:tr w:rsidR="00AB1FC4" w:rsidRPr="00B32E5B" w:rsidTr="0026757B">
        <w:trPr>
          <w:cantSplit/>
          <w:jc w:val="center"/>
        </w:trPr>
        <w:tc>
          <w:tcPr>
            <w:tcW w:w="2351" w:type="dxa"/>
            <w:vMerge w:val="restart"/>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keepNext/>
              <w:spacing w:after="0" w:line="240" w:lineRule="auto"/>
              <w:jc w:val="center"/>
              <w:outlineLvl w:val="5"/>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Виды основных средств</w:t>
            </w:r>
          </w:p>
        </w:tc>
        <w:tc>
          <w:tcPr>
            <w:tcW w:w="2884" w:type="dxa"/>
            <w:gridSpan w:val="3"/>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 xml:space="preserve">Сумма на конец года, </w:t>
            </w: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тыс. руб.</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Структура, %</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ind w:left="30" w:right="164" w:hanging="7"/>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Изменение в структуре</w:t>
            </w:r>
          </w:p>
          <w:p w:rsidR="00AB1FC4" w:rsidRPr="00B32E5B" w:rsidRDefault="00AB1FC4" w:rsidP="0026757B">
            <w:pPr>
              <w:spacing w:after="0" w:line="240" w:lineRule="auto"/>
              <w:ind w:left="30" w:right="164" w:hanging="7"/>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 xml:space="preserve">(+,-), % ____г. к </w:t>
            </w:r>
          </w:p>
          <w:p w:rsidR="00AB1FC4" w:rsidRPr="00B32E5B" w:rsidRDefault="00AB1FC4" w:rsidP="0026757B">
            <w:pPr>
              <w:spacing w:after="0" w:line="240" w:lineRule="auto"/>
              <w:ind w:left="30" w:right="164" w:hanging="7"/>
              <w:jc w:val="center"/>
              <w:rPr>
                <w:rFonts w:ascii="Times New Roman" w:eastAsia="Times New Roman" w:hAnsi="Times New Roman" w:cs="Times New Roman"/>
                <w:snapToGrid w:val="0"/>
                <w:sz w:val="24"/>
                <w:szCs w:val="24"/>
              </w:rPr>
            </w:pPr>
            <w:r w:rsidRPr="00B32E5B">
              <w:rPr>
                <w:rFonts w:ascii="Times New Roman" w:eastAsia="Times New Roman" w:hAnsi="Times New Roman" w:cs="Times New Roman"/>
                <w:snapToGrid w:val="0"/>
                <w:sz w:val="24"/>
                <w:szCs w:val="24"/>
              </w:rPr>
              <w:t xml:space="preserve">____ г. </w:t>
            </w: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r>
      <w:tr w:rsidR="00AB1FC4" w:rsidRPr="00B32E5B" w:rsidTr="0026757B">
        <w:trPr>
          <w:cantSplit/>
          <w:trHeight w:val="569"/>
          <w:jc w:val="center"/>
        </w:trPr>
        <w:tc>
          <w:tcPr>
            <w:tcW w:w="2351" w:type="dxa"/>
            <w:vMerge/>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rPr>
                <w:rFonts w:ascii="Times New Roman" w:eastAsia="Times New Roman" w:hAnsi="Times New Roman" w:cs="Times New Roman"/>
                <w:bCs/>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____г</w:t>
            </w:r>
          </w:p>
        </w:tc>
        <w:tc>
          <w:tcPr>
            <w:tcW w:w="900"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____г.</w:t>
            </w:r>
          </w:p>
        </w:tc>
        <w:tc>
          <w:tcPr>
            <w:tcW w:w="900"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____г</w:t>
            </w:r>
          </w:p>
        </w:tc>
        <w:tc>
          <w:tcPr>
            <w:tcW w:w="900"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____г.</w:t>
            </w:r>
          </w:p>
        </w:tc>
        <w:tc>
          <w:tcPr>
            <w:tcW w:w="900"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____г.</w:t>
            </w:r>
          </w:p>
        </w:tc>
        <w:tc>
          <w:tcPr>
            <w:tcW w:w="900"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____г.</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rPr>
                <w:rFonts w:ascii="Times New Roman" w:eastAsia="Times New Roman" w:hAnsi="Times New Roman" w:cs="Times New Roman"/>
                <w:sz w:val="24"/>
                <w:szCs w:val="24"/>
              </w:rPr>
            </w:pPr>
          </w:p>
        </w:tc>
      </w:tr>
      <w:tr w:rsidR="00AB1FC4" w:rsidRPr="00B32E5B" w:rsidTr="0026757B">
        <w:trPr>
          <w:trHeight w:val="900"/>
          <w:jc w:val="center"/>
        </w:trPr>
        <w:tc>
          <w:tcPr>
            <w:tcW w:w="2351"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 xml:space="preserve">Здания, сооружения </w:t>
            </w:r>
          </w:p>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и передаточные устройства</w:t>
            </w:r>
          </w:p>
        </w:tc>
        <w:tc>
          <w:tcPr>
            <w:tcW w:w="1084"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r>
      <w:tr w:rsidR="00AB1FC4" w:rsidRPr="00B32E5B" w:rsidTr="0026757B">
        <w:trPr>
          <w:trHeight w:val="500"/>
          <w:jc w:val="center"/>
        </w:trPr>
        <w:tc>
          <w:tcPr>
            <w:tcW w:w="2351"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Машины и оборудование</w:t>
            </w:r>
          </w:p>
        </w:tc>
        <w:tc>
          <w:tcPr>
            <w:tcW w:w="1084"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r>
      <w:tr w:rsidR="00AB1FC4" w:rsidRPr="00B32E5B" w:rsidTr="0026757B">
        <w:trPr>
          <w:trHeight w:val="300"/>
          <w:jc w:val="center"/>
        </w:trPr>
        <w:tc>
          <w:tcPr>
            <w:tcW w:w="2351"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Транспортные средства</w:t>
            </w:r>
          </w:p>
        </w:tc>
        <w:tc>
          <w:tcPr>
            <w:tcW w:w="1084"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r>
      <w:tr w:rsidR="00AB1FC4" w:rsidRPr="00B32E5B" w:rsidTr="0026757B">
        <w:trPr>
          <w:trHeight w:val="800"/>
          <w:jc w:val="center"/>
        </w:trPr>
        <w:tc>
          <w:tcPr>
            <w:tcW w:w="2351"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jc w:val="both"/>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 xml:space="preserve">Производственный </w:t>
            </w:r>
          </w:p>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и хозяйственный инвентарь</w:t>
            </w:r>
          </w:p>
        </w:tc>
        <w:tc>
          <w:tcPr>
            <w:tcW w:w="1084"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r>
      <w:tr w:rsidR="00AB1FC4" w:rsidRPr="00B32E5B" w:rsidTr="0026757B">
        <w:trPr>
          <w:trHeight w:val="560"/>
          <w:jc w:val="center"/>
        </w:trPr>
        <w:tc>
          <w:tcPr>
            <w:tcW w:w="2351"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Другие виды основных средств</w:t>
            </w:r>
          </w:p>
        </w:tc>
        <w:tc>
          <w:tcPr>
            <w:tcW w:w="1084"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r>
      <w:tr w:rsidR="00AB1FC4" w:rsidRPr="00B32E5B" w:rsidTr="0026757B">
        <w:trPr>
          <w:trHeight w:val="840"/>
          <w:jc w:val="center"/>
        </w:trPr>
        <w:tc>
          <w:tcPr>
            <w:tcW w:w="2351"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Земельные участки и объекты природопользования</w:t>
            </w:r>
          </w:p>
        </w:tc>
        <w:tc>
          <w:tcPr>
            <w:tcW w:w="1084"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r>
      <w:tr w:rsidR="00AB1FC4" w:rsidRPr="00B32E5B" w:rsidTr="0026757B">
        <w:trPr>
          <w:trHeight w:val="289"/>
          <w:jc w:val="center"/>
        </w:trPr>
        <w:tc>
          <w:tcPr>
            <w:tcW w:w="2351"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И т. д.</w:t>
            </w:r>
          </w:p>
        </w:tc>
        <w:tc>
          <w:tcPr>
            <w:tcW w:w="1084"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rPr>
                <w:rFonts w:ascii="Times New Roman" w:eastAsia="Times New Roman" w:hAnsi="Times New Roman" w:cs="Times New Roman"/>
                <w:sz w:val="24"/>
                <w:szCs w:val="24"/>
              </w:rPr>
            </w:pPr>
          </w:p>
        </w:tc>
      </w:tr>
      <w:tr w:rsidR="00AB1FC4" w:rsidRPr="00B32E5B" w:rsidTr="0026757B">
        <w:trPr>
          <w:trHeight w:val="94"/>
          <w:jc w:val="center"/>
        </w:trPr>
        <w:tc>
          <w:tcPr>
            <w:tcW w:w="2351"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Итого</w:t>
            </w:r>
          </w:p>
        </w:tc>
        <w:tc>
          <w:tcPr>
            <w:tcW w:w="1084"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tabs>
                <w:tab w:val="left" w:pos="601"/>
              </w:tabs>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х</w:t>
            </w:r>
          </w:p>
        </w:tc>
      </w:tr>
    </w:tbl>
    <w:p w:rsidR="00AB1FC4" w:rsidRDefault="00AB1FC4" w:rsidP="00AB1FC4">
      <w:pPr>
        <w:spacing w:after="0" w:line="240" w:lineRule="auto"/>
        <w:jc w:val="both"/>
        <w:rPr>
          <w:rFonts w:ascii="Times New Roman" w:eastAsia="Times New Roman" w:hAnsi="Times New Roman" w:cs="Times New Roman"/>
          <w:sz w:val="24"/>
          <w:szCs w:val="24"/>
        </w:rPr>
      </w:pPr>
    </w:p>
    <w:p w:rsidR="00AB1FC4" w:rsidRPr="00B32E5B" w:rsidRDefault="00AB1FC4" w:rsidP="00AB1F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5</w:t>
      </w:r>
      <w:r w:rsidRPr="00B32E5B">
        <w:rPr>
          <w:rFonts w:ascii="Times New Roman" w:eastAsia="Times New Roman" w:hAnsi="Times New Roman" w:cs="Times New Roman"/>
          <w:sz w:val="24"/>
          <w:szCs w:val="24"/>
        </w:rPr>
        <w:t xml:space="preserve"> - Основные экономические показатели деятельности торгового предприятия ООО «ХХХ»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1"/>
        <w:gridCol w:w="876"/>
        <w:gridCol w:w="876"/>
        <w:gridCol w:w="877"/>
        <w:gridCol w:w="1765"/>
      </w:tblGrid>
      <w:tr w:rsidR="00AB1FC4" w:rsidRPr="00B32E5B" w:rsidTr="0026757B">
        <w:trPr>
          <w:cantSplit/>
          <w:trHeight w:val="655"/>
          <w:jc w:val="center"/>
        </w:trPr>
        <w:tc>
          <w:tcPr>
            <w:tcW w:w="4901"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Показатели</w:t>
            </w:r>
          </w:p>
        </w:tc>
        <w:tc>
          <w:tcPr>
            <w:tcW w:w="876" w:type="dxa"/>
            <w:tcBorders>
              <w:top w:val="single" w:sz="4" w:space="0" w:color="auto"/>
              <w:left w:val="single" w:sz="4" w:space="0" w:color="auto"/>
              <w:bottom w:val="nil"/>
              <w:right w:val="single" w:sz="4" w:space="0" w:color="auto"/>
            </w:tcBorders>
            <w:vAlign w:val="center"/>
            <w:hideMark/>
          </w:tcPr>
          <w:p w:rsidR="00AB1FC4" w:rsidRPr="00B32E5B" w:rsidRDefault="00AB1FC4" w:rsidP="0026757B">
            <w:pPr>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____г.</w:t>
            </w:r>
          </w:p>
        </w:tc>
        <w:tc>
          <w:tcPr>
            <w:tcW w:w="876" w:type="dxa"/>
            <w:tcBorders>
              <w:top w:val="single" w:sz="4" w:space="0" w:color="auto"/>
              <w:left w:val="single" w:sz="4" w:space="0" w:color="auto"/>
              <w:bottom w:val="nil"/>
              <w:right w:val="single" w:sz="4" w:space="0" w:color="auto"/>
            </w:tcBorders>
            <w:vAlign w:val="center"/>
            <w:hideMark/>
          </w:tcPr>
          <w:p w:rsidR="00AB1FC4" w:rsidRPr="00B32E5B" w:rsidRDefault="00AB1FC4" w:rsidP="0026757B">
            <w:pPr>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____г.</w:t>
            </w:r>
          </w:p>
        </w:tc>
        <w:tc>
          <w:tcPr>
            <w:tcW w:w="877"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____г.</w:t>
            </w:r>
          </w:p>
        </w:tc>
        <w:tc>
          <w:tcPr>
            <w:tcW w:w="1765" w:type="dxa"/>
            <w:tcBorders>
              <w:top w:val="single" w:sz="4" w:space="0" w:color="auto"/>
              <w:left w:val="single" w:sz="4" w:space="0" w:color="auto"/>
              <w:bottom w:val="single" w:sz="4" w:space="0" w:color="auto"/>
              <w:right w:val="single" w:sz="4" w:space="0" w:color="auto"/>
            </w:tcBorders>
            <w:vAlign w:val="center"/>
            <w:hideMark/>
          </w:tcPr>
          <w:p w:rsidR="00AB1FC4" w:rsidRPr="00B32E5B" w:rsidRDefault="00AB1FC4" w:rsidP="0026757B">
            <w:pPr>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____г. в % к ____ г.</w:t>
            </w:r>
          </w:p>
        </w:tc>
      </w:tr>
      <w:tr w:rsidR="00AB1FC4" w:rsidRPr="00B32E5B" w:rsidTr="0026757B">
        <w:trPr>
          <w:cantSplit/>
          <w:trHeight w:val="276"/>
          <w:jc w:val="center"/>
        </w:trPr>
        <w:tc>
          <w:tcPr>
            <w:tcW w:w="4901"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jc w:val="both"/>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Выручка, тыс. руб.</w:t>
            </w: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r>
      <w:tr w:rsidR="00AB1FC4" w:rsidRPr="00B32E5B" w:rsidTr="0026757B">
        <w:trPr>
          <w:cantSplit/>
          <w:trHeight w:val="229"/>
          <w:jc w:val="center"/>
        </w:trPr>
        <w:tc>
          <w:tcPr>
            <w:tcW w:w="4901"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jc w:val="both"/>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lastRenderedPageBreak/>
              <w:t>Полная себестоимость продаж, тыс. руб.</w:t>
            </w: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r>
      <w:tr w:rsidR="00AB1FC4" w:rsidRPr="00B32E5B" w:rsidTr="0026757B">
        <w:trPr>
          <w:cantSplit/>
          <w:trHeight w:val="195"/>
          <w:jc w:val="center"/>
        </w:trPr>
        <w:tc>
          <w:tcPr>
            <w:tcW w:w="4901"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Среднегодовая численность работников, чел.</w:t>
            </w: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r>
      <w:tr w:rsidR="00AB1FC4" w:rsidRPr="00B32E5B" w:rsidTr="0026757B">
        <w:trPr>
          <w:cantSplit/>
          <w:trHeight w:val="189"/>
          <w:jc w:val="center"/>
        </w:trPr>
        <w:tc>
          <w:tcPr>
            <w:tcW w:w="4901"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 xml:space="preserve">в </w:t>
            </w:r>
            <w:proofErr w:type="spellStart"/>
            <w:r w:rsidRPr="00B32E5B">
              <w:rPr>
                <w:rFonts w:ascii="Times New Roman" w:eastAsia="Times New Roman" w:hAnsi="Times New Roman" w:cs="Times New Roman"/>
                <w:sz w:val="24"/>
                <w:szCs w:val="24"/>
              </w:rPr>
              <w:t>т.ч</w:t>
            </w:r>
            <w:proofErr w:type="spellEnd"/>
            <w:r w:rsidRPr="00B32E5B">
              <w:rPr>
                <w:rFonts w:ascii="Times New Roman" w:eastAsia="Times New Roman" w:hAnsi="Times New Roman" w:cs="Times New Roman"/>
                <w:sz w:val="24"/>
                <w:szCs w:val="24"/>
              </w:rPr>
              <w:t>. рабочих</w:t>
            </w: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r>
      <w:tr w:rsidR="00AB1FC4" w:rsidRPr="00B32E5B" w:rsidTr="0026757B">
        <w:trPr>
          <w:cantSplit/>
          <w:trHeight w:val="555"/>
          <w:jc w:val="center"/>
        </w:trPr>
        <w:tc>
          <w:tcPr>
            <w:tcW w:w="4901"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Среднегодовая стоимость основных средств, тыс. руб.</w:t>
            </w: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p w:rsidR="00AB1FC4" w:rsidRPr="00B32E5B" w:rsidRDefault="00AB1FC4" w:rsidP="0026757B">
            <w:pPr>
              <w:spacing w:after="0" w:line="240" w:lineRule="auto"/>
              <w:jc w:val="center"/>
              <w:rPr>
                <w:rFonts w:ascii="Times New Roman" w:eastAsia="Times New Roman" w:hAnsi="Times New Roman" w:cs="Times New Roman"/>
                <w:sz w:val="24"/>
                <w:szCs w:val="24"/>
              </w:rPr>
            </w:pPr>
          </w:p>
        </w:tc>
      </w:tr>
      <w:tr w:rsidR="00AB1FC4" w:rsidRPr="00B32E5B" w:rsidTr="0026757B">
        <w:trPr>
          <w:cantSplit/>
          <w:trHeight w:val="301"/>
          <w:jc w:val="center"/>
        </w:trPr>
        <w:tc>
          <w:tcPr>
            <w:tcW w:w="4901"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Прибыль (+), убыток (-) от продаж, тыс. руб.</w:t>
            </w: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r>
      <w:tr w:rsidR="00AB1FC4" w:rsidRPr="00B32E5B" w:rsidTr="0026757B">
        <w:trPr>
          <w:cantSplit/>
          <w:trHeight w:val="555"/>
          <w:jc w:val="center"/>
        </w:trPr>
        <w:tc>
          <w:tcPr>
            <w:tcW w:w="4901" w:type="dxa"/>
            <w:tcBorders>
              <w:top w:val="single" w:sz="4" w:space="0" w:color="auto"/>
              <w:left w:val="single" w:sz="4" w:space="0" w:color="auto"/>
              <w:bottom w:val="single" w:sz="4" w:space="0" w:color="auto"/>
              <w:right w:val="single" w:sz="4" w:space="0" w:color="auto"/>
            </w:tcBorders>
            <w:hideMark/>
          </w:tcPr>
          <w:p w:rsidR="00AB1FC4" w:rsidRPr="00B32E5B" w:rsidRDefault="00AB1FC4" w:rsidP="0026757B">
            <w:pPr>
              <w:spacing w:after="0" w:line="240" w:lineRule="auto"/>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Рентабельность (+), убыточность (-) основной деятельности, %</w:t>
            </w: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877"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AB1FC4" w:rsidRPr="00B32E5B" w:rsidRDefault="00AB1FC4" w:rsidP="0026757B">
            <w:pPr>
              <w:spacing w:after="0" w:line="240" w:lineRule="auto"/>
              <w:jc w:val="center"/>
              <w:rPr>
                <w:rFonts w:ascii="Times New Roman" w:eastAsia="Times New Roman" w:hAnsi="Times New Roman" w:cs="Times New Roman"/>
                <w:sz w:val="24"/>
                <w:szCs w:val="24"/>
              </w:rPr>
            </w:pPr>
          </w:p>
          <w:p w:rsidR="00AB1FC4" w:rsidRPr="00B32E5B" w:rsidRDefault="00AB1FC4" w:rsidP="0026757B">
            <w:pPr>
              <w:spacing w:after="0" w:line="240" w:lineRule="auto"/>
              <w:jc w:val="center"/>
              <w:rPr>
                <w:rFonts w:ascii="Times New Roman" w:eastAsia="Times New Roman" w:hAnsi="Times New Roman" w:cs="Times New Roman"/>
                <w:sz w:val="24"/>
                <w:szCs w:val="24"/>
              </w:rPr>
            </w:pPr>
            <w:r w:rsidRPr="00B32E5B">
              <w:rPr>
                <w:rFonts w:ascii="Times New Roman" w:eastAsia="Times New Roman" w:hAnsi="Times New Roman" w:cs="Times New Roman"/>
                <w:sz w:val="24"/>
                <w:szCs w:val="24"/>
              </w:rPr>
              <w:t xml:space="preserve">Х </w:t>
            </w:r>
          </w:p>
        </w:tc>
      </w:tr>
    </w:tbl>
    <w:p w:rsidR="00AB1FC4" w:rsidRPr="00854D32" w:rsidRDefault="00AB1FC4" w:rsidP="00AB1FC4">
      <w:pPr>
        <w:pStyle w:val="af"/>
        <w:tabs>
          <w:tab w:val="left" w:pos="-1980"/>
          <w:tab w:val="left" w:pos="720"/>
        </w:tabs>
        <w:spacing w:after="0"/>
        <w:jc w:val="both"/>
        <w:rPr>
          <w:sz w:val="24"/>
          <w:szCs w:val="24"/>
        </w:rPr>
      </w:pPr>
    </w:p>
    <w:p w:rsidR="00AB1FC4" w:rsidRPr="004F75BA" w:rsidRDefault="00AB1FC4" w:rsidP="00AB1FC4">
      <w:pPr>
        <w:spacing w:after="0" w:line="240" w:lineRule="auto"/>
        <w:jc w:val="both"/>
        <w:rPr>
          <w:rFonts w:ascii="Times New Roman" w:hAnsi="Times New Roman" w:cs="Times New Roman"/>
          <w:iCs/>
          <w:color w:val="000000"/>
          <w:sz w:val="28"/>
          <w:szCs w:val="24"/>
        </w:rPr>
      </w:pPr>
      <w:r w:rsidRPr="004F75BA">
        <w:rPr>
          <w:rFonts w:ascii="Times New Roman" w:hAnsi="Times New Roman" w:cs="Times New Roman"/>
          <w:iCs/>
          <w:color w:val="000000"/>
          <w:sz w:val="28"/>
          <w:szCs w:val="24"/>
        </w:rPr>
        <w:t xml:space="preserve">Тема 5. </w:t>
      </w:r>
      <w:r w:rsidRPr="004F75BA">
        <w:rPr>
          <w:rFonts w:ascii="Times New Roman" w:hAnsi="Times New Roman" w:cs="Times New Roman"/>
          <w:color w:val="000000"/>
          <w:sz w:val="28"/>
          <w:szCs w:val="24"/>
        </w:rPr>
        <w:t>Выявление потребностей (спроса) на товары и соответствующих типов маркетинга</w:t>
      </w:r>
    </w:p>
    <w:p w:rsidR="00AB1FC4" w:rsidRPr="004F75BA" w:rsidRDefault="00AB1FC4" w:rsidP="00AB1FC4">
      <w:pPr>
        <w:pStyle w:val="af"/>
        <w:widowControl w:val="0"/>
        <w:numPr>
          <w:ilvl w:val="0"/>
          <w:numId w:val="27"/>
        </w:numPr>
        <w:tabs>
          <w:tab w:val="left" w:pos="-1980"/>
          <w:tab w:val="left" w:pos="720"/>
        </w:tabs>
        <w:autoSpaceDE w:val="0"/>
        <w:autoSpaceDN w:val="0"/>
        <w:adjustRightInd w:val="0"/>
        <w:spacing w:after="0" w:line="240" w:lineRule="auto"/>
        <w:ind w:left="0" w:firstLine="0"/>
        <w:jc w:val="both"/>
        <w:rPr>
          <w:rFonts w:ascii="Times New Roman" w:hAnsi="Times New Roman" w:cs="Times New Roman"/>
          <w:sz w:val="28"/>
          <w:szCs w:val="24"/>
        </w:rPr>
      </w:pPr>
      <w:r w:rsidRPr="004F75BA">
        <w:rPr>
          <w:rFonts w:ascii="Times New Roman" w:hAnsi="Times New Roman" w:cs="Times New Roman"/>
          <w:sz w:val="28"/>
          <w:szCs w:val="24"/>
        </w:rPr>
        <w:t>Дать характеристику видам и методам изучения покупательского спроса на предприятии</w:t>
      </w:r>
    </w:p>
    <w:p w:rsidR="00AB1FC4" w:rsidRPr="00E71B88" w:rsidRDefault="00AB1FC4" w:rsidP="00AB1FC4">
      <w:pPr>
        <w:pStyle w:val="af"/>
        <w:widowControl w:val="0"/>
        <w:numPr>
          <w:ilvl w:val="0"/>
          <w:numId w:val="27"/>
        </w:numPr>
        <w:tabs>
          <w:tab w:val="left" w:pos="-1980"/>
          <w:tab w:val="left" w:pos="720"/>
        </w:tabs>
        <w:autoSpaceDE w:val="0"/>
        <w:autoSpaceDN w:val="0"/>
        <w:adjustRightInd w:val="0"/>
        <w:spacing w:after="0" w:line="240" w:lineRule="auto"/>
        <w:ind w:left="0" w:firstLine="0"/>
        <w:jc w:val="both"/>
        <w:rPr>
          <w:rFonts w:ascii="Times New Roman" w:hAnsi="Times New Roman" w:cs="Times New Roman"/>
          <w:sz w:val="28"/>
          <w:szCs w:val="24"/>
        </w:rPr>
      </w:pPr>
      <w:r w:rsidRPr="004F75BA">
        <w:rPr>
          <w:rFonts w:ascii="Times New Roman" w:hAnsi="Times New Roman" w:cs="Times New Roman"/>
          <w:sz w:val="28"/>
          <w:szCs w:val="24"/>
        </w:rPr>
        <w:t>Провести опрос потребителей для выявления предпочтений разных товаров</w:t>
      </w:r>
    </w:p>
    <w:p w:rsidR="00AB1FC4" w:rsidRPr="004F75BA" w:rsidRDefault="00AB1FC4" w:rsidP="00AB1FC4">
      <w:pPr>
        <w:spacing w:after="0" w:line="240" w:lineRule="auto"/>
        <w:jc w:val="both"/>
        <w:rPr>
          <w:rFonts w:ascii="Times New Roman" w:hAnsi="Times New Roman" w:cs="Times New Roman"/>
          <w:iCs/>
          <w:color w:val="000000"/>
          <w:sz w:val="28"/>
          <w:szCs w:val="24"/>
        </w:rPr>
      </w:pPr>
      <w:r w:rsidRPr="004F75BA">
        <w:rPr>
          <w:rFonts w:ascii="Times New Roman" w:hAnsi="Times New Roman" w:cs="Times New Roman"/>
          <w:iCs/>
          <w:color w:val="000000"/>
          <w:sz w:val="28"/>
          <w:szCs w:val="24"/>
        </w:rPr>
        <w:t xml:space="preserve">Тема </w:t>
      </w:r>
      <w:r w:rsidRPr="004F75BA">
        <w:rPr>
          <w:rFonts w:ascii="Times New Roman" w:hAnsi="Times New Roman" w:cs="Times New Roman"/>
          <w:bCs/>
          <w:iCs/>
          <w:color w:val="000000"/>
          <w:sz w:val="28"/>
          <w:szCs w:val="24"/>
        </w:rPr>
        <w:t xml:space="preserve">6. </w:t>
      </w:r>
      <w:r w:rsidRPr="004F75BA">
        <w:rPr>
          <w:rFonts w:ascii="Times New Roman" w:hAnsi="Times New Roman" w:cs="Times New Roman"/>
          <w:color w:val="000000"/>
          <w:sz w:val="28"/>
          <w:szCs w:val="24"/>
        </w:rPr>
        <w:t>Реализация маркетинговых мероприятий в соответствии с конъюнктурой рынка</w:t>
      </w:r>
    </w:p>
    <w:p w:rsidR="00AB1FC4" w:rsidRPr="004F75BA" w:rsidRDefault="00AB1FC4" w:rsidP="00AB1FC4">
      <w:pPr>
        <w:pStyle w:val="af"/>
        <w:widowControl w:val="0"/>
        <w:numPr>
          <w:ilvl w:val="0"/>
          <w:numId w:val="30"/>
        </w:numPr>
        <w:tabs>
          <w:tab w:val="left" w:pos="-1980"/>
          <w:tab w:val="left" w:pos="720"/>
        </w:tabs>
        <w:autoSpaceDE w:val="0"/>
        <w:autoSpaceDN w:val="0"/>
        <w:adjustRightInd w:val="0"/>
        <w:spacing w:after="0" w:line="240" w:lineRule="auto"/>
        <w:ind w:left="0" w:firstLine="0"/>
        <w:jc w:val="both"/>
        <w:rPr>
          <w:rFonts w:ascii="Times New Roman" w:hAnsi="Times New Roman" w:cs="Times New Roman"/>
          <w:sz w:val="28"/>
          <w:szCs w:val="24"/>
        </w:rPr>
      </w:pPr>
      <w:r w:rsidRPr="004F75BA">
        <w:rPr>
          <w:rFonts w:ascii="Times New Roman" w:hAnsi="Times New Roman" w:cs="Times New Roman"/>
          <w:sz w:val="28"/>
          <w:szCs w:val="24"/>
        </w:rPr>
        <w:t>Ознакомиться со сбытовой политикой организации и каналами распределения.</w:t>
      </w:r>
    </w:p>
    <w:p w:rsidR="00AB1FC4" w:rsidRPr="00E71B88" w:rsidRDefault="00AB1FC4" w:rsidP="00AB1FC4">
      <w:pPr>
        <w:pStyle w:val="af"/>
        <w:widowControl w:val="0"/>
        <w:numPr>
          <w:ilvl w:val="0"/>
          <w:numId w:val="30"/>
        </w:numPr>
        <w:tabs>
          <w:tab w:val="left" w:pos="-1980"/>
          <w:tab w:val="left" w:pos="720"/>
        </w:tabs>
        <w:autoSpaceDE w:val="0"/>
        <w:autoSpaceDN w:val="0"/>
        <w:adjustRightInd w:val="0"/>
        <w:spacing w:after="0" w:line="240" w:lineRule="auto"/>
        <w:ind w:left="0" w:firstLine="0"/>
        <w:jc w:val="both"/>
        <w:rPr>
          <w:rFonts w:ascii="Times New Roman" w:hAnsi="Times New Roman" w:cs="Times New Roman"/>
          <w:sz w:val="28"/>
          <w:szCs w:val="24"/>
        </w:rPr>
      </w:pPr>
      <w:r w:rsidRPr="004F75BA">
        <w:rPr>
          <w:rFonts w:ascii="Times New Roman" w:hAnsi="Times New Roman" w:cs="Times New Roman"/>
          <w:sz w:val="28"/>
          <w:szCs w:val="24"/>
        </w:rPr>
        <w:t>Разработать мероприятия по стимулированию потребителей и персонала</w:t>
      </w:r>
    </w:p>
    <w:p w:rsidR="00AB1FC4" w:rsidRPr="004F75BA" w:rsidRDefault="00AB1FC4" w:rsidP="00AB1FC4">
      <w:pPr>
        <w:spacing w:after="0" w:line="240" w:lineRule="auto"/>
        <w:jc w:val="both"/>
        <w:rPr>
          <w:rFonts w:ascii="Times New Roman" w:hAnsi="Times New Roman" w:cs="Times New Roman"/>
          <w:color w:val="000000"/>
          <w:sz w:val="28"/>
          <w:szCs w:val="24"/>
        </w:rPr>
      </w:pPr>
      <w:r w:rsidRPr="004F75BA">
        <w:rPr>
          <w:rFonts w:ascii="Times New Roman" w:hAnsi="Times New Roman" w:cs="Times New Roman"/>
          <w:iCs/>
          <w:color w:val="000000"/>
          <w:sz w:val="28"/>
          <w:szCs w:val="24"/>
        </w:rPr>
        <w:t xml:space="preserve">Тема </w:t>
      </w:r>
      <w:r w:rsidRPr="004F75BA">
        <w:rPr>
          <w:rFonts w:ascii="Times New Roman" w:hAnsi="Times New Roman" w:cs="Times New Roman"/>
          <w:color w:val="000000"/>
          <w:sz w:val="28"/>
          <w:szCs w:val="24"/>
        </w:rPr>
        <w:t>7. Участие в проведении рекламных акций, компаний, других маркетинговых коммуникация, проведенных в организации в течение года</w:t>
      </w:r>
    </w:p>
    <w:p w:rsidR="00AB1FC4" w:rsidRPr="004F75BA" w:rsidRDefault="00AB1FC4" w:rsidP="00AB1FC4">
      <w:pPr>
        <w:pStyle w:val="a4"/>
        <w:widowControl w:val="0"/>
        <w:numPr>
          <w:ilvl w:val="0"/>
          <w:numId w:val="28"/>
        </w:numPr>
        <w:autoSpaceDE w:val="0"/>
        <w:autoSpaceDN w:val="0"/>
        <w:adjustRightInd w:val="0"/>
        <w:spacing w:after="0" w:line="240" w:lineRule="auto"/>
        <w:ind w:left="0" w:firstLine="0"/>
        <w:contextualSpacing w:val="0"/>
        <w:jc w:val="both"/>
        <w:rPr>
          <w:rFonts w:ascii="Times New Roman" w:hAnsi="Times New Roman" w:cs="Times New Roman"/>
          <w:color w:val="000000"/>
          <w:sz w:val="28"/>
          <w:szCs w:val="24"/>
        </w:rPr>
      </w:pPr>
      <w:r w:rsidRPr="004F75BA">
        <w:rPr>
          <w:rFonts w:ascii="Times New Roman" w:hAnsi="Times New Roman" w:cs="Times New Roman"/>
          <w:color w:val="000000"/>
          <w:sz w:val="28"/>
          <w:szCs w:val="24"/>
        </w:rPr>
        <w:t>Составить проект рекламной акции.</w:t>
      </w:r>
    </w:p>
    <w:p w:rsidR="00AB1FC4" w:rsidRPr="00E71B88" w:rsidRDefault="00AB1FC4" w:rsidP="00AB1FC4">
      <w:pPr>
        <w:pStyle w:val="a4"/>
        <w:widowControl w:val="0"/>
        <w:numPr>
          <w:ilvl w:val="0"/>
          <w:numId w:val="28"/>
        </w:numPr>
        <w:autoSpaceDE w:val="0"/>
        <w:autoSpaceDN w:val="0"/>
        <w:adjustRightInd w:val="0"/>
        <w:spacing w:after="0" w:line="240" w:lineRule="auto"/>
        <w:ind w:left="0" w:firstLine="0"/>
        <w:contextualSpacing w:val="0"/>
        <w:jc w:val="both"/>
        <w:rPr>
          <w:rFonts w:ascii="Times New Roman" w:hAnsi="Times New Roman" w:cs="Times New Roman"/>
          <w:color w:val="000000"/>
          <w:sz w:val="28"/>
          <w:szCs w:val="24"/>
        </w:rPr>
      </w:pPr>
      <w:r w:rsidRPr="004F75BA">
        <w:rPr>
          <w:rFonts w:ascii="Times New Roman" w:hAnsi="Times New Roman" w:cs="Times New Roman"/>
          <w:color w:val="000000"/>
          <w:sz w:val="28"/>
          <w:szCs w:val="24"/>
        </w:rPr>
        <w:t>Овладеть навыками проведения консультаций покупателей для продвижения товаров и услуг организации.</w:t>
      </w:r>
    </w:p>
    <w:p w:rsidR="00AB1FC4" w:rsidRPr="004F75BA" w:rsidRDefault="00AB1FC4" w:rsidP="00AB1FC4">
      <w:pPr>
        <w:spacing w:after="0" w:line="240" w:lineRule="auto"/>
        <w:jc w:val="both"/>
        <w:rPr>
          <w:rFonts w:ascii="Times New Roman" w:hAnsi="Times New Roman" w:cs="Times New Roman"/>
          <w:color w:val="000000"/>
          <w:sz w:val="28"/>
          <w:szCs w:val="24"/>
        </w:rPr>
      </w:pPr>
      <w:r w:rsidRPr="004F75BA">
        <w:rPr>
          <w:rFonts w:ascii="Times New Roman" w:hAnsi="Times New Roman" w:cs="Times New Roman"/>
          <w:color w:val="000000"/>
          <w:sz w:val="28"/>
          <w:szCs w:val="24"/>
        </w:rPr>
        <w:t xml:space="preserve">Тема </w:t>
      </w:r>
      <w:r w:rsidRPr="004F75BA">
        <w:rPr>
          <w:rFonts w:ascii="Times New Roman" w:hAnsi="Times New Roman" w:cs="Times New Roman"/>
          <w:bCs/>
          <w:color w:val="000000"/>
          <w:sz w:val="28"/>
          <w:szCs w:val="24"/>
        </w:rPr>
        <w:t xml:space="preserve">8. </w:t>
      </w:r>
      <w:r w:rsidRPr="004F75BA">
        <w:rPr>
          <w:rFonts w:ascii="Times New Roman" w:hAnsi="Times New Roman" w:cs="Times New Roman"/>
          <w:color w:val="000000"/>
          <w:sz w:val="28"/>
          <w:szCs w:val="24"/>
        </w:rPr>
        <w:t>Анализ маркетинговой среды организации</w:t>
      </w:r>
    </w:p>
    <w:p w:rsidR="00AB1FC4" w:rsidRPr="00E71B88" w:rsidRDefault="00AB1FC4" w:rsidP="00E71B88">
      <w:pPr>
        <w:pStyle w:val="af"/>
        <w:widowControl w:val="0"/>
        <w:numPr>
          <w:ilvl w:val="0"/>
          <w:numId w:val="29"/>
        </w:numPr>
        <w:tabs>
          <w:tab w:val="left" w:pos="-1980"/>
          <w:tab w:val="left" w:pos="0"/>
        </w:tabs>
        <w:autoSpaceDE w:val="0"/>
        <w:autoSpaceDN w:val="0"/>
        <w:adjustRightInd w:val="0"/>
        <w:spacing w:after="0" w:line="240" w:lineRule="auto"/>
        <w:ind w:left="0" w:firstLine="0"/>
        <w:jc w:val="both"/>
        <w:rPr>
          <w:rFonts w:ascii="Times New Roman" w:hAnsi="Times New Roman" w:cs="Times New Roman"/>
          <w:sz w:val="28"/>
          <w:szCs w:val="24"/>
        </w:rPr>
      </w:pPr>
      <w:r w:rsidRPr="004F75BA">
        <w:rPr>
          <w:rFonts w:ascii="Times New Roman" w:hAnsi="Times New Roman" w:cs="Times New Roman"/>
          <w:sz w:val="28"/>
          <w:szCs w:val="24"/>
        </w:rPr>
        <w:t>Проанализировать внешнюю и внутреннюю среду организации с помощью метода SWOT-анализ.</w:t>
      </w:r>
    </w:p>
    <w:p w:rsidR="00AB1FC4" w:rsidRPr="00D90DCB" w:rsidRDefault="00AB1FC4" w:rsidP="00E71B88">
      <w:pPr>
        <w:spacing w:after="0" w:line="240" w:lineRule="auto"/>
        <w:jc w:val="center"/>
        <w:rPr>
          <w:rFonts w:ascii="Times New Roman" w:hAnsi="Times New Roman"/>
          <w:b/>
          <w:sz w:val="28"/>
          <w:szCs w:val="28"/>
        </w:rPr>
      </w:pPr>
      <w:r w:rsidRPr="00D90DCB">
        <w:rPr>
          <w:rFonts w:ascii="Times New Roman" w:eastAsia="TimesNewRomanPS-BoldMT" w:hAnsi="Times New Roman"/>
          <w:b/>
          <w:bCs/>
          <w:sz w:val="28"/>
          <w:szCs w:val="28"/>
        </w:rPr>
        <w:t xml:space="preserve">Структура отчета по производственной практике  по </w:t>
      </w:r>
      <w:r w:rsidRPr="00D90DCB">
        <w:rPr>
          <w:rFonts w:ascii="Times New Roman" w:hAnsi="Times New Roman"/>
          <w:b/>
          <w:sz w:val="28"/>
          <w:szCs w:val="28"/>
        </w:rPr>
        <w:t>ПМ.0</w:t>
      </w:r>
      <w:r>
        <w:rPr>
          <w:rFonts w:ascii="Times New Roman" w:hAnsi="Times New Roman"/>
          <w:b/>
          <w:sz w:val="28"/>
          <w:szCs w:val="28"/>
        </w:rPr>
        <w:t>2</w:t>
      </w:r>
      <w:r w:rsidRPr="00D90DCB">
        <w:rPr>
          <w:rFonts w:ascii="Times New Roman" w:hAnsi="Times New Roman"/>
          <w:b/>
          <w:sz w:val="28"/>
          <w:szCs w:val="28"/>
        </w:rPr>
        <w:t xml:space="preserve"> «</w:t>
      </w:r>
      <w:r w:rsidRPr="004F75BA">
        <w:rPr>
          <w:rStyle w:val="FontStyle17"/>
          <w:rFonts w:ascii="Times New Roman" w:hAnsi="Times New Roman" w:cs="Times New Roman"/>
          <w:b/>
          <w:sz w:val="28"/>
          <w:szCs w:val="28"/>
        </w:rPr>
        <w:t>Организация и проведение экономической и маркетинговой деятельности</w:t>
      </w:r>
      <w:r w:rsidRPr="00D90DCB">
        <w:rPr>
          <w:rFonts w:ascii="Times New Roman" w:hAnsi="Times New Roman"/>
          <w:b/>
          <w:sz w:val="28"/>
          <w:szCs w:val="28"/>
        </w:rPr>
        <w:t>»</w:t>
      </w:r>
    </w:p>
    <w:p w:rsidR="00AB1FC4" w:rsidRPr="00CD1C99" w:rsidRDefault="00AB1FC4" w:rsidP="00AB1FC4">
      <w:pPr>
        <w:pStyle w:val="a6"/>
        <w:spacing w:before="0" w:beforeAutospacing="0" w:after="0" w:afterAutospacing="0" w:line="276" w:lineRule="auto"/>
        <w:ind w:firstLine="567"/>
        <w:rPr>
          <w:sz w:val="28"/>
          <w:szCs w:val="28"/>
        </w:rPr>
      </w:pPr>
      <w:r w:rsidRPr="00967D9F">
        <w:rPr>
          <w:sz w:val="28"/>
          <w:szCs w:val="28"/>
        </w:rPr>
        <w:t>1</w:t>
      </w:r>
      <w:r>
        <w:rPr>
          <w:sz w:val="28"/>
          <w:szCs w:val="28"/>
        </w:rPr>
        <w:t>.</w:t>
      </w:r>
      <w:r w:rsidRPr="00CD1C99">
        <w:rPr>
          <w:sz w:val="28"/>
          <w:szCs w:val="28"/>
        </w:rPr>
        <w:t xml:space="preserve">Введение </w:t>
      </w:r>
    </w:p>
    <w:p w:rsidR="00AB1FC4" w:rsidRPr="004F75BA" w:rsidRDefault="00AB1FC4" w:rsidP="00AB1FC4">
      <w:pPr>
        <w:pStyle w:val="a6"/>
        <w:spacing w:before="0" w:beforeAutospacing="0" w:after="0" w:afterAutospacing="0" w:line="276" w:lineRule="auto"/>
        <w:ind w:firstLine="567"/>
        <w:jc w:val="both"/>
        <w:rPr>
          <w:color w:val="FF0000"/>
          <w:sz w:val="28"/>
          <w:szCs w:val="28"/>
        </w:rPr>
      </w:pPr>
      <w:r w:rsidRPr="00CD1C99">
        <w:rPr>
          <w:sz w:val="28"/>
          <w:szCs w:val="28"/>
        </w:rPr>
        <w:t xml:space="preserve">2. Краткая характеристика  торгового </w:t>
      </w:r>
      <w:proofErr w:type="spellStart"/>
      <w:r w:rsidRPr="00CD1C99">
        <w:rPr>
          <w:sz w:val="28"/>
          <w:szCs w:val="28"/>
        </w:rPr>
        <w:t>предприятия.</w:t>
      </w:r>
      <w:r w:rsidRPr="004F75BA">
        <w:rPr>
          <w:bCs/>
          <w:color w:val="000000"/>
          <w:sz w:val="28"/>
        </w:rPr>
        <w:t>Оформление</w:t>
      </w:r>
      <w:proofErr w:type="spellEnd"/>
      <w:r w:rsidRPr="004F75BA">
        <w:rPr>
          <w:bCs/>
          <w:color w:val="000000"/>
          <w:sz w:val="28"/>
        </w:rPr>
        <w:t xml:space="preserve"> финансовых документов и отчетов</w:t>
      </w:r>
      <w:r>
        <w:rPr>
          <w:bCs/>
          <w:color w:val="000000"/>
          <w:sz w:val="28"/>
        </w:rPr>
        <w:t>.</w:t>
      </w:r>
    </w:p>
    <w:p w:rsidR="00AB1FC4" w:rsidRPr="004F75BA" w:rsidRDefault="00AB1FC4" w:rsidP="00AB1FC4">
      <w:pPr>
        <w:pStyle w:val="a6"/>
        <w:spacing w:before="0" w:beforeAutospacing="0" w:after="0" w:afterAutospacing="0" w:line="276" w:lineRule="auto"/>
        <w:ind w:firstLine="567"/>
        <w:jc w:val="both"/>
        <w:rPr>
          <w:color w:val="FF0000"/>
          <w:sz w:val="28"/>
          <w:szCs w:val="28"/>
        </w:rPr>
      </w:pPr>
      <w:r w:rsidRPr="00CD1C99">
        <w:rPr>
          <w:sz w:val="28"/>
          <w:szCs w:val="28"/>
        </w:rPr>
        <w:t>3.</w:t>
      </w:r>
      <w:r w:rsidRPr="004F75BA">
        <w:rPr>
          <w:color w:val="000000"/>
          <w:sz w:val="28"/>
        </w:rPr>
        <w:t xml:space="preserve">Проведение </w:t>
      </w:r>
      <w:r w:rsidRPr="004F75BA">
        <w:rPr>
          <w:bCs/>
          <w:color w:val="000000"/>
          <w:sz w:val="28"/>
        </w:rPr>
        <w:t xml:space="preserve">денежных расчетов с </w:t>
      </w:r>
      <w:proofErr w:type="spellStart"/>
      <w:r w:rsidRPr="004F75BA">
        <w:rPr>
          <w:color w:val="000000"/>
          <w:sz w:val="28"/>
        </w:rPr>
        <w:t>покупателями</w:t>
      </w:r>
      <w:r>
        <w:rPr>
          <w:color w:val="000000"/>
          <w:sz w:val="28"/>
        </w:rPr>
        <w:t>.</w:t>
      </w:r>
      <w:r w:rsidRPr="004F75BA">
        <w:rPr>
          <w:color w:val="000000"/>
          <w:sz w:val="28"/>
        </w:rPr>
        <w:t>Расчет</w:t>
      </w:r>
      <w:proofErr w:type="spellEnd"/>
      <w:r w:rsidRPr="004F75BA">
        <w:rPr>
          <w:color w:val="000000"/>
          <w:sz w:val="28"/>
        </w:rPr>
        <w:t xml:space="preserve"> основных налогов</w:t>
      </w:r>
      <w:r>
        <w:rPr>
          <w:color w:val="000000"/>
          <w:sz w:val="28"/>
        </w:rPr>
        <w:t>.</w:t>
      </w:r>
    </w:p>
    <w:p w:rsidR="00AB1FC4" w:rsidRDefault="00AB1FC4" w:rsidP="00AB1FC4">
      <w:pPr>
        <w:pStyle w:val="a6"/>
        <w:spacing w:before="0" w:beforeAutospacing="0" w:after="0" w:afterAutospacing="0" w:line="276" w:lineRule="auto"/>
        <w:ind w:firstLine="567"/>
        <w:jc w:val="both"/>
        <w:rPr>
          <w:color w:val="000000"/>
          <w:sz w:val="28"/>
        </w:rPr>
      </w:pPr>
      <w:r w:rsidRPr="00CD1C99">
        <w:rPr>
          <w:sz w:val="28"/>
          <w:szCs w:val="28"/>
        </w:rPr>
        <w:t>4.</w:t>
      </w:r>
      <w:r w:rsidRPr="004F75BA">
        <w:rPr>
          <w:color w:val="000000"/>
          <w:sz w:val="28"/>
        </w:rPr>
        <w:t>Анализ показателей финансово-хозяйственной деятельности торговой (</w:t>
      </w:r>
      <w:r w:rsidRPr="004F75BA">
        <w:rPr>
          <w:bCs/>
          <w:color w:val="000000"/>
          <w:sz w:val="28"/>
        </w:rPr>
        <w:t xml:space="preserve">сбытовой) </w:t>
      </w:r>
      <w:r w:rsidRPr="004F75BA">
        <w:rPr>
          <w:color w:val="000000"/>
          <w:sz w:val="28"/>
        </w:rPr>
        <w:t>организации</w:t>
      </w:r>
      <w:r>
        <w:rPr>
          <w:color w:val="000000"/>
          <w:sz w:val="28"/>
        </w:rPr>
        <w:t>.</w:t>
      </w:r>
    </w:p>
    <w:p w:rsidR="00AB1FC4" w:rsidRDefault="00AB1FC4" w:rsidP="00AB1FC4">
      <w:pPr>
        <w:pStyle w:val="a6"/>
        <w:spacing w:before="0" w:beforeAutospacing="0" w:after="0" w:afterAutospacing="0" w:line="276" w:lineRule="auto"/>
        <w:ind w:firstLine="567"/>
        <w:jc w:val="both"/>
        <w:rPr>
          <w:color w:val="000000"/>
          <w:sz w:val="28"/>
        </w:rPr>
      </w:pPr>
      <w:r>
        <w:rPr>
          <w:color w:val="000000"/>
          <w:sz w:val="28"/>
        </w:rPr>
        <w:t xml:space="preserve">5. </w:t>
      </w:r>
      <w:r w:rsidRPr="004F75BA">
        <w:rPr>
          <w:color w:val="000000"/>
          <w:sz w:val="28"/>
        </w:rPr>
        <w:t>Выявление потребностей (спроса) на товары и соответствующих типов маркетинга</w:t>
      </w:r>
      <w:r>
        <w:rPr>
          <w:color w:val="000000"/>
          <w:sz w:val="28"/>
        </w:rPr>
        <w:t>.</w:t>
      </w:r>
    </w:p>
    <w:p w:rsidR="00AB1FC4" w:rsidRDefault="00AB1FC4" w:rsidP="00AB1FC4">
      <w:pPr>
        <w:pStyle w:val="a6"/>
        <w:spacing w:before="0" w:beforeAutospacing="0" w:after="0" w:afterAutospacing="0" w:line="276" w:lineRule="auto"/>
        <w:ind w:firstLine="567"/>
        <w:jc w:val="both"/>
        <w:rPr>
          <w:color w:val="000000"/>
          <w:sz w:val="28"/>
        </w:rPr>
      </w:pPr>
      <w:r>
        <w:rPr>
          <w:color w:val="000000"/>
          <w:sz w:val="28"/>
        </w:rPr>
        <w:t xml:space="preserve">6. </w:t>
      </w:r>
      <w:r w:rsidRPr="004F75BA">
        <w:rPr>
          <w:color w:val="000000"/>
          <w:sz w:val="28"/>
        </w:rPr>
        <w:t>Реализация маркетинговых мероприятий в соответствии с конъюнктурой рынка</w:t>
      </w:r>
      <w:r>
        <w:rPr>
          <w:color w:val="000000"/>
          <w:sz w:val="28"/>
        </w:rPr>
        <w:t>.</w:t>
      </w:r>
    </w:p>
    <w:p w:rsidR="00AB1FC4" w:rsidRDefault="00AB1FC4" w:rsidP="00AB1FC4">
      <w:pPr>
        <w:pStyle w:val="a6"/>
        <w:spacing w:before="0" w:beforeAutospacing="0" w:after="0" w:afterAutospacing="0" w:line="276" w:lineRule="auto"/>
        <w:ind w:firstLine="567"/>
        <w:jc w:val="both"/>
        <w:rPr>
          <w:color w:val="000000"/>
          <w:sz w:val="28"/>
        </w:rPr>
      </w:pPr>
      <w:r>
        <w:rPr>
          <w:color w:val="000000"/>
          <w:sz w:val="28"/>
        </w:rPr>
        <w:t xml:space="preserve">7. </w:t>
      </w:r>
      <w:r w:rsidRPr="004F75BA">
        <w:rPr>
          <w:color w:val="000000"/>
          <w:sz w:val="28"/>
        </w:rPr>
        <w:t>Участие в проведении рекламных акций, компаний, других маркетинговых коммуникация, проведенных в организации в течение года</w:t>
      </w:r>
      <w:r>
        <w:rPr>
          <w:color w:val="000000"/>
          <w:sz w:val="28"/>
        </w:rPr>
        <w:t>.</w:t>
      </w:r>
    </w:p>
    <w:p w:rsidR="00AB1FC4" w:rsidRPr="004F75BA" w:rsidRDefault="00AB1FC4" w:rsidP="00AB1FC4">
      <w:pPr>
        <w:pStyle w:val="a6"/>
        <w:spacing w:before="0" w:beforeAutospacing="0" w:after="0" w:afterAutospacing="0" w:line="276" w:lineRule="auto"/>
        <w:ind w:firstLine="567"/>
        <w:jc w:val="both"/>
        <w:rPr>
          <w:color w:val="FF0000"/>
          <w:sz w:val="28"/>
          <w:szCs w:val="28"/>
        </w:rPr>
      </w:pPr>
      <w:r>
        <w:rPr>
          <w:color w:val="000000"/>
          <w:sz w:val="28"/>
        </w:rPr>
        <w:lastRenderedPageBreak/>
        <w:t xml:space="preserve">8. </w:t>
      </w:r>
      <w:r w:rsidRPr="004F75BA">
        <w:rPr>
          <w:color w:val="000000"/>
          <w:sz w:val="28"/>
        </w:rPr>
        <w:t>Анализ маркетинговой среды организации</w:t>
      </w:r>
      <w:r>
        <w:rPr>
          <w:color w:val="000000"/>
          <w:sz w:val="28"/>
        </w:rPr>
        <w:t>.</w:t>
      </w:r>
    </w:p>
    <w:p w:rsidR="00AB1FC4" w:rsidRPr="00CD1C99" w:rsidRDefault="00AB1FC4" w:rsidP="00AB1FC4">
      <w:pPr>
        <w:pStyle w:val="a6"/>
        <w:spacing w:before="0" w:beforeAutospacing="0" w:after="0" w:afterAutospacing="0" w:line="276" w:lineRule="auto"/>
        <w:ind w:firstLine="567"/>
        <w:rPr>
          <w:sz w:val="28"/>
          <w:szCs w:val="28"/>
        </w:rPr>
      </w:pPr>
      <w:r w:rsidRPr="00CD1C99">
        <w:rPr>
          <w:sz w:val="28"/>
          <w:szCs w:val="28"/>
        </w:rPr>
        <w:t>9. Индивидуальное задание.</w:t>
      </w:r>
    </w:p>
    <w:p w:rsidR="00AB1FC4" w:rsidRPr="00CD1C99" w:rsidRDefault="00AB1FC4" w:rsidP="00AB1FC4">
      <w:pPr>
        <w:pStyle w:val="a6"/>
        <w:spacing w:before="0" w:beforeAutospacing="0" w:after="0" w:afterAutospacing="0" w:line="276" w:lineRule="auto"/>
        <w:ind w:firstLine="567"/>
        <w:rPr>
          <w:sz w:val="28"/>
          <w:szCs w:val="28"/>
        </w:rPr>
      </w:pPr>
      <w:r w:rsidRPr="00CD1C99">
        <w:rPr>
          <w:sz w:val="28"/>
          <w:szCs w:val="28"/>
        </w:rPr>
        <w:t>10. Выводы по результатам прохождения практики.</w:t>
      </w:r>
    </w:p>
    <w:p w:rsidR="00AB1FC4" w:rsidRPr="002D59FA" w:rsidRDefault="00AB1FC4" w:rsidP="00AB1FC4">
      <w:pPr>
        <w:pStyle w:val="a6"/>
        <w:jc w:val="center"/>
        <w:rPr>
          <w:sz w:val="28"/>
          <w:szCs w:val="28"/>
        </w:rPr>
      </w:pPr>
      <w:r w:rsidRPr="00D90DCB">
        <w:rPr>
          <w:b/>
          <w:sz w:val="28"/>
          <w:szCs w:val="28"/>
        </w:rPr>
        <w:t xml:space="preserve">Требования к оформлению </w:t>
      </w:r>
      <w:r>
        <w:rPr>
          <w:b/>
          <w:sz w:val="28"/>
          <w:szCs w:val="28"/>
        </w:rPr>
        <w:t xml:space="preserve">текста </w:t>
      </w:r>
      <w:r w:rsidRPr="00D90DCB">
        <w:rPr>
          <w:b/>
          <w:sz w:val="28"/>
          <w:szCs w:val="28"/>
        </w:rPr>
        <w:t>отчета</w:t>
      </w:r>
    </w:p>
    <w:p w:rsidR="00AB1FC4" w:rsidRPr="002D59FA" w:rsidRDefault="00AB1FC4" w:rsidP="00AB1FC4">
      <w:pPr>
        <w:spacing w:after="0" w:line="240" w:lineRule="auto"/>
        <w:ind w:firstLine="709"/>
        <w:jc w:val="both"/>
        <w:rPr>
          <w:rFonts w:ascii="Times New Roman" w:hAnsi="Times New Roman" w:cs="Times New Roman"/>
          <w:sz w:val="28"/>
          <w:szCs w:val="28"/>
        </w:rPr>
      </w:pPr>
      <w:r w:rsidRPr="002D59FA">
        <w:rPr>
          <w:rFonts w:ascii="Times New Roman" w:hAnsi="Times New Roman" w:cs="Times New Roman"/>
          <w:sz w:val="28"/>
          <w:szCs w:val="28"/>
        </w:rPr>
        <w:t>Содержание включает наименование всех разделов, подразделов и  пунктов (если они имеют наименование) с указанием номеров страниц, на которых размещается начало материалов разделов (подразделов, пунктов). Над номерами страниц слова «Страница» или «стр.» не пишутся.</w:t>
      </w:r>
    </w:p>
    <w:p w:rsidR="00AB1FC4" w:rsidRPr="00B63C4F" w:rsidRDefault="00AB1FC4" w:rsidP="00AB1FC4">
      <w:pPr>
        <w:spacing w:after="0" w:line="240" w:lineRule="auto"/>
        <w:ind w:firstLine="709"/>
        <w:jc w:val="both"/>
        <w:rPr>
          <w:rFonts w:ascii="Times New Roman" w:hAnsi="Times New Roman" w:cs="Times New Roman"/>
          <w:sz w:val="28"/>
          <w:szCs w:val="28"/>
        </w:rPr>
      </w:pPr>
      <w:r w:rsidRPr="00B63C4F">
        <w:rPr>
          <w:rFonts w:ascii="Times New Roman" w:hAnsi="Times New Roman" w:cs="Times New Roman"/>
          <w:sz w:val="28"/>
          <w:szCs w:val="28"/>
        </w:rPr>
        <w:t xml:space="preserve">Отчет по производственной практике должен быть выполнен компьютерным набором на одной стороне листа белой бумаги формата А4 через 1,5 интервала между строками, шрифт – </w:t>
      </w:r>
      <w:proofErr w:type="spellStart"/>
      <w:r w:rsidRPr="00B63C4F">
        <w:rPr>
          <w:rFonts w:ascii="Times New Roman" w:hAnsi="Times New Roman" w:cs="Times New Roman"/>
          <w:sz w:val="28"/>
          <w:szCs w:val="28"/>
          <w:lang w:val="en-US"/>
        </w:rPr>
        <w:t>TimesNewRoman</w:t>
      </w:r>
      <w:proofErr w:type="spellEnd"/>
      <w:r w:rsidRPr="00B63C4F">
        <w:rPr>
          <w:rFonts w:ascii="Times New Roman" w:hAnsi="Times New Roman" w:cs="Times New Roman"/>
          <w:sz w:val="28"/>
          <w:szCs w:val="28"/>
        </w:rPr>
        <w:t xml:space="preserve">, размер шрифта – 14. Объем отчета без приложений должен быть не менее 15 страниц машинописного текста. При написании текста следует соблюдать следующие размеры полей: левое и нижнее – 30 мм, правое – 10 мм, верхнее и нижнее -20 мм. Разрешается использовать компьютерные возможности акцентирования внимания на определенных терминах, формулах, применяя шрифты разной гарнитуры. </w:t>
      </w:r>
    </w:p>
    <w:p w:rsidR="00AB1FC4" w:rsidRPr="002D59FA" w:rsidRDefault="00AB1FC4" w:rsidP="00AB1FC4">
      <w:pPr>
        <w:spacing w:after="0" w:line="240" w:lineRule="auto"/>
        <w:ind w:firstLine="709"/>
        <w:jc w:val="both"/>
        <w:rPr>
          <w:rFonts w:ascii="Times New Roman" w:hAnsi="Times New Roman" w:cs="Times New Roman"/>
          <w:sz w:val="28"/>
          <w:szCs w:val="28"/>
        </w:rPr>
      </w:pPr>
      <w:r w:rsidRPr="002D59FA">
        <w:rPr>
          <w:rFonts w:ascii="Times New Roman" w:hAnsi="Times New Roman" w:cs="Times New Roman"/>
          <w:sz w:val="28"/>
          <w:szCs w:val="28"/>
        </w:rPr>
        <w:t>Текст основной части отчета делят на разделы, подразделы, пункты. Заголовки разделов, подразделов, пунктов печатают с абзацного отступа без точки в конце с прописной буквы, не подчеркивая. Абзацы в тексте  начинают отступом,  равным 15-17 мм. Переносы слов в заголовках не допускаются. Точку в конце заголовка не ставят. Если заголовок состоит из нескольких предложений, их разделяют точкой. Расстояние между заголовком и текстом должно быть равно 3 интервалам (2 пробела). Каждый структурный элемент работы следует начи</w:t>
      </w:r>
      <w:r>
        <w:rPr>
          <w:rFonts w:ascii="Times New Roman" w:hAnsi="Times New Roman" w:cs="Times New Roman"/>
          <w:sz w:val="28"/>
          <w:szCs w:val="28"/>
        </w:rPr>
        <w:t>нать с нового листа (страницы).</w:t>
      </w:r>
    </w:p>
    <w:p w:rsidR="00AB1FC4" w:rsidRPr="002D59FA" w:rsidRDefault="00AB1FC4" w:rsidP="00AB1FC4">
      <w:pPr>
        <w:spacing w:after="0" w:line="240" w:lineRule="auto"/>
        <w:ind w:firstLine="709"/>
        <w:jc w:val="both"/>
        <w:rPr>
          <w:rFonts w:ascii="Times New Roman" w:hAnsi="Times New Roman" w:cs="Times New Roman"/>
          <w:sz w:val="28"/>
          <w:szCs w:val="28"/>
        </w:rPr>
      </w:pPr>
      <w:r w:rsidRPr="002D59FA">
        <w:rPr>
          <w:rFonts w:ascii="Times New Roman" w:hAnsi="Times New Roman" w:cs="Times New Roman"/>
          <w:sz w:val="28"/>
          <w:szCs w:val="28"/>
        </w:rPr>
        <w:t xml:space="preserve">Страницы отчета нумеруют арабскими цифрами в центре нижней части листа без точки. Разделы должны иметь порядковую нумерацию в пределах всей работы, обозначенную арабскими цифрами без точки в конце и записанную с абзацного отступа, например, 1, 2, 3. </w:t>
      </w:r>
    </w:p>
    <w:p w:rsidR="00AB1FC4" w:rsidRPr="002D59FA" w:rsidRDefault="00AB1FC4" w:rsidP="00AB1FC4">
      <w:pPr>
        <w:spacing w:after="0" w:line="240" w:lineRule="auto"/>
        <w:ind w:firstLine="709"/>
        <w:jc w:val="both"/>
        <w:rPr>
          <w:rFonts w:ascii="Times New Roman" w:hAnsi="Times New Roman" w:cs="Times New Roman"/>
          <w:sz w:val="28"/>
          <w:szCs w:val="28"/>
        </w:rPr>
      </w:pPr>
      <w:r w:rsidRPr="002D59FA">
        <w:rPr>
          <w:rFonts w:ascii="Times New Roman" w:hAnsi="Times New Roman" w:cs="Times New Roman"/>
          <w:sz w:val="28"/>
          <w:szCs w:val="28"/>
        </w:rPr>
        <w:t>Иллюстрации обозначаются словом «Рисунок» и нумеруются последовательно арабскими цифрами в пределах раздела или работы, за исключением иллюстраций, приведенных в приложении.</w:t>
      </w:r>
    </w:p>
    <w:p w:rsidR="00AB1FC4" w:rsidRPr="002D59FA" w:rsidRDefault="00AB1FC4" w:rsidP="00AB1FC4">
      <w:pPr>
        <w:spacing w:after="0" w:line="240" w:lineRule="auto"/>
        <w:ind w:firstLine="709"/>
        <w:jc w:val="both"/>
        <w:rPr>
          <w:rFonts w:ascii="Times New Roman" w:hAnsi="Times New Roman" w:cs="Times New Roman"/>
          <w:sz w:val="28"/>
          <w:szCs w:val="28"/>
        </w:rPr>
      </w:pPr>
      <w:r w:rsidRPr="002D59FA">
        <w:rPr>
          <w:rFonts w:ascii="Times New Roman" w:hAnsi="Times New Roman" w:cs="Times New Roman"/>
          <w:sz w:val="28"/>
          <w:szCs w:val="28"/>
        </w:rPr>
        <w:t>Таблицы нумеруют последовательно арабскими цифрами (за исключением таблиц, приведенных в приложениях) в пределах раздела или всей работы (</w:t>
      </w:r>
      <w:proofErr w:type="spellStart"/>
      <w:r w:rsidRPr="002D59FA">
        <w:rPr>
          <w:rFonts w:ascii="Times New Roman" w:hAnsi="Times New Roman" w:cs="Times New Roman"/>
          <w:sz w:val="28"/>
          <w:szCs w:val="28"/>
        </w:rPr>
        <w:t>например:Таблица</w:t>
      </w:r>
      <w:proofErr w:type="spellEnd"/>
      <w:r w:rsidRPr="002D59FA">
        <w:rPr>
          <w:rFonts w:ascii="Times New Roman" w:hAnsi="Times New Roman" w:cs="Times New Roman"/>
          <w:sz w:val="28"/>
          <w:szCs w:val="28"/>
        </w:rPr>
        <w:t xml:space="preserve"> 1.5 - …..).  Если в работе одна таблица, ее обозначают «Таблица 1». </w:t>
      </w:r>
    </w:p>
    <w:p w:rsidR="00AB1FC4" w:rsidRPr="002D59FA" w:rsidRDefault="00AB1FC4" w:rsidP="00AB1FC4">
      <w:pPr>
        <w:spacing w:after="0" w:line="240" w:lineRule="auto"/>
        <w:ind w:firstLine="709"/>
        <w:jc w:val="both"/>
        <w:rPr>
          <w:rFonts w:ascii="Times New Roman" w:hAnsi="Times New Roman" w:cs="Times New Roman"/>
          <w:sz w:val="28"/>
          <w:szCs w:val="28"/>
        </w:rPr>
      </w:pPr>
      <w:r w:rsidRPr="002D59FA">
        <w:rPr>
          <w:rFonts w:ascii="Times New Roman" w:hAnsi="Times New Roman" w:cs="Times New Roman"/>
          <w:sz w:val="28"/>
          <w:szCs w:val="28"/>
        </w:rPr>
        <w:t>Формулы в работе нумеруют арабскими цифрами в пределах раздела или всей работы. Номер указывают арабскими цифрами в круглых скобках в крайнем правом по</w:t>
      </w:r>
      <w:r>
        <w:rPr>
          <w:rFonts w:ascii="Times New Roman" w:hAnsi="Times New Roman" w:cs="Times New Roman"/>
          <w:sz w:val="28"/>
          <w:szCs w:val="28"/>
        </w:rPr>
        <w:t>ложении на строке.</w:t>
      </w:r>
    </w:p>
    <w:p w:rsidR="00AB1FC4" w:rsidRPr="002D59FA" w:rsidRDefault="00AB1FC4" w:rsidP="00AB1FC4">
      <w:pPr>
        <w:spacing w:after="0" w:line="240" w:lineRule="auto"/>
        <w:ind w:firstLine="709"/>
        <w:jc w:val="both"/>
        <w:rPr>
          <w:rFonts w:ascii="Times New Roman" w:hAnsi="Times New Roman" w:cs="Times New Roman"/>
          <w:b/>
          <w:sz w:val="28"/>
          <w:szCs w:val="28"/>
        </w:rPr>
      </w:pPr>
      <w:r w:rsidRPr="002D59FA">
        <w:rPr>
          <w:rFonts w:ascii="Times New Roman" w:hAnsi="Times New Roman" w:cs="Times New Roman"/>
          <w:sz w:val="28"/>
          <w:szCs w:val="28"/>
        </w:rPr>
        <w:t xml:space="preserve">Иллюстрации могут быть в компьютерном исполнении, в том числе и  цветные. Качество  иллюстраций  должно  обеспечивать  их  четкое воспроизведение. Фотографии размером меньше А4 должны быть наклеены на </w:t>
      </w:r>
      <w:r w:rsidRPr="002D59FA">
        <w:rPr>
          <w:rFonts w:ascii="Times New Roman" w:hAnsi="Times New Roman" w:cs="Times New Roman"/>
          <w:sz w:val="28"/>
          <w:szCs w:val="28"/>
        </w:rPr>
        <w:lastRenderedPageBreak/>
        <w:t>стандартные листы белой бумаги. Иллюстрации должны быть расположены так, чтобы их было удобно рассматривать без поворота текста или с поворотом по часовой  стрелке. Иллюстрации располагают после первой ссылки на них. Иллюстрации должны иметь наименование. При необходимости иллюстрации снабжают пояснительными данными. Слово «Рисунок» и наименование помещают после пояснительных данных по середине строки, например, «Рисунок 1.3 – Структура рынка».</w:t>
      </w:r>
    </w:p>
    <w:p w:rsidR="00AB1FC4" w:rsidRPr="002D59FA" w:rsidRDefault="00AB1FC4" w:rsidP="00AB1FC4">
      <w:pPr>
        <w:spacing w:after="0" w:line="240" w:lineRule="auto"/>
        <w:ind w:firstLine="709"/>
        <w:jc w:val="both"/>
        <w:rPr>
          <w:rFonts w:ascii="Times New Roman" w:hAnsi="Times New Roman" w:cs="Times New Roman"/>
          <w:sz w:val="28"/>
          <w:szCs w:val="28"/>
        </w:rPr>
      </w:pPr>
      <w:r w:rsidRPr="002D59FA">
        <w:rPr>
          <w:rFonts w:ascii="Times New Roman" w:hAnsi="Times New Roman" w:cs="Times New Roman"/>
          <w:sz w:val="28"/>
          <w:szCs w:val="28"/>
        </w:rPr>
        <w:t>При ссылках на иллюстрации следует писать «... в соответствии с рисунком 1.3». 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3 приложения А обозначает</w:t>
      </w:r>
      <w:r>
        <w:rPr>
          <w:rFonts w:ascii="Times New Roman" w:hAnsi="Times New Roman" w:cs="Times New Roman"/>
          <w:sz w:val="28"/>
          <w:szCs w:val="28"/>
        </w:rPr>
        <w:t>ся «Рисунок А.3. – Доля рынка».</w:t>
      </w:r>
    </w:p>
    <w:p w:rsidR="00AB1FC4" w:rsidRPr="002D59FA" w:rsidRDefault="00AB1FC4" w:rsidP="00AB1FC4">
      <w:pPr>
        <w:spacing w:after="0" w:line="240" w:lineRule="auto"/>
        <w:ind w:firstLine="709"/>
        <w:jc w:val="both"/>
        <w:rPr>
          <w:rFonts w:ascii="Times New Roman" w:hAnsi="Times New Roman" w:cs="Times New Roman"/>
          <w:sz w:val="28"/>
          <w:szCs w:val="28"/>
        </w:rPr>
      </w:pPr>
      <w:r w:rsidRPr="002D59FA">
        <w:rPr>
          <w:rFonts w:ascii="Times New Roman" w:hAnsi="Times New Roman" w:cs="Times New Roman"/>
          <w:sz w:val="28"/>
          <w:szCs w:val="28"/>
        </w:rPr>
        <w:t>Цифровой материал должен оформляться в виде таблиц. Каждая таблица должна иметь название. Название и слово  «Таблица» начинают с прописной буквы. Название не подчеркивают. Название следует помещать над таблицей слева без абзацного отступа в одну строку с ее номером через тире. Пример оф</w:t>
      </w:r>
      <w:r>
        <w:rPr>
          <w:rFonts w:ascii="Times New Roman" w:hAnsi="Times New Roman" w:cs="Times New Roman"/>
          <w:sz w:val="28"/>
          <w:szCs w:val="28"/>
        </w:rPr>
        <w:t>ормления таблицы приведен ниже.</w:t>
      </w:r>
    </w:p>
    <w:p w:rsidR="00AB1FC4" w:rsidRPr="002D59FA" w:rsidRDefault="00AB1FC4" w:rsidP="00AB1FC4">
      <w:pPr>
        <w:tabs>
          <w:tab w:val="left" w:pos="0"/>
        </w:tabs>
        <w:spacing w:after="0" w:line="240" w:lineRule="auto"/>
        <w:ind w:firstLine="709"/>
        <w:rPr>
          <w:rFonts w:ascii="Times New Roman" w:hAnsi="Times New Roman" w:cs="Times New Roman"/>
          <w:sz w:val="28"/>
          <w:szCs w:val="28"/>
        </w:rPr>
      </w:pPr>
      <w:r w:rsidRPr="002D59FA">
        <w:rPr>
          <w:rFonts w:ascii="Times New Roman" w:hAnsi="Times New Roman" w:cs="Times New Roman"/>
          <w:sz w:val="28"/>
          <w:szCs w:val="28"/>
        </w:rPr>
        <w:t>Таблица 2 – Сведения о</w:t>
      </w:r>
      <w:r>
        <w:rPr>
          <w:rFonts w:ascii="Times New Roman" w:hAnsi="Times New Roman" w:cs="Times New Roman"/>
          <w:sz w:val="28"/>
          <w:szCs w:val="28"/>
        </w:rPr>
        <w:t xml:space="preserve"> поставщиках предприятия за 20__</w:t>
      </w:r>
      <w:r w:rsidRPr="002D59FA">
        <w:rPr>
          <w:rFonts w:ascii="Times New Roman" w:hAnsi="Times New Roman" w:cs="Times New Roman"/>
          <w:sz w:val="28"/>
          <w:szCs w:val="28"/>
        </w:rPr>
        <w:t xml:space="preserve"> – 20</w:t>
      </w:r>
      <w:r>
        <w:rPr>
          <w:rFonts w:ascii="Times New Roman" w:hAnsi="Times New Roman" w:cs="Times New Roman"/>
          <w:sz w:val="28"/>
          <w:szCs w:val="28"/>
        </w:rPr>
        <w:t>__</w:t>
      </w:r>
      <w:r w:rsidRPr="002D59FA">
        <w:rPr>
          <w:rFonts w:ascii="Times New Roman" w:hAnsi="Times New Roman" w:cs="Times New Roman"/>
          <w:sz w:val="28"/>
          <w:szCs w:val="28"/>
        </w:rPr>
        <w:t xml:space="preserve"> гг.</w:t>
      </w:r>
    </w:p>
    <w:p w:rsidR="00AB1FC4" w:rsidRPr="00BC0995" w:rsidRDefault="00AB1FC4" w:rsidP="00AB1FC4">
      <w:pPr>
        <w:spacing w:after="0" w:line="240"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2302"/>
        <w:gridCol w:w="3148"/>
      </w:tblGrid>
      <w:tr w:rsidR="00AB1FC4" w:rsidRPr="00BC0995" w:rsidTr="0026757B">
        <w:trPr>
          <w:jc w:val="center"/>
        </w:trPr>
        <w:tc>
          <w:tcPr>
            <w:tcW w:w="3773" w:type="dxa"/>
          </w:tcPr>
          <w:p w:rsidR="00AB1FC4" w:rsidRPr="00BC0995" w:rsidRDefault="00AB1FC4" w:rsidP="0026757B">
            <w:pPr>
              <w:spacing w:after="0" w:line="240" w:lineRule="auto"/>
              <w:ind w:firstLine="709"/>
              <w:jc w:val="center"/>
              <w:rPr>
                <w:rFonts w:ascii="Times New Roman" w:hAnsi="Times New Roman" w:cs="Times New Roman"/>
                <w:sz w:val="24"/>
                <w:szCs w:val="24"/>
              </w:rPr>
            </w:pPr>
            <w:r w:rsidRPr="00BC0995">
              <w:rPr>
                <w:rFonts w:ascii="Times New Roman" w:hAnsi="Times New Roman" w:cs="Times New Roman"/>
                <w:sz w:val="24"/>
                <w:szCs w:val="24"/>
              </w:rPr>
              <w:t>Показатели</w:t>
            </w:r>
          </w:p>
        </w:tc>
        <w:tc>
          <w:tcPr>
            <w:tcW w:w="2302" w:type="dxa"/>
          </w:tcPr>
          <w:p w:rsidR="00AB1FC4" w:rsidRPr="00BC0995" w:rsidRDefault="00AB1FC4" w:rsidP="0026757B">
            <w:pPr>
              <w:spacing w:after="0" w:line="240" w:lineRule="auto"/>
              <w:ind w:firstLine="709"/>
              <w:jc w:val="center"/>
              <w:rPr>
                <w:rFonts w:ascii="Times New Roman" w:hAnsi="Times New Roman" w:cs="Times New Roman"/>
                <w:sz w:val="24"/>
                <w:szCs w:val="24"/>
              </w:rPr>
            </w:pPr>
            <w:r w:rsidRPr="00BC0995">
              <w:rPr>
                <w:rFonts w:ascii="Times New Roman" w:hAnsi="Times New Roman" w:cs="Times New Roman"/>
                <w:sz w:val="24"/>
                <w:szCs w:val="24"/>
              </w:rPr>
              <w:t>Конкурент 1</w:t>
            </w:r>
          </w:p>
        </w:tc>
        <w:tc>
          <w:tcPr>
            <w:tcW w:w="3148" w:type="dxa"/>
          </w:tcPr>
          <w:p w:rsidR="00AB1FC4" w:rsidRPr="00BC0995" w:rsidRDefault="00AB1FC4" w:rsidP="0026757B">
            <w:pPr>
              <w:spacing w:after="0" w:line="240" w:lineRule="auto"/>
              <w:ind w:firstLine="709"/>
              <w:jc w:val="center"/>
              <w:rPr>
                <w:rFonts w:ascii="Times New Roman" w:hAnsi="Times New Roman" w:cs="Times New Roman"/>
                <w:sz w:val="24"/>
                <w:szCs w:val="24"/>
              </w:rPr>
            </w:pPr>
            <w:r w:rsidRPr="00BC0995">
              <w:rPr>
                <w:rFonts w:ascii="Times New Roman" w:hAnsi="Times New Roman" w:cs="Times New Roman"/>
                <w:sz w:val="24"/>
                <w:szCs w:val="24"/>
              </w:rPr>
              <w:t>Конкурент 2</w:t>
            </w:r>
          </w:p>
        </w:tc>
      </w:tr>
      <w:tr w:rsidR="00AB1FC4" w:rsidRPr="00BC0995" w:rsidTr="0026757B">
        <w:trPr>
          <w:jc w:val="center"/>
        </w:trPr>
        <w:tc>
          <w:tcPr>
            <w:tcW w:w="3773" w:type="dxa"/>
          </w:tcPr>
          <w:p w:rsidR="00AB1FC4" w:rsidRPr="00BC0995" w:rsidRDefault="00AB1FC4" w:rsidP="0026757B">
            <w:pPr>
              <w:spacing w:after="0" w:line="240" w:lineRule="auto"/>
              <w:ind w:firstLine="709"/>
              <w:jc w:val="both"/>
              <w:rPr>
                <w:rFonts w:ascii="Times New Roman" w:hAnsi="Times New Roman" w:cs="Times New Roman"/>
                <w:sz w:val="24"/>
                <w:szCs w:val="24"/>
              </w:rPr>
            </w:pPr>
          </w:p>
        </w:tc>
        <w:tc>
          <w:tcPr>
            <w:tcW w:w="2302" w:type="dxa"/>
          </w:tcPr>
          <w:p w:rsidR="00AB1FC4" w:rsidRPr="00BC0995" w:rsidRDefault="00AB1FC4" w:rsidP="0026757B">
            <w:pPr>
              <w:spacing w:after="0" w:line="240" w:lineRule="auto"/>
              <w:ind w:firstLine="709"/>
              <w:jc w:val="both"/>
              <w:rPr>
                <w:rFonts w:ascii="Times New Roman" w:hAnsi="Times New Roman" w:cs="Times New Roman"/>
                <w:sz w:val="24"/>
                <w:szCs w:val="24"/>
              </w:rPr>
            </w:pPr>
          </w:p>
        </w:tc>
        <w:tc>
          <w:tcPr>
            <w:tcW w:w="3148" w:type="dxa"/>
          </w:tcPr>
          <w:p w:rsidR="00AB1FC4" w:rsidRPr="00BC0995" w:rsidRDefault="00AB1FC4" w:rsidP="0026757B">
            <w:pPr>
              <w:spacing w:after="0" w:line="240" w:lineRule="auto"/>
              <w:ind w:firstLine="709"/>
              <w:jc w:val="both"/>
              <w:rPr>
                <w:rFonts w:ascii="Times New Roman" w:hAnsi="Times New Roman" w:cs="Times New Roman"/>
                <w:sz w:val="24"/>
                <w:szCs w:val="24"/>
              </w:rPr>
            </w:pPr>
          </w:p>
        </w:tc>
      </w:tr>
    </w:tbl>
    <w:p w:rsidR="00AB1FC4" w:rsidRPr="00BC0995" w:rsidRDefault="00AB1FC4" w:rsidP="00AB1FC4">
      <w:pPr>
        <w:spacing w:after="0" w:line="240" w:lineRule="auto"/>
        <w:ind w:firstLine="709"/>
        <w:jc w:val="both"/>
        <w:rPr>
          <w:rFonts w:ascii="Times New Roman" w:hAnsi="Times New Roman" w:cs="Times New Roman"/>
          <w:sz w:val="24"/>
          <w:szCs w:val="24"/>
        </w:rPr>
      </w:pPr>
    </w:p>
    <w:p w:rsidR="00AB1FC4" w:rsidRPr="002D59FA" w:rsidRDefault="00AB1FC4" w:rsidP="00AB1FC4">
      <w:pPr>
        <w:spacing w:after="0" w:line="240" w:lineRule="auto"/>
        <w:ind w:firstLine="709"/>
        <w:jc w:val="both"/>
        <w:rPr>
          <w:rFonts w:ascii="Times New Roman" w:hAnsi="Times New Roman" w:cs="Times New Roman"/>
          <w:sz w:val="28"/>
          <w:szCs w:val="28"/>
        </w:rPr>
      </w:pPr>
      <w:r w:rsidRPr="002D59FA">
        <w:rPr>
          <w:rFonts w:ascii="Times New Roman" w:hAnsi="Times New Roman" w:cs="Times New Roman"/>
          <w:sz w:val="28"/>
          <w:szCs w:val="28"/>
        </w:rPr>
        <w:t xml:space="preserve">При переносе части таблицы на другой лист (страницу) слово «Таблица» и ее номер указывают один раз слева над первой частью таблицы, над другими частями справа пишут «Продолжение таблицы 1». Повторно указываются заголовки граф, то есть переносится «шапка» таблицы. Ширина рамки таблицы должна быть равна ширине строк  на странице. </w:t>
      </w:r>
    </w:p>
    <w:p w:rsidR="00AB1FC4" w:rsidRPr="002D59FA" w:rsidRDefault="00AB1FC4" w:rsidP="00AB1FC4">
      <w:pPr>
        <w:spacing w:after="0" w:line="240" w:lineRule="auto"/>
        <w:ind w:firstLine="709"/>
        <w:jc w:val="both"/>
        <w:rPr>
          <w:rFonts w:ascii="Times New Roman" w:hAnsi="Times New Roman" w:cs="Times New Roman"/>
          <w:sz w:val="28"/>
          <w:szCs w:val="28"/>
        </w:rPr>
      </w:pPr>
      <w:r w:rsidRPr="002D59FA">
        <w:rPr>
          <w:rFonts w:ascii="Times New Roman" w:hAnsi="Times New Roman" w:cs="Times New Roman"/>
          <w:sz w:val="28"/>
          <w:szCs w:val="28"/>
        </w:rPr>
        <w:t xml:space="preserve">Заголовки граф таблиц должны начинаться с прописных букв, головки – со строчных, если они составляют одно предложение с заголовком, и с прописных, если они самостоятельные. Делить головки по диагонали не допускается.  Графу с «№ </w:t>
      </w:r>
      <w:proofErr w:type="spellStart"/>
      <w:r w:rsidRPr="002D59FA">
        <w:rPr>
          <w:rFonts w:ascii="Times New Roman" w:hAnsi="Times New Roman" w:cs="Times New Roman"/>
          <w:sz w:val="28"/>
          <w:szCs w:val="28"/>
        </w:rPr>
        <w:t>п.п</w:t>
      </w:r>
      <w:proofErr w:type="spellEnd"/>
      <w:r w:rsidRPr="002D59FA">
        <w:rPr>
          <w:rFonts w:ascii="Times New Roman" w:hAnsi="Times New Roman" w:cs="Times New Roman"/>
          <w:sz w:val="28"/>
          <w:szCs w:val="28"/>
        </w:rPr>
        <w:t>.» в таблицу включать не следует. Таблицу размещают после первого упоминания о ней в тексте таким образом, чтобы ее можно было читать без поворота текста или на следующей странице с поворотом по часовой стрелке. На все таблицы должны быть ссылки в работе. При ссылке следует писать  слово «таблица» с указанием ее номера. При ссылке на таблицу приложения следует писать «в соответствии с таблицей А. 1».</w:t>
      </w:r>
    </w:p>
    <w:p w:rsidR="00AB1FC4" w:rsidRPr="002D59FA" w:rsidRDefault="00AB1FC4" w:rsidP="00AB1FC4">
      <w:pPr>
        <w:spacing w:after="0" w:line="240" w:lineRule="auto"/>
        <w:ind w:firstLine="709"/>
        <w:jc w:val="both"/>
        <w:rPr>
          <w:rFonts w:ascii="Times New Roman" w:hAnsi="Times New Roman" w:cs="Times New Roman"/>
          <w:sz w:val="28"/>
          <w:szCs w:val="28"/>
        </w:rPr>
      </w:pPr>
      <w:r w:rsidRPr="002D59FA">
        <w:rPr>
          <w:rFonts w:ascii="Times New Roman" w:hAnsi="Times New Roman" w:cs="Times New Roman"/>
          <w:sz w:val="28"/>
          <w:szCs w:val="28"/>
        </w:rPr>
        <w:t>Таблицы слева, справа и снизу, как правило, ограничивают линиями. Допускается применять размер шрифта меньший, чем в тексте.</w:t>
      </w:r>
    </w:p>
    <w:p w:rsidR="00AB1FC4" w:rsidRPr="002D59FA" w:rsidRDefault="00AB1FC4" w:rsidP="00AB1FC4">
      <w:pPr>
        <w:spacing w:after="0" w:line="240" w:lineRule="auto"/>
        <w:ind w:firstLine="709"/>
        <w:jc w:val="both"/>
        <w:rPr>
          <w:rFonts w:ascii="Times New Roman" w:hAnsi="Times New Roman" w:cs="Times New Roman"/>
          <w:sz w:val="28"/>
          <w:szCs w:val="28"/>
        </w:rPr>
      </w:pPr>
      <w:r w:rsidRPr="002D59FA">
        <w:rPr>
          <w:rFonts w:ascii="Times New Roman" w:hAnsi="Times New Roman" w:cs="Times New Roman"/>
          <w:sz w:val="28"/>
          <w:szCs w:val="28"/>
        </w:rPr>
        <w:t>Пояснение значений символов и числовых коэффициентов следует приводить непосредственно под формулой в той же последовательности, в какой они даны в формуле. Первую строку объяснения начинают со слова «где» без двоеточия.</w:t>
      </w:r>
    </w:p>
    <w:p w:rsidR="00AB1FC4" w:rsidRPr="002D59FA" w:rsidRDefault="00AB1FC4" w:rsidP="00AB1FC4">
      <w:pPr>
        <w:spacing w:after="0" w:line="240" w:lineRule="auto"/>
        <w:ind w:firstLine="709"/>
        <w:jc w:val="both"/>
        <w:rPr>
          <w:rFonts w:ascii="Times New Roman" w:hAnsi="Times New Roman" w:cs="Times New Roman"/>
          <w:sz w:val="28"/>
          <w:szCs w:val="28"/>
        </w:rPr>
      </w:pPr>
      <w:r w:rsidRPr="002D59FA">
        <w:rPr>
          <w:rFonts w:ascii="Times New Roman" w:hAnsi="Times New Roman" w:cs="Times New Roman"/>
          <w:sz w:val="28"/>
          <w:szCs w:val="28"/>
        </w:rPr>
        <w:t xml:space="preserve">Уравнения и формулы следует выделять из текста свободными строками. Выше и ниже каждой формулы должно быть оставлено не менее одной </w:t>
      </w:r>
      <w:r w:rsidRPr="002D59FA">
        <w:rPr>
          <w:rFonts w:ascii="Times New Roman" w:hAnsi="Times New Roman" w:cs="Times New Roman"/>
          <w:sz w:val="28"/>
          <w:szCs w:val="28"/>
        </w:rPr>
        <w:lastRenderedPageBreak/>
        <w:t>свободной строки. Если уравнение не умещается в одну строку, оно должно быть перенесено после знака равенства (=) или после знаков плюс (+), минус (-), умножения (х) и деления (:).</w:t>
      </w:r>
    </w:p>
    <w:p w:rsidR="00AB1FC4" w:rsidRPr="002D59FA" w:rsidRDefault="00AB1FC4" w:rsidP="00AB1FC4">
      <w:pPr>
        <w:spacing w:after="0" w:line="240" w:lineRule="auto"/>
        <w:ind w:firstLine="709"/>
        <w:jc w:val="both"/>
        <w:rPr>
          <w:rFonts w:ascii="Times New Roman" w:hAnsi="Times New Roman" w:cs="Times New Roman"/>
          <w:sz w:val="28"/>
          <w:szCs w:val="28"/>
        </w:rPr>
      </w:pPr>
      <w:r w:rsidRPr="002D59FA">
        <w:rPr>
          <w:rFonts w:ascii="Times New Roman" w:hAnsi="Times New Roman" w:cs="Times New Roman"/>
          <w:sz w:val="28"/>
          <w:szCs w:val="28"/>
        </w:rPr>
        <w:t>Приложения оформляют как продолжение отчета после списка использованных источников, располагая их в порядке появления  в тексте. В тексте работы на все приложения должны быть ссылки.</w:t>
      </w:r>
    </w:p>
    <w:p w:rsidR="00AB1FC4" w:rsidRPr="002D59FA" w:rsidRDefault="00AB1FC4" w:rsidP="00AB1FC4">
      <w:pPr>
        <w:spacing w:after="0" w:line="240" w:lineRule="auto"/>
        <w:ind w:firstLine="709"/>
        <w:jc w:val="both"/>
        <w:rPr>
          <w:rFonts w:ascii="Times New Roman" w:hAnsi="Times New Roman" w:cs="Times New Roman"/>
          <w:sz w:val="28"/>
          <w:szCs w:val="28"/>
        </w:rPr>
      </w:pPr>
      <w:r w:rsidRPr="002D59FA">
        <w:rPr>
          <w:rFonts w:ascii="Times New Roman" w:hAnsi="Times New Roman" w:cs="Times New Roman"/>
          <w:sz w:val="28"/>
          <w:szCs w:val="28"/>
        </w:rPr>
        <w:t>Каждое приложение следует начинать с нового листа (страницы) с указанием наверху посередине страницы слова «Приложение», его обозначения и степени. Приложение должно  иметь содержательный заголовок, который записывают симметрично относительно текста с прописной буквы отдельной строкой.</w:t>
      </w:r>
    </w:p>
    <w:p w:rsidR="00AB1FC4" w:rsidRPr="002D59FA" w:rsidRDefault="00AB1FC4" w:rsidP="00AB1FC4">
      <w:pPr>
        <w:spacing w:after="0" w:line="240" w:lineRule="auto"/>
        <w:ind w:firstLine="709"/>
        <w:jc w:val="both"/>
        <w:rPr>
          <w:rFonts w:ascii="Times New Roman" w:hAnsi="Times New Roman" w:cs="Times New Roman"/>
          <w:sz w:val="28"/>
          <w:szCs w:val="28"/>
        </w:rPr>
      </w:pPr>
      <w:r w:rsidRPr="002D59FA">
        <w:rPr>
          <w:rFonts w:ascii="Times New Roman" w:hAnsi="Times New Roman" w:cs="Times New Roman"/>
          <w:sz w:val="28"/>
          <w:szCs w:val="28"/>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работе одно приложение, оно обозначается «Приложение А». Нумерация страниц в приложении входит в общую нумерацию страниц отчета.</w:t>
      </w:r>
    </w:p>
    <w:p w:rsidR="00AB1FC4" w:rsidRDefault="00AB1FC4" w:rsidP="00AB1FC4">
      <w:pPr>
        <w:pStyle w:val="23"/>
        <w:shd w:val="clear" w:color="auto" w:fill="auto"/>
        <w:spacing w:before="0" w:after="0" w:line="240" w:lineRule="auto"/>
        <w:ind w:firstLine="709"/>
      </w:pPr>
    </w:p>
    <w:p w:rsidR="00AB1FC4" w:rsidRDefault="00AB1FC4" w:rsidP="00AB1FC4">
      <w:pPr>
        <w:pStyle w:val="23"/>
        <w:shd w:val="clear" w:color="auto" w:fill="auto"/>
        <w:spacing w:before="0" w:after="0" w:line="360" w:lineRule="auto"/>
        <w:ind w:firstLine="0"/>
      </w:pPr>
    </w:p>
    <w:p w:rsidR="0026757B" w:rsidRDefault="0026757B" w:rsidP="00AB1FC4">
      <w:pPr>
        <w:pStyle w:val="23"/>
        <w:shd w:val="clear" w:color="auto" w:fill="auto"/>
        <w:spacing w:before="0" w:after="0" w:line="360" w:lineRule="auto"/>
        <w:ind w:firstLine="0"/>
      </w:pPr>
    </w:p>
    <w:p w:rsidR="004A21B6" w:rsidRDefault="00AB1FC4" w:rsidP="00AB1FC4">
      <w:pPr>
        <w:pStyle w:val="23"/>
        <w:shd w:val="clear" w:color="auto" w:fill="auto"/>
        <w:spacing w:before="0" w:after="0" w:line="360" w:lineRule="auto"/>
        <w:ind w:firstLine="0"/>
        <w:jc w:val="right"/>
      </w:pPr>
      <w:r>
        <w:t xml:space="preserve">               </w:t>
      </w:r>
    </w:p>
    <w:p w:rsidR="004A21B6" w:rsidRDefault="004A21B6" w:rsidP="00AB1FC4">
      <w:pPr>
        <w:pStyle w:val="23"/>
        <w:shd w:val="clear" w:color="auto" w:fill="auto"/>
        <w:spacing w:before="0" w:after="0" w:line="360" w:lineRule="auto"/>
        <w:ind w:firstLine="0"/>
        <w:jc w:val="right"/>
      </w:pPr>
    </w:p>
    <w:p w:rsidR="004A21B6" w:rsidRDefault="004A21B6" w:rsidP="00AB1FC4">
      <w:pPr>
        <w:pStyle w:val="23"/>
        <w:shd w:val="clear" w:color="auto" w:fill="auto"/>
        <w:spacing w:before="0" w:after="0" w:line="360" w:lineRule="auto"/>
        <w:ind w:firstLine="0"/>
        <w:jc w:val="right"/>
      </w:pPr>
    </w:p>
    <w:p w:rsidR="004A21B6" w:rsidRDefault="004A21B6" w:rsidP="00AB1FC4">
      <w:pPr>
        <w:pStyle w:val="23"/>
        <w:shd w:val="clear" w:color="auto" w:fill="auto"/>
        <w:spacing w:before="0" w:after="0" w:line="360" w:lineRule="auto"/>
        <w:ind w:firstLine="0"/>
        <w:jc w:val="right"/>
      </w:pPr>
    </w:p>
    <w:p w:rsidR="004A21B6" w:rsidRDefault="004A21B6" w:rsidP="00AB1FC4">
      <w:pPr>
        <w:pStyle w:val="23"/>
        <w:shd w:val="clear" w:color="auto" w:fill="auto"/>
        <w:spacing w:before="0" w:after="0" w:line="360" w:lineRule="auto"/>
        <w:ind w:firstLine="0"/>
        <w:jc w:val="right"/>
      </w:pPr>
    </w:p>
    <w:p w:rsidR="004A21B6" w:rsidRDefault="004A21B6" w:rsidP="00AB1FC4">
      <w:pPr>
        <w:pStyle w:val="23"/>
        <w:shd w:val="clear" w:color="auto" w:fill="auto"/>
        <w:spacing w:before="0" w:after="0" w:line="360" w:lineRule="auto"/>
        <w:ind w:firstLine="0"/>
        <w:jc w:val="right"/>
      </w:pPr>
    </w:p>
    <w:p w:rsidR="004A21B6" w:rsidRDefault="004A21B6" w:rsidP="00AB1FC4">
      <w:pPr>
        <w:pStyle w:val="23"/>
        <w:shd w:val="clear" w:color="auto" w:fill="auto"/>
        <w:spacing w:before="0" w:after="0" w:line="360" w:lineRule="auto"/>
        <w:ind w:firstLine="0"/>
        <w:jc w:val="right"/>
      </w:pPr>
    </w:p>
    <w:p w:rsidR="004A21B6" w:rsidRDefault="004A21B6" w:rsidP="00AB1FC4">
      <w:pPr>
        <w:pStyle w:val="23"/>
        <w:shd w:val="clear" w:color="auto" w:fill="auto"/>
        <w:spacing w:before="0" w:after="0" w:line="360" w:lineRule="auto"/>
        <w:ind w:firstLine="0"/>
        <w:jc w:val="right"/>
      </w:pPr>
    </w:p>
    <w:p w:rsidR="004A21B6" w:rsidRDefault="004A21B6" w:rsidP="00AB1FC4">
      <w:pPr>
        <w:pStyle w:val="23"/>
        <w:shd w:val="clear" w:color="auto" w:fill="auto"/>
        <w:spacing w:before="0" w:after="0" w:line="360" w:lineRule="auto"/>
        <w:ind w:firstLine="0"/>
        <w:jc w:val="right"/>
      </w:pPr>
    </w:p>
    <w:p w:rsidR="004A21B6" w:rsidRDefault="004A21B6" w:rsidP="00AB1FC4">
      <w:pPr>
        <w:pStyle w:val="23"/>
        <w:shd w:val="clear" w:color="auto" w:fill="auto"/>
        <w:spacing w:before="0" w:after="0" w:line="360" w:lineRule="auto"/>
        <w:ind w:firstLine="0"/>
        <w:jc w:val="right"/>
      </w:pPr>
    </w:p>
    <w:p w:rsidR="004A21B6" w:rsidRDefault="004A21B6" w:rsidP="00AB1FC4">
      <w:pPr>
        <w:pStyle w:val="23"/>
        <w:shd w:val="clear" w:color="auto" w:fill="auto"/>
        <w:spacing w:before="0" w:after="0" w:line="360" w:lineRule="auto"/>
        <w:ind w:firstLine="0"/>
        <w:jc w:val="right"/>
      </w:pPr>
    </w:p>
    <w:p w:rsidR="004A21B6" w:rsidRDefault="004A21B6" w:rsidP="00AB1FC4">
      <w:pPr>
        <w:pStyle w:val="23"/>
        <w:shd w:val="clear" w:color="auto" w:fill="auto"/>
        <w:spacing w:before="0" w:after="0" w:line="360" w:lineRule="auto"/>
        <w:ind w:firstLine="0"/>
        <w:jc w:val="right"/>
      </w:pPr>
    </w:p>
    <w:p w:rsidR="004A21B6" w:rsidRDefault="004A21B6" w:rsidP="00AB1FC4">
      <w:pPr>
        <w:pStyle w:val="23"/>
        <w:shd w:val="clear" w:color="auto" w:fill="auto"/>
        <w:spacing w:before="0" w:after="0" w:line="360" w:lineRule="auto"/>
        <w:ind w:firstLine="0"/>
        <w:jc w:val="right"/>
      </w:pPr>
    </w:p>
    <w:p w:rsidR="004A21B6" w:rsidRDefault="004A21B6" w:rsidP="00AB1FC4">
      <w:pPr>
        <w:pStyle w:val="23"/>
        <w:shd w:val="clear" w:color="auto" w:fill="auto"/>
        <w:spacing w:before="0" w:after="0" w:line="360" w:lineRule="auto"/>
        <w:ind w:firstLine="0"/>
        <w:jc w:val="right"/>
      </w:pPr>
    </w:p>
    <w:p w:rsidR="004A21B6" w:rsidRDefault="004A21B6" w:rsidP="00AB1FC4">
      <w:pPr>
        <w:pStyle w:val="23"/>
        <w:shd w:val="clear" w:color="auto" w:fill="auto"/>
        <w:spacing w:before="0" w:after="0" w:line="360" w:lineRule="auto"/>
        <w:ind w:firstLine="0"/>
        <w:jc w:val="right"/>
      </w:pPr>
    </w:p>
    <w:p w:rsidR="004A21B6" w:rsidRDefault="004A21B6" w:rsidP="00AB1FC4">
      <w:pPr>
        <w:pStyle w:val="23"/>
        <w:shd w:val="clear" w:color="auto" w:fill="auto"/>
        <w:spacing w:before="0" w:after="0" w:line="360" w:lineRule="auto"/>
        <w:ind w:firstLine="0"/>
        <w:jc w:val="right"/>
      </w:pPr>
    </w:p>
    <w:p w:rsidR="00AB1FC4" w:rsidRPr="009F7FAA" w:rsidRDefault="00AB1FC4" w:rsidP="00AB1FC4">
      <w:pPr>
        <w:pStyle w:val="23"/>
        <w:shd w:val="clear" w:color="auto" w:fill="auto"/>
        <w:spacing w:before="0" w:after="0" w:line="360" w:lineRule="auto"/>
        <w:ind w:firstLine="0"/>
        <w:jc w:val="right"/>
      </w:pPr>
      <w:r>
        <w:lastRenderedPageBreak/>
        <w:t xml:space="preserve"> Приложение 1</w:t>
      </w:r>
    </w:p>
    <w:p w:rsidR="00AB1FC4" w:rsidRPr="00BC0995" w:rsidRDefault="00AB1FC4" w:rsidP="00AB1FC4">
      <w:pPr>
        <w:tabs>
          <w:tab w:val="left" w:pos="4605"/>
        </w:tabs>
        <w:spacing w:after="0" w:line="240" w:lineRule="auto"/>
        <w:jc w:val="center"/>
        <w:rPr>
          <w:rFonts w:ascii="Times New Roman" w:eastAsia="Calibri" w:hAnsi="Times New Roman" w:cs="Times New Roman"/>
          <w:b/>
          <w:sz w:val="24"/>
          <w:szCs w:val="24"/>
        </w:rPr>
      </w:pPr>
      <w:r w:rsidRPr="00BC0995">
        <w:rPr>
          <w:rFonts w:ascii="Times New Roman" w:eastAsia="Calibri" w:hAnsi="Times New Roman" w:cs="Times New Roman"/>
          <w:b/>
          <w:sz w:val="24"/>
          <w:szCs w:val="24"/>
        </w:rPr>
        <w:t>Федеральное казённое профессиональное образовательное учреждение</w:t>
      </w:r>
    </w:p>
    <w:p w:rsidR="00AB1FC4" w:rsidRPr="00BC0995" w:rsidRDefault="00AB1FC4" w:rsidP="00AB1FC4">
      <w:pPr>
        <w:tabs>
          <w:tab w:val="left" w:pos="4605"/>
        </w:tabs>
        <w:spacing w:after="0" w:line="240" w:lineRule="auto"/>
        <w:jc w:val="center"/>
        <w:rPr>
          <w:rFonts w:ascii="Times New Roman" w:eastAsia="Calibri" w:hAnsi="Times New Roman" w:cs="Times New Roman"/>
          <w:b/>
          <w:sz w:val="24"/>
          <w:szCs w:val="24"/>
        </w:rPr>
      </w:pPr>
      <w:r w:rsidRPr="00BC0995">
        <w:rPr>
          <w:rFonts w:ascii="Times New Roman" w:eastAsia="Calibri" w:hAnsi="Times New Roman" w:cs="Times New Roman"/>
          <w:b/>
          <w:sz w:val="24"/>
          <w:szCs w:val="24"/>
        </w:rPr>
        <w:t>«Оренбургский государственный экономический колледж-интернат»</w:t>
      </w:r>
    </w:p>
    <w:p w:rsidR="00AB1FC4" w:rsidRPr="00BC0995" w:rsidRDefault="00AB1FC4" w:rsidP="00AB1FC4">
      <w:pPr>
        <w:tabs>
          <w:tab w:val="left" w:pos="4605"/>
        </w:tabs>
        <w:spacing w:after="0" w:line="240" w:lineRule="auto"/>
        <w:jc w:val="center"/>
        <w:rPr>
          <w:rFonts w:ascii="Times New Roman" w:eastAsia="Calibri" w:hAnsi="Times New Roman" w:cs="Times New Roman"/>
          <w:b/>
          <w:sz w:val="24"/>
          <w:szCs w:val="24"/>
        </w:rPr>
      </w:pPr>
      <w:r w:rsidRPr="00BC0995">
        <w:rPr>
          <w:rFonts w:ascii="Times New Roman" w:eastAsia="Calibri" w:hAnsi="Times New Roman" w:cs="Times New Roman"/>
          <w:b/>
          <w:sz w:val="24"/>
          <w:szCs w:val="24"/>
        </w:rPr>
        <w:t>Министерства труда и социальной защиты Российской Федерации</w:t>
      </w:r>
    </w:p>
    <w:p w:rsidR="00AB1FC4" w:rsidRPr="00BC0995" w:rsidRDefault="00AB1FC4" w:rsidP="00AB1FC4">
      <w:pPr>
        <w:jc w:val="center"/>
        <w:rPr>
          <w:rFonts w:ascii="Times New Roman" w:hAnsi="Times New Roman" w:cs="Times New Roman"/>
          <w:b/>
        </w:rPr>
      </w:pPr>
    </w:p>
    <w:p w:rsidR="00AB1FC4" w:rsidRPr="00BC0995" w:rsidRDefault="00AB1FC4" w:rsidP="00AB1FC4">
      <w:pPr>
        <w:jc w:val="center"/>
        <w:rPr>
          <w:rFonts w:ascii="Times New Roman" w:hAnsi="Times New Roman" w:cs="Times New Roman"/>
          <w:b/>
        </w:rPr>
      </w:pPr>
      <w:r w:rsidRPr="00BC0995">
        <w:rPr>
          <w:rFonts w:ascii="Times New Roman" w:hAnsi="Times New Roman" w:cs="Times New Roman"/>
          <w:b/>
        </w:rPr>
        <w:t>ЗАДАНИЕ</w:t>
      </w:r>
    </w:p>
    <w:p w:rsidR="00AB1FC4" w:rsidRPr="009F7FAA" w:rsidRDefault="00AB1FC4" w:rsidP="00AB1FC4">
      <w:pPr>
        <w:jc w:val="center"/>
        <w:rPr>
          <w:rFonts w:ascii="Times New Roman" w:hAnsi="Times New Roman" w:cs="Times New Roman"/>
          <w:b/>
        </w:rPr>
      </w:pPr>
      <w:r>
        <w:rPr>
          <w:rFonts w:ascii="Times New Roman" w:hAnsi="Times New Roman" w:cs="Times New Roman"/>
          <w:b/>
        </w:rPr>
        <w:t>н</w:t>
      </w:r>
      <w:r w:rsidRPr="00BC0995">
        <w:rPr>
          <w:rFonts w:ascii="Times New Roman" w:hAnsi="Times New Roman" w:cs="Times New Roman"/>
          <w:b/>
        </w:rPr>
        <w:t>а производственную практику</w:t>
      </w:r>
      <w:r>
        <w:rPr>
          <w:rFonts w:ascii="Times New Roman" w:hAnsi="Times New Roman" w:cs="Times New Roman"/>
          <w:b/>
        </w:rPr>
        <w:t xml:space="preserve"> (</w:t>
      </w:r>
      <w:r w:rsidRPr="00BC0995">
        <w:rPr>
          <w:rFonts w:ascii="Times New Roman" w:hAnsi="Times New Roman" w:cs="Times New Roman"/>
          <w:b/>
        </w:rPr>
        <w:t>по профилю специальности</w:t>
      </w:r>
      <w:r>
        <w:rPr>
          <w:rFonts w:ascii="Times New Roman" w:hAnsi="Times New Roman" w:cs="Times New Roman"/>
          <w:b/>
        </w:rPr>
        <w:t>)</w:t>
      </w:r>
    </w:p>
    <w:p w:rsidR="00AB1FC4" w:rsidRPr="00BC0995" w:rsidRDefault="00AB1FC4" w:rsidP="00AB1FC4">
      <w:pPr>
        <w:rPr>
          <w:rFonts w:ascii="Times New Roman" w:hAnsi="Times New Roman" w:cs="Times New Roman"/>
        </w:rPr>
      </w:pPr>
      <w:r w:rsidRPr="00BC0995">
        <w:rPr>
          <w:rFonts w:ascii="Times New Roman" w:hAnsi="Times New Roman" w:cs="Times New Roman"/>
        </w:rPr>
        <w:t>Обучающемуся гр. №  __________________________________________________________</w:t>
      </w:r>
    </w:p>
    <w:p w:rsidR="00AB1FC4" w:rsidRPr="00BC0995" w:rsidRDefault="00AB1FC4" w:rsidP="00AB1FC4">
      <w:pPr>
        <w:ind w:left="1416" w:firstLine="708"/>
        <w:jc w:val="center"/>
        <w:rPr>
          <w:rFonts w:ascii="Times New Roman" w:hAnsi="Times New Roman" w:cs="Times New Roman"/>
          <w:sz w:val="20"/>
          <w:szCs w:val="20"/>
        </w:rPr>
      </w:pPr>
      <w:r w:rsidRPr="00BC0995">
        <w:rPr>
          <w:rFonts w:ascii="Times New Roman" w:hAnsi="Times New Roman" w:cs="Times New Roman"/>
          <w:sz w:val="20"/>
          <w:szCs w:val="20"/>
        </w:rPr>
        <w:t>(№ группы, фамил</w:t>
      </w:r>
      <w:r>
        <w:rPr>
          <w:rFonts w:ascii="Times New Roman" w:hAnsi="Times New Roman" w:cs="Times New Roman"/>
          <w:sz w:val="20"/>
          <w:szCs w:val="20"/>
        </w:rPr>
        <w:t>ия, имя, отчество обучающегося)</w:t>
      </w:r>
    </w:p>
    <w:p w:rsidR="00AB1FC4" w:rsidRPr="00BC0995" w:rsidRDefault="00AB1FC4" w:rsidP="00AB1FC4">
      <w:pPr>
        <w:rPr>
          <w:rFonts w:ascii="Times New Roman" w:hAnsi="Times New Roman" w:cs="Times New Roman"/>
          <w:sz w:val="20"/>
          <w:szCs w:val="20"/>
        </w:rPr>
      </w:pPr>
      <w:r w:rsidRPr="00BC0995">
        <w:rPr>
          <w:rFonts w:ascii="Times New Roman" w:hAnsi="Times New Roman" w:cs="Times New Roman"/>
        </w:rPr>
        <w:t>Специальности 38.02.04 Коммерция (по отраслям)</w:t>
      </w:r>
    </w:p>
    <w:p w:rsidR="00AB1FC4" w:rsidRPr="004A4B80" w:rsidRDefault="00AB1FC4" w:rsidP="00AB1FC4">
      <w:pPr>
        <w:widowControl w:val="0"/>
        <w:spacing w:after="62" w:line="240" w:lineRule="exact"/>
        <w:ind w:right="100"/>
        <w:jc w:val="both"/>
        <w:rPr>
          <w:rFonts w:ascii="Times New Roman" w:hAnsi="Times New Roman" w:cs="Times New Roman"/>
          <w:b/>
          <w:bCs/>
          <w:color w:val="000000"/>
          <w:u w:val="single"/>
          <w:lang w:bidi="ru-RU"/>
        </w:rPr>
      </w:pPr>
      <w:r w:rsidRPr="00BC0995">
        <w:rPr>
          <w:rFonts w:ascii="Times New Roman" w:hAnsi="Times New Roman" w:cs="Times New Roman"/>
        </w:rPr>
        <w:t>Наименование практики</w:t>
      </w:r>
      <w:r>
        <w:rPr>
          <w:rFonts w:ascii="Times New Roman" w:hAnsi="Times New Roman" w:cs="Times New Roman"/>
        </w:rPr>
        <w:t xml:space="preserve">: ПМ.02 </w:t>
      </w:r>
      <w:r>
        <w:rPr>
          <w:rFonts w:ascii="Times New Roman" w:hAnsi="Times New Roman" w:cs="Times New Roman"/>
          <w:bCs/>
          <w:color w:val="000000"/>
          <w:lang w:bidi="ru-RU"/>
        </w:rPr>
        <w:t>Организация и проведение экономической и маркетинговой деятельности</w:t>
      </w:r>
    </w:p>
    <w:p w:rsidR="00AB1FC4" w:rsidRPr="00BC0995" w:rsidRDefault="00AB1FC4" w:rsidP="00AB1FC4">
      <w:pPr>
        <w:rPr>
          <w:rFonts w:ascii="Times New Roman" w:hAnsi="Times New Roman" w:cs="Times New Roman"/>
        </w:rPr>
      </w:pPr>
      <w:r w:rsidRPr="00BC0995">
        <w:rPr>
          <w:rFonts w:ascii="Times New Roman" w:hAnsi="Times New Roman" w:cs="Times New Roman"/>
        </w:rPr>
        <w:t>Срок практики ________________________________________________________________</w:t>
      </w:r>
    </w:p>
    <w:p w:rsidR="00AB1FC4" w:rsidRPr="00BC0995" w:rsidRDefault="00AB1FC4" w:rsidP="00AB1FC4">
      <w:pPr>
        <w:rPr>
          <w:rFonts w:ascii="Times New Roman" w:hAnsi="Times New Roman" w:cs="Times New Roman"/>
        </w:rPr>
      </w:pPr>
      <w:r w:rsidRPr="00BC0995">
        <w:rPr>
          <w:rFonts w:ascii="Times New Roman" w:hAnsi="Times New Roman" w:cs="Times New Roman"/>
        </w:rPr>
        <w:t xml:space="preserve">Место прохождения практики: </w:t>
      </w:r>
      <w:r>
        <w:rPr>
          <w:rFonts w:ascii="Times New Roman" w:hAnsi="Times New Roman" w:cs="Times New Roman"/>
        </w:rPr>
        <w:t>_________________________________________________</w:t>
      </w:r>
    </w:p>
    <w:p w:rsidR="00AB1FC4" w:rsidRPr="00BC0995" w:rsidRDefault="00AB1FC4" w:rsidP="00AB1FC4">
      <w:pPr>
        <w:rPr>
          <w:rFonts w:ascii="Times New Roman" w:hAnsi="Times New Roman" w:cs="Times New Roman"/>
        </w:rPr>
      </w:pPr>
      <w:r w:rsidRPr="00BC0995">
        <w:rPr>
          <w:rFonts w:ascii="Times New Roman" w:hAnsi="Times New Roman" w:cs="Times New Roman"/>
        </w:rPr>
        <w:t xml:space="preserve">Во время прохождения практики необходимо </w:t>
      </w:r>
      <w:r>
        <w:rPr>
          <w:rFonts w:ascii="Times New Roman" w:hAnsi="Times New Roman" w:cs="Times New Roman"/>
        </w:rPr>
        <w:t>выполнить следующую работу:</w:t>
      </w:r>
    </w:p>
    <w:p w:rsidR="00AB1FC4" w:rsidRPr="00FB7FDC" w:rsidRDefault="00AB1FC4" w:rsidP="00AB1FC4">
      <w:pPr>
        <w:numPr>
          <w:ilvl w:val="0"/>
          <w:numId w:val="31"/>
        </w:numPr>
        <w:spacing w:after="0" w:line="240" w:lineRule="auto"/>
        <w:rPr>
          <w:rFonts w:ascii="Times New Roman" w:hAnsi="Times New Roman" w:cs="Times New Roman"/>
        </w:rPr>
      </w:pPr>
      <w:r w:rsidRPr="00FB7FDC">
        <w:rPr>
          <w:rFonts w:ascii="Times New Roman" w:hAnsi="Times New Roman" w:cs="Times New Roman"/>
        </w:rPr>
        <w:t>Изучить __________________________________________________________</w:t>
      </w:r>
    </w:p>
    <w:p w:rsidR="00AB1FC4" w:rsidRPr="00FB7FDC" w:rsidRDefault="00AB1FC4" w:rsidP="00AB1FC4">
      <w:pPr>
        <w:numPr>
          <w:ilvl w:val="0"/>
          <w:numId w:val="31"/>
        </w:numPr>
        <w:spacing w:after="0" w:line="240" w:lineRule="auto"/>
        <w:rPr>
          <w:rFonts w:ascii="Times New Roman" w:hAnsi="Times New Roman" w:cs="Times New Roman"/>
        </w:rPr>
      </w:pPr>
      <w:r w:rsidRPr="00FB7FDC">
        <w:rPr>
          <w:rFonts w:ascii="Times New Roman" w:hAnsi="Times New Roman" w:cs="Times New Roman"/>
        </w:rPr>
        <w:t>Собрать данные ___________________________________________________</w:t>
      </w:r>
    </w:p>
    <w:p w:rsidR="00AB1FC4" w:rsidRPr="00FB7FDC" w:rsidRDefault="00AB1FC4" w:rsidP="00AB1FC4">
      <w:pPr>
        <w:numPr>
          <w:ilvl w:val="0"/>
          <w:numId w:val="31"/>
        </w:numPr>
        <w:spacing w:after="0" w:line="240" w:lineRule="auto"/>
        <w:rPr>
          <w:rFonts w:ascii="Times New Roman" w:hAnsi="Times New Roman" w:cs="Times New Roman"/>
        </w:rPr>
      </w:pPr>
      <w:r w:rsidRPr="00FB7FDC">
        <w:rPr>
          <w:rFonts w:ascii="Times New Roman" w:hAnsi="Times New Roman" w:cs="Times New Roman"/>
        </w:rPr>
        <w:t>Выполнить _______________________________________________________</w:t>
      </w:r>
    </w:p>
    <w:p w:rsidR="00AB1FC4" w:rsidRPr="00FB7FDC" w:rsidRDefault="00AB1FC4" w:rsidP="00AB1FC4">
      <w:pPr>
        <w:numPr>
          <w:ilvl w:val="0"/>
          <w:numId w:val="31"/>
        </w:numPr>
        <w:spacing w:after="0" w:line="240" w:lineRule="auto"/>
        <w:rPr>
          <w:rFonts w:ascii="Times New Roman" w:hAnsi="Times New Roman" w:cs="Times New Roman"/>
        </w:rPr>
      </w:pPr>
      <w:r w:rsidRPr="00FB7FDC">
        <w:rPr>
          <w:rFonts w:ascii="Times New Roman" w:hAnsi="Times New Roman" w:cs="Times New Roman"/>
        </w:rPr>
        <w:t>Описать __________________________________________________________</w:t>
      </w:r>
    </w:p>
    <w:p w:rsidR="00AB1FC4" w:rsidRPr="00FB7FDC" w:rsidRDefault="00AB1FC4" w:rsidP="00AB1FC4">
      <w:pPr>
        <w:numPr>
          <w:ilvl w:val="0"/>
          <w:numId w:val="31"/>
        </w:numPr>
        <w:spacing w:after="0" w:line="240" w:lineRule="auto"/>
        <w:rPr>
          <w:rFonts w:ascii="Times New Roman" w:hAnsi="Times New Roman" w:cs="Times New Roman"/>
        </w:rPr>
      </w:pPr>
      <w:r w:rsidRPr="00FB7FDC">
        <w:rPr>
          <w:rFonts w:ascii="Times New Roman" w:hAnsi="Times New Roman" w:cs="Times New Roman"/>
        </w:rPr>
        <w:t>Сформировать отчет.</w:t>
      </w:r>
    </w:p>
    <w:p w:rsidR="00AB1FC4" w:rsidRPr="00BC0995" w:rsidRDefault="00AB1FC4" w:rsidP="00AB1FC4">
      <w:pPr>
        <w:spacing w:after="0" w:line="240" w:lineRule="auto"/>
        <w:rPr>
          <w:rFonts w:ascii="Times New Roman" w:hAnsi="Times New Roman" w:cs="Times New Roman"/>
        </w:rPr>
      </w:pPr>
    </w:p>
    <w:p w:rsidR="00AB1FC4" w:rsidRDefault="00AB1FC4" w:rsidP="00AB1FC4">
      <w:pPr>
        <w:rPr>
          <w:rFonts w:ascii="Times New Roman" w:hAnsi="Times New Roman" w:cs="Times New Roman"/>
        </w:rPr>
      </w:pPr>
    </w:p>
    <w:p w:rsidR="00AB1FC4" w:rsidRDefault="00AB1FC4" w:rsidP="00AB1FC4">
      <w:pPr>
        <w:rPr>
          <w:rFonts w:ascii="Times New Roman" w:hAnsi="Times New Roman" w:cs="Times New Roman"/>
        </w:rPr>
      </w:pPr>
    </w:p>
    <w:p w:rsidR="00AB1FC4" w:rsidRDefault="00AB1FC4" w:rsidP="00AB1FC4">
      <w:pPr>
        <w:rPr>
          <w:rFonts w:ascii="Times New Roman" w:hAnsi="Times New Roman" w:cs="Times New Roman"/>
        </w:rPr>
      </w:pPr>
    </w:p>
    <w:p w:rsidR="00AB1FC4" w:rsidRDefault="00AB1FC4" w:rsidP="00AB1FC4">
      <w:pPr>
        <w:rPr>
          <w:rFonts w:ascii="Times New Roman" w:hAnsi="Times New Roman" w:cs="Times New Roman"/>
        </w:rPr>
      </w:pPr>
    </w:p>
    <w:p w:rsidR="00AB1FC4" w:rsidRDefault="00AB1FC4" w:rsidP="00AB1FC4">
      <w:pPr>
        <w:rPr>
          <w:rFonts w:ascii="Times New Roman" w:hAnsi="Times New Roman" w:cs="Times New Roman"/>
        </w:rPr>
      </w:pPr>
    </w:p>
    <w:p w:rsidR="00AB1FC4" w:rsidRDefault="00AB1FC4" w:rsidP="00AB1FC4">
      <w:pPr>
        <w:rPr>
          <w:rFonts w:ascii="Times New Roman" w:hAnsi="Times New Roman" w:cs="Times New Roman"/>
        </w:rPr>
      </w:pPr>
    </w:p>
    <w:p w:rsidR="00AB1FC4" w:rsidRDefault="00AB1FC4" w:rsidP="00AB1FC4">
      <w:pPr>
        <w:rPr>
          <w:rFonts w:ascii="Times New Roman" w:hAnsi="Times New Roman" w:cs="Times New Roman"/>
        </w:rPr>
      </w:pPr>
    </w:p>
    <w:p w:rsidR="00AB1FC4" w:rsidRDefault="00AB1FC4" w:rsidP="00AB1FC4">
      <w:pPr>
        <w:rPr>
          <w:rFonts w:ascii="Times New Roman" w:hAnsi="Times New Roman" w:cs="Times New Roman"/>
        </w:rPr>
      </w:pPr>
    </w:p>
    <w:p w:rsidR="00AB1FC4"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r w:rsidRPr="00BC0995">
        <w:rPr>
          <w:rFonts w:ascii="Times New Roman" w:hAnsi="Times New Roman" w:cs="Times New Roman"/>
        </w:rPr>
        <w:t>Руководитель практики</w:t>
      </w:r>
    </w:p>
    <w:p w:rsidR="00AB1FC4" w:rsidRPr="00BC0995" w:rsidRDefault="00AB1FC4" w:rsidP="00AB1FC4">
      <w:pPr>
        <w:rPr>
          <w:rFonts w:ascii="Times New Roman" w:hAnsi="Times New Roman" w:cs="Times New Roman"/>
        </w:rPr>
      </w:pPr>
      <w:r w:rsidRPr="00BC0995">
        <w:rPr>
          <w:rFonts w:ascii="Times New Roman" w:hAnsi="Times New Roman" w:cs="Times New Roman"/>
        </w:rPr>
        <w:t>от образовательной организации _____________________________________________</w:t>
      </w:r>
    </w:p>
    <w:p w:rsidR="00AB1FC4" w:rsidRPr="00BC0995" w:rsidRDefault="00AB1FC4" w:rsidP="00AB1FC4">
      <w:pPr>
        <w:ind w:left="1416" w:firstLine="708"/>
        <w:jc w:val="center"/>
        <w:rPr>
          <w:rFonts w:ascii="Times New Roman" w:hAnsi="Times New Roman" w:cs="Times New Roman"/>
          <w:sz w:val="20"/>
          <w:szCs w:val="20"/>
        </w:rPr>
      </w:pPr>
      <w:r w:rsidRPr="00BC0995">
        <w:rPr>
          <w:rFonts w:ascii="Times New Roman" w:hAnsi="Times New Roman" w:cs="Times New Roman"/>
          <w:sz w:val="20"/>
          <w:szCs w:val="20"/>
        </w:rPr>
        <w:t>(подпись, Ф.И.О.)</w:t>
      </w:r>
    </w:p>
    <w:p w:rsidR="00AB1FC4" w:rsidRPr="004A4B80" w:rsidRDefault="00AB1FC4" w:rsidP="00AB1FC4">
      <w:pPr>
        <w:rPr>
          <w:rFonts w:ascii="Times New Roman" w:hAnsi="Times New Roman" w:cs="Times New Roman"/>
        </w:rPr>
      </w:pPr>
      <w:r>
        <w:rPr>
          <w:rFonts w:ascii="Times New Roman" w:hAnsi="Times New Roman" w:cs="Times New Roman"/>
        </w:rPr>
        <w:t>«___» _____________ 20_</w:t>
      </w:r>
    </w:p>
    <w:p w:rsidR="00AB1FC4" w:rsidRDefault="00AB1FC4" w:rsidP="00AB1FC4">
      <w:pPr>
        <w:tabs>
          <w:tab w:val="left" w:pos="4605"/>
        </w:tabs>
        <w:spacing w:after="0" w:line="240" w:lineRule="auto"/>
        <w:rPr>
          <w:rFonts w:ascii="Times New Roman" w:eastAsia="Calibri" w:hAnsi="Times New Roman" w:cs="Times New Roman"/>
          <w:b/>
          <w:sz w:val="24"/>
          <w:szCs w:val="24"/>
        </w:rPr>
      </w:pPr>
    </w:p>
    <w:p w:rsidR="00AB1FC4" w:rsidRPr="009F7FAA" w:rsidRDefault="00AB1FC4" w:rsidP="0026757B">
      <w:pPr>
        <w:tabs>
          <w:tab w:val="left" w:pos="4605"/>
        </w:tabs>
        <w:spacing w:after="0" w:line="240" w:lineRule="auto"/>
        <w:jc w:val="right"/>
        <w:rPr>
          <w:rFonts w:ascii="Times New Roman" w:eastAsia="Calibri" w:hAnsi="Times New Roman" w:cs="Times New Roman"/>
          <w:b/>
          <w:sz w:val="28"/>
          <w:szCs w:val="28"/>
        </w:rPr>
      </w:pPr>
      <w:r w:rsidRPr="009F7FAA">
        <w:rPr>
          <w:rFonts w:ascii="Times New Roman" w:hAnsi="Times New Roman" w:cs="Times New Roman"/>
          <w:sz w:val="28"/>
          <w:szCs w:val="28"/>
        </w:rPr>
        <w:lastRenderedPageBreak/>
        <w:t>Приложение 2</w:t>
      </w:r>
    </w:p>
    <w:p w:rsidR="00AB1FC4" w:rsidRPr="009F7FAA" w:rsidRDefault="00AB1FC4" w:rsidP="00AB1FC4">
      <w:pPr>
        <w:tabs>
          <w:tab w:val="left" w:pos="4605"/>
        </w:tabs>
        <w:spacing w:after="0" w:line="240" w:lineRule="auto"/>
        <w:jc w:val="center"/>
        <w:rPr>
          <w:rFonts w:ascii="Times New Roman" w:eastAsia="Calibri" w:hAnsi="Times New Roman" w:cs="Times New Roman"/>
          <w:b/>
          <w:sz w:val="28"/>
          <w:szCs w:val="28"/>
        </w:rPr>
      </w:pPr>
    </w:p>
    <w:p w:rsidR="00AB1FC4" w:rsidRPr="00BC0995" w:rsidRDefault="00AB1FC4" w:rsidP="00AB1FC4">
      <w:pPr>
        <w:tabs>
          <w:tab w:val="left" w:pos="4605"/>
        </w:tabs>
        <w:spacing w:after="0" w:line="240" w:lineRule="auto"/>
        <w:jc w:val="center"/>
        <w:rPr>
          <w:rFonts w:ascii="Times New Roman" w:eastAsia="Calibri" w:hAnsi="Times New Roman" w:cs="Times New Roman"/>
          <w:b/>
          <w:sz w:val="24"/>
          <w:szCs w:val="24"/>
        </w:rPr>
      </w:pPr>
      <w:r w:rsidRPr="00BC0995">
        <w:rPr>
          <w:rFonts w:ascii="Times New Roman" w:eastAsia="Calibri" w:hAnsi="Times New Roman" w:cs="Times New Roman"/>
          <w:b/>
          <w:sz w:val="24"/>
          <w:szCs w:val="24"/>
        </w:rPr>
        <w:t xml:space="preserve">Федеральное казённое профессиональное образовательное учреждение </w:t>
      </w:r>
    </w:p>
    <w:p w:rsidR="00AB1FC4" w:rsidRPr="00BC0995" w:rsidRDefault="00AB1FC4" w:rsidP="00AB1FC4">
      <w:pPr>
        <w:tabs>
          <w:tab w:val="left" w:pos="4605"/>
        </w:tabs>
        <w:spacing w:after="0" w:line="240" w:lineRule="auto"/>
        <w:jc w:val="center"/>
        <w:rPr>
          <w:rFonts w:ascii="Times New Roman" w:eastAsia="Calibri" w:hAnsi="Times New Roman" w:cs="Times New Roman"/>
          <w:b/>
          <w:sz w:val="24"/>
          <w:szCs w:val="24"/>
        </w:rPr>
      </w:pPr>
      <w:r w:rsidRPr="00BC0995">
        <w:rPr>
          <w:rFonts w:ascii="Times New Roman" w:eastAsia="Calibri" w:hAnsi="Times New Roman" w:cs="Times New Roman"/>
          <w:b/>
          <w:sz w:val="24"/>
          <w:szCs w:val="24"/>
        </w:rPr>
        <w:t>«Оренбургский государственный экономический колледж-интернат»</w:t>
      </w:r>
    </w:p>
    <w:p w:rsidR="00AB1FC4" w:rsidRPr="00BC0995" w:rsidRDefault="00AB1FC4" w:rsidP="00AB1FC4">
      <w:pPr>
        <w:tabs>
          <w:tab w:val="left" w:pos="4605"/>
        </w:tabs>
        <w:spacing w:after="0" w:line="240" w:lineRule="auto"/>
        <w:jc w:val="center"/>
        <w:rPr>
          <w:rFonts w:ascii="Times New Roman" w:eastAsia="Calibri" w:hAnsi="Times New Roman" w:cs="Times New Roman"/>
          <w:b/>
          <w:sz w:val="24"/>
          <w:szCs w:val="24"/>
        </w:rPr>
      </w:pPr>
      <w:r w:rsidRPr="00BC0995">
        <w:rPr>
          <w:rFonts w:ascii="Times New Roman" w:eastAsia="Calibri" w:hAnsi="Times New Roman" w:cs="Times New Roman"/>
          <w:b/>
          <w:sz w:val="24"/>
          <w:szCs w:val="24"/>
        </w:rPr>
        <w:t>Министерства труда и социальной защиты Российской Федерации</w:t>
      </w:r>
    </w:p>
    <w:p w:rsidR="00AB1FC4" w:rsidRPr="00BC0995" w:rsidRDefault="00AB1FC4" w:rsidP="00AB1FC4">
      <w:pPr>
        <w:spacing w:after="0" w:line="240" w:lineRule="auto"/>
        <w:jc w:val="center"/>
        <w:rPr>
          <w:rFonts w:ascii="Times New Roman" w:hAnsi="Times New Roman" w:cs="Times New Roman"/>
          <w:b/>
          <w:sz w:val="28"/>
          <w:szCs w:val="28"/>
        </w:rPr>
      </w:pP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p w:rsidR="00AB1FC4" w:rsidRPr="00BC0995" w:rsidRDefault="00AB1FC4" w:rsidP="00AB1FC4">
      <w:pPr>
        <w:jc w:val="center"/>
        <w:rPr>
          <w:rFonts w:ascii="Times New Roman" w:hAnsi="Times New Roman" w:cs="Times New Roman"/>
          <w:b/>
        </w:rPr>
      </w:pPr>
    </w:p>
    <w:p w:rsidR="00AB1FC4" w:rsidRPr="00BC0995" w:rsidRDefault="00AB1FC4" w:rsidP="00AB1FC4">
      <w:pPr>
        <w:jc w:val="center"/>
        <w:rPr>
          <w:rFonts w:ascii="Times New Roman" w:hAnsi="Times New Roman" w:cs="Times New Roman"/>
          <w:b/>
          <w:sz w:val="32"/>
          <w:szCs w:val="32"/>
        </w:rPr>
      </w:pPr>
      <w:r w:rsidRPr="00BC0995">
        <w:rPr>
          <w:rFonts w:ascii="Times New Roman" w:hAnsi="Times New Roman" w:cs="Times New Roman"/>
          <w:b/>
          <w:sz w:val="32"/>
          <w:szCs w:val="32"/>
        </w:rPr>
        <w:t>ДНЕВНИК</w:t>
      </w:r>
    </w:p>
    <w:p w:rsidR="00AB1FC4" w:rsidRPr="00BC0995" w:rsidRDefault="00AB1FC4" w:rsidP="00AB1FC4">
      <w:pPr>
        <w:jc w:val="center"/>
        <w:rPr>
          <w:rFonts w:ascii="Times New Roman" w:hAnsi="Times New Roman" w:cs="Times New Roman"/>
          <w:b/>
        </w:rPr>
      </w:pPr>
      <w:r w:rsidRPr="00BC0995">
        <w:rPr>
          <w:rFonts w:ascii="Times New Roman" w:hAnsi="Times New Roman" w:cs="Times New Roman"/>
          <w:b/>
        </w:rPr>
        <w:t>производственной практики</w:t>
      </w:r>
      <w:r>
        <w:rPr>
          <w:rFonts w:ascii="Times New Roman" w:hAnsi="Times New Roman" w:cs="Times New Roman"/>
          <w:b/>
        </w:rPr>
        <w:t xml:space="preserve"> (</w:t>
      </w:r>
      <w:r w:rsidRPr="00BC0995">
        <w:rPr>
          <w:rFonts w:ascii="Times New Roman" w:hAnsi="Times New Roman" w:cs="Times New Roman"/>
          <w:b/>
        </w:rPr>
        <w:t>по профилю специальности</w:t>
      </w:r>
      <w:r>
        <w:rPr>
          <w:rFonts w:ascii="Times New Roman" w:hAnsi="Times New Roman" w:cs="Times New Roman"/>
          <w:b/>
        </w:rPr>
        <w:t>)</w:t>
      </w:r>
    </w:p>
    <w:p w:rsidR="00AB1FC4" w:rsidRPr="00BC0995" w:rsidRDefault="00AB1FC4" w:rsidP="00AB1FC4">
      <w:pPr>
        <w:widowControl w:val="0"/>
        <w:spacing w:after="62" w:line="240" w:lineRule="exact"/>
        <w:ind w:right="100"/>
        <w:jc w:val="center"/>
        <w:rPr>
          <w:rFonts w:ascii="Times New Roman" w:hAnsi="Times New Roman" w:cs="Times New Roman"/>
          <w:b/>
          <w:bCs/>
          <w:color w:val="000000"/>
          <w:sz w:val="28"/>
          <w:szCs w:val="28"/>
          <w:u w:val="single"/>
          <w:lang w:bidi="ru-RU"/>
        </w:rPr>
      </w:pPr>
      <w:r w:rsidRPr="00BC0995">
        <w:rPr>
          <w:rFonts w:ascii="Times New Roman" w:hAnsi="Times New Roman" w:cs="Times New Roman"/>
          <w:b/>
        </w:rPr>
        <w:t>по ПМ.0</w:t>
      </w:r>
      <w:r>
        <w:rPr>
          <w:rFonts w:ascii="Times New Roman" w:hAnsi="Times New Roman" w:cs="Times New Roman"/>
          <w:b/>
        </w:rPr>
        <w:t xml:space="preserve">2 </w:t>
      </w:r>
      <w:r>
        <w:rPr>
          <w:rFonts w:ascii="Times New Roman" w:hAnsi="Times New Roman" w:cs="Times New Roman"/>
          <w:b/>
          <w:bCs/>
          <w:color w:val="000000"/>
          <w:sz w:val="28"/>
          <w:szCs w:val="28"/>
          <w:lang w:bidi="ru-RU"/>
        </w:rPr>
        <w:t>Организация и проведение экономической и маркетинговой деятельности</w:t>
      </w:r>
    </w:p>
    <w:p w:rsidR="00AB1FC4" w:rsidRPr="00BC0995" w:rsidRDefault="00AB1FC4" w:rsidP="00AB1FC4">
      <w:pPr>
        <w:jc w:val="center"/>
        <w:rPr>
          <w:rFonts w:ascii="Times New Roman" w:hAnsi="Times New Roman" w:cs="Times New Roman"/>
          <w:b/>
        </w:rPr>
      </w:pPr>
    </w:p>
    <w:p w:rsidR="00AB1FC4" w:rsidRPr="00BC0995" w:rsidRDefault="00AB1FC4" w:rsidP="00AB1FC4">
      <w:pPr>
        <w:jc w:val="center"/>
        <w:rPr>
          <w:rFonts w:ascii="Times New Roman" w:hAnsi="Times New Roman" w:cs="Times New Roman"/>
          <w:b/>
        </w:rPr>
      </w:pPr>
    </w:p>
    <w:p w:rsidR="00AB1FC4" w:rsidRPr="00BC0995" w:rsidRDefault="00AB1FC4" w:rsidP="00AB1FC4">
      <w:pPr>
        <w:jc w:val="center"/>
        <w:rPr>
          <w:rFonts w:ascii="Times New Roman" w:hAnsi="Times New Roman" w:cs="Times New Roman"/>
        </w:rPr>
      </w:pPr>
      <w:r w:rsidRPr="00BC0995">
        <w:rPr>
          <w:rFonts w:ascii="Times New Roman" w:hAnsi="Times New Roman" w:cs="Times New Roman"/>
        </w:rPr>
        <w:t>____________________________________________________________</w:t>
      </w:r>
    </w:p>
    <w:p w:rsidR="00AB1FC4" w:rsidRPr="00BC0995" w:rsidRDefault="00AB1FC4" w:rsidP="00AB1FC4">
      <w:pPr>
        <w:jc w:val="center"/>
        <w:rPr>
          <w:rFonts w:ascii="Times New Roman" w:hAnsi="Times New Roman" w:cs="Times New Roman"/>
        </w:rPr>
      </w:pPr>
      <w:r w:rsidRPr="00BC0995">
        <w:rPr>
          <w:rFonts w:ascii="Times New Roman" w:hAnsi="Times New Roman" w:cs="Times New Roman"/>
        </w:rPr>
        <w:t>Фамилия</w:t>
      </w:r>
    </w:p>
    <w:p w:rsidR="00AB1FC4" w:rsidRPr="00BC0995" w:rsidRDefault="00AB1FC4" w:rsidP="00AB1FC4">
      <w:pPr>
        <w:jc w:val="center"/>
        <w:rPr>
          <w:rFonts w:ascii="Times New Roman" w:hAnsi="Times New Roman" w:cs="Times New Roman"/>
        </w:rPr>
      </w:pPr>
    </w:p>
    <w:p w:rsidR="00AB1FC4" w:rsidRPr="00BC0995" w:rsidRDefault="00AB1FC4" w:rsidP="00AB1FC4">
      <w:pPr>
        <w:jc w:val="center"/>
        <w:rPr>
          <w:rFonts w:ascii="Times New Roman" w:hAnsi="Times New Roman" w:cs="Times New Roman"/>
        </w:rPr>
      </w:pPr>
      <w:r w:rsidRPr="00BC0995">
        <w:rPr>
          <w:rFonts w:ascii="Times New Roman" w:hAnsi="Times New Roman" w:cs="Times New Roman"/>
        </w:rPr>
        <w:t>____________________________________________________________</w:t>
      </w:r>
    </w:p>
    <w:p w:rsidR="00AB1FC4" w:rsidRPr="00BC0995" w:rsidRDefault="00AB1FC4" w:rsidP="00AB1FC4">
      <w:pPr>
        <w:jc w:val="center"/>
        <w:rPr>
          <w:rFonts w:ascii="Times New Roman" w:hAnsi="Times New Roman" w:cs="Times New Roman"/>
        </w:rPr>
      </w:pPr>
      <w:r w:rsidRPr="00BC0995">
        <w:rPr>
          <w:rFonts w:ascii="Times New Roman" w:hAnsi="Times New Roman" w:cs="Times New Roman"/>
        </w:rPr>
        <w:t>Имя</w:t>
      </w:r>
    </w:p>
    <w:p w:rsidR="00AB1FC4" w:rsidRPr="00BC0995" w:rsidRDefault="00AB1FC4" w:rsidP="00AB1FC4">
      <w:pPr>
        <w:jc w:val="center"/>
        <w:rPr>
          <w:rFonts w:ascii="Times New Roman" w:hAnsi="Times New Roman" w:cs="Times New Roman"/>
        </w:rPr>
      </w:pPr>
    </w:p>
    <w:p w:rsidR="00AB1FC4" w:rsidRPr="00BC0995" w:rsidRDefault="00AB1FC4" w:rsidP="00AB1FC4">
      <w:pPr>
        <w:jc w:val="center"/>
        <w:rPr>
          <w:rFonts w:ascii="Times New Roman" w:hAnsi="Times New Roman" w:cs="Times New Roman"/>
        </w:rPr>
      </w:pPr>
      <w:r w:rsidRPr="00BC0995">
        <w:rPr>
          <w:rFonts w:ascii="Times New Roman" w:hAnsi="Times New Roman" w:cs="Times New Roman"/>
        </w:rPr>
        <w:t>____________________________________________________________</w:t>
      </w:r>
    </w:p>
    <w:p w:rsidR="00AB1FC4" w:rsidRPr="00BC0995" w:rsidRDefault="00AB1FC4" w:rsidP="00AB1FC4">
      <w:pPr>
        <w:jc w:val="center"/>
        <w:rPr>
          <w:rFonts w:ascii="Times New Roman" w:hAnsi="Times New Roman" w:cs="Times New Roman"/>
        </w:rPr>
      </w:pPr>
      <w:r w:rsidRPr="00BC0995">
        <w:rPr>
          <w:rFonts w:ascii="Times New Roman" w:hAnsi="Times New Roman" w:cs="Times New Roman"/>
        </w:rPr>
        <w:t>Отчество</w:t>
      </w:r>
    </w:p>
    <w:p w:rsidR="00AB1FC4" w:rsidRPr="00BC0995" w:rsidRDefault="00AB1FC4" w:rsidP="00AB1FC4">
      <w:pPr>
        <w:rPr>
          <w:rFonts w:ascii="Times New Roman" w:hAnsi="Times New Roman" w:cs="Times New Roman"/>
        </w:rPr>
      </w:pPr>
    </w:p>
    <w:p w:rsidR="00AB1FC4"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r w:rsidRPr="00BC0995">
        <w:rPr>
          <w:rFonts w:ascii="Times New Roman" w:hAnsi="Times New Roman" w:cs="Times New Roman"/>
        </w:rPr>
        <w:t>Группа _________</w:t>
      </w: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u w:val="single"/>
        </w:rPr>
      </w:pPr>
      <w:r w:rsidRPr="00BC0995">
        <w:rPr>
          <w:rFonts w:ascii="Times New Roman" w:hAnsi="Times New Roman" w:cs="Times New Roman"/>
        </w:rPr>
        <w:t>Обучение</w:t>
      </w:r>
      <w:r>
        <w:rPr>
          <w:rFonts w:ascii="Times New Roman" w:hAnsi="Times New Roman" w:cs="Times New Roman"/>
        </w:rPr>
        <w:t xml:space="preserve">: </w:t>
      </w:r>
      <w:r w:rsidRPr="00BC0995">
        <w:rPr>
          <w:rFonts w:ascii="Times New Roman" w:hAnsi="Times New Roman" w:cs="Times New Roman"/>
          <w:u w:val="single"/>
        </w:rPr>
        <w:t>очное</w:t>
      </w:r>
    </w:p>
    <w:p w:rsidR="00AB1FC4" w:rsidRPr="00BC0995" w:rsidRDefault="00AB1FC4" w:rsidP="00AB1FC4">
      <w:pPr>
        <w:rPr>
          <w:rFonts w:ascii="Times New Roman" w:hAnsi="Times New Roman" w:cs="Times New Roman"/>
          <w:u w:val="single"/>
        </w:rPr>
      </w:pPr>
    </w:p>
    <w:p w:rsidR="00AB1FC4" w:rsidRDefault="00AB1FC4" w:rsidP="00AB1FC4">
      <w:pPr>
        <w:rPr>
          <w:rFonts w:ascii="Times New Roman" w:hAnsi="Times New Roman" w:cs="Times New Roman"/>
          <w:u w:val="single"/>
        </w:rPr>
      </w:pPr>
    </w:p>
    <w:p w:rsidR="00AB1FC4" w:rsidRPr="009F7FAA" w:rsidRDefault="00AB1FC4" w:rsidP="00AB1FC4">
      <w:pPr>
        <w:jc w:val="center"/>
        <w:rPr>
          <w:rFonts w:ascii="Times New Roman" w:hAnsi="Times New Roman" w:cs="Times New Roman"/>
          <w:b/>
        </w:rPr>
      </w:pPr>
      <w:r>
        <w:rPr>
          <w:rFonts w:ascii="Times New Roman" w:hAnsi="Times New Roman" w:cs="Times New Roman"/>
          <w:b/>
        </w:rPr>
        <w:t>201-</w:t>
      </w:r>
    </w:p>
    <w:p w:rsidR="00AB1FC4" w:rsidRPr="00BC0995" w:rsidRDefault="00AB1FC4" w:rsidP="00AB1FC4">
      <w:pPr>
        <w:jc w:val="center"/>
        <w:rPr>
          <w:rFonts w:ascii="Times New Roman" w:hAnsi="Times New Roman" w:cs="Times New Roman"/>
          <w:b/>
        </w:rPr>
      </w:pPr>
      <w:r w:rsidRPr="00BC0995">
        <w:rPr>
          <w:rFonts w:ascii="Times New Roman" w:hAnsi="Times New Roman" w:cs="Times New Roman"/>
          <w:b/>
        </w:rPr>
        <w:lastRenderedPageBreak/>
        <w:t>СОДЕРЖАНИЕ</w:t>
      </w:r>
    </w:p>
    <w:p w:rsidR="00AB1FC4" w:rsidRPr="00BC0995" w:rsidRDefault="00AB1FC4" w:rsidP="00AB1FC4">
      <w:pPr>
        <w:rPr>
          <w:rFonts w:ascii="Times New Roman" w:hAnsi="Times New Roman" w:cs="Times New Roman"/>
        </w:rPr>
      </w:pPr>
    </w:p>
    <w:p w:rsidR="00AB1FC4" w:rsidRPr="00BC0995" w:rsidRDefault="00AB1FC4" w:rsidP="00AB1FC4">
      <w:pPr>
        <w:numPr>
          <w:ilvl w:val="0"/>
          <w:numId w:val="32"/>
        </w:numPr>
        <w:spacing w:after="0" w:line="240" w:lineRule="auto"/>
        <w:rPr>
          <w:rFonts w:ascii="Times New Roman" w:hAnsi="Times New Roman" w:cs="Times New Roman"/>
        </w:rPr>
      </w:pPr>
      <w:r w:rsidRPr="00BC0995">
        <w:rPr>
          <w:rFonts w:ascii="Times New Roman" w:hAnsi="Times New Roman" w:cs="Times New Roman"/>
        </w:rPr>
        <w:t>Ежедневный учёт выполнения работ</w:t>
      </w:r>
    </w:p>
    <w:p w:rsidR="00AB1FC4" w:rsidRPr="00BC0995" w:rsidRDefault="00AB1FC4" w:rsidP="00AB1FC4">
      <w:pPr>
        <w:numPr>
          <w:ilvl w:val="0"/>
          <w:numId w:val="32"/>
        </w:numPr>
        <w:spacing w:after="0" w:line="240" w:lineRule="auto"/>
        <w:rPr>
          <w:rFonts w:ascii="Times New Roman" w:hAnsi="Times New Roman" w:cs="Times New Roman"/>
        </w:rPr>
      </w:pPr>
      <w:r w:rsidRPr="00BC0995">
        <w:rPr>
          <w:rFonts w:ascii="Times New Roman" w:hAnsi="Times New Roman" w:cs="Times New Roman"/>
        </w:rPr>
        <w:t xml:space="preserve">Приложения </w:t>
      </w:r>
      <w:r w:rsidRPr="00BC0995">
        <w:rPr>
          <w:rFonts w:ascii="Times New Roman" w:hAnsi="Times New Roman" w:cs="Times New Roman"/>
          <w:position w:val="8"/>
          <w:sz w:val="20"/>
          <w:szCs w:val="20"/>
        </w:rPr>
        <w:t>1</w:t>
      </w: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tbl>
      <w:tblPr>
        <w:tblStyle w:val="a3"/>
        <w:tblW w:w="0" w:type="auto"/>
        <w:tblLook w:val="01E0" w:firstRow="1" w:lastRow="1" w:firstColumn="1" w:lastColumn="1" w:noHBand="0" w:noVBand="0"/>
      </w:tblPr>
      <w:tblGrid>
        <w:gridCol w:w="648"/>
        <w:gridCol w:w="1620"/>
        <w:gridCol w:w="2517"/>
        <w:gridCol w:w="1443"/>
        <w:gridCol w:w="1620"/>
        <w:gridCol w:w="1723"/>
      </w:tblGrid>
      <w:tr w:rsidR="00AB1FC4" w:rsidRPr="00BC0995" w:rsidTr="0026757B">
        <w:tc>
          <w:tcPr>
            <w:tcW w:w="648" w:type="dxa"/>
          </w:tcPr>
          <w:p w:rsidR="00AB1FC4" w:rsidRPr="00BC0995" w:rsidRDefault="00AB1FC4" w:rsidP="0026757B">
            <w:pPr>
              <w:jc w:val="center"/>
              <w:rPr>
                <w:rFonts w:ascii="Times New Roman" w:hAnsi="Times New Roman" w:cs="Times New Roman"/>
                <w:b/>
              </w:rPr>
            </w:pPr>
            <w:r w:rsidRPr="00BC0995">
              <w:rPr>
                <w:rFonts w:ascii="Times New Roman" w:hAnsi="Times New Roman" w:cs="Times New Roman"/>
                <w:b/>
              </w:rPr>
              <w:t>№ п/п</w:t>
            </w:r>
          </w:p>
        </w:tc>
        <w:tc>
          <w:tcPr>
            <w:tcW w:w="1620" w:type="dxa"/>
          </w:tcPr>
          <w:p w:rsidR="00AB1FC4" w:rsidRPr="00BC0995" w:rsidRDefault="00AB1FC4" w:rsidP="0026757B">
            <w:pPr>
              <w:jc w:val="center"/>
              <w:rPr>
                <w:rFonts w:ascii="Times New Roman" w:hAnsi="Times New Roman" w:cs="Times New Roman"/>
                <w:b/>
              </w:rPr>
            </w:pPr>
            <w:r w:rsidRPr="00BC0995">
              <w:rPr>
                <w:rFonts w:ascii="Times New Roman" w:hAnsi="Times New Roman" w:cs="Times New Roman"/>
                <w:b/>
              </w:rPr>
              <w:t>Дата</w:t>
            </w:r>
          </w:p>
        </w:tc>
        <w:tc>
          <w:tcPr>
            <w:tcW w:w="2517" w:type="dxa"/>
          </w:tcPr>
          <w:p w:rsidR="00AB1FC4" w:rsidRPr="00BC0995" w:rsidRDefault="00AB1FC4" w:rsidP="0026757B">
            <w:pPr>
              <w:jc w:val="center"/>
              <w:rPr>
                <w:rFonts w:ascii="Times New Roman" w:hAnsi="Times New Roman" w:cs="Times New Roman"/>
                <w:b/>
              </w:rPr>
            </w:pPr>
            <w:r w:rsidRPr="00BC0995">
              <w:rPr>
                <w:rFonts w:ascii="Times New Roman" w:hAnsi="Times New Roman" w:cs="Times New Roman"/>
                <w:b/>
              </w:rPr>
              <w:t>Краткое содержание выполнения работ</w:t>
            </w:r>
          </w:p>
        </w:tc>
        <w:tc>
          <w:tcPr>
            <w:tcW w:w="1443" w:type="dxa"/>
          </w:tcPr>
          <w:p w:rsidR="00AB1FC4" w:rsidRPr="00BC0995" w:rsidRDefault="00AB1FC4" w:rsidP="0026757B">
            <w:pPr>
              <w:jc w:val="center"/>
              <w:rPr>
                <w:rFonts w:ascii="Times New Roman" w:hAnsi="Times New Roman" w:cs="Times New Roman"/>
                <w:b/>
              </w:rPr>
            </w:pPr>
            <w:r w:rsidRPr="00BC0995">
              <w:rPr>
                <w:rFonts w:ascii="Times New Roman" w:hAnsi="Times New Roman" w:cs="Times New Roman"/>
                <w:b/>
              </w:rPr>
              <w:t>Количество часов</w:t>
            </w:r>
          </w:p>
        </w:tc>
        <w:tc>
          <w:tcPr>
            <w:tcW w:w="1620" w:type="dxa"/>
          </w:tcPr>
          <w:p w:rsidR="00AB1FC4" w:rsidRPr="00BC0995" w:rsidRDefault="00AB1FC4" w:rsidP="0026757B">
            <w:pPr>
              <w:jc w:val="center"/>
              <w:rPr>
                <w:rFonts w:ascii="Times New Roman" w:hAnsi="Times New Roman" w:cs="Times New Roman"/>
                <w:b/>
              </w:rPr>
            </w:pPr>
            <w:r w:rsidRPr="00BC0995">
              <w:rPr>
                <w:rFonts w:ascii="Times New Roman" w:hAnsi="Times New Roman" w:cs="Times New Roman"/>
                <w:b/>
              </w:rPr>
              <w:t>Оценка выполнения работы</w:t>
            </w:r>
          </w:p>
        </w:tc>
        <w:tc>
          <w:tcPr>
            <w:tcW w:w="1723" w:type="dxa"/>
          </w:tcPr>
          <w:p w:rsidR="00AB1FC4" w:rsidRPr="00BC0995" w:rsidRDefault="00AB1FC4" w:rsidP="0026757B">
            <w:pPr>
              <w:jc w:val="center"/>
              <w:rPr>
                <w:rFonts w:ascii="Times New Roman" w:hAnsi="Times New Roman" w:cs="Times New Roman"/>
                <w:b/>
              </w:rPr>
            </w:pPr>
            <w:r w:rsidRPr="00BC0995">
              <w:rPr>
                <w:rFonts w:ascii="Times New Roman" w:hAnsi="Times New Roman" w:cs="Times New Roman"/>
                <w:b/>
              </w:rPr>
              <w:t>Подпись руководителя практики</w:t>
            </w:r>
          </w:p>
        </w:tc>
      </w:tr>
      <w:tr w:rsidR="00AB1FC4" w:rsidRPr="00BC0995" w:rsidTr="0026757B">
        <w:tc>
          <w:tcPr>
            <w:tcW w:w="648"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2517" w:type="dxa"/>
          </w:tcPr>
          <w:p w:rsidR="00AB1FC4" w:rsidRPr="00BC0995" w:rsidRDefault="00AB1FC4" w:rsidP="0026757B">
            <w:pPr>
              <w:rPr>
                <w:rFonts w:ascii="Times New Roman" w:hAnsi="Times New Roman" w:cs="Times New Roman"/>
              </w:rPr>
            </w:pPr>
          </w:p>
        </w:tc>
        <w:tc>
          <w:tcPr>
            <w:tcW w:w="1443"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1723" w:type="dxa"/>
          </w:tcPr>
          <w:p w:rsidR="00AB1FC4" w:rsidRPr="00BC0995" w:rsidRDefault="00AB1FC4" w:rsidP="0026757B">
            <w:pPr>
              <w:rPr>
                <w:rFonts w:ascii="Times New Roman" w:hAnsi="Times New Roman" w:cs="Times New Roman"/>
              </w:rPr>
            </w:pPr>
          </w:p>
        </w:tc>
      </w:tr>
      <w:tr w:rsidR="00AB1FC4" w:rsidRPr="00BC0995" w:rsidTr="0026757B">
        <w:tc>
          <w:tcPr>
            <w:tcW w:w="648"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2517" w:type="dxa"/>
          </w:tcPr>
          <w:p w:rsidR="00AB1FC4" w:rsidRPr="00BC0995" w:rsidRDefault="00AB1FC4" w:rsidP="0026757B">
            <w:pPr>
              <w:rPr>
                <w:rFonts w:ascii="Times New Roman" w:hAnsi="Times New Roman" w:cs="Times New Roman"/>
              </w:rPr>
            </w:pPr>
          </w:p>
        </w:tc>
        <w:tc>
          <w:tcPr>
            <w:tcW w:w="1443"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1723" w:type="dxa"/>
          </w:tcPr>
          <w:p w:rsidR="00AB1FC4" w:rsidRPr="00BC0995" w:rsidRDefault="00AB1FC4" w:rsidP="0026757B">
            <w:pPr>
              <w:rPr>
                <w:rFonts w:ascii="Times New Roman" w:hAnsi="Times New Roman" w:cs="Times New Roman"/>
              </w:rPr>
            </w:pPr>
          </w:p>
        </w:tc>
      </w:tr>
      <w:tr w:rsidR="00AB1FC4" w:rsidRPr="00BC0995" w:rsidTr="0026757B">
        <w:tc>
          <w:tcPr>
            <w:tcW w:w="648"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2517" w:type="dxa"/>
          </w:tcPr>
          <w:p w:rsidR="00AB1FC4" w:rsidRPr="00BC0995" w:rsidRDefault="00AB1FC4" w:rsidP="0026757B">
            <w:pPr>
              <w:rPr>
                <w:rFonts w:ascii="Times New Roman" w:hAnsi="Times New Roman" w:cs="Times New Roman"/>
              </w:rPr>
            </w:pPr>
          </w:p>
        </w:tc>
        <w:tc>
          <w:tcPr>
            <w:tcW w:w="1443"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1723" w:type="dxa"/>
          </w:tcPr>
          <w:p w:rsidR="00AB1FC4" w:rsidRPr="00BC0995" w:rsidRDefault="00AB1FC4" w:rsidP="0026757B">
            <w:pPr>
              <w:rPr>
                <w:rFonts w:ascii="Times New Roman" w:hAnsi="Times New Roman" w:cs="Times New Roman"/>
              </w:rPr>
            </w:pPr>
          </w:p>
        </w:tc>
      </w:tr>
      <w:tr w:rsidR="00AB1FC4" w:rsidRPr="00BC0995" w:rsidTr="0026757B">
        <w:tc>
          <w:tcPr>
            <w:tcW w:w="648"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2517" w:type="dxa"/>
          </w:tcPr>
          <w:p w:rsidR="00AB1FC4" w:rsidRPr="00BC0995" w:rsidRDefault="00AB1FC4" w:rsidP="0026757B">
            <w:pPr>
              <w:rPr>
                <w:rFonts w:ascii="Times New Roman" w:hAnsi="Times New Roman" w:cs="Times New Roman"/>
              </w:rPr>
            </w:pPr>
          </w:p>
        </w:tc>
        <w:tc>
          <w:tcPr>
            <w:tcW w:w="1443"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1723" w:type="dxa"/>
          </w:tcPr>
          <w:p w:rsidR="00AB1FC4" w:rsidRPr="00BC0995" w:rsidRDefault="00AB1FC4" w:rsidP="0026757B">
            <w:pPr>
              <w:rPr>
                <w:rFonts w:ascii="Times New Roman" w:hAnsi="Times New Roman" w:cs="Times New Roman"/>
              </w:rPr>
            </w:pPr>
          </w:p>
        </w:tc>
      </w:tr>
      <w:tr w:rsidR="00AB1FC4" w:rsidRPr="00BC0995" w:rsidTr="0026757B">
        <w:tc>
          <w:tcPr>
            <w:tcW w:w="648"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2517" w:type="dxa"/>
          </w:tcPr>
          <w:p w:rsidR="00AB1FC4" w:rsidRPr="00BC0995" w:rsidRDefault="00AB1FC4" w:rsidP="0026757B">
            <w:pPr>
              <w:rPr>
                <w:rFonts w:ascii="Times New Roman" w:hAnsi="Times New Roman" w:cs="Times New Roman"/>
              </w:rPr>
            </w:pPr>
          </w:p>
        </w:tc>
        <w:tc>
          <w:tcPr>
            <w:tcW w:w="1443"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1723" w:type="dxa"/>
          </w:tcPr>
          <w:p w:rsidR="00AB1FC4" w:rsidRPr="00BC0995" w:rsidRDefault="00AB1FC4" w:rsidP="0026757B">
            <w:pPr>
              <w:rPr>
                <w:rFonts w:ascii="Times New Roman" w:hAnsi="Times New Roman" w:cs="Times New Roman"/>
              </w:rPr>
            </w:pPr>
          </w:p>
        </w:tc>
      </w:tr>
      <w:tr w:rsidR="00AB1FC4" w:rsidRPr="00BC0995" w:rsidTr="0026757B">
        <w:tc>
          <w:tcPr>
            <w:tcW w:w="648"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2517" w:type="dxa"/>
          </w:tcPr>
          <w:p w:rsidR="00AB1FC4" w:rsidRPr="00BC0995" w:rsidRDefault="00AB1FC4" w:rsidP="0026757B">
            <w:pPr>
              <w:rPr>
                <w:rFonts w:ascii="Times New Roman" w:hAnsi="Times New Roman" w:cs="Times New Roman"/>
              </w:rPr>
            </w:pPr>
          </w:p>
        </w:tc>
        <w:tc>
          <w:tcPr>
            <w:tcW w:w="1443" w:type="dxa"/>
          </w:tcPr>
          <w:p w:rsidR="00AB1FC4" w:rsidRPr="00BC0995" w:rsidRDefault="00AB1FC4" w:rsidP="0026757B">
            <w:pPr>
              <w:rPr>
                <w:rFonts w:ascii="Times New Roman" w:hAnsi="Times New Roman" w:cs="Times New Roman"/>
              </w:rPr>
            </w:pPr>
          </w:p>
        </w:tc>
        <w:tc>
          <w:tcPr>
            <w:tcW w:w="1620" w:type="dxa"/>
          </w:tcPr>
          <w:p w:rsidR="00AB1FC4" w:rsidRPr="00BC0995" w:rsidRDefault="00AB1FC4" w:rsidP="0026757B">
            <w:pPr>
              <w:rPr>
                <w:rFonts w:ascii="Times New Roman" w:hAnsi="Times New Roman" w:cs="Times New Roman"/>
              </w:rPr>
            </w:pPr>
          </w:p>
        </w:tc>
        <w:tc>
          <w:tcPr>
            <w:tcW w:w="1723" w:type="dxa"/>
          </w:tcPr>
          <w:p w:rsidR="00AB1FC4" w:rsidRPr="00BC0995" w:rsidRDefault="00AB1FC4" w:rsidP="0026757B">
            <w:pPr>
              <w:rPr>
                <w:rFonts w:ascii="Times New Roman" w:hAnsi="Times New Roman" w:cs="Times New Roman"/>
              </w:rPr>
            </w:pPr>
          </w:p>
        </w:tc>
      </w:tr>
    </w:tbl>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r w:rsidRPr="00BC0995">
        <w:rPr>
          <w:rFonts w:ascii="Times New Roman" w:hAnsi="Times New Roman" w:cs="Times New Roman"/>
        </w:rPr>
        <w:t>Выполнение работ, перечисленных в дневнике, с общей оценкой ___________________</w:t>
      </w:r>
    </w:p>
    <w:p w:rsidR="00AB1FC4" w:rsidRPr="00BC0995" w:rsidRDefault="00AB1FC4" w:rsidP="00AB1FC4">
      <w:pPr>
        <w:rPr>
          <w:rFonts w:ascii="Times New Roman" w:hAnsi="Times New Roman" w:cs="Times New Roman"/>
        </w:rPr>
      </w:pPr>
      <w:r w:rsidRPr="00BC0995">
        <w:rPr>
          <w:rFonts w:ascii="Times New Roman" w:hAnsi="Times New Roman" w:cs="Times New Roman"/>
        </w:rPr>
        <w:t>производственной практики обучающегося по пятибалльной системе удостоверяю</w:t>
      </w: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r w:rsidRPr="00BC0995">
        <w:rPr>
          <w:rFonts w:ascii="Times New Roman" w:hAnsi="Times New Roman" w:cs="Times New Roman"/>
        </w:rPr>
        <w:t>Руководитель практики</w:t>
      </w:r>
    </w:p>
    <w:p w:rsidR="00AB1FC4" w:rsidRPr="00BC0995" w:rsidRDefault="00AB1FC4" w:rsidP="00AB1FC4">
      <w:pPr>
        <w:rPr>
          <w:rFonts w:ascii="Times New Roman" w:hAnsi="Times New Roman" w:cs="Times New Roman"/>
        </w:rPr>
      </w:pPr>
      <w:r w:rsidRPr="00BC0995">
        <w:rPr>
          <w:rFonts w:ascii="Times New Roman" w:hAnsi="Times New Roman" w:cs="Times New Roman"/>
        </w:rPr>
        <w:t>от организации __________________</w:t>
      </w:r>
      <w:r w:rsidRPr="00BC0995">
        <w:rPr>
          <w:rFonts w:ascii="Times New Roman" w:hAnsi="Times New Roman" w:cs="Times New Roman"/>
        </w:rPr>
        <w:tab/>
      </w:r>
      <w:r w:rsidRPr="00BC0995">
        <w:rPr>
          <w:rFonts w:ascii="Times New Roman" w:hAnsi="Times New Roman" w:cs="Times New Roman"/>
        </w:rPr>
        <w:tab/>
        <w:t>________________________</w:t>
      </w:r>
    </w:p>
    <w:p w:rsidR="00AB1FC4" w:rsidRPr="00BC0995" w:rsidRDefault="00AB1FC4" w:rsidP="00AB1FC4">
      <w:pPr>
        <w:ind w:left="1416" w:firstLine="708"/>
        <w:rPr>
          <w:rFonts w:ascii="Times New Roman" w:hAnsi="Times New Roman" w:cs="Times New Roman"/>
          <w:sz w:val="20"/>
          <w:szCs w:val="20"/>
        </w:rPr>
      </w:pPr>
      <w:r w:rsidRPr="00BC0995">
        <w:rPr>
          <w:rFonts w:ascii="Times New Roman" w:hAnsi="Times New Roman" w:cs="Times New Roman"/>
          <w:sz w:val="20"/>
          <w:szCs w:val="20"/>
        </w:rPr>
        <w:t>(подпись)</w:t>
      </w:r>
      <w:r w:rsidRPr="00BC0995">
        <w:rPr>
          <w:rFonts w:ascii="Times New Roman" w:hAnsi="Times New Roman" w:cs="Times New Roman"/>
          <w:sz w:val="20"/>
          <w:szCs w:val="20"/>
        </w:rPr>
        <w:tab/>
      </w:r>
      <w:r w:rsidRPr="00BC0995">
        <w:rPr>
          <w:rFonts w:ascii="Times New Roman" w:hAnsi="Times New Roman" w:cs="Times New Roman"/>
          <w:sz w:val="20"/>
          <w:szCs w:val="20"/>
        </w:rPr>
        <w:tab/>
        <w:t>(расшифровка подписи)</w:t>
      </w: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r w:rsidRPr="00BC0995">
        <w:rPr>
          <w:rFonts w:ascii="Times New Roman" w:hAnsi="Times New Roman" w:cs="Times New Roman"/>
        </w:rPr>
        <w:t>М.П.</w:t>
      </w:r>
      <w:r w:rsidRPr="00BC0995">
        <w:rPr>
          <w:rFonts w:ascii="Times New Roman" w:hAnsi="Times New Roman" w:cs="Times New Roman"/>
        </w:rPr>
        <w:tab/>
      </w:r>
      <w:r w:rsidRPr="00BC0995">
        <w:rPr>
          <w:rFonts w:ascii="Times New Roman" w:hAnsi="Times New Roman" w:cs="Times New Roman"/>
        </w:rPr>
        <w:tab/>
      </w:r>
      <w:r w:rsidRPr="00BC0995">
        <w:rPr>
          <w:rFonts w:ascii="Times New Roman" w:hAnsi="Times New Roman" w:cs="Times New Roman"/>
        </w:rPr>
        <w:tab/>
      </w:r>
      <w:r w:rsidRPr="00BC0995">
        <w:rPr>
          <w:rFonts w:ascii="Times New Roman" w:hAnsi="Times New Roman" w:cs="Times New Roman"/>
        </w:rPr>
        <w:tab/>
      </w:r>
      <w:r w:rsidRPr="00BC0995">
        <w:rPr>
          <w:rFonts w:ascii="Times New Roman" w:hAnsi="Times New Roman" w:cs="Times New Roman"/>
        </w:rPr>
        <w:tab/>
        <w:t>«_____»___________________20____г.</w:t>
      </w: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r w:rsidRPr="00BC0995">
        <w:rPr>
          <w:rFonts w:ascii="Times New Roman" w:hAnsi="Times New Roman" w:cs="Times New Roman"/>
        </w:rPr>
        <w:t>___________________________________________</w:t>
      </w:r>
    </w:p>
    <w:p w:rsidR="00AB1FC4" w:rsidRPr="00BC0995" w:rsidRDefault="00AB1FC4" w:rsidP="00AB1FC4">
      <w:pPr>
        <w:rPr>
          <w:rFonts w:ascii="Times New Roman" w:hAnsi="Times New Roman" w:cs="Times New Roman"/>
        </w:rPr>
      </w:pPr>
      <w:r w:rsidRPr="00BC0995">
        <w:rPr>
          <w:rFonts w:ascii="Times New Roman" w:hAnsi="Times New Roman" w:cs="Times New Roman"/>
          <w:position w:val="8"/>
          <w:sz w:val="20"/>
          <w:szCs w:val="20"/>
        </w:rPr>
        <w:t xml:space="preserve">1 </w:t>
      </w:r>
      <w:r w:rsidRPr="00BC0995">
        <w:rPr>
          <w:rFonts w:ascii="Times New Roman" w:hAnsi="Times New Roman" w:cs="Times New Roman"/>
        </w:rPr>
        <w:t>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AB1FC4" w:rsidRDefault="00AB1FC4" w:rsidP="00AB1FC4">
      <w:pPr>
        <w:jc w:val="center"/>
        <w:rPr>
          <w:rFonts w:ascii="Times New Roman" w:hAnsi="Times New Roman" w:cs="Times New Roman"/>
          <w:b/>
        </w:rPr>
      </w:pPr>
    </w:p>
    <w:p w:rsidR="00AB1FC4" w:rsidRDefault="00AB1FC4" w:rsidP="00AB1FC4">
      <w:pPr>
        <w:pStyle w:val="23"/>
        <w:shd w:val="clear" w:color="auto" w:fill="auto"/>
        <w:spacing w:before="0" w:after="836" w:line="360" w:lineRule="auto"/>
        <w:ind w:firstLine="0"/>
      </w:pPr>
    </w:p>
    <w:p w:rsidR="00AB1FC4" w:rsidRPr="00BC0995" w:rsidRDefault="00AB1FC4" w:rsidP="00AB1FC4">
      <w:pPr>
        <w:jc w:val="center"/>
        <w:rPr>
          <w:rFonts w:ascii="Times New Roman" w:hAnsi="Times New Roman" w:cs="Times New Roman"/>
          <w:b/>
        </w:rPr>
      </w:pPr>
      <w:r w:rsidRPr="00BC0995">
        <w:rPr>
          <w:rFonts w:ascii="Times New Roman" w:hAnsi="Times New Roman" w:cs="Times New Roman"/>
          <w:b/>
        </w:rPr>
        <w:lastRenderedPageBreak/>
        <w:t>Перечень приложений к дневнику</w:t>
      </w:r>
    </w:p>
    <w:p w:rsidR="00AB1FC4" w:rsidRPr="00BC0995" w:rsidRDefault="00AB1FC4" w:rsidP="00AB1FC4">
      <w:pPr>
        <w:rPr>
          <w:rFonts w:ascii="Times New Roman" w:hAnsi="Times New Roman" w:cs="Times New Roman"/>
        </w:rPr>
      </w:pPr>
    </w:p>
    <w:tbl>
      <w:tblPr>
        <w:tblStyle w:val="a3"/>
        <w:tblW w:w="0" w:type="auto"/>
        <w:tblLook w:val="01E0" w:firstRow="1" w:lastRow="1" w:firstColumn="1" w:lastColumn="1" w:noHBand="0" w:noVBand="0"/>
      </w:tblPr>
      <w:tblGrid>
        <w:gridCol w:w="4785"/>
        <w:gridCol w:w="4786"/>
      </w:tblGrid>
      <w:tr w:rsidR="00AB1FC4" w:rsidRPr="00BC0995" w:rsidTr="0026757B">
        <w:tc>
          <w:tcPr>
            <w:tcW w:w="4785" w:type="dxa"/>
          </w:tcPr>
          <w:p w:rsidR="00AB1FC4" w:rsidRPr="00BC0995" w:rsidRDefault="00AB1FC4" w:rsidP="0026757B">
            <w:pPr>
              <w:rPr>
                <w:rFonts w:ascii="Times New Roman" w:hAnsi="Times New Roman" w:cs="Times New Roman"/>
                <w:b/>
              </w:rPr>
            </w:pPr>
            <w:r w:rsidRPr="00BC0995">
              <w:rPr>
                <w:rFonts w:ascii="Times New Roman" w:hAnsi="Times New Roman" w:cs="Times New Roman"/>
                <w:b/>
              </w:rPr>
              <w:t>Номер приложения</w:t>
            </w:r>
          </w:p>
        </w:tc>
        <w:tc>
          <w:tcPr>
            <w:tcW w:w="4786" w:type="dxa"/>
          </w:tcPr>
          <w:p w:rsidR="00AB1FC4" w:rsidRPr="00BC0995" w:rsidRDefault="00AB1FC4" w:rsidP="0026757B">
            <w:pPr>
              <w:rPr>
                <w:rFonts w:ascii="Times New Roman" w:hAnsi="Times New Roman" w:cs="Times New Roman"/>
                <w:b/>
              </w:rPr>
            </w:pPr>
            <w:r w:rsidRPr="00BC0995">
              <w:rPr>
                <w:rFonts w:ascii="Times New Roman" w:hAnsi="Times New Roman" w:cs="Times New Roman"/>
                <w:b/>
              </w:rPr>
              <w:t>Наименование приложения</w:t>
            </w:r>
          </w:p>
        </w:tc>
      </w:tr>
      <w:tr w:rsidR="00AB1FC4" w:rsidRPr="00BC0995" w:rsidTr="0026757B">
        <w:tc>
          <w:tcPr>
            <w:tcW w:w="4785" w:type="dxa"/>
          </w:tcPr>
          <w:p w:rsidR="00AB1FC4" w:rsidRPr="00BC0995" w:rsidRDefault="00AB1FC4" w:rsidP="0026757B">
            <w:pPr>
              <w:rPr>
                <w:rFonts w:ascii="Times New Roman" w:hAnsi="Times New Roman" w:cs="Times New Roman"/>
                <w:b/>
              </w:rPr>
            </w:pPr>
            <w:r w:rsidRPr="00BC0995">
              <w:rPr>
                <w:rFonts w:ascii="Times New Roman" w:hAnsi="Times New Roman" w:cs="Times New Roman"/>
                <w:b/>
              </w:rPr>
              <w:t>Приложение А</w:t>
            </w:r>
          </w:p>
        </w:tc>
        <w:tc>
          <w:tcPr>
            <w:tcW w:w="4786" w:type="dxa"/>
          </w:tcPr>
          <w:p w:rsidR="00AB1FC4" w:rsidRPr="00BC0995" w:rsidRDefault="00AB1FC4" w:rsidP="0026757B">
            <w:pPr>
              <w:rPr>
                <w:rFonts w:ascii="Times New Roman" w:hAnsi="Times New Roman" w:cs="Times New Roman"/>
              </w:rPr>
            </w:pPr>
          </w:p>
        </w:tc>
      </w:tr>
      <w:tr w:rsidR="00AB1FC4" w:rsidRPr="00BC0995" w:rsidTr="0026757B">
        <w:tc>
          <w:tcPr>
            <w:tcW w:w="4785" w:type="dxa"/>
          </w:tcPr>
          <w:p w:rsidR="00AB1FC4" w:rsidRPr="00BC0995" w:rsidRDefault="00AB1FC4" w:rsidP="0026757B">
            <w:pPr>
              <w:rPr>
                <w:rFonts w:ascii="Times New Roman" w:hAnsi="Times New Roman" w:cs="Times New Roman"/>
                <w:b/>
              </w:rPr>
            </w:pPr>
            <w:r w:rsidRPr="00BC0995">
              <w:rPr>
                <w:rFonts w:ascii="Times New Roman" w:hAnsi="Times New Roman" w:cs="Times New Roman"/>
                <w:b/>
              </w:rPr>
              <w:t>Приложение Б</w:t>
            </w:r>
          </w:p>
        </w:tc>
        <w:tc>
          <w:tcPr>
            <w:tcW w:w="4786" w:type="dxa"/>
          </w:tcPr>
          <w:p w:rsidR="00AB1FC4" w:rsidRPr="00BC0995" w:rsidRDefault="00AB1FC4" w:rsidP="0026757B">
            <w:pPr>
              <w:rPr>
                <w:rFonts w:ascii="Times New Roman" w:hAnsi="Times New Roman" w:cs="Times New Roman"/>
              </w:rPr>
            </w:pPr>
          </w:p>
        </w:tc>
      </w:tr>
      <w:tr w:rsidR="00AB1FC4" w:rsidRPr="00BC0995" w:rsidTr="0026757B">
        <w:tc>
          <w:tcPr>
            <w:tcW w:w="4785" w:type="dxa"/>
          </w:tcPr>
          <w:p w:rsidR="00AB1FC4" w:rsidRPr="00BC0995" w:rsidRDefault="00AB1FC4" w:rsidP="0026757B">
            <w:pPr>
              <w:rPr>
                <w:rFonts w:ascii="Times New Roman" w:hAnsi="Times New Roman" w:cs="Times New Roman"/>
                <w:b/>
              </w:rPr>
            </w:pPr>
            <w:r w:rsidRPr="00BC0995">
              <w:rPr>
                <w:rFonts w:ascii="Times New Roman" w:hAnsi="Times New Roman" w:cs="Times New Roman"/>
                <w:b/>
              </w:rPr>
              <w:t>Приложение В</w:t>
            </w:r>
          </w:p>
        </w:tc>
        <w:tc>
          <w:tcPr>
            <w:tcW w:w="4786" w:type="dxa"/>
          </w:tcPr>
          <w:p w:rsidR="00AB1FC4" w:rsidRPr="00BC0995" w:rsidRDefault="00AB1FC4" w:rsidP="0026757B">
            <w:pPr>
              <w:rPr>
                <w:rFonts w:ascii="Times New Roman" w:hAnsi="Times New Roman" w:cs="Times New Roman"/>
              </w:rPr>
            </w:pPr>
          </w:p>
        </w:tc>
      </w:tr>
      <w:tr w:rsidR="00AB1FC4" w:rsidRPr="00BC0995" w:rsidTr="0026757B">
        <w:tc>
          <w:tcPr>
            <w:tcW w:w="4785" w:type="dxa"/>
          </w:tcPr>
          <w:p w:rsidR="00AB1FC4" w:rsidRPr="00BC0995" w:rsidRDefault="00AB1FC4" w:rsidP="0026757B">
            <w:pPr>
              <w:rPr>
                <w:rFonts w:ascii="Times New Roman" w:hAnsi="Times New Roman" w:cs="Times New Roman"/>
              </w:rPr>
            </w:pPr>
          </w:p>
        </w:tc>
        <w:tc>
          <w:tcPr>
            <w:tcW w:w="4786" w:type="dxa"/>
          </w:tcPr>
          <w:p w:rsidR="00AB1FC4" w:rsidRPr="00BC0995" w:rsidRDefault="00AB1FC4" w:rsidP="0026757B">
            <w:pPr>
              <w:rPr>
                <w:rFonts w:ascii="Times New Roman" w:hAnsi="Times New Roman" w:cs="Times New Roman"/>
              </w:rPr>
            </w:pPr>
          </w:p>
        </w:tc>
      </w:tr>
      <w:tr w:rsidR="00AB1FC4" w:rsidRPr="00BC0995" w:rsidTr="0026757B">
        <w:tc>
          <w:tcPr>
            <w:tcW w:w="4785" w:type="dxa"/>
          </w:tcPr>
          <w:p w:rsidR="00AB1FC4" w:rsidRPr="00BC0995" w:rsidRDefault="00AB1FC4" w:rsidP="0026757B">
            <w:pPr>
              <w:rPr>
                <w:rFonts w:ascii="Times New Roman" w:hAnsi="Times New Roman" w:cs="Times New Roman"/>
              </w:rPr>
            </w:pPr>
          </w:p>
        </w:tc>
        <w:tc>
          <w:tcPr>
            <w:tcW w:w="4786" w:type="dxa"/>
          </w:tcPr>
          <w:p w:rsidR="00AB1FC4" w:rsidRPr="00BC0995" w:rsidRDefault="00AB1FC4" w:rsidP="0026757B">
            <w:pPr>
              <w:rPr>
                <w:rFonts w:ascii="Times New Roman" w:hAnsi="Times New Roman" w:cs="Times New Roman"/>
              </w:rPr>
            </w:pPr>
          </w:p>
        </w:tc>
      </w:tr>
      <w:tr w:rsidR="00AB1FC4" w:rsidRPr="00BC0995" w:rsidTr="0026757B">
        <w:tc>
          <w:tcPr>
            <w:tcW w:w="4785" w:type="dxa"/>
          </w:tcPr>
          <w:p w:rsidR="00AB1FC4" w:rsidRPr="00BC0995" w:rsidRDefault="00AB1FC4" w:rsidP="0026757B">
            <w:pPr>
              <w:rPr>
                <w:rFonts w:ascii="Times New Roman" w:hAnsi="Times New Roman" w:cs="Times New Roman"/>
              </w:rPr>
            </w:pPr>
          </w:p>
        </w:tc>
        <w:tc>
          <w:tcPr>
            <w:tcW w:w="4786" w:type="dxa"/>
          </w:tcPr>
          <w:p w:rsidR="00AB1FC4" w:rsidRPr="00BC0995" w:rsidRDefault="00AB1FC4" w:rsidP="0026757B">
            <w:pPr>
              <w:rPr>
                <w:rFonts w:ascii="Times New Roman" w:hAnsi="Times New Roman" w:cs="Times New Roman"/>
              </w:rPr>
            </w:pPr>
          </w:p>
        </w:tc>
      </w:tr>
      <w:tr w:rsidR="00AB1FC4" w:rsidRPr="00BC0995" w:rsidTr="0026757B">
        <w:tc>
          <w:tcPr>
            <w:tcW w:w="4785" w:type="dxa"/>
          </w:tcPr>
          <w:p w:rsidR="00AB1FC4" w:rsidRPr="00BC0995" w:rsidRDefault="00AB1FC4" w:rsidP="0026757B">
            <w:pPr>
              <w:rPr>
                <w:rFonts w:ascii="Times New Roman" w:hAnsi="Times New Roman" w:cs="Times New Roman"/>
              </w:rPr>
            </w:pPr>
          </w:p>
        </w:tc>
        <w:tc>
          <w:tcPr>
            <w:tcW w:w="4786" w:type="dxa"/>
          </w:tcPr>
          <w:p w:rsidR="00AB1FC4" w:rsidRPr="00BC0995" w:rsidRDefault="00AB1FC4" w:rsidP="0026757B">
            <w:pPr>
              <w:rPr>
                <w:rFonts w:ascii="Times New Roman" w:hAnsi="Times New Roman" w:cs="Times New Roman"/>
              </w:rPr>
            </w:pPr>
          </w:p>
        </w:tc>
      </w:tr>
      <w:tr w:rsidR="00AB1FC4" w:rsidRPr="00BC0995" w:rsidTr="0026757B">
        <w:tc>
          <w:tcPr>
            <w:tcW w:w="4785" w:type="dxa"/>
          </w:tcPr>
          <w:p w:rsidR="00AB1FC4" w:rsidRPr="00BC0995" w:rsidRDefault="00AB1FC4" w:rsidP="0026757B">
            <w:pPr>
              <w:rPr>
                <w:rFonts w:ascii="Times New Roman" w:hAnsi="Times New Roman" w:cs="Times New Roman"/>
              </w:rPr>
            </w:pPr>
          </w:p>
        </w:tc>
        <w:tc>
          <w:tcPr>
            <w:tcW w:w="4786" w:type="dxa"/>
          </w:tcPr>
          <w:p w:rsidR="00AB1FC4" w:rsidRPr="00BC0995" w:rsidRDefault="00AB1FC4" w:rsidP="0026757B">
            <w:pPr>
              <w:rPr>
                <w:rFonts w:ascii="Times New Roman" w:hAnsi="Times New Roman" w:cs="Times New Roman"/>
              </w:rPr>
            </w:pPr>
          </w:p>
        </w:tc>
      </w:tr>
    </w:tbl>
    <w:p w:rsidR="00AB1FC4" w:rsidRPr="00BC0995" w:rsidRDefault="00AB1FC4" w:rsidP="00AB1FC4">
      <w:pPr>
        <w:rPr>
          <w:rFonts w:ascii="Times New Roman" w:hAnsi="Times New Roman" w:cs="Times New Roman"/>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jc w:val="center"/>
        <w:rPr>
          <w:rFonts w:ascii="Times New Roman" w:eastAsia="Calibri" w:hAnsi="Times New Roman" w:cs="Times New Roman"/>
          <w:b/>
          <w:sz w:val="28"/>
          <w:szCs w:val="28"/>
          <w:lang w:eastAsia="en-US"/>
        </w:rPr>
      </w:pPr>
    </w:p>
    <w:p w:rsidR="00AB1FC4" w:rsidRDefault="00AB1FC4" w:rsidP="00AB1FC4">
      <w:pPr>
        <w:tabs>
          <w:tab w:val="left" w:pos="4605"/>
        </w:tabs>
        <w:spacing w:after="0" w:line="240" w:lineRule="auto"/>
        <w:jc w:val="center"/>
        <w:rPr>
          <w:rFonts w:ascii="Times New Roman" w:hAnsi="Times New Roman" w:cs="Times New Roman"/>
          <w:sz w:val="28"/>
          <w:szCs w:val="28"/>
        </w:rPr>
      </w:pPr>
    </w:p>
    <w:p w:rsidR="00AB1FC4" w:rsidRDefault="00AB1FC4" w:rsidP="00AB1FC4">
      <w:pPr>
        <w:tabs>
          <w:tab w:val="left" w:pos="4605"/>
        </w:tabs>
        <w:spacing w:after="0" w:line="240" w:lineRule="auto"/>
        <w:jc w:val="right"/>
        <w:rPr>
          <w:rFonts w:ascii="Times New Roman" w:eastAsia="Calibri" w:hAnsi="Times New Roman" w:cs="Times New Roman"/>
          <w:b/>
          <w:sz w:val="28"/>
          <w:szCs w:val="28"/>
        </w:rPr>
      </w:pPr>
      <w:r w:rsidRPr="009F7FA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AB1FC4" w:rsidRDefault="00AB1FC4" w:rsidP="00AB1FC4">
      <w:pPr>
        <w:tabs>
          <w:tab w:val="left" w:pos="4605"/>
        </w:tabs>
        <w:spacing w:after="0" w:line="240" w:lineRule="auto"/>
        <w:jc w:val="right"/>
        <w:rPr>
          <w:rFonts w:ascii="Times New Roman" w:eastAsia="Calibri" w:hAnsi="Times New Roman" w:cs="Times New Roman"/>
          <w:b/>
          <w:sz w:val="28"/>
          <w:szCs w:val="28"/>
        </w:rPr>
      </w:pPr>
    </w:p>
    <w:p w:rsidR="00AB1FC4" w:rsidRPr="002D59FA" w:rsidRDefault="00AB1FC4" w:rsidP="00AB1FC4">
      <w:pPr>
        <w:tabs>
          <w:tab w:val="left" w:pos="4605"/>
        </w:tabs>
        <w:spacing w:after="0"/>
        <w:jc w:val="center"/>
        <w:rPr>
          <w:rFonts w:ascii="Times New Roman" w:eastAsia="Calibri" w:hAnsi="Times New Roman" w:cs="Times New Roman"/>
          <w:b/>
          <w:sz w:val="24"/>
          <w:szCs w:val="24"/>
          <w:lang w:eastAsia="en-US"/>
        </w:rPr>
      </w:pPr>
      <w:r w:rsidRPr="002D59FA">
        <w:rPr>
          <w:rFonts w:ascii="Times New Roman" w:eastAsia="Calibri" w:hAnsi="Times New Roman" w:cs="Times New Roman"/>
          <w:b/>
          <w:sz w:val="24"/>
          <w:szCs w:val="24"/>
          <w:lang w:eastAsia="en-US"/>
        </w:rPr>
        <w:t xml:space="preserve">Федеральное казённое профессиональное образовательное учреждение </w:t>
      </w:r>
    </w:p>
    <w:p w:rsidR="00AB1FC4" w:rsidRPr="002D59FA" w:rsidRDefault="00AB1FC4" w:rsidP="00AB1FC4">
      <w:pPr>
        <w:tabs>
          <w:tab w:val="left" w:pos="4605"/>
        </w:tabs>
        <w:spacing w:after="0"/>
        <w:jc w:val="center"/>
        <w:rPr>
          <w:rFonts w:ascii="Times New Roman" w:eastAsia="Calibri" w:hAnsi="Times New Roman" w:cs="Times New Roman"/>
          <w:b/>
          <w:sz w:val="24"/>
          <w:szCs w:val="24"/>
          <w:lang w:eastAsia="en-US"/>
        </w:rPr>
      </w:pPr>
      <w:r w:rsidRPr="002D59FA">
        <w:rPr>
          <w:rFonts w:ascii="Times New Roman" w:eastAsia="Calibri" w:hAnsi="Times New Roman" w:cs="Times New Roman"/>
          <w:b/>
          <w:sz w:val="24"/>
          <w:szCs w:val="24"/>
          <w:lang w:eastAsia="en-US"/>
        </w:rPr>
        <w:t>«Оренбургский государственный экономический колледж-интернат»</w:t>
      </w:r>
    </w:p>
    <w:p w:rsidR="00AB1FC4" w:rsidRPr="002D59FA" w:rsidRDefault="00AB1FC4" w:rsidP="00AB1FC4">
      <w:pPr>
        <w:tabs>
          <w:tab w:val="left" w:pos="4605"/>
        </w:tabs>
        <w:spacing w:after="0"/>
        <w:jc w:val="center"/>
        <w:rPr>
          <w:rFonts w:ascii="Times New Roman" w:eastAsia="Calibri" w:hAnsi="Times New Roman" w:cs="Times New Roman"/>
          <w:b/>
          <w:sz w:val="24"/>
          <w:szCs w:val="24"/>
          <w:lang w:eastAsia="en-US"/>
        </w:rPr>
      </w:pPr>
      <w:r w:rsidRPr="002D59FA">
        <w:rPr>
          <w:rFonts w:ascii="Times New Roman" w:eastAsia="Calibri" w:hAnsi="Times New Roman" w:cs="Times New Roman"/>
          <w:b/>
          <w:sz w:val="24"/>
          <w:szCs w:val="24"/>
          <w:lang w:eastAsia="en-US"/>
        </w:rPr>
        <w:t xml:space="preserve">МИНИСТЕРСТВА ТРУДА И СОЦИАЛЬНОЙ ЗАЩИТЫ </w:t>
      </w:r>
    </w:p>
    <w:p w:rsidR="00AB1FC4" w:rsidRPr="002D59FA" w:rsidRDefault="00AB1FC4" w:rsidP="00AB1FC4">
      <w:pPr>
        <w:tabs>
          <w:tab w:val="left" w:pos="4605"/>
        </w:tabs>
        <w:spacing w:after="0"/>
        <w:jc w:val="center"/>
        <w:rPr>
          <w:rFonts w:ascii="Times New Roman" w:eastAsia="Calibri" w:hAnsi="Times New Roman" w:cs="Times New Roman"/>
          <w:b/>
          <w:sz w:val="24"/>
          <w:szCs w:val="24"/>
          <w:lang w:eastAsia="en-US"/>
        </w:rPr>
      </w:pPr>
      <w:r w:rsidRPr="002D59FA">
        <w:rPr>
          <w:rFonts w:ascii="Times New Roman" w:eastAsia="Calibri" w:hAnsi="Times New Roman" w:cs="Times New Roman"/>
          <w:b/>
          <w:sz w:val="24"/>
          <w:szCs w:val="24"/>
          <w:lang w:eastAsia="en-US"/>
        </w:rPr>
        <w:t>РОССИЙСКОЙ ФЕДЕРАЦИИ</w:t>
      </w:r>
    </w:p>
    <w:p w:rsidR="00AB1FC4" w:rsidRPr="00BC0995" w:rsidRDefault="00AB1FC4" w:rsidP="00AB1FC4">
      <w:pPr>
        <w:rPr>
          <w:rFonts w:ascii="Times New Roman" w:hAnsi="Times New Roman" w:cs="Times New Roman"/>
          <w:sz w:val="28"/>
          <w:szCs w:val="28"/>
        </w:rPr>
      </w:pPr>
    </w:p>
    <w:p w:rsidR="00AB1FC4" w:rsidRPr="001F6133" w:rsidRDefault="00AB1FC4" w:rsidP="00AB1FC4">
      <w:pPr>
        <w:pStyle w:val="31"/>
        <w:ind w:left="0" w:right="-82"/>
        <w:jc w:val="center"/>
        <w:rPr>
          <w:rFonts w:ascii="Times New Roman" w:hAnsi="Times New Roman" w:cs="Times New Roman"/>
          <w:b/>
          <w:sz w:val="28"/>
          <w:szCs w:val="28"/>
        </w:rPr>
      </w:pPr>
      <w:r w:rsidRPr="001F6133">
        <w:rPr>
          <w:rFonts w:ascii="Times New Roman" w:hAnsi="Times New Roman" w:cs="Times New Roman"/>
          <w:b/>
          <w:sz w:val="28"/>
          <w:szCs w:val="28"/>
        </w:rPr>
        <w:t>ОТЧЕТ</w:t>
      </w:r>
    </w:p>
    <w:p w:rsidR="00AB1FC4" w:rsidRPr="001F6133" w:rsidRDefault="00AB1FC4" w:rsidP="00AB1FC4">
      <w:pPr>
        <w:jc w:val="center"/>
        <w:rPr>
          <w:rFonts w:ascii="Times New Roman" w:hAnsi="Times New Roman" w:cs="Times New Roman"/>
          <w:b/>
          <w:sz w:val="28"/>
          <w:szCs w:val="28"/>
        </w:rPr>
      </w:pPr>
      <w:r w:rsidRPr="001F6133">
        <w:rPr>
          <w:rFonts w:ascii="Times New Roman" w:hAnsi="Times New Roman" w:cs="Times New Roman"/>
          <w:b/>
          <w:sz w:val="28"/>
          <w:szCs w:val="28"/>
        </w:rPr>
        <w:t>ПО ПРОИЗВОДСВТЕННОЙ ПРАКТИКЕ (ПО ПРОФИЛЮ СПЕЦИАЛЬНОСТИ)</w:t>
      </w:r>
    </w:p>
    <w:p w:rsidR="00AB1FC4" w:rsidRPr="00BC0995" w:rsidRDefault="00AB1FC4" w:rsidP="00AB1FC4">
      <w:pPr>
        <w:rPr>
          <w:rFonts w:ascii="Times New Roman" w:hAnsi="Times New Roman" w:cs="Times New Roman"/>
          <w:b/>
          <w:sz w:val="28"/>
          <w:szCs w:val="28"/>
        </w:rPr>
      </w:pPr>
    </w:p>
    <w:p w:rsidR="00AB1FC4" w:rsidRPr="00460136" w:rsidRDefault="00AB1FC4" w:rsidP="00AB1FC4">
      <w:pPr>
        <w:widowControl w:val="0"/>
        <w:spacing w:after="62" w:line="240" w:lineRule="exact"/>
        <w:ind w:right="100"/>
        <w:jc w:val="center"/>
        <w:rPr>
          <w:rFonts w:ascii="Times New Roman" w:hAnsi="Times New Roman" w:cs="Times New Roman"/>
          <w:b/>
          <w:bCs/>
          <w:color w:val="000000"/>
          <w:sz w:val="28"/>
          <w:szCs w:val="28"/>
          <w:lang w:bidi="ru-RU"/>
        </w:rPr>
      </w:pPr>
      <w:r w:rsidRPr="00460136">
        <w:rPr>
          <w:rFonts w:ascii="Times New Roman" w:hAnsi="Times New Roman" w:cs="Times New Roman"/>
          <w:b/>
          <w:bCs/>
          <w:color w:val="000000"/>
          <w:sz w:val="28"/>
          <w:szCs w:val="28"/>
          <w:lang w:bidi="ru-RU"/>
        </w:rPr>
        <w:t>ПМ. 0</w:t>
      </w:r>
      <w:r>
        <w:rPr>
          <w:rFonts w:ascii="Times New Roman" w:hAnsi="Times New Roman" w:cs="Times New Roman"/>
          <w:b/>
          <w:bCs/>
          <w:color w:val="000000"/>
          <w:sz w:val="28"/>
          <w:szCs w:val="28"/>
          <w:lang w:bidi="ru-RU"/>
        </w:rPr>
        <w:t>2Организация и проведение экономической и маркетинговой деятельности</w:t>
      </w:r>
    </w:p>
    <w:p w:rsidR="00AB1FC4" w:rsidRPr="00BC0995" w:rsidRDefault="00AB1FC4" w:rsidP="00AB1FC4">
      <w:pPr>
        <w:jc w:val="center"/>
        <w:rPr>
          <w:rFonts w:ascii="Times New Roman" w:hAnsi="Times New Roman" w:cs="Times New Roman"/>
          <w:b/>
          <w:sz w:val="24"/>
          <w:szCs w:val="24"/>
        </w:rPr>
      </w:pPr>
      <w:r w:rsidRPr="00BC0995">
        <w:rPr>
          <w:rFonts w:ascii="Times New Roman" w:hAnsi="Times New Roman" w:cs="Times New Roman"/>
          <w:b/>
          <w:sz w:val="24"/>
          <w:szCs w:val="24"/>
        </w:rPr>
        <w:t xml:space="preserve">специальности </w:t>
      </w:r>
      <w:r>
        <w:rPr>
          <w:rFonts w:ascii="Times New Roman" w:hAnsi="Times New Roman" w:cs="Times New Roman"/>
          <w:b/>
          <w:sz w:val="24"/>
          <w:szCs w:val="24"/>
        </w:rPr>
        <w:t>38.02.04 Коммерция (по отраслям)</w:t>
      </w:r>
    </w:p>
    <w:p w:rsidR="00AB1FC4" w:rsidRPr="00BC0995" w:rsidRDefault="00AB1FC4" w:rsidP="00AB1FC4">
      <w:pPr>
        <w:rPr>
          <w:rFonts w:ascii="Times New Roman" w:hAnsi="Times New Roman" w:cs="Times New Roman"/>
          <w:b/>
          <w:sz w:val="28"/>
          <w:szCs w:val="28"/>
        </w:rPr>
      </w:pPr>
    </w:p>
    <w:tbl>
      <w:tblPr>
        <w:tblW w:w="9759" w:type="dxa"/>
        <w:tblInd w:w="-579" w:type="dxa"/>
        <w:tblLook w:val="04A0" w:firstRow="1" w:lastRow="0" w:firstColumn="1" w:lastColumn="0" w:noHBand="0" w:noVBand="1"/>
      </w:tblPr>
      <w:tblGrid>
        <w:gridCol w:w="9759"/>
      </w:tblGrid>
      <w:tr w:rsidR="00AB1FC4" w:rsidRPr="00BC0995" w:rsidTr="0026757B">
        <w:trPr>
          <w:trHeight w:val="731"/>
        </w:trPr>
        <w:tc>
          <w:tcPr>
            <w:tcW w:w="9759" w:type="dxa"/>
          </w:tcPr>
          <w:p w:rsidR="00AB1FC4" w:rsidRPr="00BC0995" w:rsidRDefault="00AB1FC4" w:rsidP="0026757B">
            <w:pPr>
              <w:pStyle w:val="31"/>
              <w:spacing w:after="0"/>
              <w:ind w:left="0" w:right="-82"/>
              <w:rPr>
                <w:rFonts w:ascii="Times New Roman" w:hAnsi="Times New Roman" w:cs="Times New Roman"/>
                <w:sz w:val="24"/>
                <w:szCs w:val="24"/>
              </w:rPr>
            </w:pPr>
            <w:r w:rsidRPr="00BC0995">
              <w:rPr>
                <w:rFonts w:ascii="Times New Roman" w:hAnsi="Times New Roman" w:cs="Times New Roman"/>
                <w:sz w:val="24"/>
                <w:szCs w:val="24"/>
              </w:rPr>
              <w:t>Студента (</w:t>
            </w:r>
            <w:proofErr w:type="spellStart"/>
            <w:r w:rsidRPr="00BC0995">
              <w:rPr>
                <w:rFonts w:ascii="Times New Roman" w:hAnsi="Times New Roman" w:cs="Times New Roman"/>
                <w:sz w:val="24"/>
                <w:szCs w:val="24"/>
              </w:rPr>
              <w:t>ки</w:t>
            </w:r>
            <w:proofErr w:type="spellEnd"/>
            <w:r w:rsidRPr="00BC0995">
              <w:rPr>
                <w:rFonts w:ascii="Times New Roman" w:hAnsi="Times New Roman" w:cs="Times New Roman"/>
                <w:sz w:val="24"/>
                <w:szCs w:val="24"/>
              </w:rPr>
              <w:t>) группы    _____________________________________________</w:t>
            </w:r>
          </w:p>
          <w:p w:rsidR="00AB1FC4" w:rsidRPr="009C6285" w:rsidRDefault="00AB1FC4" w:rsidP="0026757B">
            <w:pPr>
              <w:pStyle w:val="31"/>
              <w:spacing w:after="0"/>
              <w:ind w:left="0" w:right="-82"/>
              <w:rPr>
                <w:rFonts w:ascii="Times New Roman" w:hAnsi="Times New Roman" w:cs="Times New Roman"/>
                <w:sz w:val="24"/>
                <w:szCs w:val="24"/>
                <w:u w:val="single"/>
              </w:rPr>
            </w:pPr>
            <w:r w:rsidRPr="009C6285">
              <w:rPr>
                <w:rFonts w:ascii="Times New Roman" w:hAnsi="Times New Roman" w:cs="Times New Roman"/>
                <w:sz w:val="24"/>
                <w:szCs w:val="24"/>
                <w:vertAlign w:val="superscript"/>
              </w:rPr>
              <w:t xml:space="preserve">  (Фамилия, И.О.)</w:t>
            </w:r>
          </w:p>
        </w:tc>
      </w:tr>
      <w:tr w:rsidR="00AB1FC4" w:rsidRPr="00BC0995" w:rsidTr="0026757B">
        <w:trPr>
          <w:trHeight w:val="3180"/>
        </w:trPr>
        <w:tc>
          <w:tcPr>
            <w:tcW w:w="9759" w:type="dxa"/>
          </w:tcPr>
          <w:p w:rsidR="00AB1FC4" w:rsidRPr="00BC0995" w:rsidRDefault="00AB1FC4" w:rsidP="0026757B">
            <w:pPr>
              <w:spacing w:after="0"/>
              <w:rPr>
                <w:rFonts w:ascii="Times New Roman" w:hAnsi="Times New Roman" w:cs="Times New Roman"/>
                <w:sz w:val="24"/>
                <w:szCs w:val="24"/>
              </w:rPr>
            </w:pPr>
            <w:r w:rsidRPr="00BC0995">
              <w:rPr>
                <w:rFonts w:ascii="Times New Roman" w:hAnsi="Times New Roman" w:cs="Times New Roman"/>
                <w:sz w:val="24"/>
                <w:szCs w:val="24"/>
              </w:rPr>
              <w:t xml:space="preserve">Организация:  </w:t>
            </w:r>
          </w:p>
          <w:p w:rsidR="00AB1FC4" w:rsidRPr="00BC0995" w:rsidRDefault="00AB1FC4" w:rsidP="0026757B">
            <w:pPr>
              <w:spacing w:after="0"/>
              <w:rPr>
                <w:rFonts w:ascii="Times New Roman" w:hAnsi="Times New Roman" w:cs="Times New Roman"/>
                <w:sz w:val="24"/>
                <w:szCs w:val="24"/>
              </w:rPr>
            </w:pPr>
            <w:r w:rsidRPr="00BC0995">
              <w:rPr>
                <w:rFonts w:ascii="Times New Roman" w:hAnsi="Times New Roman" w:cs="Times New Roman"/>
                <w:sz w:val="24"/>
                <w:szCs w:val="24"/>
              </w:rPr>
              <w:t>________________________________________________________________________</w:t>
            </w:r>
          </w:p>
          <w:p w:rsidR="00AB1FC4" w:rsidRPr="00BC0995" w:rsidRDefault="00AB1FC4" w:rsidP="0026757B">
            <w:pPr>
              <w:spacing w:after="0"/>
              <w:rPr>
                <w:rFonts w:ascii="Times New Roman" w:hAnsi="Times New Roman" w:cs="Times New Roman"/>
                <w:sz w:val="24"/>
                <w:szCs w:val="24"/>
              </w:rPr>
            </w:pPr>
            <w:r w:rsidRPr="00BC0995">
              <w:rPr>
                <w:rFonts w:ascii="Times New Roman" w:hAnsi="Times New Roman" w:cs="Times New Roman"/>
                <w:sz w:val="24"/>
                <w:szCs w:val="24"/>
              </w:rPr>
              <w:t xml:space="preserve"> (Наименование места прохождения практики)</w:t>
            </w:r>
          </w:p>
          <w:p w:rsidR="00AB1FC4" w:rsidRPr="00BC0995" w:rsidRDefault="00AB1FC4" w:rsidP="0026757B">
            <w:pPr>
              <w:spacing w:after="0"/>
              <w:rPr>
                <w:rFonts w:ascii="Times New Roman" w:hAnsi="Times New Roman" w:cs="Times New Roman"/>
                <w:sz w:val="24"/>
                <w:szCs w:val="24"/>
              </w:rPr>
            </w:pPr>
          </w:p>
          <w:p w:rsidR="00AB1FC4" w:rsidRPr="00BC0995" w:rsidRDefault="00AB1FC4" w:rsidP="0026757B">
            <w:pPr>
              <w:spacing w:after="0"/>
              <w:rPr>
                <w:rFonts w:ascii="Times New Roman" w:eastAsia="Calibri" w:hAnsi="Times New Roman" w:cs="Times New Roman"/>
                <w:sz w:val="24"/>
                <w:szCs w:val="24"/>
                <w:lang w:eastAsia="en-US"/>
              </w:rPr>
            </w:pPr>
            <w:r w:rsidRPr="00BC0995">
              <w:rPr>
                <w:rFonts w:ascii="Times New Roman" w:eastAsia="Calibri" w:hAnsi="Times New Roman" w:cs="Times New Roman"/>
                <w:sz w:val="24"/>
                <w:szCs w:val="24"/>
                <w:lang w:eastAsia="en-US"/>
              </w:rPr>
              <w:t xml:space="preserve">Начало практики </w:t>
            </w:r>
            <w:r>
              <w:rPr>
                <w:rFonts w:ascii="Times New Roman" w:eastAsia="Calibri" w:hAnsi="Times New Roman" w:cs="Times New Roman"/>
                <w:i/>
                <w:iCs/>
                <w:sz w:val="24"/>
                <w:szCs w:val="24"/>
                <w:lang w:eastAsia="en-US"/>
              </w:rPr>
              <w:t xml:space="preserve">   _____________</w:t>
            </w:r>
          </w:p>
          <w:p w:rsidR="00AB1FC4" w:rsidRPr="00BC0995" w:rsidRDefault="00AB1FC4" w:rsidP="0026757B">
            <w:pPr>
              <w:spacing w:after="0"/>
              <w:rPr>
                <w:rFonts w:ascii="Times New Roman" w:hAnsi="Times New Roman" w:cs="Times New Roman"/>
                <w:sz w:val="24"/>
                <w:szCs w:val="24"/>
              </w:rPr>
            </w:pPr>
            <w:r w:rsidRPr="00BC0995">
              <w:rPr>
                <w:rFonts w:ascii="Times New Roman" w:eastAsia="Calibri" w:hAnsi="Times New Roman" w:cs="Times New Roman"/>
                <w:sz w:val="24"/>
                <w:szCs w:val="24"/>
                <w:lang w:eastAsia="en-US"/>
              </w:rPr>
              <w:t xml:space="preserve">Окончание практики </w:t>
            </w:r>
            <w:r w:rsidRPr="00BC0995">
              <w:rPr>
                <w:rFonts w:ascii="Times New Roman" w:eastAsia="Calibri" w:hAnsi="Times New Roman" w:cs="Times New Roman"/>
                <w:i/>
                <w:iCs/>
                <w:sz w:val="24"/>
                <w:szCs w:val="24"/>
                <w:lang w:eastAsia="en-US"/>
              </w:rPr>
              <w:t>__</w:t>
            </w:r>
            <w:r>
              <w:rPr>
                <w:rFonts w:ascii="Times New Roman" w:eastAsia="Calibri" w:hAnsi="Times New Roman" w:cs="Times New Roman"/>
                <w:i/>
                <w:iCs/>
                <w:sz w:val="24"/>
                <w:szCs w:val="24"/>
                <w:lang w:eastAsia="en-US"/>
              </w:rPr>
              <w:t>_________</w:t>
            </w:r>
          </w:p>
        </w:tc>
      </w:tr>
      <w:tr w:rsidR="00AB1FC4" w:rsidRPr="00BC0995" w:rsidTr="0026757B">
        <w:tc>
          <w:tcPr>
            <w:tcW w:w="9759" w:type="dxa"/>
          </w:tcPr>
          <w:p w:rsidR="00AB1FC4" w:rsidRPr="00BC0995" w:rsidRDefault="00AB1FC4" w:rsidP="0026757B">
            <w:pPr>
              <w:pBdr>
                <w:bottom w:val="single" w:sz="12" w:space="1" w:color="auto"/>
              </w:pBdr>
              <w:spacing w:after="0"/>
              <w:rPr>
                <w:rFonts w:ascii="Times New Roman" w:hAnsi="Times New Roman" w:cs="Times New Roman"/>
                <w:sz w:val="24"/>
                <w:szCs w:val="24"/>
              </w:rPr>
            </w:pPr>
            <w:r w:rsidRPr="00BC0995">
              <w:rPr>
                <w:rFonts w:ascii="Times New Roman" w:hAnsi="Times New Roman" w:cs="Times New Roman"/>
                <w:sz w:val="24"/>
                <w:szCs w:val="24"/>
              </w:rPr>
              <w:t>Руководитель практики</w:t>
            </w:r>
          </w:p>
          <w:p w:rsidR="00AB1FC4" w:rsidRPr="00BC0995" w:rsidRDefault="00AB1FC4" w:rsidP="0026757B">
            <w:pPr>
              <w:pBdr>
                <w:bottom w:val="single" w:sz="12" w:space="1" w:color="auto"/>
              </w:pBdr>
              <w:spacing w:after="0"/>
              <w:rPr>
                <w:rFonts w:ascii="Times New Roman" w:hAnsi="Times New Roman" w:cs="Times New Roman"/>
                <w:sz w:val="24"/>
                <w:szCs w:val="24"/>
              </w:rPr>
            </w:pPr>
          </w:p>
          <w:p w:rsidR="00AB1FC4" w:rsidRPr="00BC0995" w:rsidRDefault="00AB1FC4" w:rsidP="0026757B">
            <w:pPr>
              <w:spacing w:after="0"/>
              <w:jc w:val="center"/>
              <w:rPr>
                <w:rFonts w:ascii="Times New Roman" w:hAnsi="Times New Roman" w:cs="Times New Roman"/>
                <w:sz w:val="24"/>
                <w:szCs w:val="24"/>
              </w:rPr>
            </w:pPr>
            <w:r w:rsidRPr="00BC0995">
              <w:rPr>
                <w:rFonts w:ascii="Times New Roman" w:hAnsi="Times New Roman" w:cs="Times New Roman"/>
                <w:sz w:val="24"/>
                <w:szCs w:val="24"/>
                <w:vertAlign w:val="superscript"/>
              </w:rPr>
              <w:t>(Фамилия, И.О.)</w:t>
            </w:r>
          </w:p>
        </w:tc>
      </w:tr>
      <w:tr w:rsidR="00AB1FC4" w:rsidRPr="00BC0995" w:rsidTr="0026757B">
        <w:trPr>
          <w:trHeight w:val="1256"/>
        </w:trPr>
        <w:tc>
          <w:tcPr>
            <w:tcW w:w="9759" w:type="dxa"/>
          </w:tcPr>
          <w:p w:rsidR="00AB1FC4" w:rsidRPr="00BC0995" w:rsidRDefault="00AB1FC4" w:rsidP="0026757B">
            <w:pPr>
              <w:spacing w:after="0"/>
              <w:rPr>
                <w:rFonts w:ascii="Times New Roman" w:hAnsi="Times New Roman" w:cs="Times New Roman"/>
                <w:sz w:val="24"/>
                <w:szCs w:val="24"/>
              </w:rPr>
            </w:pPr>
            <w:r w:rsidRPr="00BC0995">
              <w:rPr>
                <w:rFonts w:ascii="Times New Roman" w:hAnsi="Times New Roman" w:cs="Times New Roman"/>
                <w:sz w:val="24"/>
                <w:szCs w:val="24"/>
              </w:rPr>
              <w:t>Оценка_____________________________</w:t>
            </w:r>
          </w:p>
          <w:p w:rsidR="00AB1FC4" w:rsidRPr="00BC0995" w:rsidRDefault="00AB1FC4" w:rsidP="0026757B">
            <w:pPr>
              <w:widowControl w:val="0"/>
              <w:spacing w:after="0"/>
              <w:rPr>
                <w:rFonts w:ascii="Times New Roman" w:hAnsi="Times New Roman" w:cs="Times New Roman"/>
                <w:sz w:val="24"/>
                <w:szCs w:val="24"/>
              </w:rPr>
            </w:pPr>
          </w:p>
          <w:p w:rsidR="00AB1FC4" w:rsidRDefault="00AB1FC4" w:rsidP="0026757B">
            <w:pPr>
              <w:widowControl w:val="0"/>
              <w:spacing w:after="0"/>
              <w:rPr>
                <w:rFonts w:ascii="Times New Roman" w:hAnsi="Times New Roman" w:cs="Times New Roman"/>
                <w:sz w:val="24"/>
                <w:szCs w:val="24"/>
              </w:rPr>
            </w:pPr>
          </w:p>
          <w:p w:rsidR="00AB1FC4" w:rsidRDefault="00AB1FC4" w:rsidP="0026757B">
            <w:pPr>
              <w:widowControl w:val="0"/>
              <w:spacing w:after="0"/>
              <w:rPr>
                <w:rFonts w:ascii="Times New Roman" w:hAnsi="Times New Roman" w:cs="Times New Roman"/>
                <w:sz w:val="24"/>
                <w:szCs w:val="24"/>
              </w:rPr>
            </w:pPr>
          </w:p>
          <w:p w:rsidR="00AB1FC4" w:rsidRDefault="00AB1FC4" w:rsidP="0026757B">
            <w:pPr>
              <w:widowControl w:val="0"/>
              <w:spacing w:after="0"/>
              <w:rPr>
                <w:rFonts w:ascii="Times New Roman" w:hAnsi="Times New Roman" w:cs="Times New Roman"/>
                <w:sz w:val="24"/>
                <w:szCs w:val="24"/>
              </w:rPr>
            </w:pPr>
          </w:p>
          <w:p w:rsidR="00AB1FC4" w:rsidRDefault="00AB1FC4" w:rsidP="0026757B">
            <w:pPr>
              <w:widowControl w:val="0"/>
              <w:spacing w:after="0"/>
              <w:rPr>
                <w:rFonts w:ascii="Times New Roman" w:hAnsi="Times New Roman" w:cs="Times New Roman"/>
                <w:sz w:val="24"/>
                <w:szCs w:val="24"/>
              </w:rPr>
            </w:pPr>
          </w:p>
          <w:p w:rsidR="00AB1FC4" w:rsidRDefault="00AB1FC4" w:rsidP="0026757B">
            <w:pPr>
              <w:widowControl w:val="0"/>
              <w:spacing w:after="0"/>
              <w:rPr>
                <w:rFonts w:ascii="Times New Roman" w:hAnsi="Times New Roman" w:cs="Times New Roman"/>
                <w:sz w:val="24"/>
                <w:szCs w:val="24"/>
              </w:rPr>
            </w:pPr>
          </w:p>
          <w:p w:rsidR="00AB1FC4" w:rsidRPr="00BC0995" w:rsidRDefault="00AB1FC4" w:rsidP="0026757B">
            <w:pPr>
              <w:widowControl w:val="0"/>
              <w:spacing w:after="0"/>
              <w:rPr>
                <w:rFonts w:ascii="Times New Roman" w:hAnsi="Times New Roman" w:cs="Times New Roman"/>
                <w:sz w:val="24"/>
                <w:szCs w:val="24"/>
              </w:rPr>
            </w:pPr>
          </w:p>
        </w:tc>
      </w:tr>
    </w:tbl>
    <w:p w:rsidR="00AB1FC4" w:rsidRPr="00BC0995" w:rsidRDefault="00AB1FC4" w:rsidP="00AB1FC4">
      <w:pPr>
        <w:pStyle w:val="31"/>
        <w:ind w:left="0" w:right="-82"/>
        <w:rPr>
          <w:rFonts w:ascii="Times New Roman" w:hAnsi="Times New Roman" w:cs="Times New Roman"/>
        </w:rPr>
      </w:pPr>
      <w:r w:rsidRPr="00BC0995">
        <w:rPr>
          <w:rFonts w:ascii="Times New Roman" w:hAnsi="Times New Roman" w:cs="Times New Roman"/>
          <w:b/>
          <w:sz w:val="28"/>
          <w:szCs w:val="28"/>
        </w:rPr>
        <w:t xml:space="preserve">                                                     Оренбург, 201</w:t>
      </w:r>
      <w:r>
        <w:rPr>
          <w:rFonts w:ascii="Times New Roman" w:hAnsi="Times New Roman" w:cs="Times New Roman"/>
          <w:b/>
          <w:sz w:val="28"/>
          <w:szCs w:val="28"/>
        </w:rPr>
        <w:t>_</w:t>
      </w:r>
    </w:p>
    <w:p w:rsidR="00AB1FC4" w:rsidRDefault="00AB1FC4" w:rsidP="00AB1FC4">
      <w:pPr>
        <w:pStyle w:val="23"/>
        <w:shd w:val="clear" w:color="auto" w:fill="auto"/>
        <w:spacing w:before="0" w:after="836" w:line="360" w:lineRule="auto"/>
        <w:ind w:firstLine="0"/>
      </w:pPr>
    </w:p>
    <w:p w:rsidR="00AB1FC4" w:rsidRPr="009F7FAA" w:rsidRDefault="00AB1FC4" w:rsidP="00AB1FC4">
      <w:pPr>
        <w:tabs>
          <w:tab w:val="left" w:pos="4605"/>
        </w:tabs>
        <w:spacing w:after="0" w:line="240" w:lineRule="auto"/>
        <w:jc w:val="right"/>
        <w:rPr>
          <w:rFonts w:ascii="Times New Roman" w:eastAsia="Calibri" w:hAnsi="Times New Roman" w:cs="Times New Roman"/>
          <w:b/>
          <w:sz w:val="28"/>
          <w:szCs w:val="28"/>
        </w:rPr>
      </w:pPr>
      <w:r w:rsidRPr="009F7FA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AB1FC4" w:rsidRPr="009F7FAA" w:rsidRDefault="00AB1FC4" w:rsidP="00AB1FC4">
      <w:pPr>
        <w:jc w:val="center"/>
        <w:rPr>
          <w:rFonts w:ascii="Times New Roman" w:hAnsi="Times New Roman" w:cs="Times New Roman"/>
          <w:b/>
          <w:sz w:val="28"/>
          <w:szCs w:val="28"/>
        </w:rPr>
      </w:pPr>
      <w:r>
        <w:rPr>
          <w:rFonts w:ascii="Times New Roman" w:hAnsi="Times New Roman" w:cs="Times New Roman"/>
          <w:b/>
          <w:sz w:val="28"/>
          <w:szCs w:val="28"/>
        </w:rPr>
        <w:t>Аттестационный лист по практике</w:t>
      </w:r>
    </w:p>
    <w:p w:rsidR="00AB1FC4" w:rsidRPr="00BC0995" w:rsidRDefault="00AB1FC4" w:rsidP="00AB1FC4">
      <w:pPr>
        <w:rPr>
          <w:rFonts w:ascii="Times New Roman" w:hAnsi="Times New Roman" w:cs="Times New Roman"/>
        </w:rPr>
      </w:pPr>
      <w:r w:rsidRPr="00BC0995">
        <w:rPr>
          <w:rFonts w:ascii="Times New Roman" w:hAnsi="Times New Roman" w:cs="Times New Roman"/>
        </w:rPr>
        <w:t>Обучающийся________________________________________________________________,</w:t>
      </w:r>
    </w:p>
    <w:p w:rsidR="00AB1FC4" w:rsidRPr="00BC0995" w:rsidRDefault="00AB1FC4" w:rsidP="00AB1FC4">
      <w:pPr>
        <w:jc w:val="center"/>
        <w:rPr>
          <w:rFonts w:ascii="Times New Roman" w:hAnsi="Times New Roman" w:cs="Times New Roman"/>
          <w:i/>
          <w:sz w:val="16"/>
          <w:szCs w:val="16"/>
        </w:rPr>
      </w:pPr>
      <w:r w:rsidRPr="00BC0995">
        <w:rPr>
          <w:rFonts w:ascii="Times New Roman" w:hAnsi="Times New Roman" w:cs="Times New Roman"/>
          <w:i/>
          <w:sz w:val="16"/>
          <w:szCs w:val="16"/>
        </w:rPr>
        <w:t>(ФИО)</w:t>
      </w:r>
    </w:p>
    <w:p w:rsidR="00AB1FC4" w:rsidRPr="00BC0995" w:rsidRDefault="00AB1FC4" w:rsidP="00AB1FC4">
      <w:pPr>
        <w:rPr>
          <w:rFonts w:ascii="Times New Roman" w:hAnsi="Times New Roman" w:cs="Times New Roman"/>
        </w:rPr>
      </w:pPr>
      <w:r w:rsidRPr="00BC0995">
        <w:rPr>
          <w:rFonts w:ascii="Times New Roman" w:hAnsi="Times New Roman" w:cs="Times New Roman"/>
        </w:rPr>
        <w:t xml:space="preserve">3 курса, группы ________, специальности </w:t>
      </w:r>
      <w:r>
        <w:rPr>
          <w:rFonts w:ascii="Times New Roman" w:hAnsi="Times New Roman" w:cs="Times New Roman"/>
        </w:rPr>
        <w:t xml:space="preserve">38.02.04 </w:t>
      </w:r>
      <w:r w:rsidRPr="00BC0995">
        <w:rPr>
          <w:rFonts w:ascii="Times New Roman" w:hAnsi="Times New Roman" w:cs="Times New Roman"/>
        </w:rPr>
        <w:t xml:space="preserve"> Коммерция (по отраслям), </w:t>
      </w:r>
      <w:r>
        <w:rPr>
          <w:rFonts w:ascii="Times New Roman" w:hAnsi="Times New Roman" w:cs="Times New Roman"/>
        </w:rPr>
        <w:t xml:space="preserve">квалификация: </w:t>
      </w:r>
      <w:r w:rsidRPr="00BC0995">
        <w:rPr>
          <w:rFonts w:ascii="Times New Roman" w:hAnsi="Times New Roman" w:cs="Times New Roman"/>
        </w:rPr>
        <w:t>Менеджер по продажам.</w:t>
      </w:r>
    </w:p>
    <w:p w:rsidR="00AB1FC4" w:rsidRPr="00BC0995" w:rsidRDefault="00AB1FC4" w:rsidP="00AB1FC4">
      <w:pPr>
        <w:rPr>
          <w:rFonts w:ascii="Times New Roman" w:hAnsi="Times New Roman" w:cs="Times New Roman"/>
        </w:rPr>
      </w:pPr>
      <w:r w:rsidRPr="00BC0995">
        <w:rPr>
          <w:rFonts w:ascii="Times New Roman" w:hAnsi="Times New Roman" w:cs="Times New Roman"/>
        </w:rPr>
        <w:t>Прошел производственную практику</w:t>
      </w:r>
      <w:r>
        <w:rPr>
          <w:rFonts w:ascii="Times New Roman" w:hAnsi="Times New Roman" w:cs="Times New Roman"/>
        </w:rPr>
        <w:t xml:space="preserve"> (</w:t>
      </w:r>
      <w:r w:rsidRPr="00BC0995">
        <w:rPr>
          <w:rFonts w:ascii="Times New Roman" w:hAnsi="Times New Roman" w:cs="Times New Roman"/>
        </w:rPr>
        <w:t>по профилю специальности</w:t>
      </w:r>
      <w:r>
        <w:rPr>
          <w:rFonts w:ascii="Times New Roman" w:hAnsi="Times New Roman" w:cs="Times New Roman"/>
        </w:rPr>
        <w:t xml:space="preserve">) </w:t>
      </w:r>
      <w:r w:rsidRPr="00BC0995">
        <w:rPr>
          <w:rFonts w:ascii="Times New Roman" w:hAnsi="Times New Roman" w:cs="Times New Roman"/>
        </w:rPr>
        <w:t xml:space="preserve"> в объеме 36 часов с «____» ___________ 20___ г. по «____» ___________ 20___ г.</w:t>
      </w:r>
    </w:p>
    <w:p w:rsidR="00AB1FC4" w:rsidRPr="00BC0995" w:rsidRDefault="00AB1FC4" w:rsidP="00AB1FC4">
      <w:pPr>
        <w:rPr>
          <w:rFonts w:ascii="Times New Roman" w:hAnsi="Times New Roman" w:cs="Times New Roman"/>
        </w:rPr>
      </w:pPr>
      <w:r w:rsidRPr="00BC0995">
        <w:rPr>
          <w:rFonts w:ascii="Times New Roman" w:hAnsi="Times New Roman" w:cs="Times New Roman"/>
        </w:rPr>
        <w:t>В организации _______________________________________________________________________</w:t>
      </w:r>
    </w:p>
    <w:p w:rsidR="00AB1FC4" w:rsidRPr="00BC0995" w:rsidRDefault="00AB1FC4" w:rsidP="00AB1FC4">
      <w:pPr>
        <w:rPr>
          <w:rFonts w:ascii="Times New Roman" w:hAnsi="Times New Roman" w:cs="Times New Roman"/>
        </w:rPr>
      </w:pPr>
      <w:r w:rsidRPr="00BC0995">
        <w:rPr>
          <w:rFonts w:ascii="Times New Roman" w:hAnsi="Times New Roman" w:cs="Times New Roman"/>
        </w:rPr>
        <w:t>____________________________________________________________________________________</w:t>
      </w:r>
    </w:p>
    <w:p w:rsidR="00AB1FC4" w:rsidRPr="00BC0995" w:rsidRDefault="00AB1FC4" w:rsidP="00AB1FC4">
      <w:pPr>
        <w:jc w:val="center"/>
        <w:rPr>
          <w:rFonts w:ascii="Times New Roman" w:hAnsi="Times New Roman" w:cs="Times New Roman"/>
          <w:b/>
          <w:sz w:val="28"/>
          <w:szCs w:val="28"/>
        </w:rPr>
      </w:pPr>
      <w:r w:rsidRPr="00BC0995">
        <w:rPr>
          <w:rFonts w:ascii="Times New Roman" w:hAnsi="Times New Roman" w:cs="Times New Roman"/>
          <w:b/>
          <w:sz w:val="28"/>
          <w:szCs w:val="28"/>
        </w:rPr>
        <w:t>Сведения об уровне освоения профессиональных компетенций в период</w:t>
      </w:r>
    </w:p>
    <w:p w:rsidR="00AB1FC4" w:rsidRPr="00BC0995" w:rsidRDefault="00AB1FC4" w:rsidP="00AB1FC4">
      <w:pPr>
        <w:jc w:val="center"/>
        <w:rPr>
          <w:rFonts w:ascii="Times New Roman" w:hAnsi="Times New Roman" w:cs="Times New Roman"/>
          <w:b/>
          <w:sz w:val="28"/>
          <w:szCs w:val="28"/>
        </w:rPr>
      </w:pPr>
      <w:r>
        <w:rPr>
          <w:rFonts w:ascii="Times New Roman" w:hAnsi="Times New Roman" w:cs="Times New Roman"/>
          <w:b/>
          <w:sz w:val="28"/>
          <w:szCs w:val="28"/>
        </w:rPr>
        <w:t>п</w:t>
      </w:r>
      <w:r w:rsidRPr="00BC0995">
        <w:rPr>
          <w:rFonts w:ascii="Times New Roman" w:hAnsi="Times New Roman" w:cs="Times New Roman"/>
          <w:b/>
          <w:sz w:val="28"/>
          <w:szCs w:val="28"/>
        </w:rPr>
        <w:t>рактики</w:t>
      </w:r>
      <w:r>
        <w:rPr>
          <w:rFonts w:ascii="Times New Roman" w:hAnsi="Times New Roman" w:cs="Times New Roman"/>
          <w:b/>
          <w:sz w:val="28"/>
          <w:szCs w:val="28"/>
        </w:rPr>
        <w:t xml:space="preserve"> по профилю специальности</w:t>
      </w:r>
    </w:p>
    <w:p w:rsidR="00AB1FC4" w:rsidRPr="00F15349" w:rsidRDefault="00AB1FC4" w:rsidP="00AB1FC4">
      <w:pPr>
        <w:rPr>
          <w:rFonts w:ascii="Times New Roman" w:hAnsi="Times New Roman" w:cs="Times New Roman"/>
          <w:b/>
          <w:sz w:val="20"/>
          <w:szCs w:val="20"/>
        </w:rPr>
      </w:pPr>
      <w:r w:rsidRPr="00BC0995">
        <w:rPr>
          <w:rFonts w:ascii="Times New Roman" w:hAnsi="Times New Roman" w:cs="Times New Roman"/>
          <w:sz w:val="24"/>
        </w:rPr>
        <w:t xml:space="preserve">Согласно профессиональному модулю </w:t>
      </w:r>
      <w:r w:rsidRPr="00BC0995">
        <w:rPr>
          <w:rFonts w:ascii="Times New Roman" w:hAnsi="Times New Roman" w:cs="Times New Roman"/>
          <w:b/>
        </w:rPr>
        <w:t>ПМ</w:t>
      </w:r>
      <w:r>
        <w:rPr>
          <w:rFonts w:ascii="Times New Roman" w:hAnsi="Times New Roman" w:cs="Times New Roman"/>
          <w:b/>
        </w:rPr>
        <w:t xml:space="preserve">.02  </w:t>
      </w:r>
      <w:r>
        <w:rPr>
          <w:rFonts w:ascii="Times New Roman" w:hAnsi="Times New Roman" w:cs="Times New Roman"/>
          <w:b/>
          <w:bCs/>
          <w:color w:val="000000"/>
          <w:sz w:val="24"/>
          <w:szCs w:val="24"/>
          <w:lang w:bidi="ru-RU"/>
        </w:rPr>
        <w:t>Организация и проведение экономической и маркетинговой деятельности</w:t>
      </w:r>
    </w:p>
    <w:tbl>
      <w:tblPr>
        <w:tblStyle w:val="a3"/>
        <w:tblW w:w="0" w:type="auto"/>
        <w:tblLook w:val="01E0" w:firstRow="1" w:lastRow="1" w:firstColumn="1" w:lastColumn="1" w:noHBand="0" w:noVBand="0"/>
      </w:tblPr>
      <w:tblGrid>
        <w:gridCol w:w="6408"/>
        <w:gridCol w:w="3163"/>
      </w:tblGrid>
      <w:tr w:rsidR="00AB1FC4" w:rsidRPr="004A4B80" w:rsidTr="0026757B">
        <w:tc>
          <w:tcPr>
            <w:tcW w:w="6408" w:type="dxa"/>
          </w:tcPr>
          <w:p w:rsidR="00AB1FC4" w:rsidRPr="004A4B80" w:rsidRDefault="00AB1FC4" w:rsidP="0026757B">
            <w:pPr>
              <w:rPr>
                <w:rFonts w:ascii="Times New Roman" w:hAnsi="Times New Roman" w:cs="Times New Roman"/>
                <w:b/>
                <w:sz w:val="24"/>
                <w:szCs w:val="24"/>
              </w:rPr>
            </w:pPr>
            <w:r w:rsidRPr="004A4B80">
              <w:rPr>
                <w:rFonts w:ascii="Times New Roman" w:hAnsi="Times New Roman" w:cs="Times New Roman"/>
                <w:b/>
                <w:sz w:val="24"/>
                <w:szCs w:val="24"/>
              </w:rPr>
              <w:t>Наименование профессиональной компетенции</w:t>
            </w:r>
          </w:p>
        </w:tc>
        <w:tc>
          <w:tcPr>
            <w:tcW w:w="3163" w:type="dxa"/>
          </w:tcPr>
          <w:p w:rsidR="00AB1FC4" w:rsidRPr="004A4B80" w:rsidRDefault="00AB1FC4" w:rsidP="0026757B">
            <w:pPr>
              <w:rPr>
                <w:rFonts w:ascii="Times New Roman" w:hAnsi="Times New Roman" w:cs="Times New Roman"/>
                <w:b/>
                <w:sz w:val="24"/>
                <w:szCs w:val="24"/>
              </w:rPr>
            </w:pPr>
            <w:r w:rsidRPr="004A4B80">
              <w:rPr>
                <w:rFonts w:ascii="Times New Roman" w:hAnsi="Times New Roman" w:cs="Times New Roman"/>
                <w:b/>
                <w:sz w:val="24"/>
                <w:szCs w:val="24"/>
              </w:rPr>
              <w:t>Качественный уровень освоения компетенции*</w:t>
            </w:r>
          </w:p>
        </w:tc>
      </w:tr>
      <w:tr w:rsidR="00AB1FC4" w:rsidRPr="004A4B80" w:rsidTr="0026757B">
        <w:trPr>
          <w:trHeight w:val="345"/>
        </w:trPr>
        <w:tc>
          <w:tcPr>
            <w:tcW w:w="6408" w:type="dxa"/>
          </w:tcPr>
          <w:p w:rsidR="00AB1FC4" w:rsidRPr="00D21672" w:rsidRDefault="00AB1FC4" w:rsidP="0026757B">
            <w:pPr>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2.1.</w:t>
            </w:r>
            <w:r w:rsidRPr="00D21672">
              <w:rPr>
                <w:rFonts w:ascii="Times New Roman" w:eastAsia="Times New Roman" w:hAnsi="Times New Roman" w:cs="Times New Roman"/>
                <w:bCs/>
                <w:color w:val="000000"/>
                <w:sz w:val="20"/>
                <w:szCs w:val="24"/>
              </w:rPr>
              <w:t xml:space="preserve">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tc>
        <w:tc>
          <w:tcPr>
            <w:tcW w:w="3163" w:type="dxa"/>
          </w:tcPr>
          <w:p w:rsidR="00AB1FC4" w:rsidRPr="004A4B80" w:rsidRDefault="00AB1FC4" w:rsidP="0026757B">
            <w:pPr>
              <w:rPr>
                <w:rFonts w:ascii="Times New Roman" w:hAnsi="Times New Roman" w:cs="Times New Roman"/>
                <w:sz w:val="24"/>
                <w:szCs w:val="24"/>
              </w:rPr>
            </w:pPr>
          </w:p>
        </w:tc>
      </w:tr>
      <w:tr w:rsidR="00AB1FC4" w:rsidRPr="004A4B80" w:rsidTr="0026757B">
        <w:trPr>
          <w:trHeight w:val="347"/>
        </w:trPr>
        <w:tc>
          <w:tcPr>
            <w:tcW w:w="6408" w:type="dxa"/>
          </w:tcPr>
          <w:p w:rsidR="00AB1FC4" w:rsidRPr="00D21672" w:rsidRDefault="00AB1FC4" w:rsidP="0026757B">
            <w:pPr>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2.2.</w:t>
            </w:r>
            <w:r w:rsidRPr="00D21672">
              <w:rPr>
                <w:rFonts w:ascii="Times New Roman" w:eastAsia="Times New Roman" w:hAnsi="Times New Roman" w:cs="Times New Roman"/>
                <w:bCs/>
                <w:color w:val="000000"/>
                <w:sz w:val="20"/>
                <w:szCs w:val="24"/>
              </w:rPr>
              <w:t xml:space="preserve"> Оформлять, про</w:t>
            </w:r>
            <w:r w:rsidRPr="00D21672">
              <w:rPr>
                <w:rFonts w:ascii="Times New Roman" w:eastAsia="Times New Roman" w:hAnsi="Times New Roman" w:cs="Times New Roman"/>
                <w:bCs/>
                <w:color w:val="000000"/>
                <w:sz w:val="20"/>
                <w:szCs w:val="24"/>
              </w:rPr>
              <w:softHyphen/>
              <w:t>верять правильность состав</w:t>
            </w:r>
            <w:r w:rsidRPr="00D21672">
              <w:rPr>
                <w:rFonts w:ascii="Times New Roman" w:eastAsia="Times New Roman" w:hAnsi="Times New Roman" w:cs="Times New Roman"/>
                <w:bCs/>
                <w:color w:val="000000"/>
                <w:sz w:val="20"/>
                <w:szCs w:val="24"/>
              </w:rPr>
              <w:softHyphen/>
              <w:t>ления, обеспечивать хране</w:t>
            </w:r>
            <w:r w:rsidRPr="00D21672">
              <w:rPr>
                <w:rFonts w:ascii="Times New Roman" w:eastAsia="Times New Roman" w:hAnsi="Times New Roman" w:cs="Times New Roman"/>
                <w:bCs/>
                <w:color w:val="000000"/>
                <w:sz w:val="20"/>
                <w:szCs w:val="24"/>
              </w:rPr>
              <w:softHyphen/>
              <w:t>ние организационно-распо</w:t>
            </w:r>
            <w:r w:rsidRPr="00D21672">
              <w:rPr>
                <w:rFonts w:ascii="Times New Roman" w:eastAsia="Times New Roman" w:hAnsi="Times New Roman" w:cs="Times New Roman"/>
                <w:bCs/>
                <w:color w:val="000000"/>
                <w:sz w:val="20"/>
                <w:szCs w:val="24"/>
              </w:rPr>
              <w:softHyphen/>
              <w:t>рядительных, товаросопро</w:t>
            </w:r>
            <w:r w:rsidRPr="00D21672">
              <w:rPr>
                <w:rFonts w:ascii="Times New Roman" w:eastAsia="Times New Roman" w:hAnsi="Times New Roman" w:cs="Times New Roman"/>
                <w:bCs/>
                <w:color w:val="000000"/>
                <w:sz w:val="20"/>
                <w:szCs w:val="24"/>
              </w:rPr>
              <w:softHyphen/>
              <w:t>водительных и иных необхо</w:t>
            </w:r>
            <w:r w:rsidRPr="00D21672">
              <w:rPr>
                <w:rFonts w:ascii="Times New Roman" w:eastAsia="Times New Roman" w:hAnsi="Times New Roman" w:cs="Times New Roman"/>
                <w:bCs/>
                <w:color w:val="000000"/>
                <w:sz w:val="20"/>
                <w:szCs w:val="24"/>
              </w:rPr>
              <w:softHyphen/>
              <w:t>димых документов с исполь</w:t>
            </w:r>
            <w:r w:rsidRPr="00D21672">
              <w:rPr>
                <w:rFonts w:ascii="Times New Roman" w:eastAsia="Times New Roman" w:hAnsi="Times New Roman" w:cs="Times New Roman"/>
                <w:bCs/>
                <w:color w:val="000000"/>
                <w:sz w:val="20"/>
                <w:szCs w:val="24"/>
              </w:rPr>
              <w:softHyphen/>
              <w:t>зованием автоматизиро</w:t>
            </w:r>
            <w:r w:rsidRPr="00D21672">
              <w:rPr>
                <w:rFonts w:ascii="Times New Roman" w:eastAsia="Times New Roman" w:hAnsi="Times New Roman" w:cs="Times New Roman"/>
                <w:bCs/>
                <w:color w:val="000000"/>
                <w:sz w:val="20"/>
                <w:szCs w:val="24"/>
              </w:rPr>
              <w:softHyphen/>
              <w:t>ванных систем</w:t>
            </w:r>
          </w:p>
        </w:tc>
        <w:tc>
          <w:tcPr>
            <w:tcW w:w="3163" w:type="dxa"/>
          </w:tcPr>
          <w:p w:rsidR="00AB1FC4" w:rsidRPr="004A4B80" w:rsidRDefault="00AB1FC4" w:rsidP="0026757B">
            <w:pPr>
              <w:rPr>
                <w:rFonts w:ascii="Times New Roman" w:hAnsi="Times New Roman" w:cs="Times New Roman"/>
                <w:sz w:val="24"/>
                <w:szCs w:val="24"/>
              </w:rPr>
            </w:pPr>
          </w:p>
        </w:tc>
      </w:tr>
      <w:tr w:rsidR="00AB1FC4" w:rsidRPr="004A4B80" w:rsidTr="0026757B">
        <w:trPr>
          <w:trHeight w:val="347"/>
        </w:trPr>
        <w:tc>
          <w:tcPr>
            <w:tcW w:w="6408" w:type="dxa"/>
          </w:tcPr>
          <w:p w:rsidR="00AB1FC4" w:rsidRPr="00D21672" w:rsidRDefault="00AB1FC4" w:rsidP="0026757B">
            <w:pPr>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2.3.</w:t>
            </w:r>
            <w:r w:rsidRPr="00D21672">
              <w:rPr>
                <w:rFonts w:ascii="Times New Roman" w:eastAsia="Times New Roman" w:hAnsi="Times New Roman" w:cs="Times New Roman"/>
                <w:bCs/>
                <w:color w:val="000000"/>
                <w:sz w:val="20"/>
                <w:szCs w:val="24"/>
              </w:rPr>
              <w:t xml:space="preserve"> Применять в практических ситуациях экономические методы, рассчитывать микроэкономические показатели, анализировать их, а также рынки ресурсов</w:t>
            </w:r>
          </w:p>
        </w:tc>
        <w:tc>
          <w:tcPr>
            <w:tcW w:w="3163" w:type="dxa"/>
          </w:tcPr>
          <w:p w:rsidR="00AB1FC4" w:rsidRPr="004A4B80" w:rsidRDefault="00AB1FC4" w:rsidP="0026757B">
            <w:pPr>
              <w:rPr>
                <w:rFonts w:ascii="Times New Roman" w:hAnsi="Times New Roman" w:cs="Times New Roman"/>
                <w:sz w:val="24"/>
                <w:szCs w:val="24"/>
              </w:rPr>
            </w:pPr>
          </w:p>
        </w:tc>
      </w:tr>
      <w:tr w:rsidR="00AB1FC4" w:rsidRPr="004A4B80" w:rsidTr="0026757B">
        <w:trPr>
          <w:trHeight w:val="347"/>
        </w:trPr>
        <w:tc>
          <w:tcPr>
            <w:tcW w:w="6408" w:type="dxa"/>
          </w:tcPr>
          <w:p w:rsidR="00AB1FC4" w:rsidRPr="00D21672" w:rsidRDefault="00AB1FC4" w:rsidP="0026757B">
            <w:pPr>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2.4.</w:t>
            </w:r>
            <w:r w:rsidRPr="00D21672">
              <w:rPr>
                <w:rFonts w:ascii="Times New Roman" w:eastAsia="Times New Roman" w:hAnsi="Times New Roman" w:cs="Times New Roman"/>
                <w:bCs/>
                <w:color w:val="000000"/>
                <w:sz w:val="20"/>
                <w:szCs w:val="24"/>
              </w:rPr>
              <w:t xml:space="preserve"> Определять основные экономические показатели работы организации, цены, заработную плату</w:t>
            </w:r>
          </w:p>
        </w:tc>
        <w:tc>
          <w:tcPr>
            <w:tcW w:w="3163" w:type="dxa"/>
          </w:tcPr>
          <w:p w:rsidR="00AB1FC4" w:rsidRPr="004A4B80" w:rsidRDefault="00AB1FC4" w:rsidP="0026757B">
            <w:pPr>
              <w:rPr>
                <w:rFonts w:ascii="Times New Roman" w:hAnsi="Times New Roman" w:cs="Times New Roman"/>
                <w:sz w:val="24"/>
                <w:szCs w:val="24"/>
              </w:rPr>
            </w:pPr>
          </w:p>
        </w:tc>
      </w:tr>
      <w:tr w:rsidR="00AB1FC4" w:rsidRPr="004A4B80" w:rsidTr="0026757B">
        <w:trPr>
          <w:trHeight w:val="347"/>
        </w:trPr>
        <w:tc>
          <w:tcPr>
            <w:tcW w:w="6408" w:type="dxa"/>
          </w:tcPr>
          <w:p w:rsidR="00AB1FC4" w:rsidRPr="00D21672" w:rsidRDefault="00AB1FC4" w:rsidP="0026757B">
            <w:pPr>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2.5.</w:t>
            </w:r>
            <w:r w:rsidRPr="00D21672">
              <w:rPr>
                <w:rFonts w:ascii="Times New Roman" w:eastAsia="Times New Roman" w:hAnsi="Times New Roman" w:cs="Times New Roman"/>
                <w:bCs/>
                <w:color w:val="000000"/>
                <w:sz w:val="20"/>
                <w:szCs w:val="24"/>
              </w:rPr>
              <w:t xml:space="preserve">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tc>
        <w:tc>
          <w:tcPr>
            <w:tcW w:w="3163" w:type="dxa"/>
          </w:tcPr>
          <w:p w:rsidR="00AB1FC4" w:rsidRPr="004A4B80" w:rsidRDefault="00AB1FC4" w:rsidP="0026757B">
            <w:pPr>
              <w:rPr>
                <w:rFonts w:ascii="Times New Roman" w:hAnsi="Times New Roman" w:cs="Times New Roman"/>
                <w:sz w:val="24"/>
                <w:szCs w:val="24"/>
              </w:rPr>
            </w:pPr>
          </w:p>
        </w:tc>
      </w:tr>
      <w:tr w:rsidR="00AB1FC4" w:rsidRPr="004A4B80" w:rsidTr="0026757B">
        <w:trPr>
          <w:trHeight w:val="347"/>
        </w:trPr>
        <w:tc>
          <w:tcPr>
            <w:tcW w:w="6408" w:type="dxa"/>
          </w:tcPr>
          <w:p w:rsidR="00AB1FC4" w:rsidRPr="00D21672" w:rsidRDefault="00AB1FC4" w:rsidP="0026757B">
            <w:pPr>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2.6.</w:t>
            </w:r>
            <w:r w:rsidRPr="00D21672">
              <w:rPr>
                <w:rFonts w:ascii="Times New Roman" w:eastAsia="Times New Roman" w:hAnsi="Times New Roman" w:cs="Times New Roman"/>
                <w:bCs/>
                <w:color w:val="000000"/>
                <w:sz w:val="20"/>
                <w:szCs w:val="24"/>
              </w:rPr>
              <w:t xml:space="preserve"> Обосновывать целесообразность использования и применять маркетинговые коммуникации</w:t>
            </w:r>
          </w:p>
        </w:tc>
        <w:tc>
          <w:tcPr>
            <w:tcW w:w="3163" w:type="dxa"/>
          </w:tcPr>
          <w:p w:rsidR="00AB1FC4" w:rsidRPr="004A4B80" w:rsidRDefault="00AB1FC4" w:rsidP="0026757B">
            <w:pPr>
              <w:rPr>
                <w:rFonts w:ascii="Times New Roman" w:hAnsi="Times New Roman" w:cs="Times New Roman"/>
                <w:sz w:val="24"/>
                <w:szCs w:val="24"/>
              </w:rPr>
            </w:pPr>
          </w:p>
        </w:tc>
      </w:tr>
      <w:tr w:rsidR="00AB1FC4" w:rsidRPr="004A4B80" w:rsidTr="0026757B">
        <w:trPr>
          <w:trHeight w:val="347"/>
        </w:trPr>
        <w:tc>
          <w:tcPr>
            <w:tcW w:w="6408" w:type="dxa"/>
          </w:tcPr>
          <w:p w:rsidR="00AB1FC4" w:rsidRPr="00D21672" w:rsidRDefault="00AB1FC4" w:rsidP="0026757B">
            <w:pPr>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2.7.</w:t>
            </w:r>
            <w:r w:rsidRPr="00D21672">
              <w:rPr>
                <w:rFonts w:ascii="Times New Roman" w:eastAsia="Times New Roman" w:hAnsi="Times New Roman" w:cs="Times New Roman"/>
                <w:bCs/>
                <w:color w:val="000000"/>
                <w:sz w:val="20"/>
                <w:szCs w:val="24"/>
              </w:rPr>
              <w:t xml:space="preserve"> Участвовать в прове</w:t>
            </w:r>
            <w:r w:rsidRPr="00D21672">
              <w:rPr>
                <w:rFonts w:ascii="Times New Roman" w:eastAsia="Times New Roman" w:hAnsi="Times New Roman" w:cs="Times New Roman"/>
                <w:bCs/>
                <w:color w:val="000000"/>
                <w:sz w:val="20"/>
                <w:szCs w:val="24"/>
              </w:rPr>
              <w:softHyphen/>
              <w:t>дении маркетинговых иссле</w:t>
            </w:r>
            <w:r w:rsidRPr="00D21672">
              <w:rPr>
                <w:rFonts w:ascii="Times New Roman" w:eastAsia="Times New Roman" w:hAnsi="Times New Roman" w:cs="Times New Roman"/>
                <w:bCs/>
                <w:color w:val="000000"/>
                <w:sz w:val="20"/>
                <w:szCs w:val="24"/>
              </w:rPr>
              <w:softHyphen/>
              <w:t>дований рынка, разработке и реализации   маркетинговых решений</w:t>
            </w:r>
          </w:p>
        </w:tc>
        <w:tc>
          <w:tcPr>
            <w:tcW w:w="3163" w:type="dxa"/>
          </w:tcPr>
          <w:p w:rsidR="00AB1FC4" w:rsidRPr="004A4B80" w:rsidRDefault="00AB1FC4" w:rsidP="0026757B">
            <w:pPr>
              <w:rPr>
                <w:rFonts w:ascii="Times New Roman" w:hAnsi="Times New Roman" w:cs="Times New Roman"/>
                <w:sz w:val="24"/>
                <w:szCs w:val="24"/>
              </w:rPr>
            </w:pPr>
          </w:p>
        </w:tc>
      </w:tr>
      <w:tr w:rsidR="00AB1FC4" w:rsidRPr="004A4B80" w:rsidTr="0026757B">
        <w:trPr>
          <w:trHeight w:val="347"/>
        </w:trPr>
        <w:tc>
          <w:tcPr>
            <w:tcW w:w="6408" w:type="dxa"/>
          </w:tcPr>
          <w:p w:rsidR="00AB1FC4" w:rsidRPr="00D21672" w:rsidRDefault="00AB1FC4" w:rsidP="0026757B">
            <w:pPr>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2.8.</w:t>
            </w:r>
            <w:r w:rsidRPr="00D21672">
              <w:rPr>
                <w:rFonts w:ascii="Times New Roman" w:eastAsia="Times New Roman" w:hAnsi="Times New Roman" w:cs="Times New Roman"/>
                <w:bCs/>
                <w:color w:val="000000"/>
                <w:sz w:val="20"/>
                <w:szCs w:val="24"/>
              </w:rPr>
              <w:t xml:space="preserve"> Реализовывать сбыто</w:t>
            </w:r>
            <w:r w:rsidRPr="00D21672">
              <w:rPr>
                <w:rFonts w:ascii="Times New Roman" w:eastAsia="Times New Roman" w:hAnsi="Times New Roman" w:cs="Times New Roman"/>
                <w:bCs/>
                <w:color w:val="000000"/>
                <w:sz w:val="20"/>
                <w:szCs w:val="24"/>
              </w:rPr>
              <w:softHyphen/>
              <w:t>вую политику организации в пределах своих должност</w:t>
            </w:r>
            <w:r w:rsidRPr="00D21672">
              <w:rPr>
                <w:rFonts w:ascii="Times New Roman" w:eastAsia="Times New Roman" w:hAnsi="Times New Roman" w:cs="Times New Roman"/>
                <w:bCs/>
                <w:color w:val="000000"/>
                <w:sz w:val="20"/>
                <w:szCs w:val="24"/>
              </w:rPr>
              <w:softHyphen/>
              <w:t>ных  обязанностей,  оцени</w:t>
            </w:r>
            <w:r w:rsidRPr="00D21672">
              <w:rPr>
                <w:rFonts w:ascii="Times New Roman" w:eastAsia="Times New Roman" w:hAnsi="Times New Roman" w:cs="Times New Roman"/>
                <w:bCs/>
                <w:color w:val="000000"/>
                <w:sz w:val="20"/>
                <w:szCs w:val="24"/>
              </w:rPr>
              <w:softHyphen/>
              <w:t>вать конкурентоспособность товаров   и   конкурентные преимущества организации</w:t>
            </w:r>
          </w:p>
        </w:tc>
        <w:tc>
          <w:tcPr>
            <w:tcW w:w="3163" w:type="dxa"/>
          </w:tcPr>
          <w:p w:rsidR="00AB1FC4" w:rsidRPr="004A4B80" w:rsidRDefault="00AB1FC4" w:rsidP="0026757B">
            <w:pPr>
              <w:rPr>
                <w:rFonts w:ascii="Times New Roman" w:hAnsi="Times New Roman" w:cs="Times New Roman"/>
                <w:sz w:val="24"/>
                <w:szCs w:val="24"/>
              </w:rPr>
            </w:pPr>
          </w:p>
        </w:tc>
      </w:tr>
      <w:tr w:rsidR="00AB1FC4" w:rsidRPr="004A4B80" w:rsidTr="0026757B">
        <w:trPr>
          <w:trHeight w:val="347"/>
        </w:trPr>
        <w:tc>
          <w:tcPr>
            <w:tcW w:w="6408" w:type="dxa"/>
          </w:tcPr>
          <w:p w:rsidR="00AB1FC4" w:rsidRPr="00D21672" w:rsidRDefault="00AB1FC4" w:rsidP="0026757B">
            <w:pPr>
              <w:jc w:val="both"/>
              <w:rPr>
                <w:rFonts w:ascii="Times New Roman" w:eastAsia="Times New Roman" w:hAnsi="Times New Roman" w:cs="Times New Roman"/>
                <w:sz w:val="20"/>
                <w:szCs w:val="24"/>
              </w:rPr>
            </w:pPr>
            <w:r w:rsidRPr="00D21672">
              <w:rPr>
                <w:rFonts w:ascii="Times New Roman" w:eastAsia="Times New Roman" w:hAnsi="Times New Roman" w:cs="Times New Roman"/>
                <w:b/>
                <w:bCs/>
                <w:color w:val="000000"/>
                <w:sz w:val="20"/>
                <w:szCs w:val="24"/>
              </w:rPr>
              <w:t>ПК 2.9.</w:t>
            </w:r>
            <w:r w:rsidRPr="00D21672">
              <w:rPr>
                <w:rFonts w:ascii="Times New Roman" w:eastAsia="Times New Roman" w:hAnsi="Times New Roman" w:cs="Times New Roman"/>
                <w:bCs/>
                <w:color w:val="000000"/>
                <w:sz w:val="20"/>
                <w:szCs w:val="24"/>
              </w:rPr>
              <w:t xml:space="preserve"> Применять методы и приемы анализа финансово-хозяйственной деятельности при осуществлении коммерческой  деятельности,  осуществлять денежные расче</w:t>
            </w:r>
            <w:r w:rsidRPr="00D21672">
              <w:rPr>
                <w:rFonts w:ascii="Times New Roman" w:eastAsia="Times New Roman" w:hAnsi="Times New Roman" w:cs="Times New Roman"/>
                <w:bCs/>
                <w:color w:val="000000"/>
                <w:sz w:val="20"/>
                <w:szCs w:val="24"/>
              </w:rPr>
              <w:softHyphen/>
              <w:t>ты с покупателями, состав</w:t>
            </w:r>
            <w:r w:rsidRPr="00D21672">
              <w:rPr>
                <w:rFonts w:ascii="Times New Roman" w:eastAsia="Times New Roman" w:hAnsi="Times New Roman" w:cs="Times New Roman"/>
                <w:bCs/>
                <w:color w:val="000000"/>
                <w:sz w:val="20"/>
                <w:szCs w:val="24"/>
              </w:rPr>
              <w:softHyphen/>
              <w:t>лять финансовые документы и отчеты</w:t>
            </w:r>
          </w:p>
        </w:tc>
        <w:tc>
          <w:tcPr>
            <w:tcW w:w="3163" w:type="dxa"/>
          </w:tcPr>
          <w:p w:rsidR="00AB1FC4" w:rsidRPr="004A4B80" w:rsidRDefault="00AB1FC4" w:rsidP="0026757B">
            <w:pPr>
              <w:rPr>
                <w:rFonts w:ascii="Times New Roman" w:hAnsi="Times New Roman" w:cs="Times New Roman"/>
                <w:sz w:val="24"/>
                <w:szCs w:val="24"/>
              </w:rPr>
            </w:pPr>
          </w:p>
        </w:tc>
      </w:tr>
    </w:tbl>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r w:rsidRPr="00BC0995">
        <w:rPr>
          <w:rFonts w:ascii="Times New Roman" w:hAnsi="Times New Roman" w:cs="Times New Roman"/>
        </w:rPr>
        <w:t>Итоговая оценка _______________________________________________**</w:t>
      </w:r>
    </w:p>
    <w:p w:rsidR="00AB1FC4" w:rsidRPr="00BC0995" w:rsidRDefault="00AB1FC4" w:rsidP="00AB1FC4">
      <w:pPr>
        <w:rPr>
          <w:rFonts w:ascii="Times New Roman" w:hAnsi="Times New Roman" w:cs="Times New Roman"/>
        </w:rPr>
      </w:pPr>
      <w:r w:rsidRPr="00BC0995">
        <w:rPr>
          <w:rFonts w:ascii="Times New Roman" w:hAnsi="Times New Roman" w:cs="Times New Roman"/>
        </w:rPr>
        <w:lastRenderedPageBreak/>
        <w:t xml:space="preserve">М.П.  Подпись руководителя практики от организации </w:t>
      </w:r>
      <w:r w:rsidRPr="00BC0995">
        <w:rPr>
          <w:rFonts w:ascii="Times New Roman" w:hAnsi="Times New Roman" w:cs="Times New Roman"/>
          <w:position w:val="8"/>
          <w:sz w:val="20"/>
          <w:szCs w:val="20"/>
        </w:rPr>
        <w:t>1</w:t>
      </w:r>
      <w:r w:rsidRPr="00BC0995">
        <w:rPr>
          <w:rFonts w:ascii="Times New Roman" w:hAnsi="Times New Roman" w:cs="Times New Roman"/>
        </w:rPr>
        <w:t xml:space="preserve">  _____________/</w:t>
      </w:r>
    </w:p>
    <w:p w:rsidR="00AB1FC4" w:rsidRPr="00BC0995" w:rsidRDefault="00AB1FC4" w:rsidP="00AB1FC4">
      <w:pPr>
        <w:rPr>
          <w:rFonts w:ascii="Times New Roman" w:hAnsi="Times New Roman" w:cs="Times New Roman"/>
        </w:rPr>
      </w:pPr>
      <w:r w:rsidRPr="00BC0995">
        <w:rPr>
          <w:rFonts w:ascii="Times New Roman" w:hAnsi="Times New Roman" w:cs="Times New Roman"/>
        </w:rPr>
        <w:t>М.П.  Подпись руководителя практики</w:t>
      </w:r>
    </w:p>
    <w:p w:rsidR="00AB1FC4" w:rsidRPr="00BC0995" w:rsidRDefault="00AB1FC4" w:rsidP="00AB1FC4">
      <w:pPr>
        <w:rPr>
          <w:rFonts w:ascii="Times New Roman" w:hAnsi="Times New Roman" w:cs="Times New Roman"/>
        </w:rPr>
      </w:pPr>
      <w:r w:rsidRPr="00BC0995">
        <w:rPr>
          <w:rFonts w:ascii="Times New Roman" w:hAnsi="Times New Roman" w:cs="Times New Roman"/>
        </w:rPr>
        <w:t>от образовательной организации ______________/</w:t>
      </w:r>
    </w:p>
    <w:p w:rsidR="00AB1FC4" w:rsidRPr="00BC0995" w:rsidRDefault="00AB1FC4" w:rsidP="00AB1FC4">
      <w:pPr>
        <w:rPr>
          <w:rFonts w:ascii="Times New Roman" w:hAnsi="Times New Roman" w:cs="Times New Roman"/>
        </w:rPr>
      </w:pPr>
      <w:r w:rsidRPr="00BC0995">
        <w:rPr>
          <w:rFonts w:ascii="Times New Roman" w:hAnsi="Times New Roman" w:cs="Times New Roman"/>
        </w:rPr>
        <w:t>Дата «___»________20____ г.</w:t>
      </w:r>
    </w:p>
    <w:p w:rsidR="00AB1FC4" w:rsidRPr="00BC0995" w:rsidRDefault="00AB1FC4" w:rsidP="00AB1FC4">
      <w:pPr>
        <w:rPr>
          <w:rFonts w:ascii="Times New Roman" w:hAnsi="Times New Roman" w:cs="Times New Roman"/>
        </w:rPr>
      </w:pPr>
      <w:r w:rsidRPr="00BC0995">
        <w:rPr>
          <w:rFonts w:ascii="Times New Roman" w:hAnsi="Times New Roman" w:cs="Times New Roman"/>
        </w:rPr>
        <w:t>* Высокий уровень, средний уровень, низкий уровень</w:t>
      </w:r>
    </w:p>
    <w:p w:rsidR="00AB1FC4" w:rsidRPr="00BC0995" w:rsidRDefault="00AB1FC4" w:rsidP="00AB1FC4">
      <w:pPr>
        <w:rPr>
          <w:rFonts w:ascii="Times New Roman" w:hAnsi="Times New Roman" w:cs="Times New Roman"/>
        </w:rPr>
      </w:pPr>
      <w:r w:rsidRPr="00BC0995">
        <w:rPr>
          <w:rFonts w:ascii="Times New Roman" w:hAnsi="Times New Roman" w:cs="Times New Roman"/>
        </w:rPr>
        <w:t>**При подведении итоговой оценки выводится среднее значение результата. При этом используется следующая оценочная шкала:</w:t>
      </w:r>
    </w:p>
    <w:p w:rsidR="00AB1FC4" w:rsidRPr="00BC0995" w:rsidRDefault="00AB1FC4" w:rsidP="00AB1FC4">
      <w:pPr>
        <w:rPr>
          <w:rFonts w:ascii="Times New Roman" w:hAnsi="Times New Roman" w:cs="Times New Roman"/>
        </w:rPr>
      </w:pPr>
      <w:r w:rsidRPr="00BC0995">
        <w:rPr>
          <w:rFonts w:ascii="Times New Roman" w:hAnsi="Times New Roman" w:cs="Times New Roman"/>
        </w:rPr>
        <w:t>- «3» - низкий уровень освоения компетенции;</w:t>
      </w:r>
    </w:p>
    <w:p w:rsidR="00AB1FC4" w:rsidRPr="00BC0995" w:rsidRDefault="00AB1FC4" w:rsidP="00AB1FC4">
      <w:pPr>
        <w:rPr>
          <w:rFonts w:ascii="Times New Roman" w:hAnsi="Times New Roman" w:cs="Times New Roman"/>
        </w:rPr>
      </w:pPr>
      <w:r w:rsidRPr="00BC0995">
        <w:rPr>
          <w:rFonts w:ascii="Times New Roman" w:hAnsi="Times New Roman" w:cs="Times New Roman"/>
        </w:rPr>
        <w:t>- «4» - средний уровень освоения компетенции;</w:t>
      </w:r>
    </w:p>
    <w:p w:rsidR="00AB1FC4" w:rsidRPr="00BC0995" w:rsidRDefault="00AB1FC4" w:rsidP="00AB1FC4">
      <w:pPr>
        <w:rPr>
          <w:rFonts w:ascii="Times New Roman" w:hAnsi="Times New Roman" w:cs="Times New Roman"/>
        </w:rPr>
      </w:pPr>
      <w:r w:rsidRPr="00BC0995">
        <w:rPr>
          <w:rFonts w:ascii="Times New Roman" w:hAnsi="Times New Roman" w:cs="Times New Roman"/>
        </w:rPr>
        <w:t>- «5» - высокий уровень освоения компетенции;</w:t>
      </w:r>
    </w:p>
    <w:p w:rsidR="00AB1FC4" w:rsidRPr="00BC0995" w:rsidRDefault="00AB1FC4" w:rsidP="00AB1FC4">
      <w:pPr>
        <w:rPr>
          <w:rFonts w:ascii="Times New Roman" w:hAnsi="Times New Roman" w:cs="Times New Roman"/>
        </w:rPr>
      </w:pPr>
      <w:r w:rsidRPr="00BC0995">
        <w:rPr>
          <w:rFonts w:ascii="Times New Roman" w:hAnsi="Times New Roman" w:cs="Times New Roman"/>
        </w:rPr>
        <w:t>______________________________________________</w:t>
      </w:r>
    </w:p>
    <w:p w:rsidR="00AB1FC4" w:rsidRPr="00BC0995" w:rsidRDefault="00AB1FC4" w:rsidP="00AB1FC4">
      <w:pPr>
        <w:rPr>
          <w:rFonts w:ascii="Times New Roman" w:hAnsi="Times New Roman" w:cs="Times New Roman"/>
        </w:rPr>
      </w:pPr>
      <w:r w:rsidRPr="00BC0995">
        <w:rPr>
          <w:rFonts w:ascii="Times New Roman" w:hAnsi="Times New Roman" w:cs="Times New Roman"/>
          <w:position w:val="8"/>
          <w:sz w:val="20"/>
          <w:szCs w:val="20"/>
        </w:rPr>
        <w:t xml:space="preserve">1 </w:t>
      </w:r>
      <w:r w:rsidRPr="00BC0995">
        <w:rPr>
          <w:rFonts w:ascii="Times New Roman" w:hAnsi="Times New Roman" w:cs="Times New Roman"/>
        </w:rPr>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p w:rsidR="00AB1FC4" w:rsidRPr="00BC0995" w:rsidRDefault="00AB1FC4" w:rsidP="00AB1FC4">
      <w:pPr>
        <w:rPr>
          <w:rFonts w:ascii="Times New Roman" w:hAnsi="Times New Roman" w:cs="Times New Roman"/>
        </w:rPr>
      </w:pPr>
    </w:p>
    <w:p w:rsidR="00AB1FC4" w:rsidRDefault="00AB1FC4" w:rsidP="00AB1FC4">
      <w:pPr>
        <w:spacing w:after="0" w:line="240" w:lineRule="auto"/>
        <w:ind w:firstLine="709"/>
        <w:jc w:val="both"/>
        <w:rPr>
          <w:rFonts w:ascii="Times New Roman" w:eastAsia="Times New Roman" w:hAnsi="Times New Roman" w:cs="Times New Roman"/>
          <w:color w:val="000000" w:themeColor="text1"/>
          <w:sz w:val="28"/>
          <w:szCs w:val="24"/>
        </w:rPr>
      </w:pPr>
    </w:p>
    <w:p w:rsidR="00AB1FC4" w:rsidRPr="00D91623" w:rsidRDefault="00AB1FC4" w:rsidP="00AB1FC4">
      <w:pPr>
        <w:spacing w:after="0" w:line="240" w:lineRule="auto"/>
        <w:ind w:firstLine="709"/>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Pr="00FB7FDC" w:rsidRDefault="00AB1FC4" w:rsidP="00AB1FC4">
      <w:pPr>
        <w:pStyle w:val="23"/>
        <w:shd w:val="clear" w:color="auto" w:fill="auto"/>
        <w:spacing w:before="0" w:after="100" w:afterAutospacing="1" w:line="240" w:lineRule="auto"/>
        <w:ind w:firstLine="0"/>
        <w:jc w:val="right"/>
      </w:pPr>
      <w:r w:rsidRPr="00FB7FDC">
        <w:lastRenderedPageBreak/>
        <w:t xml:space="preserve">Приложение </w:t>
      </w:r>
      <w:r>
        <w:t>5</w:t>
      </w:r>
    </w:p>
    <w:p w:rsidR="00AB1FC4" w:rsidRPr="00FB7FDC" w:rsidRDefault="00AB1FC4" w:rsidP="00AB1FC4">
      <w:pPr>
        <w:jc w:val="center"/>
        <w:rPr>
          <w:rFonts w:ascii="Times New Roman" w:hAnsi="Times New Roman" w:cs="Times New Roman"/>
          <w:b/>
          <w:sz w:val="28"/>
          <w:szCs w:val="28"/>
        </w:rPr>
      </w:pPr>
      <w:r w:rsidRPr="00FB7FDC">
        <w:rPr>
          <w:rFonts w:ascii="Times New Roman" w:hAnsi="Times New Roman" w:cs="Times New Roman"/>
          <w:b/>
          <w:sz w:val="28"/>
          <w:szCs w:val="28"/>
        </w:rPr>
        <w:t>Характеристика руководителя практики</w:t>
      </w:r>
    </w:p>
    <w:p w:rsidR="00AB1FC4" w:rsidRPr="00FB7FDC" w:rsidRDefault="00AB1FC4" w:rsidP="00AB1FC4">
      <w:pPr>
        <w:jc w:val="center"/>
        <w:rPr>
          <w:rFonts w:ascii="Times New Roman" w:hAnsi="Times New Roman" w:cs="Times New Roman"/>
          <w:b/>
          <w:sz w:val="24"/>
          <w:szCs w:val="24"/>
        </w:rPr>
      </w:pPr>
      <w:r w:rsidRPr="00FB7FDC">
        <w:rPr>
          <w:rFonts w:ascii="Times New Roman" w:hAnsi="Times New Roman" w:cs="Times New Roman"/>
          <w:b/>
          <w:sz w:val="24"/>
          <w:szCs w:val="24"/>
        </w:rPr>
        <w:t xml:space="preserve">на обучающегося по специальности 38.02.04 Коммерция (по отраслям) квалификация: Менеджер по продажам </w:t>
      </w:r>
    </w:p>
    <w:p w:rsidR="00AB1FC4" w:rsidRPr="00FB7FDC" w:rsidRDefault="00AB1FC4" w:rsidP="00AB1FC4">
      <w:pPr>
        <w:jc w:val="center"/>
        <w:rPr>
          <w:rFonts w:ascii="Times New Roman" w:hAnsi="Times New Roman" w:cs="Times New Roman"/>
          <w:b/>
          <w:sz w:val="24"/>
          <w:szCs w:val="24"/>
        </w:rPr>
      </w:pPr>
      <w:r w:rsidRPr="00FB7FDC">
        <w:rPr>
          <w:rFonts w:ascii="Times New Roman" w:hAnsi="Times New Roman" w:cs="Times New Roman"/>
          <w:b/>
          <w:sz w:val="24"/>
          <w:szCs w:val="24"/>
        </w:rPr>
        <w:t>по освоению общих компетенций</w:t>
      </w:r>
    </w:p>
    <w:p w:rsidR="00AB1FC4" w:rsidRPr="00FB7FDC" w:rsidRDefault="00AB1FC4" w:rsidP="00AB1FC4">
      <w:pPr>
        <w:rPr>
          <w:rFonts w:ascii="Times New Roman" w:hAnsi="Times New Roman" w:cs="Times New Roman"/>
          <w:sz w:val="24"/>
          <w:szCs w:val="24"/>
        </w:rPr>
      </w:pPr>
      <w:r w:rsidRPr="00FB7FDC">
        <w:rPr>
          <w:rFonts w:ascii="Times New Roman" w:hAnsi="Times New Roman" w:cs="Times New Roman"/>
          <w:sz w:val="24"/>
          <w:szCs w:val="24"/>
        </w:rPr>
        <w:t xml:space="preserve">За время прохождения учебной практики по профессиональному модулю </w:t>
      </w:r>
    </w:p>
    <w:p w:rsidR="00AB1FC4" w:rsidRPr="00D21672" w:rsidRDefault="00AB1FC4" w:rsidP="00AB1FC4">
      <w:pPr>
        <w:rPr>
          <w:rFonts w:ascii="Times New Roman" w:hAnsi="Times New Roman" w:cs="Times New Roman"/>
          <w:sz w:val="24"/>
          <w:szCs w:val="24"/>
        </w:rPr>
      </w:pPr>
      <w:r w:rsidRPr="00D21672">
        <w:rPr>
          <w:rFonts w:ascii="Times New Roman" w:hAnsi="Times New Roman" w:cs="Times New Roman"/>
          <w:sz w:val="24"/>
          <w:szCs w:val="24"/>
        </w:rPr>
        <w:t xml:space="preserve">ПМ.02 </w:t>
      </w:r>
      <w:r w:rsidRPr="00D21672">
        <w:rPr>
          <w:rStyle w:val="FontStyle17"/>
          <w:rFonts w:ascii="Times New Roman" w:hAnsi="Times New Roman" w:cs="Times New Roman"/>
          <w:sz w:val="24"/>
          <w:szCs w:val="24"/>
        </w:rPr>
        <w:t>Организация и проведение экономической и маркетинговой деятельности</w:t>
      </w:r>
    </w:p>
    <w:p w:rsidR="00AB1FC4" w:rsidRPr="00FB7FDC" w:rsidRDefault="00AB1FC4" w:rsidP="00AB1FC4">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обучающийся _______________________________________________________________</w:t>
      </w:r>
    </w:p>
    <w:p w:rsidR="00AB1FC4" w:rsidRDefault="00AB1FC4" w:rsidP="00AB1FC4">
      <w:pPr>
        <w:spacing w:after="0" w:line="240" w:lineRule="auto"/>
        <w:rPr>
          <w:rFonts w:ascii="Times New Roman" w:hAnsi="Times New Roman" w:cs="Times New Roman"/>
          <w:sz w:val="18"/>
          <w:szCs w:val="18"/>
        </w:rPr>
      </w:pPr>
      <w:r w:rsidRPr="00FB7FDC">
        <w:rPr>
          <w:rFonts w:ascii="Times New Roman" w:hAnsi="Times New Roman" w:cs="Times New Roman"/>
          <w:sz w:val="18"/>
          <w:szCs w:val="18"/>
        </w:rPr>
        <w:t xml:space="preserve">                                                                                                               (Ф.И.О)</w:t>
      </w:r>
    </w:p>
    <w:p w:rsidR="00AB1FC4" w:rsidRPr="00FB7FDC" w:rsidRDefault="00AB1FC4" w:rsidP="00AB1FC4">
      <w:pPr>
        <w:spacing w:after="0" w:line="240" w:lineRule="auto"/>
        <w:rPr>
          <w:rFonts w:ascii="Times New Roman" w:hAnsi="Times New Roman" w:cs="Times New Roman"/>
          <w:sz w:val="18"/>
          <w:szCs w:val="18"/>
        </w:rPr>
      </w:pPr>
    </w:p>
    <w:p w:rsidR="00AB1FC4" w:rsidRPr="00FB7FDC" w:rsidRDefault="00AB1FC4" w:rsidP="00AB1FC4">
      <w:pPr>
        <w:numPr>
          <w:ilvl w:val="0"/>
          <w:numId w:val="33"/>
        </w:numPr>
        <w:tabs>
          <w:tab w:val="clear" w:pos="720"/>
          <w:tab w:val="num" w:pos="0"/>
        </w:tabs>
        <w:spacing w:after="0" w:line="240" w:lineRule="auto"/>
        <w:ind w:left="0" w:firstLine="0"/>
        <w:jc w:val="both"/>
        <w:rPr>
          <w:rFonts w:ascii="Times New Roman" w:hAnsi="Times New Roman" w:cs="Times New Roman"/>
          <w:sz w:val="24"/>
          <w:szCs w:val="24"/>
        </w:rPr>
      </w:pPr>
      <w:r w:rsidRPr="00FB7FDC">
        <w:rPr>
          <w:rFonts w:ascii="Times New Roman" w:hAnsi="Times New Roman" w:cs="Times New Roman"/>
          <w:sz w:val="24"/>
          <w:szCs w:val="24"/>
        </w:rPr>
        <w:t xml:space="preserve">______________________ сущность и социальную значимость своей будущей </w:t>
      </w:r>
    </w:p>
    <w:p w:rsidR="00AB1FC4" w:rsidRPr="008F540B" w:rsidRDefault="00AB1FC4" w:rsidP="00AB1FC4">
      <w:pPr>
        <w:tabs>
          <w:tab w:val="num" w:pos="0"/>
        </w:tabs>
        <w:spacing w:after="0" w:line="240" w:lineRule="auto"/>
        <w:rPr>
          <w:rFonts w:ascii="Times New Roman" w:hAnsi="Times New Roman" w:cs="Times New Roman"/>
          <w:sz w:val="20"/>
          <w:szCs w:val="24"/>
        </w:rPr>
      </w:pPr>
      <w:r w:rsidRPr="008F540B">
        <w:rPr>
          <w:rFonts w:ascii="Times New Roman" w:hAnsi="Times New Roman" w:cs="Times New Roman"/>
          <w:sz w:val="20"/>
          <w:szCs w:val="24"/>
        </w:rPr>
        <w:t>(понимает, не понимает)</w:t>
      </w:r>
    </w:p>
    <w:p w:rsidR="00AB1FC4" w:rsidRPr="00FB7FDC" w:rsidRDefault="00AB1FC4" w:rsidP="00AB1FC4">
      <w:pPr>
        <w:tabs>
          <w:tab w:val="num" w:pos="0"/>
        </w:tabs>
        <w:rPr>
          <w:rFonts w:ascii="Times New Roman" w:hAnsi="Times New Roman" w:cs="Times New Roman"/>
          <w:sz w:val="24"/>
          <w:szCs w:val="24"/>
        </w:rPr>
      </w:pPr>
      <w:r w:rsidRPr="00FB7FDC">
        <w:rPr>
          <w:rFonts w:ascii="Times New Roman" w:hAnsi="Times New Roman" w:cs="Times New Roman"/>
          <w:sz w:val="24"/>
          <w:szCs w:val="24"/>
        </w:rPr>
        <w:t>профессии, проявляет к ней устойчивый интерес.</w:t>
      </w:r>
    </w:p>
    <w:p w:rsidR="00AB1FC4" w:rsidRPr="00FB7FDC" w:rsidRDefault="00AB1FC4" w:rsidP="00AB1FC4">
      <w:pPr>
        <w:numPr>
          <w:ilvl w:val="0"/>
          <w:numId w:val="33"/>
        </w:numPr>
        <w:tabs>
          <w:tab w:val="clear" w:pos="720"/>
          <w:tab w:val="num" w:pos="0"/>
        </w:tabs>
        <w:spacing w:after="0" w:line="240" w:lineRule="auto"/>
        <w:ind w:left="0" w:firstLine="0"/>
        <w:jc w:val="both"/>
        <w:rPr>
          <w:rFonts w:ascii="Times New Roman" w:hAnsi="Times New Roman" w:cs="Times New Roman"/>
          <w:sz w:val="24"/>
          <w:szCs w:val="24"/>
        </w:rPr>
      </w:pPr>
      <w:r w:rsidRPr="00FB7FDC">
        <w:rPr>
          <w:rFonts w:ascii="Times New Roman" w:hAnsi="Times New Roman" w:cs="Times New Roman"/>
          <w:sz w:val="24"/>
          <w:szCs w:val="24"/>
        </w:rPr>
        <w:t>______________________  организовывать собственную деятельность, выбирать</w:t>
      </w:r>
    </w:p>
    <w:p w:rsidR="00AB1FC4" w:rsidRDefault="00AB1FC4" w:rsidP="00AB1FC4">
      <w:pPr>
        <w:tabs>
          <w:tab w:val="num" w:pos="0"/>
        </w:tabs>
        <w:spacing w:after="0" w:line="240" w:lineRule="auto"/>
        <w:jc w:val="both"/>
        <w:rPr>
          <w:rFonts w:ascii="Times New Roman" w:hAnsi="Times New Roman" w:cs="Times New Roman"/>
          <w:sz w:val="20"/>
          <w:szCs w:val="24"/>
        </w:rPr>
      </w:pPr>
      <w:r w:rsidRPr="008F540B">
        <w:rPr>
          <w:rFonts w:ascii="Times New Roman" w:hAnsi="Times New Roman" w:cs="Times New Roman"/>
          <w:sz w:val="20"/>
          <w:szCs w:val="24"/>
        </w:rPr>
        <w:t>(способен, не способен)</w:t>
      </w:r>
    </w:p>
    <w:p w:rsidR="00AB1FC4" w:rsidRDefault="00AB1FC4" w:rsidP="00AB1FC4">
      <w:pPr>
        <w:tabs>
          <w:tab w:val="num" w:pos="0"/>
        </w:tabs>
        <w:spacing w:after="0" w:line="240" w:lineRule="auto"/>
        <w:jc w:val="both"/>
        <w:rPr>
          <w:rFonts w:ascii="Times New Roman" w:hAnsi="Times New Roman" w:cs="Times New Roman"/>
          <w:sz w:val="24"/>
          <w:szCs w:val="24"/>
        </w:rPr>
      </w:pPr>
      <w:r w:rsidRPr="00FB7FDC">
        <w:rPr>
          <w:rFonts w:ascii="Times New Roman" w:hAnsi="Times New Roman" w:cs="Times New Roman"/>
          <w:sz w:val="24"/>
          <w:szCs w:val="24"/>
        </w:rPr>
        <w:t>типовые методы и способы выполнения профессиональных задач, оценивать их эффективность и качество.</w:t>
      </w:r>
    </w:p>
    <w:p w:rsidR="00AB1FC4" w:rsidRPr="008F540B" w:rsidRDefault="00AB1FC4" w:rsidP="00AB1FC4">
      <w:pPr>
        <w:tabs>
          <w:tab w:val="num" w:pos="0"/>
        </w:tabs>
        <w:spacing w:after="0" w:line="240" w:lineRule="auto"/>
        <w:jc w:val="both"/>
        <w:rPr>
          <w:rFonts w:ascii="Times New Roman" w:hAnsi="Times New Roman" w:cs="Times New Roman"/>
          <w:sz w:val="20"/>
          <w:szCs w:val="24"/>
        </w:rPr>
      </w:pPr>
    </w:p>
    <w:p w:rsidR="00AB1FC4" w:rsidRPr="008F540B" w:rsidRDefault="00AB1FC4" w:rsidP="00AB1FC4">
      <w:pPr>
        <w:numPr>
          <w:ilvl w:val="0"/>
          <w:numId w:val="33"/>
        </w:numPr>
        <w:tabs>
          <w:tab w:val="clear" w:pos="720"/>
          <w:tab w:val="num" w:pos="0"/>
        </w:tabs>
        <w:spacing w:after="0" w:line="240" w:lineRule="auto"/>
        <w:ind w:left="0" w:firstLine="0"/>
        <w:jc w:val="both"/>
        <w:rPr>
          <w:rFonts w:ascii="Times New Roman" w:hAnsi="Times New Roman" w:cs="Times New Roman"/>
          <w:sz w:val="24"/>
          <w:szCs w:val="24"/>
        </w:rPr>
      </w:pPr>
      <w:r w:rsidRPr="008F540B">
        <w:rPr>
          <w:rFonts w:ascii="Times New Roman" w:hAnsi="Times New Roman" w:cs="Times New Roman"/>
          <w:sz w:val="24"/>
          <w:szCs w:val="24"/>
        </w:rPr>
        <w:t xml:space="preserve">Самостоятельно ______________________ принимать решения в стандартных и </w:t>
      </w:r>
    </w:p>
    <w:p w:rsidR="00AB1FC4" w:rsidRPr="00FB7FDC" w:rsidRDefault="00AB1FC4" w:rsidP="00AB1FC4">
      <w:pPr>
        <w:tabs>
          <w:tab w:val="num" w:pos="0"/>
        </w:tabs>
        <w:spacing w:after="0" w:line="240" w:lineRule="auto"/>
        <w:jc w:val="both"/>
        <w:rPr>
          <w:rFonts w:ascii="Times New Roman" w:hAnsi="Times New Roman" w:cs="Times New Roman"/>
          <w:sz w:val="24"/>
          <w:szCs w:val="24"/>
        </w:rPr>
      </w:pPr>
      <w:r w:rsidRPr="008F540B">
        <w:rPr>
          <w:rFonts w:ascii="Times New Roman" w:hAnsi="Times New Roman" w:cs="Times New Roman"/>
          <w:sz w:val="20"/>
          <w:szCs w:val="24"/>
        </w:rPr>
        <w:t>(может, не может)</w:t>
      </w:r>
    </w:p>
    <w:p w:rsidR="00AB1FC4" w:rsidRPr="00FB7FDC" w:rsidRDefault="00AB1FC4" w:rsidP="00AB1FC4">
      <w:pPr>
        <w:tabs>
          <w:tab w:val="num" w:pos="0"/>
        </w:tabs>
        <w:rPr>
          <w:rFonts w:ascii="Times New Roman" w:hAnsi="Times New Roman" w:cs="Times New Roman"/>
          <w:sz w:val="24"/>
          <w:szCs w:val="24"/>
        </w:rPr>
      </w:pPr>
      <w:r w:rsidRPr="00FB7FDC">
        <w:rPr>
          <w:rFonts w:ascii="Times New Roman" w:hAnsi="Times New Roman" w:cs="Times New Roman"/>
          <w:sz w:val="24"/>
          <w:szCs w:val="24"/>
        </w:rPr>
        <w:t>нестандартных ситуациях, нести за них ответственность.</w:t>
      </w:r>
    </w:p>
    <w:p w:rsidR="00AB1FC4" w:rsidRPr="00FB7FDC" w:rsidRDefault="00AB1FC4" w:rsidP="00AB1FC4">
      <w:pPr>
        <w:numPr>
          <w:ilvl w:val="0"/>
          <w:numId w:val="33"/>
        </w:numPr>
        <w:tabs>
          <w:tab w:val="clear" w:pos="720"/>
          <w:tab w:val="num" w:pos="0"/>
        </w:tabs>
        <w:spacing w:after="0" w:line="240" w:lineRule="auto"/>
        <w:ind w:left="0" w:firstLine="0"/>
        <w:rPr>
          <w:rFonts w:ascii="Times New Roman" w:hAnsi="Times New Roman" w:cs="Times New Roman"/>
          <w:sz w:val="24"/>
          <w:szCs w:val="24"/>
        </w:rPr>
      </w:pPr>
      <w:r w:rsidRPr="00FB7FDC">
        <w:rPr>
          <w:rFonts w:ascii="Times New Roman" w:hAnsi="Times New Roman" w:cs="Times New Roman"/>
          <w:sz w:val="24"/>
          <w:szCs w:val="24"/>
        </w:rPr>
        <w:t>______________________ осуществлять поиск и использование информации,</w:t>
      </w:r>
    </w:p>
    <w:p w:rsidR="00AB1FC4" w:rsidRPr="008F540B" w:rsidRDefault="00AB1FC4" w:rsidP="00AB1FC4">
      <w:pPr>
        <w:tabs>
          <w:tab w:val="num" w:pos="0"/>
        </w:tabs>
        <w:rPr>
          <w:rFonts w:ascii="Times New Roman" w:hAnsi="Times New Roman" w:cs="Times New Roman"/>
          <w:sz w:val="20"/>
          <w:szCs w:val="24"/>
        </w:rPr>
      </w:pPr>
      <w:r w:rsidRPr="008F540B">
        <w:rPr>
          <w:rFonts w:ascii="Times New Roman" w:hAnsi="Times New Roman" w:cs="Times New Roman"/>
          <w:sz w:val="20"/>
          <w:szCs w:val="24"/>
        </w:rPr>
        <w:t>(умеет, не умеет)</w:t>
      </w:r>
    </w:p>
    <w:p w:rsidR="00AB1FC4" w:rsidRPr="00FB7FDC" w:rsidRDefault="00AB1FC4" w:rsidP="00AB1FC4">
      <w:pPr>
        <w:tabs>
          <w:tab w:val="num" w:pos="0"/>
        </w:tabs>
        <w:jc w:val="both"/>
        <w:rPr>
          <w:rFonts w:ascii="Times New Roman" w:hAnsi="Times New Roman" w:cs="Times New Roman"/>
          <w:sz w:val="24"/>
          <w:szCs w:val="24"/>
        </w:rPr>
      </w:pPr>
      <w:r w:rsidRPr="00FB7FDC">
        <w:rPr>
          <w:rFonts w:ascii="Times New Roman" w:hAnsi="Times New Roman" w:cs="Times New Roman"/>
          <w:sz w:val="24"/>
          <w:szCs w:val="24"/>
        </w:rPr>
        <w:t>необходимой для эффективного и личностного развития.</w:t>
      </w:r>
    </w:p>
    <w:p w:rsidR="00AB1FC4" w:rsidRPr="00FB7FDC" w:rsidRDefault="00AB1FC4" w:rsidP="00AB1FC4">
      <w:pPr>
        <w:numPr>
          <w:ilvl w:val="0"/>
          <w:numId w:val="33"/>
        </w:numPr>
        <w:tabs>
          <w:tab w:val="clear" w:pos="720"/>
          <w:tab w:val="num" w:pos="0"/>
        </w:tabs>
        <w:spacing w:after="0" w:line="240" w:lineRule="auto"/>
        <w:ind w:left="0" w:firstLine="0"/>
        <w:jc w:val="both"/>
        <w:rPr>
          <w:rFonts w:ascii="Times New Roman" w:hAnsi="Times New Roman" w:cs="Times New Roman"/>
          <w:sz w:val="24"/>
          <w:szCs w:val="24"/>
        </w:rPr>
      </w:pPr>
      <w:r w:rsidRPr="00FB7FDC">
        <w:rPr>
          <w:rFonts w:ascii="Times New Roman" w:hAnsi="Times New Roman" w:cs="Times New Roman"/>
          <w:sz w:val="24"/>
          <w:szCs w:val="24"/>
        </w:rPr>
        <w:t>______________________ информационно-коммуникационные технологии в</w:t>
      </w:r>
    </w:p>
    <w:p w:rsidR="00AB1FC4" w:rsidRPr="008F540B" w:rsidRDefault="00AB1FC4" w:rsidP="00AB1FC4">
      <w:pPr>
        <w:tabs>
          <w:tab w:val="num" w:pos="0"/>
        </w:tabs>
        <w:rPr>
          <w:rFonts w:ascii="Times New Roman" w:hAnsi="Times New Roman" w:cs="Times New Roman"/>
          <w:sz w:val="20"/>
          <w:szCs w:val="24"/>
        </w:rPr>
      </w:pPr>
      <w:r w:rsidRPr="008F540B">
        <w:rPr>
          <w:rFonts w:ascii="Times New Roman" w:hAnsi="Times New Roman" w:cs="Times New Roman"/>
          <w:sz w:val="20"/>
          <w:szCs w:val="24"/>
        </w:rPr>
        <w:t xml:space="preserve">  (использует, не использует)</w:t>
      </w:r>
    </w:p>
    <w:p w:rsidR="00AB1FC4" w:rsidRPr="00FB7FDC" w:rsidRDefault="00AB1FC4" w:rsidP="00AB1FC4">
      <w:pPr>
        <w:tabs>
          <w:tab w:val="num" w:pos="0"/>
        </w:tabs>
        <w:rPr>
          <w:rFonts w:ascii="Times New Roman" w:hAnsi="Times New Roman" w:cs="Times New Roman"/>
          <w:sz w:val="24"/>
          <w:szCs w:val="24"/>
        </w:rPr>
      </w:pPr>
      <w:r w:rsidRPr="00FB7FDC">
        <w:rPr>
          <w:rFonts w:ascii="Times New Roman" w:hAnsi="Times New Roman" w:cs="Times New Roman"/>
          <w:sz w:val="24"/>
          <w:szCs w:val="24"/>
        </w:rPr>
        <w:t xml:space="preserve"> профессиональной деятельности.</w:t>
      </w:r>
    </w:p>
    <w:p w:rsidR="00AB1FC4" w:rsidRPr="00FB7FDC" w:rsidRDefault="00AB1FC4" w:rsidP="00AB1FC4">
      <w:pPr>
        <w:numPr>
          <w:ilvl w:val="0"/>
          <w:numId w:val="33"/>
        </w:numPr>
        <w:tabs>
          <w:tab w:val="clear" w:pos="720"/>
          <w:tab w:val="num" w:pos="0"/>
        </w:tabs>
        <w:spacing w:after="0" w:line="240" w:lineRule="auto"/>
        <w:ind w:left="0" w:firstLine="0"/>
        <w:rPr>
          <w:rFonts w:ascii="Times New Roman" w:hAnsi="Times New Roman" w:cs="Times New Roman"/>
          <w:sz w:val="24"/>
          <w:szCs w:val="24"/>
        </w:rPr>
      </w:pPr>
      <w:r w:rsidRPr="00FB7FDC">
        <w:rPr>
          <w:rFonts w:ascii="Times New Roman" w:hAnsi="Times New Roman" w:cs="Times New Roman"/>
          <w:sz w:val="24"/>
          <w:szCs w:val="24"/>
        </w:rPr>
        <w:t>______________________ навыки работы в коллективе и команде, эффективно</w:t>
      </w:r>
    </w:p>
    <w:p w:rsidR="00AB1FC4" w:rsidRPr="008F540B" w:rsidRDefault="00AB1FC4" w:rsidP="00AB1FC4">
      <w:pPr>
        <w:tabs>
          <w:tab w:val="num" w:pos="0"/>
        </w:tabs>
        <w:rPr>
          <w:rFonts w:ascii="Times New Roman" w:hAnsi="Times New Roman" w:cs="Times New Roman"/>
          <w:sz w:val="20"/>
          <w:szCs w:val="24"/>
        </w:rPr>
      </w:pPr>
      <w:r w:rsidRPr="008F540B">
        <w:rPr>
          <w:rFonts w:ascii="Times New Roman" w:hAnsi="Times New Roman" w:cs="Times New Roman"/>
          <w:sz w:val="20"/>
          <w:szCs w:val="24"/>
        </w:rPr>
        <w:t xml:space="preserve">         (демонстрирует, не демонстрирует)</w:t>
      </w:r>
    </w:p>
    <w:p w:rsidR="00AB1FC4" w:rsidRPr="00FB7FDC" w:rsidRDefault="00AB1FC4" w:rsidP="00AB1FC4">
      <w:pPr>
        <w:tabs>
          <w:tab w:val="num" w:pos="0"/>
        </w:tabs>
        <w:rPr>
          <w:rFonts w:ascii="Times New Roman" w:hAnsi="Times New Roman" w:cs="Times New Roman"/>
          <w:sz w:val="24"/>
          <w:szCs w:val="24"/>
        </w:rPr>
      </w:pPr>
      <w:r>
        <w:rPr>
          <w:rFonts w:ascii="Times New Roman" w:hAnsi="Times New Roman" w:cs="Times New Roman"/>
          <w:sz w:val="24"/>
          <w:szCs w:val="24"/>
        </w:rPr>
        <w:t xml:space="preserve"> о</w:t>
      </w:r>
      <w:r w:rsidRPr="00FB7FDC">
        <w:rPr>
          <w:rFonts w:ascii="Times New Roman" w:hAnsi="Times New Roman" w:cs="Times New Roman"/>
          <w:sz w:val="24"/>
          <w:szCs w:val="24"/>
        </w:rPr>
        <w:t>бщаться с коллегами, руководством, потребителями.</w:t>
      </w:r>
    </w:p>
    <w:p w:rsidR="00AB1FC4" w:rsidRPr="00FB7FDC" w:rsidRDefault="00AB1FC4" w:rsidP="00AB1FC4">
      <w:pPr>
        <w:numPr>
          <w:ilvl w:val="0"/>
          <w:numId w:val="33"/>
        </w:numPr>
        <w:tabs>
          <w:tab w:val="clear" w:pos="720"/>
          <w:tab w:val="num" w:pos="0"/>
        </w:tabs>
        <w:spacing w:after="0" w:line="240" w:lineRule="auto"/>
        <w:ind w:left="0" w:firstLine="0"/>
        <w:rPr>
          <w:rFonts w:ascii="Times New Roman" w:hAnsi="Times New Roman" w:cs="Times New Roman"/>
          <w:sz w:val="24"/>
          <w:szCs w:val="24"/>
        </w:rPr>
      </w:pPr>
      <w:r w:rsidRPr="00FB7FDC">
        <w:rPr>
          <w:rFonts w:ascii="Times New Roman" w:hAnsi="Times New Roman" w:cs="Times New Roman"/>
          <w:sz w:val="24"/>
          <w:szCs w:val="24"/>
        </w:rPr>
        <w:t>______________________ брать на себя ответственность за работу членов команды</w:t>
      </w:r>
    </w:p>
    <w:p w:rsidR="00AB1FC4" w:rsidRPr="008F540B" w:rsidRDefault="00AB1FC4" w:rsidP="00AB1FC4">
      <w:pPr>
        <w:tabs>
          <w:tab w:val="num" w:pos="0"/>
        </w:tabs>
        <w:rPr>
          <w:rFonts w:ascii="Times New Roman" w:hAnsi="Times New Roman" w:cs="Times New Roman"/>
          <w:sz w:val="20"/>
          <w:szCs w:val="24"/>
        </w:rPr>
      </w:pPr>
      <w:r w:rsidRPr="008F540B">
        <w:rPr>
          <w:rFonts w:ascii="Times New Roman" w:hAnsi="Times New Roman" w:cs="Times New Roman"/>
          <w:sz w:val="20"/>
          <w:szCs w:val="24"/>
        </w:rPr>
        <w:t xml:space="preserve"> (готов, не готов)</w:t>
      </w:r>
    </w:p>
    <w:p w:rsidR="00AB1FC4" w:rsidRPr="00FB7FDC" w:rsidRDefault="00AB1FC4" w:rsidP="00AB1FC4">
      <w:pPr>
        <w:tabs>
          <w:tab w:val="num" w:pos="0"/>
        </w:tabs>
        <w:rPr>
          <w:rFonts w:ascii="Times New Roman" w:hAnsi="Times New Roman" w:cs="Times New Roman"/>
          <w:sz w:val="24"/>
          <w:szCs w:val="24"/>
        </w:rPr>
      </w:pPr>
      <w:r w:rsidRPr="00FB7FDC">
        <w:rPr>
          <w:rFonts w:ascii="Times New Roman" w:hAnsi="Times New Roman" w:cs="Times New Roman"/>
          <w:sz w:val="24"/>
          <w:szCs w:val="24"/>
        </w:rPr>
        <w:t xml:space="preserve"> (подчиненных), за результат выполнения заданий.</w:t>
      </w:r>
    </w:p>
    <w:p w:rsidR="00AB1FC4" w:rsidRPr="00FB7FDC" w:rsidRDefault="00AB1FC4" w:rsidP="00AB1FC4">
      <w:pPr>
        <w:numPr>
          <w:ilvl w:val="0"/>
          <w:numId w:val="33"/>
        </w:numPr>
        <w:tabs>
          <w:tab w:val="clear" w:pos="720"/>
          <w:tab w:val="num" w:pos="0"/>
        </w:tabs>
        <w:spacing w:after="0" w:line="240" w:lineRule="auto"/>
        <w:ind w:left="0" w:firstLine="0"/>
        <w:rPr>
          <w:rFonts w:ascii="Times New Roman" w:hAnsi="Times New Roman" w:cs="Times New Roman"/>
          <w:sz w:val="24"/>
          <w:szCs w:val="24"/>
        </w:rPr>
      </w:pPr>
      <w:r w:rsidRPr="00FB7FDC">
        <w:rPr>
          <w:rFonts w:ascii="Times New Roman" w:hAnsi="Times New Roman" w:cs="Times New Roman"/>
          <w:sz w:val="24"/>
          <w:szCs w:val="24"/>
        </w:rPr>
        <w:t xml:space="preserve">______________________ самостоятельно определять задачи профессионального и </w:t>
      </w:r>
    </w:p>
    <w:p w:rsidR="00AB1FC4" w:rsidRPr="008F540B" w:rsidRDefault="00AB1FC4" w:rsidP="00AB1FC4">
      <w:pPr>
        <w:tabs>
          <w:tab w:val="num" w:pos="0"/>
        </w:tabs>
        <w:rPr>
          <w:rFonts w:ascii="Times New Roman" w:hAnsi="Times New Roman" w:cs="Times New Roman"/>
          <w:sz w:val="20"/>
          <w:szCs w:val="24"/>
        </w:rPr>
      </w:pPr>
      <w:r w:rsidRPr="008F540B">
        <w:rPr>
          <w:rFonts w:ascii="Times New Roman" w:hAnsi="Times New Roman" w:cs="Times New Roman"/>
          <w:sz w:val="20"/>
          <w:szCs w:val="24"/>
        </w:rPr>
        <w:t>(способен, не способен)</w:t>
      </w:r>
    </w:p>
    <w:p w:rsidR="00AB1FC4" w:rsidRPr="00FB7FDC" w:rsidRDefault="00AB1FC4" w:rsidP="00AB1FC4">
      <w:pPr>
        <w:tabs>
          <w:tab w:val="num" w:pos="0"/>
        </w:tabs>
        <w:rPr>
          <w:rFonts w:ascii="Times New Roman" w:hAnsi="Times New Roman" w:cs="Times New Roman"/>
          <w:sz w:val="24"/>
          <w:szCs w:val="24"/>
        </w:rPr>
      </w:pPr>
      <w:r w:rsidRPr="00FB7FDC">
        <w:rPr>
          <w:rFonts w:ascii="Times New Roman" w:hAnsi="Times New Roman" w:cs="Times New Roman"/>
          <w:sz w:val="24"/>
          <w:szCs w:val="24"/>
        </w:rPr>
        <w:t xml:space="preserve"> личностного развития, заниматься самообразованием, осознанно планировать повышение квалификации.</w:t>
      </w:r>
    </w:p>
    <w:p w:rsidR="00AB1FC4" w:rsidRPr="00FB7FDC" w:rsidRDefault="00AB1FC4" w:rsidP="00AB1FC4">
      <w:pPr>
        <w:numPr>
          <w:ilvl w:val="0"/>
          <w:numId w:val="33"/>
        </w:numPr>
        <w:tabs>
          <w:tab w:val="clear" w:pos="720"/>
          <w:tab w:val="num" w:pos="0"/>
        </w:tabs>
        <w:spacing w:after="0" w:line="240" w:lineRule="auto"/>
        <w:ind w:left="0" w:firstLine="0"/>
        <w:rPr>
          <w:rFonts w:ascii="Times New Roman" w:hAnsi="Times New Roman" w:cs="Times New Roman"/>
          <w:sz w:val="24"/>
          <w:szCs w:val="24"/>
        </w:rPr>
      </w:pPr>
      <w:r w:rsidRPr="00FB7FDC">
        <w:rPr>
          <w:rFonts w:ascii="Times New Roman" w:hAnsi="Times New Roman" w:cs="Times New Roman"/>
          <w:sz w:val="24"/>
          <w:szCs w:val="24"/>
        </w:rPr>
        <w:lastRenderedPageBreak/>
        <w:t xml:space="preserve">______________________ в условиях частой смены технологий </w:t>
      </w:r>
      <w:proofErr w:type="spellStart"/>
      <w:r w:rsidRPr="00FB7FDC">
        <w:rPr>
          <w:rFonts w:ascii="Times New Roman" w:hAnsi="Times New Roman" w:cs="Times New Roman"/>
          <w:sz w:val="24"/>
          <w:szCs w:val="24"/>
        </w:rPr>
        <w:t>впрофессиональной</w:t>
      </w:r>
      <w:proofErr w:type="spellEnd"/>
    </w:p>
    <w:p w:rsidR="00AB1FC4" w:rsidRPr="008F540B" w:rsidRDefault="00AB1FC4" w:rsidP="00AB1FC4">
      <w:pPr>
        <w:tabs>
          <w:tab w:val="num" w:pos="0"/>
        </w:tabs>
        <w:rPr>
          <w:rFonts w:ascii="Times New Roman" w:hAnsi="Times New Roman" w:cs="Times New Roman"/>
          <w:sz w:val="20"/>
          <w:szCs w:val="24"/>
        </w:rPr>
      </w:pPr>
      <w:r w:rsidRPr="008F540B">
        <w:rPr>
          <w:rFonts w:ascii="Times New Roman" w:hAnsi="Times New Roman" w:cs="Times New Roman"/>
          <w:sz w:val="20"/>
          <w:szCs w:val="24"/>
        </w:rPr>
        <w:t>(ориентируется, не ориентируется)</w:t>
      </w:r>
    </w:p>
    <w:p w:rsidR="00AB1FC4" w:rsidRPr="00FB7FDC" w:rsidRDefault="00AB1FC4" w:rsidP="00AB1FC4">
      <w:pPr>
        <w:tabs>
          <w:tab w:val="num" w:pos="0"/>
        </w:tabs>
        <w:rPr>
          <w:rFonts w:ascii="Times New Roman" w:hAnsi="Times New Roman" w:cs="Times New Roman"/>
          <w:sz w:val="24"/>
          <w:szCs w:val="24"/>
        </w:rPr>
      </w:pPr>
      <w:r w:rsidRPr="00FB7FDC">
        <w:rPr>
          <w:rFonts w:ascii="Times New Roman" w:hAnsi="Times New Roman" w:cs="Times New Roman"/>
          <w:sz w:val="24"/>
          <w:szCs w:val="24"/>
        </w:rPr>
        <w:t>деятельности.</w:t>
      </w:r>
    </w:p>
    <w:p w:rsidR="00AB1FC4" w:rsidRPr="00FB7FDC" w:rsidRDefault="00AB1FC4" w:rsidP="00AB1FC4">
      <w:pPr>
        <w:ind w:left="360"/>
        <w:rPr>
          <w:rFonts w:ascii="Times New Roman" w:hAnsi="Times New Roman" w:cs="Times New Roman"/>
          <w:sz w:val="24"/>
          <w:szCs w:val="24"/>
        </w:rPr>
      </w:pPr>
    </w:p>
    <w:p w:rsidR="00AB1FC4" w:rsidRPr="00FB7FDC" w:rsidRDefault="00AB1FC4" w:rsidP="00AB1FC4">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Руководитель практики</w:t>
      </w:r>
    </w:p>
    <w:p w:rsidR="00AB1FC4" w:rsidRPr="00FB7FDC" w:rsidRDefault="00AB1FC4" w:rsidP="00AB1FC4">
      <w:pPr>
        <w:spacing w:after="0" w:line="240" w:lineRule="auto"/>
        <w:rPr>
          <w:rFonts w:ascii="Times New Roman" w:hAnsi="Times New Roman" w:cs="Times New Roman"/>
          <w:sz w:val="24"/>
          <w:szCs w:val="24"/>
        </w:rPr>
      </w:pPr>
      <w:r w:rsidRPr="00FB7FDC">
        <w:rPr>
          <w:rFonts w:ascii="Times New Roman" w:hAnsi="Times New Roman" w:cs="Times New Roman"/>
          <w:sz w:val="24"/>
          <w:szCs w:val="24"/>
        </w:rPr>
        <w:t>от организации</w:t>
      </w:r>
      <w:r w:rsidRPr="00FB7FDC">
        <w:rPr>
          <w:rFonts w:ascii="Times New Roman" w:hAnsi="Times New Roman" w:cs="Times New Roman"/>
          <w:sz w:val="24"/>
          <w:szCs w:val="24"/>
        </w:rPr>
        <w:tab/>
      </w:r>
      <w:r w:rsidRPr="00FB7FDC">
        <w:rPr>
          <w:rFonts w:ascii="Times New Roman" w:hAnsi="Times New Roman" w:cs="Times New Roman"/>
          <w:sz w:val="24"/>
          <w:szCs w:val="24"/>
        </w:rPr>
        <w:tab/>
      </w:r>
      <w:r w:rsidRPr="00FB7FDC">
        <w:rPr>
          <w:rFonts w:ascii="Times New Roman" w:hAnsi="Times New Roman" w:cs="Times New Roman"/>
          <w:sz w:val="24"/>
          <w:szCs w:val="24"/>
        </w:rPr>
        <w:tab/>
        <w:t>_____________</w:t>
      </w:r>
      <w:r w:rsidRPr="00FB7FDC">
        <w:rPr>
          <w:rFonts w:ascii="Times New Roman" w:hAnsi="Times New Roman" w:cs="Times New Roman"/>
          <w:sz w:val="24"/>
          <w:szCs w:val="24"/>
        </w:rPr>
        <w:tab/>
        <w:t>_____________________________</w:t>
      </w:r>
    </w:p>
    <w:p w:rsidR="00AB1FC4" w:rsidRPr="00FB7FDC" w:rsidRDefault="00AB1FC4" w:rsidP="00AB1FC4">
      <w:pPr>
        <w:ind w:left="3540"/>
        <w:rPr>
          <w:rFonts w:ascii="Times New Roman" w:hAnsi="Times New Roman" w:cs="Times New Roman"/>
          <w:sz w:val="24"/>
          <w:szCs w:val="24"/>
        </w:rPr>
      </w:pPr>
      <w:r w:rsidRPr="00FB7FDC">
        <w:rPr>
          <w:rFonts w:ascii="Times New Roman" w:hAnsi="Times New Roman" w:cs="Times New Roman"/>
          <w:sz w:val="24"/>
          <w:szCs w:val="24"/>
        </w:rPr>
        <w:t>подпись</w:t>
      </w:r>
      <w:r w:rsidRPr="00FB7FDC">
        <w:rPr>
          <w:rFonts w:ascii="Times New Roman" w:hAnsi="Times New Roman" w:cs="Times New Roman"/>
          <w:sz w:val="24"/>
          <w:szCs w:val="24"/>
        </w:rPr>
        <w:tab/>
      </w:r>
      <w:r w:rsidRPr="00FB7FDC">
        <w:rPr>
          <w:rFonts w:ascii="Times New Roman" w:hAnsi="Times New Roman" w:cs="Times New Roman"/>
          <w:sz w:val="24"/>
          <w:szCs w:val="24"/>
        </w:rPr>
        <w:tab/>
      </w:r>
      <w:r w:rsidRPr="00FB7FDC">
        <w:rPr>
          <w:rFonts w:ascii="Times New Roman" w:hAnsi="Times New Roman" w:cs="Times New Roman"/>
          <w:sz w:val="24"/>
          <w:szCs w:val="24"/>
        </w:rPr>
        <w:tab/>
        <w:t>расшифровка подписи</w:t>
      </w:r>
    </w:p>
    <w:p w:rsidR="00AB1FC4" w:rsidRPr="00FB7FDC" w:rsidRDefault="00AB1FC4" w:rsidP="00AB1FC4">
      <w:pPr>
        <w:ind w:left="3540"/>
        <w:rPr>
          <w:rFonts w:ascii="Times New Roman" w:hAnsi="Times New Roman" w:cs="Times New Roman"/>
          <w:sz w:val="24"/>
          <w:szCs w:val="24"/>
        </w:rPr>
      </w:pPr>
    </w:p>
    <w:p w:rsidR="00AB1FC4" w:rsidRPr="00FB7FDC" w:rsidRDefault="00AB1FC4" w:rsidP="00AB1FC4">
      <w:pPr>
        <w:ind w:left="3540"/>
        <w:rPr>
          <w:rFonts w:ascii="Times New Roman" w:hAnsi="Times New Roman" w:cs="Times New Roman"/>
          <w:sz w:val="24"/>
          <w:szCs w:val="24"/>
        </w:rPr>
      </w:pPr>
    </w:p>
    <w:p w:rsidR="00AB1FC4" w:rsidRPr="00FB7FDC" w:rsidRDefault="00AB1FC4" w:rsidP="00AB1FC4">
      <w:pPr>
        <w:rPr>
          <w:rFonts w:ascii="Times New Roman" w:hAnsi="Times New Roman" w:cs="Times New Roman"/>
          <w:sz w:val="24"/>
          <w:szCs w:val="24"/>
        </w:rPr>
      </w:pPr>
      <w:r w:rsidRPr="00FB7FDC">
        <w:rPr>
          <w:rFonts w:ascii="Times New Roman" w:hAnsi="Times New Roman" w:cs="Times New Roman"/>
          <w:sz w:val="24"/>
          <w:szCs w:val="24"/>
        </w:rPr>
        <w:t>«____»______________</w:t>
      </w:r>
      <w:r w:rsidRPr="00FB7FDC">
        <w:rPr>
          <w:rFonts w:ascii="Times New Roman" w:hAnsi="Times New Roman" w:cs="Times New Roman"/>
          <w:sz w:val="24"/>
          <w:szCs w:val="24"/>
        </w:rPr>
        <w:tab/>
        <w:t>______г.</w:t>
      </w:r>
    </w:p>
    <w:p w:rsidR="00AB1FC4" w:rsidRDefault="00AB1FC4" w:rsidP="00AB1FC4">
      <w:pPr>
        <w:pStyle w:val="23"/>
        <w:shd w:val="clear" w:color="auto" w:fill="auto"/>
        <w:spacing w:before="0" w:after="836" w:line="360" w:lineRule="auto"/>
        <w:ind w:firstLine="0"/>
      </w:pPr>
    </w:p>
    <w:p w:rsidR="00AB1FC4" w:rsidRDefault="00AB1FC4" w:rsidP="00AB1FC4">
      <w:pPr>
        <w:pStyle w:val="23"/>
        <w:shd w:val="clear" w:color="auto" w:fill="auto"/>
        <w:spacing w:before="0" w:after="836" w:line="360" w:lineRule="auto"/>
        <w:ind w:firstLine="0"/>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AB1FC4" w:rsidRPr="00FB7FDC" w:rsidRDefault="00AB1FC4" w:rsidP="00AB1FC4">
      <w:pPr>
        <w:pStyle w:val="23"/>
        <w:shd w:val="clear" w:color="auto" w:fill="auto"/>
        <w:spacing w:before="0" w:after="100" w:afterAutospacing="1" w:line="240" w:lineRule="auto"/>
        <w:ind w:firstLine="0"/>
        <w:jc w:val="right"/>
      </w:pPr>
      <w:r w:rsidRPr="00FB7FDC">
        <w:lastRenderedPageBreak/>
        <w:t xml:space="preserve">                                                                                                      Приложение </w:t>
      </w:r>
      <w:r>
        <w:t>6</w:t>
      </w:r>
    </w:p>
    <w:p w:rsidR="00AB1FC4" w:rsidRPr="00FB7FDC" w:rsidRDefault="00AB1FC4" w:rsidP="00AB1FC4">
      <w:pPr>
        <w:jc w:val="center"/>
        <w:rPr>
          <w:rFonts w:ascii="Times New Roman" w:hAnsi="Times New Roman" w:cs="Times New Roman"/>
          <w:b/>
          <w:sz w:val="28"/>
          <w:szCs w:val="28"/>
        </w:rPr>
      </w:pPr>
      <w:r w:rsidRPr="00FB7FDC">
        <w:rPr>
          <w:rFonts w:ascii="Times New Roman" w:hAnsi="Times New Roman" w:cs="Times New Roman"/>
          <w:b/>
          <w:sz w:val="28"/>
          <w:szCs w:val="28"/>
        </w:rPr>
        <w:t>Характеристика</w:t>
      </w:r>
    </w:p>
    <w:p w:rsidR="00AB1FC4" w:rsidRPr="00FB7FDC" w:rsidRDefault="00AB1FC4" w:rsidP="00AB1FC4">
      <w:pPr>
        <w:jc w:val="center"/>
        <w:rPr>
          <w:rFonts w:ascii="Times New Roman" w:hAnsi="Times New Roman" w:cs="Times New Roman"/>
          <w:b/>
          <w:sz w:val="28"/>
          <w:szCs w:val="28"/>
        </w:rPr>
      </w:pPr>
      <w:r w:rsidRPr="00FB7FDC">
        <w:rPr>
          <w:rFonts w:ascii="Times New Roman" w:hAnsi="Times New Roman" w:cs="Times New Roman"/>
          <w:b/>
          <w:sz w:val="28"/>
          <w:szCs w:val="28"/>
        </w:rPr>
        <w:t>на обучающегося по освоению профессиональных компетенций в период прохождения учебной практики</w:t>
      </w:r>
    </w:p>
    <w:p w:rsidR="00AB1FC4" w:rsidRPr="00FB7FDC" w:rsidRDefault="00AB1FC4" w:rsidP="00AB1FC4">
      <w:pPr>
        <w:rPr>
          <w:rFonts w:ascii="Times New Roman" w:hAnsi="Times New Roman" w:cs="Times New Roman"/>
        </w:rPr>
      </w:pPr>
    </w:p>
    <w:p w:rsidR="00AB1FC4" w:rsidRPr="00FB7FDC" w:rsidRDefault="00AB1FC4" w:rsidP="00AB1FC4">
      <w:pPr>
        <w:rPr>
          <w:rFonts w:ascii="Times New Roman" w:hAnsi="Times New Roman" w:cs="Times New Roman"/>
        </w:rPr>
      </w:pPr>
      <w:r w:rsidRPr="00FB7FDC">
        <w:rPr>
          <w:rFonts w:ascii="Times New Roman" w:hAnsi="Times New Roman" w:cs="Times New Roman"/>
        </w:rPr>
        <w:t>За время прохождения учебной практики</w:t>
      </w:r>
    </w:p>
    <w:p w:rsidR="00AB1FC4" w:rsidRPr="008F540B" w:rsidRDefault="00AB1FC4" w:rsidP="00AB1FC4">
      <w:pPr>
        <w:jc w:val="both"/>
        <w:rPr>
          <w:rFonts w:ascii="Times New Roman" w:hAnsi="Times New Roman" w:cs="Times New Roman"/>
          <w:bCs/>
          <w:color w:val="000000"/>
          <w:sz w:val="20"/>
          <w:lang w:bidi="ru-RU"/>
        </w:rPr>
      </w:pPr>
      <w:r w:rsidRPr="00FB7FDC">
        <w:rPr>
          <w:rFonts w:ascii="Times New Roman" w:hAnsi="Times New Roman" w:cs="Times New Roman"/>
        </w:rPr>
        <w:t>По профессиональному модулю ПМ.0</w:t>
      </w:r>
      <w:r>
        <w:rPr>
          <w:rFonts w:ascii="Times New Roman" w:hAnsi="Times New Roman" w:cs="Times New Roman"/>
        </w:rPr>
        <w:t xml:space="preserve">2 </w:t>
      </w:r>
      <w:r w:rsidRPr="008F540B">
        <w:rPr>
          <w:rStyle w:val="FontStyle17"/>
          <w:rFonts w:ascii="Times New Roman" w:hAnsi="Times New Roman" w:cs="Times New Roman"/>
          <w:sz w:val="24"/>
          <w:szCs w:val="28"/>
        </w:rPr>
        <w:t>Организация и проведение экономической и маркетинговой деятельности</w:t>
      </w:r>
    </w:p>
    <w:p w:rsidR="00AB1FC4" w:rsidRPr="00FB7FDC" w:rsidRDefault="00AB1FC4" w:rsidP="00AB1FC4">
      <w:pPr>
        <w:spacing w:after="0" w:line="240" w:lineRule="auto"/>
        <w:rPr>
          <w:rFonts w:ascii="Times New Roman" w:hAnsi="Times New Roman" w:cs="Times New Roman"/>
        </w:rPr>
      </w:pPr>
      <w:r w:rsidRPr="00FB7FDC">
        <w:rPr>
          <w:rFonts w:ascii="Times New Roman" w:hAnsi="Times New Roman" w:cs="Times New Roman"/>
        </w:rPr>
        <w:t>Обучающийся _____________________________________________________________</w:t>
      </w:r>
      <w:r>
        <w:rPr>
          <w:rFonts w:ascii="Times New Roman" w:hAnsi="Times New Roman" w:cs="Times New Roman"/>
        </w:rPr>
        <w:t>_____________</w:t>
      </w:r>
    </w:p>
    <w:p w:rsidR="00AB1FC4" w:rsidRPr="00FB7FDC" w:rsidRDefault="00AB1FC4" w:rsidP="00AB1FC4">
      <w:pPr>
        <w:spacing w:after="0" w:line="240" w:lineRule="auto"/>
        <w:jc w:val="center"/>
        <w:rPr>
          <w:rFonts w:ascii="Times New Roman" w:hAnsi="Times New Roman" w:cs="Times New Roman"/>
          <w:sz w:val="20"/>
          <w:szCs w:val="20"/>
        </w:rPr>
      </w:pPr>
      <w:r w:rsidRPr="00FB7FDC">
        <w:rPr>
          <w:rFonts w:ascii="Times New Roman" w:hAnsi="Times New Roman" w:cs="Times New Roman"/>
          <w:sz w:val="20"/>
          <w:szCs w:val="20"/>
        </w:rPr>
        <w:t>(Ф.И.О)</w:t>
      </w:r>
    </w:p>
    <w:p w:rsidR="00AB1FC4" w:rsidRDefault="00AB1FC4" w:rsidP="00AB1FC4">
      <w:pPr>
        <w:rPr>
          <w:rFonts w:ascii="Times New Roman" w:hAnsi="Times New Roman" w:cs="Times New Roman"/>
        </w:rPr>
      </w:pPr>
    </w:p>
    <w:p w:rsidR="00AB1FC4" w:rsidRPr="00FB7FDC" w:rsidRDefault="00AB1FC4" w:rsidP="00AB1FC4">
      <w:pPr>
        <w:jc w:val="both"/>
        <w:rPr>
          <w:rFonts w:ascii="Times New Roman" w:hAnsi="Times New Roman" w:cs="Times New Roman"/>
        </w:rPr>
      </w:pPr>
      <w:r w:rsidRPr="00FB7FDC">
        <w:rPr>
          <w:rFonts w:ascii="Times New Roman" w:hAnsi="Times New Roman" w:cs="Times New Roman"/>
        </w:rPr>
        <w:t>При освоении профессиональных компетенций (Описание овладения ПК в соответствии с тем уровнем, который указан в АЛ)</w:t>
      </w:r>
    </w:p>
    <w:p w:rsidR="00AB1FC4" w:rsidRDefault="00AB1FC4" w:rsidP="00AB1FC4">
      <w:pPr>
        <w:spacing w:after="0" w:line="240" w:lineRule="auto"/>
        <w:jc w:val="both"/>
        <w:rPr>
          <w:rFonts w:ascii="Times New Roman" w:hAnsi="Times New Roman" w:cs="Times New Roman"/>
          <w:sz w:val="20"/>
          <w:szCs w:val="20"/>
        </w:rPr>
      </w:pPr>
      <w:r w:rsidRPr="0084669C">
        <w:rPr>
          <w:rFonts w:ascii="Times New Roman" w:eastAsia="Times New Roman" w:hAnsi="Times New Roman" w:cs="Times New Roman"/>
          <w:b/>
          <w:bCs/>
          <w:color w:val="000000"/>
          <w:sz w:val="20"/>
          <w:szCs w:val="24"/>
        </w:rPr>
        <w:t>ПК 2.1.</w:t>
      </w:r>
      <w:r w:rsidRPr="0084669C">
        <w:rPr>
          <w:rFonts w:ascii="Times New Roman" w:eastAsia="Times New Roman" w:hAnsi="Times New Roman" w:cs="Times New Roman"/>
          <w:bCs/>
          <w:color w:val="000000"/>
          <w:sz w:val="20"/>
          <w:szCs w:val="24"/>
        </w:rPr>
        <w:t xml:space="preserve">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AB1FC4" w:rsidRPr="005E27BC" w:rsidRDefault="00AB1FC4" w:rsidP="00AB1FC4">
      <w:pPr>
        <w:spacing w:after="0" w:line="240" w:lineRule="auto"/>
        <w:jc w:val="both"/>
        <w:rPr>
          <w:rFonts w:ascii="Times New Roman" w:hAnsi="Times New Roman" w:cs="Times New Roman"/>
          <w:sz w:val="24"/>
          <w:szCs w:val="20"/>
        </w:rPr>
      </w:pPr>
      <w:r w:rsidRPr="005E27BC">
        <w:rPr>
          <w:rFonts w:ascii="Times New Roman" w:hAnsi="Times New Roman"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0"/>
        </w:rPr>
        <w:t>________________________________</w:t>
      </w:r>
    </w:p>
    <w:p w:rsidR="00AB1FC4" w:rsidRDefault="00AB1FC4" w:rsidP="00AB1FC4">
      <w:pPr>
        <w:pStyle w:val="a4"/>
        <w:spacing w:after="0" w:line="240" w:lineRule="auto"/>
        <w:ind w:left="0" w:right="-1"/>
        <w:jc w:val="both"/>
        <w:rPr>
          <w:rFonts w:ascii="Times New Roman" w:eastAsia="Times New Roman" w:hAnsi="Times New Roman" w:cs="Times New Roman"/>
          <w:b/>
          <w:bCs/>
          <w:color w:val="000000"/>
          <w:sz w:val="20"/>
          <w:szCs w:val="24"/>
        </w:rPr>
      </w:pPr>
    </w:p>
    <w:p w:rsidR="00AB1FC4" w:rsidRPr="0084669C" w:rsidRDefault="00AB1FC4" w:rsidP="00AB1FC4">
      <w:pPr>
        <w:pStyle w:val="a4"/>
        <w:spacing w:after="0" w:line="240" w:lineRule="auto"/>
        <w:ind w:left="0" w:right="-1"/>
        <w:jc w:val="both"/>
        <w:rPr>
          <w:rFonts w:ascii="Times New Roman" w:hAnsi="Times New Roman" w:cs="Times New Roman"/>
          <w:sz w:val="16"/>
          <w:szCs w:val="20"/>
        </w:rPr>
      </w:pPr>
      <w:r w:rsidRPr="0084669C">
        <w:rPr>
          <w:rFonts w:ascii="Times New Roman" w:eastAsia="Times New Roman" w:hAnsi="Times New Roman" w:cs="Times New Roman"/>
          <w:b/>
          <w:bCs/>
          <w:color w:val="000000"/>
          <w:sz w:val="20"/>
          <w:szCs w:val="24"/>
        </w:rPr>
        <w:t>ПК 2.2.</w:t>
      </w:r>
      <w:r w:rsidRPr="0084669C">
        <w:rPr>
          <w:rFonts w:ascii="Times New Roman" w:eastAsia="Times New Roman" w:hAnsi="Times New Roman" w:cs="Times New Roman"/>
          <w:bCs/>
          <w:color w:val="000000"/>
          <w:sz w:val="20"/>
          <w:szCs w:val="24"/>
        </w:rPr>
        <w:t xml:space="preserve"> Оформлять, про</w:t>
      </w:r>
      <w:r w:rsidRPr="0084669C">
        <w:rPr>
          <w:rFonts w:ascii="Times New Roman" w:eastAsia="Times New Roman" w:hAnsi="Times New Roman" w:cs="Times New Roman"/>
          <w:bCs/>
          <w:color w:val="000000"/>
          <w:sz w:val="20"/>
          <w:szCs w:val="24"/>
        </w:rPr>
        <w:softHyphen/>
        <w:t>верять правильность состав</w:t>
      </w:r>
      <w:r w:rsidRPr="0084669C">
        <w:rPr>
          <w:rFonts w:ascii="Times New Roman" w:eastAsia="Times New Roman" w:hAnsi="Times New Roman" w:cs="Times New Roman"/>
          <w:bCs/>
          <w:color w:val="000000"/>
          <w:sz w:val="20"/>
          <w:szCs w:val="24"/>
        </w:rPr>
        <w:softHyphen/>
        <w:t>ления, обеспечивать хране</w:t>
      </w:r>
      <w:r w:rsidRPr="0084669C">
        <w:rPr>
          <w:rFonts w:ascii="Times New Roman" w:eastAsia="Times New Roman" w:hAnsi="Times New Roman" w:cs="Times New Roman"/>
          <w:bCs/>
          <w:color w:val="000000"/>
          <w:sz w:val="20"/>
          <w:szCs w:val="24"/>
        </w:rPr>
        <w:softHyphen/>
        <w:t>ние организационно-распо</w:t>
      </w:r>
      <w:r w:rsidRPr="0084669C">
        <w:rPr>
          <w:rFonts w:ascii="Times New Roman" w:eastAsia="Times New Roman" w:hAnsi="Times New Roman" w:cs="Times New Roman"/>
          <w:bCs/>
          <w:color w:val="000000"/>
          <w:sz w:val="20"/>
          <w:szCs w:val="24"/>
        </w:rPr>
        <w:softHyphen/>
        <w:t>рядительных, товаросопро</w:t>
      </w:r>
      <w:r w:rsidRPr="0084669C">
        <w:rPr>
          <w:rFonts w:ascii="Times New Roman" w:eastAsia="Times New Roman" w:hAnsi="Times New Roman" w:cs="Times New Roman"/>
          <w:bCs/>
          <w:color w:val="000000"/>
          <w:sz w:val="20"/>
          <w:szCs w:val="24"/>
        </w:rPr>
        <w:softHyphen/>
        <w:t>водительных и иных необхо</w:t>
      </w:r>
      <w:r w:rsidRPr="0084669C">
        <w:rPr>
          <w:rFonts w:ascii="Times New Roman" w:eastAsia="Times New Roman" w:hAnsi="Times New Roman" w:cs="Times New Roman"/>
          <w:bCs/>
          <w:color w:val="000000"/>
          <w:sz w:val="20"/>
          <w:szCs w:val="24"/>
        </w:rPr>
        <w:softHyphen/>
        <w:t>димых документов с исполь</w:t>
      </w:r>
      <w:r w:rsidRPr="0084669C">
        <w:rPr>
          <w:rFonts w:ascii="Times New Roman" w:eastAsia="Times New Roman" w:hAnsi="Times New Roman" w:cs="Times New Roman"/>
          <w:bCs/>
          <w:color w:val="000000"/>
          <w:sz w:val="20"/>
          <w:szCs w:val="24"/>
        </w:rPr>
        <w:softHyphen/>
        <w:t>зованием автоматизиро</w:t>
      </w:r>
      <w:r w:rsidRPr="0084669C">
        <w:rPr>
          <w:rFonts w:ascii="Times New Roman" w:eastAsia="Times New Roman" w:hAnsi="Times New Roman" w:cs="Times New Roman"/>
          <w:bCs/>
          <w:color w:val="000000"/>
          <w:sz w:val="20"/>
          <w:szCs w:val="24"/>
        </w:rPr>
        <w:softHyphen/>
        <w:t>ванных систем</w:t>
      </w:r>
    </w:p>
    <w:p w:rsidR="00AB1FC4" w:rsidRPr="005E27BC" w:rsidRDefault="00AB1FC4" w:rsidP="00AB1FC4">
      <w:pPr>
        <w:spacing w:after="0" w:line="240" w:lineRule="auto"/>
        <w:rPr>
          <w:rFonts w:ascii="Times New Roman" w:hAnsi="Times New Roman" w:cs="Times New Roman"/>
          <w:sz w:val="24"/>
          <w:szCs w:val="20"/>
          <w:u w:val="single"/>
        </w:rPr>
      </w:pPr>
      <w:r w:rsidRPr="005E27BC">
        <w:rPr>
          <w:rFonts w:ascii="Times New Roman" w:hAnsi="Times New Roman"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0"/>
        </w:rPr>
        <w:t>________________________________</w:t>
      </w:r>
    </w:p>
    <w:p w:rsidR="00AB1FC4" w:rsidRPr="005E27BC" w:rsidRDefault="00AB1FC4" w:rsidP="00AB1FC4">
      <w:pPr>
        <w:rPr>
          <w:rFonts w:ascii="Times New Roman" w:hAnsi="Times New Roman" w:cs="Times New Roman"/>
          <w:sz w:val="24"/>
          <w:szCs w:val="20"/>
        </w:rPr>
      </w:pPr>
    </w:p>
    <w:p w:rsidR="00AB1FC4" w:rsidRDefault="00AB1FC4" w:rsidP="00AB1FC4">
      <w:pPr>
        <w:spacing w:after="0" w:line="240" w:lineRule="auto"/>
        <w:jc w:val="both"/>
        <w:rPr>
          <w:rFonts w:ascii="Times New Roman" w:hAnsi="Times New Roman" w:cs="Times New Roman"/>
          <w:sz w:val="16"/>
          <w:szCs w:val="20"/>
        </w:rPr>
      </w:pPr>
      <w:r w:rsidRPr="0084669C">
        <w:rPr>
          <w:rFonts w:ascii="Times New Roman" w:eastAsia="Times New Roman" w:hAnsi="Times New Roman" w:cs="Times New Roman"/>
          <w:b/>
          <w:bCs/>
          <w:color w:val="000000"/>
          <w:sz w:val="20"/>
          <w:szCs w:val="24"/>
        </w:rPr>
        <w:t>ПК 2.3.</w:t>
      </w:r>
      <w:r w:rsidRPr="0084669C">
        <w:rPr>
          <w:rFonts w:ascii="Times New Roman" w:eastAsia="Times New Roman" w:hAnsi="Times New Roman" w:cs="Times New Roman"/>
          <w:bCs/>
          <w:color w:val="000000"/>
          <w:sz w:val="20"/>
          <w:szCs w:val="24"/>
        </w:rPr>
        <w:t xml:space="preserve">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AB1FC4" w:rsidRPr="005E27BC" w:rsidRDefault="00AB1FC4" w:rsidP="00AB1FC4">
      <w:pPr>
        <w:spacing w:after="0" w:line="240" w:lineRule="auto"/>
        <w:jc w:val="both"/>
        <w:rPr>
          <w:rFonts w:ascii="Times New Roman" w:hAnsi="Times New Roman" w:cs="Times New Roman"/>
          <w:sz w:val="24"/>
          <w:szCs w:val="20"/>
        </w:rPr>
      </w:pPr>
      <w:r w:rsidRPr="005E27BC">
        <w:rPr>
          <w:rFonts w:ascii="Times New Roman" w:hAnsi="Times New Roman"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FC4" w:rsidRPr="00FB7FDC" w:rsidRDefault="00AB1FC4" w:rsidP="00AB1FC4">
      <w:pPr>
        <w:rPr>
          <w:rFonts w:ascii="Times New Roman" w:hAnsi="Times New Roman" w:cs="Times New Roman"/>
          <w:sz w:val="20"/>
          <w:szCs w:val="20"/>
          <w:u w:val="single"/>
        </w:rPr>
      </w:pPr>
    </w:p>
    <w:p w:rsidR="00AB1FC4" w:rsidRPr="005E27BC" w:rsidRDefault="00AB1FC4" w:rsidP="00AB1FC4">
      <w:pPr>
        <w:jc w:val="both"/>
        <w:rPr>
          <w:rFonts w:ascii="Times New Roman" w:hAnsi="Times New Roman" w:cs="Times New Roman"/>
          <w:sz w:val="24"/>
          <w:szCs w:val="20"/>
          <w:u w:val="single"/>
        </w:rPr>
      </w:pPr>
      <w:r w:rsidRPr="005E27BC">
        <w:rPr>
          <w:rFonts w:ascii="Times New Roman" w:eastAsia="Times New Roman" w:hAnsi="Times New Roman" w:cs="Times New Roman"/>
          <w:b/>
          <w:bCs/>
          <w:color w:val="000000"/>
          <w:sz w:val="20"/>
          <w:szCs w:val="24"/>
        </w:rPr>
        <w:t>ПК 2.4.</w:t>
      </w:r>
      <w:r w:rsidRPr="005E27BC">
        <w:rPr>
          <w:rFonts w:ascii="Times New Roman" w:eastAsia="Times New Roman" w:hAnsi="Times New Roman" w:cs="Times New Roman"/>
          <w:bCs/>
          <w:color w:val="000000"/>
          <w:sz w:val="20"/>
          <w:szCs w:val="24"/>
        </w:rPr>
        <w:t xml:space="preserve"> Определять основные экономические показатели работы организации, цены, заработную плату</w:t>
      </w:r>
      <w:r w:rsidRPr="005E27BC">
        <w:rPr>
          <w:rFonts w:ascii="Times New Roman" w:hAnsi="Times New Roman"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w:t>
      </w:r>
    </w:p>
    <w:p w:rsidR="00AB1FC4" w:rsidRDefault="00AB1FC4" w:rsidP="00AB1FC4">
      <w:pPr>
        <w:jc w:val="both"/>
        <w:rPr>
          <w:rFonts w:ascii="Times New Roman" w:hAnsi="Times New Roman" w:cs="Times New Roman"/>
          <w:sz w:val="24"/>
          <w:szCs w:val="20"/>
        </w:rPr>
      </w:pPr>
      <w:r w:rsidRPr="005E27BC">
        <w:rPr>
          <w:rFonts w:ascii="Times New Roman" w:eastAsia="Times New Roman" w:hAnsi="Times New Roman" w:cs="Times New Roman"/>
          <w:b/>
          <w:bCs/>
          <w:color w:val="000000"/>
          <w:sz w:val="20"/>
          <w:szCs w:val="24"/>
        </w:rPr>
        <w:t>ПК 2.5.</w:t>
      </w:r>
      <w:r w:rsidRPr="005E27BC">
        <w:rPr>
          <w:rFonts w:ascii="Times New Roman" w:eastAsia="Times New Roman" w:hAnsi="Times New Roman" w:cs="Times New Roman"/>
          <w:bCs/>
          <w:color w:val="000000"/>
          <w:sz w:val="20"/>
          <w:szCs w:val="24"/>
        </w:rPr>
        <w:t xml:space="preserve">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r w:rsidRPr="005E27BC">
        <w:rPr>
          <w:rFonts w:ascii="Times New Roman" w:hAnsi="Times New Roman" w:cs="Times New Roman"/>
          <w:sz w:val="24"/>
          <w:szCs w:val="20"/>
        </w:rPr>
        <w:t>__________________________________________________________________________</w:t>
      </w:r>
      <w:r w:rsidRPr="005E27BC">
        <w:rPr>
          <w:rFonts w:ascii="Times New Roman" w:hAnsi="Times New Roman" w:cs="Times New Roman"/>
          <w:sz w:val="24"/>
          <w:szCs w:val="20"/>
        </w:rPr>
        <w:lastRenderedPageBreak/>
        <w:t>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0"/>
        </w:rPr>
        <w:t>__________________</w:t>
      </w:r>
    </w:p>
    <w:p w:rsidR="00AB1FC4" w:rsidRPr="005E27BC" w:rsidRDefault="00AB1FC4" w:rsidP="00AB1FC4">
      <w:pPr>
        <w:jc w:val="both"/>
        <w:rPr>
          <w:rFonts w:ascii="Times New Roman" w:hAnsi="Times New Roman" w:cs="Times New Roman"/>
          <w:sz w:val="32"/>
          <w:szCs w:val="20"/>
        </w:rPr>
      </w:pPr>
      <w:r w:rsidRPr="005E27BC">
        <w:rPr>
          <w:rFonts w:ascii="Times New Roman" w:eastAsia="Times New Roman" w:hAnsi="Times New Roman" w:cs="Times New Roman"/>
          <w:b/>
          <w:bCs/>
          <w:color w:val="000000"/>
          <w:sz w:val="20"/>
          <w:szCs w:val="24"/>
        </w:rPr>
        <w:t>ПК 2.6.</w:t>
      </w:r>
      <w:r w:rsidRPr="005E27BC">
        <w:rPr>
          <w:rFonts w:ascii="Times New Roman" w:eastAsia="Times New Roman" w:hAnsi="Times New Roman" w:cs="Times New Roman"/>
          <w:bCs/>
          <w:color w:val="000000"/>
          <w:sz w:val="20"/>
          <w:szCs w:val="24"/>
        </w:rPr>
        <w:t xml:space="preserve"> Обосновывать целесообразность использования и применять маркетинговые коммуникации</w:t>
      </w:r>
      <w:r w:rsidRPr="005E27BC">
        <w:rPr>
          <w:rFonts w:ascii="Times New Roman" w:hAnsi="Times New Roman"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0"/>
        </w:rPr>
        <w:t>_____________</w:t>
      </w:r>
    </w:p>
    <w:p w:rsidR="00AB1FC4" w:rsidRDefault="00AB1FC4" w:rsidP="00AB1FC4">
      <w:pPr>
        <w:spacing w:after="0" w:line="240" w:lineRule="auto"/>
        <w:jc w:val="both"/>
        <w:rPr>
          <w:rFonts w:ascii="Times New Roman" w:hAnsi="Times New Roman" w:cs="Times New Roman"/>
          <w:sz w:val="16"/>
          <w:szCs w:val="20"/>
        </w:rPr>
      </w:pPr>
      <w:r w:rsidRPr="005E27BC">
        <w:rPr>
          <w:rFonts w:ascii="Times New Roman" w:eastAsia="Times New Roman" w:hAnsi="Times New Roman" w:cs="Times New Roman"/>
          <w:b/>
          <w:bCs/>
          <w:color w:val="000000"/>
          <w:sz w:val="20"/>
          <w:szCs w:val="24"/>
        </w:rPr>
        <w:t>ПК 2.7.</w:t>
      </w:r>
      <w:r w:rsidRPr="005E27BC">
        <w:rPr>
          <w:rFonts w:ascii="Times New Roman" w:eastAsia="Times New Roman" w:hAnsi="Times New Roman" w:cs="Times New Roman"/>
          <w:bCs/>
          <w:color w:val="000000"/>
          <w:sz w:val="20"/>
          <w:szCs w:val="24"/>
        </w:rPr>
        <w:t xml:space="preserve"> Участвовать в прове</w:t>
      </w:r>
      <w:r w:rsidRPr="005E27BC">
        <w:rPr>
          <w:rFonts w:ascii="Times New Roman" w:eastAsia="Times New Roman" w:hAnsi="Times New Roman" w:cs="Times New Roman"/>
          <w:bCs/>
          <w:color w:val="000000"/>
          <w:sz w:val="20"/>
          <w:szCs w:val="24"/>
        </w:rPr>
        <w:softHyphen/>
        <w:t>дении маркетинговых иссле</w:t>
      </w:r>
      <w:r w:rsidRPr="005E27BC">
        <w:rPr>
          <w:rFonts w:ascii="Times New Roman" w:eastAsia="Times New Roman" w:hAnsi="Times New Roman" w:cs="Times New Roman"/>
          <w:bCs/>
          <w:color w:val="000000"/>
          <w:sz w:val="20"/>
          <w:szCs w:val="24"/>
        </w:rPr>
        <w:softHyphen/>
        <w:t>дований рынка, разработке и реализации   маркетинговых решений</w:t>
      </w:r>
    </w:p>
    <w:p w:rsidR="00AB1FC4" w:rsidRDefault="00AB1FC4" w:rsidP="00AB1FC4">
      <w:pPr>
        <w:spacing w:after="0" w:line="240" w:lineRule="auto"/>
        <w:jc w:val="both"/>
        <w:rPr>
          <w:rFonts w:ascii="Times New Roman" w:hAnsi="Times New Roman" w:cs="Times New Roman"/>
          <w:sz w:val="24"/>
          <w:szCs w:val="20"/>
        </w:rPr>
      </w:pPr>
      <w:r w:rsidRPr="005E27BC">
        <w:rPr>
          <w:rFonts w:ascii="Times New Roman" w:hAnsi="Times New Roman"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0"/>
        </w:rPr>
        <w:t>_______________________</w:t>
      </w:r>
    </w:p>
    <w:p w:rsidR="00AB1FC4" w:rsidRPr="005E27BC" w:rsidRDefault="00AB1FC4" w:rsidP="00AB1FC4">
      <w:pPr>
        <w:spacing w:after="0" w:line="240" w:lineRule="auto"/>
        <w:jc w:val="both"/>
        <w:rPr>
          <w:rFonts w:ascii="Times New Roman" w:hAnsi="Times New Roman" w:cs="Times New Roman"/>
          <w:sz w:val="16"/>
          <w:szCs w:val="20"/>
        </w:rPr>
      </w:pPr>
    </w:p>
    <w:p w:rsidR="00AB1FC4" w:rsidRPr="005E27BC" w:rsidRDefault="00AB1FC4" w:rsidP="00AB1FC4">
      <w:pPr>
        <w:jc w:val="both"/>
        <w:rPr>
          <w:rFonts w:ascii="Times New Roman" w:hAnsi="Times New Roman" w:cs="Times New Roman"/>
          <w:sz w:val="24"/>
          <w:szCs w:val="24"/>
        </w:rPr>
      </w:pPr>
      <w:r w:rsidRPr="005E27BC">
        <w:rPr>
          <w:rFonts w:ascii="Times New Roman" w:eastAsia="Times New Roman" w:hAnsi="Times New Roman" w:cs="Times New Roman"/>
          <w:b/>
          <w:bCs/>
          <w:color w:val="000000"/>
          <w:sz w:val="20"/>
          <w:szCs w:val="24"/>
        </w:rPr>
        <w:t>ПК 2.8.</w:t>
      </w:r>
      <w:r w:rsidRPr="005E27BC">
        <w:rPr>
          <w:rFonts w:ascii="Times New Roman" w:eastAsia="Times New Roman" w:hAnsi="Times New Roman" w:cs="Times New Roman"/>
          <w:bCs/>
          <w:color w:val="000000"/>
          <w:sz w:val="20"/>
          <w:szCs w:val="24"/>
        </w:rPr>
        <w:t xml:space="preserve"> Реализовывать сбыто</w:t>
      </w:r>
      <w:r w:rsidRPr="005E27BC">
        <w:rPr>
          <w:rFonts w:ascii="Times New Roman" w:eastAsia="Times New Roman" w:hAnsi="Times New Roman" w:cs="Times New Roman"/>
          <w:bCs/>
          <w:color w:val="000000"/>
          <w:sz w:val="20"/>
          <w:szCs w:val="24"/>
        </w:rPr>
        <w:softHyphen/>
        <w:t>вую политику организации в пределах своих должност</w:t>
      </w:r>
      <w:r w:rsidRPr="005E27BC">
        <w:rPr>
          <w:rFonts w:ascii="Times New Roman" w:eastAsia="Times New Roman" w:hAnsi="Times New Roman" w:cs="Times New Roman"/>
          <w:bCs/>
          <w:color w:val="000000"/>
          <w:sz w:val="20"/>
          <w:szCs w:val="24"/>
        </w:rPr>
        <w:softHyphen/>
        <w:t>ных  обязанностей,  оцени</w:t>
      </w:r>
      <w:r w:rsidRPr="005E27BC">
        <w:rPr>
          <w:rFonts w:ascii="Times New Roman" w:eastAsia="Times New Roman" w:hAnsi="Times New Roman" w:cs="Times New Roman"/>
          <w:bCs/>
          <w:color w:val="000000"/>
          <w:sz w:val="20"/>
          <w:szCs w:val="24"/>
        </w:rPr>
        <w:softHyphen/>
        <w:t>вать конкурентоспособность товаров   и   конкурентные преимущества организации</w:t>
      </w:r>
      <w:r w:rsidRPr="005E27B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w:t>
      </w:r>
    </w:p>
    <w:p w:rsidR="00AB1FC4" w:rsidRDefault="00AB1FC4" w:rsidP="00AB1FC4">
      <w:pPr>
        <w:spacing w:after="0" w:line="240" w:lineRule="auto"/>
        <w:jc w:val="both"/>
        <w:rPr>
          <w:rFonts w:ascii="Times New Roman" w:eastAsia="Times New Roman" w:hAnsi="Times New Roman" w:cs="Times New Roman"/>
          <w:bCs/>
          <w:color w:val="000000"/>
          <w:sz w:val="20"/>
          <w:szCs w:val="24"/>
        </w:rPr>
      </w:pPr>
      <w:r w:rsidRPr="005E27BC">
        <w:rPr>
          <w:rFonts w:ascii="Times New Roman" w:eastAsia="Times New Roman" w:hAnsi="Times New Roman" w:cs="Times New Roman"/>
          <w:b/>
          <w:bCs/>
          <w:color w:val="000000"/>
          <w:sz w:val="20"/>
          <w:szCs w:val="24"/>
        </w:rPr>
        <w:t>ПК 2.9.</w:t>
      </w:r>
      <w:r w:rsidRPr="005E27BC">
        <w:rPr>
          <w:rFonts w:ascii="Times New Roman" w:eastAsia="Times New Roman" w:hAnsi="Times New Roman" w:cs="Times New Roman"/>
          <w:bCs/>
          <w:color w:val="000000"/>
          <w:sz w:val="20"/>
          <w:szCs w:val="24"/>
        </w:rPr>
        <w:t xml:space="preserve"> Применять методы и приемы анализа финансово-хозяйственной деятельности при осуществлении коммерческой  деятельности,  осуществлять денежные расче</w:t>
      </w:r>
      <w:r w:rsidRPr="005E27BC">
        <w:rPr>
          <w:rFonts w:ascii="Times New Roman" w:eastAsia="Times New Roman" w:hAnsi="Times New Roman" w:cs="Times New Roman"/>
          <w:bCs/>
          <w:color w:val="000000"/>
          <w:sz w:val="20"/>
          <w:szCs w:val="24"/>
        </w:rPr>
        <w:softHyphen/>
        <w:t>ты с покупателями, состав</w:t>
      </w:r>
      <w:r w:rsidRPr="005E27BC">
        <w:rPr>
          <w:rFonts w:ascii="Times New Roman" w:eastAsia="Times New Roman" w:hAnsi="Times New Roman" w:cs="Times New Roman"/>
          <w:bCs/>
          <w:color w:val="000000"/>
          <w:sz w:val="20"/>
          <w:szCs w:val="24"/>
        </w:rPr>
        <w:softHyphen/>
        <w:t>лять финансовые документы и отчеты</w:t>
      </w:r>
    </w:p>
    <w:p w:rsidR="00AB1FC4" w:rsidRPr="005E27BC" w:rsidRDefault="00AB1FC4" w:rsidP="00AB1FC4">
      <w:pPr>
        <w:jc w:val="both"/>
        <w:rPr>
          <w:rFonts w:ascii="Times New Roman" w:hAnsi="Times New Roman" w:cs="Times New Roman"/>
          <w:sz w:val="24"/>
          <w:szCs w:val="24"/>
        </w:rPr>
      </w:pPr>
      <w:r w:rsidRPr="005E27B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w:t>
      </w:r>
    </w:p>
    <w:p w:rsidR="00AB1FC4" w:rsidRPr="005E27BC" w:rsidRDefault="00AB1FC4" w:rsidP="00AB1FC4">
      <w:pPr>
        <w:spacing w:after="0" w:line="240" w:lineRule="auto"/>
        <w:jc w:val="both"/>
        <w:rPr>
          <w:rFonts w:ascii="Times New Roman" w:hAnsi="Times New Roman" w:cs="Times New Roman"/>
          <w:sz w:val="18"/>
        </w:rPr>
      </w:pPr>
    </w:p>
    <w:p w:rsidR="00AB1FC4" w:rsidRPr="00FB7FDC" w:rsidRDefault="00AB1FC4" w:rsidP="00AB1FC4">
      <w:pPr>
        <w:rPr>
          <w:rFonts w:ascii="Times New Roman" w:hAnsi="Times New Roman" w:cs="Times New Roman"/>
        </w:rPr>
      </w:pPr>
      <w:r w:rsidRPr="00FB7FDC">
        <w:rPr>
          <w:rFonts w:ascii="Times New Roman" w:hAnsi="Times New Roman" w:cs="Times New Roman"/>
        </w:rPr>
        <w:t>«___»_______________</w:t>
      </w:r>
      <w:r w:rsidRPr="00FB7FDC">
        <w:rPr>
          <w:rFonts w:ascii="Times New Roman" w:hAnsi="Times New Roman" w:cs="Times New Roman"/>
        </w:rPr>
        <w:tab/>
        <w:t>_____г.</w:t>
      </w:r>
    </w:p>
    <w:p w:rsidR="00AB1FC4" w:rsidRDefault="00AB1FC4" w:rsidP="00AB1FC4">
      <w:pPr>
        <w:spacing w:after="0" w:line="240" w:lineRule="auto"/>
        <w:rPr>
          <w:rFonts w:ascii="Times New Roman" w:hAnsi="Times New Roman" w:cs="Times New Roman"/>
        </w:rPr>
      </w:pPr>
      <w:r w:rsidRPr="00FB7FDC">
        <w:rPr>
          <w:rFonts w:ascii="Times New Roman" w:hAnsi="Times New Roman" w:cs="Times New Roman"/>
        </w:rPr>
        <w:t>Руководитель практики от</w:t>
      </w:r>
    </w:p>
    <w:p w:rsidR="00AB1FC4" w:rsidRPr="00FB7FDC" w:rsidRDefault="00AB1FC4" w:rsidP="00AB1FC4">
      <w:pPr>
        <w:spacing w:after="0" w:line="240" w:lineRule="auto"/>
        <w:rPr>
          <w:rFonts w:ascii="Times New Roman" w:hAnsi="Times New Roman" w:cs="Times New Roman"/>
        </w:rPr>
      </w:pPr>
      <w:r w:rsidRPr="00FB7FDC">
        <w:rPr>
          <w:rFonts w:ascii="Times New Roman" w:hAnsi="Times New Roman" w:cs="Times New Roman"/>
        </w:rPr>
        <w:t xml:space="preserve">образовательной </w:t>
      </w:r>
      <w:r>
        <w:rPr>
          <w:rFonts w:ascii="Times New Roman" w:hAnsi="Times New Roman" w:cs="Times New Roman"/>
        </w:rPr>
        <w:t xml:space="preserve"> о</w:t>
      </w:r>
      <w:r w:rsidRPr="00FB7FDC">
        <w:rPr>
          <w:rFonts w:ascii="Times New Roman" w:hAnsi="Times New Roman" w:cs="Times New Roman"/>
        </w:rPr>
        <w:t>рганизации_______________</w:t>
      </w:r>
      <w:r w:rsidRPr="00FB7FDC">
        <w:rPr>
          <w:rFonts w:ascii="Times New Roman" w:hAnsi="Times New Roman" w:cs="Times New Roman"/>
        </w:rPr>
        <w:tab/>
        <w:t>________________________</w:t>
      </w:r>
    </w:p>
    <w:p w:rsidR="00AB1FC4" w:rsidRPr="00FB7FDC" w:rsidRDefault="00AB1FC4" w:rsidP="00AB1FC4">
      <w:pPr>
        <w:ind w:left="3540" w:firstLine="708"/>
        <w:jc w:val="center"/>
        <w:rPr>
          <w:rFonts w:ascii="Times New Roman" w:hAnsi="Times New Roman" w:cs="Times New Roman"/>
          <w:sz w:val="20"/>
          <w:szCs w:val="20"/>
        </w:rPr>
      </w:pPr>
      <w:r w:rsidRPr="00FB7FDC">
        <w:rPr>
          <w:rFonts w:ascii="Times New Roman" w:hAnsi="Times New Roman" w:cs="Times New Roman"/>
          <w:sz w:val="20"/>
          <w:szCs w:val="20"/>
        </w:rPr>
        <w:t>подпись</w:t>
      </w:r>
      <w:r w:rsidRPr="00FB7FDC">
        <w:rPr>
          <w:rFonts w:ascii="Times New Roman" w:hAnsi="Times New Roman" w:cs="Times New Roman"/>
          <w:sz w:val="20"/>
          <w:szCs w:val="20"/>
        </w:rPr>
        <w:tab/>
      </w:r>
      <w:r w:rsidRPr="00FB7FDC">
        <w:rPr>
          <w:rFonts w:ascii="Times New Roman" w:hAnsi="Times New Roman" w:cs="Times New Roman"/>
          <w:sz w:val="20"/>
          <w:szCs w:val="20"/>
        </w:rPr>
        <w:tab/>
      </w:r>
      <w:r w:rsidRPr="00FB7FDC">
        <w:rPr>
          <w:rFonts w:ascii="Times New Roman" w:hAnsi="Times New Roman" w:cs="Times New Roman"/>
          <w:sz w:val="20"/>
          <w:szCs w:val="20"/>
        </w:rPr>
        <w:tab/>
        <w:t>расшифровка подписи</w:t>
      </w:r>
    </w:p>
    <w:p w:rsidR="00AB1FC4" w:rsidRPr="005E27BC" w:rsidRDefault="00AB1FC4" w:rsidP="00AB1FC4">
      <w:pPr>
        <w:ind w:firstLine="708"/>
        <w:rPr>
          <w:rFonts w:ascii="Times New Roman" w:hAnsi="Times New Roman" w:cs="Times New Roman"/>
          <w:sz w:val="24"/>
          <w:szCs w:val="28"/>
        </w:rPr>
      </w:pPr>
      <w:r w:rsidRPr="005E27BC">
        <w:rPr>
          <w:rFonts w:ascii="Times New Roman" w:hAnsi="Times New Roman" w:cs="Times New Roman"/>
          <w:sz w:val="24"/>
          <w:szCs w:val="28"/>
        </w:rPr>
        <w:t>М.П.</w:t>
      </w:r>
    </w:p>
    <w:p w:rsidR="00AB1FC4" w:rsidRPr="00FB7FDC" w:rsidRDefault="00AB1FC4" w:rsidP="00AB1FC4">
      <w:pPr>
        <w:ind w:firstLine="708"/>
        <w:rPr>
          <w:rFonts w:ascii="Times New Roman" w:hAnsi="Times New Roman" w:cs="Times New Roman"/>
          <w:sz w:val="28"/>
          <w:szCs w:val="28"/>
        </w:rPr>
      </w:pPr>
    </w:p>
    <w:p w:rsidR="00AB1FC4" w:rsidRDefault="00AB1FC4" w:rsidP="00AB1FC4">
      <w:pPr>
        <w:spacing w:after="0" w:line="240" w:lineRule="auto"/>
        <w:jc w:val="both"/>
        <w:rPr>
          <w:rFonts w:ascii="Times New Roman" w:eastAsia="Times New Roman" w:hAnsi="Times New Roman" w:cs="Times New Roman"/>
          <w:color w:val="000000" w:themeColor="text1"/>
          <w:sz w:val="28"/>
          <w:szCs w:val="24"/>
        </w:rPr>
      </w:pPr>
    </w:p>
    <w:p w:rsidR="0011309B" w:rsidRDefault="0011309B"/>
    <w:sectPr w:rsidR="0011309B" w:rsidSect="0026757B">
      <w:footerReference w:type="default" r:id="rId1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9C2" w:rsidRDefault="00CC69C2">
      <w:pPr>
        <w:spacing w:after="0" w:line="240" w:lineRule="auto"/>
      </w:pPr>
      <w:r>
        <w:separator/>
      </w:r>
    </w:p>
  </w:endnote>
  <w:endnote w:type="continuationSeparator" w:id="0">
    <w:p w:rsidR="00CC69C2" w:rsidRDefault="00CC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83221"/>
      <w:docPartObj>
        <w:docPartGallery w:val="Page Numbers (Bottom of Page)"/>
        <w:docPartUnique/>
      </w:docPartObj>
    </w:sdtPr>
    <w:sdtEndPr>
      <w:rPr>
        <w:rFonts w:ascii="Times New Roman" w:hAnsi="Times New Roman" w:cs="Times New Roman"/>
        <w:sz w:val="24"/>
      </w:rPr>
    </w:sdtEndPr>
    <w:sdtContent>
      <w:p w:rsidR="00BE2CD4" w:rsidRPr="00BE2CD4" w:rsidRDefault="00BE2CD4">
        <w:pPr>
          <w:pStyle w:val="ab"/>
          <w:jc w:val="right"/>
          <w:rPr>
            <w:rFonts w:ascii="Times New Roman" w:hAnsi="Times New Roman" w:cs="Times New Roman"/>
            <w:sz w:val="24"/>
          </w:rPr>
        </w:pPr>
        <w:r w:rsidRPr="00BE2CD4">
          <w:rPr>
            <w:rFonts w:ascii="Times New Roman" w:hAnsi="Times New Roman" w:cs="Times New Roman"/>
            <w:sz w:val="24"/>
          </w:rPr>
          <w:fldChar w:fldCharType="begin"/>
        </w:r>
        <w:r w:rsidRPr="00BE2CD4">
          <w:rPr>
            <w:rFonts w:ascii="Times New Roman" w:hAnsi="Times New Roman" w:cs="Times New Roman"/>
            <w:sz w:val="24"/>
          </w:rPr>
          <w:instrText>PAGE   \* MERGEFORMAT</w:instrText>
        </w:r>
        <w:r w:rsidRPr="00BE2CD4">
          <w:rPr>
            <w:rFonts w:ascii="Times New Roman" w:hAnsi="Times New Roman" w:cs="Times New Roman"/>
            <w:sz w:val="24"/>
          </w:rPr>
          <w:fldChar w:fldCharType="separate"/>
        </w:r>
        <w:r w:rsidR="00160818">
          <w:rPr>
            <w:rFonts w:ascii="Times New Roman" w:hAnsi="Times New Roman" w:cs="Times New Roman"/>
            <w:noProof/>
            <w:sz w:val="24"/>
          </w:rPr>
          <w:t>2</w:t>
        </w:r>
        <w:r w:rsidRPr="00BE2CD4">
          <w:rPr>
            <w:rFonts w:ascii="Times New Roman" w:hAnsi="Times New Roman" w:cs="Times New Roman"/>
            <w:sz w:val="24"/>
          </w:rPr>
          <w:fldChar w:fldCharType="end"/>
        </w:r>
      </w:p>
    </w:sdtContent>
  </w:sdt>
  <w:p w:rsidR="004A21B6" w:rsidRDefault="004A21B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9C2" w:rsidRDefault="00CC69C2">
      <w:pPr>
        <w:spacing w:after="0" w:line="240" w:lineRule="auto"/>
      </w:pPr>
      <w:r>
        <w:separator/>
      </w:r>
    </w:p>
  </w:footnote>
  <w:footnote w:type="continuationSeparator" w:id="0">
    <w:p w:rsidR="00CC69C2" w:rsidRDefault="00CC6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8BE"/>
    <w:multiLevelType w:val="hybridMultilevel"/>
    <w:tmpl w:val="87820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56DED"/>
    <w:multiLevelType w:val="hybridMultilevel"/>
    <w:tmpl w:val="B4DA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80E79"/>
    <w:multiLevelType w:val="multilevel"/>
    <w:tmpl w:val="CF941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E1C1E"/>
    <w:multiLevelType w:val="multilevel"/>
    <w:tmpl w:val="CF98B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A6579E"/>
    <w:multiLevelType w:val="hybridMultilevel"/>
    <w:tmpl w:val="6F185608"/>
    <w:lvl w:ilvl="0" w:tplc="FFFFFFFF">
      <w:start w:val="1"/>
      <w:numFmt w:val="decimal"/>
      <w:lvlText w:val="%1."/>
      <w:lvlJc w:val="left"/>
      <w:pPr>
        <w:tabs>
          <w:tab w:val="num" w:pos="206"/>
        </w:tabs>
        <w:ind w:left="206" w:hanging="397"/>
      </w:pPr>
      <w:rPr>
        <w:rFonts w:hint="default"/>
      </w:rPr>
    </w:lvl>
    <w:lvl w:ilvl="1" w:tplc="FFFFFFFF">
      <w:start w:val="1"/>
      <w:numFmt w:val="decimal"/>
      <w:lvlText w:val="%2."/>
      <w:lvlJc w:val="left"/>
      <w:pPr>
        <w:tabs>
          <w:tab w:val="num" w:pos="1286"/>
        </w:tabs>
        <w:ind w:left="1286" w:hanging="397"/>
      </w:pPr>
      <w:rPr>
        <w:rFonts w:hint="default"/>
      </w:rPr>
    </w:lvl>
    <w:lvl w:ilvl="2" w:tplc="FFFFFFFF" w:tentative="1">
      <w:start w:val="1"/>
      <w:numFmt w:val="lowerRoman"/>
      <w:lvlText w:val="%3."/>
      <w:lvlJc w:val="right"/>
      <w:pPr>
        <w:tabs>
          <w:tab w:val="num" w:pos="1969"/>
        </w:tabs>
        <w:ind w:left="1969" w:hanging="180"/>
      </w:pPr>
    </w:lvl>
    <w:lvl w:ilvl="3" w:tplc="FFFFFFFF" w:tentative="1">
      <w:start w:val="1"/>
      <w:numFmt w:val="decimal"/>
      <w:lvlText w:val="%4."/>
      <w:lvlJc w:val="left"/>
      <w:pPr>
        <w:tabs>
          <w:tab w:val="num" w:pos="2689"/>
        </w:tabs>
        <w:ind w:left="2689" w:hanging="360"/>
      </w:pPr>
    </w:lvl>
    <w:lvl w:ilvl="4" w:tplc="FFFFFFFF" w:tentative="1">
      <w:start w:val="1"/>
      <w:numFmt w:val="lowerLetter"/>
      <w:lvlText w:val="%5."/>
      <w:lvlJc w:val="left"/>
      <w:pPr>
        <w:tabs>
          <w:tab w:val="num" w:pos="3409"/>
        </w:tabs>
        <w:ind w:left="3409" w:hanging="360"/>
      </w:pPr>
    </w:lvl>
    <w:lvl w:ilvl="5" w:tplc="FFFFFFFF" w:tentative="1">
      <w:start w:val="1"/>
      <w:numFmt w:val="lowerRoman"/>
      <w:lvlText w:val="%6."/>
      <w:lvlJc w:val="right"/>
      <w:pPr>
        <w:tabs>
          <w:tab w:val="num" w:pos="4129"/>
        </w:tabs>
        <w:ind w:left="4129" w:hanging="180"/>
      </w:pPr>
    </w:lvl>
    <w:lvl w:ilvl="6" w:tplc="FFFFFFFF" w:tentative="1">
      <w:start w:val="1"/>
      <w:numFmt w:val="decimal"/>
      <w:lvlText w:val="%7."/>
      <w:lvlJc w:val="left"/>
      <w:pPr>
        <w:tabs>
          <w:tab w:val="num" w:pos="4849"/>
        </w:tabs>
        <w:ind w:left="4849" w:hanging="360"/>
      </w:pPr>
    </w:lvl>
    <w:lvl w:ilvl="7" w:tplc="FFFFFFFF" w:tentative="1">
      <w:start w:val="1"/>
      <w:numFmt w:val="lowerLetter"/>
      <w:lvlText w:val="%8."/>
      <w:lvlJc w:val="left"/>
      <w:pPr>
        <w:tabs>
          <w:tab w:val="num" w:pos="5569"/>
        </w:tabs>
        <w:ind w:left="5569" w:hanging="360"/>
      </w:pPr>
    </w:lvl>
    <w:lvl w:ilvl="8" w:tplc="FFFFFFFF" w:tentative="1">
      <w:start w:val="1"/>
      <w:numFmt w:val="lowerRoman"/>
      <w:lvlText w:val="%9."/>
      <w:lvlJc w:val="right"/>
      <w:pPr>
        <w:tabs>
          <w:tab w:val="num" w:pos="6289"/>
        </w:tabs>
        <w:ind w:left="6289" w:hanging="180"/>
      </w:pPr>
    </w:lvl>
  </w:abstractNum>
  <w:abstractNum w:abstractNumId="5">
    <w:nsid w:val="18CB6328"/>
    <w:multiLevelType w:val="multilevel"/>
    <w:tmpl w:val="621E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66E98"/>
    <w:multiLevelType w:val="hybridMultilevel"/>
    <w:tmpl w:val="0B8C52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EB23CBD"/>
    <w:multiLevelType w:val="multilevel"/>
    <w:tmpl w:val="B0A07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F02E50"/>
    <w:multiLevelType w:val="hybridMultilevel"/>
    <w:tmpl w:val="11648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5E2C18"/>
    <w:multiLevelType w:val="multilevel"/>
    <w:tmpl w:val="A3DA5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04183F"/>
    <w:multiLevelType w:val="multilevel"/>
    <w:tmpl w:val="AC1E7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E3523F"/>
    <w:multiLevelType w:val="multilevel"/>
    <w:tmpl w:val="1724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050AB2"/>
    <w:multiLevelType w:val="hybridMultilevel"/>
    <w:tmpl w:val="C63C6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D266EB"/>
    <w:multiLevelType w:val="hybridMultilevel"/>
    <w:tmpl w:val="FF002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E07527"/>
    <w:multiLevelType w:val="multilevel"/>
    <w:tmpl w:val="3C42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BD1AF8"/>
    <w:multiLevelType w:val="hybridMultilevel"/>
    <w:tmpl w:val="C0C0FBB4"/>
    <w:lvl w:ilvl="0" w:tplc="9E1046A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7F11C7"/>
    <w:multiLevelType w:val="multilevel"/>
    <w:tmpl w:val="65D86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EC4D71"/>
    <w:multiLevelType w:val="hybridMultilevel"/>
    <w:tmpl w:val="8E68C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CA4348"/>
    <w:multiLevelType w:val="multilevel"/>
    <w:tmpl w:val="AEAA5D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B57736"/>
    <w:multiLevelType w:val="hybridMultilevel"/>
    <w:tmpl w:val="9244C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1A2A42"/>
    <w:multiLevelType w:val="hybridMultilevel"/>
    <w:tmpl w:val="DF7E755E"/>
    <w:lvl w:ilvl="0" w:tplc="FFFFFFFF">
      <w:start w:val="1"/>
      <w:numFmt w:val="decimal"/>
      <w:pStyle w:val="1"/>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54E17DF2"/>
    <w:multiLevelType w:val="hybridMultilevel"/>
    <w:tmpl w:val="027A4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1D5F6B"/>
    <w:multiLevelType w:val="multilevel"/>
    <w:tmpl w:val="9B883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723363"/>
    <w:multiLevelType w:val="hybridMultilevel"/>
    <w:tmpl w:val="082E1392"/>
    <w:lvl w:ilvl="0" w:tplc="FC76F3E4">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1A090C"/>
    <w:multiLevelType w:val="hybridMultilevel"/>
    <w:tmpl w:val="C0C0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A529C0"/>
    <w:multiLevelType w:val="hybridMultilevel"/>
    <w:tmpl w:val="4B1833E8"/>
    <w:lvl w:ilvl="0" w:tplc="2A66F36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F90343"/>
    <w:multiLevelType w:val="multilevel"/>
    <w:tmpl w:val="B584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2A37A0"/>
    <w:multiLevelType w:val="hybridMultilevel"/>
    <w:tmpl w:val="0F208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C640A9"/>
    <w:multiLevelType w:val="hybridMultilevel"/>
    <w:tmpl w:val="2BB05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D03B96"/>
    <w:multiLevelType w:val="hybridMultilevel"/>
    <w:tmpl w:val="7102EE38"/>
    <w:lvl w:ilvl="0" w:tplc="7B7CE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A012CD"/>
    <w:multiLevelType w:val="hybridMultilevel"/>
    <w:tmpl w:val="D5ACC20A"/>
    <w:lvl w:ilvl="0" w:tplc="8B9C4B5C">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7EAF5283"/>
    <w:multiLevelType w:val="multilevel"/>
    <w:tmpl w:val="64824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4"/>
  </w:num>
  <w:num w:numId="3">
    <w:abstractNumId w:val="29"/>
  </w:num>
  <w:num w:numId="4">
    <w:abstractNumId w:val="15"/>
  </w:num>
  <w:num w:numId="5">
    <w:abstractNumId w:val="5"/>
  </w:num>
  <w:num w:numId="6">
    <w:abstractNumId w:val="11"/>
  </w:num>
  <w:num w:numId="7">
    <w:abstractNumId w:val="6"/>
  </w:num>
  <w:num w:numId="8">
    <w:abstractNumId w:val="4"/>
  </w:num>
  <w:num w:numId="9">
    <w:abstractNumId w:val="23"/>
  </w:num>
  <w:num w:numId="10">
    <w:abstractNumId w:val="32"/>
  </w:num>
  <w:num w:numId="11">
    <w:abstractNumId w:val="10"/>
  </w:num>
  <w:num w:numId="12">
    <w:abstractNumId w:val="18"/>
  </w:num>
  <w:num w:numId="13">
    <w:abstractNumId w:val="3"/>
  </w:num>
  <w:num w:numId="14">
    <w:abstractNumId w:val="20"/>
  </w:num>
  <w:num w:numId="15">
    <w:abstractNumId w:val="34"/>
  </w:num>
  <w:num w:numId="16">
    <w:abstractNumId w:val="25"/>
  </w:num>
  <w:num w:numId="17">
    <w:abstractNumId w:val="2"/>
  </w:num>
  <w:num w:numId="18">
    <w:abstractNumId w:val="9"/>
  </w:num>
  <w:num w:numId="19">
    <w:abstractNumId w:val="7"/>
  </w:num>
  <w:num w:numId="20">
    <w:abstractNumId w:val="0"/>
  </w:num>
  <w:num w:numId="21">
    <w:abstractNumId w:val="16"/>
  </w:num>
  <w:num w:numId="22">
    <w:abstractNumId w:val="28"/>
  </w:num>
  <w:num w:numId="23">
    <w:abstractNumId w:val="8"/>
  </w:num>
  <w:num w:numId="24">
    <w:abstractNumId w:val="1"/>
  </w:num>
  <w:num w:numId="25">
    <w:abstractNumId w:val="30"/>
  </w:num>
  <w:num w:numId="26">
    <w:abstractNumId w:val="26"/>
  </w:num>
  <w:num w:numId="27">
    <w:abstractNumId w:val="22"/>
  </w:num>
  <w:num w:numId="28">
    <w:abstractNumId w:val="19"/>
  </w:num>
  <w:num w:numId="29">
    <w:abstractNumId w:val="12"/>
  </w:num>
  <w:num w:numId="30">
    <w:abstractNumId w:val="27"/>
  </w:num>
  <w:num w:numId="31">
    <w:abstractNumId w:val="17"/>
  </w:num>
  <w:num w:numId="32">
    <w:abstractNumId w:val="21"/>
  </w:num>
  <w:num w:numId="33">
    <w:abstractNumId w:val="13"/>
  </w:num>
  <w:num w:numId="34">
    <w:abstractNumId w:val="3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060D"/>
    <w:rsid w:val="00002CE1"/>
    <w:rsid w:val="000D4A19"/>
    <w:rsid w:val="000F6561"/>
    <w:rsid w:val="0011309B"/>
    <w:rsid w:val="00160818"/>
    <w:rsid w:val="001864E1"/>
    <w:rsid w:val="00230C0B"/>
    <w:rsid w:val="0026757B"/>
    <w:rsid w:val="0035497F"/>
    <w:rsid w:val="003E15CA"/>
    <w:rsid w:val="004A21B6"/>
    <w:rsid w:val="004E5D3A"/>
    <w:rsid w:val="005C71BB"/>
    <w:rsid w:val="005F0047"/>
    <w:rsid w:val="00642616"/>
    <w:rsid w:val="0065060D"/>
    <w:rsid w:val="006826E6"/>
    <w:rsid w:val="00684568"/>
    <w:rsid w:val="006C7369"/>
    <w:rsid w:val="00782D2E"/>
    <w:rsid w:val="009738EE"/>
    <w:rsid w:val="009E338D"/>
    <w:rsid w:val="00A558D1"/>
    <w:rsid w:val="00A62AAA"/>
    <w:rsid w:val="00AB1FC4"/>
    <w:rsid w:val="00B92572"/>
    <w:rsid w:val="00BE2CD4"/>
    <w:rsid w:val="00BF2899"/>
    <w:rsid w:val="00C77D14"/>
    <w:rsid w:val="00CC69C2"/>
    <w:rsid w:val="00DB0C71"/>
    <w:rsid w:val="00E62E65"/>
    <w:rsid w:val="00E71B88"/>
    <w:rsid w:val="00F13468"/>
    <w:rsid w:val="00F303AB"/>
    <w:rsid w:val="00F40D23"/>
    <w:rsid w:val="00FC0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FC4"/>
    <w:rPr>
      <w:rFonts w:eastAsiaTheme="minorEastAsia"/>
      <w:lang w:eastAsia="ru-RU"/>
    </w:rPr>
  </w:style>
  <w:style w:type="paragraph" w:styleId="3">
    <w:name w:val="heading 3"/>
    <w:basedOn w:val="a"/>
    <w:next w:val="a"/>
    <w:link w:val="30"/>
    <w:uiPriority w:val="9"/>
    <w:unhideWhenUsed/>
    <w:qFormat/>
    <w:rsid w:val="00AB1FC4"/>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1FC4"/>
    <w:rPr>
      <w:rFonts w:asciiTheme="majorHAnsi" w:eastAsiaTheme="majorEastAsia" w:hAnsiTheme="majorHAnsi" w:cstheme="majorBidi"/>
      <w:b/>
      <w:bCs/>
      <w:color w:val="4F81BD" w:themeColor="accent1"/>
      <w:sz w:val="20"/>
      <w:szCs w:val="20"/>
      <w:lang w:eastAsia="ru-RU"/>
    </w:rPr>
  </w:style>
  <w:style w:type="table" w:styleId="a3">
    <w:name w:val="Table Grid"/>
    <w:basedOn w:val="a1"/>
    <w:rsid w:val="00AB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rsid w:val="00AB1FC4"/>
    <w:rPr>
      <w:rFonts w:ascii="Arial Unicode MS" w:eastAsia="Arial Unicode MS" w:cs="Arial Unicode MS"/>
      <w:sz w:val="16"/>
      <w:szCs w:val="16"/>
    </w:rPr>
  </w:style>
  <w:style w:type="paragraph" w:styleId="a4">
    <w:name w:val="List Paragraph"/>
    <w:basedOn w:val="a"/>
    <w:uiPriority w:val="99"/>
    <w:qFormat/>
    <w:rsid w:val="00AB1FC4"/>
    <w:pPr>
      <w:ind w:left="720"/>
      <w:contextualSpacing/>
    </w:pPr>
    <w:rPr>
      <w:rFonts w:eastAsiaTheme="minorHAnsi"/>
      <w:lang w:eastAsia="en-US"/>
    </w:rPr>
  </w:style>
  <w:style w:type="paragraph" w:customStyle="1" w:styleId="Default">
    <w:name w:val="Default"/>
    <w:uiPriority w:val="99"/>
    <w:rsid w:val="00AB1FC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qFormat/>
    <w:rsid w:val="00AB1FC4"/>
    <w:pPr>
      <w:spacing w:after="0" w:line="240" w:lineRule="auto"/>
    </w:pPr>
    <w:rPr>
      <w:rFonts w:ascii="Times New Roman" w:eastAsia="Times New Roman" w:hAnsi="Times New Roman" w:cs="Times New Roman"/>
      <w:sz w:val="20"/>
      <w:szCs w:val="20"/>
      <w:lang w:eastAsia="ru-RU"/>
    </w:rPr>
  </w:style>
  <w:style w:type="character" w:customStyle="1" w:styleId="FontStyle16">
    <w:name w:val="Font Style16"/>
    <w:basedOn w:val="a0"/>
    <w:rsid w:val="00AB1FC4"/>
    <w:rPr>
      <w:rFonts w:ascii="Arial Unicode MS" w:eastAsia="Arial Unicode MS" w:cs="Arial Unicode MS"/>
      <w:b/>
      <w:bCs/>
      <w:sz w:val="10"/>
      <w:szCs w:val="10"/>
    </w:rPr>
  </w:style>
  <w:style w:type="character" w:customStyle="1" w:styleId="21">
    <w:name w:val="Основной текст (21)_"/>
    <w:link w:val="211"/>
    <w:rsid w:val="00AB1FC4"/>
    <w:rPr>
      <w:rFonts w:eastAsia="Calibri"/>
      <w:b/>
      <w:bCs/>
      <w:i/>
      <w:iCs/>
      <w:sz w:val="17"/>
      <w:szCs w:val="17"/>
      <w:shd w:val="clear" w:color="auto" w:fill="FFFFFF"/>
    </w:rPr>
  </w:style>
  <w:style w:type="paragraph" w:customStyle="1" w:styleId="211">
    <w:name w:val="Основной текст (21)1"/>
    <w:basedOn w:val="a"/>
    <w:link w:val="21"/>
    <w:rsid w:val="00AB1FC4"/>
    <w:pPr>
      <w:shd w:val="clear" w:color="auto" w:fill="FFFFFF"/>
      <w:spacing w:after="0" w:line="187" w:lineRule="exact"/>
    </w:pPr>
    <w:rPr>
      <w:rFonts w:eastAsia="Calibri"/>
      <w:b/>
      <w:bCs/>
      <w:i/>
      <w:iCs/>
      <w:sz w:val="17"/>
      <w:szCs w:val="17"/>
      <w:lang w:eastAsia="en-US"/>
    </w:rPr>
  </w:style>
  <w:style w:type="paragraph" w:customStyle="1" w:styleId="41">
    <w:name w:val="Основной текст (4)1"/>
    <w:basedOn w:val="a"/>
    <w:rsid w:val="00AB1FC4"/>
    <w:pPr>
      <w:shd w:val="clear" w:color="auto" w:fill="FFFFFF"/>
      <w:spacing w:after="0" w:line="288" w:lineRule="exact"/>
      <w:ind w:hanging="1920"/>
    </w:pPr>
    <w:rPr>
      <w:rFonts w:ascii="Times New Roman" w:eastAsia="Times New Roman" w:hAnsi="Times New Roman" w:cs="Times New Roman"/>
      <w:sz w:val="15"/>
      <w:szCs w:val="15"/>
    </w:rPr>
  </w:style>
  <w:style w:type="character" w:customStyle="1" w:styleId="4810">
    <w:name w:val="Основной текст (4) + 810"/>
    <w:aliases w:val="5 pt12,Основной текст (2) + 86"/>
    <w:rsid w:val="00AB1FC4"/>
    <w:rPr>
      <w:rFonts w:ascii="Times New Roman" w:hAnsi="Times New Roman" w:cs="Times New Roman"/>
      <w:spacing w:val="0"/>
      <w:sz w:val="17"/>
      <w:szCs w:val="17"/>
      <w:shd w:val="clear" w:color="auto" w:fill="FFFFFF"/>
    </w:rPr>
  </w:style>
  <w:style w:type="character" w:customStyle="1" w:styleId="2110">
    <w:name w:val="Основной текст (21) + Не полужирный1"/>
    <w:rsid w:val="00AB1FC4"/>
    <w:rPr>
      <w:rFonts w:eastAsia="Calibri"/>
      <w:b w:val="0"/>
      <w:bCs w:val="0"/>
      <w:i w:val="0"/>
      <w:iCs w:val="0"/>
      <w:spacing w:val="0"/>
      <w:sz w:val="17"/>
      <w:szCs w:val="17"/>
      <w:lang w:val="ru-RU" w:eastAsia="en-US" w:bidi="ar-SA"/>
    </w:rPr>
  </w:style>
  <w:style w:type="character" w:customStyle="1" w:styleId="486">
    <w:name w:val="Основной текст (4) + 86"/>
    <w:aliases w:val="5 pt8"/>
    <w:rsid w:val="00AB1FC4"/>
    <w:rPr>
      <w:rFonts w:ascii="Times New Roman" w:hAnsi="Times New Roman" w:cs="Times New Roman"/>
      <w:spacing w:val="0"/>
      <w:sz w:val="17"/>
      <w:szCs w:val="17"/>
      <w:shd w:val="clear" w:color="auto" w:fill="FFFFFF"/>
    </w:rPr>
  </w:style>
  <w:style w:type="paragraph" w:styleId="2">
    <w:name w:val="Body Text Indent 2"/>
    <w:basedOn w:val="a"/>
    <w:link w:val="20"/>
    <w:rsid w:val="00AB1FC4"/>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AB1FC4"/>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AB1FC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semiHidden/>
    <w:rsid w:val="00AB1FC4"/>
    <w:rPr>
      <w:sz w:val="16"/>
      <w:szCs w:val="16"/>
    </w:rPr>
  </w:style>
  <w:style w:type="paragraph" w:styleId="a6">
    <w:name w:val="Normal (Web)"/>
    <w:aliases w:val="Обычный (Web)"/>
    <w:basedOn w:val="a"/>
    <w:link w:val="a7"/>
    <w:uiPriority w:val="99"/>
    <w:qFormat/>
    <w:rsid w:val="00AB1F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basedOn w:val="a0"/>
    <w:rsid w:val="00AB1FC4"/>
    <w:rPr>
      <w:rFonts w:ascii="Times New Roman" w:hAnsi="Times New Roman" w:cs="Times New Roman"/>
      <w:sz w:val="18"/>
      <w:szCs w:val="18"/>
    </w:rPr>
  </w:style>
  <w:style w:type="paragraph" w:customStyle="1" w:styleId="1">
    <w:name w:val="!!!Нумерованный1!!!"/>
    <w:basedOn w:val="a"/>
    <w:rsid w:val="00AB1FC4"/>
    <w:pPr>
      <w:widowControl w:val="0"/>
      <w:numPr>
        <w:numId w:val="9"/>
      </w:numPr>
      <w:spacing w:after="0" w:line="240" w:lineRule="auto"/>
      <w:jc w:val="both"/>
    </w:pPr>
    <w:rPr>
      <w:rFonts w:ascii="Times New Roman" w:eastAsia="Times New Roman" w:hAnsi="Times New Roman" w:cs="Times New Roman"/>
      <w:snapToGrid w:val="0"/>
      <w:sz w:val="24"/>
      <w:szCs w:val="20"/>
    </w:rPr>
  </w:style>
  <w:style w:type="paragraph" w:customStyle="1" w:styleId="a8">
    <w:name w:val="+Заголовок"/>
    <w:basedOn w:val="a"/>
    <w:rsid w:val="00AB1FC4"/>
    <w:pPr>
      <w:spacing w:after="0" w:line="240" w:lineRule="auto"/>
      <w:jc w:val="center"/>
    </w:pPr>
    <w:rPr>
      <w:rFonts w:ascii="Tahoma" w:eastAsia="Times New Roman" w:hAnsi="Tahoma" w:cs="Tahoma"/>
      <w:b/>
      <w:caps/>
      <w:szCs w:val="24"/>
    </w:rPr>
  </w:style>
  <w:style w:type="paragraph" w:styleId="a9">
    <w:name w:val="header"/>
    <w:basedOn w:val="a"/>
    <w:link w:val="aa"/>
    <w:uiPriority w:val="99"/>
    <w:unhideWhenUsed/>
    <w:rsid w:val="00AB1FC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B1FC4"/>
    <w:rPr>
      <w:rFonts w:eastAsiaTheme="minorEastAsia"/>
      <w:lang w:eastAsia="ru-RU"/>
    </w:rPr>
  </w:style>
  <w:style w:type="paragraph" w:styleId="ab">
    <w:name w:val="footer"/>
    <w:basedOn w:val="a"/>
    <w:link w:val="ac"/>
    <w:uiPriority w:val="99"/>
    <w:unhideWhenUsed/>
    <w:rsid w:val="00AB1FC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1FC4"/>
    <w:rPr>
      <w:rFonts w:eastAsiaTheme="minorEastAsia"/>
      <w:lang w:eastAsia="ru-RU"/>
    </w:rPr>
  </w:style>
  <w:style w:type="character" w:customStyle="1" w:styleId="22">
    <w:name w:val="Основной текст (2)_"/>
    <w:basedOn w:val="a0"/>
    <w:link w:val="23"/>
    <w:rsid w:val="00AB1FC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AB1FC4"/>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lang w:eastAsia="en-US"/>
    </w:rPr>
  </w:style>
  <w:style w:type="character" w:customStyle="1" w:styleId="213pt">
    <w:name w:val="Основной текст (2) + 13 pt"/>
    <w:basedOn w:val="22"/>
    <w:rsid w:val="00AB1FC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2"/>
    <w:rsid w:val="00AB1FC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rmal">
    <w:name w:val="ConsPlusNormal"/>
    <w:rsid w:val="00AB1F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menubasetext1">
    <w:name w:val="menu_base_text1"/>
    <w:basedOn w:val="a"/>
    <w:rsid w:val="00AB1FC4"/>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rPr>
  </w:style>
  <w:style w:type="character" w:styleId="ad">
    <w:name w:val="Hyperlink"/>
    <w:basedOn w:val="a0"/>
    <w:uiPriority w:val="99"/>
    <w:unhideWhenUsed/>
    <w:rsid w:val="00AB1FC4"/>
    <w:rPr>
      <w:color w:val="0000FF" w:themeColor="hyperlink"/>
      <w:u w:val="single"/>
    </w:rPr>
  </w:style>
  <w:style w:type="paragraph" w:customStyle="1" w:styleId="ae">
    <w:name w:val="Прижатый влево"/>
    <w:basedOn w:val="a"/>
    <w:next w:val="a"/>
    <w:uiPriority w:val="99"/>
    <w:rsid w:val="00AB1FC4"/>
    <w:pPr>
      <w:widowControl w:val="0"/>
      <w:autoSpaceDE w:val="0"/>
      <w:autoSpaceDN w:val="0"/>
      <w:adjustRightInd w:val="0"/>
      <w:spacing w:after="0" w:line="240" w:lineRule="auto"/>
    </w:pPr>
    <w:rPr>
      <w:rFonts w:ascii="Arial" w:eastAsia="Times New Roman" w:hAnsi="Arial" w:cs="Arial"/>
      <w:sz w:val="26"/>
      <w:szCs w:val="26"/>
    </w:rPr>
  </w:style>
  <w:style w:type="paragraph" w:styleId="af">
    <w:name w:val="Body Text"/>
    <w:basedOn w:val="a"/>
    <w:link w:val="af0"/>
    <w:uiPriority w:val="99"/>
    <w:unhideWhenUsed/>
    <w:rsid w:val="00AB1FC4"/>
    <w:pPr>
      <w:spacing w:after="120"/>
    </w:pPr>
  </w:style>
  <w:style w:type="character" w:customStyle="1" w:styleId="af0">
    <w:name w:val="Основной текст Знак"/>
    <w:basedOn w:val="a0"/>
    <w:link w:val="af"/>
    <w:uiPriority w:val="99"/>
    <w:rsid w:val="00AB1FC4"/>
    <w:rPr>
      <w:rFonts w:eastAsiaTheme="minorEastAsia"/>
      <w:lang w:eastAsia="ru-RU"/>
    </w:rPr>
  </w:style>
  <w:style w:type="paragraph" w:styleId="af1">
    <w:name w:val="Balloon Text"/>
    <w:basedOn w:val="a"/>
    <w:link w:val="af2"/>
    <w:uiPriority w:val="99"/>
    <w:semiHidden/>
    <w:unhideWhenUsed/>
    <w:rsid w:val="0026757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6757B"/>
    <w:rPr>
      <w:rFonts w:ascii="Tahoma" w:eastAsiaTheme="minorEastAsia" w:hAnsi="Tahoma" w:cs="Tahoma"/>
      <w:sz w:val="16"/>
      <w:szCs w:val="16"/>
      <w:lang w:eastAsia="ru-RU"/>
    </w:rPr>
  </w:style>
  <w:style w:type="paragraph" w:styleId="HTML">
    <w:name w:val="HTML Preformatted"/>
    <w:basedOn w:val="a"/>
    <w:link w:val="HTML0"/>
    <w:semiHidden/>
    <w:unhideWhenUsed/>
    <w:rsid w:val="009E3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9E338D"/>
    <w:rPr>
      <w:rFonts w:ascii="Courier New" w:eastAsia="Times New Roman" w:hAnsi="Courier New" w:cs="Courier New"/>
      <w:sz w:val="20"/>
      <w:szCs w:val="20"/>
      <w:lang w:eastAsia="ru-RU"/>
    </w:rPr>
  </w:style>
  <w:style w:type="character" w:customStyle="1" w:styleId="a7">
    <w:name w:val="Обычный (веб) Знак"/>
    <w:aliases w:val="Обычный (Web) Знак"/>
    <w:link w:val="a6"/>
    <w:uiPriority w:val="99"/>
    <w:locked/>
    <w:rsid w:val="009E338D"/>
    <w:rPr>
      <w:rFonts w:ascii="Times New Roman" w:eastAsia="Times New Roman" w:hAnsi="Times New Roman" w:cs="Times New Roman"/>
      <w:sz w:val="24"/>
      <w:szCs w:val="24"/>
      <w:lang w:eastAsia="ru-RU"/>
    </w:rPr>
  </w:style>
  <w:style w:type="character" w:customStyle="1" w:styleId="c6">
    <w:name w:val="c6"/>
    <w:basedOn w:val="a0"/>
    <w:uiPriority w:val="99"/>
    <w:rsid w:val="004A21B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8643">
      <w:bodyDiv w:val="1"/>
      <w:marLeft w:val="0"/>
      <w:marRight w:val="0"/>
      <w:marTop w:val="0"/>
      <w:marBottom w:val="0"/>
      <w:divBdr>
        <w:top w:val="none" w:sz="0" w:space="0" w:color="auto"/>
        <w:left w:val="none" w:sz="0" w:space="0" w:color="auto"/>
        <w:bottom w:val="none" w:sz="0" w:space="0" w:color="auto"/>
        <w:right w:val="none" w:sz="0" w:space="0" w:color="auto"/>
      </w:divBdr>
    </w:div>
    <w:div w:id="960502478">
      <w:bodyDiv w:val="1"/>
      <w:marLeft w:val="0"/>
      <w:marRight w:val="0"/>
      <w:marTop w:val="0"/>
      <w:marBottom w:val="0"/>
      <w:divBdr>
        <w:top w:val="none" w:sz="0" w:space="0" w:color="auto"/>
        <w:left w:val="none" w:sz="0" w:space="0" w:color="auto"/>
        <w:bottom w:val="none" w:sz="0" w:space="0" w:color="auto"/>
        <w:right w:val="none" w:sz="0" w:space="0" w:color="auto"/>
      </w:divBdr>
    </w:div>
    <w:div w:id="1050498576">
      <w:bodyDiv w:val="1"/>
      <w:marLeft w:val="0"/>
      <w:marRight w:val="0"/>
      <w:marTop w:val="0"/>
      <w:marBottom w:val="0"/>
      <w:divBdr>
        <w:top w:val="none" w:sz="0" w:space="0" w:color="auto"/>
        <w:left w:val="none" w:sz="0" w:space="0" w:color="auto"/>
        <w:bottom w:val="none" w:sz="0" w:space="0" w:color="auto"/>
        <w:right w:val="none" w:sz="0" w:space="0" w:color="auto"/>
      </w:divBdr>
    </w:div>
    <w:div w:id="1384787766">
      <w:bodyDiv w:val="1"/>
      <w:marLeft w:val="0"/>
      <w:marRight w:val="0"/>
      <w:marTop w:val="0"/>
      <w:marBottom w:val="0"/>
      <w:divBdr>
        <w:top w:val="none" w:sz="0" w:space="0" w:color="auto"/>
        <w:left w:val="none" w:sz="0" w:space="0" w:color="auto"/>
        <w:bottom w:val="none" w:sz="0" w:space="0" w:color="auto"/>
        <w:right w:val="none" w:sz="0" w:space="0" w:color="auto"/>
      </w:divBdr>
    </w:div>
    <w:div w:id="197578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9562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consultant.ru/cons/cgi/online.cgi?base=LAW&amp;n=39999&amp;req=doc" TargetMode="External"/><Relationship Id="rId17" Type="http://schemas.openxmlformats.org/officeDocument/2006/relationships/hyperlink" Target="http://www.aup.ru/books/i005.htm" TargetMode="External"/><Relationship Id="rId2" Type="http://schemas.openxmlformats.org/officeDocument/2006/relationships/numbering" Target="numbering.xml"/><Relationship Id="rId16" Type="http://schemas.openxmlformats.org/officeDocument/2006/relationships/hyperlink" Target="http://www.4p.ru/main/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5/" TargetMode="External"/><Relationship Id="rId5" Type="http://schemas.openxmlformats.org/officeDocument/2006/relationships/settings" Target="settings.xml"/><Relationship Id="rId15" Type="http://schemas.openxmlformats.org/officeDocument/2006/relationships/hyperlink" Target="http://marketing.spb.ru/" TargetMode="External"/><Relationship Id="rId10" Type="http://schemas.openxmlformats.org/officeDocument/2006/relationships/hyperlink" Target="http://standartgost.ru/g/pke1%204294850699/&#1060;&#1077;&#1076;&#1077;&#1088;&#1072;&#1083;&#1100;&#1085;&#1099;&#1081;_&#1079;&#1072;&#1082;&#1086;&#1085;_52-&#1060;&#104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gilsib.ru/fz-ot%2027.12.2002g.-%E2%84%96-184-fz-o-texni%20cheskom-regulirovanii-(izm.na-28.12.2013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fmdf0ka6N30CUvxaRhiaUnZBp9A=</DigestValue>
    </Reference>
    <Reference URI="#idOfficeObject" Type="http://www.w3.org/2000/09/xmldsig#Object">
      <DigestMethod Algorithm="http://www.w3.org/2000/09/xmldsig#sha1"/>
      <DigestValue>st/fKmF7J+qRDpniy7QGF4vbrMM=</DigestValue>
    </Reference>
    <Reference URI="#idSignedProperties" Type="http://uri.etsi.org/01903#SignedProperties">
      <Transforms>
        <Transform Algorithm="http://www.w3.org/TR/2001/REC-xml-c14n-20010315"/>
      </Transforms>
      <DigestMethod Algorithm="http://www.w3.org/2000/09/xmldsig#sha1"/>
      <DigestValue>lcAEUEmHg3+4P97iaftJkl2Wxvg=</DigestValue>
    </Reference>
    <Reference URI="#idValidSigLnImg" Type="http://www.w3.org/2000/09/xmldsig#Object">
      <DigestMethod Algorithm="http://www.w3.org/2000/09/xmldsig#sha1"/>
      <DigestValue>yisA4eFxfry7S5Jvs9nZZV0+puE=</DigestValue>
    </Reference>
    <Reference URI="#idInvalidSigLnImg" Type="http://www.w3.org/2000/09/xmldsig#Object">
      <DigestMethod Algorithm="http://www.w3.org/2000/09/xmldsig#sha1"/>
      <DigestValue>+/x3xTMsPeKuGNlR5UAKGy4jS+E=</DigestValue>
    </Reference>
  </SignedInfo>
  <SignatureValue>ADPu9xizzTBuw6chaq5aLIZN3cMNAqlMJl61sP/0HF4Vev7zN8qEgXICFxvOdHRzH/6nkomtJ5bk
JC+XZlhgOzwxQoy25Vc+icCQ3glgYc30qF1r23kWBVuLOVAMh8z2tJVm/auY+RufIlQrBL3z/hDD
oH1/hc2h8rQa6Neq5lU=</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9lvqGXcXYamt9nXnXX0tNo0RHNo=</DigestValue>
      </Reference>
      <Reference URI="/word/settings.xml?ContentType=application/vnd.openxmlformats-officedocument.wordprocessingml.settings+xml">
        <DigestMethod Algorithm="http://www.w3.org/2000/09/xmldsig#sha1"/>
        <DigestValue>Cnb+upTpymwDjCkJgQFCk3W2YMs=</DigestValue>
      </Reference>
      <Reference URI="/word/styles.xml?ContentType=application/vnd.openxmlformats-officedocument.wordprocessingml.styles+xml">
        <DigestMethod Algorithm="http://www.w3.org/2000/09/xmldsig#sha1"/>
        <DigestValue>NSGpxtYI7ng3YCenQy0/grHQLQM=</DigestValue>
      </Reference>
      <Reference URI="/word/numbering.xml?ContentType=application/vnd.openxmlformats-officedocument.wordprocessingml.numbering+xml">
        <DigestMethod Algorithm="http://www.w3.org/2000/09/xmldsig#sha1"/>
        <DigestValue>YzmxINuk3/KJ5HwzYJbyybogkGk=</DigestValue>
      </Reference>
      <Reference URI="/word/fontTable.xml?ContentType=application/vnd.openxmlformats-officedocument.wordprocessingml.fontTable+xml">
        <DigestMethod Algorithm="http://www.w3.org/2000/09/xmldsig#sha1"/>
        <DigestValue>zm1SfF4ExxMywBHHIPBEi8SaHBQ=</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CPYfgQp/6KBHbTFiKmFSejWYyG4=</DigestValue>
      </Reference>
      <Reference URI="/word/footer1.xml?ContentType=application/vnd.openxmlformats-officedocument.wordprocessingml.footer+xml">
        <DigestMethod Algorithm="http://www.w3.org/2000/09/xmldsig#sha1"/>
        <DigestValue>zpMCHGQkL/Clo37z+96hGfAicSs=</DigestValue>
      </Reference>
      <Reference URI="/word/document.xml?ContentType=application/vnd.openxmlformats-officedocument.wordprocessingml.document.main+xml">
        <DigestMethod Algorithm="http://www.w3.org/2000/09/xmldsig#sha1"/>
        <DigestValue>3ohHuc9Ng9xiw89Oxt2B8DyQJWc=</DigestValue>
      </Reference>
      <Reference URI="/word/stylesWithEffects.xml?ContentType=application/vnd.ms-word.stylesWithEffects+xml">
        <DigestMethod Algorithm="http://www.w3.org/2000/09/xmldsig#sha1"/>
        <DigestValue>nMcPx5SpUb4XpY+5S40+qN6iQxs=</DigestValue>
      </Reference>
      <Reference URI="/word/footnotes.xml?ContentType=application/vnd.openxmlformats-officedocument.wordprocessingml.footnotes+xml">
        <DigestMethod Algorithm="http://www.w3.org/2000/09/xmldsig#sha1"/>
        <DigestValue>Kpv54TMLh8/klvf8r4kqd8X69sI=</DigestValue>
      </Reference>
      <Reference URI="/word/endnotes.xml?ContentType=application/vnd.openxmlformats-officedocument.wordprocessingml.endnotes+xml">
        <DigestMethod Algorithm="http://www.w3.org/2000/09/xmldsig#sha1"/>
        <DigestValue>e5sIuBYT3MVkisMW2/obQ3VRj1g=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/EK+e7zo9qAmfIkuxmuYQALHAsQ=</DigestValue>
      </Reference>
    </Manifest>
    <SignatureProperties>
      <SignatureProperty Id="idSignatureTime" Target="#idPackageSignature">
        <mdssi:SignatureTime>
          <mdssi:Format>YYYY-MM-DDThh:mm:ssTZD</mdssi:Format>
          <mdssi:Value>2021-08-30T17:41:23Z</mdssi:Value>
        </mdssi:SignatureTime>
      </SignatureProperty>
    </SignatureProperties>
  </Object>
  <Object Id="idOfficeObject">
    <SignatureProperties>
      <SignatureProperty Id="idOfficeV1Details" Target="idPackageSignature">
        <SignatureInfoV1 xmlns="http://schemas.microsoft.com/office/2006/digsig">
          <SetupID>{C226D9BB-6B17-4AC9-90B2-A2F534AF7AF3}</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2021-08-30T17:41:23Z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Fl+KU7AMwAAAAA9FYAXKc7AAAAAABApjsAbEPxZfilOwAA9FYAAQAAAAD0VgABAAAAiEPxZQECAABEpzsAAGdWADynOwAA9FYA7KU7AIABSXUNXER131tEdeylOwBkAQAAAAAAAAAAAADiZuh04mbodFg2VgAACAAAAAIAAAAAAAAUpjsAdW7odAAAAAAAAAAARqc7AAcAAAA4pzsABwAAAAAAAAAAAAAAOKc7AEymOwDa7ed0AAAAAAACAAAAADsABwAAADinOwAHAAAATBLpdAAAAAAAAAAAOKc7AAcAAADwY1QCeKY7AJgw53QAAAAAAAIAADinOw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eKg7AGQBAAAAAAAAAAAAAOJm6HTiZuh03V3ZZQAAAACAFiAAvEJWAICNKAPdXdllAAAAAIAVIADwY1QCANYFA5yoOwC/WdllwIFBAPwBAADYqDsAY1nZZfwBAAAAAAAA4mbodOJm6HT8AQAAAAgAAAACAAAAAAAA8Kg7AHVu6HQAAAAAAAAAACKqOwAHAAAAFKo7AAcAAAAAAAAAAAAAABSqOwAoqTsA2u3ndAAAAAAAAgAAAAA7AAcAAAAUqjsABwAAAEwS6XQAAAAAAAAAABSqOwAHAAAA8GNUAlSpOwCYMOd0AAAAAAACAAAUqjs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5lVJg7AGy642VwQgxmAQAAAGSdB2YUpAdmQMY8A3BCDGYBAAAAZJ0HZnydB2bgZmoC4GZqApyYOwDShd5lNBMMZgEAAABknQdmqJg7AIABSXUNXER131tEdaiYOwBkAQAAAAAAAAAAAADiZuh04mbodAg3VgAACAAAAAIAAAAAAADQmDsAdW7odAAAAAAAAAAAAJo7AAYAAAD0mTsABgAAAAAAAAAAAAAA9Jk7AAiZOwDa7ed0AAAAAAACAAAAADsABgAAAPSZOwAGAAAATBLpdAAAAAAAAAAA9Jk7AAYAAADwY1QCNJk7AJgw53QAAAAAAAIAAPSZOw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Eh+2gkAAAAAFBohqSIAigF1oUR1u0rxZUEeATsAAAAAzAAAAFhlOwAAAAAAeGM7ACBK8WX0YzsAzAAAAIDsPgNYZTsAAAAAADxkOwBsQ/Fl9GM7AIDsPgMBAAAAgOw+AwEAAACIQ/FlAAAAAEBlOwAAZ1YAOGU7AIDsPgOAAUl1nxATALAMChzgYzsAFoFEdQD1YQYAAAAAgAFJdeBjOwA1gUR1gAFJdQAAATsgCAMNCGQ7AHOARHUBAAAA8GM7ABAAAABUAGEABGQ7AKgV3GVMZDsAIGQ7ANMT3GUAAPwHNGQ7AA0gRXV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D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xZfilOwDMAAAAAPRWAFynOwAAAAAAQKY7AGxD8WX4pTsAAPRWAAEAAAAA9FYAAQAAAIhD8WUBAgAARKc7AABnVgA8pzsAAPRWAOylOwCAAUl1DVxEdd9bRHXspTsAZAEAAAAAAAAAAAAA4mbodOJm6HRYNlYAAAgAAAACAAAAAAAAFKY7AHVu6HQAAAAAAAAAAEanOwAHAAAAOKc7AAcAAAAAAAAAAAAAADinOwBMpjsA2u3ndAAAAAAAAgAAAAA7AAcAAAA4pzsABwAAAEwS6XQAAAAAAAAAADinOwAHAAAA8GNUAnimOwCYMOd0AAAAAAACAAA4pzs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XioOwBkAQAAAAAAAAAAAADiZuh04mbodN1d2WUAAAAAgBYgALxCVgCAjSgD3V3ZZQAAAACAFSAA8GNUAgDWBQOcqDsAv1nZZcCBQQD8AQAA2Kg7AGNZ2WX8AQAAAAAAAOJm6HTiZuh0/AEAAAAIAAAAAgAAAAAAAPCoOwB1buh0AAAAAAAAAAAiqjsABwAAABSqOwAHAAAAAAAAAAAAAAAUqjsAKKk7ANrt53QAAAAAAAIAAAAAOwAHAAAAFKo7AAcAAABMEul0AAAAAAAAAAAUqjsABwAAAPBjVAJUqTsAmDDndAAAAAAAAgAAFKo7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eZVSYOwBsuuNlcEIMZgEAAABknQdmFKQHZkDGPANwQgxmAQAAAGSdB2Z8nQdm4GZqAuBmagKcmDsA0oXeZTQTDGYBAAAAZJ0HZqiYOwCAAUl1DVxEdd9bRHWomDsAZAEAAAAAAAAAAAAA4mbodOJm6HQIN1YAAAgAAAACAAAAAAAA0Jg7AHVu6HQAAAAAAAAAAACaOwAGAAAA9Jk7AAYAAAAAAAAAAAAAAPSZOwAImTsA2u3ndAAAAAAAAgAAAAA7AAYAAAD0mTsABgAAAEwS6XQAAAAAAAAAAPSZOwAGAAAA8GNUAjSZOwCYMOd0AAAAAAACAAD0mTs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EhjOwBIftoJOMWGdmYVIYAiAIoBVGM7AOhqgnYAAAAAAAAAAAxkOwDZhoF2BwAAAAAAAAATEAHkAAAAAFBfAwIBAAAAUF8DAgAAAAAYAAAABgAAAIABSXVQXwMCqOxhBoABSXWPEBMAxxkK3AAAOwAWgUR1qOxhBlBfAwKAAUl1wGM7ADWBRHWAAUl1ExAB5BMQAeToYzsAc4BEdQEAAADQYzsAdaFEdbtK8WUAAAHkAAAAAMwAAADoZTsAAAAAAAhkOwAgSvFlhGQ7AMwAAACA7D4D6GU7AAAAAADMZDsAbEPxZTRkO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28776-7349-4A73-9DD4-CD35610C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36</Pages>
  <Words>9422</Words>
  <Characters>53709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28</cp:revision>
  <cp:lastPrinted>2021-10-04T08:24:00Z</cp:lastPrinted>
  <dcterms:created xsi:type="dcterms:W3CDTF">2018-10-31T07:51:00Z</dcterms:created>
  <dcterms:modified xsi:type="dcterms:W3CDTF">2021-08-30T17:41:00Z</dcterms:modified>
</cp:coreProperties>
</file>