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13463F">
        <w:rPr>
          <w:rFonts w:ascii="Times New Roman" w:eastAsia="Calibri" w:hAnsi="Times New Roman" w:cs="Times New Roman"/>
          <w:b/>
          <w:sz w:val="28"/>
          <w:szCs w:val="28"/>
        </w:rPr>
        <w:t>едеральное казенное пр</w:t>
      </w:r>
      <w:r>
        <w:rPr>
          <w:rFonts w:ascii="Times New Roman" w:eastAsia="Calibri" w:hAnsi="Times New Roman" w:cs="Times New Roman"/>
          <w:b/>
          <w:sz w:val="28"/>
          <w:szCs w:val="28"/>
        </w:rPr>
        <w:t xml:space="preserve">офессиональное образовательное </w:t>
      </w:r>
      <w:r w:rsidRPr="0013463F">
        <w:rPr>
          <w:rFonts w:ascii="Times New Roman" w:eastAsia="Calibri" w:hAnsi="Times New Roman" w:cs="Times New Roman"/>
          <w:b/>
          <w:sz w:val="28"/>
          <w:szCs w:val="28"/>
        </w:rPr>
        <w:t>учреждение</w:t>
      </w:r>
    </w:p>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1346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13463F">
        <w:rPr>
          <w:rFonts w:ascii="Times New Roman" w:eastAsia="Calibri" w:hAnsi="Times New Roman" w:cs="Times New Roman"/>
          <w:b/>
          <w:sz w:val="28"/>
          <w:szCs w:val="28"/>
        </w:rPr>
        <w:t>инистер</w:t>
      </w:r>
      <w:r w:rsidR="00BC7EF7">
        <w:rPr>
          <w:rFonts w:ascii="Times New Roman" w:eastAsia="Calibri" w:hAnsi="Times New Roman" w:cs="Times New Roman"/>
          <w:b/>
          <w:sz w:val="28"/>
          <w:szCs w:val="28"/>
        </w:rPr>
        <w:t>ства труда и социальной защиты Российской Ф</w:t>
      </w:r>
      <w:r w:rsidRPr="0013463F">
        <w:rPr>
          <w:rFonts w:ascii="Times New Roman" w:eastAsia="Calibri" w:hAnsi="Times New Roman" w:cs="Times New Roman"/>
          <w:b/>
          <w:sz w:val="28"/>
          <w:szCs w:val="28"/>
        </w:rPr>
        <w:t>едерации</w:t>
      </w: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B60D1A" w:rsidRPr="0013463F" w:rsidTr="00EB5DBF">
        <w:tc>
          <w:tcPr>
            <w:tcW w:w="5495" w:type="dxa"/>
          </w:tcPr>
          <w:p w:rsidR="00B60D1A" w:rsidRPr="0013463F" w:rsidRDefault="00B60D1A" w:rsidP="00EB5DBF">
            <w:pPr>
              <w:ind w:firstLine="709"/>
              <w:jc w:val="both"/>
              <w:rPr>
                <w:rFonts w:ascii="Times New Roman" w:hAnsi="Times New Roman"/>
                <w:b/>
                <w:sz w:val="28"/>
                <w:szCs w:val="28"/>
              </w:rPr>
            </w:pPr>
          </w:p>
        </w:tc>
        <w:tc>
          <w:tcPr>
            <w:tcW w:w="4786" w:type="dxa"/>
            <w:hideMark/>
          </w:tcPr>
          <w:p w:rsidR="00B60D1A" w:rsidRPr="0013463F" w:rsidRDefault="00B60D1A" w:rsidP="00EB5DBF">
            <w:pPr>
              <w:ind w:firstLine="709"/>
              <w:jc w:val="both"/>
              <w:rPr>
                <w:rFonts w:ascii="Times New Roman" w:hAnsi="Times New Roman"/>
                <w:b/>
                <w:sz w:val="28"/>
                <w:szCs w:val="28"/>
              </w:rPr>
            </w:pPr>
            <w:r w:rsidRPr="0013463F">
              <w:rPr>
                <w:rFonts w:ascii="Times New Roman" w:hAnsi="Times New Roman"/>
                <w:sz w:val="28"/>
                <w:szCs w:val="28"/>
              </w:rPr>
              <w:t xml:space="preserve"> СОГЛАСОВАНО</w:t>
            </w:r>
          </w:p>
          <w:p w:rsidR="00B60D1A" w:rsidRPr="0013463F" w:rsidRDefault="00B60D1A" w:rsidP="00EB5DBF">
            <w:pPr>
              <w:ind w:firstLine="709"/>
              <w:jc w:val="both"/>
              <w:rPr>
                <w:rFonts w:ascii="Times New Roman" w:hAnsi="Times New Roman"/>
                <w:sz w:val="28"/>
                <w:szCs w:val="28"/>
              </w:rPr>
            </w:pPr>
            <w:r w:rsidRPr="0013463F">
              <w:rPr>
                <w:rFonts w:ascii="Times New Roman" w:hAnsi="Times New Roman"/>
                <w:sz w:val="28"/>
                <w:szCs w:val="28"/>
              </w:rPr>
              <w:t xml:space="preserve"> Зам. директора по УР</w:t>
            </w:r>
          </w:p>
          <w:p w:rsidR="00B60D1A" w:rsidRPr="0013463F" w:rsidRDefault="00B60D1A" w:rsidP="00EB5DBF">
            <w:pPr>
              <w:ind w:firstLine="709"/>
              <w:jc w:val="both"/>
              <w:rPr>
                <w:rFonts w:ascii="Times New Roman" w:hAnsi="Times New Roman"/>
                <w:sz w:val="28"/>
                <w:szCs w:val="28"/>
              </w:rPr>
            </w:pPr>
            <w:r w:rsidRPr="0013463F">
              <w:rPr>
                <w:rFonts w:ascii="Times New Roman" w:hAnsi="Times New Roman"/>
                <w:sz w:val="28"/>
                <w:szCs w:val="28"/>
              </w:rPr>
              <w:t xml:space="preserve">______________О.В. </w:t>
            </w:r>
            <w:proofErr w:type="spellStart"/>
            <w:r w:rsidRPr="0013463F">
              <w:rPr>
                <w:rFonts w:ascii="Times New Roman" w:hAnsi="Times New Roman"/>
                <w:sz w:val="28"/>
                <w:szCs w:val="28"/>
              </w:rPr>
              <w:t>Гузаревич</w:t>
            </w:r>
            <w:proofErr w:type="spellEnd"/>
          </w:p>
          <w:p w:rsidR="00B60D1A" w:rsidRPr="0013463F" w:rsidRDefault="00051FF4" w:rsidP="00EB5DBF">
            <w:pPr>
              <w:ind w:firstLine="709"/>
              <w:jc w:val="both"/>
              <w:rPr>
                <w:rFonts w:ascii="Times New Roman" w:hAnsi="Times New Roman"/>
                <w:b/>
                <w:sz w:val="28"/>
                <w:szCs w:val="28"/>
              </w:rPr>
            </w:pPr>
            <w:r>
              <w:rPr>
                <w:rFonts w:ascii="Times New Roman" w:hAnsi="Times New Roman"/>
                <w:sz w:val="28"/>
                <w:szCs w:val="28"/>
              </w:rPr>
              <w:t>«____»____________2022</w:t>
            </w:r>
            <w:r w:rsidR="00B60D1A" w:rsidRPr="0013463F">
              <w:rPr>
                <w:rFonts w:ascii="Times New Roman" w:hAnsi="Times New Roman"/>
                <w:sz w:val="28"/>
                <w:szCs w:val="28"/>
              </w:rPr>
              <w:t xml:space="preserve"> г.</w:t>
            </w:r>
          </w:p>
        </w:tc>
      </w:tr>
    </w:tbl>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422211" w:rsidP="00B60D1A">
      <w:pPr>
        <w:spacing w:after="0" w:line="240" w:lineRule="auto"/>
        <w:ind w:firstLine="709"/>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Строка подписи Microsoft Office..." style="width:192pt;height:96pt">
            <v:imagedata r:id="rId8" o:title=""/>
            <o:lock v:ext="edit" ungrouping="t" rotation="t" cropping="t" verticies="t" text="t" grouping="t"/>
            <o:signatureline v:ext="edit" id="{ECB8DB75-5C08-4698-ABA3-D2EF49971F78}" provid="{00000000-0000-0000-0000-000000000000}" o:suggestedsigner="Некс О.В." o:suggestedsigner2="Директор" o:suggestedsigneremail="ogeki@ogek-i.ru" issignatureline="t"/>
          </v:shape>
        </w:pict>
      </w:r>
      <w:bookmarkEnd w:id="0"/>
    </w:p>
    <w:p w:rsidR="00B60D1A" w:rsidRDefault="00B60D1A" w:rsidP="00B60D1A">
      <w:pPr>
        <w:spacing w:after="0" w:line="360" w:lineRule="auto"/>
        <w:ind w:firstLine="709"/>
        <w:jc w:val="center"/>
        <w:rPr>
          <w:rFonts w:ascii="Times New Roman" w:eastAsia="Calibri" w:hAnsi="Times New Roman" w:cs="Times New Roman"/>
          <w:b/>
          <w:sz w:val="32"/>
          <w:szCs w:val="32"/>
        </w:rPr>
      </w:pPr>
      <w:r w:rsidRPr="0013463F">
        <w:rPr>
          <w:rFonts w:ascii="Times New Roman" w:eastAsia="Calibri" w:hAnsi="Times New Roman" w:cs="Times New Roman"/>
          <w:b/>
          <w:sz w:val="32"/>
          <w:szCs w:val="32"/>
        </w:rPr>
        <w:t>РАБОЧАЯ ПРОГРАММА</w:t>
      </w:r>
    </w:p>
    <w:p w:rsidR="00B60D1A" w:rsidRPr="0013463F" w:rsidRDefault="00B60D1A" w:rsidP="00B60D1A">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 xml:space="preserve">УУП. 02 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по специальности</w:t>
      </w:r>
    </w:p>
    <w:p w:rsidR="00BC7EF7" w:rsidRPr="00BC7EF7" w:rsidRDefault="00B60D1A" w:rsidP="00B60D1A">
      <w:pPr>
        <w:spacing w:after="0" w:line="360" w:lineRule="auto"/>
        <w:ind w:firstLine="709"/>
        <w:jc w:val="center"/>
        <w:rPr>
          <w:rFonts w:ascii="Times New Roman" w:eastAsia="Calibri" w:hAnsi="Times New Roman" w:cs="Times New Roman"/>
          <w:b/>
          <w:sz w:val="28"/>
          <w:szCs w:val="28"/>
        </w:rPr>
      </w:pPr>
      <w:r w:rsidRPr="00BC7EF7">
        <w:rPr>
          <w:rFonts w:ascii="Times New Roman" w:eastAsia="Calibri" w:hAnsi="Times New Roman" w:cs="Times New Roman"/>
          <w:b/>
          <w:sz w:val="28"/>
          <w:szCs w:val="28"/>
        </w:rPr>
        <w:t>38.02.01 Экономика и бухгалтерский учет</w:t>
      </w:r>
    </w:p>
    <w:p w:rsidR="00B60D1A" w:rsidRPr="00BC7EF7" w:rsidRDefault="00B60D1A" w:rsidP="00B60D1A">
      <w:pPr>
        <w:spacing w:after="0" w:line="360" w:lineRule="auto"/>
        <w:ind w:firstLine="709"/>
        <w:jc w:val="center"/>
        <w:rPr>
          <w:rFonts w:ascii="Times New Roman" w:eastAsia="Calibri" w:hAnsi="Times New Roman" w:cs="Times New Roman"/>
          <w:b/>
          <w:sz w:val="28"/>
          <w:szCs w:val="28"/>
        </w:rPr>
      </w:pPr>
      <w:r w:rsidRPr="00BC7EF7">
        <w:rPr>
          <w:rFonts w:ascii="Times New Roman" w:eastAsia="Calibri" w:hAnsi="Times New Roman" w:cs="Times New Roman"/>
          <w:b/>
          <w:sz w:val="28"/>
          <w:szCs w:val="28"/>
        </w:rPr>
        <w:t xml:space="preserve"> (по отраслям)</w:t>
      </w:r>
    </w:p>
    <w:p w:rsidR="00B60D1A" w:rsidRPr="0013463F" w:rsidRDefault="00B60D1A" w:rsidP="00B60D1A">
      <w:pPr>
        <w:spacing w:after="0" w:line="360" w:lineRule="auto"/>
        <w:ind w:left="-567" w:firstLine="709"/>
        <w:jc w:val="center"/>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Наименование квалификации: </w:t>
      </w:r>
      <w:r w:rsidRPr="00BC7EF7">
        <w:rPr>
          <w:rFonts w:ascii="Times New Roman" w:eastAsia="Times New Roman" w:hAnsi="Times New Roman" w:cs="Times New Roman"/>
          <w:b/>
          <w:sz w:val="28"/>
          <w:szCs w:val="28"/>
          <w:lang w:eastAsia="ru-RU"/>
        </w:rPr>
        <w:t>бухгалтер</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 xml:space="preserve">Форма обучения: </w:t>
      </w:r>
      <w:r w:rsidRPr="00BC7EF7">
        <w:rPr>
          <w:rFonts w:ascii="Times New Roman" w:eastAsia="Calibri" w:hAnsi="Times New Roman" w:cs="Times New Roman"/>
          <w:b/>
          <w:sz w:val="28"/>
          <w:szCs w:val="28"/>
        </w:rPr>
        <w:t>очная</w:t>
      </w: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BD2AE7" w:rsidRDefault="00051FF4" w:rsidP="00B60D1A">
      <w:pPr>
        <w:spacing w:after="0" w:line="240" w:lineRule="auto"/>
        <w:ind w:firstLine="709"/>
        <w:jc w:val="center"/>
        <w:rPr>
          <w:rFonts w:ascii="Times New Roman" w:eastAsia="Calibri" w:hAnsi="Times New Roman" w:cs="Times New Roman"/>
          <w:sz w:val="28"/>
          <w:szCs w:val="28"/>
        </w:rPr>
      </w:pPr>
      <w:r w:rsidRPr="00BD2AE7">
        <w:rPr>
          <w:rFonts w:ascii="Times New Roman" w:eastAsia="Calibri" w:hAnsi="Times New Roman" w:cs="Times New Roman"/>
          <w:sz w:val="28"/>
          <w:szCs w:val="28"/>
        </w:rPr>
        <w:t>г. Оренбург, 2022</w:t>
      </w:r>
      <w:r w:rsidR="003D0E7E">
        <w:rPr>
          <w:rFonts w:ascii="Times New Roman" w:eastAsia="Calibri" w:hAnsi="Times New Roman" w:cs="Times New Roman"/>
          <w:sz w:val="28"/>
          <w:szCs w:val="28"/>
        </w:rPr>
        <w:t xml:space="preserve"> г.</w:t>
      </w:r>
      <w:r w:rsidR="00B60D1A" w:rsidRPr="00BD2AE7">
        <w:rPr>
          <w:rFonts w:ascii="Times New Roman" w:eastAsia="Calibri" w:hAnsi="Times New Roman" w:cs="Times New Roman"/>
          <w:sz w:val="28"/>
          <w:szCs w:val="28"/>
        </w:rPr>
        <w:br w:type="page"/>
      </w:r>
    </w:p>
    <w:p w:rsidR="00B60D1A" w:rsidRPr="0013463F" w:rsidRDefault="00B60D1A" w:rsidP="00B60D1A">
      <w:pPr>
        <w:suppressLineNumbers/>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lastRenderedPageBreak/>
        <w:t>Рабочая программа учебного предмета УУП.02</w:t>
      </w:r>
      <w:r>
        <w:rPr>
          <w:rFonts w:ascii="Times New Roman" w:eastAsia="Times New Roman" w:hAnsi="Times New Roman" w:cs="Times New Roman"/>
          <w:b/>
          <w:sz w:val="28"/>
          <w:szCs w:val="28"/>
          <w:lang w:eastAsia="ru-RU"/>
        </w:rPr>
        <w:t xml:space="preserve"> Математика (включая алгебру и начала математического анализа, геометрию)</w:t>
      </w:r>
      <w:r w:rsidRPr="0013463F">
        <w:rPr>
          <w:rFonts w:ascii="Times New Roman" w:eastAsia="Times New Roman" w:hAnsi="Times New Roman" w:cs="Times New Roman"/>
          <w:b/>
          <w:sz w:val="28"/>
          <w:szCs w:val="28"/>
          <w:lang w:eastAsia="ru-RU"/>
        </w:rPr>
        <w:t>/сост. Т. И. Кобзев</w:t>
      </w:r>
      <w:proofErr w:type="gramStart"/>
      <w:r w:rsidRPr="0013463F">
        <w:rPr>
          <w:rFonts w:ascii="Times New Roman" w:eastAsia="Times New Roman" w:hAnsi="Times New Roman" w:cs="Times New Roman"/>
          <w:b/>
          <w:sz w:val="28"/>
          <w:szCs w:val="28"/>
          <w:lang w:eastAsia="ru-RU"/>
        </w:rPr>
        <w:t>а-</w:t>
      </w:r>
      <w:proofErr w:type="gramEnd"/>
      <w:r w:rsidRPr="0013463F">
        <w:rPr>
          <w:rFonts w:ascii="Times New Roman" w:eastAsia="Times New Roman" w:hAnsi="Times New Roman" w:cs="Times New Roman"/>
          <w:b/>
          <w:sz w:val="28"/>
          <w:szCs w:val="28"/>
          <w:lang w:eastAsia="ru-RU"/>
        </w:rPr>
        <w:t xml:space="preserve"> Оре</w:t>
      </w:r>
      <w:r w:rsidR="00051FF4">
        <w:rPr>
          <w:rFonts w:ascii="Times New Roman" w:eastAsia="Times New Roman" w:hAnsi="Times New Roman" w:cs="Times New Roman"/>
          <w:b/>
          <w:sz w:val="28"/>
          <w:szCs w:val="28"/>
          <w:lang w:eastAsia="ru-RU"/>
        </w:rPr>
        <w:t>нбург: ФКПОУ «ОГЭКИ»</w:t>
      </w:r>
      <w:r w:rsidR="003D0E7E">
        <w:rPr>
          <w:rFonts w:ascii="Times New Roman" w:eastAsia="Times New Roman" w:hAnsi="Times New Roman" w:cs="Times New Roman"/>
          <w:b/>
          <w:sz w:val="28"/>
          <w:szCs w:val="28"/>
          <w:lang w:eastAsia="ru-RU"/>
        </w:rPr>
        <w:t xml:space="preserve"> Минтруда России</w:t>
      </w:r>
      <w:r w:rsidR="00051FF4">
        <w:rPr>
          <w:rFonts w:ascii="Times New Roman" w:eastAsia="Times New Roman" w:hAnsi="Times New Roman" w:cs="Times New Roman"/>
          <w:b/>
          <w:sz w:val="28"/>
          <w:szCs w:val="28"/>
          <w:lang w:eastAsia="ru-RU"/>
        </w:rPr>
        <w:t>, 2022</w:t>
      </w:r>
      <w:r>
        <w:rPr>
          <w:rFonts w:ascii="Times New Roman" w:eastAsia="Times New Roman" w:hAnsi="Times New Roman" w:cs="Times New Roman"/>
          <w:b/>
          <w:sz w:val="28"/>
          <w:szCs w:val="28"/>
          <w:lang w:eastAsia="ru-RU"/>
        </w:rPr>
        <w:t xml:space="preserve">. - </w:t>
      </w:r>
      <w:r w:rsidR="001131C3">
        <w:rPr>
          <w:rFonts w:ascii="Times New Roman" w:eastAsia="Times New Roman" w:hAnsi="Times New Roman" w:cs="Times New Roman"/>
          <w:b/>
          <w:sz w:val="28"/>
          <w:szCs w:val="28"/>
          <w:lang w:eastAsia="ru-RU"/>
        </w:rPr>
        <w:t>3</w:t>
      </w:r>
      <w:r w:rsidR="003D0E7E">
        <w:rPr>
          <w:rFonts w:ascii="Times New Roman" w:eastAsia="Times New Roman" w:hAnsi="Times New Roman" w:cs="Times New Roman"/>
          <w:b/>
          <w:sz w:val="28"/>
          <w:szCs w:val="28"/>
          <w:lang w:eastAsia="ru-RU"/>
        </w:rPr>
        <w:t>8</w:t>
      </w:r>
      <w:r w:rsidRPr="0013463F">
        <w:rPr>
          <w:rFonts w:ascii="Times New Roman" w:eastAsia="Times New Roman" w:hAnsi="Times New Roman" w:cs="Times New Roman"/>
          <w:b/>
          <w:sz w:val="28"/>
          <w:szCs w:val="28"/>
          <w:lang w:eastAsia="ru-RU"/>
        </w:rPr>
        <w:t xml:space="preserve"> с.</w:t>
      </w:r>
    </w:p>
    <w:p w:rsidR="00B60D1A" w:rsidRPr="0013463F" w:rsidRDefault="00B60D1A" w:rsidP="00B60D1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B60D1A" w:rsidRPr="0013463F" w:rsidRDefault="00B60D1A" w:rsidP="00B60D1A">
      <w:pPr>
        <w:spacing w:after="0" w:line="240" w:lineRule="auto"/>
        <w:ind w:firstLine="709"/>
        <w:jc w:val="both"/>
        <w:rPr>
          <w:rFonts w:ascii="Times New Roman" w:eastAsia="Calibri" w:hAnsi="Times New Roman" w:cs="Times New Roman"/>
          <w:sz w:val="28"/>
          <w:szCs w:val="28"/>
        </w:rPr>
      </w:pPr>
      <w:r w:rsidRPr="0013463F">
        <w:rPr>
          <w:rFonts w:ascii="Times New Roman" w:eastAsia="Times New Roman" w:hAnsi="Times New Roman" w:cs="Times New Roman"/>
          <w:sz w:val="28"/>
          <w:szCs w:val="28"/>
          <w:lang w:eastAsia="ru-RU"/>
        </w:rPr>
        <w:t xml:space="preserve">Рабочая программа предназначена для преподавания  предмета </w:t>
      </w:r>
      <w:r>
        <w:rPr>
          <w:rFonts w:ascii="Times New Roman" w:eastAsia="Times New Roman" w:hAnsi="Times New Roman" w:cs="Times New Roman"/>
          <w:sz w:val="28"/>
          <w:szCs w:val="28"/>
          <w:lang w:eastAsia="ru-RU"/>
        </w:rPr>
        <w:t>о</w:t>
      </w:r>
      <w:r w:rsidRPr="0013463F">
        <w:rPr>
          <w:rFonts w:ascii="Times New Roman" w:eastAsia="Times New Roman" w:hAnsi="Times New Roman" w:cs="Times New Roman"/>
          <w:sz w:val="28"/>
          <w:szCs w:val="28"/>
          <w:lang w:eastAsia="ru-RU"/>
        </w:rPr>
        <w:t xml:space="preserve">бщеобразовательного цикла студентам очной формы </w:t>
      </w:r>
      <w:proofErr w:type="gramStart"/>
      <w:r w:rsidRPr="0013463F">
        <w:rPr>
          <w:rFonts w:ascii="Times New Roman" w:eastAsia="Times New Roman" w:hAnsi="Times New Roman" w:cs="Times New Roman"/>
          <w:sz w:val="28"/>
          <w:szCs w:val="28"/>
          <w:lang w:eastAsia="ru-RU"/>
        </w:rPr>
        <w:t>обучения по специальности</w:t>
      </w:r>
      <w:proofErr w:type="gramEnd"/>
      <w:r>
        <w:rPr>
          <w:rFonts w:ascii="Times New Roman" w:eastAsia="Times New Roman" w:hAnsi="Times New Roman" w:cs="Times New Roman"/>
          <w:sz w:val="28"/>
          <w:szCs w:val="28"/>
          <w:lang w:eastAsia="ru-RU"/>
        </w:rPr>
        <w:t xml:space="preserve"> </w:t>
      </w:r>
      <w:r w:rsidRPr="0013463F">
        <w:rPr>
          <w:rFonts w:ascii="Times New Roman" w:eastAsia="Calibri" w:hAnsi="Times New Roman" w:cs="Times New Roman"/>
          <w:sz w:val="28"/>
          <w:szCs w:val="28"/>
        </w:rPr>
        <w:t>38.02.01 Экономика и бухгалтерский учет (по отраслям)</w:t>
      </w:r>
      <w:r w:rsidRPr="0013463F">
        <w:rPr>
          <w:rFonts w:ascii="Times New Roman" w:eastAsia="Times New Roman" w:hAnsi="Times New Roman" w:cs="Times New Roman"/>
          <w:sz w:val="28"/>
          <w:szCs w:val="28"/>
          <w:lang w:eastAsia="ru-RU"/>
        </w:rPr>
        <w:t>.</w:t>
      </w:r>
    </w:p>
    <w:p w:rsidR="00B60D1A" w:rsidRPr="0013463F" w:rsidRDefault="00B60D1A" w:rsidP="00B60D1A">
      <w:pPr>
        <w:ind w:firstLine="709"/>
        <w:jc w:val="both"/>
        <w:rPr>
          <w:rFonts w:ascii="Times New Roman" w:hAnsi="Times New Roman" w:cs="Times New Roman"/>
          <w:b/>
          <w:color w:val="FF0000"/>
          <w:sz w:val="24"/>
          <w:szCs w:val="24"/>
        </w:rPr>
      </w:pPr>
      <w:r w:rsidRPr="0013463F">
        <w:rPr>
          <w:rFonts w:ascii="Times New Roman" w:hAnsi="Times New Roman" w:cs="Times New Roman"/>
          <w:sz w:val="28"/>
          <w:szCs w:val="28"/>
        </w:rPr>
        <w:t>Рабочая программа учебного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B60D1A" w:rsidRPr="0013463F" w:rsidRDefault="00B60D1A" w:rsidP="00B60D1A">
      <w:pPr>
        <w:suppressLineNumbers/>
        <w:ind w:firstLine="709"/>
        <w:jc w:val="both"/>
        <w:rPr>
          <w:rFonts w:ascii="Times New Roman" w:hAnsi="Times New Roman" w:cs="Times New Roman"/>
          <w:color w:val="FF0000"/>
          <w:sz w:val="28"/>
          <w:szCs w:val="28"/>
        </w:rPr>
      </w:pPr>
    </w:p>
    <w:p w:rsidR="00B60D1A" w:rsidRPr="0013463F" w:rsidRDefault="00B60D1A" w:rsidP="00B60D1A">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60" w:line="240" w:lineRule="auto"/>
        <w:outlineLvl w:val="5"/>
        <w:rPr>
          <w:rFonts w:ascii="Times New Roman" w:eastAsia="Times New Roman" w:hAnsi="Times New Roman" w:cs="Times New Roman"/>
          <w:bCs/>
          <w:color w:val="FF0000"/>
          <w:sz w:val="28"/>
          <w:szCs w:val="28"/>
          <w:lang w:eastAsia="ru-RU"/>
        </w:rPr>
      </w:pPr>
      <w:r w:rsidRPr="0013463F">
        <w:rPr>
          <w:rFonts w:ascii="Times New Roman" w:eastAsia="Times New Roman" w:hAnsi="Times New Roman" w:cs="Times New Roman"/>
          <w:bCs/>
          <w:sz w:val="28"/>
          <w:szCs w:val="28"/>
          <w:lang w:eastAsia="ru-RU"/>
        </w:rPr>
        <w:t xml:space="preserve">Составитель ____________________ </w:t>
      </w:r>
      <w:proofErr w:type="spellStart"/>
      <w:r w:rsidRPr="0013463F">
        <w:rPr>
          <w:rFonts w:ascii="Times New Roman" w:eastAsia="Times New Roman" w:hAnsi="Times New Roman" w:cs="Times New Roman"/>
          <w:bCs/>
          <w:sz w:val="28"/>
          <w:szCs w:val="28"/>
          <w:lang w:eastAsia="ru-RU"/>
        </w:rPr>
        <w:t>Т.И.Кобзева</w:t>
      </w:r>
      <w:proofErr w:type="spellEnd"/>
    </w:p>
    <w:p w:rsidR="00B60D1A" w:rsidRPr="00394EDB" w:rsidRDefault="00B60D1A" w:rsidP="00B60D1A">
      <w:pPr>
        <w:rPr>
          <w:rFonts w:ascii="Times New Roman" w:hAnsi="Times New Roman" w:cs="Times New Roman"/>
          <w:sz w:val="28"/>
          <w:szCs w:val="28"/>
          <w:vertAlign w:val="superscript"/>
        </w:rPr>
      </w:pPr>
      <w:r>
        <w:rPr>
          <w:rFonts w:ascii="Times New Roman" w:hAnsi="Times New Roman" w:cs="Times New Roman"/>
          <w:sz w:val="28"/>
          <w:szCs w:val="28"/>
        </w:rPr>
        <w:t xml:space="preserve">  15</w:t>
      </w:r>
      <w:r w:rsidR="00051FF4">
        <w:rPr>
          <w:rFonts w:ascii="Times New Roman" w:hAnsi="Times New Roman" w:cs="Times New Roman"/>
          <w:sz w:val="28"/>
          <w:szCs w:val="28"/>
        </w:rPr>
        <w:t>.06.2022</w:t>
      </w:r>
      <w:r w:rsidRPr="0013463F">
        <w:rPr>
          <w:rFonts w:ascii="Times New Roman" w:hAnsi="Times New Roman" w:cs="Times New Roman"/>
          <w:sz w:val="28"/>
          <w:szCs w:val="28"/>
        </w:rPr>
        <w:t xml:space="preserve"> г.</w:t>
      </w:r>
      <w:r w:rsidRPr="0013463F">
        <w:rPr>
          <w:sz w:val="28"/>
          <w:szCs w:val="28"/>
        </w:rPr>
        <w:t xml:space="preserve">            </w:t>
      </w:r>
      <w:r w:rsidRPr="00394EDB">
        <w:rPr>
          <w:rFonts w:ascii="Times New Roman" w:hAnsi="Times New Roman" w:cs="Times New Roman"/>
          <w:sz w:val="28"/>
          <w:szCs w:val="28"/>
          <w:vertAlign w:val="superscript"/>
        </w:rPr>
        <w:t>(подпись)</w:t>
      </w: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 xml:space="preserve">Рассмотрена на заседании ПЦК  </w:t>
      </w:r>
      <w:proofErr w:type="gramStart"/>
      <w:r w:rsidRPr="0013463F">
        <w:rPr>
          <w:rFonts w:ascii="Times New Roman" w:eastAsia="Times New Roman" w:hAnsi="Times New Roman" w:cs="Times New Roman"/>
          <w:bCs/>
          <w:sz w:val="28"/>
          <w:szCs w:val="28"/>
          <w:lang w:eastAsia="ru-RU"/>
        </w:rPr>
        <w:t>ЕД</w:t>
      </w:r>
      <w:proofErr w:type="gramEnd"/>
    </w:p>
    <w:p w:rsidR="00B60D1A" w:rsidRPr="0013463F" w:rsidRDefault="00B60D1A" w:rsidP="00B60D1A">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w:t>
      </w:r>
      <w:r w:rsidRPr="001346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13463F">
        <w:rPr>
          <w:rFonts w:ascii="Times New Roman" w:eastAsia="Times New Roman" w:hAnsi="Times New Roman" w:cs="Times New Roman"/>
          <w:bCs/>
          <w:sz w:val="28"/>
          <w:szCs w:val="28"/>
          <w:lang w:eastAsia="ru-RU"/>
        </w:rPr>
        <w:t xml:space="preserve"> от </w:t>
      </w:r>
      <w:r w:rsidR="00051FF4">
        <w:rPr>
          <w:rFonts w:ascii="Times New Roman" w:eastAsia="Times New Roman" w:hAnsi="Times New Roman" w:cs="Times New Roman"/>
          <w:bCs/>
          <w:sz w:val="28"/>
          <w:szCs w:val="28"/>
          <w:lang w:eastAsia="ru-RU"/>
        </w:rPr>
        <w:t>29</w:t>
      </w:r>
      <w:r>
        <w:rPr>
          <w:rFonts w:ascii="Times New Roman" w:eastAsia="Times New Roman" w:hAnsi="Times New Roman" w:cs="Times New Roman"/>
          <w:bCs/>
          <w:sz w:val="28"/>
          <w:szCs w:val="28"/>
          <w:lang w:eastAsia="ru-RU"/>
        </w:rPr>
        <w:t>.08.</w:t>
      </w:r>
      <w:r w:rsidR="00051FF4">
        <w:rPr>
          <w:rFonts w:ascii="Times New Roman" w:eastAsia="Times New Roman" w:hAnsi="Times New Roman" w:cs="Times New Roman"/>
          <w:bCs/>
          <w:sz w:val="28"/>
          <w:szCs w:val="28"/>
          <w:lang w:eastAsia="ru-RU"/>
        </w:rPr>
        <w:t>2022</w:t>
      </w:r>
      <w:r w:rsidRPr="0013463F">
        <w:rPr>
          <w:rFonts w:ascii="Times New Roman" w:eastAsia="Times New Roman" w:hAnsi="Times New Roman" w:cs="Times New Roman"/>
          <w:bCs/>
          <w:sz w:val="28"/>
          <w:szCs w:val="28"/>
          <w:lang w:eastAsia="ru-RU"/>
        </w:rPr>
        <w:t xml:space="preserve"> г.</w:t>
      </w: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Председатель ПЦК _________________</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br w:type="page"/>
      </w:r>
    </w:p>
    <w:p w:rsidR="00B60D1A" w:rsidRPr="0013463F" w:rsidRDefault="00B60D1A" w:rsidP="00B60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1881" w:type="dxa"/>
        <w:tblInd w:w="108" w:type="dxa"/>
        <w:tblLook w:val="01E0" w:firstRow="1" w:lastRow="1" w:firstColumn="1" w:lastColumn="1" w:noHBand="0" w:noVBand="0"/>
      </w:tblPr>
      <w:tblGrid>
        <w:gridCol w:w="10065"/>
        <w:gridCol w:w="1816"/>
      </w:tblGrid>
      <w:tr w:rsidR="00B60D1A" w:rsidRPr="0013463F" w:rsidTr="00EB5DBF">
        <w:tc>
          <w:tcPr>
            <w:tcW w:w="10065" w:type="dxa"/>
          </w:tcPr>
          <w:p w:rsidR="00B60D1A" w:rsidRPr="0013463F" w:rsidRDefault="00B60D1A" w:rsidP="00EB5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СОДЕРЖАНИЕ УЧЕБНОГО ПРЕДМЕТА</w:t>
            </w:r>
          </w:p>
          <w:p w:rsidR="00B60D1A" w:rsidRPr="0013463F" w:rsidRDefault="00B60D1A" w:rsidP="00EB5D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B60D1A" w:rsidRPr="0013463F" w:rsidTr="00EB5DBF">
              <w:tc>
                <w:tcPr>
                  <w:tcW w:w="7432" w:type="dxa"/>
                </w:tcPr>
                <w:p w:rsidR="00B60D1A" w:rsidRPr="0013463F" w:rsidRDefault="00B60D1A" w:rsidP="00EB5DBF">
                  <w:pPr>
                    <w:spacing w:after="0" w:line="240" w:lineRule="auto"/>
                    <w:rPr>
                      <w:rFonts w:ascii="Times New Roman" w:eastAsia="Times New Roman" w:hAnsi="Times New Roman" w:cs="Times New Roman"/>
                      <w:b/>
                      <w:caps/>
                      <w:sz w:val="28"/>
                      <w:szCs w:val="28"/>
                      <w:lang w:eastAsia="ru-RU"/>
                    </w:rPr>
                  </w:pPr>
                </w:p>
              </w:tc>
              <w:tc>
                <w:tcPr>
                  <w:tcW w:w="1822" w:type="dxa"/>
                  <w:hideMark/>
                </w:tcPr>
                <w:p w:rsidR="00B60D1A" w:rsidRPr="0013463F" w:rsidRDefault="00B60D1A" w:rsidP="00EB5DBF">
                  <w:pPr>
                    <w:spacing w:after="0" w:line="240" w:lineRule="auto"/>
                    <w:jc w:val="center"/>
                    <w:rPr>
                      <w:rFonts w:ascii="Times New Roman" w:eastAsia="Times New Roman" w:hAnsi="Times New Roman" w:cs="Times New Roman"/>
                      <w:b/>
                      <w:sz w:val="28"/>
                      <w:szCs w:val="28"/>
                      <w:lang w:eastAsia="ru-RU"/>
                    </w:rPr>
                  </w:pPr>
                </w:p>
              </w:tc>
            </w:tr>
          </w:tbl>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Pr="0013463F">
              <w:rPr>
                <w:rFonts w:ascii="Times New Roman" w:eastAsia="Times New Roman" w:hAnsi="Times New Roman" w:cs="Times New Roman"/>
                <w:sz w:val="28"/>
                <w:szCs w:val="28"/>
                <w:lang w:eastAsia="ru-RU"/>
              </w:rPr>
              <w:t>4</w:t>
            </w:r>
          </w:p>
          <w:p w:rsidR="00B60D1A" w:rsidRPr="0013463F" w:rsidRDefault="00B60D1A" w:rsidP="00EB5DBF">
            <w:pPr>
              <w:numPr>
                <w:ilvl w:val="0"/>
                <w:numId w:val="16"/>
              </w:numPr>
              <w:spacing w:after="0" w:line="360" w:lineRule="auto"/>
              <w:ind w:left="-317"/>
              <w:rPr>
                <w:rFonts w:ascii="Times New Roman" w:eastAsia="Times New Roman" w:hAnsi="Times New Roman" w:cs="Times New Roman"/>
                <w:caps/>
                <w:sz w:val="28"/>
                <w:szCs w:val="28"/>
                <w:lang w:eastAsia="ru-RU"/>
              </w:rPr>
            </w:pPr>
            <w:r w:rsidRPr="0013463F">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 xml:space="preserve">     </w:t>
            </w:r>
            <w:r w:rsidRPr="0013463F">
              <w:rPr>
                <w:rFonts w:ascii="Times New Roman" w:eastAsia="Times New Roman" w:hAnsi="Times New Roman" w:cs="Times New Roman"/>
                <w:caps/>
                <w:sz w:val="28"/>
                <w:szCs w:val="28"/>
                <w:lang w:eastAsia="ru-RU"/>
              </w:rPr>
              <w:t xml:space="preserve">  2  Планирумые</w:t>
            </w:r>
            <w:r w:rsidRPr="0013463F">
              <w:rPr>
                <w:rFonts w:ascii="Times New Roman" w:eastAsia="Times New Roman" w:hAnsi="Times New Roman" w:cs="Times New Roman"/>
                <w:b/>
                <w:sz w:val="28"/>
                <w:szCs w:val="28"/>
                <w:lang w:eastAsia="ru-RU"/>
              </w:rPr>
              <w:t xml:space="preserve"> </w:t>
            </w:r>
            <w:r w:rsidRPr="0013463F">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Pr="0013463F">
              <w:rPr>
                <w:rFonts w:ascii="Times New Roman" w:eastAsia="Times New Roman" w:hAnsi="Times New Roman" w:cs="Times New Roman"/>
                <w:caps/>
                <w:sz w:val="28"/>
                <w:szCs w:val="28"/>
                <w:lang w:eastAsia="ru-RU"/>
              </w:rPr>
              <w:t>…</w:t>
            </w:r>
            <w:r w:rsidR="006501F1">
              <w:rPr>
                <w:rFonts w:ascii="Times New Roman" w:eastAsia="Times New Roman" w:hAnsi="Times New Roman" w:cs="Times New Roman"/>
                <w:caps/>
                <w:sz w:val="28"/>
                <w:szCs w:val="28"/>
                <w:lang w:eastAsia="ru-RU"/>
              </w:rPr>
              <w:t>8</w:t>
            </w:r>
          </w:p>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содержание УЧЕБНОГО ПРЕДМЕТА </w:t>
            </w:r>
            <w:r>
              <w:rPr>
                <w:rFonts w:ascii="Times New Roman" w:eastAsia="Times New Roman" w:hAnsi="Times New Roman" w:cs="Times New Roman"/>
                <w:sz w:val="28"/>
                <w:szCs w:val="28"/>
                <w:lang w:eastAsia="ru-RU"/>
              </w:rPr>
              <w:t>…………………………………</w:t>
            </w:r>
            <w:r w:rsidR="006501F1">
              <w:rPr>
                <w:rFonts w:ascii="Times New Roman" w:eastAsia="Times New Roman" w:hAnsi="Times New Roman" w:cs="Times New Roman"/>
                <w:sz w:val="28"/>
                <w:szCs w:val="28"/>
                <w:lang w:eastAsia="ru-RU"/>
              </w:rPr>
              <w:t>22</w:t>
            </w:r>
          </w:p>
          <w:p w:rsidR="00B60D1A" w:rsidRPr="0013463F" w:rsidRDefault="00B60D1A" w:rsidP="00EB5DBF">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тематическое планирование УЧЕБНОГО ПРЕДМЕТА </w:t>
            </w:r>
            <w:r>
              <w:rPr>
                <w:rFonts w:ascii="Times New Roman" w:eastAsia="Times New Roman" w:hAnsi="Times New Roman" w:cs="Times New Roman"/>
                <w:sz w:val="28"/>
                <w:szCs w:val="28"/>
                <w:lang w:eastAsia="ru-RU"/>
              </w:rPr>
              <w:t>…..…</w:t>
            </w:r>
            <w:r w:rsidR="006501F1">
              <w:rPr>
                <w:rFonts w:ascii="Times New Roman" w:eastAsia="Times New Roman" w:hAnsi="Times New Roman" w:cs="Times New Roman"/>
                <w:sz w:val="28"/>
                <w:szCs w:val="28"/>
                <w:lang w:eastAsia="ru-RU"/>
              </w:rPr>
              <w:t>28</w:t>
            </w:r>
          </w:p>
          <w:p w:rsidR="00B60D1A" w:rsidRPr="0013463F" w:rsidRDefault="00B60D1A" w:rsidP="00EB5DBF">
            <w:pPr>
              <w:ind w:firstLine="709"/>
              <w:rPr>
                <w:rFonts w:ascii="Times New Roman" w:eastAsia="Times New Roman" w:hAnsi="Times New Roman" w:cs="Times New Roman"/>
                <w:b/>
                <w:caps/>
                <w:sz w:val="28"/>
                <w:szCs w:val="28"/>
              </w:rPr>
            </w:pPr>
          </w:p>
        </w:tc>
        <w:tc>
          <w:tcPr>
            <w:tcW w:w="1816" w:type="dxa"/>
            <w:hideMark/>
          </w:tcPr>
          <w:p w:rsidR="00B60D1A" w:rsidRPr="0013463F" w:rsidRDefault="00B60D1A" w:rsidP="00EB5DBF">
            <w:pPr>
              <w:ind w:firstLine="709"/>
              <w:jc w:val="center"/>
              <w:rPr>
                <w:rFonts w:ascii="Times New Roman" w:eastAsia="Times New Roman" w:hAnsi="Times New Roman" w:cs="Times New Roman"/>
                <w:b/>
                <w:sz w:val="28"/>
                <w:szCs w:val="28"/>
              </w:rPr>
            </w:pPr>
          </w:p>
        </w:tc>
      </w:tr>
    </w:tbl>
    <w:p w:rsidR="00B60D1A" w:rsidRDefault="00B60D1A" w:rsidP="00B60D1A">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0D1A" w:rsidRPr="0013463F" w:rsidRDefault="00B60D1A" w:rsidP="00B60D1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13463F">
        <w:rPr>
          <w:rFonts w:ascii="Times New Roman" w:eastAsia="Times New Roman" w:hAnsi="Times New Roman" w:cs="Times New Roman"/>
          <w:b/>
          <w:sz w:val="28"/>
          <w:szCs w:val="28"/>
          <w:lang w:eastAsia="ru-RU"/>
        </w:rPr>
        <w:t>ПОЯСНИТЕЛЬНАЯ ЗПИСКА</w:t>
      </w:r>
    </w:p>
    <w:p w:rsidR="00B60D1A" w:rsidRPr="0013463F" w:rsidRDefault="00B60D1A" w:rsidP="001131C3">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0D1A" w:rsidRPr="0013463F" w:rsidRDefault="00B60D1A" w:rsidP="001131C3">
      <w:pPr>
        <w:spacing w:after="0" w:line="240" w:lineRule="auto"/>
        <w:ind w:firstLine="709"/>
        <w:jc w:val="both"/>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 разработана на основе </w:t>
      </w:r>
      <w:r w:rsidRPr="009F72DA">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1346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13463F">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13463F">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8C6890" w:rsidRDefault="008C6890" w:rsidP="001131C3">
      <w:pPr>
        <w:pStyle w:val="af"/>
        <w:spacing w:after="0" w:line="240" w:lineRule="auto"/>
        <w:ind w:left="0"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Содержание программы  направлено на решение следующих </w:t>
      </w:r>
      <w:r>
        <w:rPr>
          <w:rFonts w:ascii="Times New Roman" w:eastAsia="Times New Roman" w:hAnsi="Times New Roman" w:cs="Times New Roman"/>
          <w:b/>
          <w:bCs/>
          <w:sz w:val="28"/>
          <w:szCs w:val="28"/>
          <w:lang w:eastAsia="ru-RU"/>
        </w:rPr>
        <w:t>задач:</w:t>
      </w:r>
    </w:p>
    <w:p w:rsidR="008C6890" w:rsidRDefault="008C6890" w:rsidP="001131C3">
      <w:pPr>
        <w:pStyle w:val="a"/>
        <w:spacing w:line="240" w:lineRule="auto"/>
        <w:ind w:firstLine="709"/>
        <w:contextualSpacing/>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C6890" w:rsidRDefault="008C6890" w:rsidP="001131C3">
      <w:pPr>
        <w:pStyle w:val="a"/>
        <w:spacing w:line="240" w:lineRule="auto"/>
        <w:ind w:firstLine="709"/>
        <w:contextualSpacing/>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C6890" w:rsidRDefault="008C6890" w:rsidP="001131C3">
      <w:pPr>
        <w:pStyle w:val="a"/>
        <w:spacing w:line="240" w:lineRule="auto"/>
        <w:ind w:firstLine="709"/>
        <w:contextualSpacing/>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C6890" w:rsidRDefault="008C6890" w:rsidP="001131C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учебного предмета </w:t>
      </w:r>
      <w:r>
        <w:rPr>
          <w:rFonts w:ascii="Times New Roman" w:eastAsia="Times New Roman" w:hAnsi="Times New Roman" w:cs="Times New Roman"/>
          <w:b/>
          <w:sz w:val="28"/>
          <w:szCs w:val="28"/>
          <w:lang w:eastAsia="ru-RU"/>
        </w:rPr>
        <w:t>УУП.02</w:t>
      </w:r>
      <w:r>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w:t>
      </w:r>
    </w:p>
    <w:p w:rsidR="008C6890" w:rsidRDefault="008C6890" w:rsidP="001131C3">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Рабочая программа</w:t>
      </w:r>
      <w:r>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w:t>
      </w:r>
      <w:r>
        <w:rPr>
          <w:rFonts w:ascii="Times New Roman" w:hAnsi="Times New Roman"/>
          <w:sz w:val="28"/>
          <w:szCs w:val="28"/>
        </w:rPr>
        <w:t>предназначена для изучения обязательного учебного предмета общеобразовательного цикла на углубленном уровне</w:t>
      </w:r>
      <w:r>
        <w:rPr>
          <w:rFonts w:ascii="Times New Roman" w:hAnsi="Times New Roman"/>
          <w:bCs/>
          <w:sz w:val="28"/>
          <w:szCs w:val="28"/>
          <w:lang w:eastAsia="ru-RU"/>
        </w:rPr>
        <w:t xml:space="preserve"> с учетом социально-экономического профиля в пределах освоения </w:t>
      </w:r>
      <w:proofErr w:type="gramStart"/>
      <w:r>
        <w:rPr>
          <w:rFonts w:ascii="Times New Roman" w:hAnsi="Times New Roman"/>
          <w:bCs/>
          <w:sz w:val="28"/>
          <w:szCs w:val="28"/>
          <w:lang w:eastAsia="ru-RU"/>
        </w:rPr>
        <w:t>обучающимися</w:t>
      </w:r>
      <w:proofErr w:type="gramEnd"/>
      <w:r>
        <w:rPr>
          <w:rFonts w:ascii="Times New Roman" w:hAnsi="Times New Roman"/>
          <w:bCs/>
          <w:sz w:val="28"/>
          <w:szCs w:val="28"/>
          <w:lang w:eastAsia="ru-RU"/>
        </w:rPr>
        <w:t xml:space="preserve"> основной профессиональной  образовательной программы СПО.</w:t>
      </w:r>
    </w:p>
    <w:p w:rsidR="008C6890" w:rsidRDefault="008C6890" w:rsidP="001131C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w:t>
      </w:r>
      <w:r>
        <w:rPr>
          <w:rFonts w:ascii="Times New Roman" w:eastAsia="Times New Roman" w:hAnsi="Times New Roman" w:cs="Times New Roman"/>
          <w:bCs/>
          <w:sz w:val="28"/>
          <w:szCs w:val="28"/>
          <w:lang w:eastAsia="ru-RU"/>
        </w:rPr>
        <w:t xml:space="preserve">учебного предмета  </w:t>
      </w:r>
      <w:r>
        <w:rPr>
          <w:rFonts w:ascii="Times New Roman" w:eastAsia="Times New Roman" w:hAnsi="Times New Roman" w:cs="Times New Roman"/>
          <w:sz w:val="28"/>
          <w:szCs w:val="28"/>
          <w:lang w:eastAsia="ru-RU"/>
        </w:rPr>
        <w:t>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завершается  подведением итогов  в форме дифференцированного зачета (в первом семестре) и экзамена (во втором семестре) в рамках промежуточной аттестации студентов. </w:t>
      </w:r>
    </w:p>
    <w:p w:rsidR="00B60D1A" w:rsidRPr="0013463F" w:rsidRDefault="00B60D1A" w:rsidP="001131C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3463F">
        <w:rPr>
          <w:rFonts w:ascii="Times New Roman" w:eastAsia="Times New Roman" w:hAnsi="Times New Roman" w:cs="Times New Roman"/>
          <w:sz w:val="28"/>
          <w:szCs w:val="28"/>
          <w:lang w:eastAsia="ru-RU"/>
        </w:rPr>
        <w:t>Обучение по программе</w:t>
      </w:r>
      <w:proofErr w:type="gramEnd"/>
      <w:r w:rsidRPr="0013463F">
        <w:rPr>
          <w:rFonts w:ascii="Times New Roman" w:eastAsia="Times New Roman" w:hAnsi="Times New Roman" w:cs="Times New Roman"/>
          <w:sz w:val="28"/>
          <w:szCs w:val="28"/>
          <w:lang w:eastAsia="ru-RU"/>
        </w:rPr>
        <w:t xml:space="preserve"> </w:t>
      </w:r>
      <w:r w:rsidRPr="0013463F">
        <w:rPr>
          <w:rFonts w:ascii="Times New Roman" w:eastAsia="Times New Roman" w:hAnsi="Times New Roman" w:cs="Times New Roman"/>
          <w:bCs/>
          <w:sz w:val="28"/>
          <w:szCs w:val="28"/>
          <w:lang w:eastAsia="ru-RU"/>
        </w:rPr>
        <w:t xml:space="preserve">учебного предмета </w:t>
      </w:r>
      <w:r w:rsidRPr="0013463F">
        <w:rPr>
          <w:rFonts w:ascii="Times New Roman" w:eastAsia="Times New Roman" w:hAnsi="Times New Roman" w:cs="Times New Roman"/>
          <w:sz w:val="28"/>
          <w:szCs w:val="28"/>
          <w:lang w:eastAsia="ru-RU"/>
        </w:rPr>
        <w:t>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xml:space="preserve">, геометрию) обучающихся с ограниченными возможностями здоровья осуществляется с учетом нозологий обучающихся: </w:t>
      </w:r>
    </w:p>
    <w:p w:rsidR="00B60D1A" w:rsidRPr="0013463F" w:rsidRDefault="00B60D1A" w:rsidP="001131C3">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0D1A" w:rsidRPr="0013463F" w:rsidRDefault="00B60D1A" w:rsidP="001131C3">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слабовидящих обучающихся используются:</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3463F">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0D1A" w:rsidRPr="0013463F" w:rsidRDefault="00B60D1A" w:rsidP="001131C3">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подачи материала на принципах мультимедиа; </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13463F">
        <w:rPr>
          <w:rFonts w:ascii="Times New Roman" w:eastAsia="Times New Roman" w:hAnsi="Times New Roman" w:cs="Times New Roman"/>
          <w:sz w:val="28"/>
          <w:szCs w:val="28"/>
          <w:lang w:eastAsia="ru-RU"/>
        </w:rPr>
        <w:t>дств дл</w:t>
      </w:r>
      <w:proofErr w:type="gramEnd"/>
      <w:r w:rsidRPr="0013463F">
        <w:rPr>
          <w:rFonts w:ascii="Times New Roman" w:eastAsia="Times New Roman" w:hAnsi="Times New Roman" w:cs="Times New Roman"/>
          <w:sz w:val="28"/>
          <w:szCs w:val="28"/>
          <w:lang w:eastAsia="ru-RU"/>
        </w:rPr>
        <w:t xml:space="preserve">я увеличения изображения на экране; </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0D1A" w:rsidRPr="0013463F" w:rsidRDefault="00B60D1A" w:rsidP="001131C3">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психотерапевтическая настройка;</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13463F">
        <w:rPr>
          <w:rFonts w:ascii="Times New Roman" w:eastAsia="Times New Roman" w:hAnsi="Times New Roman" w:cs="Times New Roman"/>
          <w:sz w:val="28"/>
          <w:szCs w:val="28"/>
          <w:lang w:eastAsia="ru-RU"/>
        </w:rPr>
        <w:t>метапредметных</w:t>
      </w:r>
      <w:proofErr w:type="spellEnd"/>
      <w:r w:rsidRPr="0013463F">
        <w:rPr>
          <w:rFonts w:ascii="Times New Roman" w:eastAsia="Times New Roman" w:hAnsi="Times New Roman" w:cs="Times New Roman"/>
          <w:sz w:val="28"/>
          <w:szCs w:val="28"/>
          <w:lang w:eastAsia="ru-RU"/>
        </w:rPr>
        <w:t xml:space="preserve"> связей, связи с практикой и др.);</w:t>
      </w:r>
    </w:p>
    <w:p w:rsidR="00B60D1A" w:rsidRPr="0013463F" w:rsidRDefault="00B60D1A" w:rsidP="001131C3">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слабослышащих обучающихся используются:</w:t>
      </w:r>
    </w:p>
    <w:p w:rsidR="00B60D1A" w:rsidRPr="0013463F" w:rsidRDefault="00B60D1A" w:rsidP="001131C3">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Для адаптации к восприятию </w:t>
      </w:r>
      <w:proofErr w:type="gramStart"/>
      <w:r w:rsidRPr="0013463F">
        <w:rPr>
          <w:rFonts w:ascii="Times New Roman" w:eastAsia="Times New Roman" w:hAnsi="Times New Roman" w:cs="Times New Roman"/>
          <w:sz w:val="28"/>
          <w:szCs w:val="28"/>
          <w:lang w:eastAsia="ru-RU"/>
        </w:rPr>
        <w:t>обучающимися</w:t>
      </w:r>
      <w:proofErr w:type="gramEnd"/>
      <w:r w:rsidRPr="0013463F">
        <w:rPr>
          <w:rFonts w:ascii="Times New Roman" w:eastAsia="Times New Roman" w:hAnsi="Times New Roman" w:cs="Times New Roman"/>
          <w:sz w:val="28"/>
          <w:szCs w:val="28"/>
          <w:lang w:eastAsia="ru-RU"/>
        </w:rPr>
        <w:t xml:space="preserve"> с нарушенным слухом справочного, учебного, просветительского материала обеспечиваются следующие условия:</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внимание </w:t>
      </w:r>
      <w:proofErr w:type="gramStart"/>
      <w:r w:rsidRPr="0013463F">
        <w:rPr>
          <w:rFonts w:ascii="Times New Roman" w:eastAsia="Times New Roman" w:hAnsi="Times New Roman" w:cs="Times New Roman"/>
          <w:sz w:val="28"/>
          <w:szCs w:val="28"/>
          <w:lang w:eastAsia="ru-RU"/>
        </w:rPr>
        <w:t>слабослышащего</w:t>
      </w:r>
      <w:proofErr w:type="gramEnd"/>
      <w:r w:rsidRPr="0013463F">
        <w:rPr>
          <w:rFonts w:ascii="Times New Roman" w:eastAsia="Times New Roman" w:hAnsi="Times New Roman" w:cs="Times New Roman"/>
          <w:sz w:val="28"/>
          <w:szCs w:val="28"/>
          <w:lang w:eastAsia="ru-RU"/>
        </w:rPr>
        <w:t xml:space="preserve"> обучающегося привлекается педагогом жестом (на плечо кладется рука, осуществляется нерезкое похлопывание);</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3463F">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педагог не повышает резко голос, повторяет сказанное по просьбе </w:t>
      </w:r>
      <w:proofErr w:type="gramStart"/>
      <w:r w:rsidRPr="0013463F">
        <w:rPr>
          <w:rFonts w:ascii="Times New Roman" w:eastAsia="Times New Roman" w:hAnsi="Times New Roman" w:cs="Times New Roman"/>
          <w:sz w:val="28"/>
          <w:szCs w:val="28"/>
          <w:lang w:eastAsia="ru-RU"/>
        </w:rPr>
        <w:t>обучающегося</w:t>
      </w:r>
      <w:proofErr w:type="gramEnd"/>
      <w:r w:rsidRPr="0013463F">
        <w:rPr>
          <w:rFonts w:ascii="Times New Roman" w:eastAsia="Times New Roman" w:hAnsi="Times New Roman" w:cs="Times New Roman"/>
          <w:sz w:val="28"/>
          <w:szCs w:val="28"/>
          <w:lang w:eastAsia="ru-RU"/>
        </w:rPr>
        <w:t>, использует жесты;</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13463F">
        <w:rPr>
          <w:rFonts w:ascii="Times New Roman" w:eastAsia="Times New Roman" w:hAnsi="Times New Roman" w:cs="Times New Roman"/>
          <w:sz w:val="28"/>
          <w:szCs w:val="28"/>
          <w:lang w:eastAsia="ru-RU"/>
        </w:rPr>
        <w:t>обучающимися</w:t>
      </w:r>
      <w:proofErr w:type="gramEnd"/>
      <w:r w:rsidRPr="0013463F">
        <w:rPr>
          <w:rFonts w:ascii="Times New Roman" w:eastAsia="Times New Roman" w:hAnsi="Times New Roman" w:cs="Times New Roman"/>
          <w:sz w:val="28"/>
          <w:szCs w:val="28"/>
          <w:lang w:eastAsia="ru-RU"/>
        </w:rPr>
        <w:t>;</w:t>
      </w:r>
    </w:p>
    <w:p w:rsidR="00B60D1A" w:rsidRPr="0013463F" w:rsidRDefault="00B60D1A" w:rsidP="001131C3">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0D1A" w:rsidRPr="0013463F" w:rsidRDefault="00B60D1A" w:rsidP="001131C3">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0D1A" w:rsidRPr="0013463F" w:rsidRDefault="00B60D1A" w:rsidP="001131C3">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3463F">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B60D1A" w:rsidRPr="0013463F" w:rsidRDefault="00B60D1A" w:rsidP="00B60D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b/>
          <w:caps/>
          <w:sz w:val="28"/>
          <w:szCs w:val="28"/>
          <w:lang w:eastAsia="ru-RU"/>
        </w:rPr>
        <w:br w:type="page"/>
      </w:r>
    </w:p>
    <w:p w:rsidR="00B60D1A" w:rsidRPr="0013463F" w:rsidRDefault="00B60D1A" w:rsidP="00B60D1A">
      <w:pPr>
        <w:spacing w:after="0"/>
        <w:jc w:val="center"/>
        <w:rPr>
          <w:rFonts w:ascii="Times New Roman" w:eastAsia="Times New Roman" w:hAnsi="Times New Roman" w:cs="Times New Roman"/>
          <w:b/>
          <w:caps/>
          <w:sz w:val="28"/>
          <w:szCs w:val="28"/>
          <w:lang w:eastAsia="ru-RU"/>
        </w:rPr>
      </w:pPr>
      <w:r w:rsidRPr="0013463F">
        <w:rPr>
          <w:rFonts w:ascii="Times New Roman" w:eastAsia="Times New Roman" w:hAnsi="Times New Roman" w:cs="Times New Roman"/>
          <w:b/>
          <w:caps/>
          <w:sz w:val="28"/>
          <w:szCs w:val="28"/>
        </w:rPr>
        <w:lastRenderedPageBreak/>
        <w:t xml:space="preserve"> </w:t>
      </w:r>
      <w:r w:rsidRPr="0013463F">
        <w:rPr>
          <w:rFonts w:ascii="Times New Roman" w:eastAsia="Times New Roman" w:hAnsi="Times New Roman" w:cs="Times New Roman"/>
          <w:b/>
          <w:caps/>
          <w:sz w:val="28"/>
          <w:szCs w:val="28"/>
          <w:lang w:eastAsia="ru-RU"/>
        </w:rPr>
        <w:t xml:space="preserve">Планирумые результаты освоения учебного предмета </w:t>
      </w:r>
    </w:p>
    <w:p w:rsidR="00B60D1A" w:rsidRPr="0013463F" w:rsidRDefault="00B60D1A" w:rsidP="00B60D1A">
      <w:pPr>
        <w:spacing w:after="0"/>
        <w:ind w:firstLine="709"/>
        <w:jc w:val="center"/>
        <w:rPr>
          <w:rFonts w:ascii="Times New Roman" w:eastAsia="Times New Roman" w:hAnsi="Times New Roman" w:cs="Times New Roman"/>
          <w:b/>
          <w:color w:val="FF0000"/>
          <w:sz w:val="28"/>
          <w:szCs w:val="28"/>
          <w:lang w:eastAsia="ru-RU"/>
        </w:rPr>
      </w:pPr>
      <w:r w:rsidRPr="0013463F">
        <w:rPr>
          <w:rFonts w:ascii="Times New Roman" w:eastAsia="Times New Roman" w:hAnsi="Times New Roman" w:cs="Times New Roman"/>
          <w:b/>
          <w:sz w:val="28"/>
          <w:szCs w:val="28"/>
          <w:lang w:eastAsia="ru-RU"/>
        </w:rPr>
        <w:t>УУП. 02</w:t>
      </w:r>
      <w:r w:rsidRPr="0013463F">
        <w:rPr>
          <w:rFonts w:ascii="Times New Roman" w:eastAsia="Times New Roman" w:hAnsi="Times New Roman" w:cs="Times New Roman"/>
          <w:b/>
          <w:color w:val="FF0000"/>
          <w:sz w:val="28"/>
          <w:szCs w:val="28"/>
          <w:lang w:eastAsia="ru-RU"/>
        </w:rPr>
        <w:t xml:space="preserve"> </w:t>
      </w:r>
      <w:r w:rsidRPr="0013463F">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8C6890" w:rsidRDefault="008C6890" w:rsidP="008C68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содержания учебного предмета УУП. 02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Математика (включая алгебру и начала математического анализа, геометрию)</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обеспечивает достижение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следующих результатов:</w:t>
      </w:r>
    </w:p>
    <w:p w:rsidR="008C6890" w:rsidRDefault="008C6890" w:rsidP="008C6890">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личностных:</w:t>
      </w:r>
    </w:p>
    <w:p w:rsidR="008C6890" w:rsidRDefault="008C6890" w:rsidP="008C6890">
      <w:pPr>
        <w:spacing w:after="0" w:line="240" w:lineRule="auto"/>
        <w:ind w:firstLine="709"/>
        <w:contextualSpacing/>
        <w:jc w:val="both"/>
        <w:rPr>
          <w:rFonts w:ascii="Times New Roman" w:hAnsi="Times New Roman"/>
          <w:sz w:val="28"/>
          <w:szCs w:val="28"/>
        </w:rPr>
      </w:pPr>
      <w:bookmarkStart w:id="1" w:name="sub_9"/>
      <w:r>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C6890" w:rsidRDefault="008C6890" w:rsidP="008C6890">
      <w:pPr>
        <w:spacing w:after="0" w:line="240" w:lineRule="auto"/>
        <w:ind w:firstLine="709"/>
        <w:contextualSpacing/>
        <w:jc w:val="both"/>
        <w:rPr>
          <w:rFonts w:ascii="Times New Roman" w:hAnsi="Times New Roman"/>
          <w:sz w:val="28"/>
          <w:szCs w:val="28"/>
        </w:rPr>
      </w:pPr>
      <w:bookmarkStart w:id="2" w:name="sub_10"/>
      <w:bookmarkEnd w:id="1"/>
      <w:proofErr w:type="gramStart"/>
      <w:r>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C6890" w:rsidRDefault="008C6890" w:rsidP="008C6890">
      <w:pPr>
        <w:spacing w:after="0" w:line="240" w:lineRule="auto"/>
        <w:ind w:firstLine="709"/>
        <w:contextualSpacing/>
        <w:jc w:val="both"/>
        <w:rPr>
          <w:rFonts w:ascii="Times New Roman" w:hAnsi="Times New Roman"/>
          <w:sz w:val="28"/>
          <w:szCs w:val="28"/>
        </w:rPr>
      </w:pPr>
      <w:bookmarkStart w:id="3" w:name="sub_11"/>
      <w:bookmarkEnd w:id="2"/>
      <w:r>
        <w:rPr>
          <w:rFonts w:ascii="Times New Roman" w:hAnsi="Times New Roman"/>
          <w:sz w:val="28"/>
          <w:szCs w:val="28"/>
        </w:rPr>
        <w:t>3) готовность к служению Отечеству, его защите;</w:t>
      </w:r>
    </w:p>
    <w:p w:rsidR="008C6890" w:rsidRDefault="008C6890" w:rsidP="008C6890">
      <w:pPr>
        <w:spacing w:after="0" w:line="240" w:lineRule="auto"/>
        <w:ind w:firstLine="709"/>
        <w:contextualSpacing/>
        <w:jc w:val="both"/>
        <w:rPr>
          <w:rFonts w:ascii="Times New Roman" w:hAnsi="Times New Roman"/>
          <w:sz w:val="28"/>
          <w:szCs w:val="28"/>
        </w:rPr>
      </w:pPr>
      <w:bookmarkStart w:id="4" w:name="sub_12"/>
      <w:bookmarkEnd w:id="3"/>
      <w:r>
        <w:rPr>
          <w:rFonts w:ascii="Times New Roman" w:hAnsi="Times New Roman"/>
          <w:sz w:val="28"/>
          <w:szCs w:val="28"/>
        </w:rPr>
        <w:t xml:space="preserve">4)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C6890" w:rsidRDefault="008C6890" w:rsidP="008C6890">
      <w:pPr>
        <w:spacing w:after="0" w:line="240" w:lineRule="auto"/>
        <w:ind w:firstLine="709"/>
        <w:contextualSpacing/>
        <w:jc w:val="both"/>
        <w:rPr>
          <w:rFonts w:ascii="Times New Roman" w:hAnsi="Times New Roman"/>
          <w:sz w:val="28"/>
          <w:szCs w:val="28"/>
        </w:rPr>
      </w:pPr>
      <w:bookmarkStart w:id="5" w:name="sub_13"/>
      <w:bookmarkEnd w:id="4"/>
      <w:r>
        <w:rPr>
          <w:rFonts w:ascii="Times New Roman" w:hAnsi="Times New Roman"/>
          <w:sz w:val="28"/>
          <w:szCs w:val="28"/>
        </w:rPr>
        <w:t xml:space="preserve">5)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C6890" w:rsidRDefault="008C6890" w:rsidP="008C6890">
      <w:pPr>
        <w:spacing w:after="0" w:line="240" w:lineRule="auto"/>
        <w:ind w:firstLine="709"/>
        <w:contextualSpacing/>
        <w:jc w:val="both"/>
        <w:rPr>
          <w:rFonts w:ascii="Times New Roman" w:hAnsi="Times New Roman"/>
          <w:sz w:val="28"/>
          <w:szCs w:val="28"/>
        </w:rPr>
      </w:pPr>
      <w:bookmarkStart w:id="6" w:name="sub_15"/>
      <w:r>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7" w:name="sub_16"/>
      <w:bookmarkEnd w:id="6"/>
      <w:r>
        <w:rPr>
          <w:rFonts w:ascii="Times New Roman" w:hAnsi="Times New Roman"/>
          <w:sz w:val="28"/>
          <w:szCs w:val="28"/>
        </w:rPr>
        <w:t>8) нравственное сознание и поведение на основе усвоения общечеловеческих ценностей;</w:t>
      </w:r>
    </w:p>
    <w:p w:rsidR="008C6890" w:rsidRDefault="008C6890" w:rsidP="008C6890">
      <w:pPr>
        <w:spacing w:after="0" w:line="240" w:lineRule="auto"/>
        <w:ind w:firstLine="709"/>
        <w:contextualSpacing/>
        <w:jc w:val="both"/>
        <w:rPr>
          <w:rFonts w:ascii="Times New Roman" w:hAnsi="Times New Roman"/>
          <w:sz w:val="28"/>
          <w:szCs w:val="28"/>
        </w:rPr>
      </w:pPr>
      <w:bookmarkStart w:id="8" w:name="sub_17"/>
      <w:bookmarkEnd w:id="7"/>
      <w:r>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9" w:name="sub_18"/>
      <w:bookmarkEnd w:id="8"/>
      <w:r>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8C6890" w:rsidRDefault="008C6890" w:rsidP="008C6890">
      <w:pPr>
        <w:spacing w:after="0" w:line="240" w:lineRule="auto"/>
        <w:ind w:firstLine="709"/>
        <w:contextualSpacing/>
        <w:jc w:val="both"/>
        <w:rPr>
          <w:rFonts w:ascii="Times New Roman" w:hAnsi="Times New Roman"/>
          <w:sz w:val="28"/>
          <w:szCs w:val="28"/>
        </w:rPr>
      </w:pPr>
      <w:bookmarkStart w:id="10" w:name="sub_19"/>
      <w:bookmarkEnd w:id="9"/>
      <w:r>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C6890" w:rsidRDefault="008C6890" w:rsidP="008C6890">
      <w:pPr>
        <w:spacing w:after="0" w:line="240" w:lineRule="auto"/>
        <w:ind w:firstLine="709"/>
        <w:contextualSpacing/>
        <w:jc w:val="both"/>
        <w:rPr>
          <w:rFonts w:ascii="Times New Roman" w:hAnsi="Times New Roman"/>
          <w:sz w:val="28"/>
          <w:szCs w:val="28"/>
        </w:rPr>
      </w:pPr>
      <w:bookmarkStart w:id="11" w:name="sub_20"/>
      <w:bookmarkEnd w:id="10"/>
      <w:r>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C6890" w:rsidRDefault="008C6890" w:rsidP="008C6890">
      <w:pPr>
        <w:spacing w:after="0" w:line="240" w:lineRule="auto"/>
        <w:ind w:firstLine="709"/>
        <w:contextualSpacing/>
        <w:jc w:val="both"/>
        <w:rPr>
          <w:rFonts w:ascii="Times New Roman" w:hAnsi="Times New Roman"/>
          <w:sz w:val="28"/>
          <w:szCs w:val="28"/>
        </w:rPr>
      </w:pPr>
      <w:bookmarkStart w:id="12" w:name="sub_21"/>
      <w:bookmarkEnd w:id="11"/>
      <w:proofErr w:type="gramStart"/>
      <w:r>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C6890" w:rsidRDefault="008C6890" w:rsidP="008C6890">
      <w:pPr>
        <w:spacing w:after="0" w:line="240" w:lineRule="auto"/>
        <w:ind w:firstLine="709"/>
        <w:contextualSpacing/>
        <w:jc w:val="both"/>
        <w:rPr>
          <w:rFonts w:ascii="Times New Roman" w:hAnsi="Times New Roman"/>
          <w:sz w:val="28"/>
          <w:szCs w:val="28"/>
        </w:rPr>
      </w:pPr>
      <w:bookmarkStart w:id="13" w:name="sub_22"/>
      <w:bookmarkEnd w:id="12"/>
      <w:r>
        <w:rPr>
          <w:rFonts w:ascii="Times New Roman" w:hAnsi="Times New Roman"/>
          <w:sz w:val="28"/>
          <w:szCs w:val="28"/>
        </w:rPr>
        <w:t xml:space="preserve">14)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C6890" w:rsidRDefault="008C6890" w:rsidP="008C6890">
      <w:pPr>
        <w:spacing w:after="0" w:line="240" w:lineRule="auto"/>
        <w:ind w:firstLine="709"/>
        <w:contextualSpacing/>
        <w:jc w:val="both"/>
        <w:rPr>
          <w:rFonts w:ascii="Times New Roman" w:hAnsi="Times New Roman"/>
          <w:sz w:val="28"/>
          <w:szCs w:val="28"/>
        </w:rPr>
      </w:pPr>
      <w:bookmarkStart w:id="14" w:name="sub_23"/>
      <w:bookmarkEnd w:id="13"/>
      <w:r>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8C6890" w:rsidRDefault="008C6890" w:rsidP="008C6890">
      <w:pPr>
        <w:spacing w:after="0" w:line="240" w:lineRule="auto"/>
        <w:ind w:firstLine="709"/>
        <w:contextualSpacing/>
        <w:jc w:val="both"/>
        <w:rPr>
          <w:rFonts w:ascii="Times New Roman" w:hAnsi="Times New Roman"/>
          <w:b/>
          <w:sz w:val="28"/>
          <w:szCs w:val="28"/>
          <w:lang w:eastAsia="ru-RU"/>
        </w:rPr>
      </w:pPr>
      <w:proofErr w:type="spellStart"/>
      <w:r>
        <w:rPr>
          <w:rFonts w:ascii="Times New Roman" w:hAnsi="Times New Roman"/>
          <w:b/>
          <w:sz w:val="28"/>
          <w:szCs w:val="28"/>
          <w:lang w:eastAsia="ru-RU"/>
        </w:rPr>
        <w:t>метапредметных</w:t>
      </w:r>
      <w:proofErr w:type="spellEnd"/>
      <w:r>
        <w:rPr>
          <w:rFonts w:ascii="Times New Roman" w:hAnsi="Times New Roman"/>
          <w:b/>
          <w:sz w:val="28"/>
          <w:szCs w:val="28"/>
          <w:lang w:eastAsia="ru-RU"/>
        </w:rPr>
        <w:t>:</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умение определять назначение и функции различных социальных институтов;</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C6890" w:rsidRDefault="008C6890" w:rsidP="008C68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C6890" w:rsidRDefault="008C6890" w:rsidP="008C6890">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предметных: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основными понятиями о плоских и пространственных геометрических фигурах, их основных свойствах;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C6890" w:rsidRDefault="008C6890" w:rsidP="008C6890">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навыками использования готовых компьютерных программ при решении задач.</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необходимости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C6890" w:rsidRDefault="008C6890" w:rsidP="008C6890">
      <w:pPr>
        <w:pStyle w:val="af"/>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B60D1A" w:rsidRDefault="00B60D1A" w:rsidP="00B60D1A">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B60D1A" w:rsidRPr="001F2FB0" w:rsidRDefault="00B60D1A" w:rsidP="00B60D1A">
      <w:pPr>
        <w:spacing w:after="0" w:line="240" w:lineRule="auto"/>
        <w:ind w:firstLine="709"/>
        <w:jc w:val="both"/>
        <w:rPr>
          <w:rFonts w:ascii="Times New Roman" w:eastAsia="Times New Roman" w:hAnsi="Times New Roman" w:cs="Times New Roman"/>
          <w:b/>
          <w:sz w:val="28"/>
          <w:szCs w:val="28"/>
          <w:highlight w:val="yellow"/>
          <w:lang w:eastAsia="ru-RU"/>
        </w:rPr>
      </w:pPr>
      <w:r w:rsidRPr="001F2FB0">
        <w:rPr>
          <w:rFonts w:ascii="Times New Roman" w:eastAsia="Times New Roman" w:hAnsi="Times New Roman" w:cs="Times New Roman"/>
          <w:b/>
          <w:sz w:val="28"/>
          <w:szCs w:val="28"/>
          <w:lang w:eastAsia="ru-RU"/>
        </w:rPr>
        <w:t>В результате изучения учебного предмета УУП. 02</w:t>
      </w:r>
      <w:r w:rsidRPr="001F2FB0">
        <w:rPr>
          <w:rFonts w:ascii="Times New Roman" w:eastAsia="Times New Roman" w:hAnsi="Times New Roman" w:cs="Times New Roman"/>
          <w:b/>
          <w:color w:val="FF0000"/>
          <w:sz w:val="28"/>
          <w:szCs w:val="28"/>
          <w:lang w:eastAsia="ru-RU"/>
        </w:rPr>
        <w:t xml:space="preserve"> </w:t>
      </w:r>
      <w:r w:rsidRPr="001F2FB0">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 на уровне среднего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819"/>
        <w:gridCol w:w="3544"/>
      </w:tblGrid>
      <w:tr w:rsidR="00B60D1A" w:rsidRPr="0013463F" w:rsidTr="001131C3">
        <w:tc>
          <w:tcPr>
            <w:tcW w:w="1985" w:type="dxa"/>
            <w:vAlign w:val="bottom"/>
          </w:tcPr>
          <w:p w:rsidR="00B60D1A" w:rsidRPr="0013463F" w:rsidRDefault="00B60D1A" w:rsidP="00EB5DBF">
            <w:pPr>
              <w:suppressAutoHyphens/>
              <w:spacing w:after="0" w:line="240" w:lineRule="auto"/>
              <w:rPr>
                <w:rFonts w:ascii="Times New Roman" w:eastAsia="Calibri" w:hAnsi="Times New Roman" w:cs="Times New Roman"/>
                <w:b/>
                <w:sz w:val="24"/>
                <w:szCs w:val="24"/>
              </w:rPr>
            </w:pPr>
          </w:p>
        </w:tc>
        <w:tc>
          <w:tcPr>
            <w:tcW w:w="8363" w:type="dxa"/>
            <w:gridSpan w:val="2"/>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Углубленный уровень</w:t>
            </w:r>
          </w:p>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«Системно-теоретические результаты»</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sz w:val="24"/>
                <w:szCs w:val="24"/>
              </w:rPr>
            </w:pPr>
            <w:r w:rsidRPr="0013463F">
              <w:rPr>
                <w:rFonts w:ascii="Times New Roman" w:eastAsia="Calibri" w:hAnsi="Times New Roman" w:cs="Times New Roman"/>
                <w:b/>
                <w:sz w:val="24"/>
                <w:szCs w:val="24"/>
              </w:rPr>
              <w:t>Раздел</w:t>
            </w:r>
          </w:p>
        </w:tc>
        <w:tc>
          <w:tcPr>
            <w:tcW w:w="4819" w:type="dxa"/>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lang w:val="en-US"/>
              </w:rPr>
              <w:t xml:space="preserve">II </w:t>
            </w:r>
            <w:r w:rsidRPr="0013463F">
              <w:rPr>
                <w:rFonts w:ascii="Times New Roman" w:eastAsia="Calibri" w:hAnsi="Times New Roman" w:cs="Times New Roman"/>
                <w:b/>
                <w:sz w:val="24"/>
                <w:szCs w:val="24"/>
              </w:rPr>
              <w:t>Выпускник научится</w:t>
            </w:r>
          </w:p>
        </w:tc>
        <w:tc>
          <w:tcPr>
            <w:tcW w:w="3544" w:type="dxa"/>
          </w:tcPr>
          <w:p w:rsidR="00B60D1A" w:rsidRPr="0013463F" w:rsidRDefault="00B60D1A" w:rsidP="00EB5DBF">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Выпускник получит возможность научиться</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sz w:val="24"/>
                <w:szCs w:val="24"/>
              </w:rPr>
            </w:pPr>
            <w:r w:rsidRPr="0013463F">
              <w:rPr>
                <w:rFonts w:ascii="Times New Roman" w:eastAsia="Calibri" w:hAnsi="Times New Roman" w:cs="Times New Roman"/>
                <w:b/>
                <w:sz w:val="24"/>
                <w:szCs w:val="24"/>
              </w:rPr>
              <w:t>Цели освоения предмета</w:t>
            </w:r>
          </w:p>
        </w:tc>
        <w:tc>
          <w:tcPr>
            <w:tcW w:w="4819" w:type="dxa"/>
          </w:tcPr>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sz w:val="24"/>
                <w:szCs w:val="24"/>
              </w:rPr>
              <w:t>Для успешного продолжения образования</w:t>
            </w:r>
          </w:p>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544" w:type="dxa"/>
          </w:tcPr>
          <w:p w:rsidR="00B60D1A" w:rsidRPr="0013463F" w:rsidRDefault="00B60D1A" w:rsidP="00EB5DBF">
            <w:pPr>
              <w:suppressAutoHyphens/>
              <w:spacing w:after="0" w:line="240" w:lineRule="auto"/>
              <w:rPr>
                <w:rFonts w:ascii="Times New Roman" w:eastAsia="Calibri" w:hAnsi="Times New Roman" w:cs="Times New Roman"/>
                <w:i/>
                <w:sz w:val="24"/>
                <w:szCs w:val="24"/>
              </w:rPr>
            </w:pPr>
            <w:r w:rsidRPr="0013463F">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60D1A" w:rsidRPr="0013463F" w:rsidTr="001131C3">
        <w:trPr>
          <w:gridAfter w:val="2"/>
          <w:wAfter w:w="8363" w:type="dxa"/>
        </w:trPr>
        <w:tc>
          <w:tcPr>
            <w:tcW w:w="1985" w:type="dxa"/>
            <w:vAlign w:val="bottom"/>
          </w:tcPr>
          <w:p w:rsidR="00B60D1A" w:rsidRPr="0013463F" w:rsidRDefault="00B60D1A" w:rsidP="00EB5DBF">
            <w:pPr>
              <w:suppressAutoHyphens/>
              <w:spacing w:after="0" w:line="240" w:lineRule="auto"/>
              <w:rPr>
                <w:rFonts w:ascii="Times New Roman" w:eastAsia="Calibri" w:hAnsi="Times New Roman" w:cs="Times New Roman"/>
                <w:b/>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sz w:val="24"/>
                <w:szCs w:val="24"/>
              </w:rPr>
            </w:pPr>
            <w:r w:rsidRPr="0013463F">
              <w:rPr>
                <w:rFonts w:ascii="Times New Roman" w:eastAsia="Calibri" w:hAnsi="Times New Roman" w:cs="Times New Roman"/>
                <w:b/>
                <w:i/>
                <w:sz w:val="24"/>
                <w:szCs w:val="24"/>
              </w:rPr>
              <w:t>Элементы теории множеств и математической логики</w:t>
            </w:r>
          </w:p>
        </w:tc>
        <w:tc>
          <w:tcPr>
            <w:tcW w:w="4819" w:type="dxa"/>
          </w:tcPr>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proofErr w:type="gramStart"/>
            <w:r w:rsidRPr="0013463F">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13463F">
              <w:rPr>
                <w:rFonts w:ascii="Times New Roman" w:eastAsia="Calibri" w:hAnsi="Times New Roman" w:cs="Times New Roman"/>
                <w:color w:val="000000"/>
                <w:sz w:val="24"/>
                <w:szCs w:val="24"/>
              </w:rPr>
              <w:t>исловые множества на координатной прямой, отрезок, интервал,</w:t>
            </w:r>
            <w:r w:rsidRPr="0013463F">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13463F">
              <w:rPr>
                <w:rFonts w:ascii="Times New Roman" w:eastAsia="Calibri" w:hAnsi="Times New Roman" w:cs="Times New Roman"/>
                <w:sz w:val="24"/>
                <w:szCs w:val="24"/>
              </w:rPr>
              <w:t>контрпример</w:t>
            </w:r>
            <w:proofErr w:type="spellEnd"/>
            <w:r w:rsidRPr="0013463F">
              <w:rPr>
                <w:rFonts w:ascii="Times New Roman" w:eastAsia="Calibri" w:hAnsi="Times New Roman" w:cs="Times New Roman"/>
                <w:sz w:val="24"/>
                <w:szCs w:val="24"/>
              </w:rPr>
              <w:t>;</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проверять принадлежность элемента множеству;</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использовать числовые множества на координатной прямой и на </w:t>
            </w:r>
            <w:r w:rsidRPr="0013463F">
              <w:rPr>
                <w:rFonts w:ascii="Times New Roman" w:eastAsia="Calibri" w:hAnsi="Times New Roman" w:cs="Times New Roman"/>
                <w:sz w:val="24"/>
                <w:szCs w:val="24"/>
              </w:rPr>
              <w:lastRenderedPageBreak/>
              <w:t>координатной плоскости для описания реальных процессов и явлений;</w:t>
            </w:r>
          </w:p>
          <w:p w:rsidR="00B60D1A" w:rsidRPr="0013463F" w:rsidRDefault="00B60D1A" w:rsidP="00EB5DB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суть косвенного доказательства;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оперировать понятиями счетного и несчетного множества;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Числа и выражения</w:t>
            </w:r>
          </w:p>
        </w:tc>
        <w:tc>
          <w:tcPr>
            <w:tcW w:w="4819" w:type="dxa"/>
          </w:tcPr>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proofErr w:type="gramStart"/>
            <w:r w:rsidRPr="0013463F">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числа из одной системы записи (системы счисления) в другую;</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сравнивать действительные числа разными способами;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НОД и НОК разными способами и использовать их при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выполнять и объяснять сравнение </w:t>
            </w:r>
            <w:r w:rsidRPr="0013463F">
              <w:rPr>
                <w:rFonts w:ascii="Times New Roman" w:eastAsia="Calibri" w:hAnsi="Times New Roman" w:cs="Times New Roman"/>
                <w:sz w:val="24"/>
                <w:szCs w:val="24"/>
                <w:lang w:eastAsia="ru-RU"/>
              </w:rPr>
              <w:lastRenderedPageBreak/>
              <w:t>результатов вычислений при решении практических задач, в том числе приближенных вычислений, используя разные способы сравнений;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B60D1A" w:rsidRPr="0013463F" w:rsidRDefault="00B60D1A" w:rsidP="00EB5DBF">
            <w:pPr>
              <w:spacing w:after="0" w:line="240" w:lineRule="auto"/>
              <w:ind w:left="357" w:hanging="357"/>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оперировать числовыми множествами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причины и основные идеи расширения числовых множеств;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базовые представления о множестве комплексных чисел;</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формулой бинома Ньютона;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теорему о линейном представлении НОД;</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Китайскую теорему об остатках;</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Малую теорему Ферма;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уметь выполнять запись числа в позиционной системе счисления;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цепные дроби;</w:t>
            </w:r>
          </w:p>
          <w:p w:rsidR="00B60D1A" w:rsidRPr="0013463F" w:rsidRDefault="00B60D1A" w:rsidP="00EB5DBF">
            <w:pPr>
              <w:spacing w:after="0" w:line="240" w:lineRule="auto"/>
              <w:ind w:left="360" w:hanging="360"/>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при решении задач</w:t>
            </w:r>
            <w:r w:rsidRPr="0013463F">
              <w:rPr>
                <w:rFonts w:ascii="Times New Roman" w:eastAsia="Calibri" w:hAnsi="Times New Roman" w:cs="Times New Roman"/>
                <w:sz w:val="24"/>
                <w:szCs w:val="24"/>
              </w:rPr>
              <w:t xml:space="preserve"> </w:t>
            </w:r>
            <w:r w:rsidRPr="0013463F">
              <w:rPr>
                <w:rFonts w:ascii="Times New Roman" w:eastAsia="Calibri" w:hAnsi="Times New Roman" w:cs="Times New Roman"/>
                <w:i/>
                <w:sz w:val="24"/>
                <w:szCs w:val="24"/>
              </w:rPr>
              <w:t>многочлены с действительными и целыми коэффициентами</w:t>
            </w:r>
            <w:r w:rsidRPr="0013463F">
              <w:rPr>
                <w:rFonts w:ascii="Times New Roman" w:eastAsia="Calibri" w:hAnsi="Times New Roman" w:cs="Times New Roman"/>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владеть понятиями приводимый и неприводимый многочлен и </w:t>
            </w:r>
            <w:r w:rsidRPr="0013463F">
              <w:rPr>
                <w:rFonts w:ascii="Times New Roman" w:eastAsia="Calibri" w:hAnsi="Times New Roman" w:cs="Times New Roman"/>
                <w:i/>
                <w:sz w:val="24"/>
                <w:szCs w:val="24"/>
              </w:rPr>
              <w:lastRenderedPageBreak/>
              <w:t xml:space="preserve">применять их при решении задач;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Основную теорему алгебры; </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Уравнения и неравенства</w:t>
            </w:r>
          </w:p>
          <w:p w:rsidR="00B60D1A" w:rsidRPr="0013463F" w:rsidRDefault="00B60D1A" w:rsidP="00EB5DBF">
            <w:pPr>
              <w:suppressAutoHyphens/>
              <w:spacing w:after="0" w:line="240" w:lineRule="auto"/>
              <w:rPr>
                <w:rFonts w:ascii="Times New Roman" w:eastAsia="Calibri" w:hAnsi="Times New Roman" w:cs="Times New Roman"/>
                <w:b/>
                <w:i/>
                <w:sz w:val="24"/>
                <w:szCs w:val="24"/>
              </w:rPr>
            </w:pPr>
          </w:p>
        </w:tc>
        <w:tc>
          <w:tcPr>
            <w:tcW w:w="4819" w:type="dxa"/>
          </w:tcPr>
          <w:p w:rsidR="00B60D1A" w:rsidRPr="0013463F" w:rsidRDefault="00B60D1A" w:rsidP="00EB5DB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Безу к решению уравнений;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владеть разными методами </w:t>
            </w:r>
            <w:r w:rsidRPr="0013463F">
              <w:rPr>
                <w:rFonts w:ascii="Times New Roman" w:eastAsia="Calibri" w:hAnsi="Times New Roman" w:cs="Times New Roman"/>
                <w:sz w:val="24"/>
                <w:szCs w:val="24"/>
                <w:lang w:eastAsia="ru-RU"/>
              </w:rPr>
              <w:lastRenderedPageBreak/>
              <w:t>доказательства неравенств;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уравнения в целых числах;</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60D1A" w:rsidRPr="0013463F" w:rsidRDefault="00B60D1A" w:rsidP="00EB5DBF">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решать системы линейных уравнений; </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решать основные типы уравнений и неравенств с параметрами;</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при решении задач неравенства Коши — </w:t>
            </w:r>
            <w:proofErr w:type="spellStart"/>
            <w:r w:rsidRPr="0013463F">
              <w:rPr>
                <w:rFonts w:ascii="Times New Roman" w:eastAsia="Calibri" w:hAnsi="Times New Roman" w:cs="Times New Roman"/>
                <w:i/>
                <w:sz w:val="24"/>
                <w:szCs w:val="24"/>
              </w:rPr>
              <w:t>Буняковского</w:t>
            </w:r>
            <w:proofErr w:type="spellEnd"/>
            <w:r w:rsidRPr="0013463F">
              <w:rPr>
                <w:rFonts w:ascii="Times New Roman" w:eastAsia="Calibri" w:hAnsi="Times New Roman" w:cs="Times New Roman"/>
                <w:i/>
                <w:sz w:val="24"/>
                <w:szCs w:val="24"/>
              </w:rPr>
              <w:t>, Бернулли;</w:t>
            </w:r>
          </w:p>
          <w:p w:rsidR="00B60D1A" w:rsidRPr="0013463F" w:rsidRDefault="00B60D1A" w:rsidP="00EB5DBF">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 неравенствах между </w:t>
            </w:r>
            <w:proofErr w:type="gramStart"/>
            <w:r w:rsidRPr="0013463F">
              <w:rPr>
                <w:rFonts w:ascii="Times New Roman" w:eastAsia="Calibri" w:hAnsi="Times New Roman" w:cs="Times New Roman"/>
                <w:i/>
                <w:sz w:val="24"/>
                <w:szCs w:val="24"/>
              </w:rPr>
              <w:t>средними</w:t>
            </w:r>
            <w:proofErr w:type="gramEnd"/>
            <w:r w:rsidRPr="0013463F">
              <w:rPr>
                <w:rFonts w:ascii="Times New Roman" w:eastAsia="Calibri" w:hAnsi="Times New Roman" w:cs="Times New Roman"/>
                <w:i/>
                <w:sz w:val="24"/>
                <w:szCs w:val="24"/>
              </w:rPr>
              <w:t xml:space="preserve"> степенными</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Функции</w:t>
            </w: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sz w:val="24"/>
                <w:szCs w:val="24"/>
              </w:rPr>
            </w:pPr>
            <w:proofErr w:type="gramStart"/>
            <w:r w:rsidRPr="0013463F">
              <w:rPr>
                <w:rFonts w:ascii="Times New Roman" w:eastAsia="Calibri"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13463F">
              <w:rPr>
                <w:rFonts w:ascii="Times New Roman" w:eastAsia="Calibri" w:hAnsi="Times New Roman" w:cs="Times New Roman"/>
                <w:sz w:val="24"/>
                <w:szCs w:val="24"/>
              </w:rPr>
              <w:t>знакопостоянства</w:t>
            </w:r>
            <w:proofErr w:type="spellEnd"/>
            <w:r w:rsidRPr="0013463F">
              <w:rPr>
                <w:rFonts w:ascii="Times New Roman" w:eastAsia="Calibri"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60D1A" w:rsidRPr="0013463F" w:rsidRDefault="00B60D1A" w:rsidP="00EB5DBF">
            <w:pPr>
              <w:spacing w:after="0" w:line="240" w:lineRule="auto"/>
              <w:ind w:left="357" w:hanging="357"/>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преобразования графиков функций;</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13463F">
              <w:rPr>
                <w:rFonts w:ascii="Times New Roman" w:eastAsia="Calibri" w:hAnsi="Times New Roman" w:cs="Times New Roman"/>
                <w:sz w:val="24"/>
                <w:szCs w:val="24"/>
              </w:rPr>
              <w:t>знакопостоянства</w:t>
            </w:r>
            <w:proofErr w:type="spellEnd"/>
            <w:r w:rsidRPr="0013463F">
              <w:rPr>
                <w:rFonts w:ascii="Times New Roman" w:eastAsia="Calibri" w:hAnsi="Times New Roman" w:cs="Times New Roman"/>
                <w:sz w:val="24"/>
                <w:szCs w:val="24"/>
              </w:rPr>
              <w:t xml:space="preserve">, асимптоты, точки перегиба, период и т.п.);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интерпретировать свойства в контексте конкретной практической ситуации</w:t>
            </w:r>
            <w:proofErr w:type="gramStart"/>
            <w:r w:rsidRPr="0013463F">
              <w:rPr>
                <w:rFonts w:ascii="Times New Roman" w:eastAsia="Calibri" w:hAnsi="Times New Roman" w:cs="Times New Roman"/>
                <w:sz w:val="24"/>
                <w:szCs w:val="24"/>
              </w:rPr>
              <w:t>;.</w:t>
            </w:r>
            <w:r w:rsidRPr="0013463F">
              <w:rPr>
                <w:rFonts w:ascii="Times New Roman" w:eastAsia="Calibri" w:hAnsi="Times New Roman" w:cs="Times New Roman"/>
                <w:sz w:val="24"/>
                <w:szCs w:val="24"/>
                <w:lang w:eastAsia="ru-RU"/>
              </w:rPr>
              <w:t xml:space="preserve"> </w:t>
            </w:r>
            <w:proofErr w:type="gramEnd"/>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асимптоты и уметь его применять при решении задач;</w:t>
            </w:r>
          </w:p>
          <w:p w:rsidR="00B60D1A" w:rsidRPr="0013463F" w:rsidRDefault="00B60D1A" w:rsidP="00EB5DBF">
            <w:pPr>
              <w:spacing w:after="0" w:line="240" w:lineRule="auto"/>
              <w:ind w:left="360" w:hanging="360"/>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contextualSpacing/>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Элементы математического анализа</w:t>
            </w: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Владеть</w:t>
            </w:r>
            <w:r w:rsidRPr="0013463F">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применять для решения задач теорию</w:t>
            </w:r>
            <w:r w:rsidRPr="0013463F">
              <w:rPr>
                <w:rFonts w:ascii="Times New Roman" w:eastAsia="Calibri" w:hAnsi="Times New Roman" w:cs="Times New Roman"/>
                <w:sz w:val="24"/>
                <w:szCs w:val="24"/>
              </w:rPr>
              <w:t xml:space="preserve"> пределов;</w:t>
            </w:r>
          </w:p>
          <w:p w:rsidR="00B60D1A" w:rsidRPr="0013463F" w:rsidRDefault="00B60D1A" w:rsidP="00EB5DBF">
            <w:pPr>
              <w:spacing w:after="0" w:line="240" w:lineRule="auto"/>
              <w:ind w:left="357" w:hanging="357"/>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60D1A" w:rsidRPr="0013463F" w:rsidRDefault="00B60D1A" w:rsidP="00EB5DBF">
            <w:pPr>
              <w:spacing w:after="0" w:line="240" w:lineRule="auto"/>
              <w:ind w:left="357" w:hanging="357"/>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вычислять </w:t>
            </w:r>
            <w:r w:rsidRPr="0013463F">
              <w:rPr>
                <w:rFonts w:ascii="Times New Roman" w:eastAsia="Calibri" w:hAnsi="Times New Roman" w:cs="Times New Roman"/>
                <w:sz w:val="24"/>
                <w:szCs w:val="24"/>
              </w:rPr>
              <w:t xml:space="preserve">производные элементарных </w:t>
            </w:r>
            <w:r w:rsidRPr="0013463F">
              <w:rPr>
                <w:rFonts w:ascii="Times New Roman" w:eastAsia="Calibri" w:hAnsi="Times New Roman" w:cs="Times New Roman"/>
                <w:sz w:val="24"/>
                <w:szCs w:val="24"/>
              </w:rPr>
              <w:lastRenderedPageBreak/>
              <w:t xml:space="preserve">функций и их комбинаций; </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функции на монотонность и экстремумы;</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графики и применять к решению задач, в том числе с параметром;</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теорему Ньютона–Лейбница и ее следствия для решения задач.</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EB5DB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60D1A" w:rsidRPr="0013463F" w:rsidRDefault="00B60D1A" w:rsidP="00EB5DBF">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 интерпретировать полученные результаты</w:t>
            </w:r>
          </w:p>
        </w:tc>
        <w:tc>
          <w:tcPr>
            <w:tcW w:w="3544" w:type="dxa"/>
          </w:tcPr>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применять аппарат математического анализа для исследования функций и построения графиков, в том числе </w:t>
            </w:r>
            <w:r w:rsidRPr="0013463F">
              <w:rPr>
                <w:rFonts w:ascii="Times New Roman" w:eastAsia="Calibri" w:hAnsi="Times New Roman" w:cs="Times New Roman"/>
                <w:i/>
                <w:sz w:val="24"/>
                <w:szCs w:val="24"/>
              </w:rPr>
              <w:lastRenderedPageBreak/>
              <w:t>исследования на выпуклость;</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понятием первообразной функции для решения задач;</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в стандартных ситуациях производными высших порядков;</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 решении задач свойства непрерывных функций;</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при решении задач теоремы Вейерштрасса; </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B60D1A" w:rsidRPr="0013463F" w:rsidRDefault="00B60D1A" w:rsidP="00EB5DBF">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Статистика и теория вероятностей, логика и комбинаторика</w:t>
            </w:r>
          </w:p>
          <w:p w:rsidR="00B60D1A" w:rsidRPr="0013463F" w:rsidRDefault="00B60D1A" w:rsidP="00EB5DBF">
            <w:pPr>
              <w:suppressAutoHyphens/>
              <w:spacing w:after="0" w:line="240" w:lineRule="auto"/>
              <w:rPr>
                <w:rFonts w:ascii="Times New Roman" w:eastAsia="Calibri" w:hAnsi="Times New Roman" w:cs="Times New Roman"/>
                <w:sz w:val="24"/>
                <w:szCs w:val="24"/>
              </w:rPr>
            </w:pPr>
          </w:p>
        </w:tc>
        <w:tc>
          <w:tcPr>
            <w:tcW w:w="4819" w:type="dxa"/>
          </w:tcPr>
          <w:p w:rsidR="00B60D1A" w:rsidRPr="0013463F" w:rsidRDefault="00B60D1A" w:rsidP="00EB5DBF">
            <w:pPr>
              <w:spacing w:after="0" w:line="240" w:lineRule="auto"/>
              <w:ind w:left="357" w:hanging="357"/>
              <w:rPr>
                <w:rFonts w:ascii="Times New Roman" w:eastAsia="Calibri" w:hAnsi="Times New Roman" w:cs="Times New Roman"/>
                <w:b/>
                <w:sz w:val="24"/>
                <w:szCs w:val="24"/>
              </w:rPr>
            </w:pPr>
            <w:r w:rsidRPr="0013463F">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об основах теории вероятностей;</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дискретных и непрерывных случайных величинах и распределениях, о независимости </w:t>
            </w:r>
            <w:r w:rsidRPr="0013463F">
              <w:rPr>
                <w:rFonts w:ascii="Times New Roman" w:eastAsia="Calibri" w:hAnsi="Times New Roman" w:cs="Times New Roman"/>
                <w:sz w:val="24"/>
                <w:szCs w:val="24"/>
              </w:rPr>
              <w:lastRenderedPageBreak/>
              <w:t>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совместных распределениях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корреляции случайных величин. </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вычислять или оценивать вероятности событий в реальной жизни;</w:t>
            </w:r>
          </w:p>
          <w:p w:rsidR="00B60D1A" w:rsidRPr="0013463F" w:rsidRDefault="00B60D1A" w:rsidP="00EB5DBF">
            <w:pPr>
              <w:numPr>
                <w:ilvl w:val="0"/>
                <w:numId w:val="6"/>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центральной предельной теореме;</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иметь представление о связи эмпирических и </w:t>
            </w:r>
            <w:r w:rsidRPr="0013463F">
              <w:rPr>
                <w:rFonts w:ascii="Times New Roman" w:eastAsia="Calibri" w:hAnsi="Times New Roman" w:cs="Times New Roman"/>
                <w:i/>
                <w:sz w:val="24"/>
                <w:szCs w:val="24"/>
              </w:rPr>
              <w:lastRenderedPageBreak/>
              <w:t>теоретических распределений;</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кодировании, двоичной записи, двоичном дереве;</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деревьях и уметь применять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уметь осуществлять пути по ребрам, обходы ребер и вершин графа;</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иметь представление об </w:t>
            </w:r>
            <w:proofErr w:type="spellStart"/>
            <w:r w:rsidRPr="0013463F">
              <w:rPr>
                <w:rFonts w:ascii="Times New Roman" w:eastAsia="Calibri" w:hAnsi="Times New Roman" w:cs="Times New Roman"/>
                <w:i/>
                <w:sz w:val="24"/>
                <w:szCs w:val="24"/>
              </w:rPr>
              <w:t>эйлеровом</w:t>
            </w:r>
            <w:proofErr w:type="spellEnd"/>
            <w:r w:rsidRPr="0013463F">
              <w:rPr>
                <w:rFonts w:ascii="Times New Roman" w:eastAsia="Calibri" w:hAnsi="Times New Roman" w:cs="Times New Roman"/>
                <w:i/>
                <w:sz w:val="24"/>
                <w:szCs w:val="24"/>
              </w:rPr>
              <w:t xml:space="preserve"> и гамильтоновом пути, иметь представление о трудности задачи нахождения гамильтонова пути;</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метод математической индукции;</w:t>
            </w:r>
          </w:p>
          <w:p w:rsidR="00B60D1A" w:rsidRPr="0013463F" w:rsidRDefault="00B60D1A" w:rsidP="00EB5DBF">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принцип Дирихле при решении задач</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lastRenderedPageBreak/>
              <w:t>Текстовые задачи</w:t>
            </w:r>
          </w:p>
        </w:tc>
        <w:tc>
          <w:tcPr>
            <w:tcW w:w="4819" w:type="dxa"/>
          </w:tcPr>
          <w:p w:rsidR="00B60D1A" w:rsidRPr="0013463F" w:rsidRDefault="00B60D1A" w:rsidP="00EB5DBF">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разные задачи повышенной трудности;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3463F">
              <w:rPr>
                <w:rFonts w:ascii="Times New Roman" w:eastAsia="Calibri" w:hAnsi="Times New Roman" w:cs="Times New Roman"/>
                <w:sz w:val="24"/>
                <w:szCs w:val="24"/>
              </w:rPr>
              <w:t xml:space="preserve">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11"/>
              </w:numPr>
              <w:suppressAutoHyphens/>
              <w:spacing w:after="0" w:line="240" w:lineRule="auto"/>
              <w:ind w:left="357" w:hanging="357"/>
              <w:jc w:val="both"/>
              <w:rPr>
                <w:rFonts w:ascii="Times New Roman" w:eastAsia="Calibri" w:hAnsi="Times New Roman" w:cs="Times New Roman"/>
                <w:i/>
                <w:iCs/>
                <w:color w:val="404040"/>
                <w:sz w:val="24"/>
                <w:szCs w:val="24"/>
              </w:rPr>
            </w:pPr>
            <w:r w:rsidRPr="0013463F">
              <w:rPr>
                <w:rFonts w:ascii="Times New Roman" w:eastAsia="Calibri" w:hAnsi="Times New Roman" w:cs="Times New Roman"/>
                <w:sz w:val="24"/>
                <w:szCs w:val="24"/>
                <w:lang w:eastAsia="ru-RU"/>
              </w:rPr>
              <w:t>решать практические задачи и задачи из других предметов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Геометрия</w:t>
            </w:r>
          </w:p>
        </w:tc>
        <w:tc>
          <w:tcPr>
            <w:tcW w:w="4819" w:type="dxa"/>
            <w:shd w:val="clear" w:color="auto" w:fill="auto"/>
          </w:tcPr>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60D1A" w:rsidRPr="0013463F" w:rsidRDefault="00B60D1A" w:rsidP="00EB5DBF">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60D1A" w:rsidRPr="0013463F" w:rsidRDefault="00B60D1A" w:rsidP="00EB5DBF">
            <w:pPr>
              <w:numPr>
                <w:ilvl w:val="0"/>
                <w:numId w:val="1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формулировать и доказывать геометрические утверждения;</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стереометрии: призма, параллелепипед, пирамида, тетраэдр;</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w:t>
            </w:r>
            <w:proofErr w:type="gramStart"/>
            <w:r w:rsidRPr="0013463F">
              <w:rPr>
                <w:rFonts w:ascii="Times New Roman" w:eastAsia="Calibri" w:hAnsi="Times New Roman" w:cs="Times New Roman"/>
                <w:sz w:val="24"/>
                <w:szCs w:val="24"/>
              </w:rPr>
              <w:t>скрещивающихся</w:t>
            </w:r>
            <w:proofErr w:type="gramEnd"/>
            <w:r w:rsidRPr="0013463F">
              <w:rPr>
                <w:rFonts w:ascii="Times New Roman" w:eastAsia="Calibri" w:hAnsi="Times New Roman" w:cs="Times New Roman"/>
                <w:sz w:val="24"/>
                <w:szCs w:val="24"/>
              </w:rPr>
              <w:t xml:space="preserve"> прямых в пространстве и уметь находить угол и расстояние между ними;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теоремы о параллельности прямых и плоскостей в пространстве при </w:t>
            </w:r>
            <w:r w:rsidRPr="0013463F">
              <w:rPr>
                <w:rFonts w:ascii="Times New Roman" w:eastAsia="Calibri" w:hAnsi="Times New Roman" w:cs="Times New Roman"/>
                <w:sz w:val="24"/>
                <w:szCs w:val="24"/>
              </w:rPr>
              <w:lastRenderedPageBreak/>
              <w:t>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параллельное проектирование для изображения фигур;</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перпендикулярности прямой и плоскости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теореме Эйлера,</w:t>
            </w:r>
            <w:r w:rsidRPr="0013463F">
              <w:rPr>
                <w:rFonts w:ascii="Times New Roman" w:eastAsia="Calibri" w:hAnsi="Times New Roman" w:cs="Times New Roman"/>
                <w:i/>
                <w:sz w:val="24"/>
                <w:szCs w:val="24"/>
              </w:rPr>
              <w:t xml:space="preserve"> </w:t>
            </w:r>
            <w:r w:rsidRPr="0013463F">
              <w:rPr>
                <w:rFonts w:ascii="Times New Roman" w:eastAsia="Calibri" w:hAnsi="Times New Roman" w:cs="Times New Roman"/>
                <w:sz w:val="24"/>
                <w:szCs w:val="24"/>
              </w:rPr>
              <w:t xml:space="preserve">правильных многогранниках;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владеть понятиями касательные прямые и плоскости и уметь применять </w:t>
            </w:r>
            <w:proofErr w:type="gramStart"/>
            <w:r w:rsidRPr="0013463F">
              <w:rPr>
                <w:rFonts w:ascii="Times New Roman" w:eastAsia="Calibri" w:hAnsi="Times New Roman" w:cs="Times New Roman"/>
                <w:sz w:val="24"/>
                <w:szCs w:val="24"/>
              </w:rPr>
              <w:t>из</w:t>
            </w:r>
            <w:proofErr w:type="gramEnd"/>
            <w:r w:rsidRPr="0013463F">
              <w:rPr>
                <w:rFonts w:ascii="Times New Roman" w:eastAsia="Calibri" w:hAnsi="Times New Roman" w:cs="Times New Roman"/>
                <w:sz w:val="24"/>
                <w:szCs w:val="24"/>
              </w:rPr>
              <w:t xml:space="preserve"> </w:t>
            </w:r>
            <w:proofErr w:type="gramStart"/>
            <w:r w:rsidRPr="0013463F">
              <w:rPr>
                <w:rFonts w:ascii="Times New Roman" w:eastAsia="Calibri" w:hAnsi="Times New Roman" w:cs="Times New Roman"/>
                <w:sz w:val="24"/>
                <w:szCs w:val="24"/>
              </w:rPr>
              <w:t>при</w:t>
            </w:r>
            <w:proofErr w:type="gramEnd"/>
            <w:r w:rsidRPr="0013463F">
              <w:rPr>
                <w:rFonts w:ascii="Times New Roman" w:eastAsia="Calibri" w:hAnsi="Times New Roman" w:cs="Times New Roman"/>
                <w:sz w:val="24"/>
                <w:szCs w:val="24"/>
              </w:rPr>
              <w:t xml:space="preserve">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развертке </w:t>
            </w:r>
            <w:r w:rsidRPr="0013463F">
              <w:rPr>
                <w:rFonts w:ascii="Times New Roman" w:eastAsia="Calibri" w:hAnsi="Times New Roman" w:cs="Times New Roman"/>
                <w:sz w:val="24"/>
                <w:szCs w:val="24"/>
              </w:rPr>
              <w:lastRenderedPageBreak/>
              <w:t>цилиндра и конуса, площади поверхности цилиндра и конуса,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решать задачи на комбинации многогранников и тел вращения;</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EB5DBF">
            <w:pPr>
              <w:numPr>
                <w:ilvl w:val="0"/>
                <w:numId w:val="1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544" w:type="dxa"/>
          </w:tcPr>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Иметь представление об аксиоматическом методе;</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иметь представление о двойственности правильных многогранников;</w:t>
            </w:r>
            <w:r w:rsidRPr="0013463F">
              <w:rPr>
                <w:rFonts w:ascii="Times New Roman" w:eastAsia="Calibri" w:hAnsi="Times New Roman" w:cs="Times New Roman"/>
                <w:i/>
                <w:color w:val="BFBFBF"/>
                <w:sz w:val="24"/>
                <w:szCs w:val="24"/>
              </w:rPr>
              <w:t xml:space="preserve">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 конических сечениях; </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формулу расстояния от точки до плоскости;</w:t>
            </w:r>
          </w:p>
          <w:p w:rsidR="00B60D1A" w:rsidRPr="0013463F" w:rsidRDefault="00B60D1A" w:rsidP="00EB5DBF">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 xml:space="preserve">владеть разными способами задания </w:t>
            </w:r>
            <w:proofErr w:type="gramStart"/>
            <w:r w:rsidRPr="0013463F">
              <w:rPr>
                <w:rFonts w:ascii="Times New Roman" w:eastAsia="Calibri" w:hAnsi="Times New Roman" w:cs="Times New Roman"/>
                <w:i/>
                <w:sz w:val="24"/>
                <w:szCs w:val="24"/>
              </w:rPr>
              <w:t>прямой</w:t>
            </w:r>
            <w:proofErr w:type="gramEnd"/>
            <w:r w:rsidRPr="0013463F">
              <w:rPr>
                <w:rFonts w:ascii="Times New Roman" w:eastAsia="Calibri" w:hAnsi="Times New Roman" w:cs="Times New Roman"/>
                <w:i/>
                <w:sz w:val="24"/>
                <w:szCs w:val="24"/>
              </w:rPr>
              <w:t xml:space="preserve"> уравнениями и уметь применять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теоремы об отношениях объемов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площади ортогональной проекции;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 уметь решать задачи на плоскости методами стереометрии;</w:t>
            </w:r>
          </w:p>
          <w:p w:rsidR="00B60D1A" w:rsidRPr="0013463F" w:rsidRDefault="00B60D1A" w:rsidP="00EB5DB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13463F">
              <w:rPr>
                <w:rFonts w:ascii="Times New Roman" w:eastAsia="Calibri" w:hAnsi="Times New Roman" w:cs="Times New Roman"/>
                <w:i/>
                <w:sz w:val="24"/>
                <w:szCs w:val="24"/>
              </w:rPr>
              <w:lastRenderedPageBreak/>
              <w:t>уметь применять формулы объемов при решении задач</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Векторы и координаты в пространстве</w:t>
            </w:r>
          </w:p>
        </w:tc>
        <w:tc>
          <w:tcPr>
            <w:tcW w:w="4819" w:type="dxa"/>
          </w:tcPr>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векторы и их координаты;</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выполнять операции над векторами;</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использовать скалярное произведение векторов при решении задач;</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B60D1A" w:rsidRPr="0013463F" w:rsidRDefault="00B60D1A" w:rsidP="00EB5DBF">
            <w:pPr>
              <w:suppressAutoHyphens/>
              <w:spacing w:after="0" w:line="240" w:lineRule="auto"/>
              <w:ind w:left="357" w:hanging="357"/>
              <w:rPr>
                <w:rFonts w:ascii="Times New Roman" w:eastAsia="Calibri" w:hAnsi="Times New Roman" w:cs="Times New Roman"/>
                <w:sz w:val="24"/>
                <w:szCs w:val="24"/>
              </w:rPr>
            </w:pP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задавать </w:t>
            </w:r>
            <w:proofErr w:type="gramStart"/>
            <w:r w:rsidRPr="0013463F">
              <w:rPr>
                <w:rFonts w:ascii="Times New Roman" w:eastAsia="Calibri" w:hAnsi="Times New Roman" w:cs="Times New Roman"/>
                <w:i/>
                <w:sz w:val="24"/>
                <w:szCs w:val="24"/>
              </w:rPr>
              <w:t>прямую</w:t>
            </w:r>
            <w:proofErr w:type="gramEnd"/>
            <w:r w:rsidRPr="0013463F">
              <w:rPr>
                <w:rFonts w:ascii="Times New Roman" w:eastAsia="Calibri" w:hAnsi="Times New Roman" w:cs="Times New Roman"/>
                <w:i/>
                <w:sz w:val="24"/>
                <w:szCs w:val="24"/>
              </w:rPr>
              <w:t xml:space="preserve"> в пространстве;</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от точки до плоскости в системе координат;</w:t>
            </w:r>
          </w:p>
          <w:p w:rsidR="00B60D1A" w:rsidRPr="0013463F" w:rsidRDefault="00B60D1A" w:rsidP="00EB5DBF">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proofErr w:type="gramStart"/>
            <w:r w:rsidRPr="0013463F">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roofErr w:type="gramEnd"/>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История математики</w:t>
            </w:r>
          </w:p>
          <w:p w:rsidR="00B60D1A" w:rsidRPr="0013463F" w:rsidRDefault="00B60D1A" w:rsidP="00EB5DBF">
            <w:pPr>
              <w:suppressAutoHyphens/>
              <w:spacing w:after="0" w:line="240" w:lineRule="auto"/>
              <w:rPr>
                <w:rFonts w:ascii="Times New Roman" w:eastAsia="Calibri" w:hAnsi="Times New Roman" w:cs="Times New Roman"/>
                <w:b/>
                <w:bCs/>
                <w:i/>
                <w:sz w:val="24"/>
                <w:szCs w:val="24"/>
              </w:rPr>
            </w:pPr>
          </w:p>
        </w:tc>
        <w:tc>
          <w:tcPr>
            <w:tcW w:w="4819" w:type="dxa"/>
          </w:tcPr>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вкладе выдающихся математиков в развитие науки;</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роль математики в развитии России</w:t>
            </w:r>
          </w:p>
        </w:tc>
        <w:tc>
          <w:tcPr>
            <w:tcW w:w="3544" w:type="dxa"/>
          </w:tcPr>
          <w:p w:rsidR="00B60D1A" w:rsidRPr="0013463F" w:rsidRDefault="00B60D1A" w:rsidP="00EB5DBF">
            <w:pPr>
              <w:suppressAutoHyphens/>
              <w:spacing w:after="0" w:line="240" w:lineRule="auto"/>
              <w:rPr>
                <w:rFonts w:ascii="Times New Roman" w:eastAsia="Calibri" w:hAnsi="Times New Roman" w:cs="Times New Roman"/>
                <w:i/>
                <w:sz w:val="24"/>
                <w:szCs w:val="24"/>
                <w:lang w:val="en-US"/>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p>
        </w:tc>
      </w:tr>
      <w:tr w:rsidR="00B60D1A" w:rsidRPr="0013463F" w:rsidTr="001131C3">
        <w:tc>
          <w:tcPr>
            <w:tcW w:w="1985" w:type="dxa"/>
          </w:tcPr>
          <w:p w:rsidR="00B60D1A" w:rsidRPr="0013463F" w:rsidRDefault="00B60D1A" w:rsidP="00EB5DBF">
            <w:pPr>
              <w:suppressAutoHyphens/>
              <w:spacing w:after="0" w:line="240" w:lineRule="auto"/>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Методы математики</w:t>
            </w:r>
          </w:p>
        </w:tc>
        <w:tc>
          <w:tcPr>
            <w:tcW w:w="4819" w:type="dxa"/>
          </w:tcPr>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основные методы решения математических задач;</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 xml:space="preserve">на основе математических закономерностей в природе характеризовать красоту и совершенство окружающего мира и произведений </w:t>
            </w:r>
            <w:r w:rsidRPr="0013463F">
              <w:rPr>
                <w:rFonts w:ascii="Times New Roman" w:eastAsia="Calibri" w:hAnsi="Times New Roman" w:cs="Times New Roman"/>
                <w:spacing w:val="-2"/>
                <w:sz w:val="24"/>
                <w:szCs w:val="24"/>
              </w:rPr>
              <w:lastRenderedPageBreak/>
              <w:t>искусства;</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60D1A" w:rsidRPr="0013463F" w:rsidRDefault="00B60D1A" w:rsidP="00EB5DB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544" w:type="dxa"/>
          </w:tcPr>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EB5DBF">
            <w:pPr>
              <w:spacing w:after="0" w:line="240" w:lineRule="auto"/>
              <w:ind w:left="357" w:hanging="357"/>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B60D1A" w:rsidRPr="0013463F" w:rsidRDefault="00B60D1A" w:rsidP="00EB5DBF">
            <w:pPr>
              <w:suppressAutoHyphens/>
              <w:spacing w:after="0" w:line="240" w:lineRule="auto"/>
              <w:ind w:left="357" w:hanging="357"/>
              <w:rPr>
                <w:rFonts w:ascii="Times New Roman" w:eastAsia="Calibri" w:hAnsi="Times New Roman" w:cs="Times New Roman"/>
                <w:i/>
                <w:sz w:val="24"/>
                <w:szCs w:val="24"/>
              </w:rPr>
            </w:pPr>
          </w:p>
        </w:tc>
      </w:tr>
    </w:tbl>
    <w:p w:rsidR="00B60D1A" w:rsidRPr="0013463F" w:rsidRDefault="00B60D1A" w:rsidP="00B60D1A">
      <w:pPr>
        <w:spacing w:line="240" w:lineRule="auto"/>
        <w:rPr>
          <w:sz w:val="24"/>
          <w:szCs w:val="24"/>
        </w:rPr>
      </w:pPr>
      <w:r w:rsidRPr="0013463F">
        <w:rPr>
          <w:sz w:val="24"/>
          <w:szCs w:val="24"/>
        </w:rPr>
        <w:lastRenderedPageBreak/>
        <w:br w:type="page"/>
      </w:r>
    </w:p>
    <w:p w:rsidR="00B60D1A" w:rsidRDefault="00B60D1A" w:rsidP="00B60D1A">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содержание УЧЕБНОГО ПРЕДМЕТА УУП.02 Математика (ВКЛЮЧАЯ алгебрУ и начала математического анализа, геометриЮ)</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bCs/>
          <w:color w:val="000000"/>
          <w:sz w:val="28"/>
          <w:szCs w:val="28"/>
        </w:rPr>
        <w:t>Алгебра и начала анализа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Повторение. Решение</w:t>
      </w:r>
      <w:r w:rsidRPr="00246C52">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46C52">
        <w:rPr>
          <w:rFonts w:ascii="Times New Roman" w:hAnsi="Times New Roman" w:cs="Times New Roman"/>
          <w:bCs/>
          <w:color w:val="000000"/>
          <w:sz w:val="28"/>
          <w:szCs w:val="28"/>
        </w:rPr>
        <w:t>ств ст</w:t>
      </w:r>
      <w:proofErr w:type="gramEnd"/>
      <w:r w:rsidRPr="00246C52">
        <w:rPr>
          <w:rFonts w:ascii="Times New Roman" w:hAnsi="Times New Roman" w:cs="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46C52">
        <w:rPr>
          <w:rFonts w:ascii="Times New Roman" w:hAnsi="Times New Roman" w:cs="Times New Roman"/>
          <w:bCs/>
          <w:color w:val="000000"/>
          <w:position w:val="-10"/>
          <w:sz w:val="28"/>
          <w:szCs w:val="28"/>
        </w:rPr>
        <w:object w:dxaOrig="760" w:dyaOrig="380">
          <v:shape id="_x0000_i1025" type="#_x0000_t75" style="width:38.25pt;height:21pt" o:ole="">
            <v:imagedata r:id="rId9" o:title=""/>
          </v:shape>
          <o:OLEObject Type="Embed" ProgID="Equation.DSMT4" ShapeID="_x0000_i1025" DrawAspect="Content" ObjectID="_1723552058" r:id="rId10"/>
        </w:object>
      </w:r>
      <w:r w:rsidRPr="00246C52">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60D1A" w:rsidRPr="00246C52" w:rsidRDefault="00B60D1A" w:rsidP="00B60D1A">
      <w:pPr>
        <w:spacing w:after="0" w:line="240" w:lineRule="auto"/>
        <w:ind w:firstLine="709"/>
        <w:jc w:val="both"/>
        <w:rPr>
          <w:rFonts w:ascii="Times New Roman" w:hAnsi="Times New Roman" w:cs="Times New Roman"/>
          <w:color w:val="000000"/>
          <w:sz w:val="28"/>
          <w:szCs w:val="28"/>
        </w:rPr>
      </w:pPr>
      <w:r w:rsidRPr="00246C52">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46C52">
        <w:rPr>
          <w:rFonts w:ascii="Times New Roman" w:hAnsi="Times New Roman" w:cs="Times New Roman"/>
          <w:color w:val="000000"/>
          <w:sz w:val="28"/>
          <w:szCs w:val="28"/>
        </w:rPr>
        <w:t xml:space="preserve">Конечные и бесконечные, счетные и несчетные множества.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Истинные и ложные высказывания, операции над высказываниями. </w:t>
      </w:r>
      <w:r w:rsidRPr="00246C52">
        <w:rPr>
          <w:rFonts w:ascii="Times New Roman" w:hAnsi="Times New Roman" w:cs="Times New Roman"/>
          <w:i/>
          <w:sz w:val="28"/>
          <w:szCs w:val="28"/>
        </w:rPr>
        <w:t xml:space="preserve">Алгебра высказываний. </w:t>
      </w:r>
      <w:r w:rsidRPr="00246C52">
        <w:rPr>
          <w:rFonts w:ascii="Times New Roman" w:hAnsi="Times New Roman" w:cs="Times New Roman"/>
          <w:sz w:val="28"/>
          <w:szCs w:val="28"/>
        </w:rPr>
        <w:t>Связь высказываний с множествами. Кванторы существования и всеобщности.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Законы логики</w:t>
      </w:r>
      <w:r w:rsidRPr="00246C52">
        <w:rPr>
          <w:rFonts w:ascii="Times New Roman" w:hAnsi="Times New Roman" w:cs="Times New Roman"/>
          <w:i/>
          <w:sz w:val="28"/>
          <w:szCs w:val="28"/>
        </w:rPr>
        <w:t xml:space="preserve">. Основные логические правила. </w:t>
      </w:r>
      <w:r w:rsidRPr="00246C52">
        <w:rPr>
          <w:rFonts w:ascii="Times New Roman" w:hAnsi="Times New Roman" w:cs="Times New Roman"/>
          <w:sz w:val="28"/>
          <w:szCs w:val="28"/>
        </w:rPr>
        <w:t>Решение логических задач</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с использованием кругов Эйлера, </w:t>
      </w:r>
      <w:r w:rsidRPr="00246C52">
        <w:rPr>
          <w:rFonts w:ascii="Times New Roman" w:hAnsi="Times New Roman" w:cs="Times New Roman"/>
          <w:i/>
          <w:sz w:val="28"/>
          <w:szCs w:val="28"/>
        </w:rPr>
        <w:t xml:space="preserve">основных логических правил.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246C52">
        <w:rPr>
          <w:rFonts w:ascii="Times New Roman" w:hAnsi="Times New Roman" w:cs="Times New Roman"/>
          <w:i/>
          <w:sz w:val="28"/>
          <w:szCs w:val="28"/>
        </w:rPr>
        <w:t>Виды доказательств</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Математическая индукция</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 xml:space="preserve">Утверждения: </w:t>
      </w:r>
      <w:proofErr w:type="gramStart"/>
      <w:r w:rsidRPr="00246C52">
        <w:rPr>
          <w:rFonts w:ascii="Times New Roman" w:hAnsi="Times New Roman" w:cs="Times New Roman"/>
          <w:i/>
          <w:sz w:val="28"/>
          <w:szCs w:val="28"/>
        </w:rPr>
        <w:t>обратное</w:t>
      </w:r>
      <w:proofErr w:type="gramEnd"/>
      <w:r w:rsidRPr="00246C52">
        <w:rPr>
          <w:rFonts w:ascii="Times New Roman" w:hAnsi="Times New Roman" w:cs="Times New Roman"/>
          <w:i/>
          <w:sz w:val="28"/>
          <w:szCs w:val="28"/>
        </w:rPr>
        <w:t xml:space="preserve"> данному, противоположное, обратное противоположному данному</w:t>
      </w:r>
      <w:r w:rsidRPr="00246C52">
        <w:rPr>
          <w:rFonts w:ascii="Times New Roman" w:hAnsi="Times New Roman" w:cs="Times New Roman"/>
          <w:sz w:val="28"/>
          <w:szCs w:val="28"/>
        </w:rPr>
        <w:t>. Признак и свойство, необходимые и достаточные условия.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246C52">
        <w:rPr>
          <w:rFonts w:ascii="Times New Roman" w:hAnsi="Times New Roman" w:cs="Times New Roman"/>
          <w:i/>
          <w:sz w:val="28"/>
          <w:szCs w:val="28"/>
          <w:lang w:val="en-US"/>
        </w:rPr>
        <w:t>q</w:t>
      </w:r>
      <w:r w:rsidRPr="00246C52">
        <w:rPr>
          <w:rFonts w:ascii="Times New Roman" w:hAnsi="Times New Roman" w:cs="Times New Roman"/>
          <w:i/>
          <w:sz w:val="28"/>
          <w:szCs w:val="28"/>
        </w:rPr>
        <w:t>-</w:t>
      </w:r>
      <w:proofErr w:type="spellStart"/>
      <w:r w:rsidRPr="00246C52">
        <w:rPr>
          <w:rFonts w:ascii="Times New Roman" w:hAnsi="Times New Roman" w:cs="Times New Roman"/>
          <w:i/>
          <w:sz w:val="28"/>
          <w:szCs w:val="28"/>
        </w:rPr>
        <w:t>ичные</w:t>
      </w:r>
      <w:proofErr w:type="spellEnd"/>
      <w:r w:rsidRPr="00246C52">
        <w:rPr>
          <w:rFonts w:ascii="Times New Roman" w:hAnsi="Times New Roman" w:cs="Times New Roman"/>
          <w:i/>
          <w:sz w:val="28"/>
          <w:szCs w:val="28"/>
        </w:rPr>
        <w:t xml:space="preserve"> системы счисления. Функция Эйлера, число и сумма делителей натурального числа.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Нули функции, промежутки </w:t>
      </w:r>
      <w:proofErr w:type="spellStart"/>
      <w:r w:rsidRPr="00246C52">
        <w:rPr>
          <w:rFonts w:ascii="Times New Roman" w:hAnsi="Times New Roman" w:cs="Times New Roman"/>
          <w:sz w:val="28"/>
          <w:szCs w:val="28"/>
        </w:rPr>
        <w:t>знакопостоянства</w:t>
      </w:r>
      <w:proofErr w:type="spellEnd"/>
      <w:r w:rsidRPr="00246C52">
        <w:rPr>
          <w:rFonts w:ascii="Times New Roman" w:hAnsi="Times New Roman" w:cs="Times New Roman"/>
          <w:sz w:val="28"/>
          <w:szCs w:val="28"/>
        </w:rPr>
        <w:t xml:space="preserve">, монотонность. Наибольшее и наименьшее значение функции. Периодические функции и наименьший период. </w:t>
      </w:r>
      <w:r w:rsidRPr="00246C52">
        <w:rPr>
          <w:rFonts w:ascii="Times New Roman" w:hAnsi="Times New Roman" w:cs="Times New Roman"/>
          <w:sz w:val="28"/>
          <w:szCs w:val="28"/>
        </w:rPr>
        <w:lastRenderedPageBreak/>
        <w:t xml:space="preserve">Четные и нечетные функции. </w:t>
      </w:r>
      <w:r w:rsidRPr="00246C52">
        <w:rPr>
          <w:rFonts w:ascii="Times New Roman" w:hAnsi="Times New Roman" w:cs="Times New Roman"/>
          <w:i/>
          <w:sz w:val="28"/>
          <w:szCs w:val="28"/>
        </w:rPr>
        <w:t xml:space="preserve">Функции «дробная часть числа» </w:t>
      </w:r>
      <w:bookmarkStart w:id="15" w:name="MTBlankEqn"/>
      <w:r w:rsidRPr="00246C52">
        <w:rPr>
          <w:rFonts w:ascii="Times New Roman" w:hAnsi="Times New Roman" w:cs="Times New Roman"/>
          <w:position w:val="-14"/>
          <w:sz w:val="28"/>
          <w:szCs w:val="28"/>
        </w:rPr>
        <w:object w:dxaOrig="760" w:dyaOrig="400">
          <v:shape id="_x0000_i1026" type="#_x0000_t75" style="width:38.25pt;height:21.75pt" o:ole="">
            <v:imagedata r:id="rId11" o:title=""/>
          </v:shape>
          <o:OLEObject Type="Embed" ProgID="Equation.DSMT4" ShapeID="_x0000_i1026" DrawAspect="Content" ObjectID="_1723552059" r:id="rId12"/>
        </w:object>
      </w:r>
      <w:bookmarkEnd w:id="15"/>
      <w:r w:rsidRPr="00246C52">
        <w:rPr>
          <w:rFonts w:ascii="Times New Roman" w:hAnsi="Times New Roman" w:cs="Times New Roman"/>
          <w:i/>
          <w:sz w:val="28"/>
          <w:szCs w:val="28"/>
        </w:rPr>
        <w:t xml:space="preserve">  и «целая часть числа» </w:t>
      </w:r>
      <w:r w:rsidRPr="00246C52">
        <w:rPr>
          <w:rFonts w:ascii="Times New Roman" w:hAnsi="Times New Roman" w:cs="Times New Roman"/>
          <w:position w:val="-14"/>
          <w:sz w:val="28"/>
          <w:szCs w:val="28"/>
        </w:rPr>
        <w:object w:dxaOrig="740" w:dyaOrig="400">
          <v:shape id="_x0000_i1027" type="#_x0000_t75" style="width:36.75pt;height:21.75pt" o:ole="">
            <v:imagedata r:id="rId13" o:title=""/>
          </v:shape>
          <o:OLEObject Type="Embed" ProgID="Equation.DSMT4" ShapeID="_x0000_i1027" DrawAspect="Content" ObjectID="_1723552060" r:id="rId14"/>
        </w:objec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Тригонометрические функции числового аргумента </w:t>
      </w:r>
      <w:r w:rsidRPr="00246C52">
        <w:rPr>
          <w:rFonts w:ascii="Times New Roman" w:hAnsi="Times New Roman" w:cs="Times New Roman"/>
          <w:position w:val="-10"/>
          <w:sz w:val="28"/>
          <w:szCs w:val="28"/>
        </w:rPr>
        <w:object w:dxaOrig="920" w:dyaOrig="260">
          <v:shape id="_x0000_i1028" type="#_x0000_t75" style="width:45.75pt;height:14.25pt" o:ole="">
            <v:imagedata r:id="rId15" o:title=""/>
          </v:shape>
          <o:OLEObject Type="Embed" ProgID="Equation.DSMT4" ShapeID="_x0000_i1028" DrawAspect="Content" ObjectID="_1723552061" r:id="rId16"/>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900" w:dyaOrig="320">
          <v:shape id="_x0000_i1029" type="#_x0000_t75" style="width:45.75pt;height:15.75pt" o:ole="">
            <v:imagedata r:id="rId17" o:title=""/>
          </v:shape>
          <o:OLEObject Type="Embed" ProgID="Equation.DSMT4" ShapeID="_x0000_i1029" DrawAspect="Content" ObjectID="_1723552062" r:id="rId18"/>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800" w:dyaOrig="300">
          <v:shape id="_x0000_i1030" type="#_x0000_t75" style="width:41.25pt;height:15pt" o:ole="">
            <v:imagedata r:id="rId19" o:title=""/>
          </v:shape>
          <o:OLEObject Type="Embed" ProgID="Equation.DSMT4" ShapeID="_x0000_i1030" DrawAspect="Content" ObjectID="_1723552063" r:id="rId20"/>
        </w:object>
      </w:r>
      <w:r w:rsidRPr="00246C52">
        <w:rPr>
          <w:rFonts w:ascii="Times New Roman" w:hAnsi="Times New Roman" w:cs="Times New Roman"/>
          <w:sz w:val="28"/>
          <w:szCs w:val="28"/>
        </w:rPr>
        <w:t xml:space="preserve">, </w:t>
      </w:r>
      <w:r w:rsidRPr="00246C52">
        <w:rPr>
          <w:rFonts w:ascii="Times New Roman" w:hAnsi="Times New Roman" w:cs="Times New Roman"/>
          <w:position w:val="-10"/>
          <w:sz w:val="28"/>
          <w:szCs w:val="28"/>
        </w:rPr>
        <w:object w:dxaOrig="900" w:dyaOrig="300">
          <v:shape id="_x0000_i1031" type="#_x0000_t75" style="width:45.75pt;height:15pt" o:ole="">
            <v:imagedata r:id="rId21" o:title=""/>
          </v:shape>
          <o:OLEObject Type="Embed" ProgID="Equation.DSMT4" ShapeID="_x0000_i1031" DrawAspect="Content" ObjectID="_1723552064" r:id="rId22"/>
        </w:object>
      </w:r>
      <w:r w:rsidRPr="00246C52">
        <w:rPr>
          <w:rFonts w:ascii="Times New Roman" w:hAnsi="Times New Roman" w:cs="Times New Roman"/>
          <w:bCs/>
          <w:color w:val="000000"/>
          <w:sz w:val="28"/>
          <w:szCs w:val="28"/>
        </w:rPr>
        <w:t>. Свойства и графики тригонометрических функций.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46C52">
        <w:rPr>
          <w:rFonts w:ascii="Times New Roman" w:hAnsi="Times New Roman" w:cs="Times New Roman"/>
          <w:bCs/>
          <w:color w:val="000000"/>
          <w:position w:val="-6"/>
          <w:sz w:val="28"/>
          <w:szCs w:val="28"/>
        </w:rPr>
        <w:object w:dxaOrig="180" w:dyaOrig="220">
          <v:shape id="_x0000_i1032" type="#_x0000_t75" style="width:6.75pt;height:12pt" o:ole="">
            <v:imagedata r:id="rId23" o:title=""/>
          </v:shape>
          <o:OLEObject Type="Embed" ProgID="Equation.DSMT4" ShapeID="_x0000_i1032" DrawAspect="Content" ObjectID="_1723552065" r:id="rId24"/>
        </w:object>
      </w:r>
      <w:r w:rsidRPr="00246C52">
        <w:rPr>
          <w:rFonts w:ascii="Times New Roman" w:hAnsi="Times New Roman" w:cs="Times New Roman"/>
          <w:bCs/>
          <w:color w:val="000000"/>
          <w:sz w:val="28"/>
          <w:szCs w:val="28"/>
        </w:rPr>
        <w:t xml:space="preserve"> и функция </w:t>
      </w:r>
      <w:r w:rsidRPr="00246C52">
        <w:rPr>
          <w:rFonts w:ascii="Times New Roman" w:hAnsi="Times New Roman" w:cs="Times New Roman"/>
          <w:bCs/>
          <w:color w:val="000000"/>
          <w:position w:val="-10"/>
          <w:sz w:val="28"/>
          <w:szCs w:val="28"/>
        </w:rPr>
        <w:object w:dxaOrig="639" w:dyaOrig="360">
          <v:shape id="_x0000_i1033" type="#_x0000_t75" style="width:30.75pt;height:15.75pt" o:ole="">
            <v:imagedata r:id="rId25" o:title=""/>
          </v:shape>
          <o:OLEObject Type="Embed" ProgID="Equation.DSMT4" ShapeID="_x0000_i1033" DrawAspect="Content" ObjectID="_1723552066" r:id="rId26"/>
        </w:objec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Степенная функция и ее свойства и график. Иррациональные уравнения.</w:t>
      </w:r>
    </w:p>
    <w:p w:rsidR="00B60D1A" w:rsidRPr="00246C52" w:rsidRDefault="00B60D1A" w:rsidP="00B60D1A">
      <w:pPr>
        <w:spacing w:after="0" w:line="240" w:lineRule="auto"/>
        <w:ind w:firstLine="709"/>
        <w:jc w:val="both"/>
        <w:rPr>
          <w:rFonts w:ascii="Times New Roman" w:hAnsi="Times New Roman" w:cs="Times New Roman"/>
          <w:bCs/>
          <w:iCs/>
          <w:sz w:val="28"/>
          <w:szCs w:val="28"/>
        </w:rPr>
      </w:pPr>
      <w:r w:rsidRPr="00246C52">
        <w:rPr>
          <w:rFonts w:ascii="Times New Roman" w:hAnsi="Times New Roman" w:cs="Times New Roman"/>
          <w:bCs/>
          <w:iCs/>
          <w:sz w:val="28"/>
          <w:szCs w:val="28"/>
        </w:rPr>
        <w:t xml:space="preserve">Первичные представления о множестве комплексных чисел. </w:t>
      </w:r>
      <w:r w:rsidRPr="00246C52">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46C52">
        <w:rPr>
          <w:rFonts w:ascii="Times New Roman" w:hAnsi="Times New Roman" w:cs="Times New Roman"/>
          <w:bCs/>
          <w:iCs/>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Взаимно обратные функции. Графики взаимно обратных функций.</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Уравнения, системы уравнений с параметром.</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246C52">
        <w:rPr>
          <w:rFonts w:ascii="Times New Roman" w:hAnsi="Times New Roman" w:cs="Times New Roman"/>
          <w:i/>
          <w:sz w:val="28"/>
          <w:szCs w:val="28"/>
        </w:rPr>
        <w:t>целозначные</w:t>
      </w:r>
      <w:proofErr w:type="spellEnd"/>
      <w:r w:rsidRPr="00246C52">
        <w:rPr>
          <w:rFonts w:ascii="Times New Roman" w:hAnsi="Times New Roman" w:cs="Times New Roman"/>
          <w:i/>
          <w:sz w:val="28"/>
          <w:szCs w:val="28"/>
        </w:rPr>
        <w:t xml:space="preserve"> многочлены.</w:t>
      </w:r>
    </w:p>
    <w:p w:rsidR="00B60D1A" w:rsidRPr="00246C52" w:rsidRDefault="00B60D1A" w:rsidP="00B60D1A">
      <w:pPr>
        <w:spacing w:after="0" w:line="240" w:lineRule="auto"/>
        <w:ind w:firstLine="709"/>
        <w:jc w:val="both"/>
        <w:rPr>
          <w:rFonts w:ascii="Times New Roman" w:hAnsi="Times New Roman" w:cs="Times New Roman"/>
          <w:i/>
          <w:sz w:val="28"/>
          <w:szCs w:val="28"/>
        </w:rPr>
      </w:pPr>
      <w:proofErr w:type="spellStart"/>
      <w:r w:rsidRPr="00246C52">
        <w:rPr>
          <w:rFonts w:ascii="Times New Roman" w:hAnsi="Times New Roman" w:cs="Times New Roman"/>
          <w:i/>
          <w:sz w:val="28"/>
          <w:szCs w:val="28"/>
        </w:rPr>
        <w:t>Диофантовы</w:t>
      </w:r>
      <w:proofErr w:type="spellEnd"/>
      <w:r w:rsidRPr="00246C52">
        <w:rPr>
          <w:rFonts w:ascii="Times New Roman" w:hAnsi="Times New Roman" w:cs="Times New Roman"/>
          <w:i/>
          <w:sz w:val="28"/>
          <w:szCs w:val="28"/>
        </w:rPr>
        <w:t xml:space="preserve"> уравнения. Цепные дроби. Теорема Ферма о сумме квадратов.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Суммы и ряды, методы суммирования и признаки сходимости.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Теоремы о приближении действительных чисел </w:t>
      </w:r>
      <w:proofErr w:type="gramStart"/>
      <w:r w:rsidRPr="00246C52">
        <w:rPr>
          <w:rFonts w:ascii="Times New Roman" w:hAnsi="Times New Roman" w:cs="Times New Roman"/>
          <w:i/>
          <w:sz w:val="28"/>
          <w:szCs w:val="28"/>
        </w:rPr>
        <w:t>рациональными</w:t>
      </w:r>
      <w:proofErr w:type="gramEnd"/>
      <w:r w:rsidRPr="00246C52">
        <w:rPr>
          <w:rFonts w:ascii="Times New Roman" w:hAnsi="Times New Roman" w:cs="Times New Roman"/>
          <w:i/>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Множества на координатной плоскости.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Коши–</w:t>
      </w:r>
      <w:proofErr w:type="spellStart"/>
      <w:r w:rsidRPr="00246C52">
        <w:rPr>
          <w:rFonts w:ascii="Times New Roman" w:hAnsi="Times New Roman" w:cs="Times New Roman"/>
          <w:i/>
          <w:sz w:val="28"/>
          <w:szCs w:val="28"/>
        </w:rPr>
        <w:t>Буняковского</w:t>
      </w:r>
      <w:proofErr w:type="spellEnd"/>
      <w:r w:rsidRPr="00246C52">
        <w:rPr>
          <w:rFonts w:ascii="Times New Roman" w:hAnsi="Times New Roman" w:cs="Times New Roman"/>
          <w:i/>
          <w:sz w:val="28"/>
          <w:szCs w:val="28"/>
        </w:rPr>
        <w:t xml:space="preserve">, неравенство </w:t>
      </w:r>
      <w:proofErr w:type="spellStart"/>
      <w:r w:rsidRPr="00246C52">
        <w:rPr>
          <w:rFonts w:ascii="Times New Roman" w:hAnsi="Times New Roman" w:cs="Times New Roman"/>
          <w:i/>
          <w:sz w:val="28"/>
          <w:szCs w:val="28"/>
        </w:rPr>
        <w:t>Йенсена</w:t>
      </w:r>
      <w:proofErr w:type="spellEnd"/>
      <w:r w:rsidRPr="00246C52">
        <w:rPr>
          <w:rFonts w:ascii="Times New Roman" w:hAnsi="Times New Roman" w:cs="Times New Roman"/>
          <w:i/>
          <w:sz w:val="28"/>
          <w:szCs w:val="28"/>
        </w:rPr>
        <w:t xml:space="preserve">, неравенства о </w:t>
      </w:r>
      <w:proofErr w:type="gramStart"/>
      <w:r w:rsidRPr="00246C52">
        <w:rPr>
          <w:rFonts w:ascii="Times New Roman" w:hAnsi="Times New Roman" w:cs="Times New Roman"/>
          <w:i/>
          <w:sz w:val="28"/>
          <w:szCs w:val="28"/>
        </w:rPr>
        <w:t>средних</w:t>
      </w:r>
      <w:proofErr w:type="gramEnd"/>
      <w:r w:rsidRPr="00246C52">
        <w:rPr>
          <w:rFonts w:ascii="Times New Roman" w:hAnsi="Times New Roman" w:cs="Times New Roman"/>
          <w:i/>
          <w:sz w:val="28"/>
          <w:szCs w:val="28"/>
        </w:rPr>
        <w:t>.</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Понятие предела функции в точке</w:t>
      </w:r>
      <w:r w:rsidRPr="00246C52">
        <w:rPr>
          <w:rFonts w:ascii="Times New Roman"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cs="Times New Roman"/>
          <w:sz w:val="28"/>
          <w:szCs w:val="28"/>
        </w:rPr>
        <w:t xml:space="preserve">. Непрерывность функции. </w:t>
      </w:r>
      <w:r w:rsidRPr="00246C52">
        <w:rPr>
          <w:rFonts w:ascii="Times New Roman" w:hAnsi="Times New Roman" w:cs="Times New Roman"/>
          <w:i/>
          <w:sz w:val="28"/>
          <w:szCs w:val="28"/>
        </w:rPr>
        <w:t>Свойства непрерывных функций. Теорема Вейерштрасса.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cs="Times New Roman"/>
          <w:i/>
          <w:sz w:val="28"/>
          <w:szCs w:val="28"/>
        </w:rPr>
        <w:t xml:space="preserve">Применение </w:t>
      </w:r>
      <w:r w:rsidRPr="00246C52">
        <w:rPr>
          <w:rFonts w:ascii="Times New Roman" w:hAnsi="Times New Roman" w:cs="Times New Roman"/>
          <w:i/>
          <w:sz w:val="28"/>
          <w:szCs w:val="28"/>
        </w:rPr>
        <w:lastRenderedPageBreak/>
        <w:t>производной в физике</w:t>
      </w:r>
      <w:r w:rsidRPr="00246C52">
        <w:rPr>
          <w:rFonts w:ascii="Times New Roman" w:hAnsi="Times New Roman" w:cs="Times New Roman"/>
          <w:sz w:val="28"/>
          <w:szCs w:val="28"/>
        </w:rPr>
        <w:t>. Производные элементарных функций. Правила дифференцирования.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Вторая производная, ее геометрический и физический смысл.</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46C52">
        <w:rPr>
          <w:rFonts w:ascii="Times New Roman" w:hAnsi="Times New Roman" w:cs="Times New Roman"/>
          <w:i/>
          <w:sz w:val="28"/>
          <w:szCs w:val="28"/>
        </w:rPr>
        <w:t>Построение графиков функций с помощью производных</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Первообразная. Неопределенный интеграл. </w:t>
      </w:r>
      <w:proofErr w:type="gramStart"/>
      <w:r w:rsidRPr="00246C52">
        <w:rPr>
          <w:rFonts w:ascii="Times New Roman" w:hAnsi="Times New Roman" w:cs="Times New Roman"/>
          <w:sz w:val="28"/>
          <w:szCs w:val="28"/>
        </w:rPr>
        <w:t>Первообразные</w:t>
      </w:r>
      <w:proofErr w:type="gramEnd"/>
      <w:r w:rsidRPr="00246C52">
        <w:rPr>
          <w:rFonts w:ascii="Times New Roman" w:hAnsi="Times New Roman" w:cs="Times New Roman"/>
          <w:sz w:val="28"/>
          <w:szCs w:val="28"/>
        </w:rPr>
        <w:t xml:space="preserve"> элементарных функций. Площадь криволинейной трапеции. Формула Ньютона-Лейбница.</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Определенный интеграл. </w:t>
      </w:r>
      <w:r w:rsidRPr="00246C52">
        <w:rPr>
          <w:rFonts w:ascii="Times New Roman" w:hAnsi="Times New Roman" w:cs="Times New Roman"/>
          <w:i/>
          <w:sz w:val="28"/>
          <w:szCs w:val="28"/>
        </w:rPr>
        <w:t>Вычисление площадей плоских фигур и объемов тел вращения с помощью интеграла</w:t>
      </w:r>
      <w:proofErr w:type="gramStart"/>
      <w:r w:rsidRPr="00246C52">
        <w:rPr>
          <w:rFonts w:ascii="Times New Roman" w:hAnsi="Times New Roman" w:cs="Times New Roman"/>
          <w:i/>
          <w:sz w:val="28"/>
          <w:szCs w:val="28"/>
        </w:rPr>
        <w:t xml:space="preserve">.. </w:t>
      </w:r>
      <w:proofErr w:type="gramEnd"/>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Методы решения функциональных уравнений и неравенств.</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sz w:val="28"/>
          <w:szCs w:val="28"/>
        </w:rPr>
        <w:t>Геометрия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246C52">
        <w:rPr>
          <w:rFonts w:ascii="Times New Roman" w:hAnsi="Times New Roman" w:cs="Times New Roman"/>
          <w:sz w:val="28"/>
          <w:szCs w:val="28"/>
        </w:rPr>
        <w:t>контрпримеров</w:t>
      </w:r>
      <w:proofErr w:type="spellEnd"/>
      <w:r w:rsidRPr="00246C52">
        <w:rPr>
          <w:rFonts w:ascii="Times New Roman" w:hAnsi="Times New Roman" w:cs="Times New Roman"/>
          <w:sz w:val="28"/>
          <w:szCs w:val="28"/>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46C52">
        <w:rPr>
          <w:rFonts w:ascii="Times New Roman" w:hAnsi="Times New Roman" w:cs="Times New Roman"/>
          <w:i/>
          <w:sz w:val="28"/>
          <w:szCs w:val="28"/>
        </w:rPr>
        <w:t>Решение задач с помощью векторов и координат.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Наглядная стереометрия. Призма, параллелепипед, пирамида, тетраэдр.</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Основные понятия геометрии в пространстве. Аксиомы стереометрии и следствия из них. </w:t>
      </w:r>
      <w:r w:rsidRPr="00246C52">
        <w:rPr>
          <w:rFonts w:ascii="Times New Roman" w:hAnsi="Times New Roman" w:cs="Times New Roman"/>
          <w:i/>
          <w:sz w:val="28"/>
          <w:szCs w:val="28"/>
        </w:rPr>
        <w:t xml:space="preserve">Понятие об аксиоматическом методе.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 xml:space="preserve">Теорема </w:t>
      </w:r>
      <w:proofErr w:type="spellStart"/>
      <w:r w:rsidRPr="00246C52">
        <w:rPr>
          <w:rFonts w:ascii="Times New Roman" w:hAnsi="Times New Roman" w:cs="Times New Roman"/>
          <w:i/>
          <w:sz w:val="28"/>
          <w:szCs w:val="28"/>
        </w:rPr>
        <w:t>Менелая</w:t>
      </w:r>
      <w:proofErr w:type="spellEnd"/>
      <w:r w:rsidRPr="00246C52">
        <w:rPr>
          <w:rFonts w:ascii="Times New Roman" w:hAnsi="Times New Roman" w:cs="Times New Roman"/>
          <w:i/>
          <w:sz w:val="28"/>
          <w:szCs w:val="28"/>
        </w:rPr>
        <w:t xml:space="preserve"> для тетраэдра</w:t>
      </w:r>
      <w:r w:rsidRPr="00246C52">
        <w:rPr>
          <w:rFonts w:ascii="Times New Roman" w:hAnsi="Times New Roman" w:cs="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60D1A" w:rsidRPr="00246C52" w:rsidRDefault="00B60D1A" w:rsidP="00B60D1A">
      <w:pPr>
        <w:spacing w:after="0" w:line="240" w:lineRule="auto"/>
        <w:ind w:firstLine="709"/>
        <w:jc w:val="both"/>
        <w:rPr>
          <w:rFonts w:ascii="Times New Roman" w:hAnsi="Times New Roman" w:cs="Times New Roman"/>
          <w:sz w:val="28"/>
          <w:szCs w:val="28"/>
        </w:rPr>
      </w:pPr>
      <w:proofErr w:type="gramStart"/>
      <w:r w:rsidRPr="00246C52">
        <w:rPr>
          <w:rFonts w:ascii="Times New Roman" w:hAnsi="Times New Roman" w:cs="Times New Roman"/>
          <w:sz w:val="28"/>
          <w:szCs w:val="28"/>
        </w:rPr>
        <w:t>Скрещивающиеся</w:t>
      </w:r>
      <w:proofErr w:type="gramEnd"/>
      <w:r w:rsidRPr="00246C52">
        <w:rPr>
          <w:rFonts w:ascii="Times New Roman" w:hAnsi="Times New Roman" w:cs="Times New Roman"/>
          <w:sz w:val="28"/>
          <w:szCs w:val="28"/>
        </w:rPr>
        <w:t xml:space="preserve"> прямые в пространстве. Угол между ними. </w:t>
      </w:r>
      <w:r w:rsidRPr="00246C52">
        <w:rPr>
          <w:rFonts w:ascii="Times New Roman" w:hAnsi="Times New Roman" w:cs="Times New Roman"/>
          <w:i/>
          <w:sz w:val="28"/>
          <w:szCs w:val="28"/>
        </w:rPr>
        <w:t xml:space="preserve">Методы нахождения расстояний между </w:t>
      </w:r>
      <w:proofErr w:type="gramStart"/>
      <w:r w:rsidRPr="00246C52">
        <w:rPr>
          <w:rFonts w:ascii="Times New Roman" w:hAnsi="Times New Roman" w:cs="Times New Roman"/>
          <w:i/>
          <w:sz w:val="28"/>
          <w:szCs w:val="28"/>
        </w:rPr>
        <w:t>скрещивающимися</w:t>
      </w:r>
      <w:proofErr w:type="gramEnd"/>
      <w:r w:rsidRPr="00246C52">
        <w:rPr>
          <w:rFonts w:ascii="Times New Roman" w:hAnsi="Times New Roman" w:cs="Times New Roman"/>
          <w:i/>
          <w:sz w:val="28"/>
          <w:szCs w:val="28"/>
        </w:rPr>
        <w:t xml:space="preserve"> прямыми.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cs="Times New Roman"/>
          <w:i/>
          <w:sz w:val="28"/>
          <w:szCs w:val="28"/>
        </w:rPr>
        <w:t>Геометрические места точек в пространстве.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Виды тетраэдров. </w:t>
      </w:r>
      <w:proofErr w:type="spellStart"/>
      <w:r w:rsidRPr="00246C52">
        <w:rPr>
          <w:rFonts w:ascii="Times New Roman" w:hAnsi="Times New Roman" w:cs="Times New Roman"/>
          <w:i/>
          <w:sz w:val="28"/>
          <w:szCs w:val="28"/>
        </w:rPr>
        <w:t>Ортоцентрический</w:t>
      </w:r>
      <w:proofErr w:type="spellEnd"/>
      <w:r w:rsidRPr="00246C52">
        <w:rPr>
          <w:rFonts w:ascii="Times New Roman" w:hAnsi="Times New Roman" w:cs="Times New Roman"/>
          <w:i/>
          <w:sz w:val="28"/>
          <w:szCs w:val="28"/>
        </w:rPr>
        <w:t xml:space="preserve"> тетраэдр, каркасный тетраэдр, </w:t>
      </w:r>
      <w:proofErr w:type="spellStart"/>
      <w:r w:rsidRPr="00246C52">
        <w:rPr>
          <w:rFonts w:ascii="Times New Roman" w:hAnsi="Times New Roman" w:cs="Times New Roman"/>
          <w:i/>
          <w:sz w:val="28"/>
          <w:szCs w:val="28"/>
        </w:rPr>
        <w:t>равногранный</w:t>
      </w:r>
      <w:proofErr w:type="spellEnd"/>
      <w:r w:rsidRPr="00246C52">
        <w:rPr>
          <w:rFonts w:ascii="Times New Roman" w:hAnsi="Times New Roman" w:cs="Times New Roman"/>
          <w:i/>
          <w:sz w:val="28"/>
          <w:szCs w:val="28"/>
        </w:rPr>
        <w:t xml:space="preserve"> тетраэдр. Прямоугольный тетраэдр. Медианы и </w:t>
      </w:r>
      <w:proofErr w:type="spellStart"/>
      <w:r w:rsidRPr="00246C52">
        <w:rPr>
          <w:rFonts w:ascii="Times New Roman" w:hAnsi="Times New Roman" w:cs="Times New Roman"/>
          <w:i/>
          <w:sz w:val="28"/>
          <w:szCs w:val="28"/>
        </w:rPr>
        <w:t>бимедианы</w:t>
      </w:r>
      <w:proofErr w:type="spellEnd"/>
      <w:r w:rsidRPr="00246C52">
        <w:rPr>
          <w:rFonts w:ascii="Times New Roman" w:hAnsi="Times New Roman" w:cs="Times New Roman"/>
          <w:i/>
          <w:sz w:val="28"/>
          <w:szCs w:val="28"/>
        </w:rPr>
        <w:t xml:space="preserve"> тетраэдра.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Достраивание тетраэдра до параллелепипеда.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Углы в пространстве. Перпендикулярные плоскости. </w:t>
      </w:r>
      <w:r w:rsidRPr="00246C52">
        <w:rPr>
          <w:rFonts w:ascii="Times New Roman" w:hAnsi="Times New Roman" w:cs="Times New Roman"/>
          <w:i/>
          <w:sz w:val="28"/>
          <w:szCs w:val="28"/>
        </w:rPr>
        <w:t xml:space="preserve">Площадь ортогональной проекции. Перпендикулярное сечение призмы. Трехгранный и многогранный угол. </w:t>
      </w:r>
      <w:r w:rsidRPr="00246C52">
        <w:rPr>
          <w:rFonts w:ascii="Times New Roman" w:hAnsi="Times New Roman" w:cs="Times New Roman"/>
          <w:i/>
          <w:sz w:val="28"/>
          <w:szCs w:val="28"/>
        </w:rPr>
        <w:lastRenderedPageBreak/>
        <w:t>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Виды многогранников. </w:t>
      </w:r>
      <w:r w:rsidRPr="00246C52">
        <w:rPr>
          <w:rFonts w:ascii="Times New Roman" w:hAnsi="Times New Roman" w:cs="Times New Roman"/>
          <w:i/>
          <w:sz w:val="28"/>
          <w:szCs w:val="28"/>
        </w:rPr>
        <w:t>Развертки многогранника. Кратчайшие пути на поверхности многогранника.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Теорема Эйлера.</w:t>
      </w:r>
      <w:r w:rsidRPr="00246C52">
        <w:rPr>
          <w:rFonts w:ascii="Times New Roman" w:hAnsi="Times New Roman" w:cs="Times New Roman"/>
          <w:sz w:val="28"/>
          <w:szCs w:val="28"/>
        </w:rPr>
        <w:t xml:space="preserve"> Правильные многогранники. </w:t>
      </w:r>
      <w:r w:rsidRPr="00246C52">
        <w:rPr>
          <w:rFonts w:ascii="Times New Roman" w:hAnsi="Times New Roman" w:cs="Times New Roman"/>
          <w:i/>
          <w:sz w:val="28"/>
          <w:szCs w:val="28"/>
        </w:rPr>
        <w:t>Двойственность правильных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Пирамида. Виды пирамид. Элементы правильной пирамиды. Пирамиды с </w:t>
      </w:r>
      <w:proofErr w:type="spellStart"/>
      <w:r w:rsidRPr="00246C52">
        <w:rPr>
          <w:rFonts w:ascii="Times New Roman" w:hAnsi="Times New Roman" w:cs="Times New Roman"/>
          <w:sz w:val="28"/>
          <w:szCs w:val="28"/>
        </w:rPr>
        <w:t>равнонаклоненными</w:t>
      </w:r>
      <w:proofErr w:type="spellEnd"/>
      <w:r w:rsidRPr="00246C52">
        <w:rPr>
          <w:rFonts w:ascii="Times New Roman" w:hAnsi="Times New Roman" w:cs="Times New Roman"/>
          <w:sz w:val="28"/>
          <w:szCs w:val="28"/>
        </w:rPr>
        <w:t xml:space="preserve"> ребрами и гранями, их основные свойства.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Площади поверхностей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Усеченная пирамида и усеченный конус.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Элементы сферической геометрии. Конические сечения.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Касательные прямые и плоскости. Вписанные и описанные сферы. </w:t>
      </w:r>
      <w:r w:rsidRPr="00246C52">
        <w:rPr>
          <w:rFonts w:ascii="Times New Roman" w:hAnsi="Times New Roman" w:cs="Times New Roman"/>
          <w:i/>
          <w:sz w:val="28"/>
          <w:szCs w:val="28"/>
        </w:rPr>
        <w:t xml:space="preserve">Касающиеся сферы. Комбинации тел вращения.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Уравнение плоскости. Формула расстояния между точками. Уравнение сферы.</w:t>
      </w:r>
      <w:r w:rsidRPr="00246C52">
        <w:rPr>
          <w:rFonts w:ascii="Times New Roman" w:hAnsi="Times New Roman" w:cs="Times New Roman"/>
          <w:i/>
          <w:sz w:val="28"/>
          <w:szCs w:val="28"/>
        </w:rPr>
        <w:t xml:space="preserve"> Формула расстояния от точки до плоскости. Способы задания </w:t>
      </w:r>
      <w:proofErr w:type="gramStart"/>
      <w:r w:rsidRPr="00246C52">
        <w:rPr>
          <w:rFonts w:ascii="Times New Roman" w:hAnsi="Times New Roman" w:cs="Times New Roman"/>
          <w:i/>
          <w:sz w:val="28"/>
          <w:szCs w:val="28"/>
        </w:rPr>
        <w:t>прямой</w:t>
      </w:r>
      <w:proofErr w:type="gramEnd"/>
      <w:r w:rsidRPr="00246C52">
        <w:rPr>
          <w:rFonts w:ascii="Times New Roman" w:hAnsi="Times New Roman" w:cs="Times New Roman"/>
          <w:i/>
          <w:sz w:val="28"/>
          <w:szCs w:val="28"/>
        </w:rPr>
        <w:t xml:space="preserve"> уравнениями.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Решение задач и доказательство теорем с помощью векторов и методом координат. Элементы геометрии масс.</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Понятие объема. Объемы многогранников. Объемы тел вращения. </w:t>
      </w:r>
      <w:r w:rsidRPr="00246C52">
        <w:rPr>
          <w:rFonts w:ascii="Times New Roman" w:hAnsi="Times New Roman" w:cs="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Площадь сферы.</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Развертка цилиндра и конуса.</w:t>
      </w:r>
      <w:r w:rsidRPr="00246C52">
        <w:rPr>
          <w:rFonts w:ascii="Times New Roman" w:hAnsi="Times New Roman" w:cs="Times New Roman"/>
          <w:sz w:val="28"/>
          <w:szCs w:val="28"/>
        </w:rPr>
        <w:t xml:space="preserve"> Площадь поверхности цилиндра и конуса.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Комбинации многогранников и тел вращения.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Подобие в пространстве. Отношение объемов и площадей поверхностей подобных фигур.</w:t>
      </w:r>
    </w:p>
    <w:p w:rsidR="00B60D1A" w:rsidRPr="00246C52" w:rsidRDefault="00B60D1A" w:rsidP="00B60D1A">
      <w:pPr>
        <w:spacing w:after="0" w:line="240" w:lineRule="auto"/>
        <w:ind w:firstLine="709"/>
        <w:jc w:val="both"/>
        <w:rPr>
          <w:rFonts w:ascii="Times New Roman" w:hAnsi="Times New Roman" w:cs="Times New Roman"/>
          <w:i/>
          <w:spacing w:val="-8"/>
          <w:sz w:val="28"/>
          <w:szCs w:val="28"/>
        </w:rPr>
      </w:pPr>
      <w:r w:rsidRPr="00246C52">
        <w:rPr>
          <w:rFonts w:ascii="Times New Roman"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B60D1A" w:rsidRPr="00246C52" w:rsidRDefault="00B60D1A" w:rsidP="00B60D1A">
      <w:pPr>
        <w:spacing w:after="0" w:line="240" w:lineRule="auto"/>
        <w:ind w:firstLine="709"/>
        <w:jc w:val="both"/>
        <w:rPr>
          <w:rFonts w:ascii="Times New Roman" w:hAnsi="Times New Roman" w:cs="Times New Roman"/>
          <w:b/>
          <w:sz w:val="28"/>
          <w:szCs w:val="28"/>
        </w:rPr>
      </w:pP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b/>
          <w:sz w:val="28"/>
          <w:szCs w:val="28"/>
        </w:rPr>
        <w:t>Вероятность и статистика, логика, теория графов и комбинаторика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w:t>
      </w:r>
      <w:r w:rsidRPr="00246C52">
        <w:rPr>
          <w:rFonts w:ascii="Times New Roman" w:hAnsi="Times New Roman" w:cs="Times New Roman"/>
          <w:sz w:val="28"/>
          <w:szCs w:val="28"/>
        </w:rPr>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i/>
          <w:color w:val="000000"/>
          <w:sz w:val="28"/>
          <w:szCs w:val="28"/>
        </w:rPr>
        <w:t>Вероятностное пространство. Аксиомы теории вероятностей</w: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Дискретные случайные величины и распределения. </w:t>
      </w:r>
      <w:r w:rsidRPr="00246C52">
        <w:rPr>
          <w:rFonts w:ascii="Times New Roman" w:hAnsi="Times New Roman" w:cs="Times New Roman"/>
          <w:sz w:val="28"/>
          <w:szCs w:val="28"/>
        </w:rPr>
        <w:t xml:space="preserve">Совместные распределения. </w:t>
      </w:r>
      <w:r w:rsidRPr="00246C52">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bCs/>
          <w:color w:val="000000"/>
          <w:sz w:val="28"/>
          <w:szCs w:val="28"/>
        </w:rPr>
        <w:t>Бинарная случайная величина, распределение Бернулли.</w:t>
      </w:r>
      <w:r w:rsidRPr="00246C52">
        <w:rPr>
          <w:rFonts w:ascii="Times New Roman" w:hAnsi="Times New Roman" w:cs="Times New Roman"/>
          <w:b/>
          <w:bCs/>
          <w:i/>
          <w:color w:val="000000"/>
          <w:sz w:val="28"/>
          <w:szCs w:val="28"/>
        </w:rPr>
        <w:t xml:space="preserve"> </w:t>
      </w:r>
      <w:r w:rsidRPr="00246C52">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246C52">
        <w:rPr>
          <w:rFonts w:ascii="Times New Roman" w:hAnsi="Times New Roman" w:cs="Times New Roman"/>
          <w:i/>
          <w:sz w:val="28"/>
          <w:szCs w:val="28"/>
        </w:rPr>
        <w:t>Гипергеометрическое распределение</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и его свойства.</w:t>
      </w:r>
      <w:r w:rsidRPr="00246C52">
        <w:rPr>
          <w:rFonts w:ascii="Times New Roman" w:hAnsi="Times New Roman" w:cs="Times New Roman"/>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Показательное распределение, его параметры.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Распределение Пуассона и его применение</w:t>
      </w:r>
      <w:r w:rsidRPr="00246C52">
        <w:rPr>
          <w:rFonts w:ascii="Times New Roman"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46C52">
        <w:rPr>
          <w:rFonts w:ascii="Times New Roman" w:hAnsi="Times New Roman" w:cs="Times New Roman"/>
          <w:i/>
          <w:sz w:val="28"/>
          <w:szCs w:val="28"/>
        </w:rPr>
        <w:t>Центральная предельная теорема</w: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Ковариация двух случайных величин. Понятие о коэффициенте корреляции.</w:t>
      </w:r>
      <w:r w:rsidRPr="00246C52">
        <w:rPr>
          <w:rFonts w:ascii="Times New Roman" w:hAnsi="Times New Roman" w:cs="Times New Roman"/>
          <w:bCs/>
          <w:color w:val="000000"/>
          <w:sz w:val="28"/>
          <w:szCs w:val="28"/>
        </w:rPr>
        <w:t xml:space="preserve"> Совместные наблюдения двух случайных величин. </w:t>
      </w:r>
      <w:r w:rsidRPr="00246C52">
        <w:rPr>
          <w:rFonts w:ascii="Times New Roman" w:hAnsi="Times New Roman" w:cs="Times New Roman"/>
          <w:i/>
          <w:sz w:val="28"/>
          <w:szCs w:val="28"/>
        </w:rPr>
        <w:t xml:space="preserve">Выборочный коэффициент корреляции. </w:t>
      </w:r>
      <w:r w:rsidRPr="00246C52">
        <w:rPr>
          <w:rFonts w:ascii="Times New Roman" w:hAnsi="Times New Roman" w:cs="Times New Roman"/>
          <w:bCs/>
          <w:i/>
          <w:color w:val="000000"/>
          <w:sz w:val="28"/>
          <w:szCs w:val="28"/>
        </w:rPr>
        <w:t>Линейная регрессия.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 xml:space="preserve">Построение соответствий. Инъективные и </w:t>
      </w:r>
      <w:proofErr w:type="spellStart"/>
      <w:r w:rsidRPr="00246C52">
        <w:rPr>
          <w:rFonts w:ascii="Times New Roman" w:hAnsi="Times New Roman" w:cs="Times New Roman"/>
          <w:bCs/>
          <w:i/>
          <w:color w:val="000000"/>
          <w:sz w:val="28"/>
          <w:szCs w:val="28"/>
        </w:rPr>
        <w:t>сюръективные</w:t>
      </w:r>
      <w:proofErr w:type="spellEnd"/>
      <w:r w:rsidRPr="00246C52">
        <w:rPr>
          <w:rFonts w:ascii="Times New Roman" w:hAnsi="Times New Roman" w:cs="Times New Roman"/>
          <w:bCs/>
          <w:i/>
          <w:color w:val="000000"/>
          <w:sz w:val="28"/>
          <w:szCs w:val="28"/>
        </w:rPr>
        <w:t xml:space="preserve"> соответствия. Биекции. Дискретная непрерывность. Принцип Дирихле.</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 xml:space="preserve">Кодирование. Двоичная запись. </w:t>
      </w:r>
    </w:p>
    <w:p w:rsidR="00B60D1A" w:rsidRPr="00246C52" w:rsidRDefault="00B60D1A" w:rsidP="00B60D1A">
      <w:pPr>
        <w:keepNext/>
        <w:autoSpaceDE w:val="0"/>
        <w:autoSpaceDN w:val="0"/>
        <w:spacing w:after="0" w:line="240" w:lineRule="auto"/>
        <w:ind w:firstLine="709"/>
        <w:jc w:val="both"/>
        <w:outlineLvl w:val="0"/>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lastRenderedPageBreak/>
        <w:t xml:space="preserve">Основные понятия теории графов. Деревья. Двоичное дерево. Связность. Компоненты связности. Пути на графе. </w:t>
      </w:r>
      <w:proofErr w:type="spellStart"/>
      <w:r w:rsidRPr="00246C52">
        <w:rPr>
          <w:rFonts w:ascii="Times New Roman" w:hAnsi="Times New Roman" w:cs="Times New Roman"/>
          <w:bCs/>
          <w:i/>
          <w:color w:val="000000"/>
          <w:sz w:val="28"/>
          <w:szCs w:val="28"/>
        </w:rPr>
        <w:t>Эйлеровы</w:t>
      </w:r>
      <w:proofErr w:type="spellEnd"/>
      <w:r w:rsidRPr="00246C52">
        <w:rPr>
          <w:rFonts w:ascii="Times New Roman" w:hAnsi="Times New Roman" w:cs="Times New Roman"/>
          <w:bCs/>
          <w:i/>
          <w:color w:val="000000"/>
          <w:sz w:val="28"/>
          <w:szCs w:val="28"/>
        </w:rPr>
        <w:t xml:space="preserve"> и Гамильтоновы пути. </w:t>
      </w:r>
    </w:p>
    <w:p w:rsidR="00B60D1A" w:rsidRDefault="00B60D1A" w:rsidP="00B60D1A">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sidRPr="0013463F">
        <w:rPr>
          <w:rFonts w:ascii="Times New Roman" w:eastAsia="Times New Roman" w:hAnsi="Times New Roman" w:cs="Times New Roman"/>
          <w:b/>
          <w:caps/>
          <w:sz w:val="28"/>
          <w:szCs w:val="28"/>
        </w:rPr>
        <w:br w:type="page"/>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B60D1A" w:rsidRPr="0013463F" w:rsidSect="008A27D7">
          <w:footerReference w:type="default" r:id="rId27"/>
          <w:pgSz w:w="11906" w:h="16838"/>
          <w:pgMar w:top="1134" w:right="567" w:bottom="1134" w:left="1134" w:header="709" w:footer="709" w:gutter="0"/>
          <w:cols w:space="708"/>
          <w:titlePg/>
          <w:docGrid w:linePitch="360"/>
        </w:sectPr>
      </w:pPr>
    </w:p>
    <w:p w:rsidR="00B60D1A" w:rsidRDefault="00B60D1A" w:rsidP="00B60D1A">
      <w:pPr>
        <w:keepNext/>
        <w:tabs>
          <w:tab w:val="left" w:pos="5160"/>
        </w:tabs>
        <w:autoSpaceDE w:val="0"/>
        <w:autoSpaceDN w:val="0"/>
        <w:spacing w:after="0" w:line="256" w:lineRule="auto"/>
        <w:ind w:left="284"/>
        <w:jc w:val="both"/>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ab/>
      </w:r>
    </w:p>
    <w:p w:rsidR="00B60D1A" w:rsidRPr="00027E45" w:rsidRDefault="00B60D1A" w:rsidP="00B60D1A">
      <w:pPr>
        <w:keepNext/>
        <w:autoSpaceDE w:val="0"/>
        <w:autoSpaceDN w:val="0"/>
        <w:spacing w:after="0" w:line="256" w:lineRule="auto"/>
        <w:jc w:val="center"/>
        <w:outlineLvl w:val="0"/>
        <w:rPr>
          <w:rFonts w:ascii="Times New Roman" w:eastAsia="Times New Roman" w:hAnsi="Times New Roman" w:cs="Times New Roman"/>
          <w:b/>
          <w:caps/>
          <w:sz w:val="28"/>
          <w:szCs w:val="28"/>
          <w:lang w:eastAsia="ru-RU"/>
        </w:rPr>
      </w:pPr>
      <w:r w:rsidRPr="00027E45">
        <w:rPr>
          <w:rFonts w:ascii="Times New Roman" w:eastAsia="Times New Roman" w:hAnsi="Times New Roman" w:cs="Times New Roman"/>
          <w:b/>
          <w:caps/>
          <w:sz w:val="28"/>
          <w:szCs w:val="28"/>
          <w:lang w:eastAsia="ru-RU"/>
        </w:rPr>
        <w:t>ТЕМАТИЧЕСКОЕ ПЛАНИРОВАНИЕ</w:t>
      </w:r>
      <w:r>
        <w:rPr>
          <w:rFonts w:ascii="Times New Roman" w:eastAsia="Times New Roman" w:hAnsi="Times New Roman" w:cs="Times New Roman"/>
          <w:b/>
          <w:caps/>
          <w:sz w:val="28"/>
          <w:szCs w:val="28"/>
          <w:lang w:eastAsia="ru-RU"/>
        </w:rPr>
        <w:t xml:space="preserve"> учебного предмета </w:t>
      </w:r>
      <w:r>
        <w:rPr>
          <w:rFonts w:ascii="Times New Roman" w:eastAsia="Times New Roman" w:hAnsi="Times New Roman" w:cs="Times New Roman"/>
          <w:b/>
          <w:caps/>
          <w:sz w:val="28"/>
          <w:szCs w:val="28"/>
        </w:rPr>
        <w:t>УУП.02 Математика (ВКЛЮЧАЯ алгебрУ и начала математического анализа, геометриЮ)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60D1A" w:rsidRPr="0013463F" w:rsidTr="00EB5DBF">
        <w:tc>
          <w:tcPr>
            <w:tcW w:w="10632" w:type="dxa"/>
          </w:tcPr>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13463F">
              <w:rPr>
                <w:rFonts w:ascii="Times New Roman" w:eastAsia="Times New Roman" w:hAnsi="Times New Roman" w:cs="Times New Roman"/>
                <w:b/>
                <w:sz w:val="24"/>
                <w:szCs w:val="24"/>
                <w:lang w:eastAsia="ru-RU"/>
              </w:rPr>
              <w:t>для специальности 38.02.04</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на изучение учебного предмета  УУП. 02</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Математика (включая алгебру и </w:t>
            </w:r>
            <w:r>
              <w:rPr>
                <w:rFonts w:ascii="Times New Roman" w:eastAsia="Times New Roman" w:hAnsi="Times New Roman" w:cs="Times New Roman"/>
                <w:sz w:val="24"/>
                <w:szCs w:val="24"/>
                <w:lang w:eastAsia="ru-RU"/>
              </w:rPr>
              <w:t>начала математического анализа</w:t>
            </w:r>
            <w:r w:rsidRPr="0013463F">
              <w:rPr>
                <w:rFonts w:ascii="Times New Roman" w:eastAsia="Times New Roman" w:hAnsi="Times New Roman" w:cs="Times New Roman"/>
                <w:sz w:val="24"/>
                <w:szCs w:val="24"/>
                <w:lang w:eastAsia="ru-RU"/>
              </w:rPr>
              <w:t>, геометрию)</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234</w:t>
            </w:r>
            <w:r w:rsidRPr="0013463F">
              <w:rPr>
                <w:rFonts w:ascii="Times New Roman" w:eastAsia="Times New Roman" w:hAnsi="Times New Roman" w:cs="Times New Roman"/>
                <w:sz w:val="24"/>
                <w:szCs w:val="24"/>
                <w:lang w:eastAsia="ru-RU"/>
              </w:rPr>
              <w:t>__ час</w:t>
            </w:r>
            <w:r>
              <w:rPr>
                <w:rFonts w:ascii="Times New Roman" w:eastAsia="Times New Roman" w:hAnsi="Times New Roman" w:cs="Times New Roman"/>
                <w:sz w:val="24"/>
                <w:szCs w:val="24"/>
                <w:lang w:eastAsia="ru-RU"/>
              </w:rPr>
              <w:t>а</w:t>
            </w:r>
            <w:r w:rsidRPr="0013463F">
              <w:rPr>
                <w:rFonts w:ascii="Times New Roman" w:eastAsia="Times New Roman" w:hAnsi="Times New Roman" w:cs="Times New Roman"/>
                <w:sz w:val="24"/>
                <w:szCs w:val="24"/>
                <w:lang w:eastAsia="ru-RU"/>
              </w:rPr>
              <w:t xml:space="preserve">,  в </w:t>
            </w:r>
            <w:proofErr w:type="spellStart"/>
            <w:r w:rsidRPr="0013463F">
              <w:rPr>
                <w:rFonts w:ascii="Times New Roman" w:eastAsia="Times New Roman" w:hAnsi="Times New Roman" w:cs="Times New Roman"/>
                <w:sz w:val="24"/>
                <w:szCs w:val="24"/>
                <w:lang w:eastAsia="ru-RU"/>
              </w:rPr>
              <w:t>т.ч</w:t>
            </w:r>
            <w:proofErr w:type="spellEnd"/>
            <w:r w:rsidRPr="0013463F">
              <w:rPr>
                <w:rFonts w:ascii="Times New Roman" w:eastAsia="Times New Roman" w:hAnsi="Times New Roman" w:cs="Times New Roman"/>
                <w:sz w:val="24"/>
                <w:szCs w:val="24"/>
                <w:lang w:eastAsia="ru-RU"/>
              </w:rPr>
              <w:t>.:</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82</w:t>
            </w:r>
            <w:r>
              <w:rPr>
                <w:rFonts w:ascii="Times New Roman" w:eastAsia="Times New Roman" w:hAnsi="Times New Roman" w:cs="Times New Roman"/>
                <w:sz w:val="24"/>
                <w:szCs w:val="24"/>
                <w:lang w:eastAsia="ru-RU"/>
              </w:rPr>
              <w:t>____ часа</w:t>
            </w:r>
            <w:r w:rsidRPr="0013463F">
              <w:rPr>
                <w:rFonts w:ascii="Times New Roman" w:eastAsia="Times New Roman" w:hAnsi="Times New Roman" w:cs="Times New Roman"/>
                <w:sz w:val="24"/>
                <w:szCs w:val="24"/>
                <w:lang w:eastAsia="ru-RU"/>
              </w:rPr>
              <w:t>;</w:t>
            </w:r>
          </w:p>
          <w:p w:rsidR="00B60D1A"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sz w:val="24"/>
                <w:szCs w:val="24"/>
                <w:u w:val="single"/>
                <w:lang w:eastAsia="ru-RU"/>
              </w:rPr>
              <w:t xml:space="preserve">     140   </w:t>
            </w:r>
            <w:r>
              <w:rPr>
                <w:rFonts w:ascii="Times New Roman" w:eastAsia="Times New Roman" w:hAnsi="Times New Roman" w:cs="Times New Roman"/>
                <w:sz w:val="24"/>
                <w:szCs w:val="24"/>
                <w:lang w:eastAsia="ru-RU"/>
              </w:rPr>
              <w:t>часов</w:t>
            </w:r>
            <w:r w:rsidRPr="0013463F">
              <w:rPr>
                <w:rFonts w:ascii="Times New Roman" w:eastAsia="Times New Roman" w:hAnsi="Times New Roman" w:cs="Times New Roman"/>
                <w:sz w:val="24"/>
                <w:szCs w:val="24"/>
                <w:lang w:eastAsia="ru-RU"/>
              </w:rPr>
              <w:t>,</w:t>
            </w:r>
            <w:r w:rsidR="008C6890">
              <w:rPr>
                <w:rFonts w:ascii="Times New Roman" w:eastAsia="Times New Roman" w:hAnsi="Times New Roman" w:cs="Times New Roman"/>
                <w:sz w:val="24"/>
                <w:szCs w:val="24"/>
                <w:lang w:eastAsia="ru-RU"/>
              </w:rPr>
              <w:t xml:space="preserve"> </w:t>
            </w:r>
            <w:proofErr w:type="gramStart"/>
            <w:r w:rsidR="008C6890">
              <w:rPr>
                <w:rFonts w:ascii="Times New Roman" w:eastAsia="Times New Roman" w:hAnsi="Times New Roman" w:cs="Times New Roman"/>
                <w:sz w:val="24"/>
                <w:szCs w:val="24"/>
                <w:lang w:eastAsia="ru-RU"/>
              </w:rPr>
              <w:t xml:space="preserve">( </w:t>
            </w:r>
            <w:proofErr w:type="gramEnd"/>
            <w:r w:rsidR="008C6890">
              <w:rPr>
                <w:rFonts w:ascii="Times New Roman" w:eastAsia="Times New Roman" w:hAnsi="Times New Roman" w:cs="Times New Roman"/>
                <w:sz w:val="24"/>
                <w:szCs w:val="24"/>
                <w:lang w:eastAsia="ru-RU"/>
              </w:rPr>
              <w:t xml:space="preserve">в том числе 2 часа </w:t>
            </w:r>
            <w:proofErr w:type="spellStart"/>
            <w:r w:rsidR="008C6890">
              <w:rPr>
                <w:rFonts w:ascii="Times New Roman" w:eastAsia="Times New Roman" w:hAnsi="Times New Roman" w:cs="Times New Roman"/>
                <w:sz w:val="24"/>
                <w:szCs w:val="24"/>
                <w:lang w:eastAsia="ru-RU"/>
              </w:rPr>
              <w:t>дифзачет</w:t>
            </w:r>
            <w:proofErr w:type="spellEnd"/>
            <w:r w:rsidR="008C6890">
              <w:rPr>
                <w:rFonts w:ascii="Times New Roman" w:eastAsia="Times New Roman" w:hAnsi="Times New Roman" w:cs="Times New Roman"/>
                <w:sz w:val="24"/>
                <w:szCs w:val="24"/>
                <w:lang w:eastAsia="ru-RU"/>
              </w:rPr>
              <w:t>)</w:t>
            </w:r>
            <w:r w:rsidRPr="0013463F">
              <w:rPr>
                <w:rFonts w:ascii="Times New Roman" w:eastAsia="Times New Roman" w:hAnsi="Times New Roman" w:cs="Times New Roman"/>
                <w:sz w:val="24"/>
                <w:szCs w:val="24"/>
                <w:lang w:eastAsia="ru-RU"/>
              </w:rPr>
              <w:t xml:space="preserve"> </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семинары -  __</w:t>
            </w:r>
            <w:r>
              <w:rPr>
                <w:rFonts w:ascii="Times New Roman" w:eastAsia="Times New Roman" w:hAnsi="Times New Roman" w:cs="Times New Roman"/>
                <w:sz w:val="24"/>
                <w:szCs w:val="24"/>
                <w:u w:val="single"/>
                <w:lang w:eastAsia="ru-RU"/>
              </w:rPr>
              <w:t>2</w:t>
            </w:r>
            <w:r w:rsidRPr="0013463F">
              <w:rPr>
                <w:rFonts w:ascii="Times New Roman" w:eastAsia="Times New Roman" w:hAnsi="Times New Roman" w:cs="Times New Roman"/>
                <w:sz w:val="24"/>
                <w:szCs w:val="24"/>
                <w:lang w:eastAsia="ru-RU"/>
              </w:rPr>
              <w:t>____ ч</w:t>
            </w:r>
            <w:r>
              <w:rPr>
                <w:rFonts w:ascii="Times New Roman" w:eastAsia="Times New Roman" w:hAnsi="Times New Roman" w:cs="Times New Roman"/>
                <w:sz w:val="24"/>
                <w:szCs w:val="24"/>
                <w:lang w:eastAsia="ru-RU"/>
              </w:rPr>
              <w:t>аса</w:t>
            </w:r>
            <w:r w:rsidRPr="0013463F">
              <w:rPr>
                <w:rFonts w:ascii="Times New Roman" w:eastAsia="Times New Roman" w:hAnsi="Times New Roman" w:cs="Times New Roman"/>
                <w:sz w:val="24"/>
                <w:szCs w:val="24"/>
                <w:lang w:eastAsia="ru-RU"/>
              </w:rPr>
              <w:t>;</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r w:rsidRPr="0013463F">
              <w:rPr>
                <w:rFonts w:ascii="Times New Roman" w:eastAsia="Times New Roman" w:hAnsi="Times New Roman" w:cs="Times New Roman"/>
                <w:sz w:val="24"/>
                <w:szCs w:val="24"/>
                <w:lang w:eastAsia="ru-RU"/>
              </w:rPr>
              <w:t xml:space="preserve">  - ____</w:t>
            </w:r>
            <w:r>
              <w:rPr>
                <w:rFonts w:ascii="Times New Roman" w:eastAsia="Times New Roman" w:hAnsi="Times New Roman" w:cs="Times New Roman"/>
                <w:sz w:val="24"/>
                <w:szCs w:val="24"/>
                <w:u w:val="single"/>
                <w:lang w:eastAsia="ru-RU"/>
              </w:rPr>
              <w:t>10</w:t>
            </w:r>
            <w:r w:rsidRPr="0013463F">
              <w:rPr>
                <w:rFonts w:ascii="Times New Roman" w:eastAsia="Times New Roman" w:hAnsi="Times New Roman" w:cs="Times New Roman"/>
                <w:sz w:val="24"/>
                <w:szCs w:val="24"/>
                <w:lang w:eastAsia="ru-RU"/>
              </w:rPr>
              <w:t>_ часов.</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промежуточная аттестация в форме диффере</w:t>
            </w:r>
            <w:r>
              <w:rPr>
                <w:rFonts w:ascii="Times New Roman" w:eastAsia="Times New Roman" w:hAnsi="Times New Roman" w:cs="Times New Roman"/>
                <w:sz w:val="24"/>
                <w:szCs w:val="24"/>
                <w:lang w:eastAsia="ru-RU"/>
              </w:rPr>
              <w:t>нцированного зачета (1 семестр)</w:t>
            </w:r>
          </w:p>
          <w:p w:rsidR="00B60D1A" w:rsidRPr="0013463F" w:rsidRDefault="00B60D1A" w:rsidP="00EB5DBF">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экзамена (2 семестр)</w:t>
            </w:r>
          </w:p>
        </w:tc>
      </w:tr>
    </w:tbl>
    <w:tbl>
      <w:tblPr>
        <w:tblStyle w:val="a5"/>
        <w:tblW w:w="15168" w:type="dxa"/>
        <w:tblInd w:w="108" w:type="dxa"/>
        <w:tblLayout w:type="fixed"/>
        <w:tblLook w:val="04A0" w:firstRow="1" w:lastRow="0" w:firstColumn="1" w:lastColumn="0" w:noHBand="0" w:noVBand="1"/>
      </w:tblPr>
      <w:tblGrid>
        <w:gridCol w:w="851"/>
        <w:gridCol w:w="11907"/>
        <w:gridCol w:w="992"/>
        <w:gridCol w:w="1418"/>
      </w:tblGrid>
      <w:tr w:rsidR="00B60D1A" w:rsidTr="00EB5DBF">
        <w:trPr>
          <w:trHeight w:val="294"/>
        </w:trPr>
        <w:tc>
          <w:tcPr>
            <w:tcW w:w="851" w:type="dxa"/>
            <w:vMerge w:val="restart"/>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занятия</w:t>
            </w:r>
          </w:p>
        </w:tc>
        <w:tc>
          <w:tcPr>
            <w:tcW w:w="11907" w:type="dxa"/>
            <w:vMerge w:val="restart"/>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EB5DBF">
            <w:pPr>
              <w:keepNext/>
              <w:autoSpaceDE w:val="0"/>
              <w:autoSpaceDN w:val="0"/>
              <w:spacing w:line="256" w:lineRule="auto"/>
              <w:jc w:val="center"/>
              <w:outlineLvl w:val="0"/>
              <w:rPr>
                <w:rFonts w:ascii="Times New Roman" w:eastAsia="Times New Roman" w:hAnsi="Times New Roman"/>
                <w:caps/>
                <w:sz w:val="24"/>
                <w:szCs w:val="24"/>
              </w:rPr>
            </w:pPr>
            <w:r w:rsidRPr="0030613D">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B60D1A" w:rsidRPr="0030613D" w:rsidRDefault="00B60D1A" w:rsidP="00EB5DBF">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Кол-во часов</w:t>
            </w:r>
          </w:p>
        </w:tc>
        <w:tc>
          <w:tcPr>
            <w:tcW w:w="1418" w:type="dxa"/>
            <w:vMerge w:val="restart"/>
          </w:tcPr>
          <w:p w:rsidR="00B60D1A" w:rsidRPr="0030613D" w:rsidRDefault="00B60D1A" w:rsidP="00EB5DBF">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Вид занятия</w:t>
            </w:r>
          </w:p>
        </w:tc>
      </w:tr>
      <w:tr w:rsidR="00B60D1A" w:rsidTr="00EB5DBF">
        <w:trPr>
          <w:trHeight w:val="294"/>
        </w:trPr>
        <w:tc>
          <w:tcPr>
            <w:tcW w:w="851"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418" w:type="dxa"/>
            <w:vMerge/>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FC108E" w:rsidRDefault="00B60D1A" w:rsidP="00EB5DBF">
            <w:pPr>
              <w:ind w:firstLine="709"/>
              <w:jc w:val="both"/>
              <w:rPr>
                <w:rFonts w:ascii="Times New Roman" w:hAnsi="Times New Roman"/>
                <w:b/>
                <w:bCs/>
                <w:color w:val="000000"/>
                <w:sz w:val="28"/>
                <w:szCs w:val="28"/>
              </w:rPr>
            </w:pPr>
            <w:r w:rsidRPr="00246C52">
              <w:rPr>
                <w:rFonts w:ascii="Times New Roman" w:hAnsi="Times New Roman"/>
                <w:b/>
                <w:bCs/>
                <w:color w:val="000000"/>
                <w:sz w:val="28"/>
                <w:szCs w:val="28"/>
              </w:rPr>
              <w:t>Алгебра и начала анализа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w:t>
            </w:r>
            <w:r w:rsidRPr="00246C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свой</w:t>
            </w:r>
            <w:proofErr w:type="gramStart"/>
            <w:r w:rsidRPr="00246C52">
              <w:rPr>
                <w:rFonts w:ascii="Times New Roman" w:hAnsi="Times New Roman"/>
                <w:bCs/>
                <w:color w:val="000000"/>
                <w:sz w:val="28"/>
                <w:szCs w:val="28"/>
              </w:rPr>
              <w:t>ств ст</w:t>
            </w:r>
            <w:proofErr w:type="gramEnd"/>
            <w:r w:rsidRPr="00246C52">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градусной меры угла</w:t>
            </w:r>
            <w:proofErr w:type="gramStart"/>
            <w:r w:rsidRPr="00246C52">
              <w:rPr>
                <w:rFonts w:ascii="Times New Roman" w:hAnsi="Times New Roman"/>
                <w:bCs/>
                <w:color w:val="000000"/>
                <w:sz w:val="28"/>
                <w:szCs w:val="28"/>
              </w:rPr>
              <w:t>.</w:t>
            </w:r>
            <w:r w:rsidRPr="0030613D">
              <w:rPr>
                <w:rFonts w:ascii="Times New Roman" w:hAnsi="Times New Roman"/>
                <w:i/>
                <w:sz w:val="24"/>
                <w:szCs w:val="24"/>
              </w:rPr>
              <w:t xml:space="preserve">. </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Модуль числа и его свойства.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числовых функций и их графиков.</w:t>
            </w:r>
            <w:r w:rsidRPr="0030613D">
              <w:rPr>
                <w:rFonts w:ascii="Times New Roman" w:hAnsi="Times New Roman"/>
                <w:b/>
                <w:i/>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Использование свойств и графиков линейных и квадратичных функций, обратной </w:t>
            </w:r>
            <w:r w:rsidRPr="00246C52">
              <w:rPr>
                <w:rFonts w:ascii="Times New Roman" w:hAnsi="Times New Roman"/>
                <w:bCs/>
                <w:color w:val="000000"/>
                <w:sz w:val="28"/>
                <w:szCs w:val="28"/>
              </w:rPr>
              <w:lastRenderedPageBreak/>
              <w:t xml:space="preserve">пропорциональности и функции </w:t>
            </w:r>
            <w:r w:rsidRPr="00246C52">
              <w:rPr>
                <w:rFonts w:ascii="Times New Roman" w:eastAsiaTheme="minorHAnsi" w:hAnsi="Times New Roman" w:cstheme="minorBidi"/>
                <w:bCs/>
                <w:color w:val="000000"/>
                <w:position w:val="-10"/>
                <w:sz w:val="28"/>
                <w:szCs w:val="28"/>
              </w:rPr>
              <w:object w:dxaOrig="760" w:dyaOrig="380">
                <v:shape id="_x0000_i1034" type="#_x0000_t75" style="width:38.25pt;height:21pt" o:ole="">
                  <v:imagedata r:id="rId9" o:title=""/>
                </v:shape>
                <o:OLEObject Type="Embed" ProgID="Equation.DSMT4" ShapeID="_x0000_i1034" DrawAspect="Content" ObjectID="_1723552067" r:id="rId28"/>
              </w:object>
            </w:r>
            <w:r w:rsidRPr="00246C52">
              <w:rPr>
                <w:rFonts w:ascii="Times New Roman" w:hAnsi="Times New Roman"/>
                <w:bCs/>
                <w:color w:val="000000"/>
                <w:sz w:val="28"/>
                <w:szCs w:val="28"/>
              </w:rPr>
              <w:t>. Графическое решение уравнений и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roofErr w:type="gramStart"/>
            <w:r w:rsidRPr="00246C52">
              <w:rPr>
                <w:rFonts w:ascii="Times New Roman" w:hAnsi="Times New Roman"/>
                <w:bCs/>
                <w:color w:val="000000"/>
                <w:sz w:val="28"/>
                <w:szCs w:val="28"/>
              </w:rPr>
              <w:t>.</w:t>
            </w:r>
            <w:r w:rsidRPr="0030613D">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12</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Способы задания множеств Подмножество.</w:t>
            </w:r>
            <w:r>
              <w:rPr>
                <w:rFonts w:ascii="Times New Roman" w:hAnsi="Times New Roman"/>
                <w:sz w:val="28"/>
                <w:szCs w:val="28"/>
              </w:rPr>
              <w:t xml:space="preserve"> </w:t>
            </w:r>
            <w:r w:rsidRPr="00246C52">
              <w:rPr>
                <w:rFonts w:ascii="Times New Roman" w:hAnsi="Times New Roman"/>
                <w:sz w:val="28"/>
                <w:szCs w:val="28"/>
              </w:rPr>
              <w:t>Отношения принадлежности, включения, равенства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Операции над множествами. Круги Эйлера. </w:t>
            </w:r>
            <w:r w:rsidRPr="00246C52">
              <w:rPr>
                <w:rFonts w:ascii="Times New Roman" w:hAnsi="Times New Roman"/>
                <w:color w:val="000000"/>
                <w:sz w:val="28"/>
                <w:szCs w:val="28"/>
              </w:rPr>
              <w:t>Конечные и бесконечные, счетные и несчетные множества.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EB5DBF">
            <w:r w:rsidRPr="00D42085">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14</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15</w:t>
            </w:r>
          </w:p>
        </w:tc>
        <w:tc>
          <w:tcPr>
            <w:tcW w:w="11907" w:type="dxa"/>
          </w:tcPr>
          <w:p w:rsidR="00B60D1A" w:rsidRPr="00784357" w:rsidRDefault="00B60D1A" w:rsidP="00EB5DBF">
            <w:pPr>
              <w:ind w:left="34"/>
              <w:rPr>
                <w:rFonts w:ascii="Times New Roman" w:hAnsi="Times New Roman"/>
                <w:sz w:val="28"/>
                <w:szCs w:val="28"/>
              </w:rPr>
            </w:pPr>
            <w:r w:rsidRPr="00784357">
              <w:rPr>
                <w:rFonts w:ascii="Times New Roman" w:hAnsi="Times New Roman"/>
                <w:sz w:val="28"/>
                <w:szCs w:val="28"/>
              </w:rPr>
              <w:t>Законы логики. Основные логические правила.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№9</w:t>
            </w:r>
          </w:p>
        </w:tc>
      </w:tr>
      <w:tr w:rsidR="00B60D1A" w:rsidTr="00EB5DBF">
        <w:tc>
          <w:tcPr>
            <w:tcW w:w="851" w:type="dxa"/>
            <w:shd w:val="clear" w:color="auto" w:fill="auto"/>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16</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Решение логических задач</w:t>
            </w:r>
            <w:r w:rsidRPr="00784357">
              <w:rPr>
                <w:rFonts w:ascii="Times New Roman" w:hAnsi="Times New Roman"/>
                <w:b/>
                <w:sz w:val="28"/>
                <w:szCs w:val="28"/>
              </w:rPr>
              <w:t xml:space="preserve"> </w:t>
            </w:r>
            <w:r w:rsidRPr="00784357">
              <w:rPr>
                <w:rFonts w:ascii="Times New Roman" w:hAnsi="Times New Roman"/>
                <w:sz w:val="28"/>
                <w:szCs w:val="28"/>
              </w:rPr>
              <w:t>с использованием кругов Эйлера, основных логических правил</w:t>
            </w:r>
            <w:proofErr w:type="gramStart"/>
            <w:r w:rsidRPr="00784357">
              <w:rPr>
                <w:rFonts w:ascii="Times New Roman" w:hAnsi="Times New Roman"/>
                <w:sz w:val="28"/>
                <w:szCs w:val="28"/>
              </w:rPr>
              <w:t>.</w:t>
            </w:r>
            <w:r w:rsidRPr="00784357">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Умозаключения. Обоснования и доказательство в математике. Теоремы. Виды математических утверждений. Виды доказательств..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 xml:space="preserve">Математическая индукция. Утверждения: </w:t>
            </w:r>
            <w:proofErr w:type="gramStart"/>
            <w:r w:rsidRPr="00784357">
              <w:rPr>
                <w:rFonts w:ascii="Times New Roman" w:hAnsi="Times New Roman"/>
                <w:sz w:val="28"/>
                <w:szCs w:val="28"/>
              </w:rPr>
              <w:t>обратное</w:t>
            </w:r>
            <w:proofErr w:type="gramEnd"/>
            <w:r w:rsidRPr="00784357">
              <w:rPr>
                <w:rFonts w:ascii="Times New Roman" w:hAnsi="Times New Roman"/>
                <w:sz w:val="28"/>
                <w:szCs w:val="28"/>
              </w:rPr>
              <w:t xml:space="preserve"> данному, противоположное, обратное противоположному данному. Признак и свойство, необходимые и достаточные условия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19</w:t>
            </w:r>
          </w:p>
        </w:tc>
        <w:tc>
          <w:tcPr>
            <w:tcW w:w="11907" w:type="dxa"/>
          </w:tcPr>
          <w:p w:rsidR="00B60D1A" w:rsidRPr="00784357" w:rsidRDefault="00B60D1A" w:rsidP="00EB5DBF">
            <w:pPr>
              <w:ind w:left="34"/>
              <w:rPr>
                <w:rFonts w:ascii="Times New Roman" w:hAnsi="Times New Roman"/>
                <w:sz w:val="28"/>
                <w:szCs w:val="28"/>
              </w:rPr>
            </w:pPr>
            <w:r w:rsidRPr="00784357">
              <w:rPr>
                <w:rFonts w:ascii="Times New Roman" w:hAnsi="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784357">
              <w:rPr>
                <w:rFonts w:ascii="Times New Roman" w:hAnsi="Times New Roman"/>
                <w:sz w:val="28"/>
                <w:szCs w:val="28"/>
                <w:lang w:val="en-US"/>
              </w:rPr>
              <w:t>q</w:t>
            </w:r>
            <w:r w:rsidRPr="00784357">
              <w:rPr>
                <w:rFonts w:ascii="Times New Roman" w:hAnsi="Times New Roman"/>
                <w:sz w:val="28"/>
                <w:szCs w:val="28"/>
              </w:rPr>
              <w:t>-</w:t>
            </w:r>
            <w:proofErr w:type="spellStart"/>
            <w:r w:rsidRPr="00784357">
              <w:rPr>
                <w:rFonts w:ascii="Times New Roman" w:hAnsi="Times New Roman"/>
                <w:sz w:val="28"/>
                <w:szCs w:val="28"/>
              </w:rPr>
              <w:t>ичные</w:t>
            </w:r>
            <w:proofErr w:type="spellEnd"/>
            <w:r w:rsidRPr="00784357">
              <w:rPr>
                <w:rFonts w:ascii="Times New Roman" w:hAnsi="Times New Roman"/>
                <w:sz w:val="28"/>
                <w:szCs w:val="28"/>
              </w:rPr>
              <w:t xml:space="preserve"> системы счисления. Функция Эйлера, число и сумма делителей натурального числа.</w:t>
            </w:r>
            <w:r w:rsidRPr="00784357">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Тригонометрические функции чисел и углов. Формулы приведения, сложения тригонометрических функций, формулы двойного и половинного аргумента.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Преобразование суммы, разности в произведение тригонометрических функций, и наоборот</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22</w:t>
            </w:r>
          </w:p>
        </w:tc>
        <w:tc>
          <w:tcPr>
            <w:tcW w:w="11907" w:type="dxa"/>
          </w:tcPr>
          <w:p w:rsidR="00B60D1A" w:rsidRPr="00784357" w:rsidRDefault="00B60D1A" w:rsidP="00EB5DBF">
            <w:pPr>
              <w:ind w:left="34"/>
              <w:rPr>
                <w:rFonts w:ascii="Times New Roman" w:hAnsi="Times New Roman"/>
                <w:sz w:val="28"/>
                <w:szCs w:val="28"/>
              </w:rPr>
            </w:pPr>
            <w:r w:rsidRPr="00246C52">
              <w:rPr>
                <w:rFonts w:ascii="Times New Roman" w:hAnsi="Times New Roman"/>
                <w:sz w:val="28"/>
                <w:szCs w:val="28"/>
              </w:rPr>
              <w:t xml:space="preserve">Нули функции, промежутки </w:t>
            </w:r>
            <w:proofErr w:type="spellStart"/>
            <w:r w:rsidRPr="00246C52">
              <w:rPr>
                <w:rFonts w:ascii="Times New Roman" w:hAnsi="Times New Roman"/>
                <w:sz w:val="28"/>
                <w:szCs w:val="28"/>
              </w:rPr>
              <w:t>знакопостоянства</w:t>
            </w:r>
            <w:proofErr w:type="spellEnd"/>
            <w:r w:rsidRPr="00246C52">
              <w:rPr>
                <w:rFonts w:ascii="Times New Roman" w:hAnsi="Times New Roman"/>
                <w:sz w:val="28"/>
                <w:szCs w:val="28"/>
              </w:rPr>
              <w:t xml:space="preserve">, монотонность. Наибольшее и наименьшее значение функции. Периодические функции и наименьший период.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23</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Четные и нечетные функции. </w:t>
            </w:r>
            <w:r w:rsidRPr="00246C52">
              <w:rPr>
                <w:rFonts w:ascii="Times New Roman" w:hAnsi="Times New Roman"/>
                <w:i/>
                <w:sz w:val="28"/>
                <w:szCs w:val="28"/>
              </w:rPr>
              <w:t xml:space="preserve">Функции «дробная часть числа» </w:t>
            </w:r>
            <w:r w:rsidRPr="00246C52">
              <w:rPr>
                <w:rFonts w:ascii="Times New Roman" w:eastAsiaTheme="minorHAnsi" w:hAnsi="Times New Roman" w:cstheme="minorBidi"/>
                <w:position w:val="-14"/>
                <w:sz w:val="28"/>
                <w:szCs w:val="28"/>
              </w:rPr>
              <w:object w:dxaOrig="760" w:dyaOrig="400">
                <v:shape id="_x0000_i1035" type="#_x0000_t75" style="width:38.25pt;height:21.75pt" o:ole="">
                  <v:imagedata r:id="rId11" o:title=""/>
                </v:shape>
                <o:OLEObject Type="Embed" ProgID="Equation.DSMT4" ShapeID="_x0000_i1035" DrawAspect="Content" ObjectID="_1723552068" r:id="rId29"/>
              </w:object>
            </w:r>
            <w:r w:rsidRPr="00246C52">
              <w:rPr>
                <w:rFonts w:ascii="Times New Roman" w:hAnsi="Times New Roman"/>
                <w:i/>
                <w:sz w:val="28"/>
                <w:szCs w:val="28"/>
              </w:rPr>
              <w:t xml:space="preserve">  и «целая часть числа» </w:t>
            </w:r>
            <w:r w:rsidRPr="00246C52">
              <w:rPr>
                <w:rFonts w:ascii="Times New Roman" w:eastAsiaTheme="minorHAnsi" w:hAnsi="Times New Roman" w:cstheme="minorBidi"/>
                <w:position w:val="-14"/>
                <w:sz w:val="28"/>
                <w:szCs w:val="28"/>
              </w:rPr>
              <w:object w:dxaOrig="740" w:dyaOrig="400">
                <v:shape id="_x0000_i1036" type="#_x0000_t75" style="width:36.75pt;height:21.75pt" o:ole="">
                  <v:imagedata r:id="rId13" o:title=""/>
                </v:shape>
                <o:OLEObject Type="Embed" ProgID="Equation.DSMT4" ShapeID="_x0000_i1036" DrawAspect="Content" ObjectID="_1723552069" r:id="rId30"/>
              </w:object>
            </w:r>
            <w:r>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w:t>
            </w:r>
            <w:r w:rsidRPr="0030613D">
              <w:rPr>
                <w:rFonts w:ascii="Times New Roman" w:eastAsia="Times New Roman" w:hAnsi="Times New Roman"/>
                <w:b/>
                <w:bCs/>
                <w:sz w:val="24"/>
                <w:szCs w:val="24"/>
                <w:lang w:eastAsia="ru-RU"/>
              </w:rPr>
              <w:lastRenderedPageBreak/>
              <w:t>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24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Тригонометрические функции числового аргумента </w:t>
            </w:r>
            <w:r w:rsidRPr="00246C52">
              <w:rPr>
                <w:rFonts w:ascii="Times New Roman" w:eastAsiaTheme="minorHAnsi" w:hAnsi="Times New Roman" w:cstheme="minorBidi"/>
                <w:position w:val="-10"/>
                <w:sz w:val="28"/>
                <w:szCs w:val="28"/>
              </w:rPr>
              <w:object w:dxaOrig="920" w:dyaOrig="260">
                <v:shape id="_x0000_i1037" type="#_x0000_t75" style="width:45.75pt;height:14.25pt" o:ole="">
                  <v:imagedata r:id="rId15" o:title=""/>
                </v:shape>
                <o:OLEObject Type="Embed" ProgID="Equation.DSMT4" ShapeID="_x0000_i1037" DrawAspect="Content" ObjectID="_1723552070" r:id="rId31"/>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900" w:dyaOrig="320">
                <v:shape id="_x0000_i1038" type="#_x0000_t75" style="width:45.75pt;height:15.75pt" o:ole="">
                  <v:imagedata r:id="rId17" o:title=""/>
                </v:shape>
                <o:OLEObject Type="Embed" ProgID="Equation.DSMT4" ShapeID="_x0000_i1038" DrawAspect="Content" ObjectID="_1723552071" r:id="rId32"/>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800" w:dyaOrig="300">
                <v:shape id="_x0000_i1039" type="#_x0000_t75" style="width:41.25pt;height:15pt" o:ole="">
                  <v:imagedata r:id="rId19" o:title=""/>
                </v:shape>
                <o:OLEObject Type="Embed" ProgID="Equation.DSMT4" ShapeID="_x0000_i1039" DrawAspect="Content" ObjectID="_1723552072" r:id="rId33"/>
              </w:object>
            </w:r>
            <w:r w:rsidRPr="00246C52">
              <w:rPr>
                <w:rFonts w:ascii="Times New Roman" w:hAnsi="Times New Roman"/>
                <w:sz w:val="28"/>
                <w:szCs w:val="28"/>
              </w:rPr>
              <w:t xml:space="preserve">, </w:t>
            </w:r>
            <w:r w:rsidRPr="00246C52">
              <w:rPr>
                <w:rFonts w:ascii="Times New Roman" w:eastAsiaTheme="minorHAnsi" w:hAnsi="Times New Roman" w:cstheme="minorBidi"/>
                <w:position w:val="-10"/>
                <w:sz w:val="28"/>
                <w:szCs w:val="28"/>
              </w:rPr>
              <w:object w:dxaOrig="900" w:dyaOrig="300">
                <v:shape id="_x0000_i1040" type="#_x0000_t75" style="width:45.75pt;height:15pt" o:ole="">
                  <v:imagedata r:id="rId21" o:title=""/>
                </v:shape>
                <o:OLEObject Type="Embed" ProgID="Equation.DSMT4" ShapeID="_x0000_i1040" DrawAspect="Content" ObjectID="_1723552073" r:id="rId34"/>
              </w:object>
            </w:r>
            <w:r w:rsidRPr="00246C52">
              <w:rPr>
                <w:rFonts w:ascii="Times New Roman" w:hAnsi="Times New Roman"/>
                <w:bCs/>
                <w:color w:val="000000"/>
                <w:sz w:val="28"/>
                <w:szCs w:val="28"/>
              </w:rPr>
              <w:t>. Свойства и графики тригонометрических функций.</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EB5DBF">
        <w:tc>
          <w:tcPr>
            <w:tcW w:w="851" w:type="dxa"/>
          </w:tcPr>
          <w:p w:rsidR="00B60D1A" w:rsidRPr="00685B5F"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Обратные тригонометрические функции, их главные значения, свойства и графики.</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№17</w:t>
            </w:r>
          </w:p>
        </w:tc>
      </w:tr>
      <w:tr w:rsidR="00B60D1A" w:rsidTr="00EB5DBF">
        <w:tc>
          <w:tcPr>
            <w:tcW w:w="851" w:type="dxa"/>
          </w:tcPr>
          <w:p w:rsidR="00B60D1A" w:rsidRPr="00685B5F"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26</w:t>
            </w:r>
          </w:p>
        </w:tc>
        <w:tc>
          <w:tcPr>
            <w:tcW w:w="11907" w:type="dxa"/>
          </w:tcPr>
          <w:p w:rsidR="00B60D1A" w:rsidRPr="0030613D" w:rsidRDefault="00B60D1A" w:rsidP="00EB5DBF">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bCs/>
                <w:color w:val="000000"/>
                <w:sz w:val="28"/>
                <w:szCs w:val="28"/>
              </w:rPr>
              <w:t>Тригонометрические уравнения. Однородные тригонометрические уравнения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№18</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простейших тригонометрических неравенств</w:t>
            </w:r>
            <w:proofErr w:type="gramStart"/>
            <w:r w:rsidRPr="00246C52">
              <w:rPr>
                <w:rFonts w:ascii="Times New Roman" w:hAnsi="Times New Roman"/>
                <w:bCs/>
                <w:color w:val="000000"/>
                <w:sz w:val="28"/>
                <w:szCs w:val="28"/>
              </w:rPr>
              <w:t>.</w:t>
            </w:r>
            <w:r w:rsidRPr="0030613D">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ПЗ№19</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Простейшие системы тригонометрических уравнений</w:t>
            </w:r>
            <w:r w:rsidRPr="0030613D">
              <w:rPr>
                <w:rFonts w:ascii="Times New Roman" w:hAnsi="Times New Roman"/>
                <w:sz w:val="24"/>
                <w:szCs w:val="24"/>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№20</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Степень с действительным показателем, свойства степени</w:t>
            </w:r>
            <w:proofErr w:type="gramStart"/>
            <w:r w:rsidRPr="00246C52">
              <w:rPr>
                <w:rFonts w:ascii="Times New Roman" w:hAnsi="Times New Roman"/>
                <w:bCs/>
                <w:color w:val="000000"/>
                <w:sz w:val="28"/>
                <w:szCs w:val="28"/>
              </w:rPr>
              <w:t>.</w:t>
            </w:r>
            <w:r w:rsidRPr="0030613D">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Простейшие показательные уравнения и неравенства. Показательная функция и ее свойства и график. Число </w:t>
            </w:r>
            <w:r w:rsidRPr="00246C52">
              <w:rPr>
                <w:rFonts w:ascii="Times New Roman" w:eastAsiaTheme="minorHAnsi" w:hAnsi="Times New Roman" w:cstheme="minorBidi"/>
                <w:bCs/>
                <w:color w:val="000000"/>
                <w:position w:val="-6"/>
                <w:sz w:val="28"/>
                <w:szCs w:val="28"/>
              </w:rPr>
              <w:object w:dxaOrig="180" w:dyaOrig="220">
                <v:shape id="_x0000_i1041" type="#_x0000_t75" style="width:6.75pt;height:12pt" o:ole="">
                  <v:imagedata r:id="rId23" o:title=""/>
                </v:shape>
                <o:OLEObject Type="Embed" ProgID="Equation.DSMT4" ShapeID="_x0000_i1041" DrawAspect="Content" ObjectID="_1723552074" r:id="rId35"/>
              </w:object>
            </w:r>
            <w:r w:rsidRPr="00246C52">
              <w:rPr>
                <w:rFonts w:ascii="Times New Roman" w:hAnsi="Times New Roman"/>
                <w:bCs/>
                <w:color w:val="000000"/>
                <w:sz w:val="28"/>
                <w:szCs w:val="28"/>
              </w:rPr>
              <w:t xml:space="preserve"> и функция </w:t>
            </w:r>
            <w:r w:rsidRPr="00246C52">
              <w:rPr>
                <w:rFonts w:ascii="Times New Roman" w:eastAsiaTheme="minorHAnsi" w:hAnsi="Times New Roman" w:cstheme="minorBidi"/>
                <w:bCs/>
                <w:color w:val="000000"/>
                <w:position w:val="-10"/>
                <w:sz w:val="28"/>
                <w:szCs w:val="28"/>
              </w:rPr>
              <w:object w:dxaOrig="639" w:dyaOrig="360">
                <v:shape id="_x0000_i1042" type="#_x0000_t75" style="width:30.75pt;height:15.75pt" o:ole="">
                  <v:imagedata r:id="rId25" o:title=""/>
                </v:shape>
                <o:OLEObject Type="Embed" ProgID="Equation.DSMT4" ShapeID="_x0000_i1042" DrawAspect="Content" ObjectID="_1723552075" r:id="rId36"/>
              </w:object>
            </w:r>
            <w:r w:rsidRPr="00246C52">
              <w:rPr>
                <w:rFonts w:ascii="Times New Roman" w:hAnsi="Times New Roman"/>
                <w:bCs/>
                <w:color w:val="000000"/>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№21</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bCs/>
                <w:color w:val="000000"/>
                <w:sz w:val="28"/>
                <w:szCs w:val="28"/>
              </w:rPr>
              <w:t>Логарифмические уравнения и неравенства.</w:t>
            </w:r>
            <w:r w:rsidRPr="0030613D">
              <w:rPr>
                <w:rFonts w:ascii="Times New Roman" w:hAnsi="Times New Roman"/>
                <w:sz w:val="24"/>
                <w:szCs w:val="24"/>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№22</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proofErr w:type="gramStart"/>
            <w:r w:rsidRPr="00246C52">
              <w:rPr>
                <w:rFonts w:ascii="Times New Roman" w:hAnsi="Times New Roman"/>
                <w:bCs/>
                <w:color w:val="000000"/>
                <w:sz w:val="28"/>
                <w:szCs w:val="28"/>
              </w:rPr>
              <w:t>.</w:t>
            </w:r>
            <w:r w:rsidRPr="0030613D">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№23</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Степенная функция и ее свойства и график.</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№24</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Иррациональные уравнения</w:t>
            </w:r>
            <w:proofErr w:type="gramStart"/>
            <w:r w:rsidRPr="00246C52">
              <w:rPr>
                <w:rFonts w:ascii="Times New Roman" w:hAnsi="Times New Roman"/>
                <w:bCs/>
                <w:color w:val="000000"/>
                <w:sz w:val="28"/>
                <w:szCs w:val="28"/>
              </w:rPr>
              <w:t>.</w:t>
            </w:r>
            <w:r w:rsidRPr="0030613D">
              <w:rPr>
                <w:rFonts w:ascii="Times New Roman" w:hAnsi="Times New Roman"/>
                <w:sz w:val="24"/>
                <w:szCs w:val="24"/>
              </w:rPr>
              <w:t xml:space="preserve">. </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25</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36</w:t>
            </w:r>
          </w:p>
        </w:tc>
        <w:tc>
          <w:tcPr>
            <w:tcW w:w="11907" w:type="dxa"/>
          </w:tcPr>
          <w:p w:rsidR="00B60D1A" w:rsidRPr="00784357" w:rsidRDefault="00B60D1A" w:rsidP="00EB5DBF">
            <w:pPr>
              <w:keepNext/>
              <w:autoSpaceDE w:val="0"/>
              <w:autoSpaceDN w:val="0"/>
              <w:spacing w:line="256" w:lineRule="auto"/>
              <w:ind w:left="34"/>
              <w:outlineLvl w:val="0"/>
              <w:rPr>
                <w:rFonts w:ascii="Times New Roman" w:eastAsia="Times New Roman" w:hAnsi="Times New Roman"/>
                <w:sz w:val="24"/>
                <w:szCs w:val="24"/>
                <w:lang w:eastAsia="ru-RU"/>
              </w:rPr>
            </w:pPr>
            <w:r w:rsidRPr="00784357">
              <w:rPr>
                <w:rFonts w:ascii="Times New Roman" w:hAnsi="Times New Roman"/>
                <w:bCs/>
                <w:iCs/>
                <w:sz w:val="28"/>
                <w:szCs w:val="28"/>
              </w:rPr>
              <w:t>Первичные представления о множестве комплексных чисел. Действия с комплексными числами. Комплексно сопряженные числа. Модуль и аргумент числа.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№26</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37</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proofErr w:type="gramStart"/>
            <w:r w:rsidRPr="00246C52">
              <w:rPr>
                <w:rFonts w:ascii="Times New Roman" w:hAnsi="Times New Roman"/>
                <w:bCs/>
                <w:color w:val="000000"/>
                <w:sz w:val="28"/>
                <w:szCs w:val="28"/>
              </w:rPr>
              <w:t>.</w:t>
            </w:r>
            <w:r w:rsidRPr="0030613D">
              <w:rPr>
                <w:rFonts w:ascii="Times New Roman" w:hAnsi="Times New Roman"/>
                <w:sz w:val="24"/>
                <w:szCs w:val="24"/>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bCs/>
                <w:iCs/>
                <w:sz w:val="28"/>
                <w:szCs w:val="28"/>
              </w:rPr>
              <w:t>Тригонометрическая форма комплексного числа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№27</w:t>
            </w:r>
          </w:p>
        </w:tc>
      </w:tr>
      <w:tr w:rsidR="00B60D1A" w:rsidTr="00EB5DBF">
        <w:tc>
          <w:tcPr>
            <w:tcW w:w="851" w:type="dxa"/>
          </w:tcPr>
          <w:p w:rsidR="00B60D1A" w:rsidRPr="00331C81"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39</w:t>
            </w:r>
          </w:p>
        </w:tc>
        <w:tc>
          <w:tcPr>
            <w:tcW w:w="11907" w:type="dxa"/>
          </w:tcPr>
          <w:p w:rsidR="00B60D1A" w:rsidRPr="00FC108E" w:rsidRDefault="00B60D1A" w:rsidP="00EB5DBF">
            <w:pPr>
              <w:ind w:left="34"/>
              <w:jc w:val="both"/>
              <w:rPr>
                <w:rFonts w:ascii="Times New Roman" w:hAnsi="Times New Roman"/>
                <w:sz w:val="28"/>
                <w:szCs w:val="28"/>
              </w:rPr>
            </w:pPr>
            <w:r w:rsidRPr="00784357">
              <w:rPr>
                <w:rFonts w:ascii="Times New Roman" w:hAnsi="Times New Roman"/>
                <w:bCs/>
                <w:iCs/>
                <w:sz w:val="28"/>
                <w:szCs w:val="28"/>
              </w:rPr>
              <w:t>Решение уравнений в комплексных числах.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Метод интервалов для решения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Преобразования графиков функций: сдвиг, умножение на число, отражение относительно координатных осей.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42</w:t>
            </w:r>
          </w:p>
        </w:tc>
        <w:tc>
          <w:tcPr>
            <w:tcW w:w="11907" w:type="dxa"/>
          </w:tcPr>
          <w:p w:rsidR="00B60D1A" w:rsidRPr="00FC108E" w:rsidRDefault="00B60D1A" w:rsidP="00EB5DBF">
            <w:pPr>
              <w:ind w:left="34"/>
              <w:rPr>
                <w:rFonts w:ascii="Times New Roman" w:hAnsi="Times New Roman"/>
                <w:bCs/>
                <w:color w:val="000000"/>
                <w:sz w:val="28"/>
                <w:szCs w:val="28"/>
              </w:rPr>
            </w:pPr>
            <w:r w:rsidRPr="00246C52">
              <w:rPr>
                <w:rFonts w:ascii="Times New Roman" w:hAnsi="Times New Roman"/>
                <w:bCs/>
                <w:color w:val="000000"/>
                <w:sz w:val="28"/>
                <w:szCs w:val="28"/>
              </w:rPr>
              <w:t>Графические методы решения уравнений и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43</w:t>
            </w:r>
          </w:p>
        </w:tc>
        <w:tc>
          <w:tcPr>
            <w:tcW w:w="11907" w:type="dxa"/>
          </w:tcPr>
          <w:p w:rsidR="00B60D1A" w:rsidRPr="00FC108E" w:rsidRDefault="00B60D1A" w:rsidP="00EB5DBF">
            <w:pPr>
              <w:ind w:left="34"/>
              <w:jc w:val="both"/>
              <w:rPr>
                <w:rFonts w:ascii="Times New Roman" w:hAnsi="Times New Roman"/>
                <w:sz w:val="28"/>
                <w:szCs w:val="28"/>
              </w:rPr>
            </w:pPr>
            <w:r w:rsidRPr="00246C52">
              <w:rPr>
                <w:rFonts w:ascii="Times New Roman" w:hAnsi="Times New Roman"/>
                <w:bCs/>
                <w:color w:val="000000"/>
                <w:sz w:val="28"/>
                <w:szCs w:val="28"/>
              </w:rPr>
              <w:t>Решение уравнений и неравенств, содержащих переменную под знаком модуля.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44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уравнений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неравенств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Взаимно обратные функции. Графики взаимно обратных функций.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47</w:t>
            </w:r>
          </w:p>
        </w:tc>
        <w:tc>
          <w:tcPr>
            <w:tcW w:w="11907" w:type="dxa"/>
          </w:tcPr>
          <w:p w:rsidR="00B60D1A" w:rsidRPr="00FC108E" w:rsidRDefault="00B60D1A" w:rsidP="00EB5DBF">
            <w:pPr>
              <w:ind w:left="34"/>
              <w:jc w:val="both"/>
              <w:rPr>
                <w:rFonts w:ascii="Times New Roman" w:hAnsi="Times New Roman"/>
                <w:sz w:val="28"/>
                <w:szCs w:val="28"/>
              </w:rPr>
            </w:pPr>
            <w:r w:rsidRPr="00FC108E">
              <w:rPr>
                <w:rFonts w:ascii="Times New Roman" w:hAnsi="Times New Roman"/>
                <w:sz w:val="28"/>
                <w:szCs w:val="28"/>
              </w:rPr>
              <w:t xml:space="preserve">Формула Бинома Ньютона. Решение уравнений степени выше 2 специальных видов.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FC108E">
              <w:rPr>
                <w:rFonts w:ascii="Times New Roman" w:hAnsi="Times New Roman"/>
                <w:sz w:val="28"/>
                <w:szCs w:val="28"/>
              </w:rPr>
              <w:t>Теорема Виета, теорема Безу. Приводимые и неприводимые многочлены.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№33</w:t>
            </w:r>
          </w:p>
        </w:tc>
      </w:tr>
      <w:tr w:rsidR="00B60D1A" w:rsidTr="00EB5DBF">
        <w:trPr>
          <w:trHeight w:val="336"/>
        </w:trPr>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FC16D5">
              <w:rPr>
                <w:rFonts w:ascii="Times New Roman" w:eastAsia="Times New Roman" w:hAnsi="Times New Roman"/>
                <w:b/>
                <w:sz w:val="24"/>
                <w:szCs w:val="24"/>
                <w:lang w:eastAsia="ru-RU"/>
              </w:rPr>
              <w:t>49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 xml:space="preserve">Основная теорема алгебры. Симметрические многочлены. Целочисленные и </w:t>
            </w:r>
            <w:proofErr w:type="spellStart"/>
            <w:r w:rsidRPr="00FC108E">
              <w:rPr>
                <w:rFonts w:ascii="Times New Roman" w:hAnsi="Times New Roman"/>
                <w:sz w:val="28"/>
                <w:szCs w:val="28"/>
              </w:rPr>
              <w:t>целозначные</w:t>
            </w:r>
            <w:proofErr w:type="spellEnd"/>
            <w:r w:rsidRPr="00FC108E">
              <w:rPr>
                <w:rFonts w:ascii="Times New Roman" w:hAnsi="Times New Roman"/>
                <w:sz w:val="28"/>
                <w:szCs w:val="28"/>
              </w:rPr>
              <w:t xml:space="preserve"> многочлены.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proofErr w:type="spellStart"/>
            <w:r w:rsidRPr="00FC108E">
              <w:rPr>
                <w:rFonts w:ascii="Times New Roman" w:hAnsi="Times New Roman"/>
                <w:sz w:val="28"/>
                <w:szCs w:val="28"/>
              </w:rPr>
              <w:t>Диофантовы</w:t>
            </w:r>
            <w:proofErr w:type="spellEnd"/>
            <w:r w:rsidRPr="00FC108E">
              <w:rPr>
                <w:rFonts w:ascii="Times New Roman" w:hAnsi="Times New Roman"/>
                <w:sz w:val="28"/>
                <w:szCs w:val="28"/>
              </w:rPr>
              <w:t xml:space="preserve"> уравнения. Цепные дроби. Те</w:t>
            </w:r>
            <w:r>
              <w:rPr>
                <w:rFonts w:ascii="Times New Roman" w:hAnsi="Times New Roman"/>
                <w:sz w:val="28"/>
                <w:szCs w:val="28"/>
              </w:rPr>
              <w:t xml:space="preserve">орема Ферма о сумме квадратов. </w:t>
            </w:r>
            <w:r w:rsidRPr="00FC108E">
              <w:rPr>
                <w:rFonts w:ascii="Times New Roman" w:hAnsi="Times New Roman"/>
                <w:sz w:val="28"/>
                <w:szCs w:val="28"/>
              </w:rPr>
              <w:t>Суммы и ряды, методы суммирования и признаки сходимости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№35</w:t>
            </w:r>
          </w:p>
        </w:tc>
      </w:tr>
      <w:tr w:rsidR="00B60D1A" w:rsidTr="00EB5DBF">
        <w:tc>
          <w:tcPr>
            <w:tcW w:w="851" w:type="dxa"/>
            <w:shd w:val="clear" w:color="auto" w:fill="BFBFBF" w:themeFill="background1" w:themeFillShade="BF"/>
          </w:tcPr>
          <w:p w:rsidR="00B60D1A" w:rsidRPr="00B07C14"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51</w:t>
            </w:r>
          </w:p>
        </w:tc>
        <w:tc>
          <w:tcPr>
            <w:tcW w:w="11907" w:type="dxa"/>
            <w:shd w:val="clear" w:color="auto" w:fill="BFBFBF" w:themeFill="background1" w:themeFillShade="BF"/>
          </w:tcPr>
          <w:p w:rsidR="00B60D1A" w:rsidRPr="00B07C14"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Дифференцированный зачет</w:t>
            </w:r>
          </w:p>
        </w:tc>
        <w:tc>
          <w:tcPr>
            <w:tcW w:w="992" w:type="dxa"/>
            <w:shd w:val="clear" w:color="auto" w:fill="BFBFBF" w:themeFill="background1" w:themeFillShade="BF"/>
          </w:tcPr>
          <w:p w:rsidR="00B60D1A" w:rsidRPr="00B07C14"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2</w:t>
            </w:r>
          </w:p>
        </w:tc>
        <w:tc>
          <w:tcPr>
            <w:tcW w:w="1418" w:type="dxa"/>
            <w:shd w:val="clear" w:color="auto" w:fill="BFBFBF" w:themeFill="background1" w:themeFillShade="BF"/>
          </w:tcPr>
          <w:p w:rsidR="00B60D1A" w:rsidRPr="00B07C14"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ПЗ №36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52</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Теоремы о приближении дейст</w:t>
            </w:r>
            <w:r>
              <w:rPr>
                <w:rFonts w:ascii="Times New Roman" w:hAnsi="Times New Roman"/>
                <w:sz w:val="28"/>
                <w:szCs w:val="28"/>
              </w:rPr>
              <w:t xml:space="preserve">вительных чисел </w:t>
            </w:r>
            <w:proofErr w:type="gramStart"/>
            <w:r>
              <w:rPr>
                <w:rFonts w:ascii="Times New Roman" w:hAnsi="Times New Roman"/>
                <w:sz w:val="28"/>
                <w:szCs w:val="28"/>
              </w:rPr>
              <w:t>рациональными</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53</w:t>
            </w:r>
          </w:p>
        </w:tc>
        <w:tc>
          <w:tcPr>
            <w:tcW w:w="11907" w:type="dxa"/>
          </w:tcPr>
          <w:p w:rsidR="00B60D1A" w:rsidRPr="00FC108E" w:rsidRDefault="00B60D1A" w:rsidP="00EB5DBF">
            <w:pPr>
              <w:ind w:left="34"/>
              <w:jc w:val="both"/>
              <w:rPr>
                <w:rFonts w:ascii="Times New Roman" w:hAnsi="Times New Roman"/>
                <w:sz w:val="28"/>
                <w:szCs w:val="28"/>
              </w:rPr>
            </w:pPr>
            <w:r w:rsidRPr="00FC108E">
              <w:rPr>
                <w:rFonts w:ascii="Times New Roman" w:hAnsi="Times New Roman"/>
                <w:sz w:val="28"/>
                <w:szCs w:val="28"/>
              </w:rPr>
              <w:t xml:space="preserve">Множества на координатной плоскости. </w:t>
            </w:r>
          </w:p>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Неравенство Коши–</w:t>
            </w:r>
            <w:proofErr w:type="spellStart"/>
            <w:r w:rsidRPr="00FC108E">
              <w:rPr>
                <w:rFonts w:ascii="Times New Roman" w:hAnsi="Times New Roman"/>
                <w:sz w:val="28"/>
                <w:szCs w:val="28"/>
              </w:rPr>
              <w:t>Буняковского</w:t>
            </w:r>
            <w:proofErr w:type="spellEnd"/>
            <w:r w:rsidRPr="00FC108E">
              <w:rPr>
                <w:rFonts w:ascii="Times New Roman" w:hAnsi="Times New Roman"/>
                <w:sz w:val="28"/>
                <w:szCs w:val="28"/>
              </w:rPr>
              <w:t xml:space="preserve">, неравенство </w:t>
            </w:r>
            <w:proofErr w:type="spellStart"/>
            <w:r w:rsidRPr="00FC108E">
              <w:rPr>
                <w:rFonts w:ascii="Times New Roman" w:hAnsi="Times New Roman"/>
                <w:sz w:val="28"/>
                <w:szCs w:val="28"/>
              </w:rPr>
              <w:t>Йенсена</w:t>
            </w:r>
            <w:proofErr w:type="spellEnd"/>
            <w:r w:rsidRPr="00FC108E">
              <w:rPr>
                <w:rFonts w:ascii="Times New Roman" w:hAnsi="Times New Roman"/>
                <w:sz w:val="28"/>
                <w:szCs w:val="28"/>
              </w:rPr>
              <w:t xml:space="preserve">, неравенства о </w:t>
            </w:r>
            <w:proofErr w:type="gramStart"/>
            <w:r w:rsidRPr="00FC108E">
              <w:rPr>
                <w:rFonts w:ascii="Times New Roman" w:hAnsi="Times New Roman"/>
                <w:sz w:val="28"/>
                <w:szCs w:val="28"/>
              </w:rPr>
              <w:t>средних</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54</w:t>
            </w:r>
          </w:p>
        </w:tc>
        <w:tc>
          <w:tcPr>
            <w:tcW w:w="11907" w:type="dxa"/>
          </w:tcPr>
          <w:p w:rsidR="00B60D1A" w:rsidRPr="0032703E" w:rsidRDefault="00B60D1A" w:rsidP="00EB5DBF">
            <w:pPr>
              <w:ind w:left="34"/>
              <w:jc w:val="both"/>
              <w:rPr>
                <w:rFonts w:ascii="Times New Roman" w:hAnsi="Times New Roman"/>
                <w:sz w:val="28"/>
                <w:szCs w:val="28"/>
              </w:rPr>
            </w:pPr>
            <w:r w:rsidRPr="00246C52">
              <w:rPr>
                <w:rFonts w:ascii="Times New Roman" w:hAnsi="Times New Roman"/>
                <w:sz w:val="28"/>
                <w:szCs w:val="28"/>
              </w:rPr>
              <w:t>Понятие предела функции в точке</w:t>
            </w:r>
            <w:r w:rsidRPr="00246C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55</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Непрерывность функции. </w:t>
            </w:r>
            <w:r w:rsidRPr="00246C52">
              <w:rPr>
                <w:rFonts w:ascii="Times New Roman" w:hAnsi="Times New Roman"/>
                <w:i/>
                <w:sz w:val="28"/>
                <w:szCs w:val="28"/>
              </w:rPr>
              <w:t>Свойства непрерывных функций. Теорема Вейерштр</w:t>
            </w:r>
            <w:r>
              <w:rPr>
                <w:rFonts w:ascii="Times New Roman" w:hAnsi="Times New Roman"/>
                <w:i/>
                <w:sz w:val="28"/>
                <w:szCs w:val="28"/>
              </w:rPr>
              <w:t>асса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56</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i/>
                <w:sz w:val="28"/>
                <w:szCs w:val="28"/>
              </w:rPr>
              <w:t>Применение производной в физике</w:t>
            </w:r>
            <w:r w:rsidRPr="00246C52">
              <w:rPr>
                <w:rFonts w:ascii="Times New Roman" w:hAnsi="Times New Roman"/>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Производные элементарных функ</w:t>
            </w:r>
            <w:r>
              <w:rPr>
                <w:rFonts w:ascii="Times New Roman" w:hAnsi="Times New Roman"/>
                <w:sz w:val="28"/>
                <w:szCs w:val="28"/>
              </w:rPr>
              <w:t>ций. Правила дифференцирования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58</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Вторая производная, ее геометрический и физический смысл.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ПЗ№41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60</w:t>
            </w:r>
          </w:p>
        </w:tc>
        <w:tc>
          <w:tcPr>
            <w:tcW w:w="11907" w:type="dxa"/>
          </w:tcPr>
          <w:p w:rsidR="00B60D1A" w:rsidRPr="00FC108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FC108E">
              <w:rPr>
                <w:rFonts w:ascii="Times New Roman" w:hAnsi="Times New Roman"/>
                <w:sz w:val="28"/>
                <w:szCs w:val="28"/>
              </w:rPr>
              <w:t xml:space="preserve">Построение графиков функций с помощью производных.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61</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Применение производной при решении задач. Нахождение экстремумов функций нескольких переменных.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 xml:space="preserve">Первообразная. Неопределенный интеграл. </w:t>
            </w:r>
            <w:proofErr w:type="gramStart"/>
            <w:r w:rsidRPr="00246C52">
              <w:rPr>
                <w:rFonts w:ascii="Times New Roman" w:hAnsi="Times New Roman"/>
                <w:sz w:val="28"/>
                <w:szCs w:val="28"/>
              </w:rPr>
              <w:t>Первообразные</w:t>
            </w:r>
            <w:proofErr w:type="gramEnd"/>
            <w:r w:rsidRPr="00246C52">
              <w:rPr>
                <w:rFonts w:ascii="Times New Roman" w:hAnsi="Times New Roman"/>
                <w:sz w:val="28"/>
                <w:szCs w:val="28"/>
              </w:rPr>
              <w:t xml:space="preserve"> элементарных функций.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Площадь криволинейной трапеции. Формула Ньютона-Лейбница.</w:t>
            </w:r>
            <w:r w:rsidRPr="00246C52">
              <w:rPr>
                <w:rFonts w:ascii="Times New Roman" w:hAnsi="Times New Roman"/>
                <w:b/>
                <w:sz w:val="28"/>
                <w:szCs w:val="28"/>
              </w:rPr>
              <w:t xml:space="preserve"> </w:t>
            </w:r>
            <w:r w:rsidRPr="00246C52">
              <w:rPr>
                <w:rFonts w:ascii="Times New Roman" w:hAnsi="Times New Roman"/>
                <w:sz w:val="28"/>
                <w:szCs w:val="28"/>
              </w:rPr>
              <w:t>Определенный интеграл.</w:t>
            </w:r>
            <w:r w:rsidRPr="00246C52">
              <w:rPr>
                <w:rFonts w:ascii="Times New Roman" w:hAnsi="Times New Roman"/>
                <w:i/>
                <w:sz w:val="28"/>
                <w:szCs w:val="28"/>
              </w:rPr>
              <w:t>.</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64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i/>
                <w:sz w:val="28"/>
                <w:szCs w:val="28"/>
              </w:rPr>
              <w:t>Вычисление площадей плоских фигур и объемов тел вращения с помощью интеграла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246C52" w:rsidRDefault="00B60D1A" w:rsidP="00EB5DBF">
            <w:pPr>
              <w:keepNext/>
              <w:autoSpaceDE w:val="0"/>
              <w:autoSpaceDN w:val="0"/>
              <w:spacing w:line="256" w:lineRule="auto"/>
              <w:ind w:left="34"/>
              <w:outlineLvl w:val="0"/>
              <w:rPr>
                <w:rFonts w:ascii="Times New Roman" w:hAnsi="Times New Roman"/>
                <w:sz w:val="28"/>
                <w:szCs w:val="28"/>
              </w:rPr>
            </w:pPr>
            <w:r w:rsidRPr="00FC108E">
              <w:rPr>
                <w:rFonts w:ascii="Times New Roman" w:hAnsi="Times New Roman"/>
                <w:b/>
                <w:sz w:val="28"/>
                <w:szCs w:val="24"/>
              </w:rPr>
              <w:t>Геометрия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 задач с использованием свойств фигур на плоскости.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Решение задач на доказательство и построение </w:t>
            </w:r>
            <w:proofErr w:type="spellStart"/>
            <w:r w:rsidRPr="00246C52">
              <w:rPr>
                <w:rFonts w:ascii="Times New Roman" w:hAnsi="Times New Roman"/>
                <w:sz w:val="28"/>
                <w:szCs w:val="28"/>
              </w:rPr>
              <w:t>контрпримеров</w:t>
            </w:r>
            <w:proofErr w:type="spellEnd"/>
            <w:r w:rsidRPr="00246C52">
              <w:rPr>
                <w:rFonts w:ascii="Times New Roman" w:hAnsi="Times New Roman"/>
                <w:sz w:val="28"/>
                <w:szCs w:val="28"/>
              </w:rPr>
              <w:t>. Применение простейших логических правил.</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68</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фактов, связанных с окружностями.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69</w:t>
            </w:r>
          </w:p>
        </w:tc>
        <w:tc>
          <w:tcPr>
            <w:tcW w:w="11907" w:type="dxa"/>
          </w:tcPr>
          <w:p w:rsidR="00B60D1A" w:rsidRPr="00FC108E" w:rsidRDefault="00B60D1A" w:rsidP="00EB5DBF">
            <w:pPr>
              <w:ind w:left="34"/>
              <w:rPr>
                <w:rFonts w:ascii="Times New Roman" w:hAnsi="Times New Roman"/>
                <w:i/>
                <w:sz w:val="28"/>
                <w:szCs w:val="28"/>
              </w:rPr>
            </w:pPr>
            <w:r w:rsidRPr="00246C52">
              <w:rPr>
                <w:rFonts w:ascii="Times New Roman" w:hAnsi="Times New Roman"/>
                <w:sz w:val="28"/>
                <w:szCs w:val="28"/>
              </w:rPr>
              <w:t>Решение задач на измерения на плоскости, вычисления длин и площадей.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70</w:t>
            </w:r>
          </w:p>
        </w:tc>
        <w:tc>
          <w:tcPr>
            <w:tcW w:w="11907" w:type="dxa"/>
          </w:tcPr>
          <w:p w:rsidR="00B60D1A" w:rsidRPr="0032703E" w:rsidRDefault="00B60D1A" w:rsidP="00EB5DBF">
            <w:pPr>
              <w:ind w:left="34"/>
              <w:jc w:val="both"/>
              <w:rPr>
                <w:rFonts w:ascii="Times New Roman" w:hAnsi="Times New Roman"/>
                <w:sz w:val="28"/>
                <w:szCs w:val="28"/>
              </w:rPr>
            </w:pPr>
            <w:r w:rsidRPr="0032703E">
              <w:rPr>
                <w:rFonts w:ascii="Times New Roman" w:hAnsi="Times New Roman"/>
                <w:sz w:val="28"/>
                <w:szCs w:val="28"/>
              </w:rPr>
              <w:t>Наглядная стереометрия. Призма, параллелепипед, пирамида, тетраэдр.</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71</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Основные понятия геометрии в пространстве. Аксиомы стереометрии и следствия из них. Понятие об аксиоматическом методе.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72</w:t>
            </w:r>
          </w:p>
        </w:tc>
        <w:tc>
          <w:tcPr>
            <w:tcW w:w="11907" w:type="dxa"/>
          </w:tcPr>
          <w:p w:rsidR="00B60D1A" w:rsidRPr="0032703E"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 xml:space="preserve">Теорема </w:t>
            </w:r>
            <w:proofErr w:type="spellStart"/>
            <w:r w:rsidRPr="0032703E">
              <w:rPr>
                <w:rFonts w:ascii="Times New Roman" w:hAnsi="Times New Roman"/>
                <w:sz w:val="28"/>
                <w:szCs w:val="28"/>
              </w:rPr>
              <w:t>Менелая</w:t>
            </w:r>
            <w:proofErr w:type="spellEnd"/>
            <w:r w:rsidRPr="0032703E">
              <w:rPr>
                <w:rFonts w:ascii="Times New Roman" w:hAnsi="Times New Roman"/>
                <w:sz w:val="28"/>
                <w:szCs w:val="28"/>
              </w:rPr>
              <w:t xml:space="preserve"> для тетраэдра. Построение сечений многогранников методом следов</w:t>
            </w:r>
            <w:proofErr w:type="gramStart"/>
            <w:r w:rsidRPr="0032703E">
              <w:rPr>
                <w:rFonts w:ascii="Times New Roman" w:hAnsi="Times New Roman"/>
                <w:sz w:val="28"/>
                <w:szCs w:val="28"/>
              </w:rPr>
              <w:t>..</w:t>
            </w:r>
            <w:proofErr w:type="gramEnd"/>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48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73</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Центральное проектирование. Построение сечений многогранников методом проекций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proofErr w:type="gramStart"/>
            <w:r w:rsidRPr="00246C52">
              <w:rPr>
                <w:rFonts w:ascii="Times New Roman" w:hAnsi="Times New Roman"/>
                <w:sz w:val="28"/>
                <w:szCs w:val="28"/>
              </w:rPr>
              <w:t>Скрещивающиеся</w:t>
            </w:r>
            <w:proofErr w:type="gramEnd"/>
            <w:r w:rsidRPr="00246C52">
              <w:rPr>
                <w:rFonts w:ascii="Times New Roman" w:hAnsi="Times New Roman"/>
                <w:sz w:val="28"/>
                <w:szCs w:val="28"/>
              </w:rPr>
              <w:t xml:space="preserve"> прямые в пространстве. Угол между ними. </w:t>
            </w:r>
            <w:r w:rsidRPr="00246C52">
              <w:rPr>
                <w:rFonts w:ascii="Times New Roman" w:hAnsi="Times New Roman"/>
                <w:i/>
                <w:sz w:val="28"/>
                <w:szCs w:val="28"/>
              </w:rPr>
              <w:t xml:space="preserve">Методы нахождения расстояний между </w:t>
            </w:r>
            <w:proofErr w:type="gramStart"/>
            <w:r w:rsidRPr="00246C52">
              <w:rPr>
                <w:rFonts w:ascii="Times New Roman" w:hAnsi="Times New Roman"/>
                <w:i/>
                <w:sz w:val="28"/>
                <w:szCs w:val="28"/>
              </w:rPr>
              <w:t>скрещивающимися</w:t>
            </w:r>
            <w:proofErr w:type="gramEnd"/>
            <w:r w:rsidRPr="00246C52">
              <w:rPr>
                <w:rFonts w:ascii="Times New Roman" w:hAnsi="Times New Roman"/>
                <w:i/>
                <w:sz w:val="28"/>
                <w:szCs w:val="28"/>
              </w:rPr>
              <w:t xml:space="preserve"> прямыми.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i/>
                <w:sz w:val="28"/>
                <w:szCs w:val="28"/>
              </w:rPr>
              <w:t>Геометрические места точек в пространстве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EB5DBF">
        <w:tc>
          <w:tcPr>
            <w:tcW w:w="851" w:type="dxa"/>
            <w:shd w:val="clear" w:color="auto" w:fill="auto"/>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Перпендикулярность прямой и плоскости. Ортогональное проектирование.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Наклонные и проекции. Теорема о трех перпендикулярах.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ПЗ№51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78</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Расстояния между фигурами в пространстве. Общий перпендикуляр двух скрещивающихся прямых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79</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 xml:space="preserve">Углы в пространстве. Перпендикулярные плоскости.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80</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Площадь ортогональной проекции. Перпендикулярное сечение призмы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81</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Трехгранный и многогранный угол. Свойства плоских углов многогранного угла. Свойства плоских и двугранных углов трехгранного угла.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82</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Теоремы косинусов и синусов для трехгранного угла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83</w:t>
            </w: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Виды многогранников. Развертки многогранника. Кратчайшие пути на поверхности многогранника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2703E"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Эйлера. Правильные многогранники. Двойственность правильных многогранников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24</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84</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85</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Пирамида. Виды пирамид. Элементы правильной пирамиды. Пирамиды с </w:t>
            </w:r>
            <w:proofErr w:type="spellStart"/>
            <w:r w:rsidRPr="00246C52">
              <w:rPr>
                <w:rFonts w:ascii="Times New Roman" w:hAnsi="Times New Roman"/>
                <w:sz w:val="28"/>
                <w:szCs w:val="28"/>
              </w:rPr>
              <w:t>равнонаклоненными</w:t>
            </w:r>
            <w:proofErr w:type="spellEnd"/>
            <w:r w:rsidRPr="00246C52">
              <w:rPr>
                <w:rFonts w:ascii="Times New Roman" w:hAnsi="Times New Roman"/>
                <w:sz w:val="28"/>
                <w:szCs w:val="28"/>
              </w:rPr>
              <w:t xml:space="preserve"> ребрами и гранями, их основные свойства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86</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b/>
                <w:sz w:val="24"/>
                <w:szCs w:val="24"/>
              </w:rPr>
            </w:pPr>
            <w:r w:rsidRPr="00246C52">
              <w:rPr>
                <w:rFonts w:ascii="Times New Roman" w:hAnsi="Times New Roman"/>
                <w:sz w:val="28"/>
                <w:szCs w:val="28"/>
              </w:rPr>
              <w:t>Площади поверхностей многогранников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87</w:t>
            </w:r>
          </w:p>
        </w:tc>
        <w:tc>
          <w:tcPr>
            <w:tcW w:w="11907" w:type="dxa"/>
          </w:tcPr>
          <w:p w:rsidR="00B60D1A" w:rsidRPr="0032703E" w:rsidRDefault="00B60D1A" w:rsidP="00EB5DBF">
            <w:pPr>
              <w:ind w:left="34" w:firstLine="34"/>
              <w:jc w:val="both"/>
              <w:rPr>
                <w:rFonts w:ascii="Times New Roman" w:hAnsi="Times New Roman"/>
                <w:sz w:val="28"/>
                <w:szCs w:val="28"/>
              </w:rPr>
            </w:pPr>
            <w:r w:rsidRPr="00246C52">
              <w:rPr>
                <w:rFonts w:ascii="Times New Roman" w:hAnsi="Times New Roman"/>
                <w:sz w:val="28"/>
                <w:szCs w:val="28"/>
              </w:rPr>
              <w:t xml:space="preserve">Тела вращения: цилиндр, конус, шар и сфера. Сечения цилиндра, конуса и шара.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88</w:t>
            </w:r>
          </w:p>
        </w:tc>
        <w:tc>
          <w:tcPr>
            <w:tcW w:w="11907" w:type="dxa"/>
          </w:tcPr>
          <w:p w:rsidR="00B60D1A" w:rsidRPr="0030613D" w:rsidRDefault="00B60D1A" w:rsidP="00EB5DBF">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sz w:val="28"/>
                <w:szCs w:val="28"/>
              </w:rPr>
              <w:t>Шаровой сегмент, шарово</w:t>
            </w:r>
            <w:r>
              <w:rPr>
                <w:rFonts w:ascii="Times New Roman" w:hAnsi="Times New Roman"/>
                <w:sz w:val="28"/>
                <w:szCs w:val="28"/>
              </w:rPr>
              <w:t>й слой, шаровой сектор (конус).</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89</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Усеченная пирамида и усеченный конус</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90</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Касательные прямые и плоскости. Вписанные и описанные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91</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Векторы и координаты. Сумма векторов, умножение вектора на число.</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92</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Угол между векторами. Скалярное произведение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93</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Уравнение плоскости. Формула расстояния между точками. Уравнение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94</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 xml:space="preserve">Формула расстояния от точки до плоскости. Способы задания </w:t>
            </w:r>
            <w:proofErr w:type="gramStart"/>
            <w:r w:rsidRPr="00D607C8">
              <w:rPr>
                <w:rFonts w:ascii="Times New Roman" w:hAnsi="Times New Roman"/>
                <w:sz w:val="28"/>
                <w:szCs w:val="28"/>
              </w:rPr>
              <w:t>прямой</w:t>
            </w:r>
            <w:proofErr w:type="gramEnd"/>
            <w:r w:rsidRPr="00D607C8">
              <w:rPr>
                <w:rFonts w:ascii="Times New Roman" w:hAnsi="Times New Roman"/>
                <w:sz w:val="28"/>
                <w:szCs w:val="28"/>
              </w:rPr>
              <w:t xml:space="preserve"> уравнениями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95</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Понятие объема. Объемы многогранников. Объемы тел вращения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96</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sz w:val="24"/>
                <w:szCs w:val="24"/>
                <w:lang w:eastAsia="ru-RU"/>
              </w:rPr>
            </w:pPr>
            <w:r w:rsidRPr="00D607C8">
              <w:rPr>
                <w:rFonts w:ascii="Times New Roman" w:hAnsi="Times New Roman"/>
                <w:sz w:val="28"/>
                <w:szCs w:val="28"/>
              </w:rPr>
              <w:t>Аксиомы объема. Вывод формул объемов прямоугольного параллелепипеда, призмы и пирамиды.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97</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Решение задач для нахождения объема тетраэдра. Теоремы об отношениях объемов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98</w:t>
            </w:r>
          </w:p>
        </w:tc>
        <w:tc>
          <w:tcPr>
            <w:tcW w:w="11907" w:type="dxa"/>
          </w:tcPr>
          <w:p w:rsidR="00B60D1A" w:rsidRPr="00D607C8"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Площадь сферы</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99</w:t>
            </w:r>
          </w:p>
        </w:tc>
        <w:tc>
          <w:tcPr>
            <w:tcW w:w="11907" w:type="dxa"/>
          </w:tcPr>
          <w:p w:rsidR="00B60D1A" w:rsidRPr="00D607C8" w:rsidRDefault="00B60D1A" w:rsidP="00EB5DBF">
            <w:pPr>
              <w:ind w:left="34"/>
              <w:rPr>
                <w:rFonts w:ascii="Times New Roman" w:hAnsi="Times New Roman"/>
                <w:sz w:val="28"/>
                <w:szCs w:val="28"/>
              </w:rPr>
            </w:pPr>
            <w:r w:rsidRPr="00D607C8">
              <w:rPr>
                <w:rFonts w:ascii="Times New Roman" w:hAnsi="Times New Roman"/>
                <w:sz w:val="28"/>
                <w:szCs w:val="28"/>
              </w:rPr>
              <w:t>Развертка цилиндра и конуса. Площадь поверхности цилиндра и конуса.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№61</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100</w:t>
            </w:r>
          </w:p>
        </w:tc>
        <w:tc>
          <w:tcPr>
            <w:tcW w:w="11907" w:type="dxa"/>
          </w:tcPr>
          <w:p w:rsidR="00B60D1A" w:rsidRPr="0032703E" w:rsidRDefault="00B60D1A" w:rsidP="00EB5DBF">
            <w:pPr>
              <w:ind w:left="34"/>
              <w:jc w:val="both"/>
              <w:rPr>
                <w:rFonts w:ascii="Times New Roman" w:hAnsi="Times New Roman"/>
                <w:sz w:val="28"/>
                <w:szCs w:val="28"/>
              </w:rPr>
            </w:pPr>
            <w:r w:rsidRPr="00246C52">
              <w:rPr>
                <w:rFonts w:ascii="Times New Roman" w:hAnsi="Times New Roman"/>
                <w:sz w:val="28"/>
                <w:szCs w:val="28"/>
              </w:rPr>
              <w:t>Комбинации</w:t>
            </w:r>
            <w:r>
              <w:rPr>
                <w:rFonts w:ascii="Times New Roman" w:hAnsi="Times New Roman"/>
                <w:sz w:val="28"/>
                <w:szCs w:val="28"/>
              </w:rPr>
              <w:t xml:space="preserve"> многогранников и тел вращения.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101</w:t>
            </w:r>
          </w:p>
        </w:tc>
        <w:tc>
          <w:tcPr>
            <w:tcW w:w="11907" w:type="dxa"/>
          </w:tcPr>
          <w:p w:rsidR="00B60D1A" w:rsidRPr="0030613D" w:rsidRDefault="00B60D1A" w:rsidP="00EB5DBF">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Подобие в пространстве. Отношение объемов и площад</w:t>
            </w:r>
            <w:r>
              <w:rPr>
                <w:rFonts w:ascii="Times New Roman" w:hAnsi="Times New Roman"/>
                <w:sz w:val="28"/>
                <w:szCs w:val="28"/>
              </w:rPr>
              <w:t>ей поверхностей подобных фигур.</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102</w:t>
            </w:r>
          </w:p>
        </w:tc>
        <w:tc>
          <w:tcPr>
            <w:tcW w:w="11907" w:type="dxa"/>
          </w:tcPr>
          <w:p w:rsidR="00B60D1A" w:rsidRPr="00D607C8" w:rsidRDefault="00B60D1A" w:rsidP="00EB5DBF">
            <w:pPr>
              <w:ind w:left="34"/>
              <w:rPr>
                <w:rFonts w:ascii="Times New Roman" w:hAnsi="Times New Roman"/>
                <w:spacing w:val="-8"/>
                <w:sz w:val="28"/>
                <w:szCs w:val="28"/>
              </w:rPr>
            </w:pPr>
            <w:r w:rsidRPr="00D607C8">
              <w:rPr>
                <w:rFonts w:ascii="Times New Roman" w:hAnsi="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103</w:t>
            </w:r>
          </w:p>
        </w:tc>
        <w:tc>
          <w:tcPr>
            <w:tcW w:w="11907" w:type="dxa"/>
          </w:tcPr>
          <w:p w:rsidR="00B60D1A" w:rsidRPr="00D607C8" w:rsidRDefault="00B60D1A" w:rsidP="00EB5DBF">
            <w:pPr>
              <w:ind w:left="34"/>
              <w:rPr>
                <w:rFonts w:ascii="Times New Roman" w:hAnsi="Times New Roman"/>
                <w:sz w:val="28"/>
                <w:szCs w:val="28"/>
              </w:rPr>
            </w:pPr>
            <w:r w:rsidRPr="00D607C8">
              <w:rPr>
                <w:rFonts w:ascii="Times New Roman" w:hAnsi="Times New Roman"/>
                <w:sz w:val="28"/>
                <w:szCs w:val="28"/>
              </w:rPr>
              <w:t xml:space="preserve">Преобразование подобия, гомотетия. Решение задач на плоскости с использованием </w:t>
            </w:r>
            <w:r w:rsidRPr="00D607C8">
              <w:rPr>
                <w:rFonts w:ascii="Times New Roman" w:hAnsi="Times New Roman"/>
                <w:sz w:val="28"/>
                <w:szCs w:val="28"/>
              </w:rPr>
              <w:lastRenderedPageBreak/>
              <w:t>стереометрических методов.</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3A6095" w:rsidRDefault="00B60D1A" w:rsidP="00EB5DBF">
            <w:pPr>
              <w:ind w:left="34" w:firstLine="709"/>
              <w:jc w:val="both"/>
              <w:rPr>
                <w:rFonts w:ascii="Times New Roman" w:hAnsi="Times New Roman"/>
                <w:b/>
                <w:sz w:val="28"/>
                <w:szCs w:val="28"/>
              </w:rPr>
            </w:pPr>
            <w:r w:rsidRPr="00246C52">
              <w:rPr>
                <w:rFonts w:ascii="Times New Roman" w:hAnsi="Times New Roman"/>
                <w:b/>
                <w:sz w:val="28"/>
                <w:szCs w:val="28"/>
              </w:rPr>
              <w:t>Вероятность и статистика, логика</w:t>
            </w:r>
            <w:r>
              <w:rPr>
                <w:rFonts w:ascii="Times New Roman" w:hAnsi="Times New Roman"/>
                <w:b/>
                <w:sz w:val="28"/>
                <w:szCs w:val="28"/>
              </w:rPr>
              <w:t>, теория графов и комбинаторика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104</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Использование таблиц и диаграмм для представления данных.</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№62</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105</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№63</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106</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в опытах с равновозможными элементарными исходами. Использование комбинаторики</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№64</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107</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независимых событий. Использование формулы сложения вероятностей, диаграмм Эйлера, дерева вероятностей, формулы Бернулли</w:t>
            </w:r>
            <w:r w:rsidRPr="0030613D">
              <w:rPr>
                <w:rFonts w:ascii="Times New Roman" w:eastAsia="Times New Roman" w:hAnsi="Times New Roman"/>
                <w:b/>
                <w:sz w:val="24"/>
                <w:szCs w:val="24"/>
                <w:lang w:eastAsia="ru-RU"/>
              </w:rPr>
              <w:t xml:space="preserve">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108</w:t>
            </w:r>
          </w:p>
        </w:tc>
        <w:tc>
          <w:tcPr>
            <w:tcW w:w="11907" w:type="dxa"/>
          </w:tcPr>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Вероятностное пространство. Аксиомы теории вероятностей. </w:t>
            </w:r>
          </w:p>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109</w:t>
            </w:r>
          </w:p>
        </w:tc>
        <w:tc>
          <w:tcPr>
            <w:tcW w:w="11907" w:type="dxa"/>
          </w:tcPr>
          <w:p w:rsidR="00B60D1A" w:rsidRPr="0030613D"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Дискретные случайные величины и распределения. </w:t>
            </w:r>
            <w:r w:rsidRPr="00246C52">
              <w:rPr>
                <w:rFonts w:ascii="Times New Roman" w:hAnsi="Times New Roman"/>
                <w:sz w:val="28"/>
                <w:szCs w:val="28"/>
              </w:rPr>
              <w:t xml:space="preserve">Совместные распределения. </w:t>
            </w:r>
            <w:r w:rsidRPr="00246C52">
              <w:rPr>
                <w:rFonts w:ascii="Times New Roman" w:hAnsi="Times New Roman"/>
                <w:bCs/>
                <w:color w:val="000000"/>
                <w:sz w:val="28"/>
                <w:szCs w:val="28"/>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110</w:t>
            </w:r>
          </w:p>
        </w:tc>
        <w:tc>
          <w:tcPr>
            <w:tcW w:w="11907" w:type="dxa"/>
          </w:tcPr>
          <w:p w:rsidR="00B60D1A" w:rsidRPr="003A6095" w:rsidRDefault="00B60D1A" w:rsidP="00EB5DBF">
            <w:pPr>
              <w:ind w:left="34"/>
              <w:rPr>
                <w:rFonts w:ascii="Times New Roman" w:hAnsi="Times New Roman"/>
                <w:sz w:val="28"/>
                <w:szCs w:val="28"/>
              </w:rPr>
            </w:pPr>
            <w:r w:rsidRPr="003A6095">
              <w:rPr>
                <w:rFonts w:ascii="Times New Roman" w:hAnsi="Times New Roman"/>
                <w:bCs/>
                <w:color w:val="000000"/>
                <w:sz w:val="28"/>
                <w:szCs w:val="28"/>
              </w:rPr>
              <w:t>Бинарная случайная величина, распределение Бернулли.</w:t>
            </w:r>
            <w:r w:rsidRPr="003A6095">
              <w:rPr>
                <w:rFonts w:ascii="Times New Roman" w:hAnsi="Times New Roman"/>
                <w:b/>
                <w:bCs/>
                <w:color w:val="000000"/>
                <w:sz w:val="28"/>
                <w:szCs w:val="28"/>
              </w:rPr>
              <w:t xml:space="preserve"> </w:t>
            </w:r>
            <w:r w:rsidRPr="003A6095">
              <w:rPr>
                <w:rFonts w:ascii="Times New Roman" w:hAnsi="Times New Roman"/>
                <w:bCs/>
                <w:color w:val="000000"/>
                <w:sz w:val="28"/>
                <w:szCs w:val="28"/>
              </w:rPr>
              <w:t xml:space="preserve">Геометрическое распределение. Биномиальное распределение и его свойства. </w:t>
            </w:r>
            <w:r w:rsidRPr="003A6095">
              <w:rPr>
                <w:rFonts w:ascii="Times New Roman" w:hAnsi="Times New Roman"/>
                <w:sz w:val="28"/>
                <w:szCs w:val="28"/>
              </w:rPr>
              <w:t xml:space="preserve">Гипергеометрическое распределение и его свойства.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111</w:t>
            </w:r>
          </w:p>
        </w:tc>
        <w:tc>
          <w:tcPr>
            <w:tcW w:w="11907" w:type="dxa"/>
          </w:tcPr>
          <w:p w:rsidR="00B60D1A" w:rsidRPr="003A6095" w:rsidRDefault="00B60D1A" w:rsidP="00EB5DBF">
            <w:pPr>
              <w:ind w:left="34"/>
              <w:rPr>
                <w:rFonts w:ascii="Times New Roman" w:hAnsi="Times New Roman"/>
                <w:sz w:val="28"/>
                <w:szCs w:val="28"/>
              </w:rPr>
            </w:pPr>
            <w:r w:rsidRPr="003A6095">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3A6095" w:rsidRDefault="00B60D1A" w:rsidP="00EB5DBF">
            <w:pPr>
              <w:ind w:left="34"/>
              <w:rPr>
                <w:rFonts w:ascii="Times New Roman" w:hAnsi="Times New Roman"/>
                <w:sz w:val="28"/>
                <w:szCs w:val="28"/>
              </w:rPr>
            </w:pPr>
            <w:r w:rsidRPr="003A6095">
              <w:rPr>
                <w:rFonts w:ascii="Times New Roman" w:hAnsi="Times New Roman"/>
                <w:sz w:val="28"/>
                <w:szCs w:val="28"/>
              </w:rPr>
              <w:t xml:space="preserve">Показательное распределение, его параметры.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№65</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112</w:t>
            </w:r>
          </w:p>
        </w:tc>
        <w:tc>
          <w:tcPr>
            <w:tcW w:w="11907" w:type="dxa"/>
          </w:tcPr>
          <w:p w:rsidR="00B60D1A" w:rsidRPr="003A6095" w:rsidRDefault="00B60D1A" w:rsidP="00EB5DBF">
            <w:pPr>
              <w:ind w:left="34"/>
              <w:jc w:val="both"/>
              <w:rPr>
                <w:rFonts w:ascii="Times New Roman" w:hAnsi="Times New Roman"/>
                <w:sz w:val="28"/>
                <w:szCs w:val="28"/>
              </w:rPr>
            </w:pPr>
            <w:r w:rsidRPr="003A6095">
              <w:rPr>
                <w:rFonts w:ascii="Times New Roman" w:hAnsi="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№66</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113</w:t>
            </w:r>
          </w:p>
        </w:tc>
        <w:tc>
          <w:tcPr>
            <w:tcW w:w="11907" w:type="dxa"/>
          </w:tcPr>
          <w:p w:rsidR="00B60D1A" w:rsidRPr="003A6095" w:rsidRDefault="00B60D1A" w:rsidP="00EB5DBF">
            <w:pPr>
              <w:ind w:left="34"/>
              <w:jc w:val="both"/>
              <w:rPr>
                <w:rFonts w:ascii="Times New Roman" w:hAnsi="Times New Roman"/>
                <w:sz w:val="28"/>
                <w:szCs w:val="28"/>
              </w:rPr>
            </w:pPr>
            <w:r w:rsidRPr="003A6095">
              <w:rPr>
                <w:rFonts w:ascii="Times New Roman" w:hAnsi="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ПЗ№67</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114</w:t>
            </w:r>
          </w:p>
        </w:tc>
        <w:tc>
          <w:tcPr>
            <w:tcW w:w="11907" w:type="dxa"/>
          </w:tcPr>
          <w:p w:rsidR="00B60D1A" w:rsidRPr="00262E2A" w:rsidRDefault="00B60D1A" w:rsidP="00EB5DBF">
            <w:pPr>
              <w:ind w:left="34"/>
              <w:rPr>
                <w:rFonts w:ascii="Times New Roman" w:hAnsi="Times New Roman"/>
                <w:bCs/>
                <w:color w:val="000000"/>
                <w:sz w:val="28"/>
                <w:szCs w:val="28"/>
              </w:rPr>
            </w:pPr>
            <w:r w:rsidRPr="003A6095">
              <w:rPr>
                <w:rFonts w:ascii="Times New Roman" w:hAnsi="Times New Roman"/>
                <w:sz w:val="28"/>
                <w:szCs w:val="28"/>
              </w:rPr>
              <w:t>Ковариация двух случайных величин. Понятие о коэффициенте корреляции.</w:t>
            </w:r>
            <w:r w:rsidRPr="003A6095">
              <w:rPr>
                <w:rFonts w:ascii="Times New Roman" w:hAnsi="Times New Roman"/>
                <w:bCs/>
                <w:color w:val="000000"/>
                <w:sz w:val="28"/>
                <w:szCs w:val="28"/>
              </w:rPr>
              <w:t xml:space="preserve"> Совместные наблюдения двух случайных величин. </w:t>
            </w:r>
            <w:r w:rsidRPr="003A6095">
              <w:rPr>
                <w:rFonts w:ascii="Times New Roman" w:hAnsi="Times New Roman"/>
                <w:sz w:val="28"/>
                <w:szCs w:val="28"/>
              </w:rPr>
              <w:t xml:space="preserve">Выборочный коэффициент корреляции. </w:t>
            </w:r>
            <w:r w:rsidRPr="003A6095">
              <w:rPr>
                <w:rFonts w:ascii="Times New Roman" w:hAnsi="Times New Roman"/>
                <w:bCs/>
                <w:color w:val="000000"/>
                <w:sz w:val="28"/>
                <w:szCs w:val="28"/>
              </w:rPr>
              <w:t>Линейная регрессия.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ПЗ№68</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115</w:t>
            </w:r>
          </w:p>
        </w:tc>
        <w:tc>
          <w:tcPr>
            <w:tcW w:w="11907" w:type="dxa"/>
          </w:tcPr>
          <w:p w:rsidR="00B60D1A" w:rsidRPr="003A6095" w:rsidRDefault="00B60D1A" w:rsidP="00EB5DBF">
            <w:pPr>
              <w:keepNext/>
              <w:autoSpaceDE w:val="0"/>
              <w:autoSpaceDN w:val="0"/>
              <w:spacing w:line="256" w:lineRule="auto"/>
              <w:ind w:left="34"/>
              <w:outlineLvl w:val="0"/>
              <w:rPr>
                <w:rFonts w:ascii="Times New Roman" w:eastAsia="Times New Roman" w:hAnsi="Times New Roman"/>
                <w:b/>
                <w:sz w:val="24"/>
                <w:szCs w:val="24"/>
                <w:lang w:eastAsia="ru-RU"/>
              </w:rPr>
            </w:pPr>
            <w:r w:rsidRPr="003A6095">
              <w:rPr>
                <w:rFonts w:ascii="Times New Roman" w:hAnsi="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ПЗ№69</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116</w:t>
            </w:r>
          </w:p>
        </w:tc>
        <w:tc>
          <w:tcPr>
            <w:tcW w:w="11907" w:type="dxa"/>
          </w:tcPr>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Построение соответствий. Инъективные и </w:t>
            </w:r>
            <w:proofErr w:type="spellStart"/>
            <w:r w:rsidRPr="003A6095">
              <w:rPr>
                <w:rFonts w:ascii="Times New Roman" w:hAnsi="Times New Roman"/>
                <w:bCs/>
                <w:color w:val="000000"/>
                <w:sz w:val="28"/>
                <w:szCs w:val="28"/>
              </w:rPr>
              <w:t>сюръективные</w:t>
            </w:r>
            <w:proofErr w:type="spellEnd"/>
            <w:r w:rsidRPr="003A6095">
              <w:rPr>
                <w:rFonts w:ascii="Times New Roman" w:hAnsi="Times New Roman"/>
                <w:bCs/>
                <w:color w:val="000000"/>
                <w:sz w:val="28"/>
                <w:szCs w:val="28"/>
              </w:rPr>
              <w:t xml:space="preserve"> соответствия. Биекции. Дискретная непрерывность. Принцип Дирихле.</w:t>
            </w:r>
          </w:p>
          <w:p w:rsidR="00B60D1A" w:rsidRPr="003A6095" w:rsidRDefault="00B60D1A" w:rsidP="00EB5DBF">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Кодирование. Двоичная запись.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№70</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117</w:t>
            </w:r>
          </w:p>
        </w:tc>
        <w:tc>
          <w:tcPr>
            <w:tcW w:w="11907" w:type="dxa"/>
          </w:tcPr>
          <w:p w:rsidR="00B60D1A" w:rsidRPr="003A6095" w:rsidRDefault="00B60D1A" w:rsidP="00EB5DBF">
            <w:pPr>
              <w:keepNext/>
              <w:autoSpaceDE w:val="0"/>
              <w:autoSpaceDN w:val="0"/>
              <w:ind w:left="34"/>
              <w:outlineLvl w:val="0"/>
              <w:rPr>
                <w:rFonts w:ascii="Times New Roman" w:hAnsi="Times New Roman"/>
                <w:bCs/>
                <w:color w:val="000000"/>
                <w:sz w:val="28"/>
                <w:szCs w:val="28"/>
              </w:rPr>
            </w:pPr>
            <w:r w:rsidRPr="003A6095">
              <w:rPr>
                <w:rFonts w:ascii="Times New Roman" w:hAnsi="Times New Roman"/>
                <w:bCs/>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3A6095">
              <w:rPr>
                <w:rFonts w:ascii="Times New Roman" w:hAnsi="Times New Roman"/>
                <w:bCs/>
                <w:color w:val="000000"/>
                <w:sz w:val="28"/>
                <w:szCs w:val="28"/>
              </w:rPr>
              <w:t>Эйлеровы</w:t>
            </w:r>
            <w:proofErr w:type="spellEnd"/>
            <w:r w:rsidRPr="003A6095">
              <w:rPr>
                <w:rFonts w:ascii="Times New Roman" w:hAnsi="Times New Roman"/>
                <w:bCs/>
                <w:color w:val="000000"/>
                <w:sz w:val="28"/>
                <w:szCs w:val="28"/>
              </w:rPr>
              <w:t xml:space="preserve"> и Гамильтоновы пути. </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семинар</w:t>
            </w:r>
          </w:p>
        </w:tc>
      </w:tr>
      <w:tr w:rsidR="00B60D1A" w:rsidTr="00EB5DBF">
        <w:tc>
          <w:tcPr>
            <w:tcW w:w="851" w:type="dxa"/>
          </w:tcPr>
          <w:p w:rsidR="00B60D1A" w:rsidRPr="0030613D" w:rsidRDefault="00B60D1A" w:rsidP="00EB5DBF">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0613D" w:rsidRDefault="00B60D1A" w:rsidP="00EB5DBF">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Итого</w:t>
            </w:r>
          </w:p>
        </w:tc>
        <w:tc>
          <w:tcPr>
            <w:tcW w:w="992"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234</w:t>
            </w:r>
          </w:p>
        </w:tc>
        <w:tc>
          <w:tcPr>
            <w:tcW w:w="1418" w:type="dxa"/>
          </w:tcPr>
          <w:p w:rsidR="00B60D1A" w:rsidRPr="0030613D" w:rsidRDefault="00B60D1A" w:rsidP="00EB5DBF">
            <w:pPr>
              <w:keepNext/>
              <w:autoSpaceDE w:val="0"/>
              <w:autoSpaceDN w:val="0"/>
              <w:spacing w:line="256" w:lineRule="auto"/>
              <w:jc w:val="both"/>
              <w:outlineLvl w:val="0"/>
              <w:rPr>
                <w:rFonts w:ascii="Times New Roman" w:eastAsia="Times New Roman" w:hAnsi="Times New Roman"/>
                <w:b/>
                <w:bCs/>
                <w:sz w:val="24"/>
                <w:szCs w:val="24"/>
                <w:lang w:eastAsia="ru-RU"/>
              </w:rPr>
            </w:pPr>
          </w:p>
        </w:tc>
      </w:tr>
    </w:tbl>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rPr>
          <w:rFonts w:ascii="Times New Roman" w:hAnsi="Times New Roman" w:cs="Times New Roman"/>
          <w:b/>
          <w:sz w:val="28"/>
          <w:szCs w:val="28"/>
        </w:rPr>
      </w:pPr>
    </w:p>
    <w:p w:rsidR="00B60D1A" w:rsidRDefault="00B60D1A" w:rsidP="00B60D1A">
      <w:pPr>
        <w:spacing w:after="0" w:line="240" w:lineRule="auto"/>
        <w:ind w:right="111"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B60D1A" w:rsidRDefault="00B60D1A" w:rsidP="00B60D1A">
      <w:pPr>
        <w:spacing w:after="0" w:line="240" w:lineRule="auto"/>
        <w:ind w:right="111" w:firstLine="709"/>
        <w:jc w:val="center"/>
        <w:rPr>
          <w:rFonts w:ascii="Times New Roman" w:hAnsi="Times New Roman" w:cs="Times New Roman"/>
          <w:b/>
          <w:sz w:val="28"/>
          <w:szCs w:val="28"/>
        </w:rPr>
        <w:sectPr w:rsidR="00B60D1A" w:rsidSect="0013463F">
          <w:pgSz w:w="16838" w:h="11906" w:orient="landscape"/>
          <w:pgMar w:top="1134" w:right="567" w:bottom="1134" w:left="1134" w:header="709" w:footer="709" w:gutter="0"/>
          <w:cols w:space="708"/>
          <w:docGrid w:linePitch="360"/>
        </w:sectPr>
      </w:pPr>
    </w:p>
    <w:p w:rsidR="00B60D1A" w:rsidRPr="00C24DF5" w:rsidRDefault="00B60D1A" w:rsidP="00B60D1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B60D1A"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B60D1A"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w:t>
      </w:r>
      <w:proofErr w:type="gramStart"/>
      <w:r w:rsidRPr="0013463F">
        <w:rPr>
          <w:rFonts w:ascii="Times New Roman" w:eastAsia="Times New Roman" w:hAnsi="Times New Roman" w:cs="Times New Roman"/>
          <w:sz w:val="28"/>
          <w:szCs w:val="28"/>
        </w:rPr>
        <w:t>.</w:t>
      </w:r>
      <w:proofErr w:type="gramEnd"/>
      <w:r w:rsidRPr="0013463F">
        <w:rPr>
          <w:rFonts w:ascii="Times New Roman" w:eastAsia="Times New Roman" w:hAnsi="Times New Roman" w:cs="Times New Roman"/>
          <w:sz w:val="28"/>
          <w:szCs w:val="28"/>
        </w:rPr>
        <w:t xml:space="preserve"> </w:t>
      </w:r>
      <w:proofErr w:type="gramStart"/>
      <w:r w:rsidRPr="0013463F">
        <w:rPr>
          <w:rFonts w:ascii="Times New Roman" w:eastAsia="Times New Roman" w:hAnsi="Times New Roman" w:cs="Times New Roman"/>
          <w:sz w:val="28"/>
          <w:szCs w:val="28"/>
        </w:rPr>
        <w:t>д</w:t>
      </w:r>
      <w:proofErr w:type="gramEnd"/>
      <w:r w:rsidRPr="0013463F">
        <w:rPr>
          <w:rFonts w:ascii="Times New Roman" w:eastAsia="Times New Roman" w:hAnsi="Times New Roman" w:cs="Times New Roman"/>
          <w:sz w:val="28"/>
          <w:szCs w:val="28"/>
        </w:rPr>
        <w:t>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B60D1A" w:rsidRPr="0013463F" w:rsidRDefault="00B60D1A" w:rsidP="00B60D1A">
      <w:pPr>
        <w:spacing w:after="0" w:line="240" w:lineRule="auto"/>
        <w:ind w:right="111" w:firstLine="709"/>
        <w:jc w:val="both"/>
        <w:rPr>
          <w:rFonts w:ascii="Times New Roman" w:eastAsia="Times New Roman" w:hAnsi="Times New Roman" w:cs="Times New Roman"/>
          <w:sz w:val="28"/>
          <w:szCs w:val="28"/>
        </w:rPr>
      </w:pPr>
      <w:proofErr w:type="spellStart"/>
      <w:r w:rsidRPr="0013463F">
        <w:rPr>
          <w:rFonts w:ascii="Times New Roman" w:eastAsia="Times New Roman" w:hAnsi="Times New Roman" w:cs="Times New Roman"/>
          <w:sz w:val="28"/>
          <w:szCs w:val="28"/>
        </w:rPr>
        <w:t>Дадаян</w:t>
      </w:r>
      <w:proofErr w:type="spellEnd"/>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roofErr w:type="spellStart"/>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w:t>
      </w:r>
      <w:proofErr w:type="spellEnd"/>
      <w:r>
        <w:rPr>
          <w:rFonts w:ascii="Times New Roman" w:eastAsia="Times New Roman" w:hAnsi="Times New Roman" w:cs="Times New Roman"/>
          <w:sz w:val="28"/>
          <w:szCs w:val="28"/>
        </w:rPr>
        <w:t xml:space="preserve">. - 3-е изд.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B60D1A" w:rsidRPr="006A576B" w:rsidRDefault="00B60D1A" w:rsidP="00B60D1A">
      <w:pPr>
        <w:spacing w:after="0" w:line="240" w:lineRule="auto"/>
        <w:ind w:firstLine="709"/>
        <w:jc w:val="both"/>
        <w:rPr>
          <w:rFonts w:ascii="Times New Roman" w:eastAsia="Times New Roman" w:hAnsi="Times New Roman" w:cs="Times New Roman"/>
          <w:sz w:val="28"/>
          <w:szCs w:val="28"/>
          <w:lang w:eastAsia="ru-RU"/>
        </w:rPr>
      </w:pPr>
      <w:proofErr w:type="spellStart"/>
      <w:r w:rsidRPr="006A576B">
        <w:rPr>
          <w:rFonts w:ascii="Times New Roman" w:hAnsi="Times New Roman" w:cs="Times New Roman"/>
          <w:sz w:val="28"/>
          <w:szCs w:val="28"/>
          <w:shd w:val="clear" w:color="auto" w:fill="FFFFFF"/>
        </w:rPr>
        <w:t>Дадаян</w:t>
      </w:r>
      <w:proofErr w:type="spellEnd"/>
      <w:r w:rsidRPr="006A576B">
        <w:rPr>
          <w:rFonts w:ascii="Times New Roman" w:hAnsi="Times New Roman" w:cs="Times New Roman"/>
          <w:sz w:val="28"/>
          <w:szCs w:val="28"/>
          <w:shd w:val="clear" w:color="auto" w:fill="FFFFFF"/>
        </w:rPr>
        <w:t>, А. А. Сборник задач по математике: Учебное пособие/</w:t>
      </w:r>
      <w:proofErr w:type="spellStart"/>
      <w:r>
        <w:rPr>
          <w:rFonts w:ascii="Times New Roman" w:hAnsi="Times New Roman" w:cs="Times New Roman"/>
          <w:sz w:val="28"/>
          <w:szCs w:val="28"/>
          <w:shd w:val="clear" w:color="auto" w:fill="FFFFFF"/>
        </w:rPr>
        <w:t>Дадаян</w:t>
      </w:r>
      <w:proofErr w:type="spellEnd"/>
      <w:r>
        <w:rPr>
          <w:rFonts w:ascii="Times New Roman" w:hAnsi="Times New Roman" w:cs="Times New Roman"/>
          <w:sz w:val="28"/>
          <w:szCs w:val="28"/>
          <w:shd w:val="clear" w:color="auto" w:fill="FFFFFF"/>
        </w:rPr>
        <w:t xml:space="preserve">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w:t>
      </w:r>
      <w:proofErr w:type="gramStart"/>
      <w:r w:rsidRPr="006A576B">
        <w:rPr>
          <w:rFonts w:ascii="Times New Roman" w:hAnsi="Times New Roman" w:cs="Times New Roman"/>
          <w:sz w:val="28"/>
          <w:szCs w:val="28"/>
          <w:shd w:val="clear" w:color="auto" w:fill="FFFFFF"/>
        </w:rPr>
        <w:t xml:space="preserve"> :</w:t>
      </w:r>
      <w:proofErr w:type="gramEnd"/>
      <w:r w:rsidRPr="006A576B">
        <w:rPr>
          <w:rFonts w:ascii="Times New Roman" w:hAnsi="Times New Roman" w:cs="Times New Roman"/>
          <w:sz w:val="28"/>
          <w:szCs w:val="28"/>
          <w:shd w:val="clear" w:color="auto" w:fill="FFFFFF"/>
        </w:rPr>
        <w:t xml:space="preserve"> электронный. - URL: https://znanium.com/catalog/product/970454 (дата обращения: 28.06.2021). – Режим доступа: по подписке.</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xml:space="preserve"> Математика. Практикум: учебно-практическое пособие / Башмаков М.И., </w:t>
      </w:r>
      <w:proofErr w:type="spellStart"/>
      <w:r w:rsidRPr="006A576B">
        <w:rPr>
          <w:rFonts w:ascii="Times New Roman" w:hAnsi="Times New Roman" w:cs="Times New Roman"/>
          <w:sz w:val="28"/>
          <w:szCs w:val="28"/>
          <w:shd w:val="clear" w:color="auto" w:fill="FFFFFF"/>
        </w:rPr>
        <w:t>Энтина</w:t>
      </w:r>
      <w:proofErr w:type="spellEnd"/>
      <w:r w:rsidRPr="006A576B">
        <w:rPr>
          <w:rFonts w:ascii="Times New Roman" w:hAnsi="Times New Roman" w:cs="Times New Roman"/>
          <w:sz w:val="28"/>
          <w:szCs w:val="28"/>
          <w:shd w:val="clear" w:color="auto" w:fill="FFFFFF"/>
        </w:rPr>
        <w:t xml:space="preserve"> С.Б. — Москва: </w:t>
      </w:r>
      <w:proofErr w:type="spellStart"/>
      <w:r w:rsidRPr="006A576B">
        <w:rPr>
          <w:rFonts w:ascii="Times New Roman" w:hAnsi="Times New Roman" w:cs="Times New Roman"/>
          <w:sz w:val="28"/>
          <w:szCs w:val="28"/>
          <w:shd w:val="clear" w:color="auto" w:fill="FFFFFF"/>
        </w:rPr>
        <w:t>КноРус</w:t>
      </w:r>
      <w:proofErr w:type="spellEnd"/>
      <w:r w:rsidRPr="006A576B">
        <w:rPr>
          <w:rFonts w:ascii="Times New Roman" w:hAnsi="Times New Roman" w:cs="Times New Roman"/>
          <w:sz w:val="28"/>
          <w:szCs w:val="28"/>
          <w:shd w:val="clear" w:color="auto" w:fill="FFFFFF"/>
        </w:rPr>
        <w:t>, 2021. — 294 с. — ISBN 978-5-406-05758-2. — URL: https://book.ru/book/939104 (дата обращения: 23.06.2021). — Текс: электронный.</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xml:space="preserve"> Элементы высшей математики: учебник / Гончаренко В.М., </w:t>
      </w:r>
      <w:proofErr w:type="spellStart"/>
      <w:r w:rsidRPr="006A576B">
        <w:rPr>
          <w:rFonts w:ascii="Times New Roman" w:hAnsi="Times New Roman" w:cs="Times New Roman"/>
          <w:sz w:val="28"/>
          <w:szCs w:val="28"/>
          <w:shd w:val="clear" w:color="auto" w:fill="FFFFFF"/>
        </w:rPr>
        <w:t>Липагина</w:t>
      </w:r>
      <w:proofErr w:type="spellEnd"/>
      <w:r w:rsidRPr="006A576B">
        <w:rPr>
          <w:rFonts w:ascii="Times New Roman" w:hAnsi="Times New Roman" w:cs="Times New Roman"/>
          <w:sz w:val="28"/>
          <w:szCs w:val="28"/>
          <w:shd w:val="clear" w:color="auto" w:fill="FFFFFF"/>
        </w:rPr>
        <w:t xml:space="preserve"> Л.В., Рылов А.А. — Москва: </w:t>
      </w:r>
      <w:proofErr w:type="spellStart"/>
      <w:r w:rsidRPr="006A576B">
        <w:rPr>
          <w:rFonts w:ascii="Times New Roman" w:hAnsi="Times New Roman" w:cs="Times New Roman"/>
          <w:sz w:val="28"/>
          <w:szCs w:val="28"/>
          <w:shd w:val="clear" w:color="auto" w:fill="FFFFFF"/>
        </w:rPr>
        <w:t>КноРус</w:t>
      </w:r>
      <w:proofErr w:type="spellEnd"/>
      <w:r w:rsidRPr="006A576B">
        <w:rPr>
          <w:rFonts w:ascii="Times New Roman" w:hAnsi="Times New Roman" w:cs="Times New Roman"/>
          <w:sz w:val="28"/>
          <w:szCs w:val="28"/>
          <w:shd w:val="clear" w:color="auto" w:fill="FFFFFF"/>
        </w:rPr>
        <w:t>, 2021. — 363 с. — ISBN 978-5-406-08264-5. — URL: https://book.ru/book/939287 (дата обращения: 23.06.2021). — Текст: электронный.</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proofErr w:type="gramStart"/>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B60D1A" w:rsidRPr="00EB3F63" w:rsidRDefault="00B60D1A" w:rsidP="00B60D1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37"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 xml:space="preserve">Официальный сайт </w:t>
      </w:r>
      <w:proofErr w:type="spellStart"/>
      <w:r w:rsidRPr="00EB3F63">
        <w:rPr>
          <w:rFonts w:ascii="Times New Roman" w:eastAsia="Times New Roman" w:hAnsi="Times New Roman" w:cs="Times New Roman"/>
          <w:sz w:val="28"/>
          <w:szCs w:val="28"/>
          <w:lang w:eastAsia="x-none"/>
        </w:rPr>
        <w:t>mathprof</w:t>
      </w:r>
      <w:proofErr w:type="spellEnd"/>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38"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OnlineMSchool</w:t>
      </w:r>
      <w:proofErr w:type="spellEnd"/>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39" w:history="1">
        <w:r w:rsidRPr="00E50B79">
          <w:rPr>
            <w:rFonts w:ascii="Times New Roman" w:eastAsia="Times New Roman" w:hAnsi="Times New Roman" w:cs="Times New Roman"/>
            <w:sz w:val="28"/>
            <w:szCs w:val="28"/>
            <w:u w:val="single"/>
            <w:lang w:val="x-none" w:eastAsia="x-none"/>
          </w:rPr>
          <w:t>https://ru.onlinemschool.com/math/library/</w:t>
        </w:r>
      </w:hyperlink>
      <w:r>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B60D1A" w:rsidRPr="00E50B79" w:rsidRDefault="00B60D1A" w:rsidP="00B60D1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cleverstudents</w:t>
      </w:r>
      <w:proofErr w:type="spellEnd"/>
      <w:r w:rsidRPr="00EC001E">
        <w:rPr>
          <w:rFonts w:ascii="Times New Roman" w:eastAsia="Times New Roman" w:hAnsi="Times New Roman" w:cs="Times New Roman"/>
          <w:sz w:val="28"/>
          <w:szCs w:val="28"/>
          <w:lang w:eastAsia="x-none"/>
        </w:rPr>
        <w:t>.</w:t>
      </w:r>
      <w:proofErr w:type="spellStart"/>
      <w:r>
        <w:rPr>
          <w:rFonts w:ascii="Times New Roman" w:eastAsia="Times New Roman" w:hAnsi="Times New Roman" w:cs="Times New Roman"/>
          <w:sz w:val="28"/>
          <w:szCs w:val="28"/>
          <w:lang w:val="en-US" w:eastAsia="x-none"/>
        </w:rPr>
        <w:t>ru</w:t>
      </w:r>
      <w:proofErr w:type="spellEnd"/>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0"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SolverBook</w:t>
      </w:r>
      <w:proofErr w:type="spellEnd"/>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1"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r w:rsidRPr="00EB3F63">
        <w:rPr>
          <w:rFonts w:ascii="Times New Roman" w:eastAsia="Times New Roman" w:hAnsi="Times New Roman" w:cs="Times New Roman"/>
          <w:sz w:val="28"/>
          <w:szCs w:val="28"/>
          <w:lang w:eastAsia="x-none"/>
        </w:rPr>
        <w:t xml:space="preserve"> </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2"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B60D1A" w:rsidRDefault="00B60D1A" w:rsidP="00B60D1A">
      <w:pPr>
        <w:tabs>
          <w:tab w:val="left" w:pos="2580"/>
          <w:tab w:val="center" w:pos="5118"/>
        </w:tabs>
        <w:spacing w:after="0" w:line="240" w:lineRule="auto"/>
        <w:ind w:left="-567" w:right="111" w:firstLine="709"/>
        <w:rPr>
          <w:rFonts w:ascii="Times New Roman" w:hAnsi="Times New Roman" w:cs="Times New Roman"/>
          <w:b/>
          <w:sz w:val="32"/>
          <w:szCs w:val="32"/>
        </w:rPr>
      </w:pPr>
    </w:p>
    <w:p w:rsidR="004A3BA5" w:rsidRDefault="004A3BA5"/>
    <w:sectPr w:rsidR="004A3BA5" w:rsidSect="00A62FA7">
      <w:footerReference w:type="default" r:id="rId4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B5" w:rsidRDefault="00D446B5">
      <w:pPr>
        <w:spacing w:after="0" w:line="240" w:lineRule="auto"/>
      </w:pPr>
      <w:r>
        <w:separator/>
      </w:r>
    </w:p>
  </w:endnote>
  <w:endnote w:type="continuationSeparator" w:id="0">
    <w:p w:rsidR="00D446B5" w:rsidRDefault="00D4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877B02" w:rsidRDefault="00B60D1A">
        <w:pPr>
          <w:pStyle w:val="ab"/>
          <w:jc w:val="right"/>
        </w:pPr>
        <w:r>
          <w:fldChar w:fldCharType="begin"/>
        </w:r>
        <w:r>
          <w:instrText>PAGE   \* MERGEFORMAT</w:instrText>
        </w:r>
        <w:r>
          <w:fldChar w:fldCharType="separate"/>
        </w:r>
        <w:r w:rsidR="00422211">
          <w:rPr>
            <w:noProof/>
          </w:rPr>
          <w:t>2</w:t>
        </w:r>
        <w:r>
          <w:rPr>
            <w:noProof/>
          </w:rPr>
          <w:fldChar w:fldCharType="end"/>
        </w:r>
      </w:p>
    </w:sdtContent>
  </w:sdt>
  <w:p w:rsidR="00877B02" w:rsidRDefault="0042221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8376"/>
      <w:docPartObj>
        <w:docPartGallery w:val="Page Numbers (Bottom of Page)"/>
        <w:docPartUnique/>
      </w:docPartObj>
    </w:sdtPr>
    <w:sdtEndPr/>
    <w:sdtContent>
      <w:p w:rsidR="00877B02" w:rsidRDefault="00B60D1A">
        <w:pPr>
          <w:pStyle w:val="ab"/>
          <w:jc w:val="right"/>
        </w:pPr>
        <w:r>
          <w:fldChar w:fldCharType="begin"/>
        </w:r>
        <w:r>
          <w:instrText>PAGE   \* MERGEFORMAT</w:instrText>
        </w:r>
        <w:r>
          <w:fldChar w:fldCharType="separate"/>
        </w:r>
        <w:r w:rsidR="00422211">
          <w:rPr>
            <w:noProof/>
          </w:rPr>
          <w:t>38</w:t>
        </w:r>
        <w:r>
          <w:fldChar w:fldCharType="end"/>
        </w:r>
      </w:p>
    </w:sdtContent>
  </w:sdt>
  <w:p w:rsidR="00877B02" w:rsidRDefault="004222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B5" w:rsidRDefault="00D446B5">
      <w:pPr>
        <w:spacing w:after="0" w:line="240" w:lineRule="auto"/>
      </w:pPr>
      <w:r>
        <w:separator/>
      </w:r>
    </w:p>
  </w:footnote>
  <w:footnote w:type="continuationSeparator" w:id="0">
    <w:p w:rsidR="00D446B5" w:rsidRDefault="00D44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3156"/>
    <w:multiLevelType w:val="hybridMultilevel"/>
    <w:tmpl w:val="CC9C23A4"/>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034D0"/>
    <w:multiLevelType w:val="hybridMultilevel"/>
    <w:tmpl w:val="80863DB8"/>
    <w:lvl w:ilvl="0" w:tplc="40DC93EE">
      <w:start w:val="1"/>
      <w:numFmt w:val="bullet"/>
      <w:lvlText w:val=""/>
      <w:lvlJc w:val="left"/>
      <w:pPr>
        <w:ind w:left="720" w:hanging="360"/>
      </w:pPr>
      <w:rPr>
        <w:rFonts w:ascii="Symbol" w:hAnsi="Symbol" w:hint="default"/>
      </w:rPr>
    </w:lvl>
    <w:lvl w:ilvl="1" w:tplc="40DC93E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875221"/>
    <w:multiLevelType w:val="hybridMultilevel"/>
    <w:tmpl w:val="0DCEE0DA"/>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0"/>
  </w:num>
  <w:num w:numId="3">
    <w:abstractNumId w:val="27"/>
  </w:num>
  <w:num w:numId="4">
    <w:abstractNumId w:val="21"/>
  </w:num>
  <w:num w:numId="5">
    <w:abstractNumId w:val="31"/>
  </w:num>
  <w:num w:numId="6">
    <w:abstractNumId w:val="33"/>
  </w:num>
  <w:num w:numId="7">
    <w:abstractNumId w:val="25"/>
  </w:num>
  <w:num w:numId="8">
    <w:abstractNumId w:val="20"/>
  </w:num>
  <w:num w:numId="9">
    <w:abstractNumId w:val="3"/>
  </w:num>
  <w:num w:numId="10">
    <w:abstractNumId w:val="17"/>
  </w:num>
  <w:num w:numId="11">
    <w:abstractNumId w:val="2"/>
  </w:num>
  <w:num w:numId="12">
    <w:abstractNumId w:val="7"/>
  </w:num>
  <w:num w:numId="13">
    <w:abstractNumId w:val="9"/>
  </w:num>
  <w:num w:numId="14">
    <w:abstractNumId w:val="35"/>
  </w:num>
  <w:num w:numId="15">
    <w:abstractNumId w:val="29"/>
  </w:num>
  <w:num w:numId="16">
    <w:abstractNumId w:val="1"/>
  </w:num>
  <w:num w:numId="17">
    <w:abstractNumId w:val="4"/>
  </w:num>
  <w:num w:numId="18">
    <w:abstractNumId w:val="18"/>
  </w:num>
  <w:num w:numId="19">
    <w:abstractNumId w:val="12"/>
  </w:num>
  <w:num w:numId="20">
    <w:abstractNumId w:val="32"/>
  </w:num>
  <w:num w:numId="21">
    <w:abstractNumId w:val="24"/>
  </w:num>
  <w:num w:numId="22">
    <w:abstractNumId w:val="15"/>
  </w:num>
  <w:num w:numId="23">
    <w:abstractNumId w:val="22"/>
  </w:num>
  <w:num w:numId="24">
    <w:abstractNumId w:val="36"/>
  </w:num>
  <w:num w:numId="25">
    <w:abstractNumId w:val="26"/>
  </w:num>
  <w:num w:numId="26">
    <w:abstractNumId w:val="23"/>
  </w:num>
  <w:num w:numId="27">
    <w:abstractNumId w:val="8"/>
  </w:num>
  <w:num w:numId="28">
    <w:abstractNumId w:val="0"/>
  </w:num>
  <w:num w:numId="29">
    <w:abstractNumId w:val="10"/>
  </w:num>
  <w:num w:numId="30">
    <w:abstractNumId w:val="19"/>
  </w:num>
  <w:num w:numId="31">
    <w:abstractNumId w:val="34"/>
  </w:num>
  <w:num w:numId="32">
    <w:abstractNumId w:val="28"/>
  </w:num>
  <w:num w:numId="33">
    <w:abstractNumId w:val="14"/>
  </w:num>
  <w:num w:numId="34">
    <w:abstractNumId w:val="5"/>
  </w:num>
  <w:num w:numId="35">
    <w:abstractNumId w:val="16"/>
  </w:num>
  <w:num w:numId="36">
    <w:abstractNumId w:val="11"/>
  </w:num>
  <w:num w:numId="37">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8A"/>
    <w:rsid w:val="00051FF4"/>
    <w:rsid w:val="001131C3"/>
    <w:rsid w:val="003D0E7E"/>
    <w:rsid w:val="00422211"/>
    <w:rsid w:val="004A3BA5"/>
    <w:rsid w:val="006501F1"/>
    <w:rsid w:val="006566E8"/>
    <w:rsid w:val="00850621"/>
    <w:rsid w:val="008C6890"/>
    <w:rsid w:val="00AA3F8A"/>
    <w:rsid w:val="00B26722"/>
    <w:rsid w:val="00B60D1A"/>
    <w:rsid w:val="00BB62D2"/>
    <w:rsid w:val="00BC7EF7"/>
    <w:rsid w:val="00BD2AE7"/>
    <w:rsid w:val="00D4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character" w:customStyle="1" w:styleId="af1">
    <w:name w:val="Перечень Знак"/>
    <w:link w:val="a"/>
    <w:locked/>
    <w:rsid w:val="008C6890"/>
    <w:rPr>
      <w:rFonts w:ascii="Times New Roman" w:eastAsia="Calibri" w:hAnsi="Times New Roman" w:cs="Times New Roman"/>
      <w:sz w:val="28"/>
      <w:szCs w:val="20"/>
      <w:u w:color="000000"/>
      <w:bdr w:val="none" w:sz="0" w:space="0" w:color="auto" w:frame="1"/>
      <w:lang w:val="x-none" w:eastAsia="ru-RU"/>
    </w:rPr>
  </w:style>
  <w:style w:type="paragraph" w:customStyle="1" w:styleId="a">
    <w:name w:val="Перечень"/>
    <w:basedOn w:val="a1"/>
    <w:next w:val="a1"/>
    <w:link w:val="af1"/>
    <w:qFormat/>
    <w:rsid w:val="008C6890"/>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character" w:customStyle="1" w:styleId="af1">
    <w:name w:val="Перечень Знак"/>
    <w:link w:val="a"/>
    <w:locked/>
    <w:rsid w:val="008C6890"/>
    <w:rPr>
      <w:rFonts w:ascii="Times New Roman" w:eastAsia="Calibri" w:hAnsi="Times New Roman" w:cs="Times New Roman"/>
      <w:sz w:val="28"/>
      <w:szCs w:val="20"/>
      <w:u w:color="000000"/>
      <w:bdr w:val="none" w:sz="0" w:space="0" w:color="auto" w:frame="1"/>
      <w:lang w:val="x-none" w:eastAsia="ru-RU"/>
    </w:rPr>
  </w:style>
  <w:style w:type="paragraph" w:customStyle="1" w:styleId="a">
    <w:name w:val="Перечень"/>
    <w:basedOn w:val="a1"/>
    <w:next w:val="a1"/>
    <w:link w:val="af1"/>
    <w:qFormat/>
    <w:rsid w:val="008C6890"/>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8012">
      <w:bodyDiv w:val="1"/>
      <w:marLeft w:val="0"/>
      <w:marRight w:val="0"/>
      <w:marTop w:val="0"/>
      <w:marBottom w:val="0"/>
      <w:divBdr>
        <w:top w:val="none" w:sz="0" w:space="0" w:color="auto"/>
        <w:left w:val="none" w:sz="0" w:space="0" w:color="auto"/>
        <w:bottom w:val="none" w:sz="0" w:space="0" w:color="auto"/>
        <w:right w:val="none" w:sz="0" w:space="0" w:color="auto"/>
      </w:divBdr>
    </w:div>
    <w:div w:id="1388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ru.onlinemschool.com/math/library/"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hyperlink" Target="https://www.calc.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hyperlink" Target="http://www.mathprofi.ru/"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http://ru.solver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hyperlink" Target="http://mathportal.net/" TargetMode="External"/><Relationship Id="rId40" Type="http://schemas.openxmlformats.org/officeDocument/2006/relationships/hyperlink" Target="http://www.cleverstudent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z2rVD0m5JqD+lywuDchRR+f1O64=</DigestValue>
    </Reference>
    <Reference URI="#idOfficeObject" Type="http://www.w3.org/2000/09/xmldsig#Object">
      <DigestMethod Algorithm="http://www.w3.org/2000/09/xmldsig#sha1"/>
      <DigestValue>TlzyuRz4QQFqDyq8mH/bbmLQbpw=</DigestValue>
    </Reference>
    <Reference URI="#idSignedProperties" Type="http://uri.etsi.org/01903#SignedProperties">
      <Transforms>
        <Transform Algorithm="http://www.w3.org/TR/2001/REC-xml-c14n-20010315"/>
      </Transforms>
      <DigestMethod Algorithm="http://www.w3.org/2000/09/xmldsig#sha1"/>
      <DigestValue>XUZnWi54QQCzVGYqQL4sn5aXh4U=</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iaA58enscFE+QiZKjIXTpbbUAF8rFhbaJNi/IUynsWXWryTZT1tEUXEtHNdO+yvLjapqw/cRekOi
AgbA6u5nXxm2DHzbfJ9aF4cIYJ40qcc1zSy/jXzfERRnyU0+22s6aMKIuuqEU83wLxkHSwnur3+F
tAe61gPEN7CoXE4OExg=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ZAJmLkPq2eMILdKeIee9vm3RMP0=</DigestValue>
      </Reference>
      <Reference URI="/word/embeddings/oleObject3.bin?ContentType=application/vnd.openxmlformats-officedocument.oleObject">
        <DigestMethod Algorithm="http://www.w3.org/2000/09/xmldsig#sha1"/>
        <DigestValue>pu8NPwDH0TLJ4sL2Ga463qef7YI=</DigestValue>
      </Reference>
      <Reference URI="/word/media/image4.wmf?ContentType=image/x-wmf">
        <DigestMethod Algorithm="http://www.w3.org/2000/09/xmldsig#sha1"/>
        <DigestValue>pwzd4h8OPy0nqcn1GuxA5fl/KHY=</DigestValue>
      </Reference>
      <Reference URI="/word/embeddings/oleObject2.bin?ContentType=application/vnd.openxmlformats-officedocument.oleObject">
        <DigestMethod Algorithm="http://www.w3.org/2000/09/xmldsig#sha1"/>
        <DigestValue>t0kBujprPfIoLdv5pzxXbTi35T4=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tiu4v7GThLWvO2Tu3Pof5sBJ2Zc=</DigestValue>
      </Reference>
      <Reference URI="/word/media/image2.wmf?ContentType=image/x-wmf">
        <DigestMethod Algorithm="http://www.w3.org/2000/09/xmldsig#sha1"/>
        <DigestValue>bzmXIa3tEs72VqCV5q8t7gcMOs4=</DigestValue>
      </Reference>
      <Reference URI="/word/embeddings/oleObject1.bin?ContentType=application/vnd.openxmlformats-officedocument.oleObject">
        <DigestMethod Algorithm="http://www.w3.org/2000/09/xmldsig#sha1"/>
        <DigestValue>yaLNdE6hYRI/CcGFWj5OwJ1Bd+4=</DigestValue>
      </Reference>
      <Reference URI="/word/media/image3.wmf?ContentType=image/x-wmf">
        <DigestMethod Algorithm="http://www.w3.org/2000/09/xmldsig#sha1"/>
        <DigestValue>kYs2xa01umzh1KEDzsBBv9+r/2g=</DigestValue>
      </Reference>
      <Reference URI="/word/media/image7.wmf?ContentType=image/x-wmf">
        <DigestMethod Algorithm="http://www.w3.org/2000/09/xmldsig#sha1"/>
        <DigestValue>UAHfHAHyRWLeJT610fezECSE5xU=</DigestValue>
      </Reference>
      <Reference URI="/word/embeddings/oleObject5.bin?ContentType=application/vnd.openxmlformats-officedocument.oleObject">
        <DigestMethod Algorithm="http://www.w3.org/2000/09/xmldsig#sha1"/>
        <DigestValue>H0zYY8BeQC+wqFkBSbniJsHpHB8=</DigestValue>
      </Reference>
      <Reference URI="/word/media/image6.wmf?ContentType=image/x-wmf">
        <DigestMethod Algorithm="http://www.w3.org/2000/09/xmldsig#sha1"/>
        <DigestValue>x3H/mWog5OK6GxX7EZL2GEznuBg=</DigestValue>
      </Reference>
      <Reference URI="/word/stylesWithEffects.xml?ContentType=application/vnd.ms-word.stylesWithEffects+xml">
        <DigestMethod Algorithm="http://www.w3.org/2000/09/xmldsig#sha1"/>
        <DigestValue>06cnImMIGhQ5uuCqWGZRU3IKZjI=</DigestValue>
      </Reference>
      <Reference URI="/word/styles.xml?ContentType=application/vnd.openxmlformats-officedocument.wordprocessingml.styles+xml">
        <DigestMethod Algorithm="http://www.w3.org/2000/09/xmldsig#sha1"/>
        <DigestValue>nP0F6gUlOmQdFHc/KGCbyUhlXhQ=</DigestValue>
      </Reference>
      <Reference URI="/word/fontTable.xml?ContentType=application/vnd.openxmlformats-officedocument.wordprocessingml.fontTable+xml">
        <DigestMethod Algorithm="http://www.w3.org/2000/09/xmldsig#sha1"/>
        <DigestValue>wuZX2nhas5JwrnQ9KPpfedinsCk=</DigestValue>
      </Reference>
      <Reference URI="/word/settings.xml?ContentType=application/vnd.openxmlformats-officedocument.wordprocessingml.settings+xml">
        <DigestMethod Algorithm="http://www.w3.org/2000/09/xmldsig#sha1"/>
        <DigestValue>EgtsHvZm76aVy5MfJ0gADDGAeg4=</DigestValue>
      </Reference>
      <Reference URI="/word/media/image8.wmf?ContentType=image/x-wmf">
        <DigestMethod Algorithm="http://www.w3.org/2000/09/xmldsig#sha1"/>
        <DigestValue>6/ikN6TMD34i1QC14oc3qYFHS78=</DigestValue>
      </Reference>
      <Reference URI="/word/media/image5.wmf?ContentType=image/x-wmf">
        <DigestMethod Algorithm="http://www.w3.org/2000/09/xmldsig#sha1"/>
        <DigestValue>nBucY7R94cWgChbYI3o+PiTGCP8=</DigestValue>
      </Reference>
      <Reference URI="/word/embeddings/oleObject4.bin?ContentType=application/vnd.openxmlformats-officedocument.oleObject">
        <DigestMethod Algorithm="http://www.w3.org/2000/09/xmldsig#sha1"/>
        <DigestValue>mKyQ+qS0RPeRzr2DRljIQjJGFxg=</DigestValue>
      </Reference>
      <Reference URI="/word/embeddings/oleObject18.bin?ContentType=application/vnd.openxmlformats-officedocument.oleObject">
        <DigestMethod Algorithm="http://www.w3.org/2000/09/xmldsig#sha1"/>
        <DigestValue>87S6g1WYcsnXwg79O/S38CCvNF0=</DigestValue>
      </Reference>
      <Reference URI="/word/embeddings/oleObject6.bin?ContentType=application/vnd.openxmlformats-officedocument.oleObject">
        <DigestMethod Algorithm="http://www.w3.org/2000/09/xmldsig#sha1"/>
        <DigestValue>SZi77OpWFVl66LOu2eMp81RhCF8=</DigestValue>
      </Reference>
      <Reference URI="/word/embeddings/oleObject11.bin?ContentType=application/vnd.openxmlformats-officedocument.oleObject">
        <DigestMethod Algorithm="http://www.w3.org/2000/09/xmldsig#sha1"/>
        <DigestValue>t0kBujprPfIoLdv5pzxXbTi35T4=</DigestValue>
      </Reference>
      <Reference URI="/word/embeddings/oleObject8.bin?ContentType=application/vnd.openxmlformats-officedocument.oleObject">
        <DigestMethod Algorithm="http://www.w3.org/2000/09/xmldsig#sha1"/>
        <DigestValue>vHKnsz9XwWp4iw5ZUPE5ZNc6knM=</DigestValue>
      </Reference>
      <Reference URI="/word/embeddings/oleObject9.bin?ContentType=application/vnd.openxmlformats-officedocument.oleObject">
        <DigestMethod Algorithm="http://www.w3.org/2000/09/xmldsig#sha1"/>
        <DigestValue>87S6g1WYcsnXwg79O/S38CCvNF0=</DigestValue>
      </Reference>
      <Reference URI="/word/endnotes.xml?ContentType=application/vnd.openxmlformats-officedocument.wordprocessingml.endnotes+xml">
        <DigestMethod Algorithm="http://www.w3.org/2000/09/xmldsig#sha1"/>
        <DigestValue>SzXAA3ZzNlwJxTKKkOnEOIH3KEo=</DigestValue>
      </Reference>
      <Reference URI="/word/footnotes.xml?ContentType=application/vnd.openxmlformats-officedocument.wordprocessingml.footnotes+xml">
        <DigestMethod Algorithm="http://www.w3.org/2000/09/xmldsig#sha1"/>
        <DigestValue>1PWtbzcV0a6MHyfdL75/y2fxO+4=</DigestValue>
      </Reference>
      <Reference URI="/word/footer1.xml?ContentType=application/vnd.openxmlformats-officedocument.wordprocessingml.footer+xml">
        <DigestMethod Algorithm="http://www.w3.org/2000/09/xmldsig#sha1"/>
        <DigestValue>4XtKMKbebulTy+g3XefNSSQntO8=</DigestValue>
      </Reference>
      <Reference URI="/word/footer2.xml?ContentType=application/vnd.openxmlformats-officedocument.wordprocessingml.footer+xml">
        <DigestMethod Algorithm="http://www.w3.org/2000/09/xmldsig#sha1"/>
        <DigestValue>S11o2vc8MiehuQFW3mW8VJvWTrM=</DigestValue>
      </Reference>
      <Reference URI="/word/document.xml?ContentType=application/vnd.openxmlformats-officedocument.wordprocessingml.document.main+xml">
        <DigestMethod Algorithm="http://www.w3.org/2000/09/xmldsig#sha1"/>
        <DigestValue>ldOiTmVZt4zHDmLHP1ZneASxlR8=</DigestValue>
      </Reference>
      <Reference URI="/word/numbering.xml?ContentType=application/vnd.openxmlformats-officedocument.wordprocessingml.numbering+xml">
        <DigestMethod Algorithm="http://www.w3.org/2000/09/xmldsig#sha1"/>
        <DigestValue>QlTRtuADr62TfeWSwUsI9+Sxmwc=</DigestValue>
      </Reference>
      <Reference URI="/word/embeddings/oleObject10.bin?ContentType=application/vnd.openxmlformats-officedocument.oleObject">
        <DigestMethod Algorithm="http://www.w3.org/2000/09/xmldsig#sha1"/>
        <DigestValue>yaLNdE6hYRI/CcGFWj5OwJ1Bd+4=</DigestValue>
      </Reference>
      <Reference URI="/word/media/image10.wmf?ContentType=image/x-wmf">
        <DigestMethod Algorithm="http://www.w3.org/2000/09/xmldsig#sha1"/>
        <DigestValue>s7eAq73o805n/TkloAVkP/Z9nd4=</DigestValue>
      </Reference>
      <Reference URI="/word/embeddings/oleObject13.bin?ContentType=application/vnd.openxmlformats-officedocument.oleObject">
        <DigestMethod Algorithm="http://www.w3.org/2000/09/xmldsig#sha1"/>
        <DigestValue>mKyQ+qS0RPeRzr2DRljIQjJGFxg=</DigestValue>
      </Reference>
      <Reference URI="/word/embeddings/oleObject14.bin?ContentType=application/vnd.openxmlformats-officedocument.oleObject">
        <DigestMethod Algorithm="http://www.w3.org/2000/09/xmldsig#sha1"/>
        <DigestValue>H0zYY8BeQC+wqFkBSbniJsHpHB8=</DigestValue>
      </Reference>
      <Reference URI="/word/media/image9.wmf?ContentType=image/x-wmf">
        <DigestMethod Algorithm="http://www.w3.org/2000/09/xmldsig#sha1"/>
        <DigestValue>piz20WiMG8dw8Qu1WzOD2ZmJXKQ=</DigestValue>
      </Reference>
      <Reference URI="/word/embeddings/oleObject15.bin?ContentType=application/vnd.openxmlformats-officedocument.oleObject">
        <DigestMethod Algorithm="http://www.w3.org/2000/09/xmldsig#sha1"/>
        <DigestValue>SZi77OpWFVl66LOu2eMp81RhCF8=</DigestValue>
      </Reference>
      <Reference URI="/word/embeddings/oleObject17.bin?ContentType=application/vnd.openxmlformats-officedocument.oleObject">
        <DigestMethod Algorithm="http://www.w3.org/2000/09/xmldsig#sha1"/>
        <DigestValue>vHKnsz9XwWp4iw5ZUPE5ZNc6knM=</DigestValue>
      </Reference>
      <Reference URI="/word/embeddings/oleObject12.bin?ContentType=application/vnd.openxmlformats-officedocument.oleObject">
        <DigestMethod Algorithm="http://www.w3.org/2000/09/xmldsig#sha1"/>
        <DigestValue>pu8NPwDH0TLJ4sL2Ga463qef7YI=</DigestValue>
      </Reference>
      <Reference URI="/word/embeddings/oleObject16.bin?ContentType=application/vnd.openxmlformats-officedocument.oleObject">
        <DigestMethod Algorithm="http://www.w3.org/2000/09/xmldsig#sha1"/>
        <DigestValue>Pw846dEKPOivTBrOuBx/Ee4zsZo=</DigestValue>
      </Reference>
      <Reference URI="/word/embeddings/oleObject7.bin?ContentType=application/vnd.openxmlformats-officedocument.oleObject">
        <DigestMethod Algorithm="http://www.w3.org/2000/09/xmldsig#sha1"/>
        <DigestValue>Pw846dEKPOivTBrOuBx/Ee4zsZo=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Y077p5nNsnIjgNB36syslGHwsY4=</DigestValue>
      </Reference>
    </Manifest>
    <SignatureProperties>
      <SignatureProperty Id="idSignatureTime" Target="#idPackageSignature">
        <mdssi:SignatureTime>
          <mdssi:Format>YYYY-MM-DDThh:mm:ssTZD</mdssi:Format>
          <mdssi:Value>2022-09-01T10:41:26Z</mdssi:Value>
        </mdssi:SignatureTime>
      </SignatureProperty>
    </SignatureProperties>
  </Object>
  <Object Id="idOfficeObject">
    <SignatureProperties>
      <SignatureProperty Id="idOfficeV1Details" Target="idPackageSignature">
        <SignatureInfoV1 xmlns="http://schemas.microsoft.com/office/2006/digsig">
          <SetupID>{ECB8DB75-5C08-4698-ABA3-D2EF49971F78}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2022-09-01T10:41:26Z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17</TotalTime>
  <Pages>38</Pages>
  <Words>10476</Words>
  <Characters>59718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преподаватель_31</dc:creator>
  <cp:keywords/>
  <dc:description/>
  <cp:lastModifiedBy>User</cp:lastModifiedBy>
  <cp:revision>14</cp:revision>
  <cp:lastPrinted>2022-09-20T06:27:00Z</cp:lastPrinted>
  <dcterms:created xsi:type="dcterms:W3CDTF">2021-10-19T10:03:00Z</dcterms:created>
  <dcterms:modified xsi:type="dcterms:W3CDTF">2022-09-01T10:41:00Z</dcterms:modified>
</cp:coreProperties>
</file>