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12" w:rsidRPr="0013463F" w:rsidRDefault="004F0912" w:rsidP="004F0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4F0912" w:rsidRPr="0013463F" w:rsidRDefault="004F0912" w:rsidP="004F0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колледж-интернат». М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инистер</w:t>
      </w:r>
      <w:r>
        <w:rPr>
          <w:rFonts w:ascii="Times New Roman" w:eastAsia="Calibri" w:hAnsi="Times New Roman" w:cs="Times New Roman"/>
          <w:b/>
          <w:sz w:val="28"/>
          <w:szCs w:val="28"/>
        </w:rPr>
        <w:t>ства труда и социальной защиты Российской Ф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4F0912" w:rsidRPr="0013463F" w:rsidRDefault="004F0912" w:rsidP="004F09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F0912" w:rsidRPr="0013463F" w:rsidTr="003D011B">
        <w:tc>
          <w:tcPr>
            <w:tcW w:w="5495" w:type="dxa"/>
          </w:tcPr>
          <w:p w:rsidR="004F0912" w:rsidRPr="0013463F" w:rsidRDefault="004F0912" w:rsidP="003D011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F0912" w:rsidRPr="0013463F" w:rsidRDefault="004F0912" w:rsidP="003D011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</w:p>
          <w:p w:rsidR="004F0912" w:rsidRPr="0013463F" w:rsidRDefault="004F0912" w:rsidP="003D011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Зам. директора по УР</w:t>
            </w:r>
          </w:p>
          <w:p w:rsidR="004F0912" w:rsidRPr="0013463F" w:rsidRDefault="004F0912" w:rsidP="003D011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 xml:space="preserve">______________О.В. </w:t>
            </w:r>
            <w:proofErr w:type="spellStart"/>
            <w:r w:rsidRPr="0013463F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4F0912" w:rsidRPr="0013463F" w:rsidRDefault="004F0912" w:rsidP="003D011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«____»____________2022</w:t>
            </w: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F0912" w:rsidRPr="0013463F" w:rsidRDefault="004F0912" w:rsidP="004F09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12" w:rsidRPr="0013463F" w:rsidRDefault="004F0912" w:rsidP="004F09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912" w:rsidRPr="0013463F" w:rsidRDefault="00C2263D" w:rsidP="00C2263D">
      <w:pPr>
        <w:tabs>
          <w:tab w:val="left" w:pos="235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26413C7B-05EB-475E-B326-F009C8906A2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F0912" w:rsidRDefault="004F0912" w:rsidP="004F09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463F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4F0912" w:rsidRPr="00BC7EF7" w:rsidRDefault="004F0912" w:rsidP="004F09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4F0912" w:rsidRDefault="004F0912" w:rsidP="004F09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351C8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4F0912" w:rsidRPr="0013463F" w:rsidRDefault="004F0912" w:rsidP="004F09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6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4F0912" w:rsidRPr="00BC7EF7" w:rsidRDefault="004F0912" w:rsidP="004F09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EF7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</w:t>
      </w:r>
    </w:p>
    <w:p w:rsidR="004F0912" w:rsidRPr="00BC7EF7" w:rsidRDefault="004F0912" w:rsidP="004F09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EF7"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</w:p>
    <w:p w:rsidR="004F0912" w:rsidRPr="0013463F" w:rsidRDefault="004F0912" w:rsidP="004F0912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BC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</w:t>
      </w:r>
    </w:p>
    <w:p w:rsidR="004F0912" w:rsidRPr="0013463F" w:rsidRDefault="004F0912" w:rsidP="004F09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63F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BC7EF7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4F0912" w:rsidRPr="0013463F" w:rsidRDefault="004F0912" w:rsidP="004F09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0912" w:rsidRPr="0013463F" w:rsidRDefault="004F0912" w:rsidP="004F09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0912" w:rsidRPr="0013463F" w:rsidRDefault="004F0912" w:rsidP="004F09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0912" w:rsidRPr="0013463F" w:rsidRDefault="004F0912" w:rsidP="004F09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0912" w:rsidRPr="0013463F" w:rsidRDefault="004F0912" w:rsidP="004F09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0912" w:rsidRPr="0013463F" w:rsidRDefault="004F0912" w:rsidP="004F09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0912" w:rsidRDefault="004F0912" w:rsidP="004F0912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4F0912" w:rsidRDefault="004F0912" w:rsidP="004F0912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4F0912" w:rsidRDefault="004F0912" w:rsidP="004F0912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4F0912" w:rsidRPr="0013463F" w:rsidRDefault="004F0912" w:rsidP="004F0912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4F0912" w:rsidRPr="0013463F" w:rsidRDefault="004F0912" w:rsidP="004F0912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4F0912" w:rsidRDefault="004F0912" w:rsidP="004F0912">
      <w:pPr>
        <w:pStyle w:val="2"/>
        <w:suppressLineNumbers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4F0912" w:rsidRDefault="004F0912" w:rsidP="004F0912">
      <w:pPr>
        <w:pStyle w:val="2"/>
        <w:suppressLineNumbers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4F0912" w:rsidRDefault="004F0912" w:rsidP="004F0912">
      <w:pPr>
        <w:pStyle w:val="2"/>
        <w:suppressLineNumbers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4F0912" w:rsidRPr="006C5294" w:rsidRDefault="004F0912" w:rsidP="004F0912">
      <w:pPr>
        <w:pStyle w:val="2"/>
        <w:suppressLineNumbers/>
        <w:spacing w:after="0" w:line="240" w:lineRule="auto"/>
        <w:ind w:firstLine="709"/>
        <w:jc w:val="center"/>
        <w:rPr>
          <w:rFonts w:eastAsia="Calibri"/>
          <w:sz w:val="28"/>
          <w:szCs w:val="28"/>
          <w:lang w:val="ru-RU"/>
        </w:rPr>
      </w:pPr>
      <w:r w:rsidRPr="00BD2AE7">
        <w:rPr>
          <w:rFonts w:eastAsia="Calibri"/>
          <w:sz w:val="28"/>
          <w:szCs w:val="28"/>
        </w:rPr>
        <w:t>г. Оренбург, 2022</w:t>
      </w:r>
      <w:r w:rsidR="006C5294">
        <w:rPr>
          <w:rFonts w:eastAsia="Calibri"/>
          <w:sz w:val="28"/>
          <w:szCs w:val="28"/>
          <w:lang w:val="ru-RU"/>
        </w:rPr>
        <w:t xml:space="preserve"> г.</w:t>
      </w:r>
    </w:p>
    <w:p w:rsidR="00997D3B" w:rsidRDefault="00997D3B" w:rsidP="004F0912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Рабочая программа дисциплины ЕН.01 Математика/ сост. </w:t>
      </w:r>
      <w:proofErr w:type="spellStart"/>
      <w:r>
        <w:rPr>
          <w:b/>
          <w:sz w:val="28"/>
          <w:szCs w:val="28"/>
        </w:rPr>
        <w:t>Т.И.Кобзева</w:t>
      </w:r>
      <w:proofErr w:type="spellEnd"/>
      <w:r>
        <w:rPr>
          <w:b/>
          <w:sz w:val="28"/>
          <w:szCs w:val="28"/>
        </w:rPr>
        <w:t>- Оренбург: ФКП</w:t>
      </w:r>
      <w:r w:rsidR="001655BF">
        <w:rPr>
          <w:b/>
          <w:sz w:val="28"/>
          <w:szCs w:val="28"/>
        </w:rPr>
        <w:t>ОУ «ОГЭКИ» Минтруда России, 202</w:t>
      </w:r>
      <w:r w:rsidR="001655BF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. – </w:t>
      </w:r>
      <w:r w:rsidR="00F95F85">
        <w:rPr>
          <w:b/>
          <w:sz w:val="28"/>
          <w:szCs w:val="28"/>
          <w:lang w:val="ru-RU"/>
        </w:rPr>
        <w:t>25</w:t>
      </w:r>
      <w:r w:rsidRPr="00D91824">
        <w:rPr>
          <w:b/>
          <w:sz w:val="28"/>
          <w:szCs w:val="28"/>
        </w:rPr>
        <w:t>с.</w:t>
      </w:r>
    </w:p>
    <w:p w:rsidR="00997D3B" w:rsidRDefault="00997D3B" w:rsidP="00997D3B">
      <w:pPr>
        <w:pStyle w:val="2"/>
        <w:suppressLineNumbers/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</w:p>
    <w:p w:rsidR="00997D3B" w:rsidRPr="00D91824" w:rsidRDefault="00997D3B" w:rsidP="00997D3B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442C51">
        <w:rPr>
          <w:sz w:val="28"/>
          <w:szCs w:val="28"/>
        </w:rPr>
        <w:t xml:space="preserve">предназначена для преподавания </w:t>
      </w:r>
      <w:r w:rsidRPr="00D91824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математического и общего естественнонаучного </w:t>
      </w:r>
      <w:r w:rsidRPr="00D91824">
        <w:rPr>
          <w:sz w:val="28"/>
          <w:szCs w:val="28"/>
        </w:rPr>
        <w:t>цикла</w:t>
      </w:r>
      <w:r>
        <w:rPr>
          <w:sz w:val="28"/>
          <w:szCs w:val="28"/>
        </w:rPr>
        <w:t xml:space="preserve"> студентам очной формы обучения по специальности 38.02.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Экономика и бухгалтерский учет </w:t>
      </w:r>
      <w:r>
        <w:rPr>
          <w:sz w:val="28"/>
          <w:szCs w:val="28"/>
        </w:rPr>
        <w:t>(по отраслям)</w:t>
      </w:r>
      <w:r w:rsidRPr="00D91824">
        <w:rPr>
          <w:sz w:val="28"/>
          <w:szCs w:val="28"/>
        </w:rPr>
        <w:t>.</w:t>
      </w:r>
    </w:p>
    <w:p w:rsidR="00997D3B" w:rsidRPr="00997D3B" w:rsidRDefault="00997D3B" w:rsidP="00997D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997D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7D3B">
        <w:rPr>
          <w:rFonts w:ascii="Times New Roman" w:hAnsi="Times New Roman" w:cs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50137.</w:t>
      </w: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Default="00997D3B" w:rsidP="0099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B2" w:rsidRDefault="009864B2" w:rsidP="0099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B2" w:rsidRDefault="009864B2" w:rsidP="0099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B2" w:rsidRPr="008D46C3" w:rsidRDefault="009864B2" w:rsidP="0099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8D46C3" w:rsidRDefault="00997D3B" w:rsidP="0099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B" w:rsidRPr="003160E1" w:rsidRDefault="00997D3B" w:rsidP="00997D3B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60E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Т.И. Кобзева</w:t>
      </w:r>
    </w:p>
    <w:p w:rsidR="00997D3B" w:rsidRPr="003160E1" w:rsidRDefault="00997D3B" w:rsidP="00997D3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15.06</w:t>
      </w:r>
      <w:r w:rsidR="001655BF">
        <w:rPr>
          <w:rFonts w:ascii="Times New Roman" w:hAnsi="Times New Roman" w:cs="Times New Roman"/>
          <w:sz w:val="28"/>
          <w:szCs w:val="28"/>
        </w:rPr>
        <w:t>.2022</w:t>
      </w:r>
      <w:r w:rsidRPr="003160E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3160E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97D3B" w:rsidRPr="003160E1" w:rsidRDefault="00997D3B" w:rsidP="00997D3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97D3B" w:rsidRPr="003160E1" w:rsidRDefault="00997D3B" w:rsidP="00997D3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702D0" w:rsidRDefault="00997D3B" w:rsidP="00997D3B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60E1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 на засед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ании ПЦК  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ЕД</w:t>
      </w:r>
      <w:proofErr w:type="gramEnd"/>
    </w:p>
    <w:p w:rsidR="003E4910" w:rsidRDefault="001655BF" w:rsidP="003E4910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29.08.2022</w:t>
      </w:r>
      <w:r w:rsidR="003E4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864B2" w:rsidRDefault="003E4910" w:rsidP="003E4910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4910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8"/>
        </w:rPr>
        <w:t>Председатель ПЦК</w:t>
      </w:r>
      <w:r w:rsidRPr="003E49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 /                   /</w:t>
      </w:r>
      <w:r w:rsidR="009864B2">
        <w:rPr>
          <w:rFonts w:ascii="Times New Roman" w:hAnsi="Times New Roman" w:cs="Times New Roman"/>
          <w:i w:val="0"/>
          <w:color w:val="auto"/>
          <w:sz w:val="28"/>
          <w:szCs w:val="28"/>
        </w:rPr>
        <w:br w:type="page"/>
      </w:r>
    </w:p>
    <w:p w:rsidR="00FA361B" w:rsidRPr="00FA361B" w:rsidRDefault="00FA361B" w:rsidP="001351C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A361B" w:rsidRPr="00FA361B" w:rsidRDefault="00FA361B" w:rsidP="001351C8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A361B" w:rsidRPr="00FA361B" w:rsidTr="004E2E97">
        <w:tc>
          <w:tcPr>
            <w:tcW w:w="7501" w:type="dxa"/>
          </w:tcPr>
          <w:p w:rsidR="00FA361B" w:rsidRPr="00FA361B" w:rsidRDefault="00BE0D36" w:rsidP="001351C8">
            <w:pPr>
              <w:numPr>
                <w:ilvl w:val="0"/>
                <w:numId w:val="20"/>
              </w:num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</w:t>
            </w:r>
            <w:r w:rsidR="00FA361B"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УЧЕБНОЙ ДИСЦИПЛИНЫ</w:t>
            </w:r>
          </w:p>
        </w:tc>
        <w:tc>
          <w:tcPr>
            <w:tcW w:w="1854" w:type="dxa"/>
          </w:tcPr>
          <w:p w:rsidR="00FA361B" w:rsidRPr="00FA361B" w:rsidRDefault="002F69AC" w:rsidP="001351C8">
            <w:pPr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A361B" w:rsidRPr="00FA361B" w:rsidTr="004E2E97">
        <w:trPr>
          <w:trHeight w:val="488"/>
        </w:trPr>
        <w:tc>
          <w:tcPr>
            <w:tcW w:w="7501" w:type="dxa"/>
          </w:tcPr>
          <w:p w:rsidR="00FA361B" w:rsidRPr="00FA361B" w:rsidRDefault="00FA361B" w:rsidP="001351C8">
            <w:pPr>
              <w:numPr>
                <w:ilvl w:val="0"/>
                <w:numId w:val="20"/>
              </w:num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FA361B" w:rsidRPr="00FA361B" w:rsidRDefault="002F69AC" w:rsidP="001351C8">
            <w:pPr>
              <w:ind w:left="644"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A361B" w:rsidRPr="00FA361B" w:rsidTr="004E2E97">
        <w:trPr>
          <w:trHeight w:val="487"/>
        </w:trPr>
        <w:tc>
          <w:tcPr>
            <w:tcW w:w="7501" w:type="dxa"/>
          </w:tcPr>
          <w:p w:rsidR="00FA361B" w:rsidRPr="00FA361B" w:rsidRDefault="00FA361B" w:rsidP="001351C8">
            <w:pPr>
              <w:numPr>
                <w:ilvl w:val="0"/>
                <w:numId w:val="20"/>
              </w:num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="00986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854" w:type="dxa"/>
          </w:tcPr>
          <w:p w:rsidR="00FA361B" w:rsidRPr="00FA361B" w:rsidRDefault="001351C8" w:rsidP="001351C8">
            <w:pPr>
              <w:ind w:left="644"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A361B" w:rsidRPr="00FA361B" w:rsidTr="004E2E97">
        <w:tc>
          <w:tcPr>
            <w:tcW w:w="7501" w:type="dxa"/>
          </w:tcPr>
          <w:p w:rsidR="00FA361B" w:rsidRPr="00FA361B" w:rsidRDefault="00FA361B" w:rsidP="001351C8">
            <w:pPr>
              <w:numPr>
                <w:ilvl w:val="0"/>
                <w:numId w:val="20"/>
              </w:num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A361B" w:rsidRPr="00FA361B" w:rsidRDefault="001655BF" w:rsidP="001351C8">
            <w:pPr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C6190A" w:rsidRPr="009273F4" w:rsidRDefault="00FA361B" w:rsidP="00442C51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6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="0098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6190A"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РАБОЧЕ</w:t>
      </w:r>
      <w:r w:rsidR="0098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ПРОГРАММЫ УЧЕБНОЙ ДИСЦИПЛИНЫ ЕН.01 </w:t>
      </w:r>
      <w:r w:rsidR="00C61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</w:t>
      </w:r>
      <w:r w:rsidR="00C6190A" w:rsidRPr="005F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1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</w:p>
    <w:p w:rsidR="00442C51" w:rsidRDefault="00C6190A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44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42C51" w:rsidRPr="00442C5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190A" w:rsidRPr="009273F4" w:rsidRDefault="00C6190A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дисциплина ЕН.01 Математика</w:t>
      </w: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математического и общего естественнонаучного </w:t>
      </w: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</w:t>
      </w:r>
      <w:r w:rsidR="00442C51" w:rsidRPr="003609A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442C51" w:rsidRPr="003609A6">
        <w:rPr>
          <w:rFonts w:ascii="Times New Roman" w:eastAsia="Times New Roman" w:hAnsi="Times New Roman" w:cs="Times New Roman"/>
          <w:sz w:val="28"/>
          <w:szCs w:val="28"/>
        </w:rPr>
        <w:t xml:space="preserve"> 38.02.01 Экономика и бухгалтерский учет (по отраслям). </w:t>
      </w: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90A" w:rsidRPr="009273F4" w:rsidRDefault="00C6190A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разработана в отношении </w:t>
      </w:r>
      <w:proofErr w:type="spellStart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разнонозологической</w:t>
      </w:r>
      <w:proofErr w:type="spellEnd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</w:t>
      </w:r>
      <w:proofErr w:type="gramStart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C6190A" w:rsidRPr="009273F4" w:rsidRDefault="00C6190A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F5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учет. Дисциплина имеет значение при формиро</w:t>
      </w:r>
      <w:r w:rsidR="001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и развитии </w:t>
      </w:r>
      <w:proofErr w:type="gramStart"/>
      <w:r w:rsidR="001D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1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01-04, 09</w:t>
      </w:r>
    </w:p>
    <w:p w:rsidR="00FA361B" w:rsidRPr="000907FD" w:rsidRDefault="00FA361B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FA361B" w:rsidRPr="000907FD" w:rsidRDefault="00FA361B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A361B" w:rsidRPr="000907FD" w:rsidRDefault="00FA361B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FA361B" w:rsidRPr="000907FD" w:rsidRDefault="00FA361B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FA361B" w:rsidRPr="000907FD" w:rsidRDefault="00FA361B" w:rsidP="001351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FA361B" w:rsidRPr="000907FD" w:rsidRDefault="00C12EB4" w:rsidP="001351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5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361B" w:rsidRPr="0009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Цель и планируемые результаты освоения дисциплины:  </w:t>
      </w:r>
    </w:p>
    <w:p w:rsidR="00FA361B" w:rsidRPr="000907FD" w:rsidRDefault="00FA361B" w:rsidP="001351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4253"/>
      </w:tblGrid>
      <w:tr w:rsidR="00FA361B" w:rsidRPr="001351C8" w:rsidTr="001351C8">
        <w:trPr>
          <w:trHeight w:val="335"/>
        </w:trPr>
        <w:tc>
          <w:tcPr>
            <w:tcW w:w="1668" w:type="dxa"/>
            <w:hideMark/>
          </w:tcPr>
          <w:p w:rsidR="00FA361B" w:rsidRPr="001351C8" w:rsidRDefault="00FA361B" w:rsidP="00FA3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0" w:type="dxa"/>
            <w:hideMark/>
          </w:tcPr>
          <w:p w:rsidR="00FA361B" w:rsidRPr="001351C8" w:rsidRDefault="00FA361B" w:rsidP="00FA3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3" w:type="dxa"/>
            <w:hideMark/>
          </w:tcPr>
          <w:p w:rsidR="00FA361B" w:rsidRPr="001351C8" w:rsidRDefault="00FA361B" w:rsidP="00FA3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A361B" w:rsidRPr="001351C8" w:rsidTr="001351C8">
        <w:trPr>
          <w:trHeight w:val="212"/>
        </w:trPr>
        <w:tc>
          <w:tcPr>
            <w:tcW w:w="1668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110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4253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</w:tr>
      <w:tr w:rsidR="00FA361B" w:rsidRPr="001351C8" w:rsidTr="001351C8">
        <w:trPr>
          <w:trHeight w:val="212"/>
        </w:trPr>
        <w:tc>
          <w:tcPr>
            <w:tcW w:w="1668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110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4253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</w:tr>
      <w:tr w:rsidR="00FA361B" w:rsidRPr="001351C8" w:rsidTr="001351C8">
        <w:trPr>
          <w:trHeight w:val="212"/>
        </w:trPr>
        <w:tc>
          <w:tcPr>
            <w:tcW w:w="1668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110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самостоятельную работу при освоении профессиональных компетенций; стремиться к самообразованию и повышению профессионального </w:t>
            </w: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4253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математики в профессиональной деятельности и при освоении ППССЗ</w:t>
            </w:r>
          </w:p>
        </w:tc>
      </w:tr>
      <w:tr w:rsidR="00FA361B" w:rsidRPr="001351C8" w:rsidTr="001351C8">
        <w:trPr>
          <w:trHeight w:val="212"/>
        </w:trPr>
        <w:tc>
          <w:tcPr>
            <w:tcW w:w="1668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110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умело и эффективно работать в коллективе, соблюдать профессиональную этику</w:t>
            </w:r>
          </w:p>
        </w:tc>
        <w:tc>
          <w:tcPr>
            <w:tcW w:w="4253" w:type="dxa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</w:tr>
      <w:tr w:rsidR="000907FD" w:rsidRPr="001351C8" w:rsidTr="001351C8">
        <w:trPr>
          <w:trHeight w:val="212"/>
        </w:trPr>
        <w:tc>
          <w:tcPr>
            <w:tcW w:w="1668" w:type="dxa"/>
          </w:tcPr>
          <w:p w:rsidR="000907FD" w:rsidRPr="001351C8" w:rsidRDefault="000907FD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4110" w:type="dxa"/>
          </w:tcPr>
          <w:p w:rsidR="000907FD" w:rsidRPr="001351C8" w:rsidRDefault="000907FD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4253" w:type="dxa"/>
          </w:tcPr>
          <w:p w:rsidR="000907FD" w:rsidRPr="001351C8" w:rsidRDefault="000907FD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</w:tr>
    </w:tbl>
    <w:p w:rsidR="00FA361B" w:rsidRPr="001351C8" w:rsidRDefault="00FA361B" w:rsidP="00FA36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64B2" w:rsidRDefault="009864B2" w:rsidP="00FA361B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A361B" w:rsidRPr="001351C8" w:rsidRDefault="00FA361B" w:rsidP="001351C8">
      <w:pPr>
        <w:suppressAutoHyphens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FA361B" w:rsidRPr="001351C8" w:rsidRDefault="00FA361B" w:rsidP="001351C8">
      <w:pPr>
        <w:suppressAutoHyphens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823"/>
      </w:tblGrid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84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Объем образовательной программы учебной дисциплины, в том числе: </w:t>
            </w:r>
          </w:p>
        </w:tc>
        <w:tc>
          <w:tcPr>
            <w:tcW w:w="884" w:type="pct"/>
            <w:vAlign w:val="center"/>
          </w:tcPr>
          <w:p w:rsidR="000907FD" w:rsidRPr="001351C8" w:rsidRDefault="005B34AB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взаимодействии с преподавателем </w:t>
            </w:r>
          </w:p>
        </w:tc>
        <w:tc>
          <w:tcPr>
            <w:tcW w:w="884" w:type="pct"/>
            <w:vAlign w:val="center"/>
          </w:tcPr>
          <w:p w:rsidR="000907FD" w:rsidRPr="001351C8" w:rsidRDefault="00500263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84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884" w:type="pct"/>
            <w:vAlign w:val="center"/>
          </w:tcPr>
          <w:p w:rsidR="000907FD" w:rsidRPr="001351C8" w:rsidRDefault="00500263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135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лабораторные занятия </w:t>
            </w:r>
          </w:p>
        </w:tc>
        <w:tc>
          <w:tcPr>
            <w:tcW w:w="884" w:type="pct"/>
            <w:vAlign w:val="center"/>
          </w:tcPr>
          <w:p w:rsidR="000907FD" w:rsidRPr="001351C8" w:rsidRDefault="00500263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84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884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907FD" w:rsidRPr="001351C8" w:rsidTr="001351C8">
        <w:trPr>
          <w:trHeight w:val="490"/>
        </w:trPr>
        <w:tc>
          <w:tcPr>
            <w:tcW w:w="4116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84" w:type="pct"/>
            <w:vAlign w:val="center"/>
          </w:tcPr>
          <w:p w:rsidR="000907FD" w:rsidRPr="001351C8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907FD" w:rsidRPr="009273F4" w:rsidTr="001351C8">
        <w:trPr>
          <w:trHeight w:val="490"/>
        </w:trPr>
        <w:tc>
          <w:tcPr>
            <w:tcW w:w="4116" w:type="pct"/>
            <w:vAlign w:val="center"/>
          </w:tcPr>
          <w:p w:rsidR="000907FD" w:rsidRPr="009273F4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84" w:type="pct"/>
            <w:vAlign w:val="center"/>
          </w:tcPr>
          <w:p w:rsidR="000907FD" w:rsidRPr="009273F4" w:rsidRDefault="00500263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907FD" w:rsidRPr="009273F4" w:rsidTr="001351C8">
        <w:trPr>
          <w:trHeight w:val="490"/>
        </w:trPr>
        <w:tc>
          <w:tcPr>
            <w:tcW w:w="4116" w:type="pct"/>
            <w:vAlign w:val="center"/>
          </w:tcPr>
          <w:p w:rsidR="000907FD" w:rsidRPr="009273F4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84" w:type="pct"/>
            <w:vAlign w:val="center"/>
          </w:tcPr>
          <w:p w:rsidR="000907FD" w:rsidRPr="009273F4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907FD" w:rsidRPr="009273F4" w:rsidTr="001351C8">
        <w:trPr>
          <w:trHeight w:val="490"/>
        </w:trPr>
        <w:tc>
          <w:tcPr>
            <w:tcW w:w="4116" w:type="pct"/>
            <w:vAlign w:val="center"/>
          </w:tcPr>
          <w:p w:rsidR="000907FD" w:rsidRPr="009273F4" w:rsidRDefault="000907FD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84" w:type="pct"/>
            <w:vAlign w:val="center"/>
          </w:tcPr>
          <w:p w:rsidR="000907FD" w:rsidRPr="009273F4" w:rsidRDefault="00500263" w:rsidP="001351C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0907FD" w:rsidRDefault="000907FD" w:rsidP="000907F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07FD" w:rsidRPr="000907FD" w:rsidRDefault="000907FD" w:rsidP="00FA361B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61B" w:rsidRPr="000907FD" w:rsidRDefault="00FA361B" w:rsidP="00FA361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FA361B" w:rsidRPr="000907FD" w:rsidSect="003E4910">
          <w:footerReference w:type="defaul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FA361B" w:rsidRPr="000907FD" w:rsidRDefault="00FA361B" w:rsidP="001351C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  <w:r w:rsidR="00F5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</w:t>
      </w:r>
    </w:p>
    <w:tbl>
      <w:tblPr>
        <w:tblW w:w="49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831"/>
        <w:gridCol w:w="3285"/>
        <w:gridCol w:w="2175"/>
      </w:tblGrid>
      <w:tr w:rsidR="00FA361B" w:rsidRPr="001351C8" w:rsidTr="001351C8">
        <w:trPr>
          <w:trHeight w:val="2124"/>
        </w:trPr>
        <w:tc>
          <w:tcPr>
            <w:tcW w:w="818" w:type="pct"/>
          </w:tcPr>
          <w:p w:rsidR="00FA361B" w:rsidRPr="001351C8" w:rsidRDefault="00FA361B" w:rsidP="00FA36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23" w:type="pct"/>
          </w:tcPr>
          <w:p w:rsidR="00FA361B" w:rsidRPr="001351C8" w:rsidRDefault="00FA361B" w:rsidP="00FA36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18" w:type="pct"/>
          </w:tcPr>
          <w:p w:rsidR="00FA361B" w:rsidRPr="001351C8" w:rsidRDefault="00FA361B" w:rsidP="00FA361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FA361B" w:rsidRPr="001351C8" w:rsidRDefault="00FA361B" w:rsidP="00FA3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41" w:type="pct"/>
          </w:tcPr>
          <w:p w:rsidR="00FA361B" w:rsidRPr="001351C8" w:rsidRDefault="00FA361B" w:rsidP="00FA36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pct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pct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363"/>
        </w:trPr>
        <w:tc>
          <w:tcPr>
            <w:tcW w:w="3141" w:type="pct"/>
            <w:gridSpan w:val="2"/>
            <w:vAlign w:val="center"/>
          </w:tcPr>
          <w:p w:rsidR="00FA361B" w:rsidRPr="001351C8" w:rsidRDefault="00FA361B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Основные понятия комплексных чисел</w:t>
            </w:r>
          </w:p>
        </w:tc>
        <w:tc>
          <w:tcPr>
            <w:tcW w:w="1118" w:type="pct"/>
            <w:vAlign w:val="center"/>
          </w:tcPr>
          <w:p w:rsidR="00FA361B" w:rsidRPr="001351C8" w:rsidRDefault="00FA361B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Align w:val="center"/>
          </w:tcPr>
          <w:p w:rsidR="00FA361B" w:rsidRPr="001351C8" w:rsidRDefault="00FA361B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329"/>
        </w:trPr>
        <w:tc>
          <w:tcPr>
            <w:tcW w:w="818" w:type="pct"/>
            <w:vMerge w:val="restart"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Комплексные числа и действия над ними </w:t>
            </w: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Merge w:val="restart"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</w:t>
            </w: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1.Определение комплексного числа в алгебраической форме, действия над ними.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2.Геометрическое изображение комплексных чисел.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Модуль и аргументы комплексного числа.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Решение алгебраических уравнений.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386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A361B" w:rsidRPr="001351C8" w:rsidRDefault="00FA361B" w:rsidP="00FA361B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numPr>
                <w:ilvl w:val="0"/>
                <w:numId w:val="19"/>
              </w:numPr>
              <w:tabs>
                <w:tab w:val="left" w:pos="198"/>
              </w:tabs>
              <w:spacing w:before="120" w:after="0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«Решение задач с комплексными числами. Геометрическая интерпретация комплексного числа».</w:t>
            </w:r>
          </w:p>
        </w:tc>
        <w:tc>
          <w:tcPr>
            <w:tcW w:w="1118" w:type="pct"/>
            <w:vAlign w:val="center"/>
          </w:tcPr>
          <w:p w:rsidR="00FA361B" w:rsidRPr="001351C8" w:rsidRDefault="00FA361B" w:rsidP="00FA361B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3141" w:type="pct"/>
            <w:gridSpan w:val="2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Элементы линейной алгебры</w:t>
            </w:r>
          </w:p>
        </w:tc>
        <w:tc>
          <w:tcPr>
            <w:tcW w:w="1118" w:type="pct"/>
            <w:vAlign w:val="center"/>
          </w:tcPr>
          <w:p w:rsidR="00FA361B" w:rsidRPr="001351C8" w:rsidRDefault="00A322C0" w:rsidP="00FA361B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pct"/>
          </w:tcPr>
          <w:p w:rsidR="00FA361B" w:rsidRPr="001351C8" w:rsidRDefault="00FA361B" w:rsidP="00FA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95"/>
        </w:trPr>
        <w:tc>
          <w:tcPr>
            <w:tcW w:w="818" w:type="pct"/>
            <w:vMerge w:val="restart"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 Матрицы и определители</w:t>
            </w: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18" w:type="pct"/>
            <w:vMerge w:val="restart"/>
            <w:vAlign w:val="center"/>
          </w:tcPr>
          <w:p w:rsidR="00FA361B" w:rsidRPr="001351C8" w:rsidRDefault="00F13419" w:rsidP="00FA0C3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vMerge w:val="restart"/>
          </w:tcPr>
          <w:p w:rsidR="00FA361B" w:rsidRPr="001351C8" w:rsidRDefault="005B34AB" w:rsidP="00FA3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Экономико-математические методы.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Матричные модели.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Матрицы и действия над ними.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61B" w:rsidRPr="001351C8" w:rsidTr="001351C8">
        <w:trPr>
          <w:trHeight w:val="20"/>
        </w:trPr>
        <w:tc>
          <w:tcPr>
            <w:tcW w:w="818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A361B" w:rsidRPr="001351C8" w:rsidRDefault="00FA361B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Определитель матрицы.</w:t>
            </w:r>
          </w:p>
        </w:tc>
        <w:tc>
          <w:tcPr>
            <w:tcW w:w="1118" w:type="pct"/>
            <w:vMerge/>
            <w:vAlign w:val="center"/>
          </w:tcPr>
          <w:p w:rsidR="00FA361B" w:rsidRPr="001351C8" w:rsidRDefault="00FA361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A361B" w:rsidRPr="001351C8" w:rsidRDefault="00FA361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13419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1341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13419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«Действия над матрицами».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1341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vAlign w:val="bottom"/>
          </w:tcPr>
          <w:p w:rsidR="00F13419" w:rsidRPr="001351C8" w:rsidRDefault="00F13419" w:rsidP="00F13419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Практическое занятие</w:t>
            </w: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Определители второго и третьего порядков».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1341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vAlign w:val="bottom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Практическое занятие «Нахождение обратной матрицы»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 Методы решения систем линейных уравнений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ОК 04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Метод Гаусса.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Правило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Метод обратной матрицы.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 Гаусса (метод исключения неизвестных)».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«Формулы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систем линейных уравнений с тремя неизвестными)».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«Решение матричных уравнений».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систем линейных уравнений методом Гаусса, по правилу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методом обратной матрицы.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Моделирование и решение задач линейного </w:t>
            </w: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программирования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Merge w:val="restart"/>
          </w:tcPr>
          <w:p w:rsidR="00F13419" w:rsidRPr="001351C8" w:rsidRDefault="005B34A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Математические модели.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Задачи на практическое применение математических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моделей.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Общая задача линейного программирования.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Матричная форма записи.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«Графический метод решения задачи линейного программирования».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3141" w:type="pct"/>
            <w:gridSpan w:val="2"/>
          </w:tcPr>
          <w:p w:rsidR="00F13419" w:rsidRPr="001351C8" w:rsidRDefault="00F13419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Введение в анализ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 Функции многих переменных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Функции двух и нескольких переменных, способы задания, символика, область определения.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 Пределы и непрерывность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 w:val="restart"/>
          </w:tcPr>
          <w:p w:rsidR="00F13419" w:rsidRPr="001351C8" w:rsidRDefault="005B34A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Предел функции.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Бесконечно малые функции.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Метод эквивалентных бесконечно малых величин.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Раскрытие неопределённости вида 0/0 и ∞/∞.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Замечательные пределы.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Непрерывность функции.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3141" w:type="pct"/>
            <w:gridSpan w:val="2"/>
          </w:tcPr>
          <w:p w:rsidR="00F13419" w:rsidRPr="001351C8" w:rsidRDefault="00F13419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Дифференциальные исчисления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Производная и дифференциал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 ОК 03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Производная функции.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Первый дифференциал функции, связь с приращением функции.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Основные правила дифференцирования.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Производные и дифференциалы высших порядков.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Возрастание и убывание функций.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Экстремумы функций.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Частные производные функции нескольких переменных.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Полный дифференциал.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Частные производные высших порядков.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 «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Экстремум функции нескольких переменных».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3141" w:type="pct"/>
            <w:gridSpan w:val="2"/>
            <w:vAlign w:val="center"/>
          </w:tcPr>
          <w:p w:rsidR="00F13419" w:rsidRPr="001351C8" w:rsidRDefault="00F13419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Интегральное исчисление и дифференциальные уравнения</w:t>
            </w:r>
          </w:p>
        </w:tc>
        <w:tc>
          <w:tcPr>
            <w:tcW w:w="1118" w:type="pct"/>
            <w:vAlign w:val="center"/>
          </w:tcPr>
          <w:p w:rsidR="00F13419" w:rsidRPr="001351C8" w:rsidRDefault="00A322C0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 Неопределённый интеграл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vMerge w:val="restart"/>
          </w:tcPr>
          <w:p w:rsidR="00F13419" w:rsidRPr="001351C8" w:rsidRDefault="005B34A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Первообразная функция и неопределённый интеграл.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Основные правила неопределённого интегрирования.</w:t>
            </w:r>
          </w:p>
        </w:tc>
        <w:tc>
          <w:tcPr>
            <w:tcW w:w="1118" w:type="pct"/>
            <w:vMerge/>
            <w:tcBorders>
              <w:bottom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Нахождение неопределённого интеграла с помощью таблиц, а также используя его свойства</w:t>
            </w:r>
          </w:p>
        </w:tc>
        <w:tc>
          <w:tcPr>
            <w:tcW w:w="1118" w:type="pct"/>
            <w:tcBorders>
              <w:top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«Методы замены переменной и интегрирования по частям».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«Интегрирование простейших рациональных дробей».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5.2. </w:t>
            </w: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Определённый интеграл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Merge w:val="restart"/>
          </w:tcPr>
          <w:p w:rsidR="00F13419" w:rsidRPr="001351C8" w:rsidRDefault="005B34AB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Задача нахождения площади криволинейной трапеции.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Определённый интеграл.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Формула Ньютона-Лейбница.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Основные свойства определённого интеграла.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«Правила замены переменной и интегрирования по частям».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5.3. Несобственный интеграл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09</w:t>
            </w:r>
          </w:p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Интегрирование неограниченных функций.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Интегрирование по бесконечному промежутку.</w:t>
            </w:r>
          </w:p>
        </w:tc>
        <w:tc>
          <w:tcPr>
            <w:tcW w:w="1118" w:type="pct"/>
            <w:vMerge/>
            <w:tcBorders>
              <w:bottom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Приложения интегрального исчисления</w:t>
            </w:r>
          </w:p>
        </w:tc>
        <w:tc>
          <w:tcPr>
            <w:tcW w:w="1118" w:type="pct"/>
            <w:tcBorders>
              <w:top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«Вычисление несобственных интегралов. Исследование сходимости (расходимости) интегралов».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5.4. Дифференциальные уравнения</w:t>
            </w: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8" w:type="pct"/>
            <w:vMerge w:val="restar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vMerge w:val="restart"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 ОК 04</w:t>
            </w: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Примеры задач, приводящих к дифференциальным уравнениям.</w:t>
            </w:r>
          </w:p>
        </w:tc>
        <w:tc>
          <w:tcPr>
            <w:tcW w:w="1118" w:type="pct"/>
            <w:vMerge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Основные понятия и определения.</w:t>
            </w:r>
          </w:p>
        </w:tc>
        <w:tc>
          <w:tcPr>
            <w:tcW w:w="1118" w:type="pct"/>
            <w:vMerge/>
            <w:tcBorders>
              <w:bottom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Уравнения с разделяющимися переменными</w:t>
            </w:r>
          </w:p>
        </w:tc>
        <w:tc>
          <w:tcPr>
            <w:tcW w:w="1118" w:type="pct"/>
            <w:tcBorders>
              <w:top w:val="nil"/>
            </w:tcBorders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«Дифференциальные уравнения первого порядка и первой степени».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Практическое занятие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«Однородное дифференциальное уравнение».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rPr>
          <w:trHeight w:val="20"/>
        </w:trPr>
        <w:tc>
          <w:tcPr>
            <w:tcW w:w="818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дифференциальных уравнений первого порядка и первой степени, уравнений с разделяющимися переменными, а также однородных дифференциальных уравнений.</w:t>
            </w:r>
          </w:p>
        </w:tc>
        <w:tc>
          <w:tcPr>
            <w:tcW w:w="1118" w:type="pct"/>
            <w:vAlign w:val="center"/>
          </w:tcPr>
          <w:p w:rsidR="00F13419" w:rsidRPr="001351C8" w:rsidRDefault="00F13419" w:rsidP="00FA361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vMerge/>
          </w:tcPr>
          <w:p w:rsidR="00F13419" w:rsidRPr="001351C8" w:rsidRDefault="00F13419" w:rsidP="00FA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419" w:rsidRPr="001351C8" w:rsidTr="001351C8">
        <w:tc>
          <w:tcPr>
            <w:tcW w:w="3141" w:type="pct"/>
            <w:gridSpan w:val="2"/>
          </w:tcPr>
          <w:p w:rsidR="00F13419" w:rsidRPr="001351C8" w:rsidRDefault="00F13419" w:rsidP="00FA361B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18" w:type="pct"/>
          </w:tcPr>
          <w:p w:rsidR="00F13419" w:rsidRPr="001351C8" w:rsidRDefault="00F13419" w:rsidP="00FA361B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r w:rsidR="005B34AB" w:rsidRPr="0013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41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="005B34AB"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ОК 03, ОК 04, ОК 09</w:t>
            </w:r>
          </w:p>
        </w:tc>
      </w:tr>
      <w:tr w:rsidR="00F13419" w:rsidRPr="001351C8" w:rsidTr="001351C8">
        <w:trPr>
          <w:trHeight w:val="20"/>
        </w:trPr>
        <w:tc>
          <w:tcPr>
            <w:tcW w:w="3141" w:type="pct"/>
            <w:gridSpan w:val="2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8" w:type="pct"/>
            <w:vAlign w:val="center"/>
          </w:tcPr>
          <w:p w:rsidR="00F13419" w:rsidRPr="001351C8" w:rsidRDefault="005B34AB" w:rsidP="00FA36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1" w:type="pct"/>
          </w:tcPr>
          <w:p w:rsidR="00F13419" w:rsidRPr="001351C8" w:rsidRDefault="00F13419" w:rsidP="00FA361B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C1DA5" w:rsidRPr="001351C8" w:rsidRDefault="00AC1DA5" w:rsidP="00AC1DA5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51C8" w:rsidRDefault="001351C8" w:rsidP="00FA361B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FA361B" w:rsidRPr="00FA361B" w:rsidRDefault="00FA361B" w:rsidP="00FA361B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A361B" w:rsidRPr="00FA361B" w:rsidSect="004E2E9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A361B" w:rsidRPr="001351C8" w:rsidRDefault="009864B2" w:rsidP="00442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FA361B" w:rsidRPr="0013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РЕАЛИЗАЦИИ УЧЕБНОЙ ДИСЦИПЛИНЫ</w:t>
      </w:r>
      <w:r w:rsidR="004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ЕН.01 МАТЕМАТИКА</w:t>
      </w:r>
    </w:p>
    <w:p w:rsidR="00442C51" w:rsidRDefault="00FA361B" w:rsidP="001351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C51" w:rsidRPr="003609A6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учебной дисциплины предусмотрены следующие специальные помещения:</w:t>
      </w:r>
    </w:p>
    <w:p w:rsidR="00FA361B" w:rsidRPr="001351C8" w:rsidRDefault="00FA361B" w:rsidP="001351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реализации программы учебной дисциплины </w:t>
      </w:r>
      <w:r w:rsidR="00674CAE"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ЕН.01 Математика </w:t>
      </w:r>
      <w:r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 кабинет</w:t>
      </w: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оснащённый о</w:t>
      </w:r>
      <w:r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</w:t>
      </w:r>
    </w:p>
    <w:p w:rsidR="00674CAE" w:rsidRPr="001351C8" w:rsidRDefault="00674CAE" w:rsidP="009864B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1C8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1351C8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4B2">
        <w:rPr>
          <w:rFonts w:ascii="Times New Roman" w:eastAsia="Calibri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9864B2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9864B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4B2">
        <w:rPr>
          <w:rFonts w:ascii="Times New Roman" w:eastAsia="Calibri" w:hAnsi="Times New Roman" w:cs="Times New Roman"/>
          <w:bCs/>
          <w:sz w:val="28"/>
          <w:szCs w:val="28"/>
        </w:rPr>
        <w:t>рабочее место преподавателя;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4B2">
        <w:rPr>
          <w:rFonts w:ascii="Times New Roman" w:eastAsia="Calibri" w:hAnsi="Times New Roman" w:cs="Times New Roman"/>
          <w:bCs/>
          <w:sz w:val="28"/>
          <w:szCs w:val="28"/>
        </w:rPr>
        <w:t>доска;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4B2">
        <w:rPr>
          <w:rFonts w:ascii="Times New Roman" w:eastAsia="Calibri" w:hAnsi="Times New Roman" w:cs="Times New Roman"/>
          <w:bCs/>
          <w:sz w:val="28"/>
          <w:szCs w:val="28"/>
        </w:rPr>
        <w:t>измерительные и чертёжные инструменты;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64B2">
        <w:rPr>
          <w:rFonts w:ascii="Times New Roman" w:eastAsia="Calibri" w:hAnsi="Times New Roman" w:cs="Times New Roman"/>
          <w:bCs/>
          <w:sz w:val="28"/>
          <w:szCs w:val="28"/>
        </w:rPr>
        <w:t>комплект учебно-методического обе</w:t>
      </w:r>
      <w:r w:rsidR="009864B2">
        <w:rPr>
          <w:rFonts w:ascii="Times New Roman" w:eastAsia="Calibri" w:hAnsi="Times New Roman" w:cs="Times New Roman"/>
          <w:bCs/>
          <w:sz w:val="28"/>
          <w:szCs w:val="28"/>
        </w:rPr>
        <w:t>спечения дисциплины ЕН.01 Математика</w:t>
      </w:r>
      <w:r w:rsidRPr="009864B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74CAE" w:rsidRPr="009864B2" w:rsidRDefault="00674CAE" w:rsidP="009864B2">
      <w:pPr>
        <w:pStyle w:val="a6"/>
        <w:numPr>
          <w:ilvl w:val="0"/>
          <w:numId w:val="2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864B2">
        <w:rPr>
          <w:rFonts w:ascii="Times New Roman" w:eastAsia="Calibri" w:hAnsi="Times New Roman" w:cs="Times New Roman"/>
          <w:bCs/>
          <w:sz w:val="28"/>
          <w:szCs w:val="28"/>
        </w:rPr>
        <w:t>специальные места (первые столы в ряду для лиц с нарушением зрения и слуха, а для обучающихся с нарушением оп</w:t>
      </w:r>
      <w:r w:rsidR="009864B2">
        <w:rPr>
          <w:rFonts w:ascii="Times New Roman" w:eastAsia="Calibri" w:hAnsi="Times New Roman" w:cs="Times New Roman"/>
          <w:bCs/>
          <w:sz w:val="28"/>
          <w:szCs w:val="28"/>
        </w:rPr>
        <w:t xml:space="preserve">орно-двигательного аппарата – </w:t>
      </w:r>
      <w:r w:rsidRPr="009864B2">
        <w:rPr>
          <w:rFonts w:ascii="Times New Roman" w:eastAsia="Calibri" w:hAnsi="Times New Roman" w:cs="Times New Roman"/>
          <w:bCs/>
          <w:sz w:val="28"/>
          <w:szCs w:val="28"/>
        </w:rPr>
        <w:t>2 стола в ряду у дверного проема).</w:t>
      </w:r>
      <w:proofErr w:type="gramEnd"/>
    </w:p>
    <w:p w:rsidR="00FA361B" w:rsidRPr="001351C8" w:rsidRDefault="00FA361B" w:rsidP="0098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0E5F8C" w:rsidRPr="001351C8" w:rsidRDefault="000E5F8C" w:rsidP="001351C8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1C8">
        <w:rPr>
          <w:rFonts w:ascii="Times New Roman" w:eastAsia="Calibri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0E5F8C" w:rsidRPr="001351C8" w:rsidRDefault="000E5F8C" w:rsidP="001351C8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1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1351C8">
        <w:rPr>
          <w:rFonts w:ascii="Times New Roman" w:eastAsia="Calibri" w:hAnsi="Times New Roman" w:cs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0E5F8C" w:rsidRPr="001351C8" w:rsidRDefault="000E5F8C" w:rsidP="001351C8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51C8">
        <w:rPr>
          <w:rFonts w:ascii="Times New Roman" w:eastAsia="Calibri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1351C8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1351C8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0E5F8C" w:rsidRPr="001351C8" w:rsidRDefault="000E5F8C" w:rsidP="009864B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351C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доступ к сети Интернет;</w:t>
      </w:r>
    </w:p>
    <w:p w:rsidR="000E5F8C" w:rsidRPr="001351C8" w:rsidRDefault="000E5F8C" w:rsidP="009864B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351C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калькулятор.</w:t>
      </w:r>
    </w:p>
    <w:p w:rsidR="00FA361B" w:rsidRPr="001351C8" w:rsidRDefault="00FA361B" w:rsidP="009864B2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FA361B" w:rsidRPr="001351C8" w:rsidRDefault="00FA361B" w:rsidP="00986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ечатные и (или) электронные образовательные и информационные ресурсы, рекомендуемые для использования в образовательном процессе.</w:t>
      </w:r>
    </w:p>
    <w:p w:rsidR="00FA361B" w:rsidRDefault="00FA361B" w:rsidP="001351C8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0D0F70" w:rsidRDefault="000D0F70" w:rsidP="000D0F70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>Башмаков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М.И. Математика: алгебра и начала математического анализа, геометрия: учеб</w:t>
      </w:r>
      <w:proofErr w:type="gramStart"/>
      <w:r w:rsidRPr="001346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63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3463F">
        <w:rPr>
          <w:rFonts w:ascii="Times New Roman" w:eastAsia="Times New Roman" w:hAnsi="Times New Roman" w:cs="Times New Roman"/>
          <w:sz w:val="28"/>
          <w:szCs w:val="28"/>
        </w:rPr>
        <w:t>ля студ. учреждений сред. проф. Образования / М. И. Башмаков.- 4-е изд., стер. – М.: Издательский центр «Академия», 2017.-256с.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978-5-4468-5988-7</w:t>
      </w:r>
    </w:p>
    <w:p w:rsidR="000D0F70" w:rsidRDefault="000D0F70" w:rsidP="000D0F70">
      <w:pPr>
        <w:spacing w:before="200"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Электронные издания (электронные ресурсы)</w:t>
      </w:r>
    </w:p>
    <w:p w:rsidR="000D0F70" w:rsidRDefault="000D0F70" w:rsidP="000D0F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, А. А. Математика</w:t>
      </w:r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учебник / А.А.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испр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 и доп. — Москва : ИНФРА-М, 2018. — 544 с. — (</w:t>
      </w:r>
      <w:proofErr w:type="spellStart"/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C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реднее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профессиональное образование). - ISBN 978-5-16-012592-3. - Текст</w:t>
      </w:r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https://znanium.com/catalog/product/96786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2 (дата обращения: 29.06.2021).</w:t>
      </w:r>
    </w:p>
    <w:p w:rsidR="000D0F70" w:rsidRPr="006A576B" w:rsidRDefault="000D0F70" w:rsidP="000D0F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proofErr w:type="spell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, А. А. Сборник задач по математике: Учебное пособие/</w:t>
      </w:r>
      <w:proofErr w:type="spell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А., 3-е изд. - Москва</w:t>
      </w:r>
      <w:proofErr w:type="gram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Форум, ИНФРА-М Издательский Дом, 2018. - 352 с.: - (Профессиональное образование). - ISBN 978-5-91134-803-8. - Текст</w:t>
      </w:r>
      <w:proofErr w:type="gram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https://znanium.com/catalog/product/970454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28.06.2021).</w:t>
      </w:r>
    </w:p>
    <w:p w:rsidR="000D0F70" w:rsidRPr="00526BB0" w:rsidRDefault="000D0F70" w:rsidP="000D0F70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6BB0">
        <w:rPr>
          <w:rFonts w:ascii="Times New Roman" w:hAnsi="Times New Roman" w:cs="Times New Roman"/>
          <w:sz w:val="28"/>
          <w:szCs w:val="28"/>
        </w:rPr>
        <w:t xml:space="preserve">Официальный сайт Математический портал - </w:t>
      </w:r>
      <w:r w:rsidRPr="00526BB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6BB0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http://mathportal.net/</w:t>
        </w:r>
      </w:hyperlink>
      <w:r w:rsidRPr="00526BB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0D0F70" w:rsidRPr="00526BB0" w:rsidRDefault="000D0F70" w:rsidP="000D0F70">
      <w:pPr>
        <w:pStyle w:val="a6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mathprof</w:t>
      </w:r>
      <w:proofErr w:type="spellEnd"/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526BB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12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http://www.mathprofi.ru/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0D0F70" w:rsidRPr="00526BB0" w:rsidRDefault="000D0F70" w:rsidP="000D0F70">
      <w:pPr>
        <w:pStyle w:val="a6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3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https://ru.onlinemschool.com/math/library/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0D0F70" w:rsidRPr="00526BB0" w:rsidRDefault="000D0F70" w:rsidP="000D0F70">
      <w:pPr>
        <w:pStyle w:val="a6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4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http://www.cleverstudents.ru/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0D0F70" w:rsidRPr="00526BB0" w:rsidRDefault="000D0F70" w:rsidP="000D0F70">
      <w:pPr>
        <w:pStyle w:val="a6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5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http://ru.solverbook.com/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екст: электронный </w:t>
      </w:r>
    </w:p>
    <w:p w:rsidR="000D0F70" w:rsidRPr="00526BB0" w:rsidRDefault="000D0F70" w:rsidP="000D0F70">
      <w:pPr>
        <w:pStyle w:val="a6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Калькулятор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6" w:history="1">
        <w:r w:rsidRPr="00526BB0">
          <w:rPr>
            <w:rStyle w:val="ae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https://www.calc.ru/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0D0F70" w:rsidRPr="00526BB0" w:rsidRDefault="000D0F70" w:rsidP="000D0F70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Официальный сайт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Матрицы и определители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hyperlink r:id="rId17" w:history="1">
        <w:r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Текст: электронный</w:t>
      </w:r>
    </w:p>
    <w:p w:rsidR="000D0F70" w:rsidRPr="002F0579" w:rsidRDefault="000D0F70" w:rsidP="000D0F7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Дополнительные источники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Башмаков, М.И.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Башмаков М.И.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394 с. — ISBN 978-5-406-08166-2. — URL: https://book.ru/book/939220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Макаров, С.И.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Высшая математика: математический анализ и линейная алгебра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Макаров С.И.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320 с. — ISBN 978-5-406-07864-8. — URL: https://book.ru/book/938335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тронный.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Седых, И.Ю.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Седых И.Ю., Шевелев А.Ю., Криволапов С.Я.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719 с. — ISBN 978-5-406-02700-4. — URL: https://book.ru/book/936556 (дата обращения: 23.06.2021).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Башмаков, М.И.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Математика. Практикум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 пособие / Башмаков М.И.,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Энтина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С.Б.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294 с. — ISBN 978-5-406-05758-2. — URL: https://book.ru/book/939104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Гончаренко, В.М.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Элементы высшей математики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Гончаренко В.М.,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Липагина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Л.В., Рылов А.А.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363 с. — 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ISBN 978-5-406-08264-5. — URL: https://book.ru/book/939287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D0F70" w:rsidRPr="002F0579" w:rsidRDefault="000D0F70" w:rsidP="000D0F7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Яцкин</w:t>
      </w:r>
      <w:proofErr w:type="spellEnd"/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Д.В.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Теория графов и классические задачи прикладной математики в экономике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Яцкин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Д.В.,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Кочкаров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248 с. — ISBN 978-5-406-08688-9. — URL: https://book.ru/book/940478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D0F70" w:rsidRPr="001351C8" w:rsidRDefault="000D0F70" w:rsidP="000D0F70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Кремер, Н.Ш.</w:t>
      </w:r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для экономистов и менеджеров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Кремер Н.Ш. — Москва : </w:t>
      </w:r>
      <w:proofErr w:type="spell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480 с. — ISBN 978-5-406-03461-3. — URL: https://book.ru/book/931154 (дата обращения: 23.06.2021). — Текст</w:t>
      </w:r>
      <w:proofErr w:type="gramStart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F0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1C8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E55FEB" w:rsidRPr="001351C8" w:rsidRDefault="00E55FEB" w:rsidP="0013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351C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CD5630">
        <w:rPr>
          <w:rFonts w:ascii="Times New Roman" w:hAnsi="Times New Roman" w:cs="Times New Roman"/>
          <w:sz w:val="28"/>
          <w:szCs w:val="28"/>
        </w:rPr>
        <w:t xml:space="preserve">ЕН.01 Математика </w:t>
      </w:r>
      <w:r w:rsidRPr="001351C8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1351C8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1351C8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5FEB" w:rsidRPr="001351C8" w:rsidRDefault="00E55FEB" w:rsidP="0013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C8">
        <w:rPr>
          <w:rFonts w:ascii="Times New Roman" w:hAnsi="Times New Roman" w:cs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1351C8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55FEB" w:rsidRPr="001351C8" w:rsidRDefault="00E55FEB" w:rsidP="0013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1C8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351C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lastRenderedPageBreak/>
        <w:t>акцентирования внимания на значимости, полезности учебной информации для профессиональной деятельности;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864B2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9864B2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E55FEB" w:rsidRPr="009864B2" w:rsidRDefault="00E55FEB" w:rsidP="00F95F8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351C8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9864B2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864B2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E55FEB" w:rsidRPr="009864B2" w:rsidRDefault="00E55FEB" w:rsidP="009864B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E55FEB" w:rsidRPr="001351C8" w:rsidRDefault="00E55FEB" w:rsidP="0013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C8">
        <w:rPr>
          <w:rFonts w:ascii="Times New Roman" w:hAnsi="Times New Roman" w:cs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1351C8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E55FEB" w:rsidRPr="001351C8" w:rsidRDefault="00E55FEB" w:rsidP="0013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C8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1351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1C8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51C8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1351C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1351C8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внимание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55FEB" w:rsidRPr="00F95F85" w:rsidRDefault="00E55FEB" w:rsidP="00F95F85">
      <w:pPr>
        <w:pStyle w:val="a6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D5630" w:rsidRDefault="00CD5630" w:rsidP="00135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55FEB" w:rsidRPr="001351C8" w:rsidRDefault="00330A61" w:rsidP="00135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E55FEB" w:rsidRPr="0013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  <w:r w:rsidR="0044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ЕН.01 МАТЕМАТИКА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C8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1351C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351C8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 w:rsidRPr="00135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351C8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предоставление заданий, включая те</w:t>
      </w:r>
      <w:proofErr w:type="gramStart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E55FEB" w:rsidRPr="001351C8" w:rsidRDefault="00E55FEB" w:rsidP="0013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C8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222D76" w:rsidRPr="001351C8" w:rsidRDefault="00222D76" w:rsidP="00135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И ОЦЕНКА РЕЗУЛЬТАТОВ ОСВОЕНИЯ УЧЕБНОЙ ДИСЦИПЛИНЫ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3613"/>
        <w:gridCol w:w="3201"/>
      </w:tblGrid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 определение комплексного числа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 алгебраической форме,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геометрически изобразить комплексное число;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что представляет собой модуль и аргумент комплексного числа;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найти площадь криволинейной трапеции;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знает, что называется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>определённым интегралом;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формулу Ньютона-Лейбница;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свойства определённого интеграла;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правила замены переменной и интегрирование по частям;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неограниченные функции;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по бесконечному промежутку;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вычислять несобственные интегралы;</w:t>
            </w:r>
          </w:p>
          <w:p w:rsidR="00FA361B" w:rsidRPr="001351C8" w:rsidRDefault="00FA361B" w:rsidP="00FA361B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исследовать сходимость (расходимость) интегралов;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основных понятий и методов теории комплексных чисел, линейной алгебры, математического анализа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 определение комплексного числа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 алгебраической форме,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геометрически изобразить комплексное число;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что представляет собой модуль и аргумент комплексного числа;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экономико-математические методы;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представляют собой матричные модели;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определение матрицы и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такое определитель второго и третьего порядка;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задачи, приводящие к дифференциальным уравнениям;</w:t>
            </w:r>
          </w:p>
          <w:p w:rsidR="00FA361B" w:rsidRPr="001351C8" w:rsidRDefault="00FA361B" w:rsidP="00FA361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понятия и определения дифференциальных уравнений;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математики в профессиональной деятельности и при освоении ППССЗ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 метод Гаусса, правило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и метод обратной матрицы;</w:t>
            </w:r>
          </w:p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первообразная функция и неопределённый интеграл;</w:t>
            </w:r>
          </w:p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основные правила неопределённого интегрирования;</w:t>
            </w:r>
          </w:p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знает, как находить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неопределённый интеграл с помощью таблиц, а также используя его свойства;</w:t>
            </w:r>
          </w:p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в чём заключается метод замены переменной и интегрирования по частям;</w:t>
            </w:r>
          </w:p>
          <w:p w:rsidR="00FA361B" w:rsidRPr="001351C8" w:rsidRDefault="00FA361B" w:rsidP="00FA361B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интегрировать простейшие рациональные дроби;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математических понятий и определений, способов доказательства математическими методами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 метод Гаусса, правило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и метод обратной матрицы;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задачи, приводящие к дифференциальным уравнениям;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понятия и определения дифференциальных уравнений;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предела функции;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бесконечно малых функций;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метод эквивалентных бесконечно малых величин;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раскрывать неопределённость вида 0/0 и ∞/∞;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замечательные пределы;</w:t>
            </w:r>
          </w:p>
          <w:p w:rsidR="00FA361B" w:rsidRPr="001351C8" w:rsidRDefault="00FA361B" w:rsidP="00FA361B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непрерывности функции;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методов при решении задач, связанных с будущей профессиональной деятельностью и иных прикладных задач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экономико-математические методы;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представляют собой матричные модели;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определение матрицы и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такое определитель второго и третьего порядка;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найти площадь криволинейной трапеции;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что называется определённым интегралом;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формулу Ньютона-Лейбница;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свойства определённого интеграла;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правила замены переменной и интегрирование по частям;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знает определение предела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>функции;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бесконечно малых функций;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метод эквивалентных бесконечно малых величин;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раскрывать неопределённость вида 0/0 и ∞/∞;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замечательные пределы;</w:t>
            </w:r>
          </w:p>
          <w:p w:rsidR="00FA361B" w:rsidRPr="001351C8" w:rsidRDefault="00FA361B" w:rsidP="00FA361B">
            <w:pPr>
              <w:numPr>
                <w:ilvl w:val="0"/>
                <w:numId w:val="9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непрерывности функции;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как практически применять математические модели при решении различных задач;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общую задачу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неограниченные функции;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по бесконечному промежутку;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вычислять несобственные интегралы;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исследовать сходимость (расходимость) интегралов;</w:t>
            </w:r>
          </w:p>
          <w:p w:rsidR="00FA361B" w:rsidRPr="001351C8" w:rsidRDefault="00FA361B" w:rsidP="00FA361B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задавать функции двух и нескольких переменных, символику, область определения;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экономико-математических методов, взаимосвязи основ высшей математики с экономикой и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спецдисциплинами</w:t>
            </w:r>
            <w:proofErr w:type="spellEnd"/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экономико-математические методы;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представляют собой матричные модели;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определение матрицы и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такое определитель второго и третьего порядка;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как практически применять математические модели при решении различных задач;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знает общую задачу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первообразная функция и неопределённый интеграл;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основные правила неопределённого интегрирования;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в чём заключается метод замены переменной и интегрирования по частям;</w:t>
            </w:r>
          </w:p>
          <w:p w:rsidR="00FA361B" w:rsidRPr="001351C8" w:rsidRDefault="00FA361B" w:rsidP="00FA361B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как интегрировать простейшие рациональные дроби;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316"/>
        </w:trPr>
        <w:tc>
          <w:tcPr>
            <w:tcW w:w="5000" w:type="pct"/>
            <w:gridSpan w:val="3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умений, осваиваемых в рамках дисциплины</w:t>
            </w:r>
          </w:p>
        </w:tc>
      </w:tr>
      <w:tr w:rsidR="00FA361B" w:rsidRPr="001351C8" w:rsidTr="001351C8">
        <w:trPr>
          <w:trHeight w:val="629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алгебраические уравнения с комплексными числами;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с комплексными числами;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геометрически интерпретировать комплексное число;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площадь криволинейной трапеции;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несобственные интегралы;</w:t>
            </w:r>
          </w:p>
          <w:p w:rsidR="00FA361B" w:rsidRPr="001351C8" w:rsidRDefault="00FA361B" w:rsidP="00FA361B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алгебраические уравнения с комплексными числами;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с комплексными числами;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геометрически интерпретировать комплексное число;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составлять матрицы и выполнять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умение вычислять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при помощи дифференциальных уравнений;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дифференциальные уравнения первого порядка и первой степени;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дифференциальные уравнения с разделяющимися переменными;</w:t>
            </w:r>
          </w:p>
          <w:p w:rsidR="00FA361B" w:rsidRPr="001351C8" w:rsidRDefault="00FA361B" w:rsidP="00FA361B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умение решать системы линейных уравнений методом Гаусса, правилом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и методом обратной матрицы;</w:t>
            </w:r>
          </w:p>
          <w:p w:rsidR="00FA361B" w:rsidRPr="001351C8" w:rsidRDefault="00FA361B" w:rsidP="00FA361B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:rsidR="00FA361B" w:rsidRPr="001351C8" w:rsidRDefault="00FA361B" w:rsidP="00FA361B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:rsidR="00FA361B" w:rsidRPr="001351C8" w:rsidRDefault="00FA361B" w:rsidP="00FA361B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интегрировать простейшие рациональные дроби;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умело и эффективно работает в коллективе, соблюдает профессиональную этику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умение решать системы линейных уравнений методом Гаусса, правилом </w:t>
            </w:r>
            <w:proofErr w:type="spellStart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Крамера</w:t>
            </w:r>
            <w:proofErr w:type="spellEnd"/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и методом обратной матрицы;</w:t>
            </w:r>
          </w:p>
          <w:p w:rsidR="00FA361B" w:rsidRPr="001351C8" w:rsidRDefault="00FA361B" w:rsidP="00FA361B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при помощи дифференциальных уравнений;</w:t>
            </w:r>
          </w:p>
          <w:p w:rsidR="00FA361B" w:rsidRPr="001351C8" w:rsidRDefault="00FA361B" w:rsidP="00FA361B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дифференциальные уравнения первого порядка и первой степени;</w:t>
            </w:r>
          </w:p>
          <w:p w:rsidR="00FA361B" w:rsidRPr="001351C8" w:rsidRDefault="00FA361B" w:rsidP="00FA361B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дифференциальные уравнения с разделяющимися переменными;</w:t>
            </w:r>
          </w:p>
          <w:p w:rsidR="00FA361B" w:rsidRPr="001351C8" w:rsidRDefault="00FA361B" w:rsidP="00FA361B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составлять матрицы и выполнять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площадь криволинейной трапеции;</w:t>
            </w:r>
          </w:p>
          <w:p w:rsidR="00FA361B" w:rsidRPr="001351C8" w:rsidRDefault="00FA361B" w:rsidP="00FA361B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практически применять математические модели при решении различных задач;</w:t>
            </w:r>
          </w:p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общую задачу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несобственные интегралы;</w:t>
            </w:r>
          </w:p>
          <w:p w:rsidR="00FA361B" w:rsidRPr="001351C8" w:rsidRDefault="00FA361B" w:rsidP="00FA361B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A361B" w:rsidRPr="001351C8" w:rsidTr="001351C8">
        <w:trPr>
          <w:trHeight w:val="896"/>
        </w:trPr>
        <w:tc>
          <w:tcPr>
            <w:tcW w:w="1696" w:type="pct"/>
          </w:tcPr>
          <w:p w:rsidR="00FA361B" w:rsidRPr="001351C8" w:rsidRDefault="00FA361B" w:rsidP="00FA3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1752" w:type="pct"/>
          </w:tcPr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составлять матрицы и выполнять действия над ними;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определитель матрицы;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практически применять математические модели при решении различных задач;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общую задачу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:rsidR="00FA361B" w:rsidRPr="001351C8" w:rsidRDefault="00FA361B" w:rsidP="00FA361B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:rsidR="00FA361B" w:rsidRPr="001351C8" w:rsidRDefault="00FA361B" w:rsidP="00FA361B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интегрировать простейшие рациональные </w:t>
            </w: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дроби.</w:t>
            </w:r>
          </w:p>
        </w:tc>
        <w:tc>
          <w:tcPr>
            <w:tcW w:w="1552" w:type="pct"/>
          </w:tcPr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:rsidR="00FA361B" w:rsidRPr="001351C8" w:rsidRDefault="00FA361B" w:rsidP="00FA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</w:tbl>
    <w:p w:rsidR="00FA361B" w:rsidRPr="001351C8" w:rsidRDefault="00FA361B" w:rsidP="00FA36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A361B" w:rsidRPr="001351C8" w:rsidSect="00F90A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6B" w:rsidRDefault="00E31B6B" w:rsidP="00FA361B">
      <w:pPr>
        <w:spacing w:after="0" w:line="240" w:lineRule="auto"/>
      </w:pPr>
      <w:r>
        <w:separator/>
      </w:r>
    </w:p>
  </w:endnote>
  <w:endnote w:type="continuationSeparator" w:id="0">
    <w:p w:rsidR="00E31B6B" w:rsidRDefault="00E31B6B" w:rsidP="00F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87289"/>
      <w:docPartObj>
        <w:docPartGallery w:val="Page Numbers (Bottom of Page)"/>
        <w:docPartUnique/>
      </w:docPartObj>
    </w:sdtPr>
    <w:sdtEndPr/>
    <w:sdtContent>
      <w:p w:rsidR="009864B2" w:rsidRDefault="009864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3D">
          <w:rPr>
            <w:noProof/>
          </w:rPr>
          <w:t>6</w:t>
        </w:r>
        <w:r>
          <w:fldChar w:fldCharType="end"/>
        </w:r>
      </w:p>
    </w:sdtContent>
  </w:sdt>
  <w:p w:rsidR="009864B2" w:rsidRDefault="009864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6B" w:rsidRDefault="00E31B6B" w:rsidP="00FA361B">
      <w:pPr>
        <w:spacing w:after="0" w:line="240" w:lineRule="auto"/>
      </w:pPr>
      <w:r>
        <w:separator/>
      </w:r>
    </w:p>
  </w:footnote>
  <w:footnote w:type="continuationSeparator" w:id="0">
    <w:p w:rsidR="00E31B6B" w:rsidRDefault="00E31B6B" w:rsidP="00FA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2EC"/>
    <w:multiLevelType w:val="hybridMultilevel"/>
    <w:tmpl w:val="1E10AD0E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15A53"/>
    <w:multiLevelType w:val="hybridMultilevel"/>
    <w:tmpl w:val="4B520744"/>
    <w:lvl w:ilvl="0" w:tplc="75B87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C2138"/>
    <w:multiLevelType w:val="hybridMultilevel"/>
    <w:tmpl w:val="2EA4A6E4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4E7190"/>
    <w:multiLevelType w:val="hybridMultilevel"/>
    <w:tmpl w:val="ACB4FF56"/>
    <w:lvl w:ilvl="0" w:tplc="E34C91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0D29A2"/>
    <w:multiLevelType w:val="hybridMultilevel"/>
    <w:tmpl w:val="BDE0D5A0"/>
    <w:lvl w:ilvl="0" w:tplc="40DC9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96C20"/>
    <w:multiLevelType w:val="hybridMultilevel"/>
    <w:tmpl w:val="A9E2B9EC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77873"/>
    <w:multiLevelType w:val="hybridMultilevel"/>
    <w:tmpl w:val="43F45B14"/>
    <w:lvl w:ilvl="0" w:tplc="40DC93E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77A45FC"/>
    <w:multiLevelType w:val="hybridMultilevel"/>
    <w:tmpl w:val="5B3C6AB8"/>
    <w:lvl w:ilvl="0" w:tplc="85465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7"/>
  </w:num>
  <w:num w:numId="5">
    <w:abstractNumId w:val="21"/>
  </w:num>
  <w:num w:numId="6">
    <w:abstractNumId w:val="9"/>
  </w:num>
  <w:num w:numId="7">
    <w:abstractNumId w:val="4"/>
  </w:num>
  <w:num w:numId="8">
    <w:abstractNumId w:val="25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2"/>
  </w:num>
  <w:num w:numId="14">
    <w:abstractNumId w:val="15"/>
  </w:num>
  <w:num w:numId="15">
    <w:abstractNumId w:val="17"/>
  </w:num>
  <w:num w:numId="16">
    <w:abstractNumId w:val="1"/>
  </w:num>
  <w:num w:numId="17">
    <w:abstractNumId w:val="5"/>
  </w:num>
  <w:num w:numId="18">
    <w:abstractNumId w:val="20"/>
  </w:num>
  <w:num w:numId="19">
    <w:abstractNumId w:val="3"/>
  </w:num>
  <w:num w:numId="20">
    <w:abstractNumId w:val="12"/>
  </w:num>
  <w:num w:numId="21">
    <w:abstractNumId w:val="11"/>
  </w:num>
  <w:num w:numId="22">
    <w:abstractNumId w:val="8"/>
  </w:num>
  <w:num w:numId="23">
    <w:abstractNumId w:val="2"/>
  </w:num>
  <w:num w:numId="24">
    <w:abstractNumId w:val="18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97"/>
    <w:rsid w:val="000907FD"/>
    <w:rsid w:val="000B43E1"/>
    <w:rsid w:val="000D0F70"/>
    <w:rsid w:val="000E5F8C"/>
    <w:rsid w:val="0011770A"/>
    <w:rsid w:val="001351C8"/>
    <w:rsid w:val="001655BF"/>
    <w:rsid w:val="00171B29"/>
    <w:rsid w:val="001B34FB"/>
    <w:rsid w:val="001D17E9"/>
    <w:rsid w:val="001D1C8E"/>
    <w:rsid w:val="00205648"/>
    <w:rsid w:val="00211917"/>
    <w:rsid w:val="00222D76"/>
    <w:rsid w:val="002446C3"/>
    <w:rsid w:val="002717E2"/>
    <w:rsid w:val="00274DB8"/>
    <w:rsid w:val="002F69AC"/>
    <w:rsid w:val="00302A7B"/>
    <w:rsid w:val="003132FC"/>
    <w:rsid w:val="00330A61"/>
    <w:rsid w:val="0037371C"/>
    <w:rsid w:val="003867B2"/>
    <w:rsid w:val="003E4910"/>
    <w:rsid w:val="004008CB"/>
    <w:rsid w:val="00436512"/>
    <w:rsid w:val="00442C51"/>
    <w:rsid w:val="0045470F"/>
    <w:rsid w:val="004A06E0"/>
    <w:rsid w:val="004A0915"/>
    <w:rsid w:val="004E2E97"/>
    <w:rsid w:val="004F0912"/>
    <w:rsid w:val="00500263"/>
    <w:rsid w:val="005365E9"/>
    <w:rsid w:val="005B34AB"/>
    <w:rsid w:val="005D098B"/>
    <w:rsid w:val="005F78E9"/>
    <w:rsid w:val="00674C20"/>
    <w:rsid w:val="00674CAE"/>
    <w:rsid w:val="006C5294"/>
    <w:rsid w:val="006F0FB5"/>
    <w:rsid w:val="007139DB"/>
    <w:rsid w:val="00742EA6"/>
    <w:rsid w:val="007B2461"/>
    <w:rsid w:val="00810402"/>
    <w:rsid w:val="00811165"/>
    <w:rsid w:val="00842197"/>
    <w:rsid w:val="008A7D85"/>
    <w:rsid w:val="00940A84"/>
    <w:rsid w:val="009864B2"/>
    <w:rsid w:val="00997D3B"/>
    <w:rsid w:val="009F6B5B"/>
    <w:rsid w:val="00A1151F"/>
    <w:rsid w:val="00A240DF"/>
    <w:rsid w:val="00A322C0"/>
    <w:rsid w:val="00A86172"/>
    <w:rsid w:val="00AC1DA5"/>
    <w:rsid w:val="00B36CDB"/>
    <w:rsid w:val="00B91938"/>
    <w:rsid w:val="00B962B6"/>
    <w:rsid w:val="00BE0D36"/>
    <w:rsid w:val="00C12EB4"/>
    <w:rsid w:val="00C2263D"/>
    <w:rsid w:val="00C6190A"/>
    <w:rsid w:val="00CD5630"/>
    <w:rsid w:val="00D57D50"/>
    <w:rsid w:val="00DB3327"/>
    <w:rsid w:val="00E31B6B"/>
    <w:rsid w:val="00E55FEB"/>
    <w:rsid w:val="00E702D0"/>
    <w:rsid w:val="00EB1FF2"/>
    <w:rsid w:val="00F029FB"/>
    <w:rsid w:val="00F13419"/>
    <w:rsid w:val="00F33024"/>
    <w:rsid w:val="00F43D39"/>
    <w:rsid w:val="00F55F9C"/>
    <w:rsid w:val="00F90AF8"/>
    <w:rsid w:val="00F95F85"/>
    <w:rsid w:val="00FA0C37"/>
    <w:rsid w:val="00FA361B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6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61B"/>
    <w:rPr>
      <w:sz w:val="20"/>
      <w:szCs w:val="20"/>
    </w:rPr>
  </w:style>
  <w:style w:type="character" w:styleId="a5">
    <w:name w:val="footnote reference"/>
    <w:uiPriority w:val="99"/>
    <w:rsid w:val="00FA361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5F8C"/>
    <w:pPr>
      <w:ind w:left="720"/>
      <w:contextualSpacing/>
    </w:pPr>
  </w:style>
  <w:style w:type="paragraph" w:styleId="a7">
    <w:name w:val="Normal (Web)"/>
    <w:basedOn w:val="a"/>
    <w:rsid w:val="000E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2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D76"/>
  </w:style>
  <w:style w:type="paragraph" w:styleId="aa">
    <w:name w:val="footer"/>
    <w:basedOn w:val="a"/>
    <w:link w:val="ab"/>
    <w:uiPriority w:val="99"/>
    <w:unhideWhenUsed/>
    <w:rsid w:val="0022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D76"/>
  </w:style>
  <w:style w:type="paragraph" w:styleId="ac">
    <w:name w:val="Balloon Text"/>
    <w:basedOn w:val="a"/>
    <w:link w:val="ad"/>
    <w:uiPriority w:val="99"/>
    <w:semiHidden/>
    <w:unhideWhenUsed/>
    <w:rsid w:val="0022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D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997D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97D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97D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e">
    <w:name w:val="Hyperlink"/>
    <w:basedOn w:val="a0"/>
    <w:uiPriority w:val="99"/>
    <w:semiHidden/>
    <w:unhideWhenUsed/>
    <w:rsid w:val="000D0F70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F0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6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61B"/>
    <w:rPr>
      <w:sz w:val="20"/>
      <w:szCs w:val="20"/>
    </w:rPr>
  </w:style>
  <w:style w:type="character" w:styleId="a5">
    <w:name w:val="footnote reference"/>
    <w:uiPriority w:val="99"/>
    <w:rsid w:val="00FA361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5F8C"/>
    <w:pPr>
      <w:ind w:left="720"/>
      <w:contextualSpacing/>
    </w:pPr>
  </w:style>
  <w:style w:type="paragraph" w:styleId="a7">
    <w:name w:val="Normal (Web)"/>
    <w:basedOn w:val="a"/>
    <w:rsid w:val="000E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2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D76"/>
  </w:style>
  <w:style w:type="paragraph" w:styleId="aa">
    <w:name w:val="footer"/>
    <w:basedOn w:val="a"/>
    <w:link w:val="ab"/>
    <w:uiPriority w:val="99"/>
    <w:unhideWhenUsed/>
    <w:rsid w:val="0022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D76"/>
  </w:style>
  <w:style w:type="paragraph" w:styleId="ac">
    <w:name w:val="Balloon Text"/>
    <w:basedOn w:val="a"/>
    <w:link w:val="ad"/>
    <w:uiPriority w:val="99"/>
    <w:semiHidden/>
    <w:unhideWhenUsed/>
    <w:rsid w:val="0022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D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997D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97D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97D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e">
    <w:name w:val="Hyperlink"/>
    <w:basedOn w:val="a0"/>
    <w:uiPriority w:val="99"/>
    <w:semiHidden/>
    <w:unhideWhenUsed/>
    <w:rsid w:val="000D0F70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F0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onlinemschool.com/math/librar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hprofi.ru/" TargetMode="External"/><Relationship Id="rId17" Type="http://schemas.openxmlformats.org/officeDocument/2006/relationships/hyperlink" Target="http://matematika.electrichelp.ru/matricy-i-opredelitel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hportal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solverbook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leverstude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gHK4upG1vOjir6gUhiJOPbnz3qc=</DigestValue>
    </Reference>
    <Reference URI="#idOfficeObject" Type="http://www.w3.org/2000/09/xmldsig#Object">
      <DigestMethod Algorithm="http://www.w3.org/2000/09/xmldsig#sha1"/>
      <DigestValue>EXCZzlsXDvmqEV/A1+DDsI96i1U=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tcYI+Th/093O4wemKax3PNoYWcY=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NvVvtcrxiII58TdGoDCiXLDwMwQ=</DigestValue>
    </Reference>
  </SignedInfo>
  <SignatureValue>SsD1yHKWjTFKAfXr/7oxiNYQmkblPSy8t5DkQinzRCsSN5K/KY83IsUXwbsgYNPPtFfwkmURpFLi
BHedfu2Gj1oa5XGeziIb8/EXfWlu+du+3jR2aM63NTfNbYpkbLhSaWOJNUo8b6mG93Mq/4ON1FzC
UiIaSmz9u84r68N9WwQ=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VPzGbIxkemvUZki0E5JYFH9sCeY=</DigestValue>
      </Reference>
      <Reference URI="/word/settings.xml?ContentType=application/vnd.openxmlformats-officedocument.wordprocessingml.settings+xml">
        <DigestMethod Algorithm="http://www.w3.org/2000/09/xmldsig#sha1"/>
        <DigestValue>of+fqcmRNdhPINPM/qjpy3moTYg=</DigestValue>
      </Reference>
      <Reference URI="/word/styles.xml?ContentType=application/vnd.openxmlformats-officedocument.wordprocessingml.styles+xml">
        <DigestMethod Algorithm="http://www.w3.org/2000/09/xmldsig#sha1"/>
        <DigestValue>7uofsP5u1f24ghS93II+ywJ/7bQ=</DigestValue>
      </Reference>
      <Reference URI="/word/numbering.xml?ContentType=application/vnd.openxmlformats-officedocument.wordprocessingml.numbering+xml">
        <DigestMethod Algorithm="http://www.w3.org/2000/09/xmldsig#sha1"/>
        <DigestValue>0VbeH/Rj28Y1FwSz+jhL1cIKXiM=</DigestValue>
      </Reference>
      <Reference URI="/word/fontTable.xml?ContentType=application/vnd.openxmlformats-officedocument.wordprocessingml.fontTable+xml">
        <DigestMethod Algorithm="http://www.w3.org/2000/09/xmldsig#sha1"/>
        <DigestValue>KS2deKjnyW1uPQvXEvq+IK2sX7Q=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r/GKh/OnN/ahS7QcEPAQ1ErxDOc=</DigestValue>
      </Reference>
      <Reference URI="/word/document.xml?ContentType=application/vnd.openxmlformats-officedocument.wordprocessingml.document.main+xml">
        <DigestMethod Algorithm="http://www.w3.org/2000/09/xmldsig#sha1"/>
        <DigestValue>1DJQGI7P6pMjM3j/Ri8uCE8RjtU=</DigestValue>
      </Reference>
      <Reference URI="/word/stylesWithEffects.xml?ContentType=application/vnd.ms-word.stylesWithEffects+xml">
        <DigestMethod Algorithm="http://www.w3.org/2000/09/xmldsig#sha1"/>
        <DigestValue>826ojxuA6fnrhsghCye6IJh46lk=</DigestValue>
      </Reference>
      <Reference URI="/word/footnotes.xml?ContentType=application/vnd.openxmlformats-officedocument.wordprocessingml.footnotes+xml">
        <DigestMethod Algorithm="http://www.w3.org/2000/09/xmldsig#sha1"/>
        <DigestValue>QJTe3oqFsCRleXBIIvVI0b9JH9A=</DigestValue>
      </Reference>
      <Reference URI="/word/endnotes.xml?ContentType=application/vnd.openxmlformats-officedocument.wordprocessingml.endnotes+xml">
        <DigestMethod Algorithm="http://www.w3.org/2000/09/xmldsig#sha1"/>
        <DigestValue>tjO0S63nDU3CrTvrzX5Oc8jiBmk=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UC7jDWcdxsP8mG92VLPdNtlmEW0=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2022-09-01T10:45:56Z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{26413C7B-05EB-475E-B326-F009C8906A23}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2022-09-01T10:45:56Z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2AEC-CAD2-4BB4-88AA-3551472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25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преподаватель_31</dc:creator>
  <cp:keywords/>
  <dc:description/>
  <cp:lastModifiedBy>User</cp:lastModifiedBy>
  <cp:revision>48</cp:revision>
  <cp:lastPrinted>2022-09-20T06:43:00Z</cp:lastPrinted>
  <dcterms:created xsi:type="dcterms:W3CDTF">2018-10-17T09:42:00Z</dcterms:created>
  <dcterms:modified xsi:type="dcterms:W3CDTF">2022-09-01T10:45:00Z</dcterms:modified>
</cp:coreProperties>
</file>