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0C" w:rsidRPr="00EF0F0C" w:rsidRDefault="001975BE" w:rsidP="00EF0F0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  <w:r w:rsidR="00EF0F0C"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0F0C" w:rsidRPr="00EF0F0C" w:rsidRDefault="00EF0F0C" w:rsidP="00EF0F0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75BE"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Оренбургский государственный экономический колледж-интернат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975BE"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B007B1" w:rsidRDefault="00B007B1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378E" w:rsidRDefault="00BC378E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C378E" w:rsidRPr="00BC378E" w:rsidRDefault="00BC378E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007B1" w:rsidRPr="00BC378E" w:rsidRDefault="00F4571B" w:rsidP="00BC378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</w:p>
    <w:p w:rsidR="00B007B1" w:rsidRPr="00BC378E" w:rsidRDefault="007F14D7" w:rsidP="00BC378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B007B1" w:rsidRPr="00BC378E">
        <w:rPr>
          <w:rFonts w:ascii="Times New Roman" w:eastAsia="Calibri" w:hAnsi="Times New Roman" w:cs="Times New Roman"/>
          <w:sz w:val="28"/>
          <w:szCs w:val="28"/>
        </w:rPr>
        <w:t>ам. директора по УР</w:t>
      </w:r>
    </w:p>
    <w:p w:rsidR="00B007B1" w:rsidRPr="00BC378E" w:rsidRDefault="00DC6D96" w:rsidP="00BC378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378E">
        <w:rPr>
          <w:rFonts w:ascii="Times New Roman" w:eastAsia="Calibri" w:hAnsi="Times New Roman" w:cs="Times New Roman"/>
          <w:sz w:val="28"/>
          <w:szCs w:val="28"/>
        </w:rPr>
        <w:t>__________</w:t>
      </w:r>
      <w:r w:rsidR="00B007B1" w:rsidRPr="00BC3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78E">
        <w:rPr>
          <w:rFonts w:ascii="Times New Roman" w:eastAsia="Calibri" w:hAnsi="Times New Roman" w:cs="Times New Roman"/>
          <w:sz w:val="28"/>
          <w:szCs w:val="28"/>
        </w:rPr>
        <w:t>О</w:t>
      </w:r>
      <w:r w:rsidR="00B007B1" w:rsidRPr="00BC3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78E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BC378E">
        <w:rPr>
          <w:rFonts w:ascii="Times New Roman" w:eastAsia="Calibri" w:hAnsi="Times New Roman" w:cs="Times New Roman"/>
          <w:sz w:val="28"/>
          <w:szCs w:val="28"/>
        </w:rPr>
        <w:t>Гузаревич</w:t>
      </w:r>
      <w:proofErr w:type="spellEnd"/>
    </w:p>
    <w:p w:rsidR="00B007B1" w:rsidRPr="00BC378E" w:rsidRDefault="00B007B1" w:rsidP="00BC378E">
      <w:pPr>
        <w:spacing w:after="0" w:line="240" w:lineRule="auto"/>
        <w:ind w:left="284" w:right="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378E">
        <w:rPr>
          <w:rFonts w:ascii="Times New Roman" w:eastAsia="Calibri" w:hAnsi="Times New Roman" w:cs="Times New Roman"/>
          <w:sz w:val="28"/>
          <w:szCs w:val="28"/>
        </w:rPr>
        <w:t>«___» ____________ 202</w:t>
      </w:r>
      <w:r w:rsidR="0042365D">
        <w:rPr>
          <w:rFonts w:ascii="Times New Roman" w:eastAsia="Calibri" w:hAnsi="Times New Roman" w:cs="Times New Roman"/>
          <w:sz w:val="28"/>
          <w:szCs w:val="28"/>
        </w:rPr>
        <w:t>2</w:t>
      </w:r>
      <w:r w:rsidRPr="00BC378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007B1" w:rsidRPr="00BC378E" w:rsidRDefault="00B007B1" w:rsidP="00BC378E">
      <w:pPr>
        <w:spacing w:after="0" w:line="240" w:lineRule="auto"/>
        <w:ind w:left="284" w:right="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7B1" w:rsidRPr="00BC378E" w:rsidRDefault="00B007B1" w:rsidP="00BC378E">
      <w:pPr>
        <w:spacing w:after="120"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B007B1" w:rsidRPr="00BC378E" w:rsidRDefault="001351DF" w:rsidP="001351DF">
      <w:pPr>
        <w:tabs>
          <w:tab w:val="left" w:pos="1142"/>
        </w:tabs>
        <w:spacing w:after="120" w:line="360" w:lineRule="auto"/>
        <w:ind w:left="284" w:right="567" w:firstLine="425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BD3B1403-31EA-4BCF-AB2A-EFEEDDF0DD98}" provid="{00000000-0000-0000-0000-000000000000}" o:suggestedsigner="Некс О.В." o:suggestedsigner2="Директор" o:suggestedsigneremail="ogeki@ogek-i.ru" issignatureline="t"/>
          </v:shape>
        </w:pic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ab/>
      </w:r>
    </w:p>
    <w:p w:rsidR="000F4CD0" w:rsidRPr="00BC378E" w:rsidRDefault="00B007B1" w:rsidP="007F14D7">
      <w:pPr>
        <w:spacing w:after="0"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РАБОЧАЯ</w:t>
      </w:r>
      <w:r w:rsidRPr="00BC37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7F14D7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ПРОГРАММа</w:t>
      </w:r>
    </w:p>
    <w:p w:rsidR="00A34108" w:rsidRDefault="00992076" w:rsidP="007F14D7">
      <w:pPr>
        <w:spacing w:after="0"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Буп. 06</w:t>
      </w:r>
      <w:r w:rsidR="00B007B1" w:rsidRPr="00BC37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F14D7" w:rsidRPr="00BC3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бществознание</w:t>
      </w:r>
      <w:r w:rsid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001" w:rsidRPr="007F14D7" w:rsidRDefault="00B007B1" w:rsidP="007F14D7">
      <w:pPr>
        <w:spacing w:after="0"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8F3001" w:rsidRPr="00EF0F0C" w:rsidRDefault="008F3001" w:rsidP="007F14D7">
      <w:pPr>
        <w:spacing w:after="0" w:line="360" w:lineRule="auto"/>
        <w:ind w:left="284" w:right="567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F0C">
        <w:rPr>
          <w:rFonts w:ascii="Times New Roman" w:hAnsi="Times New Roman" w:cs="Times New Roman"/>
          <w:b/>
          <w:color w:val="000000"/>
          <w:sz w:val="28"/>
          <w:szCs w:val="28"/>
        </w:rPr>
        <w:t>38.02.04 Коммерция (по отраслям)</w:t>
      </w:r>
    </w:p>
    <w:p w:rsidR="008F3001" w:rsidRPr="007F14D7" w:rsidRDefault="00EF0F0C" w:rsidP="007F14D7">
      <w:pPr>
        <w:spacing w:after="0"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0C">
        <w:rPr>
          <w:rFonts w:ascii="Times New Roman" w:hAnsi="Times New Roman" w:cs="Times New Roman"/>
          <w:color w:val="000000"/>
          <w:sz w:val="28"/>
          <w:szCs w:val="28"/>
        </w:rPr>
        <w:t>Наименование квалификации</w:t>
      </w:r>
      <w:r w:rsidR="002416D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F3001" w:rsidRPr="007F1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001" w:rsidRPr="001D3F83">
        <w:rPr>
          <w:rFonts w:ascii="Times New Roman" w:hAnsi="Times New Roman" w:cs="Times New Roman"/>
          <w:b/>
          <w:color w:val="000000"/>
          <w:sz w:val="28"/>
          <w:szCs w:val="28"/>
        </w:rPr>
        <w:t>менеджер по продажам</w:t>
      </w:r>
    </w:p>
    <w:p w:rsidR="008F3001" w:rsidRPr="007F14D7" w:rsidRDefault="008F3001" w:rsidP="007F14D7">
      <w:pPr>
        <w:spacing w:line="360" w:lineRule="auto"/>
        <w:ind w:left="284" w:right="567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обучения: </w:t>
      </w:r>
      <w:r w:rsidRPr="001D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5D43D0" w:rsidRDefault="005D43D0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F0C" w:rsidRPr="00BC378E" w:rsidRDefault="00EF0F0C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BC378E" w:rsidRDefault="005D43D0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BC378E" w:rsidRDefault="005D43D0" w:rsidP="00BC378E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FAD" w:rsidRPr="00BC378E" w:rsidRDefault="007F1FAD" w:rsidP="007F14D7">
      <w:pPr>
        <w:spacing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3D0" w:rsidRPr="00BC378E" w:rsidRDefault="005D43D0" w:rsidP="00BC378E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7B1" w:rsidRPr="00F4571B" w:rsidRDefault="00EF0F0C" w:rsidP="0080145B">
      <w:pPr>
        <w:spacing w:line="240" w:lineRule="auto"/>
        <w:ind w:left="284" w:right="567" w:firstLine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B007B1" w:rsidRPr="00F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="00BC378E" w:rsidRPr="00F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007B1" w:rsidRPr="00F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D3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197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F14D7" w:rsidRPr="007F14D7" w:rsidRDefault="007F14D7" w:rsidP="007F14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БУП.06 Обществознание / сост. В.Д. Палей - Оренбург: ФКПОУ «ОГЭКИ»</w:t>
      </w:r>
      <w:r w:rsidR="001D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F83" w:rsidRPr="001D3F83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</w:t>
      </w:r>
      <w:r w:rsidR="0042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F8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7F1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7F14D7" w:rsidRPr="007F14D7" w:rsidRDefault="007F14D7" w:rsidP="007F14D7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7F1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 Коммерция (по отраслям).</w:t>
      </w:r>
    </w:p>
    <w:p w:rsidR="007F14D7" w:rsidRPr="007F14D7" w:rsidRDefault="007F14D7" w:rsidP="007F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</w:t>
      </w:r>
      <w:r w:rsidR="00BB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предмета</w:t>
      </w: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Приказа Министерства образования РФ от 17 мая 2012 г. </w:t>
      </w:r>
      <w:r w:rsidRPr="002416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413</w:t>
      </w: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14D7" w:rsidRPr="007F14D7" w:rsidRDefault="007F14D7" w:rsidP="007F14D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14D7" w:rsidRPr="007F14D7" w:rsidRDefault="007F14D7" w:rsidP="007F14D7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В.Д. Палей</w:t>
      </w: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14.06.202</w:t>
      </w:r>
      <w:r w:rsidR="00423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7F14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F14D7" w:rsidRPr="007F14D7" w:rsidRDefault="007F14D7" w:rsidP="007F14D7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</w:t>
      </w:r>
      <w:proofErr w:type="spellStart"/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7F14D7" w:rsidRPr="007F14D7" w:rsidRDefault="007F14D7" w:rsidP="007F14D7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23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7F14D7" w:rsidRPr="007F14D7" w:rsidRDefault="007F14D7" w:rsidP="007F14D7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едседатель ПЦК ________ В.Д. Палей</w:t>
      </w:r>
    </w:p>
    <w:p w:rsidR="00892D23" w:rsidRPr="00BE7EBC" w:rsidRDefault="00892D23" w:rsidP="007F14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D0" w:rsidRPr="00BE7EBC" w:rsidRDefault="005D43D0" w:rsidP="007A5B7B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3D0" w:rsidRPr="00BE7EBC" w:rsidRDefault="005D43D0" w:rsidP="00BC378E">
      <w:pPr>
        <w:spacing w:line="240" w:lineRule="auto"/>
        <w:ind w:left="284" w:right="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3D0" w:rsidRPr="00BE7EBC" w:rsidRDefault="005D43D0" w:rsidP="00BC378E">
      <w:pPr>
        <w:spacing w:line="240" w:lineRule="auto"/>
        <w:ind w:left="284" w:right="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69" w:rsidRDefault="008D0D69" w:rsidP="00BC378E">
      <w:pPr>
        <w:spacing w:line="240" w:lineRule="auto"/>
        <w:ind w:left="284" w:right="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69" w:rsidRDefault="008D0D69" w:rsidP="00BC378E">
      <w:pPr>
        <w:spacing w:line="240" w:lineRule="auto"/>
        <w:ind w:left="284" w:right="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E72" w:rsidRPr="00402116" w:rsidRDefault="00A478A6" w:rsidP="001975BE">
      <w:pPr>
        <w:spacing w:line="240" w:lineRule="auto"/>
        <w:ind w:left="284" w:right="567"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2116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</w:t>
      </w:r>
    </w:p>
    <w:p w:rsidR="00A478A6" w:rsidRPr="00A478A6" w:rsidRDefault="00A478A6" w:rsidP="00A478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.….</w:t>
      </w:r>
      <w:r w:rsidR="00EF0F0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3410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78A6" w:rsidRPr="00A478A6" w:rsidRDefault="00A478A6" w:rsidP="00A478A6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A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 w:rsidR="00EF0F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</w:t>
      </w:r>
      <w:r w:rsidR="00F824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EF0F0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8</w:t>
      </w:r>
    </w:p>
    <w:p w:rsidR="00A478A6" w:rsidRPr="00A478A6" w:rsidRDefault="00A478A6" w:rsidP="00A478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EF0F0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34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F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F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478A6" w:rsidRPr="00A478A6" w:rsidRDefault="00A478A6" w:rsidP="00A478A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A34108" w:rsidRPr="00A3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B5DE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341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F8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</w:p>
    <w:p w:rsidR="008D0D69" w:rsidRPr="00A478A6" w:rsidRDefault="00BC378E" w:rsidP="00A478A6">
      <w:pPr>
        <w:spacing w:after="0" w:line="240" w:lineRule="auto"/>
        <w:ind w:left="284" w:right="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5A39" w:rsidRPr="001D3F83" w:rsidRDefault="00445A39" w:rsidP="001D3F8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3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</w:t>
      </w:r>
      <w:r w:rsidR="00BC378E" w:rsidRPr="001D3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1D3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ПИСКА</w:t>
      </w:r>
    </w:p>
    <w:p w:rsidR="00445A39" w:rsidRPr="00A478A6" w:rsidRDefault="00F63A51" w:rsidP="00C358E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учебного предмета</w:t>
      </w:r>
      <w:r w:rsidR="00445A39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2076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 w:rsidR="00EF0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378E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Обществознание</w:t>
      </w:r>
      <w:r w:rsidR="00445A39" w:rsidRPr="00A47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45A39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предназначена для изучения обществознания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445A39" w:rsidRPr="00A478A6" w:rsidRDefault="00445A39" w:rsidP="00C358E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</w:t>
      </w:r>
      <w:r w:rsidR="00F63A51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ма учебного предмета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2076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 w:rsidR="00EF0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378E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Обществознание</w:t>
      </w:r>
      <w:r w:rsidR="00197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разработана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основе </w:t>
      </w:r>
      <w:r w:rsidR="00560612" w:rsidRPr="005A3AD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Примерной основной образовательной программы среднего общего образования (протокол от 28 июня 2016 г. № 2/16-з)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 требований Приказа Министерства образования РФ от 17 мая 2012 г. №</w:t>
      </w:r>
      <w:r w:rsidR="007A7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A478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6774DC" w:rsidRPr="00447BBE" w:rsidRDefault="00445A39" w:rsidP="00447BBE">
      <w:pPr>
        <w:tabs>
          <w:tab w:val="lef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447BBE"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447BBE"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Pr="0044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овладение базовым понятийным аппаратом социальных наук;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методах познания социальных явлений и процессов;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447BBE" w:rsidRPr="00447BBE" w:rsidRDefault="00447BBE" w:rsidP="00447BBE">
      <w:pPr>
        <w:numPr>
          <w:ilvl w:val="1"/>
          <w:numId w:val="3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BBE">
        <w:rPr>
          <w:rFonts w:ascii="Times New Roman" w:eastAsia="Times New Roman" w:hAnsi="Times New Roman" w:cs="Times New Roman"/>
          <w:sz w:val="28"/>
          <w:szCs w:val="28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45A39" w:rsidRPr="00447BBE" w:rsidRDefault="00445A39" w:rsidP="00447B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</w:t>
      </w:r>
      <w:r w:rsidR="00390FEC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рактеристика</w:t>
      </w:r>
      <w:r w:rsidR="00F63A51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</w:t>
      </w:r>
      <w:r w:rsidR="00BC378E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58E8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БУП.06 </w:t>
      </w:r>
      <w:r w:rsidR="00BC378E" w:rsidRPr="00447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Обществознание</w:t>
      </w:r>
    </w:p>
    <w:p w:rsidR="00447BBE" w:rsidRPr="00846CE1" w:rsidRDefault="00447BBE" w:rsidP="00447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C358E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Обществознание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445A39" w:rsidRPr="00A478A6" w:rsidRDefault="00F63A51" w:rsidP="00C35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общеобразовательного предмета</w:t>
      </w:r>
      <w:r w:rsidR="00BC378E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58E8" w:rsidRPr="00C358E8">
        <w:rPr>
          <w:rFonts w:ascii="Times New Roman" w:eastAsia="Times New Roman" w:hAnsi="Times New Roman" w:cs="Times New Roman"/>
          <w:sz w:val="28"/>
          <w:szCs w:val="24"/>
          <w:lang w:eastAsia="ru-RU"/>
        </w:rPr>
        <w:t>БУП.06</w:t>
      </w:r>
      <w:r w:rsidR="00C358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378E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Обществознание</w:t>
      </w:r>
      <w:r w:rsidR="00445A39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45A39" w:rsidRPr="00A478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A478A6" w:rsidRPr="00A478A6" w:rsidRDefault="00A478A6" w:rsidP="00C3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обучения лиц с огран</w:t>
      </w:r>
      <w:r w:rsidR="00A34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A478A6" w:rsidRPr="00A478A6" w:rsidRDefault="00A478A6" w:rsidP="00C358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 w:rsidR="00C358E8" w:rsidRPr="00C3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БУП.06</w:t>
      </w:r>
      <w:r w:rsidR="00C3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Обществознание</w:t>
      </w:r>
      <w:r w:rsidRPr="00A47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A478A6" w:rsidRPr="00A478A6" w:rsidRDefault="00A478A6" w:rsidP="00C358E8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A478A6" w:rsidRPr="00A478A6" w:rsidRDefault="00A478A6" w:rsidP="00BB58D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обучающихся используются:</w:t>
      </w:r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A478A6" w:rsidRPr="00A478A6" w:rsidRDefault="00A478A6" w:rsidP="00EF0F0C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увеличения изображения на экране; 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помощью клавиатуры, использование «горячих» клавиш и др.);</w:t>
      </w:r>
    </w:p>
    <w:p w:rsidR="00A478A6" w:rsidRPr="00A478A6" w:rsidRDefault="00A478A6" w:rsidP="00EF0F0C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психотерапевтическая настройка;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связи с практикой и др.);</w:t>
      </w:r>
    </w:p>
    <w:p w:rsidR="00A478A6" w:rsidRPr="00A478A6" w:rsidRDefault="00A478A6" w:rsidP="00EF0F0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слабослышащих обучающихся используются:</w:t>
      </w:r>
    </w:p>
    <w:p w:rsidR="00A478A6" w:rsidRPr="00A478A6" w:rsidRDefault="00A478A6" w:rsidP="00EF0F0C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адаптации к восприятию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слабослышащего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не повышает резко голос, повторяет сказанное по просьбе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 жесты;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8A6" w:rsidRPr="00A478A6" w:rsidRDefault="00A478A6" w:rsidP="00EF0F0C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478A6" w:rsidRPr="00A478A6" w:rsidRDefault="00A478A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478A6" w:rsidRPr="00A478A6" w:rsidRDefault="00A478A6" w:rsidP="00EF0F0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 педагогов на собственной артикуляции;</w:t>
      </w:r>
    </w:p>
    <w:p w:rsidR="00A478A6" w:rsidRPr="00A478A6" w:rsidRDefault="00A478A6" w:rsidP="00EF0F0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478A6" w:rsidRPr="00A478A6" w:rsidRDefault="00A478A6" w:rsidP="00EF0F0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227C2" w:rsidRDefault="003227C2" w:rsidP="00BC378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43D0" w:rsidRDefault="005D43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478A6" w:rsidRPr="00BE7EBC" w:rsidRDefault="00A478A6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br w:type="page"/>
      </w:r>
    </w:p>
    <w:p w:rsidR="005C7AE0" w:rsidRPr="00E472E2" w:rsidRDefault="005C7AE0" w:rsidP="008F0B7D">
      <w:pPr>
        <w:keepNext/>
        <w:autoSpaceDE w:val="0"/>
        <w:autoSpaceDN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</w:rPr>
      </w:pP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Планирумые резуль</w:t>
      </w:r>
      <w:r w:rsidR="00F67E75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таты освоения учебного предмета</w:t>
      </w:r>
      <w:r w:rsidR="00BC378E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E97046" w:rsidRPr="00E97046">
        <w:rPr>
          <w:rFonts w:ascii="Times New Roman" w:eastAsia="Times New Roman" w:hAnsi="Times New Roman" w:cs="Times New Roman"/>
          <w:b/>
          <w:caps/>
          <w:sz w:val="28"/>
          <w:szCs w:val="28"/>
        </w:rPr>
        <w:t>БУП.06</w:t>
      </w:r>
      <w:r w:rsidR="00E9704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C378E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</w:t>
      </w:r>
    </w:p>
    <w:p w:rsidR="005C7AE0" w:rsidRPr="00202C0C" w:rsidRDefault="005C7AE0" w:rsidP="00BC378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</w:t>
      </w:r>
      <w:r w:rsidR="00F67E7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учебного предмета</w:t>
      </w:r>
      <w:r w:rsidR="00BC378E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E8" w:rsidRPr="00C358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БУП.06</w:t>
      </w:r>
      <w:r w:rsidR="00C3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66B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447BBE" w:rsidRPr="00FE6716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447BBE" w:rsidRPr="00FE6716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47BBE" w:rsidRPr="009147B7" w:rsidRDefault="00447BBE" w:rsidP="00447B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975BE" w:rsidRPr="00202C0C" w:rsidRDefault="001975BE" w:rsidP="001975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предметных: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об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целостной развивающейся системе в единстве и взаимодействии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основных сфер и институтов;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базовым понятийным аппаратом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наук;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причинно-следственные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функциональные, иерархические и другие связи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объектов и процессов;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сообщества в глобальном мире;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методах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социальных явлений и процессов;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применять полученные знания в повседневной жизни, прогнозировать последствия принимаемых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решений;</w:t>
      </w:r>
    </w:p>
    <w:p w:rsidR="001975BE" w:rsidRPr="004C150A" w:rsidRDefault="001975BE" w:rsidP="00447BBE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оценивания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информации, умений поиска информации в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различного типа для реконструкции недостаю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звеньев с целью объяснения и оценки разнообразных явлений и </w:t>
      </w:r>
      <w:r w:rsidRPr="004C1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общественного развития.</w:t>
      </w:r>
    </w:p>
    <w:p w:rsidR="001975BE" w:rsidRPr="003A4439" w:rsidRDefault="001975BE" w:rsidP="001975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БУП.06 Обществознание на уровне среднего общего образования выпускник  научится:</w:t>
      </w:r>
    </w:p>
    <w:p w:rsidR="001975BE" w:rsidRPr="00631D6D" w:rsidRDefault="001975BE" w:rsidP="001975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Человек в системе общественных отношений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черты социальной сущности человека;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роль духовных ценностей в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распознавать формы культуры по их признакам, иллюстрировать их примерами;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виды искусства;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поступки и отношения с принятыми нормами морали;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сущностные характеристики религ</w:t>
      </w:r>
      <w:proofErr w:type="gramStart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культурной жизни;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роль агентов социализации на основных этапах социализации индивида;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связь между мышлением и деятельностью;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виды деятельности, приводить примеры основных видов деятельности;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и соотносить цели, средства и результаты деятельности;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анализировать различные ситуации свободного выбора, выявлять его основания и последствия; 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формы чувственного и рационального познания, поясняя их примерами;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особенности научного познания;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абсолютную и относительную истины;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иллюстрировать конкретными примерами роль мировоззрения в жизни человека;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выражать и аргументировать собственное отношение к роли образования и самообразования в жизни человека.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сложная динамическая система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прогрессивных и регрессивных общественных изменений, аргументировать свои суждения, выводы;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взаимосвязь экономики с другими сферами жизни общества;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конкретизировать примерами основные факторы производства и факторные доходы;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механизм свободного ценообразования, приводить примеры действия законов спроса и предложения;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влияние конкуренции и монополии на экономическую жизнь, поведение основных участников экономики;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формы бизнеса;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экономические и бухгалтерские издержки;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постоянных и переменных издержек производства;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объекты спроса и предложения на рынке труда, описывать механизм их взаимодействия;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причины безработицы, различать ее виды;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высказывать обоснованные суждения о направлениях государственной политики в области занятости; 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практические ситуации, связанные с реализацией гражданами своих экономических интересов;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приводить примеры участия государства в регулировании рыночной экономики;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и сравнивать пути достижения экономического роста.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критерии социальной стратификации;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выявлять причины социальных конфликтов, моделировать ситуации разрешения конфликтов;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конкретизировать примерами виды социальных норм;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виды социального контроля и их социальную роль, различать санкции социального контроля;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виды социальной мобильности, конкретизировать примерами;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выделять причины и последствия </w:t>
      </w:r>
      <w:proofErr w:type="spellStart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этносоциальных</w:t>
      </w:r>
      <w:proofErr w:type="spellEnd"/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конфликтов, приводить примеры способов их разрешения;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основные принципы национальной политики России на современном этапе;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семью как социальный институт, раскрывать роль семьи в современном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обоснованные суждения о факторах, влияющих на демографическую ситуацию в стране;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собственные отношения и взаимодействие с другими людьми с позиций толерантности.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субъектов политической деятельности и объекты политического воздействия;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политическую власть и другие виды власти;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связи между социальными интересами, целями и методами политической деятельности;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высказывать аргументированные суждения о соотношении средств и целей в политике;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роль и функции политической системы;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государство как центральный институт политической системы;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демократическую избирательную систему;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мажоритарную, пропорциональную, смешанную избирательные системы;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роль политической элиты и политического лидера в современном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конкретизировать примерами роль политической идеологии;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на примерах функционирование различных партийных систем;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суждение о значении многопартийности и идеологического плюрализма в современном обществе;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роль СМИ в современной политической жизни;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иллюстрировать примерами основные этапы политического процесса;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общественных отношений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Сравнивать правовые нормы с другими социальными нормами;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основные элементы системы права;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выстраивать иерархию нормативных актов;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основные стадии законотворческого процесса в Российской Федерации;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раскрывать содержание гражданских правоотношений;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организационно-правовые формы предприятий;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порядок рассмотрения гражданских споров;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характеризовать условия заключения, изменения и расторжения трудового договора;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иллюстрировать примерами виды социальной защиты и социального обеспечения;</w:t>
      </w:r>
    </w:p>
    <w:p w:rsidR="001975BE" w:rsidRPr="00631D6D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975BE" w:rsidRPr="00E97046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1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объяснять основные идеи международных документов, направленных на защиту прав человека.</w:t>
      </w:r>
    </w:p>
    <w:p w:rsidR="001975BE" w:rsidRPr="003A4439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БУП.06 Обществознание на уровне среднего общего образования  выпускник получит возможность научиться:</w:t>
      </w:r>
    </w:p>
    <w:p w:rsidR="001975BE" w:rsidRPr="001D44DC" w:rsidRDefault="001975BE" w:rsidP="0019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Человек. Человек в системе общественных отношений</w:t>
      </w:r>
    </w:p>
    <w:p w:rsidR="001975BE" w:rsidRPr="001D44DC" w:rsidRDefault="001975BE" w:rsidP="001975BE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применять знания о методах познания социальных явлений и процессов в учебной деятельности и повседневной жизни;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оценивать разнообразные явления и процессы общественного развития;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характеризовать основные методы научного познания;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 особенности социального познания;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различать типы мировоззрений;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1975BE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выражать собственную позицию по вопросу познаваемости мира и аргументировать ее.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Общество как сложная динамическая система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устанавливать причинно-следственные связи между состоянием различных сфер жизни общества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общественным развитием в целом;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– выявлять, опираясь на теоретические положения и материалы СМИ, тенденции и перспективы общественного развития;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выявлять, опираясь на теоретические положения и материалы СМИ, тенденции и перспективы общественного развития;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выделять и формулировать характерные особенности рыночных структур;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 противоречия рынка;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раскрывать роль и место фондового рынка в рыночных структурах;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раскрывать возможности финансирования малых и крупных фирм;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обосновывать выбор форм бизнеса в конкретных ситуациях;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различать источники финансирования малых и крупных предприятий;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определять практическое назначение основных функций менеджмента;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определять место маркетинга в деятельности организации;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применять полученные знания для выполнения социальных ролей работника и производителя;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оценивать свои возможности трудоустройства в условиях рынка труда;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раскрывать фазы экономического цикла;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1975BE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D44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Социальные отношения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выделять причины социального неравенства в истории и современном обществе;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высказывать обоснованное суждение о факторах, обеспечивающих успешность самореализации молодежи в современных условиях;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анализировать ситуации, связанные с различными способами разрешения социальных конфликтов;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выражать собственное отношение к различным способам разрешения социальных конфликтов;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находить и анализировать социальную информацию о тенденциях развития семьи в современном обществе;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анализировать численность населения и динамику ее изменений в мире и в России.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Политика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выделять основные этапы избирательной кампании;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 перспективе осознанно участвовать в избирательных кампаниях;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отбирать и систематизировать информацию СМИ о функциях и значении местного самоуправления;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самостоятельно давать аргументированную оценку личных качеств и деятельности политических лидеров;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характеризовать особенности политического процесса в России;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анализировать основные тенденции современного политического процесса.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Правовое регулирование общественных отношений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действовать в пределах правовых норм для успешного решения жизненных задач в разных сферах общественных отношений;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перечислять участников законотворческого процесса и раскрывать их функции;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–характеризовать механизм судебной защиты прав человека и гражданина в РФ;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ориентироваться в предпринимательских правоотношениях;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выявлять общественную опасность коррупции для гражданина, общества и государства;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применять знание основных норм права в ситуациях повседневной жизни, прогнозировать последствия принимаемых решений;</w:t>
      </w:r>
    </w:p>
    <w:p w:rsidR="001975BE" w:rsidRPr="00202C0C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оценивать происходящие события и поведение людей с точки зрения соответствия закону;</w:t>
      </w:r>
    </w:p>
    <w:p w:rsidR="001975BE" w:rsidRPr="00B65D27" w:rsidRDefault="001975BE" w:rsidP="00197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 в противодействии терроризм.</w:t>
      </w:r>
    </w:p>
    <w:p w:rsidR="00FB103B" w:rsidRPr="00EF0F0C" w:rsidRDefault="007A5B7B" w:rsidP="00EF0F0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FC6785" w:rsidRPr="00202C0C" w:rsidRDefault="00F67E75" w:rsidP="00484B33">
      <w:pPr>
        <w:keepNext/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</w:t>
      </w:r>
      <w:r w:rsidR="00BC378E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1975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БУП.06 </w:t>
      </w:r>
      <w:r w:rsidR="00BC378E"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</w:t>
      </w:r>
    </w:p>
    <w:p w:rsidR="00484B33" w:rsidRPr="00C41EC8" w:rsidRDefault="00484B33" w:rsidP="0085619E">
      <w:pPr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EC8">
        <w:rPr>
          <w:rFonts w:ascii="Times New Roman" w:eastAsia="Times New Roman" w:hAnsi="Times New Roman" w:cs="Times New Roman"/>
          <w:b/>
          <w:sz w:val="28"/>
          <w:szCs w:val="28"/>
        </w:rPr>
        <w:t>Человек. Человек в системе общественных отношений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Уровни научного познания. Способы и методы научного познания. Особенности социального познания.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Духовная жизнь и духовный мир человека. Общественное и индивидуальное сознание. Мировоззрение,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его типы.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Самосознание индивида и социальное поведение. Социальные ценности.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Мотивы и предпочтения.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Знания, умения и навыки людей в условиях информационного общества.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C41EC8" w:rsidRDefault="00484B33" w:rsidP="0085619E">
      <w:pPr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EC8"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B76487">
        <w:rPr>
          <w:rFonts w:ascii="Times New Roman" w:eastAsia="Times New Roman" w:hAnsi="Times New Roman" w:cs="Times New Roman"/>
          <w:sz w:val="28"/>
          <w:szCs w:val="28"/>
        </w:rPr>
        <w:t>Многовариантность</w:t>
      </w:r>
      <w:proofErr w:type="spellEnd"/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Политика защиты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конкуренции и антимонопольное законодательство.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Рыночные отношения в современной экономике. Фирма в экономике.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Фондовый рынок, его инструменты.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Основные принципы менеджмента. Основы маркетинга.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Финансовый рынок.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Налоги, уплачиваемые предприятиями.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долг.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деятельность и ее измерители. ВВП и ВНП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основные макроэкономические показатели.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рост.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Экономические циклы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Тенденции экономического развития России.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B76487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B76487">
        <w:rPr>
          <w:rFonts w:ascii="Times New Roman" w:eastAsia="Times New Roman" w:hAnsi="Times New Roman" w:cs="Times New Roman"/>
          <w:sz w:val="28"/>
          <w:szCs w:val="28"/>
        </w:rPr>
        <w:t>). Социальный контроль и самоконтроль. Социальная мобильность, ее формы и каналы в современном обществе.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Этнические общности. Межнациональные отношения,</w:t>
      </w: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487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Тенденции развития семьи в современном мире.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Проблема неполных семей.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демографическая ситуация в Российской Федерации.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>Религиозные объединения и организации в Российской Федерации.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B76487">
        <w:rPr>
          <w:rFonts w:ascii="Times New Roman" w:eastAsia="Times New Roman" w:hAnsi="Times New Roman" w:cs="Times New Roman"/>
          <w:sz w:val="28"/>
          <w:szCs w:val="28"/>
        </w:rPr>
        <w:t>мажоритарная</w:t>
      </w:r>
      <w:proofErr w:type="gramEnd"/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, пропорциональная, смешанная.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Избирательная кампания.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Гражданское общество и правовое государство. Политическая элита и политическое лидерство.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Политическая психология. Политическое поведение.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Абсентеизм, его причины и опасность.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Особенности политического процесса в России.</w:t>
      </w: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B33" w:rsidRPr="00B76487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484B33" w:rsidRDefault="00484B33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Законодательство в сфере антикоррупционной политики государства.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Экологическое право.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Право на благоприятную окружающую среду и способы его защиты. Экологические правонарушения.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Гражданское право.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Гражданские правоотношения.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Субъекты гражданского права.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Имущественные права. Право собственности. Основания приобретения права собственности.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Право на результаты интеллектуальной деятельности. Наследование.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Организационно-правовые формы предприятий.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Семейное право.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Порядок оказания платных образовательных услуг.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Стадии уголовного процесса.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Конституционное </w:t>
      </w:r>
      <w:r w:rsidRPr="00B764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B76487">
        <w:rPr>
          <w:rFonts w:ascii="Times New Roman" w:eastAsia="Times New Roman" w:hAnsi="Times New Roman" w:cs="Times New Roman"/>
          <w:i/>
          <w:sz w:val="28"/>
          <w:szCs w:val="28"/>
        </w:rPr>
        <w:t>Правовая база противодействия терроризму в Российской Федерации.</w:t>
      </w:r>
    </w:p>
    <w:p w:rsidR="0085619E" w:rsidRPr="00B76487" w:rsidRDefault="0085619E" w:rsidP="0085619E">
      <w:pPr>
        <w:pStyle w:val="a9"/>
        <w:suppressAutoHyphens/>
        <w:spacing w:after="0"/>
        <w:ind w:left="-142"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3A25" w:rsidRPr="00202C0C" w:rsidRDefault="00DE3A25" w:rsidP="00E76B2D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Т</w:t>
      </w:r>
      <w:r w:rsidR="00A34108" w:rsidRPr="00202C0C">
        <w:rPr>
          <w:rFonts w:ascii="Times New Roman" w:eastAsia="Times New Roman" w:hAnsi="Times New Roman" w:cs="Times New Roman"/>
          <w:b/>
          <w:sz w:val="28"/>
          <w:szCs w:val="28"/>
        </w:rPr>
        <w:t>емы</w:t>
      </w: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34108" w:rsidRPr="00202C0C">
        <w:rPr>
          <w:rFonts w:ascii="Times New Roman" w:eastAsia="Times New Roman" w:hAnsi="Times New Roman" w:cs="Times New Roman"/>
          <w:b/>
          <w:sz w:val="28"/>
          <w:szCs w:val="28"/>
        </w:rPr>
        <w:t>рефератов</w:t>
      </w:r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34108" w:rsidRPr="00202C0C">
        <w:rPr>
          <w:rFonts w:ascii="Times New Roman" w:eastAsia="Times New Roman" w:hAnsi="Times New Roman" w:cs="Times New Roman"/>
          <w:b/>
          <w:sz w:val="28"/>
          <w:szCs w:val="28"/>
        </w:rPr>
        <w:t xml:space="preserve">(докладов), </w:t>
      </w:r>
      <w:proofErr w:type="gramStart"/>
      <w:r w:rsidR="00A34108" w:rsidRPr="00202C0C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202C0C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индивид, личность: взаимосвязь понятий.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характера человека на его взаимоотношения с окружающими людьми. </w:t>
      </w:r>
    </w:p>
    <w:p w:rsidR="00DE3A25" w:rsidRPr="002E2EA2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познаваемости мира в трудах ученых.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мы: взаимодействие людей в обществе.</w:t>
      </w:r>
    </w:p>
    <w:p w:rsidR="004A5776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Индустриальная революция: плюсы и минусы.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Глобальные проблемы человечества.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массовая культура: достижение или деградация?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в современном мире: все ли достижения полезны человеку? </w:t>
      </w:r>
    </w:p>
    <w:p w:rsidR="00DE3A25" w:rsidRPr="00202C0C" w:rsidRDefault="00DE3A2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быть? Проблема выбора профессии.</w:t>
      </w:r>
    </w:p>
    <w:p w:rsidR="00DE3A25" w:rsidRPr="00202C0C" w:rsidRDefault="002E2EA2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религии.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искусства в обществе.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современного общества.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современного рынка товаров и услуг.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мои социальные роли.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социальные конфликты.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молодежь: проблемы и перспективы.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Этносоциальные</w:t>
      </w:r>
      <w:proofErr w:type="spellEnd"/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в современном мире. </w:t>
      </w:r>
    </w:p>
    <w:p w:rsidR="00DE3A25" w:rsidRPr="002E2EA2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E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как ячейка общества.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власть: история и современность. </w:t>
      </w:r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система современного российского общества.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внутренних и внешних функций государства на примере современной России.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государства: сравнительная характеристика (д</w:t>
      </w:r>
      <w:r w:rsidR="00064228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государства на выбор:</w:t>
      </w:r>
      <w:proofErr w:type="gramEnd"/>
      <w:r w:rsidR="00064228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64228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- из истории, другое -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современное).</w:t>
      </w:r>
      <w:proofErr w:type="gramEnd"/>
    </w:p>
    <w:p w:rsidR="00DE3A2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участия </w:t>
      </w: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 в политической жизни.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современной России. 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 социальные нормы. 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права и система законодательства. </w:t>
      </w:r>
    </w:p>
    <w:p w:rsidR="00535995" w:rsidRPr="00202C0C" w:rsidRDefault="00535995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прав человека в ХХ — начале XXI века. </w:t>
      </w:r>
    </w:p>
    <w:p w:rsidR="007A5B7B" w:rsidRDefault="007A5B7B" w:rsidP="00E76B2D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25"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отрасли российского пр</w:t>
      </w:r>
      <w:r w:rsidRPr="002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(на выбор).</w:t>
      </w:r>
      <w:r w:rsidRPr="00202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103B" w:rsidRPr="007A5B7B" w:rsidRDefault="00FB103B" w:rsidP="007A5B7B">
      <w:pPr>
        <w:pStyle w:val="a9"/>
        <w:spacing w:after="4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103B" w:rsidRPr="007A5B7B" w:rsidSect="00E76B2D"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FB103B" w:rsidRDefault="00FB103B" w:rsidP="00BC37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5D0" w:rsidRDefault="005945D0" w:rsidP="007A5B7B">
      <w:pPr>
        <w:spacing w:line="240" w:lineRule="auto"/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A34108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БУП.06 ОБЩЕСТВОЗНАНИЕ</w:t>
      </w: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945D0" w:rsidTr="005945D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Default="005945D0" w:rsidP="00EF0F0C">
            <w:pPr>
              <w:ind w:righ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Для специальности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38.02.04</w:t>
            </w:r>
            <w:r w:rsidR="002700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Коммерция</w:t>
            </w:r>
          </w:p>
          <w:p w:rsidR="005945D0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</w:t>
            </w:r>
            <w:r w:rsidR="00657F86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EE71D9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предмета БУП.06 Обществознание</w:t>
            </w:r>
            <w:r w:rsidR="00657F8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учебным планом отводится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175 часов</w:t>
            </w:r>
            <w:r w:rsidR="00657F8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т. ч.:</w:t>
            </w:r>
          </w:p>
          <w:p w:rsidR="005945D0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обязательная учебная нагрузка- 117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5945D0" w:rsidRDefault="00657F86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5945D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87 </w:t>
            </w:r>
            <w:r w:rsidR="005945D0"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  <w:r w:rsidR="005945D0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5945D0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r w:rsidR="00657F86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</w:t>
            </w:r>
            <w:r w:rsidR="00484B33">
              <w:rPr>
                <w:rFonts w:ascii="Times New Roman" w:eastAsia="Times New Roman" w:hAnsi="Times New Roman"/>
                <w:caps/>
                <w:sz w:val="24"/>
                <w:szCs w:val="24"/>
              </w:rPr>
              <w:t>30</w:t>
            </w:r>
            <w:r w:rsidR="00EF0F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ч.</w:t>
            </w:r>
            <w:r w:rsidR="00447BBE">
              <w:rPr>
                <w:rFonts w:ascii="Times New Roman" w:eastAsia="Times New Roman" w:hAnsi="Times New Roman"/>
                <w:sz w:val="24"/>
                <w:szCs w:val="24"/>
              </w:rPr>
              <w:t xml:space="preserve"> (в том числе 2 ч </w:t>
            </w:r>
            <w:proofErr w:type="spellStart"/>
            <w:r w:rsidR="00447BBE">
              <w:rPr>
                <w:rFonts w:ascii="Times New Roman" w:eastAsia="Times New Roman" w:hAnsi="Times New Roman"/>
                <w:sz w:val="24"/>
                <w:szCs w:val="24"/>
              </w:rPr>
              <w:t>дифзачет</w:t>
            </w:r>
            <w:proofErr w:type="spellEnd"/>
            <w:r w:rsidR="00447BB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5945D0" w:rsidRDefault="00657F86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- </w:t>
            </w:r>
            <w:r w:rsidR="005945D0">
              <w:rPr>
                <w:rFonts w:ascii="Times New Roman" w:eastAsia="Times New Roman" w:hAnsi="Times New Roman"/>
                <w:sz w:val="24"/>
                <w:szCs w:val="24"/>
              </w:rPr>
              <w:t>58 ч.</w:t>
            </w:r>
          </w:p>
          <w:p w:rsidR="005945D0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484B33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45D0" w:rsidRDefault="005945D0" w:rsidP="00BC378E">
            <w:pPr>
              <w:keepNext/>
              <w:autoSpaceDE w:val="0"/>
              <w:autoSpaceDN w:val="0"/>
              <w:ind w:left="-142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0" w:rsidRDefault="005945D0" w:rsidP="00BC3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margin" w:tblpXSpec="center" w:tblpY="869"/>
        <w:tblW w:w="14565" w:type="dxa"/>
        <w:tblLayout w:type="fixed"/>
        <w:tblLook w:val="04A0" w:firstRow="1" w:lastRow="0" w:firstColumn="1" w:lastColumn="0" w:noHBand="0" w:noVBand="1"/>
      </w:tblPr>
      <w:tblGrid>
        <w:gridCol w:w="672"/>
        <w:gridCol w:w="2413"/>
        <w:gridCol w:w="4961"/>
        <w:gridCol w:w="851"/>
        <w:gridCol w:w="1276"/>
        <w:gridCol w:w="1701"/>
        <w:gridCol w:w="141"/>
        <w:gridCol w:w="1560"/>
        <w:gridCol w:w="141"/>
        <w:gridCol w:w="849"/>
      </w:tblGrid>
      <w:tr w:rsidR="005945D0" w:rsidRPr="007B70B3" w:rsidTr="003F35C7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</w:t>
            </w: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B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0B3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753D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5945D0" w:rsidRPr="007B70B3" w:rsidTr="003F35C7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5D0" w:rsidRPr="007B70B3" w:rsidRDefault="005945D0" w:rsidP="000F7652">
            <w:pPr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945D0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как учебный курс. Социальные науки. Специфика объ</w:t>
            </w:r>
            <w:r w:rsidR="005A2E08"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екта их </w:t>
            </w: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изучения. Актуальность изучения обществознан</w:t>
            </w:r>
            <w:r w:rsid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 при освоении профессий СПО и </w:t>
            </w: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специальностей СПО.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7B70B3" w:rsidRDefault="0080145B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Важенин А.Г. стр. 5-10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945D0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 Человек и общество</w:t>
            </w:r>
          </w:p>
        </w:tc>
      </w:tr>
      <w:tr w:rsidR="0080145B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  Человек как результат биологической и социокультурной эволюции.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907EB0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Природа человека, врожденные и приобретенные качества. 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11-18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B" w:rsidRPr="0080145B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«Философия. Бытие и сознание»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145B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1.1.  Человек как результат 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биологической и социокультурной эволюции.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907EB0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характера, учет особенностей характера в общении и профессиональной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деятельности. Потребности, способности и интересы.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11 - 18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B" w:rsidRPr="0080145B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«Философия.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Бытие и сознание»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945D0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D524B5" w:rsidP="0077136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Человек, индивид, личность.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D524B5" w:rsidP="005A2E0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и мышление. Виды деятельности. Творчество. Человек в  учебной и трудовой деятельности. Потребности, способности и интересы. Основные виды профессиональной деятельности. Выбор профессии. Профессиональное самоопределение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18 - 34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3D425F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0" w:rsidRPr="007B70B3" w:rsidRDefault="005945D0" w:rsidP="000F765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0145B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Понятие культуры.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C762F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AE0C9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AE0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140-152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80145B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«Многообразие культур, понятие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145B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4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Нравственная культура. Искусство, его основные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D524B5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D524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180-186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80145B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«Многообразие культур, понятие культуры»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5B" w:rsidRPr="007B70B3" w:rsidRDefault="0080145B" w:rsidP="0080145B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524B5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7B70B3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907EB0" w:rsidRDefault="00D524B5" w:rsidP="00E07B5D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r w:rsid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907EB0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Мировые религии. Роль религии в жизни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7B70B3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7B70B3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B5" w:rsidRPr="007B70B3" w:rsidRDefault="00D524B5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186-199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5" w:rsidRPr="003D425F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5" w:rsidRPr="007B70B3" w:rsidRDefault="00D524B5" w:rsidP="00D524B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2C6C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Мораль. Религия. Искусство.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907EB0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и нормы морали.  Религия как феномен культуры. Мировые религии.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9237C4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180-199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3F35C7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3 «Современные религии»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1.5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Социализация индивида, агенты (институты) социализации.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E07B5D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16-34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3 «Современные религии»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1.6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Познание мира.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Формы познания. Понятие истины, ее критерии. Абсолютная, относительная истина.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8C762F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49-61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F35C7">
        <w:trPr>
          <w:trHeight w:val="9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2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Познание мира. 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Виды человеческих знаний. Естественные и социально-гуманитарные науки.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E07B5D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 w:rsidRP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49-61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4 «Проблемы познаваемости мира»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 научного познания.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научного познания. Способы и методы научного познания. Особенности социального познания.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 w:rsidRP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49-61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4 «Проблемы познаваемости мира»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1.7</w:t>
            </w: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Духовная жизнь и духовный мир человека.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и индивидуальное сознание. Самосознание индивида и социальное поведение.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8C762F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40-48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8310FA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1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F35C7"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Мировоззрение, его типы.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ценности. Мотивы и предпочтения. Свобода и ответственность.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61-66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5 «Образование через 25 лет»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8310FA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</w:t>
            </w:r>
            <w:r w:rsidR="00831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Основные направления развития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80145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4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5 «Образование через 25 лет»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4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развития образования.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 </w:t>
            </w:r>
            <w:r w:rsidRPr="00963DAD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</w:t>
            </w:r>
            <w:r w:rsidRPr="00963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Системное строение общества: элементы и подсистемы.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взаимодействие и общественные отношения. </w:t>
            </w:r>
            <w:proofErr w:type="spell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общественного развития.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76-85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6E25E5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С.Р. № 6 </w:t>
            </w:r>
            <w:r w:rsidR="006E25E5" w:rsidRPr="006E25E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="006E25E5"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институты общества, их функции».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2.2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институты общества.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обществе как сложной динамичной системе.  Основные институты общества, их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76-92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6E25E5" w:rsidRDefault="00B861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6</w:t>
            </w:r>
            <w:r w:rsidR="006E25E5"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25E5" w:rsidRPr="006E25E5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«</w:t>
            </w:r>
            <w:r w:rsidR="006E25E5"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Основные институты общества, их </w:t>
            </w:r>
            <w:r w:rsidR="006E25E5" w:rsidRPr="006E25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функции».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2.3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и природа.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8C762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76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0F7CD6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92-99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2.4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907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общественного развития. Эволюция и революция как формы социального изменения. Понятие общественного прогресса.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63DAD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963D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99-115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7 «</w:t>
            </w:r>
            <w:r w:rsidRPr="003F35C7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</w:t>
            </w: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Эволюция и революция как формы изменения 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2.5 </w:t>
            </w:r>
            <w:r w:rsidR="000F7CD6" w:rsidRPr="000F7CD6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0F7CD6" w:rsidRPr="000F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Эволюция и революция как формы социального изменения.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0F7CD6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CD6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общественного развития: общественный прогресс, общественный регресс. Формы социального прогресса: реформа, революция.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104-115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7 «Эволюция и революция как формы изменения»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F7CD6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2.6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7CD6">
              <w:rPr>
                <w:rFonts w:ascii="Times New Roman" w:eastAsia="Times New Roman" w:hAnsi="Times New Roman"/>
                <w:sz w:val="24"/>
                <w:szCs w:val="24"/>
              </w:rPr>
              <w:t>Типология общества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0F7CD6" w:rsidP="003F35C7">
            <w:pPr>
              <w:keepNext/>
              <w:tabs>
                <w:tab w:val="left" w:pos="1755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Общество: традиционное, индустриальное, постиндустриальное (информационное).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F7CD6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F7CD6" w:rsidRPr="000F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124-131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2.7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Процессы глобализации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tabs>
                <w:tab w:val="left" w:pos="1755"/>
              </w:tabs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направления глобализации.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98438D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AE0C9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</w:t>
            </w:r>
            <w:r w:rsidR="00AE0C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31-140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3F35C7" w:rsidRDefault="003F35C7" w:rsidP="003F35C7">
            <w:pPr>
              <w:jc w:val="both"/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8 «Процессы глобализации»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E0C9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907EB0" w:rsidRDefault="00AE0C9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 № 5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Процессы глобализации.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907EB0" w:rsidRDefault="00AE0C97" w:rsidP="003F35C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 и человек перед лицом угроз и вызовов XXI века.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Антиглобализм, его причины и проявления.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63D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Default="00AE0C97">
            <w:r w:rsidRPr="00A54D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Стр.131-140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3F35C7" w:rsidRDefault="00AE0C97" w:rsidP="003F35C7">
            <w:pPr>
              <w:jc w:val="both"/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8 «Процессы глобализации»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0C97" w:rsidRPr="007B70B3" w:rsidTr="003F35C7">
        <w:trPr>
          <w:trHeight w:val="12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907EB0" w:rsidRDefault="00BC2009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2.8 </w:t>
            </w:r>
            <w:r w:rsidR="00AE0C97"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глобализации.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907EB0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8C762F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AE0C97"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Default="00AE0C97">
            <w:r w:rsidRPr="00A54D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Стр.131-140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3F35C7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3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8 «Процессы глобализации»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97" w:rsidRPr="007B70B3" w:rsidRDefault="00AE0C9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F35C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BC2009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2.9</w:t>
            </w:r>
            <w:r w:rsidR="00831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5C7"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как сложная динамическая система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и цель истории. Цивилизация и формация.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0F7CD6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Стр.115-124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3D425F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Итог: 51ч., С.Р. 25ч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 Экономика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Экономика, экономическая наука.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Уровни экономики: микроэкономика, макроэкономика. Факторы производства и факторные доходы.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209-226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 № 6 Экономика и экономическая наука. Экономические системы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как наука и хозяйство. Главные вопросы экономики. Потребности. Типы экономических систем: традиционная, централизованная (командная) и рыночная экономика.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209- 226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«Особенности современн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C2C6C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Спрос, закон спроса, факторы, влияющие на формирование спроса.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Предложение, закон предложения. Формирование рыночных цен. Равновесная цена.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9237C4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С.Р. №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 «Особенности современной экономики»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3.2  Виды и функции рынков.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B64D3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4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  <w:p w:rsidR="003F35C7" w:rsidRPr="00B64D37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913E4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</w:t>
            </w:r>
            <w:r w:rsidR="00091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26-241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 w:rsid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10 « Рыночные структуры»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3.3 </w:t>
            </w:r>
            <w:r w:rsidRPr="00907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Фирма в экономике.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913E4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91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216-225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742E4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</w:t>
            </w:r>
            <w:r w:rsidR="0007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источники финансирования бизнеса.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«Государственная политика»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3.4 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 xml:space="preserve"> Рынок труда.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Занятость и безработица, виды безработицы. Государственная политика в области 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занятости. Рациональное экономическое поведение собственника, работника, потребителя, семьянина. Роль государства в экономике. Общественные блага.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0913E4" w:rsidRDefault="003F35C7" w:rsidP="002B109E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1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0913E4" w:rsidRDefault="000913E4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254-268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11 «Государстве</w:t>
            </w: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нная политика»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0742E4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</w:t>
            </w:r>
            <w:r w:rsidR="0007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безработицы и трудоустройство. Экономика потребителя.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C0844" w:rsidRDefault="003F35C7" w:rsidP="000742E4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0913E4" w:rsidRDefault="000913E4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254-268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93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9C0844" w:rsidRDefault="00B3193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3.5 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 xml:space="preserve"> Налоговая система в РФ.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9C0844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>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9C0844" w:rsidRDefault="00B3193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9C0844" w:rsidRDefault="00B31937" w:rsidP="002B109E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0913E4" w:rsidRDefault="000913E4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243-249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Default="00B31937">
            <w:r w:rsidRPr="00500A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11 «Государственная политика»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Default="00B31937" w:rsidP="00B31937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 Социальные отношения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C0844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4.1 </w:t>
            </w: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структура общества и социальные отношения.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sz w:val="24"/>
                <w:szCs w:val="24"/>
              </w:rPr>
              <w:t>Социальная стратификация, неравенство. Социальные группы, их типы. Молодежь как социальная группа.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C0844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277- 290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Социальный конфликт.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Виды социальных конфликтов, их причины.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Способы разрешения конфликтов.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290- 300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jc w:val="both"/>
              <w:rPr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«Проблемы неполных семей»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jc w:val="both"/>
              <w:rPr>
                <w:sz w:val="24"/>
                <w:szCs w:val="24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4.3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Социальные нормы, виды социальных норм.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Отклоняющееся поведение (</w:t>
            </w:r>
            <w:proofErr w:type="spell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). Социальный контроль и самоконтроль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300- 309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«Проблемы неполных семей»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4.3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Социальная мобильность, ее формы и каналы в современном обществе.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Этнические общности. Межнациональные отношения,</w:t>
            </w:r>
            <w:r w:rsidRPr="00907E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этносоциальные</w:t>
            </w:r>
            <w:proofErr w:type="spell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913E4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091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289-295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3D42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742E4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№ </w:t>
            </w:r>
            <w:r w:rsidR="0007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Семья и брак.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319-329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«Проблемы неполных семей»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 Политика</w:t>
            </w:r>
          </w:p>
        </w:tc>
      </w:tr>
      <w:tr w:rsidR="00B31937" w:rsidRPr="007B70B3" w:rsidTr="000742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5.1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Политическая деятельность.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Политические институты. Политические отношения. Политическая власть.  Политическая система, ее структура и функции.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330- 342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«Политический процесс, его особенности в РФ»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  <w:r w:rsidR="0006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Государство как основной институт политической системы.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Государство, его функции. </w:t>
            </w:r>
            <w:r w:rsidR="00603A67" w:rsidRPr="00603A67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Государственные символы РФ.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Политический режим. Типология политических режимов. Демократия, ее основные ценности и признаки.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342-357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  <w:r w:rsidR="0006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 Избирательная система.</w:t>
            </w:r>
            <w:r w:rsidR="00FD55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55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Гражданское общество и правовое государство.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Типы избирательных систем: </w:t>
            </w:r>
            <w:proofErr w:type="gramStart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мажоритарная</w:t>
            </w:r>
            <w:proofErr w:type="gramEnd"/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, пропорциональная, смешанная. Избирательная кампания. Гражданское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общество и правовое государство.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3D2F1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</w:t>
            </w:r>
            <w:r w:rsidR="003D2F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A67D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 «Политическая элита.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Особенности ее формирования»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31937" w:rsidRPr="007B70B3" w:rsidTr="000742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государства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 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4922DD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358-388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«Политическая элита. Особенности ее формирования»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0742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06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Политическая элита и политическое лидерство.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Типология лидерства. Политическая идеология, ее роль в обществе. Основные идейно-политические течения современности.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4922D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3</w:t>
            </w:r>
            <w:r w:rsidR="00492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«Политическая идеология»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0742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</w:t>
            </w:r>
            <w:r w:rsidR="00066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Политические партии, их признаки, функции, классификация, виды.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4922DD" w:rsidRPr="00492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394-400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6 </w:t>
            </w:r>
            <w:r w:rsidRPr="00273E64">
              <w:rPr>
                <w:rFonts w:ascii="Times New Roman" w:eastAsia="Times New Roman" w:hAnsi="Times New Roman" w:cstheme="minorBidi"/>
                <w:b/>
                <w:sz w:val="24"/>
                <w:szCs w:val="24"/>
              </w:rPr>
              <w:t xml:space="preserve"> </w:t>
            </w:r>
            <w:r w:rsidRPr="00273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6.1 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 в системе социальных норм.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401-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«Экологические правонарушения»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C2C6C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Конституционные права и обязанности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гражданина РФ.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907EB0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Воинская обязанность. Военная служба по контракту. Альтернативная гражданская служба. Права и обязанности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налогоплательщиков.</w:t>
            </w:r>
            <w:r w:rsidR="00603A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3A67" w:rsidRPr="00603A67">
              <w:rPr>
                <w:rFonts w:ascii="Times New Roman" w:eastAsia="Times New Roman" w:hAnsi="Times New Roman"/>
                <w:sz w:val="24"/>
                <w:szCs w:val="24"/>
              </w:rPr>
              <w:t>Государственные символы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9237C4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401-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6C" w:rsidRPr="007B70B3" w:rsidRDefault="005C2C6C" w:rsidP="005C2C6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6.2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Юридическая ответственность за налоговые правонарушения.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в сфере антикоррупционной политики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«Экологические правонарушения»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6.3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Экологическое право.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C30B08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 на благоприятную окружающую среду и способы его защиты. Экологические правонарушения.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920DD4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16 «Экологические правонарушения»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B3193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2995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Pr="00907EB0" w:rsidRDefault="00C52995" w:rsidP="00C52995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Default="00C52995" w:rsidP="00C5299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6.4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Pr="007B70B3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Pr="007B70B3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95" w:rsidRPr="007B70B3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 475-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5" w:rsidRPr="00790ECB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5" w:rsidRPr="007B70B3" w:rsidRDefault="00C52995" w:rsidP="00C5299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6.5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Семейное право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066289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со статьями СК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17 «Право на интеллектуальную собственность»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6.6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оказания платных образовательных услуг.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Порядок приема на обучение в профессиональные образовательные организации и образовательные организации высшего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С.Р. № 17 «Право на интеллектуальную </w:t>
            </w: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собственность»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0742E4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</w:t>
            </w:r>
            <w:r w:rsidR="00074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07E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Занятость и трудоустройство.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Порядок приема на работу, заключения и расторжения трудового договора. Правовые основы социальной защиты и социального обеспечения.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458-</w:t>
            </w: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90EC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90ECB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 № 11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Трудовое право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C0844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62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492-501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18 «Способы защиты имущественных и не имущественных прав»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193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6.7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Гражданские споры, порядок их рассмотрения.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907EB0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7B70B3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18 «Способы защиты имущественных и не имущественных прав»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7" w:rsidRPr="00B31937" w:rsidRDefault="00B31937" w:rsidP="00B3193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9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F35C7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6.8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Конституционное судопроизводство.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907EB0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</w:rPr>
              <w:t>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C7" w:rsidRPr="007B70B3" w:rsidRDefault="003F35C7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0662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45-458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C7" w:rsidRPr="007B70B3" w:rsidRDefault="003F35C7" w:rsidP="003F35C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289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907EB0" w:rsidRDefault="00066289" w:rsidP="00066289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907EB0" w:rsidRDefault="00066289" w:rsidP="00066289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конституционного права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907EB0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конституционные права и обязанности граждан в России.  Право граждан РФ участвовать в управлении делами государства. Право на благоприятную окружающую среду. Обязанность защиты Отечества. Основания отсрочки от военной службы. Права и обязанности человека и </w:t>
            </w:r>
            <w:r w:rsidRPr="00907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гражданина.  Международная защита прав человека в условиях мирного и военного времени.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9C0844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C9503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445-4</w:t>
            </w:r>
            <w:r w:rsidR="00C950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1D674E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7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19 «Конституционное судопроизводство»</w:t>
            </w:r>
          </w:p>
          <w:p w:rsidR="00066289" w:rsidRPr="001D674E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6289" w:rsidRPr="007B70B3" w:rsidTr="00B3193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89" w:rsidRPr="009C0844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08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1D674E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67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С.Р. № 19 «Конституционное судопроизводство»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6289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Итог: 66 ч., С.Р. 33ч.</w:t>
            </w:r>
          </w:p>
        </w:tc>
      </w:tr>
      <w:tr w:rsidR="00066289" w:rsidRPr="007B70B3" w:rsidTr="000F7652"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89" w:rsidRPr="007B70B3" w:rsidRDefault="00066289" w:rsidP="00066289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7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117ч.,  С.Р. 58ч.</w:t>
            </w:r>
          </w:p>
        </w:tc>
      </w:tr>
    </w:tbl>
    <w:p w:rsidR="00444942" w:rsidRPr="009458AB" w:rsidRDefault="00444942" w:rsidP="00BC37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44942" w:rsidRPr="009458AB" w:rsidSect="00BC378E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FE00C3" w:rsidRDefault="00FE00C3" w:rsidP="00FE00C3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ЛИТЕРАТУРА</w:t>
      </w:r>
    </w:p>
    <w:p w:rsidR="00FE00C3" w:rsidRDefault="00FE00C3" w:rsidP="00FE00C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FE00C3" w:rsidRDefault="00FE00C3" w:rsidP="00FE00C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Важенин,  А.Г.  Обществознание  для  профессий  и  специальностей технического, естественнонаучного, гуманитарного профилей. Контрольные задания.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2017. – 528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978-5-4468-5992-4 </w:t>
      </w:r>
    </w:p>
    <w:p w:rsidR="00FE00C3" w:rsidRDefault="00FE00C3" w:rsidP="00FE00C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Сычев, А.А. Обществознание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Сычев А.А.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380 с. — ISBN 978-5-406-08170-9. — URL: https://book.ru/book/940081 (дата обращения: 28.06.2021).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FE00C3" w:rsidP="00FE00C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10 класс. Рабочая тетрадь к учебнику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пособие / Алешина А.В., под ред., Булгаков А.Л., Кузнецова М.А.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172 с. — ISBN 978-5-406-08736-7. — URL: https://book.ru/book/941159 (дата обращения: 28.06.2021).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FE00C3" w:rsidP="00FE0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0C3" w:rsidRDefault="00FE00C3" w:rsidP="00FE00C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FE00C3" w:rsidRDefault="00FE00C3" w:rsidP="00FE00C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11 класс. Методическое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Алешина А.В., под ред., Булгаков А.Л., Кузнецова М.А.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2021. — 192 с. — ISBN 978-5-406-08733-6. — URL: https://book.ru/book/941164 (дата обращения: 28.06.2021).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FE00C3" w:rsidP="00FE00C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Косаренко, Н.Н.</w:t>
      </w:r>
      <w:r>
        <w:rPr>
          <w:rFonts w:ascii="Times New Roman" w:hAnsi="Times New Roman" w:cs="Times New Roman"/>
          <w:sz w:val="28"/>
          <w:szCs w:val="28"/>
        </w:rPr>
        <w:t> Обществознание. + Приложение: Дополнительные 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Косаренко Н.Н., Пеньковский Д.Д. —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375 с. — (СПО). — ISBN 978-5-406-07403-9. — URL: https://book.ru/book/932601 (дата обращения: 28.06.2021).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FE00C3" w:rsidP="00FE00C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Рабочая программа. Поурочные разработки. 11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: базовый уровень / [Л. Н. Боголюбов и др.].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2021. — 287 с. — ISBN 978-5-09-078312-5.</w:t>
      </w:r>
    </w:p>
    <w:p w:rsidR="00FE00C3" w:rsidRDefault="00FE00C3" w:rsidP="00FE00C3">
      <w:pPr>
        <w:pStyle w:val="a9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11-ФКЗ, от </w:t>
      </w:r>
      <w:r>
        <w:rPr>
          <w:rFonts w:ascii="Times New Roman" w:hAnsi="Times New Roman" w:cs="Times New Roman"/>
          <w:bCs/>
          <w:sz w:val="28"/>
          <w:szCs w:val="28"/>
        </w:rPr>
        <w:t>01.07.2020 №1-ФЗ</w:t>
      </w:r>
      <w:r>
        <w:rPr>
          <w:rFonts w:ascii="Times New Roman" w:hAnsi="Times New Roman" w:cs="Times New Roman"/>
          <w:sz w:val="28"/>
          <w:szCs w:val="28"/>
        </w:rPr>
        <w:t xml:space="preserve">) // Собрание законодательства РФ, 03.07.2020, N 31. </w:t>
      </w:r>
    </w:p>
    <w:p w:rsidR="00FE00C3" w:rsidRDefault="00FE00C3" w:rsidP="00FE00C3">
      <w:pPr>
        <w:pStyle w:val="a9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Федерация. Законы. Гражданский кодекс РФ (часть первая) от 30 ноября 1994 года № 51–ФЗ. (в ред. с изм. и доп. от 07.09.2020 № 12–ФЗ) // Собрание законодательства РФ, 05.12.94, №32.</w:t>
      </w:r>
    </w:p>
    <w:p w:rsidR="00FE00C3" w:rsidRDefault="00FE00C3" w:rsidP="00FE00C3">
      <w:pPr>
        <w:pStyle w:val="a9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12.11.2018)// Собрание законодательства РФ, 17.06.1996, N 25, ст. 2954</w:t>
      </w:r>
    </w:p>
    <w:p w:rsidR="00FE00C3" w:rsidRDefault="00FE00C3" w:rsidP="00FE00C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FE00C3" w:rsidRDefault="001975BE" w:rsidP="00FE00C3">
      <w:pPr>
        <w:pStyle w:val="a9"/>
        <w:numPr>
          <w:ilvl w:val="0"/>
          <w:numId w:val="2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E00C3">
        <w:rPr>
          <w:rFonts w:ascii="Times New Roman" w:hAnsi="Times New Roman" w:cs="Times New Roman"/>
          <w:sz w:val="28"/>
          <w:szCs w:val="28"/>
        </w:rPr>
        <w:t>Исторический-</w:t>
      </w:r>
      <w:proofErr w:type="spellStart"/>
      <w:r w:rsidR="00FE00C3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="00FE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00C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E00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E00C3">
        <w:rPr>
          <w:rFonts w:ascii="Times New Roman" w:hAnsi="Times New Roman" w:cs="Times New Roman"/>
          <w:sz w:val="28"/>
          <w:szCs w:val="28"/>
        </w:rPr>
        <w:t xml:space="preserve">сайт. – 2011. – URL: </w:t>
      </w:r>
      <w:hyperlink r:id="rId12" w:history="1">
        <w:r w:rsidR="00FE00C3">
          <w:rPr>
            <w:rStyle w:val="ad"/>
            <w:rFonts w:ascii="Times New Roman" w:hAnsi="Times New Roman" w:cs="Times New Roman"/>
            <w:sz w:val="28"/>
            <w:szCs w:val="28"/>
          </w:rPr>
          <w:t>https://исторический-сайт.рф/</w:t>
        </w:r>
      </w:hyperlink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E00C3" w:rsidRDefault="001975BE" w:rsidP="00FE00C3">
      <w:pPr>
        <w:pStyle w:val="a9"/>
        <w:numPr>
          <w:ilvl w:val="0"/>
          <w:numId w:val="2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FE00C3">
        <w:rPr>
          <w:rFonts w:ascii="Times New Roman" w:hAnsi="Times New Roman" w:cs="Times New Roman"/>
          <w:sz w:val="28"/>
          <w:szCs w:val="28"/>
        </w:rPr>
        <w:t xml:space="preserve">LIBRARY.RU: научная электронная библиотека: сайт. – Москва, 2000. – URL: </w:t>
      </w:r>
      <w:hyperlink r:id="rId13" w:history="1">
        <w:r w:rsidR="00FE00C3">
          <w:rPr>
            <w:rStyle w:val="ad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="00FE00C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E00C3">
        <w:rPr>
          <w:rFonts w:ascii="Times New Roman" w:hAnsi="Times New Roman" w:cs="Times New Roman"/>
          <w:sz w:val="28"/>
          <w:szCs w:val="28"/>
        </w:rPr>
        <w:t>.</w:t>
      </w:r>
    </w:p>
    <w:p w:rsidR="00FE00C3" w:rsidRDefault="001975BE" w:rsidP="00FE00C3">
      <w:pPr>
        <w:pStyle w:val="a9"/>
        <w:numPr>
          <w:ilvl w:val="0"/>
          <w:numId w:val="27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FE00C3">
        <w:rPr>
          <w:rFonts w:ascii="Times New Roman" w:hAnsi="Times New Roman" w:cs="Times New Roman"/>
          <w:sz w:val="28"/>
          <w:szCs w:val="28"/>
        </w:rPr>
        <w:t>Информационно-правовой портал</w:t>
      </w:r>
      <w:r>
        <w:rPr>
          <w:rFonts w:ascii="Times New Roman" w:hAnsi="Times New Roman" w:cs="Times New Roman"/>
          <w:sz w:val="28"/>
          <w:szCs w:val="28"/>
        </w:rPr>
        <w:t>: официальный сайт.</w:t>
      </w:r>
      <w:r w:rsidR="00FE00C3">
        <w:rPr>
          <w:rFonts w:ascii="Times New Roman" w:hAnsi="Times New Roman" w:cs="Times New Roman"/>
          <w:sz w:val="28"/>
          <w:szCs w:val="28"/>
        </w:rPr>
        <w:t xml:space="preserve"> – URL:  </w:t>
      </w:r>
      <w:hyperlink r:id="rId14" w:history="1">
        <w:r w:rsidR="00FE00C3">
          <w:rPr>
            <w:rStyle w:val="ad"/>
            <w:rFonts w:ascii="Times New Roman" w:hAnsi="Times New Roman" w:cs="Times New Roman"/>
            <w:sz w:val="28"/>
            <w:szCs w:val="28"/>
          </w:rPr>
          <w:t>https://www.base.garant.ru</w:t>
        </w:r>
      </w:hyperlink>
      <w:r>
        <w:rPr>
          <w:rStyle w:val="ad"/>
          <w:rFonts w:ascii="Times New Roman" w:hAnsi="Times New Roman" w:cs="Times New Roman"/>
          <w:sz w:val="28"/>
          <w:szCs w:val="28"/>
        </w:rPr>
        <w:t xml:space="preserve">. </w:t>
      </w:r>
      <w:r w:rsidRPr="001975BE">
        <w:rPr>
          <w:rStyle w:val="ad"/>
          <w:rFonts w:ascii="Times New Roman" w:hAnsi="Times New Roman" w:cs="Times New Roman"/>
          <w:color w:val="auto"/>
          <w:sz w:val="28"/>
          <w:szCs w:val="28"/>
        </w:rPr>
        <w:t>– Текст</w:t>
      </w:r>
      <w:proofErr w:type="gramStart"/>
      <w:r w:rsidRPr="001975BE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1975BE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электронный</w:t>
      </w:r>
      <w:r w:rsidR="00FE00C3">
        <w:rPr>
          <w:rFonts w:ascii="Times New Roman" w:hAnsi="Times New Roman" w:cs="Times New Roman"/>
          <w:sz w:val="28"/>
          <w:szCs w:val="28"/>
        </w:rPr>
        <w:t>.</w:t>
      </w:r>
    </w:p>
    <w:p w:rsidR="00307453" w:rsidRPr="009458AB" w:rsidRDefault="00307453" w:rsidP="00FE00C3">
      <w:pPr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307453" w:rsidRPr="009458AB" w:rsidSect="00BC37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97" w:rsidRDefault="00AE0C97">
      <w:pPr>
        <w:spacing w:after="0" w:line="240" w:lineRule="auto"/>
      </w:pPr>
      <w:r>
        <w:separator/>
      </w:r>
    </w:p>
  </w:endnote>
  <w:endnote w:type="continuationSeparator" w:id="0">
    <w:p w:rsidR="00AE0C97" w:rsidRDefault="00AE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97" w:rsidRDefault="00AE0C97" w:rsidP="00892D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0C97" w:rsidRDefault="00AE0C97" w:rsidP="00892D2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97" w:rsidRDefault="00AE0C97" w:rsidP="00892D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1DF">
      <w:rPr>
        <w:rStyle w:val="a6"/>
        <w:noProof/>
      </w:rPr>
      <w:t>3</w:t>
    </w:r>
    <w:r>
      <w:rPr>
        <w:rStyle w:val="a6"/>
      </w:rPr>
      <w:fldChar w:fldCharType="end"/>
    </w:r>
  </w:p>
  <w:p w:rsidR="00AE0C97" w:rsidRDefault="00AE0C97" w:rsidP="00892D2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97" w:rsidRDefault="00AE0C97">
      <w:pPr>
        <w:spacing w:after="0" w:line="240" w:lineRule="auto"/>
      </w:pPr>
      <w:r>
        <w:separator/>
      </w:r>
    </w:p>
  </w:footnote>
  <w:footnote w:type="continuationSeparator" w:id="0">
    <w:p w:rsidR="00AE0C97" w:rsidRDefault="00AE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1F"/>
    <w:multiLevelType w:val="hybridMultilevel"/>
    <w:tmpl w:val="6DE0C0B8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5E37268"/>
    <w:multiLevelType w:val="hybridMultilevel"/>
    <w:tmpl w:val="0A0A6C86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0182CE6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A714E7"/>
    <w:multiLevelType w:val="hybridMultilevel"/>
    <w:tmpl w:val="15247350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2F359F"/>
    <w:multiLevelType w:val="hybridMultilevel"/>
    <w:tmpl w:val="8B189398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6050"/>
    <w:multiLevelType w:val="hybridMultilevel"/>
    <w:tmpl w:val="410E3F0C"/>
    <w:lvl w:ilvl="0" w:tplc="BC14B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5D9D"/>
    <w:multiLevelType w:val="hybridMultilevel"/>
    <w:tmpl w:val="317CBDE8"/>
    <w:lvl w:ilvl="0" w:tplc="B54A56C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8C4107"/>
    <w:multiLevelType w:val="hybridMultilevel"/>
    <w:tmpl w:val="F8E659B2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5F65893"/>
    <w:multiLevelType w:val="hybridMultilevel"/>
    <w:tmpl w:val="EB8CE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F24412"/>
    <w:multiLevelType w:val="hybridMultilevel"/>
    <w:tmpl w:val="4C8CEDC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F2596"/>
    <w:multiLevelType w:val="hybridMultilevel"/>
    <w:tmpl w:val="3AD4621A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51317D"/>
    <w:multiLevelType w:val="hybridMultilevel"/>
    <w:tmpl w:val="7B9CA112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7321457"/>
    <w:multiLevelType w:val="hybridMultilevel"/>
    <w:tmpl w:val="0D083F52"/>
    <w:lvl w:ilvl="0" w:tplc="C5689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224569"/>
    <w:multiLevelType w:val="hybridMultilevel"/>
    <w:tmpl w:val="0B062BB8"/>
    <w:lvl w:ilvl="0" w:tplc="B54A56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232CDB"/>
    <w:multiLevelType w:val="multilevel"/>
    <w:tmpl w:val="0838B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CB60429"/>
    <w:multiLevelType w:val="hybridMultilevel"/>
    <w:tmpl w:val="9A589E52"/>
    <w:lvl w:ilvl="0" w:tplc="C5689C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640107"/>
    <w:multiLevelType w:val="hybridMultilevel"/>
    <w:tmpl w:val="6ADCD9D6"/>
    <w:lvl w:ilvl="0" w:tplc="96EC5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F57D4A"/>
    <w:multiLevelType w:val="hybridMultilevel"/>
    <w:tmpl w:val="9794B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902DE"/>
    <w:multiLevelType w:val="hybridMultilevel"/>
    <w:tmpl w:val="4F1C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83B92"/>
    <w:multiLevelType w:val="hybridMultilevel"/>
    <w:tmpl w:val="46CA0304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0E9C"/>
    <w:multiLevelType w:val="hybridMultilevel"/>
    <w:tmpl w:val="F2146C88"/>
    <w:lvl w:ilvl="0" w:tplc="0C7431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823A6"/>
    <w:multiLevelType w:val="hybridMultilevel"/>
    <w:tmpl w:val="871A65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A56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641A2E"/>
    <w:multiLevelType w:val="hybridMultilevel"/>
    <w:tmpl w:val="F3801E04"/>
    <w:lvl w:ilvl="0" w:tplc="C5689C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5"/>
  </w:num>
  <w:num w:numId="5">
    <w:abstractNumId w:val="20"/>
  </w:num>
  <w:num w:numId="6">
    <w:abstractNumId w:val="29"/>
  </w:num>
  <w:num w:numId="7">
    <w:abstractNumId w:val="13"/>
  </w:num>
  <w:num w:numId="8">
    <w:abstractNumId w:val="9"/>
  </w:num>
  <w:num w:numId="9">
    <w:abstractNumId w:val="0"/>
  </w:num>
  <w:num w:numId="10">
    <w:abstractNumId w:val="15"/>
  </w:num>
  <w:num w:numId="11">
    <w:abstractNumId w:val="16"/>
  </w:num>
  <w:num w:numId="12">
    <w:abstractNumId w:val="21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23"/>
  </w:num>
  <w:num w:numId="18">
    <w:abstractNumId w:val="11"/>
  </w:num>
  <w:num w:numId="19">
    <w:abstractNumId w:val="17"/>
  </w:num>
  <w:num w:numId="20">
    <w:abstractNumId w:val="30"/>
  </w:num>
  <w:num w:numId="21">
    <w:abstractNumId w:val="4"/>
  </w:num>
  <w:num w:numId="22">
    <w:abstractNumId w:val="28"/>
  </w:num>
  <w:num w:numId="23">
    <w:abstractNumId w:val="27"/>
  </w:num>
  <w:num w:numId="24">
    <w:abstractNumId w:val="7"/>
  </w:num>
  <w:num w:numId="25">
    <w:abstractNumId w:val="18"/>
  </w:num>
  <w:num w:numId="26">
    <w:abstractNumId w:val="26"/>
  </w:num>
  <w:num w:numId="27">
    <w:abstractNumId w:val="19"/>
  </w:num>
  <w:num w:numId="28">
    <w:abstractNumId w:val="6"/>
  </w:num>
  <w:num w:numId="29">
    <w:abstractNumId w:val="12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A3"/>
    <w:rsid w:val="00006CC6"/>
    <w:rsid w:val="000078FA"/>
    <w:rsid w:val="00007F75"/>
    <w:rsid w:val="0001633A"/>
    <w:rsid w:val="0001659E"/>
    <w:rsid w:val="00064228"/>
    <w:rsid w:val="00066289"/>
    <w:rsid w:val="000742E4"/>
    <w:rsid w:val="000753D8"/>
    <w:rsid w:val="000768F0"/>
    <w:rsid w:val="00077759"/>
    <w:rsid w:val="00080D0F"/>
    <w:rsid w:val="000913E4"/>
    <w:rsid w:val="000938F8"/>
    <w:rsid w:val="000A1C17"/>
    <w:rsid w:val="000A3909"/>
    <w:rsid w:val="000A489C"/>
    <w:rsid w:val="000B3972"/>
    <w:rsid w:val="000D1905"/>
    <w:rsid w:val="000D34C3"/>
    <w:rsid w:val="000F4179"/>
    <w:rsid w:val="000F4CD0"/>
    <w:rsid w:val="000F7652"/>
    <w:rsid w:val="000F7CD6"/>
    <w:rsid w:val="00102706"/>
    <w:rsid w:val="001128A3"/>
    <w:rsid w:val="00115709"/>
    <w:rsid w:val="00115EE9"/>
    <w:rsid w:val="0012437F"/>
    <w:rsid w:val="001267FD"/>
    <w:rsid w:val="001351DF"/>
    <w:rsid w:val="00137052"/>
    <w:rsid w:val="0014385F"/>
    <w:rsid w:val="00150B87"/>
    <w:rsid w:val="001524C2"/>
    <w:rsid w:val="00155283"/>
    <w:rsid w:val="00174C2A"/>
    <w:rsid w:val="00176BF7"/>
    <w:rsid w:val="001824FA"/>
    <w:rsid w:val="00183639"/>
    <w:rsid w:val="00194A2D"/>
    <w:rsid w:val="001975BE"/>
    <w:rsid w:val="001A21D1"/>
    <w:rsid w:val="001C338B"/>
    <w:rsid w:val="001C4930"/>
    <w:rsid w:val="001D3F83"/>
    <w:rsid w:val="001D44DC"/>
    <w:rsid w:val="001D674E"/>
    <w:rsid w:val="001E3589"/>
    <w:rsid w:val="001E74A3"/>
    <w:rsid w:val="001F4682"/>
    <w:rsid w:val="00202C0C"/>
    <w:rsid w:val="00210595"/>
    <w:rsid w:val="00217A9B"/>
    <w:rsid w:val="002416DF"/>
    <w:rsid w:val="00252C4A"/>
    <w:rsid w:val="002700B3"/>
    <w:rsid w:val="00270A7D"/>
    <w:rsid w:val="00273E64"/>
    <w:rsid w:val="0027687F"/>
    <w:rsid w:val="00283327"/>
    <w:rsid w:val="0028768A"/>
    <w:rsid w:val="0029566B"/>
    <w:rsid w:val="00297AFA"/>
    <w:rsid w:val="002A75DA"/>
    <w:rsid w:val="002B109E"/>
    <w:rsid w:val="002B70F2"/>
    <w:rsid w:val="002C5687"/>
    <w:rsid w:val="002C6D30"/>
    <w:rsid w:val="002D07BD"/>
    <w:rsid w:val="002E225B"/>
    <w:rsid w:val="002E2EA2"/>
    <w:rsid w:val="002F523C"/>
    <w:rsid w:val="00307453"/>
    <w:rsid w:val="003227C2"/>
    <w:rsid w:val="0032396C"/>
    <w:rsid w:val="003511DC"/>
    <w:rsid w:val="0036253C"/>
    <w:rsid w:val="00376614"/>
    <w:rsid w:val="00390FEC"/>
    <w:rsid w:val="003A0372"/>
    <w:rsid w:val="003A0655"/>
    <w:rsid w:val="003A2ACC"/>
    <w:rsid w:val="003C0369"/>
    <w:rsid w:val="003C05B6"/>
    <w:rsid w:val="003C6FC3"/>
    <w:rsid w:val="003D2F1D"/>
    <w:rsid w:val="003D425F"/>
    <w:rsid w:val="003E6B22"/>
    <w:rsid w:val="003F1877"/>
    <w:rsid w:val="003F35C7"/>
    <w:rsid w:val="00402116"/>
    <w:rsid w:val="00410BAE"/>
    <w:rsid w:val="0041475D"/>
    <w:rsid w:val="00415537"/>
    <w:rsid w:val="00422C10"/>
    <w:rsid w:val="0042365D"/>
    <w:rsid w:val="00444942"/>
    <w:rsid w:val="00445125"/>
    <w:rsid w:val="00445A39"/>
    <w:rsid w:val="00447BBE"/>
    <w:rsid w:val="00450A91"/>
    <w:rsid w:val="00453DF3"/>
    <w:rsid w:val="004806B0"/>
    <w:rsid w:val="00484B33"/>
    <w:rsid w:val="0048607C"/>
    <w:rsid w:val="004922DD"/>
    <w:rsid w:val="004A5776"/>
    <w:rsid w:val="004D67F2"/>
    <w:rsid w:val="004E0583"/>
    <w:rsid w:val="004F3ACF"/>
    <w:rsid w:val="005010A0"/>
    <w:rsid w:val="0050394A"/>
    <w:rsid w:val="005142ED"/>
    <w:rsid w:val="005245D0"/>
    <w:rsid w:val="00535995"/>
    <w:rsid w:val="0054313C"/>
    <w:rsid w:val="00547FD4"/>
    <w:rsid w:val="00553166"/>
    <w:rsid w:val="00560612"/>
    <w:rsid w:val="00563D51"/>
    <w:rsid w:val="00571794"/>
    <w:rsid w:val="00577DE9"/>
    <w:rsid w:val="00590E75"/>
    <w:rsid w:val="005945D0"/>
    <w:rsid w:val="005A2E08"/>
    <w:rsid w:val="005B1668"/>
    <w:rsid w:val="005B46A2"/>
    <w:rsid w:val="005B54AC"/>
    <w:rsid w:val="005B5968"/>
    <w:rsid w:val="005C2C6C"/>
    <w:rsid w:val="005C79F8"/>
    <w:rsid w:val="005C7AE0"/>
    <w:rsid w:val="005D19CF"/>
    <w:rsid w:val="005D43D0"/>
    <w:rsid w:val="005E73D0"/>
    <w:rsid w:val="005F4B75"/>
    <w:rsid w:val="00603A67"/>
    <w:rsid w:val="0061667B"/>
    <w:rsid w:val="006200A1"/>
    <w:rsid w:val="006202B0"/>
    <w:rsid w:val="006322F2"/>
    <w:rsid w:val="00637056"/>
    <w:rsid w:val="00640E3E"/>
    <w:rsid w:val="006438BA"/>
    <w:rsid w:val="0065611B"/>
    <w:rsid w:val="00657F86"/>
    <w:rsid w:val="00660CD5"/>
    <w:rsid w:val="00661A4F"/>
    <w:rsid w:val="00670697"/>
    <w:rsid w:val="0067250C"/>
    <w:rsid w:val="0067688C"/>
    <w:rsid w:val="006774DC"/>
    <w:rsid w:val="006A551A"/>
    <w:rsid w:val="006A73FB"/>
    <w:rsid w:val="006B0FD5"/>
    <w:rsid w:val="006C4DEF"/>
    <w:rsid w:val="006D1F12"/>
    <w:rsid w:val="006D44ED"/>
    <w:rsid w:val="006E25E5"/>
    <w:rsid w:val="0071615B"/>
    <w:rsid w:val="0071619E"/>
    <w:rsid w:val="007330AD"/>
    <w:rsid w:val="00740D22"/>
    <w:rsid w:val="00750F84"/>
    <w:rsid w:val="00753F3A"/>
    <w:rsid w:val="0076535C"/>
    <w:rsid w:val="0077136B"/>
    <w:rsid w:val="00790ECB"/>
    <w:rsid w:val="00795B78"/>
    <w:rsid w:val="007A5B7B"/>
    <w:rsid w:val="007A78C3"/>
    <w:rsid w:val="007B25FB"/>
    <w:rsid w:val="007B70B3"/>
    <w:rsid w:val="007C2300"/>
    <w:rsid w:val="007D55EC"/>
    <w:rsid w:val="007E03F2"/>
    <w:rsid w:val="007E47F9"/>
    <w:rsid w:val="007F14D7"/>
    <w:rsid w:val="007F1FAD"/>
    <w:rsid w:val="0080145B"/>
    <w:rsid w:val="00813988"/>
    <w:rsid w:val="008310FA"/>
    <w:rsid w:val="00834629"/>
    <w:rsid w:val="0085619E"/>
    <w:rsid w:val="008561A3"/>
    <w:rsid w:val="00860BB4"/>
    <w:rsid w:val="00872E72"/>
    <w:rsid w:val="00874AD5"/>
    <w:rsid w:val="00882B5F"/>
    <w:rsid w:val="00886002"/>
    <w:rsid w:val="00892D23"/>
    <w:rsid w:val="008C762F"/>
    <w:rsid w:val="008D0D69"/>
    <w:rsid w:val="008E2F53"/>
    <w:rsid w:val="008E549C"/>
    <w:rsid w:val="008F0B7D"/>
    <w:rsid w:val="008F3001"/>
    <w:rsid w:val="008F6488"/>
    <w:rsid w:val="008F7040"/>
    <w:rsid w:val="00900700"/>
    <w:rsid w:val="0090349D"/>
    <w:rsid w:val="0090439D"/>
    <w:rsid w:val="00920DD4"/>
    <w:rsid w:val="009237C4"/>
    <w:rsid w:val="00941D41"/>
    <w:rsid w:val="009458AB"/>
    <w:rsid w:val="00963DAD"/>
    <w:rsid w:val="00982BB2"/>
    <w:rsid w:val="00983269"/>
    <w:rsid w:val="0098438D"/>
    <w:rsid w:val="00992076"/>
    <w:rsid w:val="00992D9B"/>
    <w:rsid w:val="0099435F"/>
    <w:rsid w:val="00997B92"/>
    <w:rsid w:val="009A29D4"/>
    <w:rsid w:val="009A72EB"/>
    <w:rsid w:val="009B0B17"/>
    <w:rsid w:val="009B4D6F"/>
    <w:rsid w:val="009C0844"/>
    <w:rsid w:val="009D3D94"/>
    <w:rsid w:val="009D46C1"/>
    <w:rsid w:val="009D62C2"/>
    <w:rsid w:val="009E7F6C"/>
    <w:rsid w:val="00A257EE"/>
    <w:rsid w:val="00A26382"/>
    <w:rsid w:val="00A26CA8"/>
    <w:rsid w:val="00A3068F"/>
    <w:rsid w:val="00A34108"/>
    <w:rsid w:val="00A449EC"/>
    <w:rsid w:val="00A45DE9"/>
    <w:rsid w:val="00A478A6"/>
    <w:rsid w:val="00A57976"/>
    <w:rsid w:val="00A67D60"/>
    <w:rsid w:val="00A77642"/>
    <w:rsid w:val="00A807CA"/>
    <w:rsid w:val="00A833C7"/>
    <w:rsid w:val="00A84449"/>
    <w:rsid w:val="00A86AED"/>
    <w:rsid w:val="00A92B11"/>
    <w:rsid w:val="00AA2666"/>
    <w:rsid w:val="00AB230D"/>
    <w:rsid w:val="00AE0C97"/>
    <w:rsid w:val="00B007B1"/>
    <w:rsid w:val="00B13139"/>
    <w:rsid w:val="00B15AD7"/>
    <w:rsid w:val="00B21FB8"/>
    <w:rsid w:val="00B23E0B"/>
    <w:rsid w:val="00B250F8"/>
    <w:rsid w:val="00B31937"/>
    <w:rsid w:val="00B35B42"/>
    <w:rsid w:val="00B5102A"/>
    <w:rsid w:val="00B52F71"/>
    <w:rsid w:val="00B56559"/>
    <w:rsid w:val="00B64D37"/>
    <w:rsid w:val="00B75FC3"/>
    <w:rsid w:val="00B86137"/>
    <w:rsid w:val="00B87623"/>
    <w:rsid w:val="00BA11FF"/>
    <w:rsid w:val="00BB3839"/>
    <w:rsid w:val="00BB58D9"/>
    <w:rsid w:val="00BC2009"/>
    <w:rsid w:val="00BC378E"/>
    <w:rsid w:val="00BD06C2"/>
    <w:rsid w:val="00BD6C92"/>
    <w:rsid w:val="00BE1C30"/>
    <w:rsid w:val="00BE7EBC"/>
    <w:rsid w:val="00BF4DBB"/>
    <w:rsid w:val="00C12A53"/>
    <w:rsid w:val="00C30B08"/>
    <w:rsid w:val="00C32A8F"/>
    <w:rsid w:val="00C358E8"/>
    <w:rsid w:val="00C366CC"/>
    <w:rsid w:val="00C4435A"/>
    <w:rsid w:val="00C44621"/>
    <w:rsid w:val="00C52995"/>
    <w:rsid w:val="00C65958"/>
    <w:rsid w:val="00C67B9D"/>
    <w:rsid w:val="00C71337"/>
    <w:rsid w:val="00C84FBF"/>
    <w:rsid w:val="00C94C39"/>
    <w:rsid w:val="00C95033"/>
    <w:rsid w:val="00C95763"/>
    <w:rsid w:val="00CA56C5"/>
    <w:rsid w:val="00CB34A7"/>
    <w:rsid w:val="00CB4BCB"/>
    <w:rsid w:val="00CB5DEC"/>
    <w:rsid w:val="00CC0B36"/>
    <w:rsid w:val="00CF5DA4"/>
    <w:rsid w:val="00D36AEC"/>
    <w:rsid w:val="00D524B5"/>
    <w:rsid w:val="00D71FD8"/>
    <w:rsid w:val="00D81BE3"/>
    <w:rsid w:val="00D83F06"/>
    <w:rsid w:val="00D922F5"/>
    <w:rsid w:val="00DB27D8"/>
    <w:rsid w:val="00DB6B89"/>
    <w:rsid w:val="00DC543B"/>
    <w:rsid w:val="00DC68A2"/>
    <w:rsid w:val="00DC6ADB"/>
    <w:rsid w:val="00DC6D96"/>
    <w:rsid w:val="00DC700E"/>
    <w:rsid w:val="00DE22B0"/>
    <w:rsid w:val="00DE3A25"/>
    <w:rsid w:val="00DE6DEB"/>
    <w:rsid w:val="00E030A9"/>
    <w:rsid w:val="00E04B19"/>
    <w:rsid w:val="00E07908"/>
    <w:rsid w:val="00E07B5D"/>
    <w:rsid w:val="00E10E2B"/>
    <w:rsid w:val="00E2651F"/>
    <w:rsid w:val="00E322BC"/>
    <w:rsid w:val="00E435DF"/>
    <w:rsid w:val="00E472E2"/>
    <w:rsid w:val="00E704A6"/>
    <w:rsid w:val="00E75EAE"/>
    <w:rsid w:val="00E76B2D"/>
    <w:rsid w:val="00E80DDB"/>
    <w:rsid w:val="00E81997"/>
    <w:rsid w:val="00E97046"/>
    <w:rsid w:val="00E97AE4"/>
    <w:rsid w:val="00EA1F78"/>
    <w:rsid w:val="00EC2D2B"/>
    <w:rsid w:val="00ED6259"/>
    <w:rsid w:val="00EE717D"/>
    <w:rsid w:val="00EE71D9"/>
    <w:rsid w:val="00EF0F0C"/>
    <w:rsid w:val="00F07DDF"/>
    <w:rsid w:val="00F15D41"/>
    <w:rsid w:val="00F33A5D"/>
    <w:rsid w:val="00F4571B"/>
    <w:rsid w:val="00F54E01"/>
    <w:rsid w:val="00F63A51"/>
    <w:rsid w:val="00F67E75"/>
    <w:rsid w:val="00F824D1"/>
    <w:rsid w:val="00F83C37"/>
    <w:rsid w:val="00F851AA"/>
    <w:rsid w:val="00F917CF"/>
    <w:rsid w:val="00F91D9F"/>
    <w:rsid w:val="00FB0F24"/>
    <w:rsid w:val="00FB103B"/>
    <w:rsid w:val="00FB5616"/>
    <w:rsid w:val="00FC6785"/>
    <w:rsid w:val="00FD114B"/>
    <w:rsid w:val="00FD5575"/>
    <w:rsid w:val="00FD6246"/>
    <w:rsid w:val="00FE00C3"/>
    <w:rsid w:val="00FF1050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1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81BE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81BE3"/>
  </w:style>
  <w:style w:type="paragraph" w:styleId="a7">
    <w:name w:val="Balloon Text"/>
    <w:basedOn w:val="a"/>
    <w:link w:val="a8"/>
    <w:uiPriority w:val="99"/>
    <w:semiHidden/>
    <w:unhideWhenUsed/>
    <w:rsid w:val="0057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7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599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D06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37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07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A1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F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C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78E"/>
  </w:style>
  <w:style w:type="character" w:styleId="ad">
    <w:name w:val="Hyperlink"/>
    <w:basedOn w:val="a0"/>
    <w:uiPriority w:val="99"/>
    <w:semiHidden/>
    <w:unhideWhenUsed/>
    <w:rsid w:val="00FE0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0;&#1089;&#1090;&#1086;&#1088;&#1080;&#1095;&#1077;&#1089;&#1082;&#1080;&#1081;-&#1089;&#1072;&#1081;&#1090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ase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oN/9MfloXg/xgi9iLMWj05r904I=</DigestValue>
    </Reference>
    <Reference URI="#idOfficeObject" Type="http://www.w3.org/2000/09/xmldsig#Object">
      <DigestMethod Algorithm="http://www.w3.org/2000/09/xmldsig#sha1"/>
      <DigestValue>ro1rQNZGKbNrDfDEBpa4Umx7kbY=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tFGWzp4AWPIcWAt4efduNhVsO+A=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IJdHBy77M2/ZYtQyJL0w4MZk+KAdPL09UEEn21XVh5ASaBhpXtfChYA6NaiwPDshxwFZvS3hGNW6
U/14qgGE+AYl5RxarSs4JzgxpfaTOJvOwuedaMinLlYPikilghy8AvtRpaBWg0Qzzy3BvuDyINwI
3pIHHl+Xvv1d4lrsJLo=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ItolOfARKC53cUjhlvle9gey8FU=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R7p4WCw4jPangB3eZjvZYhFB2xA=</DigestValue>
      </Reference>
      <Reference URI="/word/styles.xml?ContentType=application/vnd.openxmlformats-officedocument.wordprocessingml.styles+xml">
        <DigestMethod Algorithm="http://www.w3.org/2000/09/xmldsig#sha1"/>
        <DigestValue>SLEeoPmrnKEOTzTxsvkkNq/waNI=</DigestValue>
      </Reference>
      <Reference URI="/word/numbering.xml?ContentType=application/vnd.openxmlformats-officedocument.wordprocessingml.numbering+xml">
        <DigestMethod Algorithm="http://www.w3.org/2000/09/xmldsig#sha1"/>
        <DigestValue>pBWHZ8JRxAchiLdKm7pD1n51FVw=</DigestValue>
      </Reference>
      <Reference URI="/word/fontTable.xml?ContentType=application/vnd.openxmlformats-officedocument.wordprocessingml.fontTable+xml">
        <DigestMethod Algorithm="http://www.w3.org/2000/09/xmldsig#sha1"/>
        <DigestValue>XXQjh5xkdh0JvMtfp1vcQsqzTQw=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L9zR8oDJkwa2E8X67/3d33izFaY=</DigestValue>
      </Reference>
      <Reference URI="/word/document.xml?ContentType=application/vnd.openxmlformats-officedocument.wordprocessingml.document.main+xml">
        <DigestMethod Algorithm="http://www.w3.org/2000/09/xmldsig#sha1"/>
        <DigestValue>tN3B15y3/khLdnJzUL5ppRj+rtU=</DigestValue>
      </Reference>
      <Reference URI="/word/footnotes.xml?ContentType=application/vnd.openxmlformats-officedocument.wordprocessingml.footnotes+xml">
        <DigestMethod Algorithm="http://www.w3.org/2000/09/xmldsig#sha1"/>
        <DigestValue>GJSiqQM1f8o/yCGcBgF+56p157k=</DigestValue>
      </Reference>
      <Reference URI="/word/endnotes.xml?ContentType=application/vnd.openxmlformats-officedocument.wordprocessingml.endnotes+xml">
        <DigestMethod Algorithm="http://www.w3.org/2000/09/xmldsig#sha1"/>
        <DigestValue>VbW4HzSLyck91jnSJD/WwXPzE8g=</DigestValue>
      </Reference>
      <Reference URI="/word/footer1.xml?ContentType=application/vnd.openxmlformats-officedocument.wordprocessingml.footer+xml">
        <DigestMethod Algorithm="http://www.w3.org/2000/09/xmldsig#sha1"/>
        <DigestValue>uMtCOMJ3oQBBNgR7gWekUDiseDg=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ExcIwhI5tgsf3h9GcZoUBzCetW4=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2022-09-01T05:47:36Z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{BD3B1403-31EA-4BCF-AB2A-EFEEDDF0DD98}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2022-09-01T05:47:36Z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51FB-72E6-4ACB-8368-747489E0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33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366</cp:revision>
  <cp:lastPrinted>2021-06-09T08:11:00Z</cp:lastPrinted>
  <dcterms:created xsi:type="dcterms:W3CDTF">2020-01-15T05:18:00Z</dcterms:created>
  <dcterms:modified xsi:type="dcterms:W3CDTF">2022-09-01T05:47:00Z</dcterms:modified>
</cp:coreProperties>
</file>