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E" w:rsidRPr="006B31DE" w:rsidRDefault="006B31DE" w:rsidP="00022DF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B31DE" w:rsidRPr="006B31DE" w:rsidRDefault="006B31DE" w:rsidP="006B31D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B31DE" w:rsidRPr="00E14058" w:rsidRDefault="006B31DE" w:rsidP="006B31D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1DE" w:rsidRPr="00E14058" w:rsidTr="007D72B4">
        <w:tc>
          <w:tcPr>
            <w:tcW w:w="4111" w:type="dxa"/>
            <w:hideMark/>
          </w:tcPr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Default="006B31DE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6B31DE" w:rsidRPr="00E14058" w:rsidRDefault="006B31DE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6B31DE" w:rsidRPr="00E14058" w:rsidRDefault="006B31DE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6B31DE" w:rsidRPr="00E14058" w:rsidRDefault="00EC0FD2" w:rsidP="00EC0F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="006B31DE" w:rsidRPr="00E140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6B31DE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6B31DE" w:rsidRPr="00E14058" w:rsidRDefault="006B31DE" w:rsidP="006B31DE">
      <w:pPr>
        <w:pStyle w:val="1"/>
        <w:jc w:val="right"/>
      </w:pPr>
    </w:p>
    <w:p w:rsidR="005746D3" w:rsidRDefault="005746D3" w:rsidP="005746D3">
      <w:pPr>
        <w:keepNext/>
        <w:suppressLineNumbers/>
        <w:spacing w:line="360" w:lineRule="auto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7AAA5CB5-A487-475C-A241-E9C154F6117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6B31DE" w:rsidRDefault="006B31DE" w:rsidP="006B31DE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6B31DE" w:rsidRPr="00E14058" w:rsidRDefault="006B31DE" w:rsidP="006B31DE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</w:t>
      </w:r>
      <w:r w:rsidR="002F61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F618F" w:rsidRPr="002F618F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6B31DE" w:rsidRPr="00712050" w:rsidRDefault="006B31DE" w:rsidP="006B31DE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6B31DE" w:rsidRPr="00E14058" w:rsidRDefault="006B31DE" w:rsidP="006B31DE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6B31DE" w:rsidRPr="00E14058" w:rsidRDefault="006B31DE" w:rsidP="006B31DE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6B31DE" w:rsidRPr="00E14058" w:rsidRDefault="006B31DE" w:rsidP="006B31DE">
      <w:pPr>
        <w:suppressLineNumbers/>
        <w:spacing w:line="360" w:lineRule="auto"/>
        <w:rPr>
          <w:sz w:val="28"/>
          <w:szCs w:val="28"/>
        </w:rPr>
      </w:pPr>
    </w:p>
    <w:p w:rsidR="006B31DE" w:rsidRDefault="006B31DE" w:rsidP="006B31DE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6B31DE" w:rsidRDefault="006B31DE" w:rsidP="006B31DE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6B31DE" w:rsidRPr="00E14058" w:rsidRDefault="006B31DE" w:rsidP="006B31DE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6B31DE" w:rsidRPr="00E14058" w:rsidRDefault="006B31DE" w:rsidP="006B31DE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.</w:t>
      </w:r>
    </w:p>
    <w:p w:rsidR="006B31DE" w:rsidRPr="00E14058" w:rsidRDefault="006B31DE" w:rsidP="006B3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22DFD" w:rsidRDefault="00022DFD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6B31DE" w:rsidRPr="001B3043" w:rsidRDefault="006B31DE" w:rsidP="006B31D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</w:t>
      </w:r>
      <w:r w:rsidR="00022DFD">
        <w:rPr>
          <w:bCs/>
          <w:sz w:val="28"/>
          <w:szCs w:val="28"/>
        </w:rPr>
        <w:t>2 г.</w:t>
      </w:r>
    </w:p>
    <w:p w:rsidR="006B31DE" w:rsidRPr="00E14058" w:rsidRDefault="006B31DE" w:rsidP="006B31DE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B21F6B">
        <w:rPr>
          <w:b/>
          <w:sz w:val="28"/>
          <w:szCs w:val="28"/>
        </w:rPr>
        <w:t>1</w:t>
      </w:r>
      <w:r w:rsidRPr="00E14058">
        <w:rPr>
          <w:b/>
          <w:sz w:val="28"/>
          <w:szCs w:val="28"/>
        </w:rPr>
        <w:t xml:space="preserve"> </w:t>
      </w:r>
      <w:r w:rsidR="00B21F6B"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="00B21F6B" w:rsidRPr="00E14058">
        <w:rPr>
          <w:b/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 xml:space="preserve">/ сост. </w:t>
      </w:r>
      <w:r w:rsidR="00B21F6B"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 w:rsidR="00022DFD">
        <w:rPr>
          <w:b/>
          <w:sz w:val="28"/>
          <w:szCs w:val="28"/>
        </w:rPr>
        <w:t>2</w:t>
      </w:r>
      <w:r w:rsidRPr="00256ADE">
        <w:rPr>
          <w:b/>
          <w:sz w:val="28"/>
          <w:szCs w:val="28"/>
        </w:rPr>
        <w:t>. -  1</w:t>
      </w:r>
      <w:r w:rsidR="002F618F">
        <w:rPr>
          <w:b/>
          <w:sz w:val="28"/>
          <w:szCs w:val="28"/>
        </w:rPr>
        <w:t>5</w:t>
      </w:r>
      <w:r w:rsidRPr="00256ADE">
        <w:rPr>
          <w:b/>
          <w:sz w:val="28"/>
          <w:szCs w:val="28"/>
        </w:rPr>
        <w:t xml:space="preserve"> с.</w:t>
      </w: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06-830вн).</w:t>
      </w:r>
    </w:p>
    <w:p w:rsidR="006B31DE" w:rsidRPr="008228C4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6B31DE" w:rsidRPr="008F7F9B" w:rsidRDefault="006B31DE" w:rsidP="006B31DE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E14058" w:rsidRDefault="006B31DE" w:rsidP="006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6B31DE" w:rsidRPr="006B31DE" w:rsidRDefault="0036387A" w:rsidP="006B31D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26</w:t>
      </w:r>
      <w:r w:rsidR="006B31DE">
        <w:rPr>
          <w:sz w:val="28"/>
          <w:szCs w:val="28"/>
        </w:rPr>
        <w:t>.0</w:t>
      </w:r>
      <w:r w:rsidR="00353EEC">
        <w:rPr>
          <w:sz w:val="28"/>
          <w:szCs w:val="28"/>
        </w:rPr>
        <w:t>8</w:t>
      </w:r>
      <w:r w:rsidR="006B31DE" w:rsidRPr="006B31DE">
        <w:rPr>
          <w:sz w:val="28"/>
          <w:szCs w:val="28"/>
        </w:rPr>
        <w:t>.202</w:t>
      </w:r>
      <w:r w:rsidR="004F3CE2">
        <w:rPr>
          <w:sz w:val="28"/>
          <w:szCs w:val="28"/>
        </w:rPr>
        <w:t>2</w:t>
      </w:r>
      <w:r w:rsidR="006B31DE" w:rsidRPr="006B31DE">
        <w:rPr>
          <w:sz w:val="28"/>
          <w:szCs w:val="28"/>
        </w:rPr>
        <w:t xml:space="preserve"> г.            </w:t>
      </w:r>
      <w:r w:rsidR="006B31DE" w:rsidRPr="006B31DE">
        <w:rPr>
          <w:sz w:val="28"/>
          <w:szCs w:val="28"/>
          <w:vertAlign w:val="superscript"/>
        </w:rPr>
        <w:t>(подпись)</w:t>
      </w: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rPr>
          <w:sz w:val="28"/>
          <w:szCs w:val="28"/>
          <w:vertAlign w:val="superscript"/>
        </w:rPr>
      </w:pP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4F3CE2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6B31DE" w:rsidRPr="006B31DE" w:rsidRDefault="006B31DE" w:rsidP="006B31D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 w:rsidR="004F3CE2"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0F1642" w:rsidRDefault="000F1642" w:rsidP="00083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</w:p>
    <w:p w:rsidR="006B31DE" w:rsidRPr="006B31DE" w:rsidRDefault="006B31DE" w:rsidP="006B31DE"/>
    <w:p w:rsidR="00083877" w:rsidRPr="00083877" w:rsidRDefault="00083877" w:rsidP="00083877"/>
    <w:p w:rsidR="004F3CE2" w:rsidRDefault="004F3CE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02732" w:rsidRPr="00931639" w:rsidRDefault="00002732" w:rsidP="009316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ПАСПОРТ ПРОГРАММЫ </w:t>
            </w:r>
            <w:r w:rsidR="00B3420C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25648C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условия </w:t>
            </w:r>
            <w:r w:rsidR="008E21D3" w:rsidRPr="0025648C">
              <w:rPr>
                <w:caps/>
                <w:sz w:val="28"/>
                <w:szCs w:val="28"/>
              </w:rPr>
              <w:t xml:space="preserve">РЕАЛИЗАЦИИ </w:t>
            </w:r>
            <w:r w:rsidR="00A11551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tabs>
                <w:tab w:val="num" w:pos="0"/>
              </w:tabs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1</w:t>
            </w:r>
            <w:r w:rsidR="005651F9" w:rsidRPr="0025648C">
              <w:rPr>
                <w:sz w:val="28"/>
                <w:szCs w:val="28"/>
              </w:rPr>
              <w:t>1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25648C" w:rsidRDefault="00002732" w:rsidP="008B420A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caps/>
                <w:sz w:val="28"/>
                <w:szCs w:val="28"/>
              </w:rPr>
            </w:pPr>
            <w:r w:rsidRPr="0025648C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25648C">
              <w:rPr>
                <w:caps/>
                <w:sz w:val="28"/>
                <w:szCs w:val="28"/>
              </w:rPr>
              <w:t xml:space="preserve">АДАПТАЦИОННОЙ </w:t>
            </w:r>
            <w:r w:rsidRPr="0025648C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25648C" w:rsidRDefault="00002732" w:rsidP="008B420A">
            <w:pPr>
              <w:pStyle w:val="1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25648C" w:rsidRDefault="00594CB1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25648C">
              <w:rPr>
                <w:sz w:val="28"/>
                <w:szCs w:val="28"/>
              </w:rPr>
              <w:t>1</w:t>
            </w:r>
            <w:r w:rsidR="00791D36" w:rsidRPr="0025648C">
              <w:rPr>
                <w:sz w:val="28"/>
                <w:szCs w:val="28"/>
              </w:rPr>
              <w:t>4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>ПАСПОРТ 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017F1F" w:rsidRPr="00931639">
        <w:rPr>
          <w:b/>
          <w:caps/>
          <w:sz w:val="28"/>
          <w:szCs w:val="28"/>
        </w:rPr>
        <w:t>1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38428C" w:rsidRPr="00931639" w:rsidRDefault="0038428C" w:rsidP="00931639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Д.01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147A7F" w:rsidRPr="00931639">
        <w:rPr>
          <w:sz w:val="28"/>
          <w:szCs w:val="28"/>
        </w:rPr>
        <w:t>38</w:t>
      </w:r>
      <w:r w:rsidR="004F4EC0" w:rsidRPr="00931639">
        <w:rPr>
          <w:sz w:val="28"/>
          <w:szCs w:val="28"/>
        </w:rPr>
        <w:t>.02.04 Коммерция</w:t>
      </w:r>
      <w:r w:rsidR="008F7F9B" w:rsidRPr="00931639">
        <w:rPr>
          <w:sz w:val="28"/>
          <w:szCs w:val="28"/>
        </w:rPr>
        <w:t xml:space="preserve"> (по отраслям).</w:t>
      </w:r>
    </w:p>
    <w:p w:rsidR="00002732" w:rsidRPr="00931639" w:rsidRDefault="00A324C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E3282D" w:rsidRPr="00931639" w:rsidRDefault="00E3282D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02732" w:rsidRPr="00931639" w:rsidRDefault="00002732" w:rsidP="00931639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38428C" w:rsidRPr="00931639" w:rsidRDefault="0038428C" w:rsidP="00931639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</w:p>
    <w:p w:rsidR="00753B3A" w:rsidRPr="00D12D01" w:rsidRDefault="002245A2" w:rsidP="00B96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 xml:space="preserve">Д.01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  <w:r w:rsidR="00E365F4" w:rsidRPr="00D12D01">
        <w:rPr>
          <w:sz w:val="28"/>
          <w:szCs w:val="28"/>
        </w:rPr>
        <w:t xml:space="preserve">Является основой для изучения </w:t>
      </w:r>
      <w:r w:rsidR="00C71159">
        <w:rPr>
          <w:sz w:val="28"/>
          <w:szCs w:val="28"/>
        </w:rPr>
        <w:t>адаптационной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учебной</w:t>
      </w:r>
      <w:r w:rsidR="00C71159" w:rsidRPr="00C71159">
        <w:rPr>
          <w:sz w:val="28"/>
          <w:szCs w:val="28"/>
        </w:rPr>
        <w:t xml:space="preserve"> </w:t>
      </w:r>
      <w:r w:rsidR="00C71159">
        <w:rPr>
          <w:sz w:val="28"/>
          <w:szCs w:val="28"/>
        </w:rPr>
        <w:t>дисциплины</w:t>
      </w:r>
      <w:r w:rsidR="00C71159" w:rsidRPr="00D12D01">
        <w:rPr>
          <w:sz w:val="28"/>
          <w:szCs w:val="28"/>
        </w:rPr>
        <w:t xml:space="preserve"> </w:t>
      </w:r>
      <w:r w:rsidR="00C71159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C71159" w:rsidRPr="00D12D01">
        <w:rPr>
          <w:bCs/>
          <w:caps/>
          <w:sz w:val="28"/>
          <w:szCs w:val="28"/>
        </w:rPr>
        <w:t>Д.0</w:t>
      </w:r>
      <w:r w:rsidR="00C71159">
        <w:rPr>
          <w:bCs/>
          <w:caps/>
          <w:sz w:val="28"/>
          <w:szCs w:val="28"/>
        </w:rPr>
        <w:t xml:space="preserve">2 </w:t>
      </w:r>
      <w:r w:rsidR="00B965B2" w:rsidRPr="004E76AC">
        <w:rPr>
          <w:sz w:val="28"/>
          <w:szCs w:val="28"/>
        </w:rPr>
        <w:t>Социальная адаптация и основы социально-правовых знаний</w:t>
      </w:r>
    </w:p>
    <w:p w:rsidR="00E365F4" w:rsidRPr="00D12D01" w:rsidRDefault="00E365F4" w:rsidP="00E36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D01">
        <w:rPr>
          <w:sz w:val="28"/>
          <w:szCs w:val="28"/>
        </w:rPr>
        <w:t>Предшествующие дисциплины, на которые дисциплина А</w:t>
      </w:r>
      <w:r w:rsidR="002245A2">
        <w:rPr>
          <w:sz w:val="28"/>
          <w:szCs w:val="28"/>
        </w:rPr>
        <w:t>У</w:t>
      </w:r>
      <w:r w:rsidRPr="00D12D01">
        <w:rPr>
          <w:sz w:val="28"/>
          <w:szCs w:val="28"/>
        </w:rPr>
        <w:t xml:space="preserve">Д.01 Психология личности и профессиональное самоопределение опирается: </w:t>
      </w:r>
      <w:r w:rsidR="00AC23F8">
        <w:rPr>
          <w:sz w:val="28"/>
          <w:szCs w:val="28"/>
        </w:rPr>
        <w:t>БУП</w:t>
      </w:r>
      <w:r w:rsidRPr="00D12D01">
        <w:rPr>
          <w:sz w:val="28"/>
          <w:szCs w:val="28"/>
        </w:rPr>
        <w:t xml:space="preserve">.02 Литература, </w:t>
      </w:r>
      <w:r w:rsidR="00AC23F8">
        <w:rPr>
          <w:sz w:val="28"/>
          <w:szCs w:val="28"/>
        </w:rPr>
        <w:t>БУП.06 Обществознание,</w:t>
      </w:r>
      <w:r w:rsidRPr="00D12D01">
        <w:rPr>
          <w:sz w:val="28"/>
          <w:szCs w:val="28"/>
        </w:rPr>
        <w:t xml:space="preserve"> </w:t>
      </w:r>
      <w:r w:rsidR="00AC23F8">
        <w:rPr>
          <w:sz w:val="28"/>
          <w:szCs w:val="28"/>
        </w:rPr>
        <w:t>ОГСЭ. 01 Основы философии, ОГСЭ.02 История</w:t>
      </w:r>
    </w:p>
    <w:p w:rsidR="008C7397" w:rsidRPr="00931639" w:rsidRDefault="008C7397" w:rsidP="00D4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38428C" w:rsidRPr="00931639" w:rsidRDefault="0038428C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A56E72" w:rsidRPr="00931639" w:rsidRDefault="009A70FE" w:rsidP="00931639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E3282D" w:rsidRPr="00931639" w:rsidRDefault="00E3282D" w:rsidP="004766D1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</w:p>
    <w:p w:rsidR="00E3282D" w:rsidRPr="00931639" w:rsidRDefault="00BC260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1.4</w:t>
      </w:r>
      <w:r w:rsidR="00C33F01" w:rsidRPr="00931639">
        <w:rPr>
          <w:b/>
          <w:sz w:val="28"/>
          <w:szCs w:val="28"/>
        </w:rPr>
        <w:t xml:space="preserve"> К</w:t>
      </w:r>
      <w:r w:rsidR="00002732" w:rsidRPr="00931639">
        <w:rPr>
          <w:b/>
          <w:sz w:val="28"/>
          <w:szCs w:val="28"/>
        </w:rPr>
        <w:t xml:space="preserve">оличество часов на </w:t>
      </w:r>
      <w:r w:rsidR="00E3282D" w:rsidRPr="00931639">
        <w:rPr>
          <w:b/>
          <w:sz w:val="28"/>
          <w:szCs w:val="28"/>
        </w:rPr>
        <w:t>освоение программы дисциплины</w:t>
      </w:r>
    </w:p>
    <w:p w:rsidR="00E3282D" w:rsidRPr="00931639" w:rsidRDefault="00E3282D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2732" w:rsidRPr="00931639" w:rsidRDefault="00D872E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     М</w:t>
      </w:r>
      <w:r w:rsidR="00002732" w:rsidRPr="00931639">
        <w:rPr>
          <w:sz w:val="28"/>
          <w:szCs w:val="28"/>
        </w:rPr>
        <w:t xml:space="preserve">аксимальной учебной нагрузки </w:t>
      </w:r>
      <w:proofErr w:type="gramStart"/>
      <w:r w:rsidR="00002732" w:rsidRPr="00931639">
        <w:rPr>
          <w:sz w:val="28"/>
          <w:szCs w:val="28"/>
        </w:rPr>
        <w:t>обучающегося</w:t>
      </w:r>
      <w:proofErr w:type="gramEnd"/>
      <w:r w:rsidR="004B5CE6" w:rsidRPr="00931639">
        <w:rPr>
          <w:sz w:val="28"/>
          <w:szCs w:val="28"/>
        </w:rPr>
        <w:t xml:space="preserve"> – </w:t>
      </w:r>
      <w:r w:rsidR="00DC77FD" w:rsidRPr="00931639">
        <w:rPr>
          <w:sz w:val="28"/>
          <w:szCs w:val="28"/>
        </w:rPr>
        <w:t>48</w:t>
      </w:r>
      <w:r w:rsidR="00002732" w:rsidRPr="00931639">
        <w:rPr>
          <w:sz w:val="28"/>
          <w:szCs w:val="28"/>
        </w:rPr>
        <w:t xml:space="preserve"> часов, в том числе: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обязательной аудиторной учебной нагрузки обучающегося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32</w:t>
      </w:r>
      <w:r w:rsidR="008207AB">
        <w:rPr>
          <w:sz w:val="28"/>
          <w:szCs w:val="28"/>
        </w:rPr>
        <w:t xml:space="preserve"> </w:t>
      </w:r>
      <w:r w:rsidR="00DC77FD" w:rsidRPr="00931639">
        <w:rPr>
          <w:sz w:val="28"/>
          <w:szCs w:val="28"/>
        </w:rPr>
        <w:t>часа</w:t>
      </w:r>
      <w:r w:rsidRPr="00931639">
        <w:rPr>
          <w:sz w:val="28"/>
          <w:szCs w:val="28"/>
        </w:rPr>
        <w:t>;</w:t>
      </w:r>
    </w:p>
    <w:p w:rsidR="00002732" w:rsidRPr="00931639" w:rsidRDefault="00002732" w:rsidP="00931639">
      <w:pPr>
        <w:pStyle w:val="af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самостоятельной работы </w:t>
      </w:r>
      <w:proofErr w:type="gramStart"/>
      <w:r w:rsidR="006B0267" w:rsidRPr="00931639">
        <w:rPr>
          <w:sz w:val="28"/>
          <w:szCs w:val="28"/>
        </w:rPr>
        <w:t>обучающегося</w:t>
      </w:r>
      <w:proofErr w:type="gramEnd"/>
      <w:r w:rsidR="006B0267" w:rsidRPr="00931639">
        <w:rPr>
          <w:sz w:val="28"/>
          <w:szCs w:val="28"/>
        </w:rPr>
        <w:t xml:space="preserve"> </w:t>
      </w:r>
      <w:r w:rsidR="004B5CE6" w:rsidRPr="00931639">
        <w:rPr>
          <w:sz w:val="28"/>
          <w:szCs w:val="28"/>
        </w:rPr>
        <w:t xml:space="preserve">– </w:t>
      </w:r>
      <w:r w:rsidR="00DC77FD" w:rsidRPr="00931639">
        <w:rPr>
          <w:sz w:val="28"/>
          <w:szCs w:val="28"/>
        </w:rPr>
        <w:t>16</w:t>
      </w:r>
      <w:r w:rsidRPr="00931639">
        <w:rPr>
          <w:sz w:val="28"/>
          <w:szCs w:val="28"/>
        </w:rPr>
        <w:t xml:space="preserve"> часов.</w:t>
      </w:r>
      <w:r w:rsidR="004B5CE6" w:rsidRPr="00931639">
        <w:rPr>
          <w:sz w:val="28"/>
          <w:szCs w:val="28"/>
        </w:rPr>
        <w:t xml:space="preserve"> </w:t>
      </w:r>
    </w:p>
    <w:p w:rsidR="006B0267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331" w:rsidRDefault="00DD433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D4331" w:rsidRPr="00931639" w:rsidRDefault="00DD433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Pr="00931639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931639" w:rsidRDefault="00BD056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8C4E09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8C4E09">
        <w:trPr>
          <w:trHeight w:val="285"/>
        </w:trPr>
        <w:tc>
          <w:tcPr>
            <w:tcW w:w="7904" w:type="dxa"/>
          </w:tcPr>
          <w:p w:rsidR="00F45A25" w:rsidRPr="00931639" w:rsidRDefault="00F45A25" w:rsidP="00931639">
            <w:pPr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48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32</w:t>
            </w:r>
          </w:p>
          <w:p w:rsidR="00F45A25" w:rsidRPr="00A1297E" w:rsidRDefault="00F45A25" w:rsidP="00931639">
            <w:pPr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14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16</w:t>
            </w:r>
          </w:p>
        </w:tc>
      </w:tr>
      <w:tr w:rsidR="00F45A25" w:rsidRPr="00931639" w:rsidTr="008C4E09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b/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F45A25" w:rsidRPr="00A1297E" w:rsidRDefault="00F45A25" w:rsidP="00931639">
            <w:pPr>
              <w:jc w:val="center"/>
              <w:rPr>
                <w:sz w:val="28"/>
                <w:szCs w:val="28"/>
              </w:rPr>
            </w:pPr>
            <w:r w:rsidRPr="00A1297E">
              <w:rPr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022DFD">
          <w:footerReference w:type="even" r:id="rId10"/>
          <w:footerReference w:type="default" r:id="rId11"/>
          <w:pgSz w:w="11907" w:h="16840"/>
          <w:pgMar w:top="709" w:right="850" w:bottom="1134" w:left="1701" w:header="709" w:footer="709" w:gutter="0"/>
          <w:cols w:space="720"/>
          <w:docGrid w:linePitch="326"/>
        </w:sectPr>
      </w:pPr>
    </w:p>
    <w:p w:rsidR="004170F9" w:rsidRPr="00DE341B" w:rsidRDefault="004170F9" w:rsidP="00DE341B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AF0335" w:rsidP="00931639">
            <w:pPr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</w:rPr>
              <w:t>ле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6"/>
              </w:rPr>
              <w:t xml:space="preserve"> и технологии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 профессии.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ессиональной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готовность к профессиональной деятельности. Профессиональная деятельность и психология успеха на примере Наполеона Хилла.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 xml:space="preserve">ь.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Принципы и технологии выбора профессии.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78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 </w:t>
            </w:r>
            <w:r w:rsidRPr="00931639">
              <w:t>Психологическая структура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31"/>
              </w:rPr>
              <w:t xml:space="preserve"> </w:t>
            </w:r>
            <w:r w:rsidRPr="00931639">
              <w:rPr>
                <w:b/>
                <w:bCs/>
              </w:rPr>
              <w:t>лич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к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-2"/>
              </w:rPr>
              <w:t>л</w:t>
            </w:r>
            <w:r w:rsidRPr="00931639">
              <w:rPr>
                <w:b/>
                <w:bCs/>
              </w:rPr>
              <w:t>ичным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й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де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931639">
              <w:rPr>
                <w:b/>
              </w:rPr>
              <w:t>О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щес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в</w:t>
            </w:r>
            <w:r w:rsidRPr="00931639">
              <w:rPr>
                <w:b/>
                <w:spacing w:val="-2"/>
              </w:rPr>
              <w:t>л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зна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3"/>
              </w:rPr>
              <w:t>о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аде</w:t>
            </w:r>
            <w:r w:rsidRPr="00931639">
              <w:rPr>
                <w:b/>
                <w:spacing w:val="-1"/>
              </w:rPr>
              <w:t>к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0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</w:rPr>
              <w:t>выбо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бс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1"/>
              </w:rPr>
              <w:t>п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т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 xml:space="preserve">го </w:t>
            </w:r>
            <w:r w:rsidRPr="00931639">
              <w:rPr>
                <w:b/>
                <w:spacing w:val="1"/>
              </w:rPr>
              <w:t>об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я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-1"/>
              </w:rPr>
              <w:t>ли</w:t>
            </w:r>
            <w:r w:rsidRPr="00931639">
              <w:rPr>
                <w:b/>
              </w:rPr>
              <w:t>за</w:t>
            </w:r>
            <w:r w:rsidRPr="00931639">
              <w:rPr>
                <w:b/>
                <w:spacing w:val="-5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ын</w:t>
            </w:r>
            <w:r w:rsidRPr="00931639">
              <w:rPr>
                <w:b/>
                <w:spacing w:val="-2"/>
              </w:rPr>
              <w:t>к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да,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ни</w:t>
            </w:r>
            <w:r w:rsidRPr="00931639">
              <w:rPr>
                <w:b/>
              </w:rPr>
              <w:t>че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  <w:spacing w:val="2"/>
              </w:rPr>
              <w:t>з</w:t>
            </w:r>
            <w:r w:rsidRPr="00931639">
              <w:rPr>
                <w:b/>
              </w:rPr>
              <w:t>до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вья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бова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6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ий</w:t>
            </w:r>
            <w:r w:rsidRPr="00931639">
              <w:rPr>
                <w:b/>
              </w:rPr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02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2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873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ессии.</w:t>
            </w:r>
            <w:r w:rsidRPr="00931639">
              <w:rPr>
                <w:b/>
                <w:bCs/>
                <w:spacing w:val="-9"/>
              </w:rPr>
              <w:t xml:space="preserve">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и,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>ее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ре. Познание задатков и способностей. Характер, темперамент и направленность личности.</w:t>
            </w:r>
          </w:p>
        </w:tc>
      </w:tr>
      <w:tr w:rsidR="00AF0335" w:rsidRPr="00931639" w:rsidTr="00B4290C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Способности и  задатки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3  П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1"/>
              </w:rPr>
              <w:t>ние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ста</w:t>
            </w:r>
            <w:r w:rsidRPr="00931639">
              <w:rPr>
                <w:b/>
                <w:spacing w:val="1"/>
              </w:rPr>
              <w:t>в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ение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вре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нн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  <w:spacing w:val="2"/>
              </w:rPr>
              <w:t>с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1"/>
              </w:rPr>
              <w:t>к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  <w:spacing w:val="1"/>
              </w:rPr>
              <w:t>и</w:t>
            </w:r>
            <w:r w:rsidRPr="00931639">
              <w:rPr>
                <w:b/>
              </w:rPr>
              <w:t>вы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2"/>
              </w:rPr>
              <w:t>в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его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  <w:spacing w:val="1"/>
              </w:rPr>
              <w:t>д</w:t>
            </w:r>
            <w:r w:rsidRPr="00931639">
              <w:rPr>
                <w:b/>
                <w:spacing w:val="-2"/>
              </w:rPr>
              <w:t>у</w:t>
            </w:r>
            <w:r w:rsidRPr="00931639">
              <w:rPr>
                <w:b/>
              </w:rPr>
              <w:t>щег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.</w:t>
            </w:r>
            <w:r w:rsidRPr="00931639">
              <w:rPr>
                <w:b/>
                <w:spacing w:val="-8"/>
              </w:rPr>
              <w:t xml:space="preserve">  Выявление   возможностей </w:t>
            </w:r>
            <w:r w:rsidRPr="00931639">
              <w:rPr>
                <w:b/>
              </w:rPr>
              <w:t xml:space="preserve"> ада</w:t>
            </w:r>
            <w:r w:rsidRPr="00931639">
              <w:rPr>
                <w:b/>
                <w:spacing w:val="-1"/>
              </w:rPr>
              <w:t>пт</w:t>
            </w:r>
            <w:r w:rsidRPr="00931639">
              <w:rPr>
                <w:b/>
                <w:spacing w:val="2"/>
              </w:rPr>
              <w:t>а</w:t>
            </w:r>
            <w:r w:rsidRPr="00931639">
              <w:rPr>
                <w:b/>
                <w:spacing w:val="1"/>
              </w:rPr>
              <w:t>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34"/>
              </w:rPr>
              <w:t xml:space="preserve"> </w:t>
            </w:r>
            <w:r w:rsidRPr="00931639">
              <w:rPr>
                <w:b/>
              </w:rPr>
              <w:t>к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вой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оц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й</w:t>
            </w:r>
            <w:r w:rsidRPr="00931639">
              <w:rPr>
                <w:b/>
              </w:rPr>
              <w:t>,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браз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ва</w:t>
            </w:r>
            <w:r w:rsidRPr="00931639">
              <w:rPr>
                <w:b/>
                <w:spacing w:val="-1"/>
              </w:rPr>
              <w:t>т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7"/>
              </w:rPr>
              <w:t xml:space="preserve"> </w:t>
            </w:r>
            <w:r w:rsidRPr="00931639">
              <w:rPr>
                <w:b/>
              </w:rPr>
              <w:t>и</w:t>
            </w:r>
            <w:r w:rsidRPr="00931639">
              <w:rPr>
                <w:b/>
                <w:spacing w:val="-9"/>
              </w:rPr>
              <w:t xml:space="preserve"> </w:t>
            </w:r>
            <w:r w:rsidRPr="00931639">
              <w:rPr>
                <w:b/>
                <w:spacing w:val="-1"/>
              </w:rPr>
              <w:t>п</w:t>
            </w:r>
            <w:r w:rsidRPr="00931639">
              <w:rPr>
                <w:b/>
                <w:spacing w:val="1"/>
              </w:rPr>
              <w:t>ро</w:t>
            </w:r>
            <w:r w:rsidRPr="00931639">
              <w:rPr>
                <w:b/>
              </w:rPr>
              <w:t>фесс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  <w:spacing w:val="2"/>
              </w:rPr>
              <w:t>ь</w:t>
            </w:r>
            <w:r w:rsidRPr="00931639">
              <w:rPr>
                <w:b/>
                <w:spacing w:val="-1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й</w:t>
            </w:r>
            <w:r w:rsidRPr="00931639">
              <w:rPr>
                <w:b/>
                <w:spacing w:val="-8"/>
              </w:rPr>
              <w:t xml:space="preserve"> </w:t>
            </w:r>
            <w:r w:rsidRPr="00931639">
              <w:rPr>
                <w:b/>
              </w:rPr>
              <w:t>с</w:t>
            </w:r>
            <w:r w:rsidRPr="00931639">
              <w:rPr>
                <w:b/>
                <w:spacing w:val="1"/>
              </w:rPr>
              <w:t>р</w:t>
            </w:r>
            <w:r w:rsidRPr="00931639">
              <w:rPr>
                <w:b/>
              </w:rPr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 xml:space="preserve">: </w:t>
            </w:r>
            <w:r w:rsidRPr="00931639">
              <w:t>Личность</w:t>
            </w:r>
            <w:proofErr w:type="gramStart"/>
            <w:r w:rsidRPr="00931639">
              <w:t xml:space="preserve"> ,</w:t>
            </w:r>
            <w:proofErr w:type="gramEnd"/>
            <w:r w:rsidRPr="00931639">
              <w:t>индивид, индивидуальность.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Понятие о психических процессах. Волевая регуляция деятельности.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</w:rPr>
              <w:t>Приемы и механизмы развития.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29263E">
        <w:trPr>
          <w:trHeight w:hRule="exact" w:val="14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</w:t>
            </w:r>
            <w:proofErr w:type="gramStart"/>
            <w:r w:rsidR="0029263E" w:rsidRPr="00931639">
              <w:rPr>
                <w:bCs/>
              </w:rPr>
              <w:t xml:space="preserve">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6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</w:rPr>
              <w:t xml:space="preserve"> № 4</w:t>
            </w:r>
            <w:r w:rsidRPr="00931639">
              <w:rPr>
                <w:b/>
                <w:bCs/>
                <w:spacing w:val="-12"/>
              </w:rPr>
              <w:t xml:space="preserve">  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-3"/>
              </w:rPr>
              <w:t>р</w:t>
            </w:r>
            <w:r w:rsidRPr="00931639">
              <w:rPr>
                <w:b/>
                <w:bCs/>
              </w:rPr>
              <w:t>ие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ы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ических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цесс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6"/>
              </w:rPr>
              <w:t>в</w:t>
            </w:r>
            <w:r w:rsidRPr="00931639">
              <w:rPr>
                <w:b/>
                <w:bCs/>
              </w:rPr>
              <w:t xml:space="preserve"> и психической саморегуляции в процессе профессиональной деятельности и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3"/>
              </w:rPr>
              <w:t xml:space="preserve"> </w:t>
            </w:r>
            <w:r w:rsidRPr="00931639">
              <w:t>пам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t>ды</w:t>
            </w:r>
            <w:r w:rsidRPr="00931639">
              <w:rPr>
                <w:spacing w:val="-15"/>
              </w:rPr>
              <w:t xml:space="preserve"> </w:t>
            </w:r>
            <w:r w:rsidRPr="00931639">
              <w:t>в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</w:pPr>
            <w:r w:rsidRPr="00931639">
              <w:rPr>
                <w:b/>
                <w:bCs/>
              </w:rPr>
              <w:lastRenderedPageBreak/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</w:rPr>
              <w:t xml:space="preserve"> в 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ру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ре</w:t>
            </w:r>
            <w:r w:rsidRPr="00931639"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Темперамент, основные виды и значение для человека.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spacing w:val="3"/>
              </w:rPr>
            </w:pPr>
            <w:r w:rsidRPr="00931639">
              <w:rPr>
                <w:spacing w:val="-1"/>
              </w:rPr>
              <w:lastRenderedPageBreak/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№5</w:t>
            </w:r>
            <w:r w:rsidRPr="00931639">
              <w:rPr>
                <w:b/>
                <w:bCs/>
              </w:rPr>
              <w:t xml:space="preserve"> О</w:t>
            </w:r>
            <w:r w:rsidRPr="00931639">
              <w:rPr>
                <w:b/>
                <w:bCs/>
                <w:spacing w:val="-2"/>
              </w:rPr>
              <w:t>п</w:t>
            </w:r>
            <w:r w:rsidRPr="00931639">
              <w:rPr>
                <w:b/>
                <w:bCs/>
              </w:rPr>
              <w:t>реде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ение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ипа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-2"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пера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  <w:spacing w:val="-2"/>
              </w:rPr>
              <w:t>ен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1"/>
              </w:rPr>
              <w:t xml:space="preserve"> 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ер</w:t>
            </w: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гическ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</w:rPr>
              <w:t>х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об</w:t>
            </w:r>
            <w:r w:rsidRPr="00931639">
              <w:rPr>
                <w:b/>
                <w:bCs/>
              </w:rPr>
              <w:t>енн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ей, способности и задатки человека,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564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  <w:r w:rsidRPr="00931639"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t>ыб</w:t>
            </w:r>
            <w:r w:rsidRPr="00931639">
              <w:rPr>
                <w:spacing w:val="1"/>
              </w:rPr>
              <w:t>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851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ние.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Pr="00931639">
              <w:rPr>
                <w:b/>
                <w:bCs/>
              </w:rPr>
              <w:t>пределение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15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диях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г</w:t>
            </w:r>
            <w:r w:rsidRPr="00931639">
              <w:rPr>
                <w:b/>
                <w:bCs/>
              </w:rPr>
              <w:t>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в</w:t>
            </w:r>
            <w:r w:rsidRPr="00931639">
              <w:rPr>
                <w:b/>
                <w:bCs/>
                <w:spacing w:val="-2"/>
              </w:rPr>
              <w:t>и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че</w:t>
            </w:r>
            <w:r w:rsidRPr="00931639">
              <w:rPr>
                <w:b/>
                <w:bCs/>
                <w:spacing w:val="1"/>
              </w:rPr>
              <w:t>ло</w:t>
            </w:r>
            <w:r w:rsidRPr="00931639">
              <w:rPr>
                <w:b/>
                <w:bCs/>
              </w:rPr>
              <w:t>век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лизация.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Осн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вные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классификации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</w:t>
            </w: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 xml:space="preserve"> </w:t>
            </w: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и. Методы и формы поиска необходимой информации 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я. Ознакомление с понятием саморегуляция</w:t>
            </w:r>
            <w:proofErr w:type="gramStart"/>
            <w:r w:rsidRPr="00931639">
              <w:t xml:space="preserve"> .</w:t>
            </w:r>
            <w:proofErr w:type="gramEnd"/>
            <w:r w:rsidRPr="00931639">
              <w:t>Сущность психической саморегуляции.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EF200F">
        <w:trPr>
          <w:trHeight w:hRule="exact" w:val="66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t>Основы истории успеха Генри Форда.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29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C140E4">
        <w:trPr>
          <w:trHeight w:hRule="exact" w:val="195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 w:rsidRPr="00931639">
              <w:rPr>
                <w:b/>
                <w:bCs/>
              </w:rPr>
              <w:t>Пси</w:t>
            </w:r>
            <w:r w:rsidRPr="00931639">
              <w:rPr>
                <w:b/>
                <w:bCs/>
                <w:spacing w:val="-2"/>
              </w:rPr>
              <w:t>х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го</w:t>
            </w:r>
            <w:r w:rsidRPr="00931639">
              <w:rPr>
                <w:b/>
                <w:bCs/>
                <w:spacing w:val="-1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-1"/>
              </w:rPr>
              <w:t>а</w:t>
            </w:r>
            <w:r w:rsidRPr="00931639">
              <w:rPr>
                <w:b/>
                <w:bCs/>
              </w:rPr>
              <w:t>м</w:t>
            </w:r>
            <w:r w:rsidRPr="00931639">
              <w:rPr>
                <w:b/>
                <w:bCs/>
                <w:spacing w:val="1"/>
              </w:rPr>
              <w:t>оо</w:t>
            </w:r>
            <w:r w:rsidRPr="00931639">
              <w:rPr>
                <w:b/>
                <w:bCs/>
              </w:rPr>
              <w:t>пределения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развития личности.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67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л</w:t>
            </w:r>
            <w:r w:rsidRPr="00931639">
              <w:rPr>
                <w:b/>
                <w:bCs/>
              </w:rPr>
              <w:t>ь</w:t>
            </w:r>
            <w:r w:rsidRPr="00931639">
              <w:rPr>
                <w:b/>
                <w:bCs/>
                <w:spacing w:val="-2"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я</w:t>
            </w:r>
            <w:r w:rsidRPr="00931639">
              <w:rPr>
                <w:b/>
                <w:bCs/>
                <w:spacing w:val="27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1"/>
              </w:rPr>
              <w:t>б</w:t>
            </w:r>
            <w:r w:rsidRPr="00931639">
              <w:rPr>
                <w:b/>
                <w:bCs/>
                <w:spacing w:val="-5"/>
              </w:rPr>
              <w:t>о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proofErr w:type="gramStart"/>
            <w:r w:rsidRPr="00931639">
              <w:rPr>
                <w:b/>
                <w:bCs/>
                <w:spacing w:val="1"/>
              </w:rPr>
              <w:t>обу</w:t>
            </w:r>
            <w:r w:rsidRPr="00931639">
              <w:rPr>
                <w:b/>
                <w:bCs/>
              </w:rPr>
              <w:t>ч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ю</w:t>
            </w:r>
            <w:r w:rsidRPr="00931639">
              <w:rPr>
                <w:b/>
                <w:bCs/>
                <w:spacing w:val="2"/>
              </w:rPr>
              <w:t>щ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1"/>
              </w:rPr>
              <w:t>х</w:t>
            </w:r>
            <w:r w:rsidRPr="00931639">
              <w:rPr>
                <w:b/>
                <w:bCs/>
              </w:rPr>
              <w:t>ся</w:t>
            </w:r>
            <w:proofErr w:type="gramEnd"/>
            <w:r w:rsidRPr="00931639">
              <w:rPr>
                <w:b/>
                <w:bCs/>
              </w:rPr>
              <w:t>: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spacing w:val="-5"/>
              </w:rPr>
              <w:t>«</w:t>
            </w:r>
            <w:r w:rsidRPr="00931639">
              <w:rPr>
                <w:spacing w:val="3"/>
              </w:rPr>
              <w:t>Я</w:t>
            </w:r>
            <w:r w:rsidRPr="00931639">
              <w:t>»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1"/>
              </w:rPr>
              <w:t>мо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щая</w:t>
            </w:r>
            <w:r w:rsidRPr="00931639">
              <w:rPr>
                <w:spacing w:val="-4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я,  причин выбора своей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056D63">
        <w:trPr>
          <w:trHeight w:hRule="exact" w:val="85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51"/>
              <w:jc w:val="both"/>
            </w:pPr>
            <w:r w:rsidRPr="00931639">
              <w:rPr>
                <w:b/>
                <w:bCs/>
              </w:rPr>
              <w:t>Практическое занятие №6 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ессия.</w:t>
            </w:r>
            <w:r w:rsidRPr="00931639">
              <w:t xml:space="preserve"> </w:t>
            </w:r>
            <w:r w:rsidRPr="00931639">
              <w:rPr>
                <w:b/>
                <w:bCs/>
                <w:w w:val="95"/>
              </w:rPr>
              <w:t xml:space="preserve">Специальность. Классификации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ессий. Успешность специалиста.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056D63">
        <w:trPr>
          <w:trHeight w:hRule="exact" w:val="1145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42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Практическое занятие №7 Совершенствование приемов развития и тренировки психических процессов, приемов психической саморегуляции в процессе деятельности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 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1. – </w:t>
      </w:r>
      <w:proofErr w:type="gramStart"/>
      <w:r w:rsidRPr="00931639">
        <w:rPr>
          <w:sz w:val="28"/>
          <w:szCs w:val="28"/>
        </w:rPr>
        <w:t>ознакомительный</w:t>
      </w:r>
      <w:proofErr w:type="gramEnd"/>
      <w:r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2. – </w:t>
      </w:r>
      <w:proofErr w:type="gramStart"/>
      <w:r w:rsidRPr="00931639">
        <w:rPr>
          <w:sz w:val="28"/>
          <w:szCs w:val="28"/>
        </w:rPr>
        <w:t>репродуктивный</w:t>
      </w:r>
      <w:proofErr w:type="gramEnd"/>
      <w:r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3.- </w:t>
      </w:r>
      <w:proofErr w:type="gramStart"/>
      <w:r w:rsidRPr="00931639">
        <w:rPr>
          <w:sz w:val="28"/>
          <w:szCs w:val="28"/>
        </w:rPr>
        <w:t>продуктивный</w:t>
      </w:r>
      <w:proofErr w:type="gramEnd"/>
      <w:r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0"/>
          <w:szCs w:val="20"/>
        </w:rPr>
      </w:pPr>
    </w:p>
    <w:p w:rsidR="004170F9" w:rsidRPr="00931639" w:rsidRDefault="004170F9" w:rsidP="00931639">
      <w:pPr>
        <w:rPr>
          <w:sz w:val="28"/>
          <w:szCs w:val="28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6B0267" w:rsidRPr="00931639" w:rsidRDefault="006B0267" w:rsidP="00931639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Pr="00931639" w:rsidRDefault="006B0267" w:rsidP="00931639">
      <w:pPr>
        <w:rPr>
          <w:sz w:val="2"/>
          <w:szCs w:val="2"/>
        </w:rPr>
      </w:pP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>УСЛОВИЯ РЕАЛИЗАЦИИ ПРОГРАММЫ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02774F" w:rsidRPr="00931639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>компьютер с лицензионным программным обеспечением, выходом в Интернет и мультиме</w:t>
      </w:r>
      <w:r w:rsidR="00E51F10" w:rsidRPr="00931639">
        <w:t>диапроектор.</w:t>
      </w:r>
    </w:p>
    <w:p w:rsidR="0085433A" w:rsidRPr="00931639" w:rsidRDefault="0085433A" w:rsidP="00931639">
      <w:pPr>
        <w:rPr>
          <w:bCs/>
          <w:sz w:val="28"/>
          <w:szCs w:val="28"/>
        </w:rPr>
      </w:pPr>
    </w:p>
    <w:p w:rsidR="0085433A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39405F" w:rsidRPr="0039405F" w:rsidRDefault="0039405F" w:rsidP="0039405F">
      <w:pPr>
        <w:tabs>
          <w:tab w:val="left" w:pos="3478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9405F">
        <w:rPr>
          <w:bCs/>
          <w:sz w:val="28"/>
          <w:szCs w:val="28"/>
        </w:rPr>
        <w:t>Основные источники</w:t>
      </w:r>
    </w:p>
    <w:p w:rsidR="00B970ED" w:rsidRPr="00A51004" w:rsidRDefault="00B970ED" w:rsidP="00B970ED">
      <w:pPr>
        <w:pStyle w:val="af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B970ED" w:rsidRPr="00C11548" w:rsidRDefault="00B970ED" w:rsidP="00B970ED">
      <w:pPr>
        <w:pStyle w:val="af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B970ED" w:rsidRPr="00A51004" w:rsidRDefault="00B970ED" w:rsidP="00B970ED">
      <w:pPr>
        <w:ind w:firstLine="709"/>
        <w:contextualSpacing/>
        <w:jc w:val="center"/>
        <w:rPr>
          <w:sz w:val="28"/>
          <w:szCs w:val="28"/>
        </w:rPr>
      </w:pPr>
      <w:r w:rsidRPr="00A51004">
        <w:rPr>
          <w:bCs/>
          <w:sz w:val="28"/>
          <w:szCs w:val="28"/>
        </w:rPr>
        <w:t>Дополнительные источники</w:t>
      </w:r>
    </w:p>
    <w:p w:rsidR="00B970ED" w:rsidRPr="00EC6F62" w:rsidRDefault="00B970ED" w:rsidP="00B970E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>екстовые данные. — Краснодар: Южный институт менеджмента, Ай Пи Эр Медиа, 201</w:t>
      </w:r>
      <w:r>
        <w:rPr>
          <w:sz w:val="28"/>
          <w:szCs w:val="28"/>
        </w:rPr>
        <w:t>8</w:t>
      </w:r>
      <w:r w:rsidRPr="00C11548">
        <w:rPr>
          <w:sz w:val="28"/>
          <w:szCs w:val="28"/>
        </w:rPr>
        <w:t>. — 271 c. — 978-5-93926-304-7. — Режим доступа</w:t>
      </w:r>
      <w:r w:rsidRPr="003A2385">
        <w:rPr>
          <w:sz w:val="28"/>
          <w:szCs w:val="28"/>
        </w:rPr>
        <w:t xml:space="preserve">: </w:t>
      </w:r>
      <w:hyperlink r:id="rId14" w:history="1">
        <w:r w:rsidRPr="00EC6F62">
          <w:rPr>
            <w:rStyle w:val="afa"/>
            <w:color w:val="auto"/>
            <w:sz w:val="28"/>
            <w:szCs w:val="28"/>
          </w:rPr>
          <w:t>http://www.iprbookshop.ru/72410.html</w:t>
        </w:r>
      </w:hyperlink>
    </w:p>
    <w:p w:rsidR="00B970ED" w:rsidRPr="00C11548" w:rsidRDefault="00B970ED" w:rsidP="00B970E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C11548">
        <w:rPr>
          <w:sz w:val="28"/>
          <w:szCs w:val="28"/>
        </w:rPr>
        <w:t>. — 118 с.</w:t>
      </w:r>
    </w:p>
    <w:p w:rsidR="00B970ED" w:rsidRPr="00C11548" w:rsidRDefault="00B970ED" w:rsidP="00B970ED">
      <w:pPr>
        <w:contextualSpacing/>
        <w:jc w:val="center"/>
        <w:rPr>
          <w:sz w:val="28"/>
          <w:szCs w:val="28"/>
        </w:rPr>
      </w:pPr>
      <w:r w:rsidRPr="00C11548">
        <w:rPr>
          <w:sz w:val="28"/>
          <w:szCs w:val="28"/>
        </w:rPr>
        <w:t>Электронные издания (электронные ресурсы)</w:t>
      </w:r>
    </w:p>
    <w:p w:rsidR="00B970ED" w:rsidRPr="00442981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5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7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</w:p>
    <w:p w:rsidR="00B970ED" w:rsidRPr="00442981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B970ED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>«</w:t>
      </w:r>
      <w:proofErr w:type="spellStart"/>
      <w:r w:rsidRPr="00442981">
        <w:rPr>
          <w:rFonts w:eastAsia="Arial Unicode MS"/>
          <w:sz w:val="28"/>
          <w:szCs w:val="28"/>
        </w:rPr>
        <w:t>Конфликтология</w:t>
      </w:r>
      <w:proofErr w:type="spellEnd"/>
      <w:r w:rsidRPr="00442981">
        <w:rPr>
          <w:rFonts w:eastAsia="Arial Unicode MS"/>
          <w:sz w:val="28"/>
          <w:szCs w:val="28"/>
        </w:rPr>
        <w:t xml:space="preserve">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8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A7388F" w:rsidRPr="00B970ED" w:rsidRDefault="00B970ED" w:rsidP="00B970ED">
      <w:pPr>
        <w:pStyle w:val="afb"/>
        <w:numPr>
          <w:ilvl w:val="0"/>
          <w:numId w:val="44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442981">
        <w:rPr>
          <w:rFonts w:eastAsia="Arial Unicode MS"/>
          <w:sz w:val="28"/>
          <w:szCs w:val="28"/>
        </w:rPr>
        <w:t xml:space="preserve">Энциклопедия </w:t>
      </w:r>
      <w:r>
        <w:rPr>
          <w:rFonts w:eastAsia="Arial Unicode MS"/>
          <w:sz w:val="28"/>
          <w:szCs w:val="28"/>
        </w:rPr>
        <w:t>специалиста</w:t>
      </w:r>
      <w:r w:rsidRPr="00442981">
        <w:rPr>
          <w:rFonts w:eastAsia="Arial Unicode MS"/>
          <w:sz w:val="28"/>
          <w:szCs w:val="28"/>
        </w:rPr>
        <w:t>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9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8207AB" w:rsidRPr="00B970ED" w:rsidRDefault="008207AB" w:rsidP="00B970ED">
      <w:pPr>
        <w:pStyle w:val="afb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70ED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 w:rsidRPr="00B970ED">
        <w:rPr>
          <w:rFonts w:eastAsiaTheme="minorHAnsi"/>
          <w:sz w:val="28"/>
          <w:szCs w:val="28"/>
          <w:lang w:eastAsia="en-US"/>
        </w:rPr>
        <w:t xml:space="preserve"> </w:t>
      </w:r>
    </w:p>
    <w:p w:rsidR="00F91DCA" w:rsidRPr="008207AB" w:rsidRDefault="005838D5" w:rsidP="00820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8207AB">
        <w:rPr>
          <w:sz w:val="28"/>
          <w:szCs w:val="28"/>
        </w:rPr>
        <w:t>А</w:t>
      </w:r>
      <w:r w:rsidR="00F91DCA" w:rsidRPr="008207AB">
        <w:rPr>
          <w:sz w:val="28"/>
          <w:szCs w:val="28"/>
        </w:rPr>
        <w:t>У</w:t>
      </w:r>
      <w:r w:rsidR="00B60A41" w:rsidRPr="008207AB">
        <w:rPr>
          <w:sz w:val="28"/>
          <w:szCs w:val="28"/>
        </w:rPr>
        <w:t>Д.0</w:t>
      </w:r>
      <w:r w:rsidR="00791F18" w:rsidRPr="008207AB">
        <w:rPr>
          <w:sz w:val="28"/>
          <w:szCs w:val="28"/>
        </w:rPr>
        <w:t>1</w:t>
      </w:r>
      <w:r w:rsidR="00B60A41" w:rsidRPr="008207AB">
        <w:rPr>
          <w:sz w:val="28"/>
          <w:szCs w:val="28"/>
        </w:rPr>
        <w:t xml:space="preserve"> </w:t>
      </w:r>
      <w:r w:rsidR="00791F18" w:rsidRPr="008207AB">
        <w:rPr>
          <w:sz w:val="28"/>
          <w:szCs w:val="28"/>
        </w:rPr>
        <w:t>Психология личности и профессиональное самоопределение</w:t>
      </w:r>
      <w:r w:rsidR="005166D4" w:rsidRPr="008207AB">
        <w:rPr>
          <w:sz w:val="28"/>
          <w:szCs w:val="28"/>
        </w:rPr>
        <w:t xml:space="preserve"> </w:t>
      </w:r>
      <w:r w:rsidR="00B60A41" w:rsidRPr="008207AB">
        <w:rPr>
          <w:rFonts w:eastAsiaTheme="minorHAnsi"/>
          <w:sz w:val="28"/>
          <w:szCs w:val="28"/>
          <w:lang w:eastAsia="en-US"/>
        </w:rPr>
        <w:t xml:space="preserve">созданы </w:t>
      </w:r>
      <w:r w:rsidR="00B60A41" w:rsidRPr="008207AB">
        <w:rPr>
          <w:bCs/>
          <w:sz w:val="28"/>
          <w:szCs w:val="28"/>
        </w:rPr>
        <w:t>и совершенствуются специальные условия с</w:t>
      </w:r>
      <w:r w:rsidR="00F91DCA" w:rsidRPr="008207AB">
        <w:rPr>
          <w:bCs/>
          <w:sz w:val="28"/>
          <w:szCs w:val="28"/>
        </w:rPr>
        <w:t xml:space="preserve"> учетом нозологий обучающихся: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обеспечиваются следующие условия: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B60A41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B1C76" w:rsidRPr="00C475EB" w:rsidRDefault="00B60A41" w:rsidP="00C475EB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proofErr w:type="gramStart"/>
      <w:r w:rsidRPr="00C475E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B1C76" w:rsidRPr="00931639" w:rsidRDefault="007B1C76" w:rsidP="00C475EB">
      <w:pPr>
        <w:pStyle w:val="28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8C4E09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Тестирование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</w:p>
          <w:p w:rsidR="0040147C" w:rsidRPr="00AF725C" w:rsidRDefault="0097586F" w:rsidP="00184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8C4E0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8C4E09">
            <w:pPr>
              <w:rPr>
                <w:sz w:val="28"/>
                <w:szCs w:val="28"/>
              </w:rPr>
            </w:pPr>
          </w:p>
          <w:p w:rsidR="0040147C" w:rsidRPr="00AF725C" w:rsidRDefault="00352A80" w:rsidP="008C4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40147C" w:rsidRPr="00AF725C" w:rsidRDefault="0040147C" w:rsidP="008C4E09">
            <w:pPr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lastRenderedPageBreak/>
              <w:t xml:space="preserve">Оценка результатов выполнения </w:t>
            </w:r>
            <w:r w:rsidRPr="00AF725C">
              <w:rPr>
                <w:bCs/>
                <w:sz w:val="28"/>
                <w:szCs w:val="28"/>
              </w:rPr>
              <w:lastRenderedPageBreak/>
              <w:t>практической работы</w:t>
            </w:r>
          </w:p>
          <w:p w:rsidR="0040147C" w:rsidRPr="00AF725C" w:rsidRDefault="008A634A" w:rsidP="008C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8C4E0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B1" w:rsidRDefault="001D7EB1" w:rsidP="005D2F31">
      <w:r>
        <w:separator/>
      </w:r>
    </w:p>
  </w:endnote>
  <w:endnote w:type="continuationSeparator" w:id="0">
    <w:p w:rsidR="001D7EB1" w:rsidRDefault="001D7EB1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992E6D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992E6D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746D3">
      <w:rPr>
        <w:rStyle w:val="af5"/>
        <w:noProof/>
      </w:rPr>
      <w:t>2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B1" w:rsidRDefault="001D7EB1" w:rsidP="005D2F31">
      <w:r>
        <w:separator/>
      </w:r>
    </w:p>
  </w:footnote>
  <w:footnote w:type="continuationSeparator" w:id="0">
    <w:p w:rsidR="001D7EB1" w:rsidRDefault="001D7EB1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multilevel"/>
    <w:tmpl w:val="74767266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5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54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54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4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abstractNum w:abstractNumId="5">
    <w:nsid w:val="11E47B7B"/>
    <w:multiLevelType w:val="hybridMultilevel"/>
    <w:tmpl w:val="2F728384"/>
    <w:lvl w:ilvl="0" w:tplc="BFD02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EE977FD"/>
    <w:multiLevelType w:val="multilevel"/>
    <w:tmpl w:val="CCEC3036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="Calibri" w:hint="default"/>
        <w:b/>
      </w:rPr>
    </w:lvl>
  </w:abstractNum>
  <w:abstractNum w:abstractNumId="12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7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3"/>
  </w:num>
  <w:num w:numId="4">
    <w:abstractNumId w:val="3"/>
  </w:num>
  <w:num w:numId="5">
    <w:abstractNumId w:val="22"/>
  </w:num>
  <w:num w:numId="6">
    <w:abstractNumId w:val="37"/>
  </w:num>
  <w:num w:numId="7">
    <w:abstractNumId w:val="34"/>
  </w:num>
  <w:num w:numId="8">
    <w:abstractNumId w:val="41"/>
  </w:num>
  <w:num w:numId="9">
    <w:abstractNumId w:val="28"/>
  </w:num>
  <w:num w:numId="10">
    <w:abstractNumId w:val="30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3"/>
  </w:num>
  <w:num w:numId="16">
    <w:abstractNumId w:val="15"/>
  </w:num>
  <w:num w:numId="17">
    <w:abstractNumId w:val="42"/>
  </w:num>
  <w:num w:numId="18">
    <w:abstractNumId w:val="1"/>
  </w:num>
  <w:num w:numId="19">
    <w:abstractNumId w:val="36"/>
  </w:num>
  <w:num w:numId="20">
    <w:abstractNumId w:val="29"/>
  </w:num>
  <w:num w:numId="21">
    <w:abstractNumId w:val="17"/>
  </w:num>
  <w:num w:numId="22">
    <w:abstractNumId w:val="27"/>
  </w:num>
  <w:num w:numId="23">
    <w:abstractNumId w:val="31"/>
  </w:num>
  <w:num w:numId="24">
    <w:abstractNumId w:val="32"/>
  </w:num>
  <w:num w:numId="25">
    <w:abstractNumId w:val="18"/>
  </w:num>
  <w:num w:numId="26">
    <w:abstractNumId w:val="16"/>
  </w:num>
  <w:num w:numId="27">
    <w:abstractNumId w:val="35"/>
  </w:num>
  <w:num w:numId="28">
    <w:abstractNumId w:val="26"/>
  </w:num>
  <w:num w:numId="29">
    <w:abstractNumId w:val="44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2"/>
  </w:num>
  <w:num w:numId="35">
    <w:abstractNumId w:val="7"/>
  </w:num>
  <w:num w:numId="36">
    <w:abstractNumId w:val="20"/>
  </w:num>
  <w:num w:numId="37">
    <w:abstractNumId w:val="23"/>
  </w:num>
  <w:num w:numId="38">
    <w:abstractNumId w:val="40"/>
  </w:num>
  <w:num w:numId="39">
    <w:abstractNumId w:val="24"/>
  </w:num>
  <w:num w:numId="40">
    <w:abstractNumId w:val="13"/>
  </w:num>
  <w:num w:numId="41">
    <w:abstractNumId w:val="25"/>
  </w:num>
  <w:num w:numId="42">
    <w:abstractNumId w:val="38"/>
  </w:num>
  <w:num w:numId="43">
    <w:abstractNumId w:val="14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17F1F"/>
    <w:rsid w:val="0002099A"/>
    <w:rsid w:val="00022DFD"/>
    <w:rsid w:val="000246EE"/>
    <w:rsid w:val="000276F9"/>
    <w:rsid w:val="0002774F"/>
    <w:rsid w:val="000430C0"/>
    <w:rsid w:val="00051F51"/>
    <w:rsid w:val="00056D63"/>
    <w:rsid w:val="00083877"/>
    <w:rsid w:val="00095840"/>
    <w:rsid w:val="000A3D1A"/>
    <w:rsid w:val="000B0BF0"/>
    <w:rsid w:val="000B406A"/>
    <w:rsid w:val="000B7948"/>
    <w:rsid w:val="000C3F17"/>
    <w:rsid w:val="000C7392"/>
    <w:rsid w:val="000D25B1"/>
    <w:rsid w:val="000E47B9"/>
    <w:rsid w:val="000E5C8C"/>
    <w:rsid w:val="000F1642"/>
    <w:rsid w:val="0010268B"/>
    <w:rsid w:val="00111D4D"/>
    <w:rsid w:val="0011743E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B46C5"/>
    <w:rsid w:val="001B4840"/>
    <w:rsid w:val="001B64C4"/>
    <w:rsid w:val="001B7B96"/>
    <w:rsid w:val="001C214C"/>
    <w:rsid w:val="001C557E"/>
    <w:rsid w:val="001D2D68"/>
    <w:rsid w:val="001D5356"/>
    <w:rsid w:val="001D7EB1"/>
    <w:rsid w:val="00213CC4"/>
    <w:rsid w:val="002245A2"/>
    <w:rsid w:val="002270A8"/>
    <w:rsid w:val="00241E43"/>
    <w:rsid w:val="002509C3"/>
    <w:rsid w:val="002520E7"/>
    <w:rsid w:val="00253796"/>
    <w:rsid w:val="0025648C"/>
    <w:rsid w:val="00256F0D"/>
    <w:rsid w:val="00257EF1"/>
    <w:rsid w:val="00264159"/>
    <w:rsid w:val="00267EA2"/>
    <w:rsid w:val="002829D7"/>
    <w:rsid w:val="002848D4"/>
    <w:rsid w:val="00290C71"/>
    <w:rsid w:val="00291603"/>
    <w:rsid w:val="0029263E"/>
    <w:rsid w:val="00294C60"/>
    <w:rsid w:val="00295CFD"/>
    <w:rsid w:val="002A66AE"/>
    <w:rsid w:val="002B415D"/>
    <w:rsid w:val="002C06AD"/>
    <w:rsid w:val="002D00B8"/>
    <w:rsid w:val="002E1B69"/>
    <w:rsid w:val="002E53FE"/>
    <w:rsid w:val="002E7AFE"/>
    <w:rsid w:val="002F618F"/>
    <w:rsid w:val="00301DEE"/>
    <w:rsid w:val="00302B09"/>
    <w:rsid w:val="00303282"/>
    <w:rsid w:val="003462E9"/>
    <w:rsid w:val="00352A80"/>
    <w:rsid w:val="00353EEC"/>
    <w:rsid w:val="003626E6"/>
    <w:rsid w:val="0036387A"/>
    <w:rsid w:val="003658AA"/>
    <w:rsid w:val="003705EC"/>
    <w:rsid w:val="00376DC1"/>
    <w:rsid w:val="003771C1"/>
    <w:rsid w:val="0038428C"/>
    <w:rsid w:val="00387ACF"/>
    <w:rsid w:val="00392232"/>
    <w:rsid w:val="0039372F"/>
    <w:rsid w:val="0039405F"/>
    <w:rsid w:val="003A140B"/>
    <w:rsid w:val="003C213C"/>
    <w:rsid w:val="003F5041"/>
    <w:rsid w:val="003F5712"/>
    <w:rsid w:val="003F6785"/>
    <w:rsid w:val="003F730C"/>
    <w:rsid w:val="0040147C"/>
    <w:rsid w:val="00404FAD"/>
    <w:rsid w:val="0041103C"/>
    <w:rsid w:val="004170F9"/>
    <w:rsid w:val="00420747"/>
    <w:rsid w:val="004212F3"/>
    <w:rsid w:val="00424AD4"/>
    <w:rsid w:val="004438F7"/>
    <w:rsid w:val="0044489C"/>
    <w:rsid w:val="00461A1E"/>
    <w:rsid w:val="004766D1"/>
    <w:rsid w:val="00490E65"/>
    <w:rsid w:val="0049775F"/>
    <w:rsid w:val="004B5CE6"/>
    <w:rsid w:val="004D2EA6"/>
    <w:rsid w:val="004D6F3B"/>
    <w:rsid w:val="004E76AC"/>
    <w:rsid w:val="004F3CE2"/>
    <w:rsid w:val="004F4EC0"/>
    <w:rsid w:val="00504CE9"/>
    <w:rsid w:val="00512AFC"/>
    <w:rsid w:val="00512D42"/>
    <w:rsid w:val="005166D4"/>
    <w:rsid w:val="00537FF4"/>
    <w:rsid w:val="00546779"/>
    <w:rsid w:val="005468ED"/>
    <w:rsid w:val="005515A5"/>
    <w:rsid w:val="00552237"/>
    <w:rsid w:val="005651F9"/>
    <w:rsid w:val="005746D3"/>
    <w:rsid w:val="005838D5"/>
    <w:rsid w:val="00583BEF"/>
    <w:rsid w:val="00586287"/>
    <w:rsid w:val="005921D4"/>
    <w:rsid w:val="00594CB1"/>
    <w:rsid w:val="00597BE1"/>
    <w:rsid w:val="005A4AD2"/>
    <w:rsid w:val="005C4B0F"/>
    <w:rsid w:val="005C7DFA"/>
    <w:rsid w:val="005D2F31"/>
    <w:rsid w:val="005D4B14"/>
    <w:rsid w:val="005D6461"/>
    <w:rsid w:val="005F2DAD"/>
    <w:rsid w:val="005F3E06"/>
    <w:rsid w:val="005F411B"/>
    <w:rsid w:val="00603747"/>
    <w:rsid w:val="00603C17"/>
    <w:rsid w:val="00617E58"/>
    <w:rsid w:val="00627D0D"/>
    <w:rsid w:val="00652B19"/>
    <w:rsid w:val="00652C61"/>
    <w:rsid w:val="00654463"/>
    <w:rsid w:val="00657356"/>
    <w:rsid w:val="00657431"/>
    <w:rsid w:val="00663B35"/>
    <w:rsid w:val="00664055"/>
    <w:rsid w:val="006643C1"/>
    <w:rsid w:val="00675407"/>
    <w:rsid w:val="00695341"/>
    <w:rsid w:val="006957B3"/>
    <w:rsid w:val="00697563"/>
    <w:rsid w:val="00697635"/>
    <w:rsid w:val="006A07FE"/>
    <w:rsid w:val="006A509E"/>
    <w:rsid w:val="006B0267"/>
    <w:rsid w:val="006B31DE"/>
    <w:rsid w:val="006C2435"/>
    <w:rsid w:val="006C249A"/>
    <w:rsid w:val="006D35B6"/>
    <w:rsid w:val="006E61D4"/>
    <w:rsid w:val="006F15F4"/>
    <w:rsid w:val="00700F53"/>
    <w:rsid w:val="00707CF3"/>
    <w:rsid w:val="0073418B"/>
    <w:rsid w:val="0073435C"/>
    <w:rsid w:val="0073465D"/>
    <w:rsid w:val="00745249"/>
    <w:rsid w:val="007527B0"/>
    <w:rsid w:val="00753B3A"/>
    <w:rsid w:val="00754F49"/>
    <w:rsid w:val="007607C3"/>
    <w:rsid w:val="007663ED"/>
    <w:rsid w:val="00766C63"/>
    <w:rsid w:val="0076703C"/>
    <w:rsid w:val="00772073"/>
    <w:rsid w:val="00791D36"/>
    <w:rsid w:val="00791F18"/>
    <w:rsid w:val="00793D72"/>
    <w:rsid w:val="007A36C2"/>
    <w:rsid w:val="007B1BB6"/>
    <w:rsid w:val="007B1C76"/>
    <w:rsid w:val="007C3E30"/>
    <w:rsid w:val="007C7402"/>
    <w:rsid w:val="007D2E44"/>
    <w:rsid w:val="007E08C9"/>
    <w:rsid w:val="007E278F"/>
    <w:rsid w:val="007E5473"/>
    <w:rsid w:val="007E5EC2"/>
    <w:rsid w:val="007F5E2C"/>
    <w:rsid w:val="007F727A"/>
    <w:rsid w:val="008023E9"/>
    <w:rsid w:val="00803AB4"/>
    <w:rsid w:val="00806D6F"/>
    <w:rsid w:val="00816038"/>
    <w:rsid w:val="008207AB"/>
    <w:rsid w:val="00825A8C"/>
    <w:rsid w:val="00831ED9"/>
    <w:rsid w:val="008356BA"/>
    <w:rsid w:val="00837804"/>
    <w:rsid w:val="00841A73"/>
    <w:rsid w:val="008424F4"/>
    <w:rsid w:val="0084395B"/>
    <w:rsid w:val="00847B1C"/>
    <w:rsid w:val="0085433A"/>
    <w:rsid w:val="0087419A"/>
    <w:rsid w:val="00880E60"/>
    <w:rsid w:val="008838B9"/>
    <w:rsid w:val="00891579"/>
    <w:rsid w:val="00896E68"/>
    <w:rsid w:val="008A4681"/>
    <w:rsid w:val="008A634A"/>
    <w:rsid w:val="008A6C24"/>
    <w:rsid w:val="008B420A"/>
    <w:rsid w:val="008B7180"/>
    <w:rsid w:val="008B7857"/>
    <w:rsid w:val="008B7CA1"/>
    <w:rsid w:val="008C7397"/>
    <w:rsid w:val="008D2AEB"/>
    <w:rsid w:val="008D2D4F"/>
    <w:rsid w:val="008D61ED"/>
    <w:rsid w:val="008E17A0"/>
    <w:rsid w:val="008E21D3"/>
    <w:rsid w:val="008F7F9B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92E6D"/>
    <w:rsid w:val="00995E94"/>
    <w:rsid w:val="009A28BA"/>
    <w:rsid w:val="009A51D9"/>
    <w:rsid w:val="009A70FE"/>
    <w:rsid w:val="009C5508"/>
    <w:rsid w:val="009D2758"/>
    <w:rsid w:val="009D632F"/>
    <w:rsid w:val="009E33D6"/>
    <w:rsid w:val="009F3F61"/>
    <w:rsid w:val="009F414D"/>
    <w:rsid w:val="009F4D59"/>
    <w:rsid w:val="00A0639C"/>
    <w:rsid w:val="00A07660"/>
    <w:rsid w:val="00A11551"/>
    <w:rsid w:val="00A1297E"/>
    <w:rsid w:val="00A268FA"/>
    <w:rsid w:val="00A26BA3"/>
    <w:rsid w:val="00A324CE"/>
    <w:rsid w:val="00A37855"/>
    <w:rsid w:val="00A37C9F"/>
    <w:rsid w:val="00A46F7E"/>
    <w:rsid w:val="00A56E72"/>
    <w:rsid w:val="00A61CC3"/>
    <w:rsid w:val="00A62339"/>
    <w:rsid w:val="00A72E01"/>
    <w:rsid w:val="00A7388F"/>
    <w:rsid w:val="00A73CF4"/>
    <w:rsid w:val="00A766C6"/>
    <w:rsid w:val="00A826B9"/>
    <w:rsid w:val="00AA033F"/>
    <w:rsid w:val="00AA2B4D"/>
    <w:rsid w:val="00AC23F8"/>
    <w:rsid w:val="00AC2DB5"/>
    <w:rsid w:val="00AD3D85"/>
    <w:rsid w:val="00AD7A92"/>
    <w:rsid w:val="00AE0B56"/>
    <w:rsid w:val="00AF0335"/>
    <w:rsid w:val="00AF725C"/>
    <w:rsid w:val="00B042FE"/>
    <w:rsid w:val="00B11E9E"/>
    <w:rsid w:val="00B1539E"/>
    <w:rsid w:val="00B21F6B"/>
    <w:rsid w:val="00B26595"/>
    <w:rsid w:val="00B32ACF"/>
    <w:rsid w:val="00B3420C"/>
    <w:rsid w:val="00B4146C"/>
    <w:rsid w:val="00B4290C"/>
    <w:rsid w:val="00B53F24"/>
    <w:rsid w:val="00B60A41"/>
    <w:rsid w:val="00B65B1C"/>
    <w:rsid w:val="00B677C0"/>
    <w:rsid w:val="00B7616B"/>
    <w:rsid w:val="00B80031"/>
    <w:rsid w:val="00B965B2"/>
    <w:rsid w:val="00B970ED"/>
    <w:rsid w:val="00BA460F"/>
    <w:rsid w:val="00BB0160"/>
    <w:rsid w:val="00BC260B"/>
    <w:rsid w:val="00BC2AF4"/>
    <w:rsid w:val="00BD056B"/>
    <w:rsid w:val="00BD1A23"/>
    <w:rsid w:val="00BE0E06"/>
    <w:rsid w:val="00BE4D10"/>
    <w:rsid w:val="00BF1D7D"/>
    <w:rsid w:val="00C140E4"/>
    <w:rsid w:val="00C229E8"/>
    <w:rsid w:val="00C27F3B"/>
    <w:rsid w:val="00C33F01"/>
    <w:rsid w:val="00C34A97"/>
    <w:rsid w:val="00C4236D"/>
    <w:rsid w:val="00C44CDD"/>
    <w:rsid w:val="00C475EB"/>
    <w:rsid w:val="00C50D50"/>
    <w:rsid w:val="00C671A5"/>
    <w:rsid w:val="00C71159"/>
    <w:rsid w:val="00C82CD6"/>
    <w:rsid w:val="00C9021C"/>
    <w:rsid w:val="00CA0B84"/>
    <w:rsid w:val="00CA382A"/>
    <w:rsid w:val="00CA5589"/>
    <w:rsid w:val="00CA5BBD"/>
    <w:rsid w:val="00CB6399"/>
    <w:rsid w:val="00CC05E0"/>
    <w:rsid w:val="00CC1C5E"/>
    <w:rsid w:val="00CC2896"/>
    <w:rsid w:val="00CD3DC6"/>
    <w:rsid w:val="00CD4843"/>
    <w:rsid w:val="00CE0DBE"/>
    <w:rsid w:val="00CE67E7"/>
    <w:rsid w:val="00CF7D18"/>
    <w:rsid w:val="00D012F3"/>
    <w:rsid w:val="00D01D50"/>
    <w:rsid w:val="00D11AFB"/>
    <w:rsid w:val="00D26894"/>
    <w:rsid w:val="00D33915"/>
    <w:rsid w:val="00D33F64"/>
    <w:rsid w:val="00D36DFD"/>
    <w:rsid w:val="00D3734D"/>
    <w:rsid w:val="00D37D22"/>
    <w:rsid w:val="00D42AB7"/>
    <w:rsid w:val="00D44395"/>
    <w:rsid w:val="00D51EE7"/>
    <w:rsid w:val="00D53AE8"/>
    <w:rsid w:val="00D61A01"/>
    <w:rsid w:val="00D66BC0"/>
    <w:rsid w:val="00D872E7"/>
    <w:rsid w:val="00D92DA9"/>
    <w:rsid w:val="00D94665"/>
    <w:rsid w:val="00D97198"/>
    <w:rsid w:val="00DA34F2"/>
    <w:rsid w:val="00DA77A4"/>
    <w:rsid w:val="00DB0AF9"/>
    <w:rsid w:val="00DB5B23"/>
    <w:rsid w:val="00DB5D4F"/>
    <w:rsid w:val="00DB69F9"/>
    <w:rsid w:val="00DC1B3E"/>
    <w:rsid w:val="00DC77FD"/>
    <w:rsid w:val="00DD2B9F"/>
    <w:rsid w:val="00DD4331"/>
    <w:rsid w:val="00DE07DF"/>
    <w:rsid w:val="00DE341B"/>
    <w:rsid w:val="00DF148B"/>
    <w:rsid w:val="00DF1623"/>
    <w:rsid w:val="00DF6B67"/>
    <w:rsid w:val="00DF7D69"/>
    <w:rsid w:val="00E0270B"/>
    <w:rsid w:val="00E26DC8"/>
    <w:rsid w:val="00E3282D"/>
    <w:rsid w:val="00E338D5"/>
    <w:rsid w:val="00E365F4"/>
    <w:rsid w:val="00E37274"/>
    <w:rsid w:val="00E459E3"/>
    <w:rsid w:val="00E51F10"/>
    <w:rsid w:val="00E52044"/>
    <w:rsid w:val="00E52756"/>
    <w:rsid w:val="00E66D5F"/>
    <w:rsid w:val="00E71522"/>
    <w:rsid w:val="00E752CA"/>
    <w:rsid w:val="00EA0E9A"/>
    <w:rsid w:val="00EA473A"/>
    <w:rsid w:val="00EA7878"/>
    <w:rsid w:val="00EA7A2E"/>
    <w:rsid w:val="00EC0FD2"/>
    <w:rsid w:val="00EC2BFD"/>
    <w:rsid w:val="00EC3D67"/>
    <w:rsid w:val="00EC7D98"/>
    <w:rsid w:val="00EF200F"/>
    <w:rsid w:val="00F16B45"/>
    <w:rsid w:val="00F171A7"/>
    <w:rsid w:val="00F25F99"/>
    <w:rsid w:val="00F27281"/>
    <w:rsid w:val="00F426AA"/>
    <w:rsid w:val="00F42AAE"/>
    <w:rsid w:val="00F45A25"/>
    <w:rsid w:val="00F54B08"/>
    <w:rsid w:val="00F576B8"/>
    <w:rsid w:val="00F64343"/>
    <w:rsid w:val="00F6593E"/>
    <w:rsid w:val="00F7191F"/>
    <w:rsid w:val="00F7379D"/>
    <w:rsid w:val="00F769E3"/>
    <w:rsid w:val="00F800CD"/>
    <w:rsid w:val="00F80424"/>
    <w:rsid w:val="00F83438"/>
    <w:rsid w:val="00F91DCA"/>
    <w:rsid w:val="00FA04D0"/>
    <w:rsid w:val="00FA7FB8"/>
    <w:rsid w:val="00FC5A65"/>
    <w:rsid w:val="00FC6A8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1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1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://www.grandars.ru/college/psihologiya/delovoe-obshchen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oob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randars.ru/college/psihologiya/delovoe-obshcheni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/72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IfQcASJyXYytVs2iPALkx5UCy0c=</DigestValue>
    </Reference>
    <Reference URI="#idOfficeObject" Type="http://www.w3.org/2000/09/xmldsig#Object">
      <DigestMethod Algorithm="http://www.w3.org/2000/09/xmldsig#sha1"/>
      <DigestValue>vKwmeswRWx8iTFFibUZNpK4SWtA=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RxPzb01uxFoMU2yvOfmF0CwC2vw=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KnWlvtIrBDiUJ8KthH0AgPmDXyQhrWwzrEcsVbmT//fyxBgFAVjNftT825NIT+f+TfgV8443zIXd
Tz1uGfvqN2Hj5kHbfhozxpNzXWBl4dUpztxF9VIDiJmXLI3cQ7Uu7443HofufOi2pVRhgF9ehpIh
uM1zVagRtg2p9r1p+ok=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33grN9GjwWIAvwaht275KO4RUh8=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+rDqbhR87ybTIWEMxKZXO2b27fM=</DigestValue>
      </Reference>
      <Reference URI="/word/styles.xml?ContentType=application/vnd.openxmlformats-officedocument.wordprocessingml.styles+xml">
        <DigestMethod Algorithm="http://www.w3.org/2000/09/xmldsig#sha1"/>
        <DigestValue>EQtBiGObiXaZFNI63yVSs3L4nws=</DigestValue>
      </Reference>
      <Reference URI="/word/numbering.xml?ContentType=application/vnd.openxmlformats-officedocument.wordprocessingml.numbering+xml">
        <DigestMethod Algorithm="http://www.w3.org/2000/09/xmldsig#sha1"/>
        <DigestValue>nxga3w2Ds7bYgz2IPSW2mZF+lB8=</DigestValue>
      </Reference>
      <Reference URI="/word/fontTable.xml?ContentType=application/vnd.openxmlformats-officedocument.wordprocessingml.fontTable+xml">
        <DigestMethod Algorithm="http://www.w3.org/2000/09/xmldsig#sha1"/>
        <DigestValue>/ZrUNL+kMjjqwenwzy1MrvjIP3s=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/mr08DBK27VTNKHWocHYnxpUGAo=</DigestValue>
      </Reference>
      <Reference URI="/word/document.xml?ContentType=application/vnd.openxmlformats-officedocument.wordprocessingml.document.main+xml">
        <DigestMethod Algorithm="http://www.w3.org/2000/09/xmldsig#sha1"/>
        <DigestValue>WJe7l4jsuH5zcPwnKtqWo0C1oIk=</DigestValue>
      </Reference>
      <Reference URI="/word/footnotes.xml?ContentType=application/vnd.openxmlformats-officedocument.wordprocessingml.footnotes+xml">
        <DigestMethod Algorithm="http://www.w3.org/2000/09/xmldsig#sha1"/>
        <DigestValue>IGlL4+/SZSM0eYaC7KhneI/Khvc=</DigestValue>
      </Reference>
      <Reference URI="/word/endnotes.xml?ContentType=application/vnd.openxmlformats-officedocument.wordprocessingml.endnotes+xml">
        <DigestMethod Algorithm="http://www.w3.org/2000/09/xmldsig#sha1"/>
        <DigestValue>IEXBmMmaGX3rxUjSs4m4RYeMxys=</DigestValue>
      </Reference>
      <Reference URI="/word/footer1.xml?ContentType=application/vnd.openxmlformats-officedocument.wordprocessingml.footer+xml">
        <DigestMethod Algorithm="http://www.w3.org/2000/09/xmldsig#sha1"/>
        <DigestValue>SlM37l5g6s/YRHvsQlIY/s5TKS8=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sqV7rf74/1bZA+kkk7v6jgz+Gq4=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{7AAA5CB5-A487-475C-A241-E9C154F61177}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2022-09-01T05:57:12Z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23E0-DC24-42BA-9D63-2D93146C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15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365</cp:revision>
  <cp:lastPrinted>2020-12-07T11:19:00Z</cp:lastPrinted>
  <dcterms:created xsi:type="dcterms:W3CDTF">2013-09-20T14:02:00Z</dcterms:created>
  <dcterms:modified xsi:type="dcterms:W3CDTF">2022-09-01T05:57:00Z</dcterms:modified>
</cp:coreProperties>
</file>