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3D" w:rsidRPr="006B31DE" w:rsidRDefault="006E4D3D" w:rsidP="006E4D3D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6E4D3D" w:rsidRPr="006B31DE" w:rsidRDefault="006E4D3D" w:rsidP="006E4D3D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6E4D3D" w:rsidRPr="00E14058" w:rsidRDefault="006E4D3D" w:rsidP="006E4D3D">
      <w:pPr>
        <w:pStyle w:val="1"/>
      </w:pPr>
    </w:p>
    <w:p w:rsidR="00434332" w:rsidRPr="0031588F" w:rsidRDefault="00434332" w:rsidP="00434332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332" w:rsidRDefault="00434332" w:rsidP="00434332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D3D" w:rsidRPr="0031588F" w:rsidRDefault="006E4D3D" w:rsidP="00434332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34332" w:rsidRPr="005636C1" w:rsidTr="00434332">
        <w:tc>
          <w:tcPr>
            <w:tcW w:w="4111" w:type="dxa"/>
            <w:hideMark/>
          </w:tcPr>
          <w:p w:rsidR="00434332" w:rsidRPr="005636C1" w:rsidRDefault="00A407BA" w:rsidP="0043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34332" w:rsidRPr="005636C1" w:rsidRDefault="00434332" w:rsidP="0043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34332" w:rsidRPr="005636C1" w:rsidRDefault="00434332" w:rsidP="0043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="006E4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Гузаревич </w:t>
            </w:r>
          </w:p>
          <w:p w:rsidR="00434332" w:rsidRPr="005636C1" w:rsidRDefault="00434332" w:rsidP="00B50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«____»___________202</w:t>
            </w:r>
            <w:r w:rsidR="00B50F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34332" w:rsidRPr="005636C1" w:rsidRDefault="00434332" w:rsidP="0043433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12C69" w:rsidRDefault="00D12C69" w:rsidP="00D12C69">
      <w:pPr>
        <w:keepNext/>
        <w:suppressLineNumber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pt;height:95.7pt">
            <v:imagedata r:id="rId9" o:title=""/>
            <o:lock v:ext="edit" ungrouping="t" rotation="t" cropping="t" verticies="t" text="t" grouping="t"/>
            <o:signatureline v:ext="edit" id="{B45921E0-D500-4B8F-87FC-A2D6D226E5F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34332" w:rsidRPr="005636C1" w:rsidRDefault="00434332" w:rsidP="00434332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434332" w:rsidRPr="005636C1" w:rsidRDefault="00434332" w:rsidP="00434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учебной дисциплины </w:t>
      </w:r>
    </w:p>
    <w:p w:rsidR="00434332" w:rsidRPr="00275143" w:rsidRDefault="00434332" w:rsidP="004343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 02</w:t>
      </w:r>
      <w:r w:rsidR="00D86F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Статистика</w:t>
      </w:r>
    </w:p>
    <w:p w:rsidR="00434332" w:rsidRPr="00397363" w:rsidRDefault="00434332" w:rsidP="004343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434332" w:rsidRPr="00275143" w:rsidRDefault="00434332" w:rsidP="004343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38.02.0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D86F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Коммерция</w:t>
      </w:r>
      <w:r w:rsidR="00DC1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(по отраслям)</w:t>
      </w:r>
    </w:p>
    <w:p w:rsidR="00434332" w:rsidRDefault="00434332" w:rsidP="004343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менеджер по продажам</w:t>
      </w:r>
    </w:p>
    <w:p w:rsidR="00434332" w:rsidRPr="005636C1" w:rsidRDefault="00434332" w:rsidP="004343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434332" w:rsidRPr="005636C1" w:rsidRDefault="00434332" w:rsidP="00434332">
      <w:pPr>
        <w:suppressLineNumber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4332" w:rsidRPr="005636C1" w:rsidRDefault="00434332" w:rsidP="00434332">
      <w:pPr>
        <w:tabs>
          <w:tab w:val="left" w:pos="5103"/>
        </w:tabs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4332" w:rsidRPr="005636C1" w:rsidRDefault="00434332" w:rsidP="00434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34332" w:rsidRPr="005636C1" w:rsidRDefault="00434332" w:rsidP="00434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34332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332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332" w:rsidRPr="005636C1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332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1C76" w:rsidRDefault="00DC1C76" w:rsidP="0043433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332" w:rsidRPr="005636C1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332" w:rsidRPr="00434332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Оренбург, 202</w:t>
      </w:r>
      <w:r w:rsidR="00B50F5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434332" w:rsidRPr="00434332" w:rsidRDefault="00434332" w:rsidP="001268C3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дисциплины ОП.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2Статистика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 / сост.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Н.А. Мельников</w:t>
      </w:r>
      <w:proofErr w:type="gramStart"/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 Оренбург: ФКПОУ «ОГЭКИ» Минтруда России, 202</w:t>
      </w:r>
      <w:r w:rsidR="001268C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227D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434332" w:rsidRPr="00434332" w:rsidRDefault="00434332" w:rsidP="00126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4332" w:rsidRPr="00434332" w:rsidRDefault="00434332" w:rsidP="001268C3">
      <w:pPr>
        <w:suppressLineNumbers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предназначена для преподавания дисциплины общепрофессионального цикла студентам очной формы </w:t>
      </w:r>
      <w:proofErr w:type="gramStart"/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по специальности</w:t>
      </w:r>
      <w:proofErr w:type="gramEnd"/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38.02.04</w:t>
      </w:r>
      <w:r w:rsidR="00126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Коммерция</w:t>
      </w:r>
      <w:r w:rsidR="00DC1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отраслям)</w:t>
      </w: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4332" w:rsidRPr="00434332" w:rsidRDefault="00434332" w:rsidP="001268C3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gramStart"/>
      <w:r w:rsidRPr="00434332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общепрофессиональной учебной дисциплины ОП. 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1268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Статистика</w:t>
      </w:r>
      <w:r w:rsidRPr="004343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(далее </w:t>
      </w:r>
      <w:r w:rsidR="00DC1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343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СПО) </w:t>
      </w:r>
      <w:r w:rsidRPr="00434332">
        <w:rPr>
          <w:rFonts w:ascii="Times New Roman" w:hAnsi="Times New Roman" w:cs="Times New Roman"/>
          <w:color w:val="000000"/>
          <w:sz w:val="28"/>
          <w:szCs w:val="28"/>
        </w:rPr>
        <w:t>38.02.04 Коммерция (по отраслям)</w:t>
      </w:r>
      <w:r w:rsidR="001268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332">
        <w:rPr>
          <w:rFonts w:ascii="Times New Roman" w:hAnsi="Times New Roman" w:cs="Times New Roman"/>
          <w:color w:val="000000"/>
          <w:sz w:val="28"/>
          <w:szCs w:val="28"/>
        </w:rPr>
        <w:t>Приказ Ми</w:t>
      </w:r>
      <w:r w:rsidR="00DC1C76">
        <w:rPr>
          <w:rFonts w:ascii="Times New Roman" w:hAnsi="Times New Roman" w:cs="Times New Roman"/>
          <w:color w:val="000000"/>
          <w:sz w:val="28"/>
          <w:szCs w:val="28"/>
        </w:rPr>
        <w:t>нобрнауки России от 15.05.2014 №</w:t>
      </w:r>
      <w:r w:rsidRPr="00434332">
        <w:rPr>
          <w:rFonts w:ascii="Times New Roman" w:hAnsi="Times New Roman" w:cs="Times New Roman"/>
          <w:color w:val="000000"/>
          <w:sz w:val="28"/>
          <w:szCs w:val="28"/>
        </w:rPr>
        <w:t xml:space="preserve"> 539 (зарегистрировано в Минюсте России 25.06.2014 N 32855) </w:t>
      </w:r>
      <w:r w:rsidRPr="00434332">
        <w:rPr>
          <w:rFonts w:ascii="Times New Roman" w:hAnsi="Times New Roman" w:cs="Times New Roman"/>
          <w:sz w:val="28"/>
          <w:szCs w:val="28"/>
        </w:rPr>
        <w:t>и с учетом методических</w:t>
      </w:r>
      <w:r w:rsidRPr="00434332">
        <w:rPr>
          <w:rFonts w:ascii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</w:t>
      </w:r>
      <w:proofErr w:type="spellStart"/>
      <w:r w:rsidRPr="00434332">
        <w:rPr>
          <w:rFonts w:ascii="Times New Roman" w:hAnsi="Times New Roman" w:cs="Times New Roman"/>
          <w:bCs/>
          <w:sz w:val="28"/>
          <w:szCs w:val="28"/>
        </w:rPr>
        <w:t>РоссийскойФедерации</w:t>
      </w:r>
      <w:proofErr w:type="spellEnd"/>
      <w:proofErr w:type="gramEnd"/>
      <w:r w:rsidRPr="00434332">
        <w:rPr>
          <w:rFonts w:ascii="Times New Roman" w:hAnsi="Times New Roman" w:cs="Times New Roman"/>
          <w:bCs/>
          <w:sz w:val="28"/>
          <w:szCs w:val="28"/>
        </w:rPr>
        <w:t xml:space="preserve"> от 07 июня 2017 г. № 06-443)</w:t>
      </w:r>
      <w:r w:rsidRPr="00434332">
        <w:rPr>
          <w:rFonts w:ascii="Times New Roman" w:hAnsi="Times New Roman" w:cs="Times New Roman"/>
          <w:sz w:val="28"/>
          <w:szCs w:val="28"/>
        </w:rPr>
        <w:t>.</w:t>
      </w:r>
    </w:p>
    <w:p w:rsidR="00434332" w:rsidRPr="00434332" w:rsidRDefault="00434332" w:rsidP="001268C3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1268C3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1268C3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1268C3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4332" w:rsidRPr="00434332" w:rsidRDefault="00434332" w:rsidP="00434332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Составитель ____________________ Н.А.Мельникова</w:t>
      </w:r>
    </w:p>
    <w:p w:rsidR="00434332" w:rsidRPr="00434332" w:rsidRDefault="00434332" w:rsidP="00434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434332" w:rsidRPr="00434332" w:rsidRDefault="00434332" w:rsidP="00434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434332" w:rsidRPr="00434332" w:rsidRDefault="00434332" w:rsidP="00434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434332" w:rsidRPr="00434332" w:rsidRDefault="00434332" w:rsidP="00434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434332" w:rsidRPr="00434332" w:rsidRDefault="00434332" w:rsidP="00434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434332" w:rsidRPr="00434332" w:rsidRDefault="00434332" w:rsidP="00434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4F2F25" w:rsidRDefault="004F2F25" w:rsidP="004F2F2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2F25" w:rsidRPr="00D258B5" w:rsidRDefault="004F2F25" w:rsidP="004F2F2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 ПЦК </w:t>
      </w:r>
    </w:p>
    <w:p w:rsidR="004F2F25" w:rsidRPr="00D258B5" w:rsidRDefault="00837AB9" w:rsidP="004F2F2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AB9">
        <w:rPr>
          <w:rFonts w:ascii="Times New Roman" w:eastAsia="Times New Roman" w:hAnsi="Times New Roman" w:cs="Times New Roman"/>
          <w:bCs/>
          <w:sz w:val="28"/>
          <w:szCs w:val="28"/>
        </w:rPr>
        <w:t>№ 1 от «29» августа 2022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2F25" w:rsidRDefault="004F2F25" w:rsidP="004F2F25">
      <w:pPr>
        <w:spacing w:after="60" w:line="240" w:lineRule="auto"/>
        <w:outlineLvl w:val="5"/>
        <w:rPr>
          <w:b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  <w:proofErr w:type="spellStart"/>
      <w:r w:rsidR="00B06559">
        <w:rPr>
          <w:rFonts w:ascii="Times New Roman" w:eastAsia="Times New Roman" w:hAnsi="Times New Roman" w:cs="Times New Roman"/>
          <w:bCs/>
          <w:sz w:val="28"/>
          <w:szCs w:val="28"/>
        </w:rPr>
        <w:t>Н.А.Мельникова</w:t>
      </w:r>
      <w:proofErr w:type="spellEnd"/>
    </w:p>
    <w:p w:rsidR="00434332" w:rsidRDefault="00434332" w:rsidP="004343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</w:p>
    <w:p w:rsidR="00434332" w:rsidRPr="00434332" w:rsidRDefault="00434332" w:rsidP="00434332"/>
    <w:p w:rsidR="00434332" w:rsidRDefault="00434332" w:rsidP="004343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34332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8"/>
          <w:szCs w:val="28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8789"/>
        <w:gridCol w:w="1271"/>
      </w:tblGrid>
      <w:tr w:rsidR="00434332" w:rsidTr="00693A17">
        <w:tc>
          <w:tcPr>
            <w:tcW w:w="8789" w:type="dxa"/>
          </w:tcPr>
          <w:p w:rsidR="00434332" w:rsidRDefault="00434332" w:rsidP="00DC1C76">
            <w:pPr>
              <w:pStyle w:val="1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1" w:type="dxa"/>
          </w:tcPr>
          <w:p w:rsidR="00434332" w:rsidRDefault="00434332" w:rsidP="005863D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  <w:p w:rsidR="00434332" w:rsidRDefault="00434332" w:rsidP="005863D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4332" w:rsidTr="00693A17">
        <w:trPr>
          <w:trHeight w:val="265"/>
        </w:trPr>
        <w:tc>
          <w:tcPr>
            <w:tcW w:w="8789" w:type="dxa"/>
          </w:tcPr>
          <w:p w:rsidR="00434332" w:rsidRPr="005D2004" w:rsidRDefault="00434332" w:rsidP="005863D3">
            <w:pPr>
              <w:pStyle w:val="1"/>
              <w:numPr>
                <w:ilvl w:val="0"/>
                <w:numId w:val="6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ПАСПОРТ </w:t>
            </w:r>
            <w:r w:rsidR="00693A17">
              <w:rPr>
                <w:caps/>
                <w:sz w:val="28"/>
                <w:szCs w:val="28"/>
              </w:rPr>
              <w:t xml:space="preserve">РАБОЧЕЙ </w:t>
            </w:r>
            <w:r>
              <w:rPr>
                <w:caps/>
                <w:sz w:val="28"/>
                <w:szCs w:val="28"/>
              </w:rPr>
              <w:t xml:space="preserve">ПРОГРАММЫ </w:t>
            </w:r>
          </w:p>
        </w:tc>
        <w:tc>
          <w:tcPr>
            <w:tcW w:w="1271" w:type="dxa"/>
            <w:hideMark/>
          </w:tcPr>
          <w:p w:rsidR="00434332" w:rsidRDefault="00434332" w:rsidP="005863D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34332" w:rsidTr="00693A17">
        <w:trPr>
          <w:trHeight w:val="214"/>
        </w:trPr>
        <w:tc>
          <w:tcPr>
            <w:tcW w:w="8789" w:type="dxa"/>
          </w:tcPr>
          <w:p w:rsidR="00434332" w:rsidRPr="005D2004" w:rsidRDefault="00434332" w:rsidP="005863D3">
            <w:pPr>
              <w:pStyle w:val="1"/>
              <w:numPr>
                <w:ilvl w:val="0"/>
                <w:numId w:val="6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71" w:type="dxa"/>
            <w:hideMark/>
          </w:tcPr>
          <w:p w:rsidR="00434332" w:rsidRDefault="00434332" w:rsidP="005863D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34332" w:rsidTr="00693A17">
        <w:trPr>
          <w:trHeight w:val="293"/>
        </w:trPr>
        <w:tc>
          <w:tcPr>
            <w:tcW w:w="8789" w:type="dxa"/>
          </w:tcPr>
          <w:p w:rsidR="00434332" w:rsidRPr="005D2004" w:rsidRDefault="00434332" w:rsidP="005863D3">
            <w:pPr>
              <w:pStyle w:val="1"/>
              <w:numPr>
                <w:ilvl w:val="0"/>
                <w:numId w:val="6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271" w:type="dxa"/>
            <w:hideMark/>
          </w:tcPr>
          <w:p w:rsidR="00434332" w:rsidRDefault="00434332" w:rsidP="005863D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27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34332" w:rsidTr="00693A17">
        <w:tc>
          <w:tcPr>
            <w:tcW w:w="8789" w:type="dxa"/>
          </w:tcPr>
          <w:p w:rsidR="00434332" w:rsidRPr="005D2004" w:rsidRDefault="00434332" w:rsidP="005863D3">
            <w:pPr>
              <w:pStyle w:val="1"/>
              <w:numPr>
                <w:ilvl w:val="0"/>
                <w:numId w:val="6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71" w:type="dxa"/>
          </w:tcPr>
          <w:p w:rsidR="00434332" w:rsidRDefault="00434332" w:rsidP="005863D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27D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Pr="00DC1C76" w:rsidRDefault="00434332" w:rsidP="00DC1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 </w:t>
      </w:r>
      <w:r w:rsidRPr="00DB410C">
        <w:rPr>
          <w:rFonts w:ascii="Times New Roman" w:hAnsi="Times New Roman" w:cs="Times New Roman"/>
          <w:b/>
          <w:caps/>
          <w:sz w:val="28"/>
          <w:szCs w:val="28"/>
        </w:rPr>
        <w:t xml:space="preserve">рабочей  ПРОГРАММЫ  </w:t>
      </w:r>
      <w:r>
        <w:rPr>
          <w:rFonts w:ascii="Times New Roman" w:hAnsi="Times New Roman" w:cs="Times New Roman"/>
          <w:b/>
          <w:caps/>
          <w:sz w:val="28"/>
          <w:szCs w:val="28"/>
        </w:rPr>
        <w:t>ОП. 02 СТАТИСТИКА</w:t>
      </w:r>
    </w:p>
    <w:p w:rsidR="00434332" w:rsidRPr="00DC1C76" w:rsidRDefault="00434332" w:rsidP="00DC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34332" w:rsidRDefault="00434332" w:rsidP="00434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0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ОП.02 Статистика </w:t>
      </w:r>
      <w:r w:rsidRPr="00DB410C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hAnsi="Times New Roman" w:cs="Times New Roman"/>
          <w:sz w:val="28"/>
          <w:szCs w:val="28"/>
        </w:rPr>
        <w:t>38.02.04 Коммерция</w:t>
      </w:r>
      <w:r w:rsidRPr="00DB410C">
        <w:rPr>
          <w:rFonts w:ascii="Times New Roman" w:hAnsi="Times New Roman" w:cs="Times New Roman"/>
          <w:sz w:val="28"/>
          <w:szCs w:val="28"/>
        </w:rPr>
        <w:t xml:space="preserve"> (по отраслям).</w:t>
      </w:r>
    </w:p>
    <w:p w:rsidR="00434332" w:rsidRPr="00DC1C76" w:rsidRDefault="00DE5A31" w:rsidP="00DC1C76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4332" w:rsidRPr="0031588F">
        <w:rPr>
          <w:rFonts w:ascii="Times New Roman" w:eastAsia="Times New Roman" w:hAnsi="Times New Roman" w:cs="Times New Roman"/>
          <w:sz w:val="28"/>
          <w:szCs w:val="28"/>
        </w:rPr>
        <w:t xml:space="preserve">абочая  программа разработана в отношении разнонозологической учебной группы </w:t>
      </w:r>
      <w:proofErr w:type="gramStart"/>
      <w:r w:rsidR="00434332" w:rsidRPr="003158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34332" w:rsidRPr="0031588F">
        <w:rPr>
          <w:rFonts w:ascii="Times New Roman" w:eastAsia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434332" w:rsidRPr="00DC1C76" w:rsidRDefault="00434332" w:rsidP="00DC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434332" w:rsidRPr="00DB410C" w:rsidRDefault="00434332" w:rsidP="004343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10C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Cs/>
          <w:sz w:val="28"/>
          <w:szCs w:val="28"/>
        </w:rPr>
        <w:t>ОП. 02 Статистика</w:t>
      </w:r>
      <w:r w:rsidR="00126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10C">
        <w:rPr>
          <w:rFonts w:ascii="Times New Roman" w:hAnsi="Times New Roman" w:cs="Times New Roman"/>
          <w:sz w:val="28"/>
          <w:szCs w:val="28"/>
        </w:rPr>
        <w:t>является общепрофессиональной дисциплиной профессионального цикла.</w:t>
      </w:r>
    </w:p>
    <w:p w:rsidR="00434332" w:rsidRPr="00641A1C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данной ООП специальности выпускник должен обладать следующими компетенциями, включающими в себя способность:</w:t>
      </w:r>
    </w:p>
    <w:p w:rsidR="00434332" w:rsidRPr="00FD2668" w:rsidRDefault="00434332" w:rsidP="00434332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68">
        <w:rPr>
          <w:rFonts w:ascii="Times New Roman" w:eastAsia="Times New Roman" w:hAnsi="Times New Roman" w:cs="Times New Roman"/>
          <w:b/>
          <w:sz w:val="28"/>
          <w:szCs w:val="28"/>
        </w:rPr>
        <w:t>Общие компетенции:</w:t>
      </w:r>
    </w:p>
    <w:p w:rsidR="00434332" w:rsidRPr="009917D4" w:rsidRDefault="00434332" w:rsidP="004343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D4">
        <w:rPr>
          <w:rFonts w:ascii="Times New Roman" w:eastAsia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34332" w:rsidRPr="009917D4" w:rsidRDefault="00434332" w:rsidP="004343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D4">
        <w:rPr>
          <w:rFonts w:ascii="Times New Roman" w:eastAsia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34332" w:rsidRPr="009917D4" w:rsidRDefault="00434332" w:rsidP="004343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D4">
        <w:rPr>
          <w:rFonts w:ascii="Times New Roman" w:eastAsia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34332" w:rsidRPr="009917D4" w:rsidRDefault="00434332" w:rsidP="004343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D4">
        <w:rPr>
          <w:rFonts w:ascii="Times New Roman" w:eastAsia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4332" w:rsidRPr="00AB508E" w:rsidRDefault="00434332" w:rsidP="0043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D4">
        <w:rPr>
          <w:rFonts w:ascii="Times New Roman" w:eastAsia="Times New Roman" w:hAnsi="Times New Roman" w:cs="Times New Roman"/>
          <w:color w:val="000000"/>
          <w:sz w:val="28"/>
          <w:szCs w:val="28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434332" w:rsidRPr="00FD2668" w:rsidRDefault="00434332" w:rsidP="004343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6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434332" w:rsidRPr="00DC1C76" w:rsidRDefault="00434332" w:rsidP="00DC1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D4">
        <w:rPr>
          <w:rFonts w:ascii="Times New Roman" w:eastAsia="Times New Roman" w:hAnsi="Times New Roman" w:cs="Times New Roman"/>
          <w:color w:val="000000"/>
          <w:sz w:val="28"/>
          <w:szCs w:val="28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434332" w:rsidRPr="00DC1C76" w:rsidRDefault="00434332" w:rsidP="00DC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1"/>
          <w:rFonts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34332" w:rsidRPr="00FD2668" w:rsidRDefault="00434332" w:rsidP="00434332">
      <w:pPr>
        <w:pStyle w:val="a3"/>
        <w:spacing w:after="0"/>
        <w:ind w:left="40" w:right="20" w:firstLine="669"/>
        <w:jc w:val="both"/>
        <w:rPr>
          <w:sz w:val="28"/>
          <w:szCs w:val="28"/>
        </w:rPr>
      </w:pPr>
      <w:r w:rsidRPr="00FD2668">
        <w:rPr>
          <w:rStyle w:val="11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D2668">
        <w:rPr>
          <w:rStyle w:val="11"/>
          <w:b/>
          <w:color w:val="000000"/>
          <w:sz w:val="28"/>
          <w:szCs w:val="28"/>
        </w:rPr>
        <w:t>уметь</w:t>
      </w:r>
      <w:r w:rsidRPr="00FD2668">
        <w:rPr>
          <w:rStyle w:val="11"/>
          <w:color w:val="000000"/>
          <w:sz w:val="28"/>
          <w:szCs w:val="28"/>
        </w:rPr>
        <w:t>:</w:t>
      </w:r>
    </w:p>
    <w:p w:rsidR="00434332" w:rsidRPr="0066718B" w:rsidRDefault="00434332" w:rsidP="0043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hAnsi="Times New Roman" w:cs="Times New Roman"/>
          <w:sz w:val="28"/>
          <w:szCs w:val="28"/>
        </w:rPr>
        <w:t>собирать и регистрировать статистическую информацию;</w:t>
      </w:r>
    </w:p>
    <w:p w:rsidR="00434332" w:rsidRPr="0066718B" w:rsidRDefault="00434332" w:rsidP="0043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hAnsi="Times New Roman" w:cs="Times New Roman"/>
          <w:sz w:val="28"/>
          <w:szCs w:val="28"/>
        </w:rPr>
        <w:t>проводить первичную обработку и контроль материалов наблюдения;</w:t>
      </w:r>
    </w:p>
    <w:p w:rsidR="00434332" w:rsidRPr="0066718B" w:rsidRDefault="00434332" w:rsidP="0043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hAnsi="Times New Roman" w:cs="Times New Roman"/>
          <w:sz w:val="28"/>
          <w:szCs w:val="28"/>
        </w:rPr>
        <w:t>выполнять расчеты статистических показателей и формулировать основные выводы;</w:t>
      </w:r>
    </w:p>
    <w:p w:rsidR="00434332" w:rsidRPr="00AB508E" w:rsidRDefault="00434332" w:rsidP="00434332">
      <w:pPr>
        <w:spacing w:after="0" w:line="240" w:lineRule="auto"/>
        <w:ind w:firstLine="709"/>
        <w:jc w:val="both"/>
        <w:rPr>
          <w:rStyle w:val="11"/>
          <w:rFonts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718B">
        <w:rPr>
          <w:rFonts w:ascii="Times New Roman" w:hAnsi="Times New Roman" w:cs="Times New Roman"/>
          <w:sz w:val="28"/>
          <w:szCs w:val="28"/>
        </w:rPr>
        <w:t xml:space="preserve">осуществлять комплексный анализ изучаемых социально-экономических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718B">
        <w:rPr>
          <w:rFonts w:ascii="Times New Roman" w:hAnsi="Times New Roman" w:cs="Times New Roman"/>
          <w:sz w:val="28"/>
          <w:szCs w:val="28"/>
        </w:rPr>
        <w:t>влений и процессов, в том числе с использованием средств вычислительной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332" w:rsidRPr="00FD2668" w:rsidRDefault="00434332" w:rsidP="00434332">
      <w:pPr>
        <w:pStyle w:val="a3"/>
        <w:spacing w:after="0"/>
        <w:ind w:left="40" w:right="20" w:firstLine="669"/>
        <w:jc w:val="both"/>
        <w:rPr>
          <w:sz w:val="28"/>
          <w:szCs w:val="28"/>
        </w:rPr>
      </w:pPr>
      <w:r w:rsidRPr="00FD2668">
        <w:rPr>
          <w:rStyle w:val="11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D2668">
        <w:rPr>
          <w:rStyle w:val="11"/>
          <w:b/>
          <w:color w:val="000000"/>
          <w:sz w:val="28"/>
          <w:szCs w:val="28"/>
        </w:rPr>
        <w:t>знать</w:t>
      </w:r>
      <w:r w:rsidRPr="00FD2668">
        <w:rPr>
          <w:rStyle w:val="11"/>
          <w:color w:val="000000"/>
          <w:sz w:val="28"/>
          <w:szCs w:val="28"/>
        </w:rPr>
        <w:t>:</w:t>
      </w:r>
    </w:p>
    <w:p w:rsidR="00434332" w:rsidRPr="0066718B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>предмет, метод и задачи статистики;</w:t>
      </w:r>
    </w:p>
    <w:p w:rsidR="00434332" w:rsidRPr="0066718B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>принципы организации государственной статистики;</w:t>
      </w:r>
    </w:p>
    <w:p w:rsidR="00434332" w:rsidRPr="0066718B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>современные тенденции развития статистического учёта;</w:t>
      </w:r>
    </w:p>
    <w:p w:rsidR="00434332" w:rsidRPr="0066718B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>основные способы сбора, обработки, анализа и наглядного представления информации;</w:t>
      </w:r>
    </w:p>
    <w:p w:rsidR="00434332" w:rsidRPr="0066718B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>основные формы и виды действующей статистической отчётности;</w:t>
      </w:r>
    </w:p>
    <w:p w:rsidR="00434332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наблюдения; </w:t>
      </w:r>
    </w:p>
    <w:p w:rsidR="00434332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 xml:space="preserve">сводки и группировки, способы наглядного представления статистических данных; </w:t>
      </w:r>
    </w:p>
    <w:p w:rsidR="00434332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величины: абсолютные, относительные, средние; </w:t>
      </w:r>
    </w:p>
    <w:p w:rsidR="00434332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 xml:space="preserve">показатели вариации; </w:t>
      </w:r>
    </w:p>
    <w:p w:rsidR="00434332" w:rsidRDefault="00434332" w:rsidP="0043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18B">
        <w:rPr>
          <w:rFonts w:ascii="Times New Roman" w:eastAsia="Times New Roman" w:hAnsi="Times New Roman" w:cs="Times New Roman"/>
          <w:sz w:val="28"/>
          <w:szCs w:val="28"/>
        </w:rPr>
        <w:t>ряды: динамики и распределения, индексы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332" w:rsidRDefault="00434332" w:rsidP="0043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32" w:rsidRPr="005237AC" w:rsidRDefault="00434332" w:rsidP="00DC1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237AC">
        <w:rPr>
          <w:rFonts w:ascii="Times New Roman" w:hAnsi="Times New Roman" w:cs="Times New Roman"/>
          <w:b/>
          <w:sz w:val="28"/>
          <w:szCs w:val="28"/>
        </w:rPr>
        <w:t>.  Количество часов на освоение программы дисциплины:</w:t>
      </w:r>
    </w:p>
    <w:p w:rsidR="00434332" w:rsidRPr="005237AC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A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237A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2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5237A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34332" w:rsidRPr="005237AC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37A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237A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2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237AC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237AC">
        <w:rPr>
          <w:rFonts w:ascii="Times New Roman" w:hAnsi="Times New Roman" w:cs="Times New Roman"/>
          <w:sz w:val="28"/>
          <w:szCs w:val="28"/>
        </w:rPr>
        <w:t>;</w:t>
      </w:r>
    </w:p>
    <w:p w:rsidR="00434332" w:rsidRPr="000232D0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37A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237A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2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237A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76" w:rsidRDefault="00DC1C76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76" w:rsidRDefault="00DC1C76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76" w:rsidRDefault="00DC1C76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76" w:rsidRDefault="00DC1C76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76" w:rsidRDefault="00DC1C76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C76" w:rsidRDefault="00DC1C76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32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D0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434332" w:rsidRPr="000232D0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32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D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34332" w:rsidRPr="00AB508E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34332" w:rsidRPr="000232D0" w:rsidTr="00434332">
        <w:trPr>
          <w:trHeight w:val="460"/>
        </w:trPr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2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232D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34332" w:rsidRPr="000232D0" w:rsidTr="00434332">
        <w:trPr>
          <w:trHeight w:val="285"/>
        </w:trPr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D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C1C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434332" w:rsidRPr="000232D0" w:rsidTr="00434332"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C1C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</w:t>
            </w:r>
          </w:p>
        </w:tc>
      </w:tr>
      <w:tr w:rsidR="00434332" w:rsidRPr="000232D0" w:rsidTr="00434332"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D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34332" w:rsidRPr="000232D0" w:rsidTr="00434332"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1C76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434332" w:rsidRPr="000232D0" w:rsidTr="00434332"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D0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1C76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434332" w:rsidRPr="000232D0" w:rsidTr="00434332"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D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C1C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</w:tr>
      <w:tr w:rsidR="00434332" w:rsidRPr="000232D0" w:rsidTr="00434332">
        <w:tc>
          <w:tcPr>
            <w:tcW w:w="7904" w:type="dxa"/>
            <w:shd w:val="clear" w:color="auto" w:fill="auto"/>
          </w:tcPr>
          <w:p w:rsidR="00434332" w:rsidRPr="000232D0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F5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 аттестация в форме</w:t>
            </w:r>
            <w:r w:rsidRPr="000232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2EF5" w:rsidRPr="00252E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зачета</w:t>
            </w:r>
          </w:p>
        </w:tc>
        <w:tc>
          <w:tcPr>
            <w:tcW w:w="1800" w:type="dxa"/>
            <w:shd w:val="clear" w:color="auto" w:fill="auto"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C1C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434332" w:rsidRDefault="00434332" w:rsidP="0043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34332" w:rsidSect="001268C3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4332" w:rsidRPr="00555FF7" w:rsidRDefault="00434332" w:rsidP="004343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ED04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1268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ED040F">
        <w:rPr>
          <w:b/>
          <w:sz w:val="28"/>
          <w:szCs w:val="28"/>
        </w:rPr>
        <w:t>ематический план и содержание учебной дисциплины</w:t>
      </w:r>
      <w:r w:rsidR="001268C3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оп. 02 </w:t>
      </w:r>
      <w:r>
        <w:rPr>
          <w:b/>
          <w:bCs/>
          <w:sz w:val="28"/>
          <w:szCs w:val="28"/>
        </w:rPr>
        <w:t xml:space="preserve">Статистика 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7746"/>
        <w:gridCol w:w="2013"/>
        <w:gridCol w:w="1370"/>
      </w:tblGrid>
      <w:tr w:rsidR="00434332" w:rsidTr="00434332">
        <w:trPr>
          <w:trHeight w:val="65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практических и  самостоятельных работ обучающихся по дисциплине </w:t>
            </w:r>
          </w:p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ОП. 02 Статистика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34332" w:rsidTr="0043433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434332" w:rsidTr="0043433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 за учебный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75/ 50 (20)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332" w:rsidTr="00434332"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Статистика как наука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B535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/4 (-)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256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FB5A71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 метод статистики</w:t>
            </w:r>
          </w:p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4332" w:rsidTr="00434332">
        <w:trPr>
          <w:trHeight w:val="1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предмета и метода статистики. Задачи статистики. Основные разделы статистики: общая теория статистики, демографическая статистика, экономическая статистика, социальная статистика, страховая статистика и т.д. Связь статистики с другими экономическими дисциплинами. Статистическая методология.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Самостоятельная работа № 1  </w:t>
            </w:r>
          </w:p>
          <w:p w:rsidR="00434332" w:rsidRDefault="00434332" w:rsidP="007C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 становления статистики как науки в России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255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="00434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государственной статистики в Российской Федерации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2/2 (-)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структура органов государственной статистики в Российской Федерации. Государственный комитет по статистике РФ, его функции. Принципы организации государственной статистики в РФ.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Республиканские, областные (краевые), комитеты статистики, межрайонные,  городские отделы статистики, их функции.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тенденции развития статистического учета.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242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Те</w:t>
            </w:r>
            <w:r w:rsidR="0043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ория статистического наблюдения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9/6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231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434332" w:rsidRDefault="001D2DA5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Статистическое наблюдение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 (-)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статистическом наблюдении. Статистическое наблюдение – первый этап статистического исследования. Объект и единица наблюдения. Программа наблюдения. Организационный план статистического наблюдения. Виды статистического наблюдения.</w:t>
            </w:r>
          </w:p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Переписи – одна из форм специально организованного статистического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их необходимость и значение. Регистр предприятия, его необходимость и значение. Виды статистического наблюдения в зависимости от времени регистрации фактов и степени охвата единиц совокупности.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2</w:t>
            </w:r>
          </w:p>
          <w:p w:rsidR="00434332" w:rsidRDefault="00434332" w:rsidP="007C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Перепись населения как источник статистической информации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статистического наблюдения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– основная форма статистического наблюдения. Требования, предъявляемые к статистической отчетности в соответствии с  Положением о порядке представления государственной статистической отчетности в РФ.  Основные формы и виды действующей статистической отчетности. Проверка достоверности статистической отчетности. Типы ошибок, встречающихся в отчетах, пути их предупреждения и способы исправления.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статистической отчетности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3</w:t>
            </w:r>
          </w:p>
          <w:p w:rsidR="00434332" w:rsidRPr="00C168ED" w:rsidRDefault="00434332" w:rsidP="007C314B">
            <w:pPr>
              <w:pStyle w:val="a5"/>
              <w:ind w:left="0"/>
              <w:jc w:val="both"/>
            </w:pPr>
            <w:r w:rsidRPr="001356D1">
              <w:rPr>
                <w:bCs/>
              </w:rPr>
              <w:t>Ошибки статистического наблюдения: поиск и исправление ошибок наблюдения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Сводка и группировка статистических данных. Наглядное представление статистических данных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11/8 (4)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Сводка и гр</w:t>
            </w:r>
            <w:r w:rsidR="00E7032F">
              <w:rPr>
                <w:rFonts w:ascii="Times New Roman" w:hAnsi="Times New Roman" w:cs="Times New Roman"/>
                <w:bCs/>
                <w:sz w:val="24"/>
                <w:szCs w:val="24"/>
              </w:rPr>
              <w:t>уппировка статистических данных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статистической сводки и группировки. Задачи сводки, виды сводок. Группировка – основа научной обработки статистической информации. Понятие группировочного признака, виды группировок: типологические, структурные, аналитические.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Группировка статистического материала на основе группировочного признака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4</w:t>
            </w:r>
          </w:p>
          <w:p w:rsidR="00434332" w:rsidRPr="007C314B" w:rsidRDefault="00434332" w:rsidP="007C31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314B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lastRenderedPageBreak/>
              <w:t>Виды статистических рядов распределения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</w:t>
            </w:r>
          </w:p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таблицы. Графики.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>Статистические таблицы, их значение, правила построения статистических таблиц.</w:t>
            </w:r>
          </w:p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статистических данных и его значение. Основные элементы статистического графика. Правила построения столбиковых, линейных, секторных; диаграмм и картодиаграмм. Графическое изображение рядов распределения.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 № 3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диаграмм и графиков на основании статистических данных.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5</w:t>
            </w:r>
          </w:p>
          <w:p w:rsidR="00434332" w:rsidRPr="00DC1C76" w:rsidRDefault="00434332" w:rsidP="007C314B">
            <w:pPr>
              <w:pStyle w:val="a5"/>
              <w:ind w:left="28"/>
              <w:jc w:val="both"/>
              <w:rPr>
                <w:bCs/>
              </w:rPr>
            </w:pPr>
            <w:r w:rsidRPr="00DC1C76">
              <w:rPr>
                <w:bCs/>
              </w:rPr>
              <w:t>Построение графиков на основе статистических таблиц: методы и приемы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Абсолютные и относительные величины в статистике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  <w:r w:rsidR="00434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Статистический показатель и его виды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>Понятие статистического показателя и его значение для изучения социально-экономических явлений. Виды статистических показателей. Абсолютные величины в статистике, их единицы измерения.</w:t>
            </w:r>
          </w:p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>Понятие относительных величин, их сущность. Взаимосвязь абсолютных и относительных величин. Виды относительных величин: выполнение плана, структуры, интенсивности уровня экономического развития, сравнения.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>Исчисление различных видов относительных величин.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6-7</w:t>
            </w:r>
          </w:p>
          <w:p w:rsidR="00434332" w:rsidRDefault="00434332" w:rsidP="007C314B">
            <w:pPr>
              <w:pStyle w:val="a5"/>
              <w:ind w:left="28"/>
              <w:jc w:val="both"/>
              <w:rPr>
                <w:b/>
                <w:bCs/>
              </w:rPr>
            </w:pPr>
            <w:r w:rsidRPr="00A756DF">
              <w:rPr>
                <w:bCs/>
              </w:rPr>
              <w:t>Использование относительных показателей при анализе деятельности предприятий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Средние величины и показатели вариации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16/10 (4)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16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 и виды средних величин.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 средней величины и ее значение для обобщения характеристик индивидуальных величин одного и того же вида. </w:t>
            </w:r>
          </w:p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>Виды средних величин и методы их расчета в зависимости от характера исходных данных. Обязательные условия для исчисления достоверной средней величины.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sz w:val="24"/>
                <w:szCs w:val="24"/>
              </w:rPr>
              <w:t>Исчисление различных видов средних величин.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8-9</w:t>
            </w:r>
          </w:p>
          <w:p w:rsidR="00434332" w:rsidRPr="00DC1C76" w:rsidRDefault="00434332" w:rsidP="007C314B">
            <w:pPr>
              <w:pStyle w:val="a5"/>
              <w:ind w:left="27"/>
              <w:jc w:val="both"/>
            </w:pPr>
            <w:r w:rsidRPr="00DC1C76">
              <w:t>Вычисление разных видов средних величин и обоснование выбора средней величины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FB5A71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вариации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 (-)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DC1C76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Вариация. Абсолютные показатели вариации: размах вариации, среднее линейное отклонение, дисперсия, среднее квадратичное отклонение. Способы расчета дисперсии. Относительные показатели вариации: коэффициенты осцилляции, вариации.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AA0BD7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AA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10</w:t>
            </w:r>
          </w:p>
          <w:p w:rsidR="00434332" w:rsidRPr="007C314B" w:rsidRDefault="00434332" w:rsidP="00AA0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314B">
              <w:rPr>
                <w:rFonts w:ascii="Times New Roman" w:hAnsi="Times New Roman" w:cs="Times New Roman"/>
                <w:bCs/>
              </w:rPr>
              <w:t>Абсолютные и относительные показатели вариации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Структурные средние величины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34332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Мода. Медиана. Порядок их определения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Исчисление </w:t>
            </w:r>
            <w:r w:rsidR="009102BA"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структурных средних величин.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AA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11</w:t>
            </w:r>
          </w:p>
          <w:p w:rsidR="00434332" w:rsidRPr="007C314B" w:rsidRDefault="00434332" w:rsidP="00AA0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C314B">
              <w:rPr>
                <w:rFonts w:ascii="Times New Roman" w:hAnsi="Times New Roman" w:cs="Times New Roman"/>
                <w:bCs/>
              </w:rPr>
              <w:t>Расчет моды и медианы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Ряды динамики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332" w:rsidRPr="007C314B" w:rsidRDefault="00FB5A71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рядов, правила их построения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Понятие рядов динамики, их виды: интервальный, моментный и др. Уровни ряда динамики: начальный, конечный.</w:t>
            </w:r>
          </w:p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рядов динамики: абсолютные изменения</w:t>
            </w:r>
            <w:proofErr w:type="gramStart"/>
            <w:r w:rsidRPr="007C314B">
              <w:rPr>
                <w:rFonts w:ascii="Times New Roman" w:hAnsi="Times New Roman" w:cs="Times New Roman"/>
                <w:sz w:val="24"/>
                <w:szCs w:val="24"/>
              </w:rPr>
              <w:t xml:space="preserve"> (+, -), </w:t>
            </w:r>
            <w:proofErr w:type="gramEnd"/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темпы роста (снижения), средние темпы роста (снижения). Абсолютное значение одного процента прироста.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рядов динамики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12</w:t>
            </w:r>
          </w:p>
          <w:p w:rsidR="00434332" w:rsidRPr="007C314B" w:rsidRDefault="00434332" w:rsidP="009309E1">
            <w:pPr>
              <w:pStyle w:val="a5"/>
              <w:ind w:left="0"/>
              <w:jc w:val="both"/>
              <w:rPr>
                <w:bCs/>
              </w:rPr>
            </w:pPr>
            <w:r w:rsidRPr="007C314B">
              <w:rPr>
                <w:bCs/>
              </w:rPr>
              <w:t>Расчет производных показателей рядов динамики: абсолютных приростов (снижений), темпов роста (снижения), темпов прироста, абсолютного значения одного процента прироста.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Экономические индексы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FB5A71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</w:t>
            </w:r>
          </w:p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индексов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9309E1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9E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индексов, индивидуальные индексы, их виды и порядок исчисления. Понятие об индексируемой величине и </w:t>
            </w:r>
            <w:proofErr w:type="spellStart"/>
            <w:r w:rsidRPr="009309E1">
              <w:rPr>
                <w:rFonts w:ascii="Times New Roman" w:hAnsi="Times New Roman" w:cs="Times New Roman"/>
                <w:sz w:val="24"/>
                <w:szCs w:val="24"/>
              </w:rPr>
              <w:t>соизмерителях</w:t>
            </w:r>
            <w:proofErr w:type="spellEnd"/>
            <w:r w:rsidRPr="009309E1">
              <w:rPr>
                <w:rFonts w:ascii="Times New Roman" w:hAnsi="Times New Roman" w:cs="Times New Roman"/>
                <w:sz w:val="24"/>
                <w:szCs w:val="24"/>
              </w:rPr>
              <w:t xml:space="preserve"> (весах). Агрегатная форма индекса – основная форма экономического индекса. Агрегатные формы  индексов физического объема продукции, цен, стоимости, товарооборота в фактически действующих ценах. Цепные и базисные индексы. Взаимосвязь индексов.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9309E1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9309E1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E1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экономических индексов.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9309E1" w:rsidRDefault="00434332" w:rsidP="00AA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9E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13-14</w:t>
            </w:r>
          </w:p>
          <w:p w:rsidR="00434332" w:rsidRPr="009309E1" w:rsidRDefault="00434332" w:rsidP="00AA0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09E1">
              <w:rPr>
                <w:rFonts w:ascii="Times New Roman" w:hAnsi="Times New Roman" w:cs="Times New Roman"/>
                <w:bCs/>
              </w:rPr>
              <w:t>Использование индексного метода в экономической 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9309E1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8. Выборочное наблюдение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332" w:rsidRPr="007C314B" w:rsidRDefault="00FB5A71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8.1</w:t>
            </w:r>
            <w:r w:rsidR="00434332"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формирования выборочной совокупности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9309E1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9309E1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Выборочное наблюдение. Индивидуальный, групповой и комбинированный отбор. Бесповторный и повторный отбор. Виды выборки: собственн</w:t>
            </w:r>
            <w:proofErr w:type="gramStart"/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случайная, механическая, типическая, серийная, комбинированная. Малая выборка в статистике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 № 9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выборочной совокупности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Самостоятельная работа № 15 </w:t>
            </w:r>
          </w:p>
          <w:p w:rsidR="00434332" w:rsidRPr="007C314B" w:rsidRDefault="00434332" w:rsidP="007C314B">
            <w:pPr>
              <w:pStyle w:val="a5"/>
              <w:ind w:left="0"/>
              <w:jc w:val="both"/>
              <w:rPr>
                <w:bCs/>
              </w:rPr>
            </w:pPr>
            <w:r w:rsidRPr="007C314B">
              <w:rPr>
                <w:bCs/>
              </w:rPr>
              <w:t>Ошибка выборочного наблюдения. Средняя и предельная ошибки выборки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1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9.Разделы статистики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9/6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FB5A71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</w:t>
            </w:r>
            <w:r w:rsidR="00434332"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Статистика рынка труда</w:t>
            </w:r>
          </w:p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2/2 (-)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Показатели рынка труда и его задачи, содержание рынка труда (экономически активное население, структурная занятость по отраслям и профессиям). Показатели использования рабочего времени. Показатели занятости и безработицы. Баланс трудовых ресурсов. Показатели движения рабочей силы.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FB5A71" w:rsidP="004343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9.2</w:t>
            </w:r>
          </w:p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Демографическая статистика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 (2)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sz w:val="24"/>
                <w:szCs w:val="24"/>
              </w:rPr>
              <w:t>Понятие предмета и метода демографии (населения), объект демографии. Определение постоянного наличного населения. Понятие трудоспособного возраста населения. Расчет уровня жизни населения.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14B" w:rsidRPr="007C314B" w:rsidTr="00AA0BD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B" w:rsidRPr="007C314B" w:rsidRDefault="007C314B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B9E" w:rsidRPr="007C314B" w:rsidRDefault="00A13B9E" w:rsidP="00A13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№ 16-17</w:t>
            </w:r>
          </w:p>
          <w:p w:rsidR="007C314B" w:rsidRPr="009309E1" w:rsidRDefault="00A13B9E" w:rsidP="00A13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4B">
              <w:rPr>
                <w:rFonts w:ascii="Times New Roman" w:hAnsi="Times New Roman" w:cs="Times New Roman"/>
              </w:rPr>
              <w:t>Естественное и механическое движение населения (прирост или убыль).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4B" w:rsidRPr="007C314B" w:rsidRDefault="00A13B9E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4B" w:rsidRPr="007C314B" w:rsidRDefault="007C314B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332" w:rsidRPr="007C314B" w:rsidTr="004343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A13B9E" w:rsidP="00A13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309E1">
              <w:rPr>
                <w:rFonts w:ascii="Times New Roman" w:hAnsi="Times New Roman" w:cs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32" w:rsidRPr="007C314B" w:rsidRDefault="00A13B9E" w:rsidP="0043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32" w:rsidRPr="007C314B" w:rsidRDefault="00434332" w:rsidP="004343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34332" w:rsidRPr="00703694" w:rsidRDefault="00434332" w:rsidP="00434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14B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</w:t>
      </w:r>
      <w:r w:rsidRPr="00703694">
        <w:rPr>
          <w:rFonts w:ascii="Times New Roman" w:hAnsi="Times New Roman" w:cs="Times New Roman"/>
          <w:sz w:val="28"/>
          <w:szCs w:val="28"/>
        </w:rPr>
        <w:t>ого материала используются следующие обозначения:</w:t>
      </w:r>
    </w:p>
    <w:p w:rsidR="00434332" w:rsidRPr="00703694" w:rsidRDefault="00434332" w:rsidP="00434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694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703694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703694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434332" w:rsidRPr="00703694" w:rsidRDefault="00434332" w:rsidP="00434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694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703694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703694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434332" w:rsidRPr="00D5359A" w:rsidRDefault="00434332" w:rsidP="004343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94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703694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703694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434332" w:rsidRPr="00D5359A" w:rsidRDefault="00434332" w:rsidP="00434332">
      <w:pPr>
        <w:sectPr w:rsidR="00434332" w:rsidRPr="00D5359A" w:rsidSect="004343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4332" w:rsidRPr="00703694" w:rsidRDefault="00434332" w:rsidP="004343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703694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693A17">
        <w:rPr>
          <w:b/>
          <w:caps/>
          <w:sz w:val="28"/>
          <w:szCs w:val="28"/>
        </w:rPr>
        <w:t>УЧЕБНОЙ</w:t>
      </w:r>
      <w:r w:rsidRPr="00703694">
        <w:rPr>
          <w:b/>
          <w:caps/>
          <w:sz w:val="28"/>
          <w:szCs w:val="28"/>
        </w:rPr>
        <w:t xml:space="preserve"> дисциплины</w:t>
      </w:r>
    </w:p>
    <w:p w:rsidR="00434332" w:rsidRPr="00703694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332" w:rsidRPr="00703694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69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</w:t>
      </w:r>
      <w:r>
        <w:rPr>
          <w:rFonts w:ascii="Times New Roman" w:hAnsi="Times New Roman" w:cs="Times New Roman"/>
          <w:bCs/>
          <w:sz w:val="28"/>
          <w:szCs w:val="28"/>
        </w:rPr>
        <w:t>ОП.02</w:t>
      </w:r>
      <w:r w:rsidR="00126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 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>.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7A1FA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A1FAF">
        <w:rPr>
          <w:rFonts w:ascii="Times New Roman" w:hAnsi="Times New Roman" w:cs="Times New Roman"/>
          <w:bCs/>
          <w:sz w:val="28"/>
          <w:szCs w:val="28"/>
        </w:rPr>
        <w:t>;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учебно-методического обеспечения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FAF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434332" w:rsidRPr="007A1FAF" w:rsidRDefault="00434332" w:rsidP="00434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7A1FAF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7A1FAF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434332" w:rsidRPr="00703694" w:rsidRDefault="00434332" w:rsidP="00F6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434332" w:rsidRDefault="00434332" w:rsidP="004343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703694">
        <w:rPr>
          <w:b/>
          <w:sz w:val="28"/>
          <w:szCs w:val="28"/>
        </w:rPr>
        <w:t>3.2. Информационное обеспечение обучения</w:t>
      </w:r>
    </w:p>
    <w:p w:rsidR="00434332" w:rsidRPr="00703694" w:rsidRDefault="00434332" w:rsidP="00434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94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D4A75" w:rsidRPr="00693A17" w:rsidRDefault="00434332" w:rsidP="00785F3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4"/>
        </w:rPr>
      </w:pPr>
      <w:proofErr w:type="spellStart"/>
      <w:r w:rsidRPr="00693A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Гладун</w:t>
      </w:r>
      <w:proofErr w:type="spellEnd"/>
      <w:r w:rsidRPr="00693A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, И.В.</w:t>
      </w:r>
      <w:r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> Статистика</w:t>
      </w:r>
      <w:proofErr w:type="gramStart"/>
      <w:r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:</w:t>
      </w:r>
      <w:proofErr w:type="gramEnd"/>
      <w:r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учебник / </w:t>
      </w:r>
      <w:r w:rsidR="001618C2"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И.В. </w:t>
      </w:r>
      <w:proofErr w:type="spellStart"/>
      <w:r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>Гладун</w:t>
      </w:r>
      <w:proofErr w:type="spellEnd"/>
      <w:r w:rsidR="001618C2"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>. – М.</w:t>
      </w:r>
      <w:r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>КноРус</w:t>
      </w:r>
      <w:proofErr w:type="spellEnd"/>
      <w:r w:rsidRPr="00693A17">
        <w:rPr>
          <w:rFonts w:ascii="Times New Roman" w:hAnsi="Times New Roman" w:cs="Times New Roman"/>
          <w:sz w:val="28"/>
          <w:szCs w:val="24"/>
          <w:shd w:val="clear" w:color="auto" w:fill="FFFFFF"/>
        </w:rPr>
        <w:t>, 2019. — 232 с. — ISBN 978-5-406-06542-6.</w:t>
      </w:r>
    </w:p>
    <w:p w:rsidR="00434332" w:rsidRPr="00F64687" w:rsidRDefault="00B93CA2" w:rsidP="004343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4"/>
        </w:rPr>
      </w:pPr>
      <w:proofErr w:type="spellStart"/>
      <w:r w:rsidRPr="00693A17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Гладун</w:t>
      </w:r>
      <w:proofErr w:type="spellEnd"/>
      <w:r w:rsidRPr="00693A17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, И. В.</w:t>
      </w:r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> Статистика. Практикум</w:t>
      </w:r>
      <w:proofErr w:type="gramStart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:</w:t>
      </w:r>
      <w:proofErr w:type="gramEnd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Тесты</w:t>
      </w:r>
      <w:proofErr w:type="gramStart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:</w:t>
      </w:r>
      <w:proofErr w:type="gramEnd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учебное пособие / И.В. </w:t>
      </w:r>
      <w:proofErr w:type="spellStart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>Гладун</w:t>
      </w:r>
      <w:proofErr w:type="spellEnd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– М.: </w:t>
      </w:r>
      <w:proofErr w:type="spellStart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>КноРус</w:t>
      </w:r>
      <w:proofErr w:type="spellEnd"/>
      <w:r w:rsidRPr="00693A17">
        <w:rPr>
          <w:rFonts w:ascii="Times New Roman" w:hAnsi="Times New Roman" w:cs="Times New Roman"/>
          <w:sz w:val="28"/>
          <w:szCs w:val="21"/>
          <w:shd w:val="clear" w:color="auto" w:fill="FFFFFF"/>
        </w:rPr>
        <w:t>, 2020. — 252 с. — ISBN 978-5-406-00613-9.</w:t>
      </w:r>
    </w:p>
    <w:p w:rsidR="00CC44A6" w:rsidRPr="00693A17" w:rsidRDefault="00434332" w:rsidP="00785F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A17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CC44A6" w:rsidRPr="00693A17" w:rsidRDefault="00CC44A6" w:rsidP="00CC44A6">
      <w:pPr>
        <w:pStyle w:val="a5"/>
        <w:numPr>
          <w:ilvl w:val="0"/>
          <w:numId w:val="13"/>
        </w:numPr>
        <w:ind w:left="0" w:firstLine="709"/>
        <w:jc w:val="both"/>
        <w:rPr>
          <w:sz w:val="40"/>
          <w:szCs w:val="28"/>
        </w:rPr>
      </w:pPr>
      <w:proofErr w:type="spellStart"/>
      <w:r w:rsidRPr="00693A17">
        <w:rPr>
          <w:bCs/>
          <w:sz w:val="28"/>
          <w:szCs w:val="21"/>
          <w:shd w:val="clear" w:color="auto" w:fill="FFFFFF"/>
        </w:rPr>
        <w:t>Ляховецкий</w:t>
      </w:r>
      <w:proofErr w:type="spellEnd"/>
      <w:r w:rsidRPr="00693A17">
        <w:rPr>
          <w:bCs/>
          <w:sz w:val="28"/>
          <w:szCs w:val="21"/>
          <w:shd w:val="clear" w:color="auto" w:fill="FFFFFF"/>
        </w:rPr>
        <w:t>, А.М.</w:t>
      </w:r>
      <w:r w:rsidRPr="00693A17">
        <w:rPr>
          <w:sz w:val="28"/>
          <w:szCs w:val="21"/>
          <w:shd w:val="clear" w:color="auto" w:fill="FFFFFF"/>
        </w:rPr>
        <w:t> Статистика</w:t>
      </w:r>
      <w:proofErr w:type="gramStart"/>
      <w:r w:rsidRPr="00693A17">
        <w:rPr>
          <w:sz w:val="28"/>
          <w:szCs w:val="21"/>
          <w:shd w:val="clear" w:color="auto" w:fill="FFFFFF"/>
        </w:rPr>
        <w:t xml:space="preserve"> :</w:t>
      </w:r>
      <w:proofErr w:type="gramEnd"/>
      <w:r w:rsidRPr="00693A17">
        <w:rPr>
          <w:sz w:val="28"/>
          <w:szCs w:val="21"/>
          <w:shd w:val="clear" w:color="auto" w:fill="FFFFFF"/>
        </w:rPr>
        <w:t xml:space="preserve"> учебное пособие / </w:t>
      </w:r>
      <w:proofErr w:type="spellStart"/>
      <w:r w:rsidRPr="00693A17">
        <w:rPr>
          <w:sz w:val="28"/>
          <w:szCs w:val="21"/>
          <w:shd w:val="clear" w:color="auto" w:fill="FFFFFF"/>
        </w:rPr>
        <w:t>Ляховецкий</w:t>
      </w:r>
      <w:proofErr w:type="spellEnd"/>
      <w:r w:rsidRPr="00693A17">
        <w:rPr>
          <w:sz w:val="28"/>
          <w:szCs w:val="21"/>
          <w:shd w:val="clear" w:color="auto" w:fill="FFFFFF"/>
        </w:rPr>
        <w:t xml:space="preserve"> А.М., </w:t>
      </w:r>
      <w:proofErr w:type="spellStart"/>
      <w:r w:rsidRPr="00693A17">
        <w:rPr>
          <w:sz w:val="28"/>
          <w:szCs w:val="21"/>
          <w:shd w:val="clear" w:color="auto" w:fill="FFFFFF"/>
        </w:rPr>
        <w:t>Кремянская</w:t>
      </w:r>
      <w:proofErr w:type="spellEnd"/>
      <w:r w:rsidRPr="00693A17">
        <w:rPr>
          <w:sz w:val="28"/>
          <w:szCs w:val="21"/>
          <w:shd w:val="clear" w:color="auto" w:fill="FFFFFF"/>
        </w:rPr>
        <w:t xml:space="preserve"> Е.В., Климова Н.В. и др. - Москва : </w:t>
      </w:r>
      <w:proofErr w:type="spellStart"/>
      <w:r w:rsidRPr="00693A17">
        <w:rPr>
          <w:sz w:val="28"/>
          <w:szCs w:val="21"/>
          <w:shd w:val="clear" w:color="auto" w:fill="FFFFFF"/>
        </w:rPr>
        <w:t>КноРус</w:t>
      </w:r>
      <w:proofErr w:type="spellEnd"/>
      <w:r w:rsidRPr="00693A17">
        <w:rPr>
          <w:sz w:val="28"/>
          <w:szCs w:val="21"/>
          <w:shd w:val="clear" w:color="auto" w:fill="FFFFFF"/>
        </w:rPr>
        <w:t>, 2018. - 362 с. - ISBN 978-5-406-06143-5.</w:t>
      </w:r>
    </w:p>
    <w:p w:rsidR="00785F38" w:rsidRPr="00693A17" w:rsidRDefault="00785F38" w:rsidP="00785F38">
      <w:pPr>
        <w:pStyle w:val="a5"/>
        <w:numPr>
          <w:ilvl w:val="0"/>
          <w:numId w:val="13"/>
        </w:numPr>
        <w:ind w:left="0" w:firstLine="709"/>
        <w:jc w:val="both"/>
        <w:rPr>
          <w:sz w:val="52"/>
          <w:szCs w:val="28"/>
        </w:rPr>
      </w:pPr>
      <w:proofErr w:type="spellStart"/>
      <w:r w:rsidRPr="00693A17">
        <w:rPr>
          <w:sz w:val="28"/>
          <w:szCs w:val="20"/>
          <w:shd w:val="clear" w:color="auto" w:fill="FFFFFF"/>
        </w:rPr>
        <w:t>Минашкин</w:t>
      </w:r>
      <w:proofErr w:type="spellEnd"/>
      <w:r w:rsidRPr="00693A17">
        <w:rPr>
          <w:sz w:val="28"/>
          <w:szCs w:val="20"/>
          <w:shd w:val="clear" w:color="auto" w:fill="FFFFFF"/>
        </w:rPr>
        <w:t>, В. Г. Статистика</w:t>
      </w:r>
      <w:proofErr w:type="gramStart"/>
      <w:r w:rsidRPr="00693A17">
        <w:rPr>
          <w:sz w:val="28"/>
          <w:szCs w:val="20"/>
          <w:shd w:val="clear" w:color="auto" w:fill="FFFFFF"/>
        </w:rPr>
        <w:t xml:space="preserve"> :</w:t>
      </w:r>
      <w:proofErr w:type="gramEnd"/>
      <w:r w:rsidRPr="00693A17">
        <w:rPr>
          <w:sz w:val="28"/>
          <w:szCs w:val="20"/>
          <w:shd w:val="clear" w:color="auto" w:fill="FFFFFF"/>
        </w:rPr>
        <w:t xml:space="preserve"> учебник и практикум для СПО / В. Г. </w:t>
      </w:r>
      <w:proofErr w:type="spellStart"/>
      <w:r w:rsidRPr="00693A17">
        <w:rPr>
          <w:sz w:val="28"/>
          <w:szCs w:val="20"/>
          <w:shd w:val="clear" w:color="auto" w:fill="FFFFFF"/>
        </w:rPr>
        <w:t>Минашкин</w:t>
      </w:r>
      <w:proofErr w:type="spellEnd"/>
      <w:r w:rsidRPr="00693A17">
        <w:rPr>
          <w:sz w:val="28"/>
          <w:szCs w:val="20"/>
          <w:shd w:val="clear" w:color="auto" w:fill="FFFFFF"/>
        </w:rPr>
        <w:t xml:space="preserve"> ; под ред. В. Г. </w:t>
      </w:r>
      <w:proofErr w:type="spellStart"/>
      <w:r w:rsidRPr="00693A17">
        <w:rPr>
          <w:sz w:val="28"/>
          <w:szCs w:val="20"/>
          <w:shd w:val="clear" w:color="auto" w:fill="FFFFFF"/>
        </w:rPr>
        <w:t>Минашкина</w:t>
      </w:r>
      <w:proofErr w:type="spellEnd"/>
      <w:r w:rsidRPr="00693A17">
        <w:rPr>
          <w:sz w:val="28"/>
          <w:szCs w:val="20"/>
          <w:shd w:val="clear" w:color="auto" w:fill="FFFFFF"/>
        </w:rPr>
        <w:t>. - М.</w:t>
      </w:r>
      <w:proofErr w:type="gramStart"/>
      <w:r w:rsidRPr="00693A17">
        <w:rPr>
          <w:sz w:val="28"/>
          <w:szCs w:val="20"/>
          <w:shd w:val="clear" w:color="auto" w:fill="FFFFFF"/>
        </w:rPr>
        <w:t xml:space="preserve"> :</w:t>
      </w:r>
      <w:proofErr w:type="gramEnd"/>
      <w:r w:rsidRPr="00693A17">
        <w:rPr>
          <w:sz w:val="28"/>
          <w:szCs w:val="20"/>
          <w:shd w:val="clear" w:color="auto" w:fill="FFFFFF"/>
        </w:rPr>
        <w:t xml:space="preserve"> Издательство </w:t>
      </w:r>
      <w:proofErr w:type="spellStart"/>
      <w:r w:rsidRPr="00693A17">
        <w:rPr>
          <w:sz w:val="28"/>
          <w:szCs w:val="20"/>
          <w:shd w:val="clear" w:color="auto" w:fill="FFFFFF"/>
        </w:rPr>
        <w:t>Юрайт</w:t>
      </w:r>
      <w:proofErr w:type="spellEnd"/>
      <w:r w:rsidRPr="00693A17">
        <w:rPr>
          <w:sz w:val="28"/>
          <w:szCs w:val="20"/>
          <w:shd w:val="clear" w:color="auto" w:fill="FFFFFF"/>
        </w:rPr>
        <w:t xml:space="preserve">, 2018. - 448 с. - (Серия : </w:t>
      </w:r>
      <w:proofErr w:type="gramStart"/>
      <w:r w:rsidRPr="00693A17">
        <w:rPr>
          <w:sz w:val="28"/>
          <w:szCs w:val="20"/>
          <w:shd w:val="clear" w:color="auto" w:fill="FFFFFF"/>
        </w:rPr>
        <w:t>Профессиональное образование).</w:t>
      </w:r>
      <w:proofErr w:type="gramEnd"/>
      <w:r w:rsidRPr="00693A17">
        <w:rPr>
          <w:sz w:val="28"/>
          <w:szCs w:val="20"/>
          <w:shd w:val="clear" w:color="auto" w:fill="FFFFFF"/>
        </w:rPr>
        <w:t xml:space="preserve"> - ISBN 978-5-534-03465-3.</w:t>
      </w:r>
    </w:p>
    <w:p w:rsidR="00CC44A6" w:rsidRPr="00693A17" w:rsidRDefault="00CC44A6" w:rsidP="00CC44A6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693A17">
        <w:rPr>
          <w:bCs/>
          <w:sz w:val="28"/>
          <w:szCs w:val="21"/>
          <w:shd w:val="clear" w:color="auto" w:fill="FFFFFF"/>
        </w:rPr>
        <w:t>Пожидаева, Е.С.</w:t>
      </w:r>
      <w:r w:rsidRPr="00693A17">
        <w:rPr>
          <w:sz w:val="28"/>
          <w:szCs w:val="21"/>
          <w:shd w:val="clear" w:color="auto" w:fill="FFFFFF"/>
        </w:rPr>
        <w:t> Статистика</w:t>
      </w:r>
      <w:proofErr w:type="gramStart"/>
      <w:r w:rsidRPr="00693A17">
        <w:rPr>
          <w:sz w:val="28"/>
          <w:szCs w:val="21"/>
          <w:shd w:val="clear" w:color="auto" w:fill="FFFFFF"/>
        </w:rPr>
        <w:t xml:space="preserve"> :</w:t>
      </w:r>
      <w:proofErr w:type="gramEnd"/>
      <w:r w:rsidRPr="00693A17">
        <w:rPr>
          <w:sz w:val="28"/>
          <w:szCs w:val="21"/>
          <w:shd w:val="clear" w:color="auto" w:fill="FFFFFF"/>
        </w:rPr>
        <w:t xml:space="preserve"> учебник / Е.С. Пожидаева. – М.</w:t>
      </w:r>
      <w:proofErr w:type="gramStart"/>
      <w:r w:rsidRPr="00693A17">
        <w:rPr>
          <w:sz w:val="28"/>
          <w:szCs w:val="21"/>
          <w:shd w:val="clear" w:color="auto" w:fill="FFFFFF"/>
        </w:rPr>
        <w:t xml:space="preserve"> :</w:t>
      </w:r>
      <w:proofErr w:type="spellStart"/>
      <w:proofErr w:type="gramEnd"/>
      <w:r w:rsidRPr="00693A17">
        <w:rPr>
          <w:sz w:val="28"/>
          <w:szCs w:val="21"/>
          <w:shd w:val="clear" w:color="auto" w:fill="FFFFFF"/>
        </w:rPr>
        <w:t>Русайнс</w:t>
      </w:r>
      <w:proofErr w:type="spellEnd"/>
      <w:r w:rsidRPr="00693A17">
        <w:rPr>
          <w:sz w:val="28"/>
          <w:szCs w:val="21"/>
          <w:shd w:val="clear" w:color="auto" w:fill="FFFFFF"/>
        </w:rPr>
        <w:t>, 2020. - 259 с. - ISBN 978-5-4365-4481-6.</w:t>
      </w:r>
    </w:p>
    <w:p w:rsidR="002D4A75" w:rsidRPr="00693A17" w:rsidRDefault="00B93CA2" w:rsidP="00CC44A6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693A17">
        <w:rPr>
          <w:sz w:val="28"/>
          <w:szCs w:val="28"/>
          <w:shd w:val="clear" w:color="auto" w:fill="FFFFFF"/>
        </w:rPr>
        <w:t xml:space="preserve">Статистика. Практикум : учебное пособие / В. Н. </w:t>
      </w:r>
      <w:proofErr w:type="spellStart"/>
      <w:r w:rsidRPr="00693A17">
        <w:rPr>
          <w:sz w:val="28"/>
          <w:szCs w:val="28"/>
          <w:shd w:val="clear" w:color="auto" w:fill="FFFFFF"/>
        </w:rPr>
        <w:t>Сали</w:t>
      </w:r>
      <w:proofErr w:type="gramStart"/>
      <w:r w:rsidRPr="00693A17">
        <w:rPr>
          <w:sz w:val="28"/>
          <w:szCs w:val="28"/>
          <w:shd w:val="clear" w:color="auto" w:fill="FFFFFF"/>
        </w:rPr>
        <w:t>н</w:t>
      </w:r>
      <w:proofErr w:type="spellEnd"/>
      <w:r w:rsidR="002D4A75" w:rsidRPr="00693A17">
        <w:rPr>
          <w:sz w:val="28"/>
          <w:szCs w:val="28"/>
        </w:rPr>
        <w:t>[</w:t>
      </w:r>
      <w:proofErr w:type="gramEnd"/>
      <w:r w:rsidR="002D4A75" w:rsidRPr="00693A17">
        <w:rPr>
          <w:sz w:val="28"/>
          <w:szCs w:val="28"/>
        </w:rPr>
        <w:t>и др.]</w:t>
      </w:r>
      <w:r w:rsidR="002D4A75" w:rsidRPr="00693A17">
        <w:rPr>
          <w:sz w:val="28"/>
          <w:szCs w:val="28"/>
          <w:shd w:val="clear" w:color="auto" w:fill="FFFFFF"/>
        </w:rPr>
        <w:t xml:space="preserve">. </w:t>
      </w:r>
      <w:r w:rsidRPr="00693A17">
        <w:rPr>
          <w:sz w:val="28"/>
          <w:szCs w:val="28"/>
          <w:shd w:val="clear" w:color="auto" w:fill="FFFFFF"/>
        </w:rPr>
        <w:t>– М.:</w:t>
      </w:r>
      <w:proofErr w:type="spellStart"/>
      <w:r w:rsidRPr="00693A17">
        <w:rPr>
          <w:sz w:val="28"/>
          <w:szCs w:val="28"/>
          <w:shd w:val="clear" w:color="auto" w:fill="FFFFFF"/>
        </w:rPr>
        <w:t>КноРус</w:t>
      </w:r>
      <w:proofErr w:type="spellEnd"/>
      <w:r w:rsidRPr="00693A17">
        <w:rPr>
          <w:sz w:val="28"/>
          <w:szCs w:val="28"/>
          <w:shd w:val="clear" w:color="auto" w:fill="FFFFFF"/>
        </w:rPr>
        <w:t xml:space="preserve">, 2020. - 307 </w:t>
      </w:r>
      <w:proofErr w:type="gramStart"/>
      <w:r w:rsidRPr="00693A17">
        <w:rPr>
          <w:sz w:val="28"/>
          <w:szCs w:val="28"/>
          <w:shd w:val="clear" w:color="auto" w:fill="FFFFFF"/>
        </w:rPr>
        <w:t>с</w:t>
      </w:r>
      <w:proofErr w:type="gramEnd"/>
      <w:r w:rsidRPr="00693A17">
        <w:rPr>
          <w:sz w:val="28"/>
          <w:szCs w:val="28"/>
          <w:shd w:val="clear" w:color="auto" w:fill="FFFFFF"/>
        </w:rPr>
        <w:t xml:space="preserve">. </w:t>
      </w:r>
      <w:r w:rsidR="002D4A75" w:rsidRPr="00693A17">
        <w:rPr>
          <w:sz w:val="28"/>
          <w:szCs w:val="28"/>
          <w:shd w:val="clear" w:color="auto" w:fill="FFFFFF"/>
        </w:rPr>
        <w:t xml:space="preserve">Статистика. Практикум: учебное пособие/ В. Н. </w:t>
      </w:r>
      <w:proofErr w:type="spellStart"/>
      <w:r w:rsidR="002D4A75" w:rsidRPr="00693A17">
        <w:rPr>
          <w:sz w:val="28"/>
          <w:szCs w:val="28"/>
          <w:shd w:val="clear" w:color="auto" w:fill="FFFFFF"/>
        </w:rPr>
        <w:t>Салин</w:t>
      </w:r>
      <w:proofErr w:type="spellEnd"/>
      <w:r w:rsidR="002D4A75" w:rsidRPr="00693A17">
        <w:rPr>
          <w:sz w:val="28"/>
          <w:szCs w:val="28"/>
          <w:shd w:val="clear" w:color="auto" w:fill="FFFFFF"/>
        </w:rPr>
        <w:t xml:space="preserve">, Е. П. </w:t>
      </w:r>
      <w:proofErr w:type="spellStart"/>
      <w:r w:rsidR="002D4A75" w:rsidRPr="00693A17">
        <w:rPr>
          <w:sz w:val="28"/>
          <w:szCs w:val="28"/>
          <w:shd w:val="clear" w:color="auto" w:fill="FFFFFF"/>
        </w:rPr>
        <w:t>Шпаковская</w:t>
      </w:r>
      <w:proofErr w:type="spellEnd"/>
      <w:r w:rsidR="002D4A75" w:rsidRPr="00693A17">
        <w:rPr>
          <w:sz w:val="28"/>
          <w:szCs w:val="28"/>
          <w:shd w:val="clear" w:color="auto" w:fill="FFFFFF"/>
        </w:rPr>
        <w:t xml:space="preserve">, А. А. Попова, Э. Ю. Чурилова. </w:t>
      </w:r>
      <w:r w:rsidRPr="00693A17">
        <w:rPr>
          <w:sz w:val="28"/>
          <w:szCs w:val="28"/>
          <w:shd w:val="clear" w:color="auto" w:fill="FFFFFF"/>
        </w:rPr>
        <w:t>- ISBN 978-5-406-00112-7.</w:t>
      </w:r>
    </w:p>
    <w:p w:rsidR="00F64687" w:rsidRPr="00F64687" w:rsidRDefault="00785F38" w:rsidP="00F64687">
      <w:pPr>
        <w:pStyle w:val="a5"/>
        <w:numPr>
          <w:ilvl w:val="0"/>
          <w:numId w:val="13"/>
        </w:numPr>
        <w:ind w:left="0" w:firstLine="709"/>
        <w:jc w:val="both"/>
        <w:rPr>
          <w:sz w:val="40"/>
          <w:szCs w:val="28"/>
        </w:rPr>
      </w:pPr>
      <w:r w:rsidRPr="00693A17">
        <w:rPr>
          <w:sz w:val="28"/>
          <w:szCs w:val="20"/>
          <w:shd w:val="clear" w:color="auto" w:fill="FFFFFF"/>
        </w:rPr>
        <w:t>Сергеева, И. И. Статистика</w:t>
      </w:r>
      <w:proofErr w:type="gramStart"/>
      <w:r w:rsidRPr="00693A17">
        <w:rPr>
          <w:sz w:val="28"/>
          <w:szCs w:val="20"/>
          <w:shd w:val="clear" w:color="auto" w:fill="FFFFFF"/>
        </w:rPr>
        <w:t xml:space="preserve"> :</w:t>
      </w:r>
      <w:proofErr w:type="gramEnd"/>
      <w:r w:rsidRPr="00693A17">
        <w:rPr>
          <w:sz w:val="28"/>
          <w:szCs w:val="20"/>
          <w:shd w:val="clear" w:color="auto" w:fill="FFFFFF"/>
        </w:rPr>
        <w:t xml:space="preserve"> учебник / И.И. Сергеева, Т.А. </w:t>
      </w:r>
      <w:proofErr w:type="spellStart"/>
      <w:r w:rsidRPr="00693A17">
        <w:rPr>
          <w:sz w:val="28"/>
          <w:szCs w:val="20"/>
          <w:shd w:val="clear" w:color="auto" w:fill="FFFFFF"/>
        </w:rPr>
        <w:t>Чекулина</w:t>
      </w:r>
      <w:proofErr w:type="spellEnd"/>
      <w:r w:rsidRPr="00693A17">
        <w:rPr>
          <w:sz w:val="28"/>
          <w:szCs w:val="20"/>
          <w:shd w:val="clear" w:color="auto" w:fill="FFFFFF"/>
        </w:rPr>
        <w:t xml:space="preserve">, С.А. Тимофеева. - 2-е изд., </w:t>
      </w:r>
      <w:proofErr w:type="spellStart"/>
      <w:r w:rsidRPr="00693A17">
        <w:rPr>
          <w:sz w:val="28"/>
          <w:szCs w:val="20"/>
          <w:shd w:val="clear" w:color="auto" w:fill="FFFFFF"/>
        </w:rPr>
        <w:t>испр</w:t>
      </w:r>
      <w:proofErr w:type="spellEnd"/>
      <w:r w:rsidRPr="00693A17">
        <w:rPr>
          <w:sz w:val="28"/>
          <w:szCs w:val="20"/>
          <w:shd w:val="clear" w:color="auto" w:fill="FFFFFF"/>
        </w:rPr>
        <w:t xml:space="preserve">. и доп. - Москва : ФОРУМ </w:t>
      </w:r>
      <w:proofErr w:type="gramStart"/>
      <w:r w:rsidRPr="00693A17">
        <w:rPr>
          <w:sz w:val="28"/>
          <w:szCs w:val="20"/>
          <w:shd w:val="clear" w:color="auto" w:fill="FFFFFF"/>
        </w:rPr>
        <w:t>:</w:t>
      </w:r>
      <w:r w:rsidRPr="00F64687">
        <w:rPr>
          <w:sz w:val="28"/>
          <w:szCs w:val="20"/>
          <w:shd w:val="clear" w:color="auto" w:fill="FFFFFF"/>
        </w:rPr>
        <w:t>И</w:t>
      </w:r>
      <w:proofErr w:type="gramEnd"/>
      <w:r w:rsidRPr="00F64687">
        <w:rPr>
          <w:sz w:val="28"/>
          <w:szCs w:val="20"/>
          <w:shd w:val="clear" w:color="auto" w:fill="FFFFFF"/>
        </w:rPr>
        <w:t>НФРА-</w:t>
      </w:r>
      <w:r w:rsidRPr="00F64687">
        <w:rPr>
          <w:sz w:val="28"/>
          <w:szCs w:val="20"/>
          <w:shd w:val="clear" w:color="auto" w:fill="FFFFFF"/>
        </w:rPr>
        <w:lastRenderedPageBreak/>
        <w:t xml:space="preserve">М, 2020. - 304 с. - (Среднее профессиональное образование). - </w:t>
      </w:r>
      <w:r w:rsidR="00F64687">
        <w:rPr>
          <w:sz w:val="28"/>
          <w:szCs w:val="20"/>
          <w:shd w:val="clear" w:color="auto" w:fill="FFFFFF"/>
        </w:rPr>
        <w:t>ISBN 978-5-8199-0888-4. - Текст</w:t>
      </w:r>
      <w:r w:rsidRPr="00F64687">
        <w:rPr>
          <w:sz w:val="28"/>
          <w:szCs w:val="20"/>
          <w:shd w:val="clear" w:color="auto" w:fill="FFFFFF"/>
        </w:rPr>
        <w:t>: электронный. </w:t>
      </w:r>
    </w:p>
    <w:p w:rsidR="00434332" w:rsidRPr="00F64687" w:rsidRDefault="00F64687" w:rsidP="00F64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687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434332" w:rsidRPr="0031588F" w:rsidRDefault="00434332" w:rsidP="00F6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6468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ОП.02 Статистика  созданы </w:t>
      </w:r>
      <w:r w:rsidRPr="00F64687">
        <w:rPr>
          <w:rFonts w:ascii="Times New Roman" w:eastAsia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</w:t>
      </w: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434332" w:rsidRPr="0031588F" w:rsidRDefault="00434332" w:rsidP="0043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31588F">
        <w:rPr>
          <w:rFonts w:ascii="Times New Roman" w:eastAsia="Times New Roman" w:hAnsi="Times New Roman" w:cs="Times New Roman"/>
          <w:b/>
          <w:i/>
          <w:sz w:val="28"/>
          <w:szCs w:val="28"/>
        </w:rPr>
        <w:t>слабовидящих</w:t>
      </w: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434332" w:rsidRPr="0031588F" w:rsidRDefault="00434332" w:rsidP="0043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158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gramEnd"/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</w:t>
      </w: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использование программных сре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434332" w:rsidRPr="0031588F" w:rsidRDefault="00434332" w:rsidP="004343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434332" w:rsidRPr="0031588F" w:rsidRDefault="00434332" w:rsidP="0043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31588F">
        <w:rPr>
          <w:rFonts w:ascii="Times New Roman" w:eastAsia="Times New Roman" w:hAnsi="Times New Roman" w:cs="Times New Roman"/>
          <w:b/>
          <w:i/>
          <w:sz w:val="28"/>
          <w:szCs w:val="28"/>
        </w:rPr>
        <w:t>слабослышащих</w:t>
      </w: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434332" w:rsidRPr="0031588F" w:rsidRDefault="00434332" w:rsidP="00434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434332" w:rsidRPr="0031588F" w:rsidRDefault="00434332" w:rsidP="0043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116E2" w:rsidRDefault="003116E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Default="00434332" w:rsidP="00434332">
      <w:pPr>
        <w:pStyle w:val="21"/>
        <w:tabs>
          <w:tab w:val="left" w:pos="367"/>
        </w:tabs>
        <w:spacing w:after="0" w:line="240" w:lineRule="auto"/>
        <w:ind w:right="20"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268C3" w:rsidRDefault="001268C3" w:rsidP="00434332">
      <w:pPr>
        <w:pStyle w:val="21"/>
        <w:tabs>
          <w:tab w:val="left" w:pos="367"/>
        </w:tabs>
        <w:spacing w:after="0" w:line="240" w:lineRule="auto"/>
        <w:ind w:right="20"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34332" w:rsidRPr="00BE480C" w:rsidRDefault="00434332" w:rsidP="003116E2">
      <w:pPr>
        <w:pStyle w:val="21"/>
        <w:tabs>
          <w:tab w:val="left" w:pos="0"/>
        </w:tabs>
        <w:spacing w:after="0" w:line="240" w:lineRule="auto"/>
        <w:ind w:right="20" w:firstLine="709"/>
        <w:jc w:val="both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BE480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1268C3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480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КОНТРО</w:t>
      </w:r>
      <w:r w:rsidRPr="00BE480C">
        <w:rPr>
          <w:rStyle w:val="2"/>
          <w:rFonts w:ascii="Times New Roman" w:hAnsi="Times New Roman" w:cs="Times New Roman"/>
          <w:b/>
          <w:sz w:val="28"/>
          <w:szCs w:val="28"/>
        </w:rPr>
        <w:t>ЛЬ</w:t>
      </w:r>
      <w:r w:rsidRPr="00BE480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И ОЦЕНКА РЕЗУЛЬТАТОВ ОСВОЕНИЯ ДИСЦИПЛИНЫ</w:t>
      </w:r>
    </w:p>
    <w:p w:rsidR="00434332" w:rsidRPr="00C63A6F" w:rsidRDefault="00434332" w:rsidP="00434332">
      <w:pPr>
        <w:pStyle w:val="21"/>
        <w:tabs>
          <w:tab w:val="left" w:pos="367"/>
        </w:tabs>
        <w:spacing w:after="0" w:line="240" w:lineRule="auto"/>
        <w:ind w:left="720" w:right="20" w:firstLine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34332" w:rsidRPr="007A1FAF" w:rsidRDefault="00434332" w:rsidP="0043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AF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126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FAF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7A1FAF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7A1F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1FAF">
        <w:rPr>
          <w:rFonts w:ascii="Times New Roman" w:hAnsi="Times New Roman" w:cs="Times New Roman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434332" w:rsidRPr="007A1FAF" w:rsidRDefault="00434332" w:rsidP="00434332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434332" w:rsidRPr="007A1FAF" w:rsidRDefault="00434332" w:rsidP="00434332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 xml:space="preserve">- организацию и проведение контроля во фронтальной или индивидуальной форме (по запросу семьи и/или желанию </w:t>
      </w:r>
      <w:proofErr w:type="gramStart"/>
      <w:r w:rsidRPr="007A1FAF">
        <w:rPr>
          <w:sz w:val="28"/>
          <w:szCs w:val="28"/>
        </w:rPr>
        <w:t>обучающихся</w:t>
      </w:r>
      <w:proofErr w:type="gramEnd"/>
      <w:r w:rsidRPr="007A1FAF">
        <w:rPr>
          <w:sz w:val="28"/>
          <w:szCs w:val="28"/>
        </w:rPr>
        <w:t>);</w:t>
      </w:r>
    </w:p>
    <w:p w:rsidR="00434332" w:rsidRPr="007A1FAF" w:rsidRDefault="00434332" w:rsidP="00434332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>- организацию особого временного режима выполнения заданий (время может увеличиваться в 1,5 раза по сравнению с принятой нормой) либо определение критериев оценки результатов освоения дисциплины с учетом особенностей психофизического развития обучающегося инвалида или лица с ОВЗ;</w:t>
      </w:r>
    </w:p>
    <w:p w:rsidR="00434332" w:rsidRPr="007A1FAF" w:rsidRDefault="00434332" w:rsidP="00434332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 xml:space="preserve">- 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434332" w:rsidRPr="007A1FAF" w:rsidRDefault="00434332" w:rsidP="00434332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>-  предоставление заданий, включая те</w:t>
      </w:r>
      <w:proofErr w:type="gramStart"/>
      <w:r w:rsidRPr="007A1FAF">
        <w:rPr>
          <w:sz w:val="28"/>
          <w:szCs w:val="28"/>
        </w:rPr>
        <w:t>кст дл</w:t>
      </w:r>
      <w:proofErr w:type="gramEnd"/>
      <w:r w:rsidRPr="007A1FAF">
        <w:rPr>
          <w:sz w:val="28"/>
          <w:szCs w:val="28"/>
        </w:rPr>
        <w:t xml:space="preserve">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434332" w:rsidRPr="007A1FAF" w:rsidRDefault="00434332" w:rsidP="00434332">
      <w:pPr>
        <w:pStyle w:val="a5"/>
        <w:ind w:left="0" w:firstLine="709"/>
        <w:jc w:val="both"/>
        <w:rPr>
          <w:sz w:val="28"/>
          <w:szCs w:val="28"/>
        </w:rPr>
      </w:pPr>
      <w:r w:rsidRPr="007A1FAF">
        <w:rPr>
          <w:sz w:val="28"/>
          <w:szCs w:val="28"/>
        </w:rPr>
        <w:t>- 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434332" w:rsidRPr="007A1FAF" w:rsidRDefault="00434332" w:rsidP="004343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FA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 и знаний.</w:t>
      </w:r>
    </w:p>
    <w:p w:rsidR="00434332" w:rsidRDefault="00434332" w:rsidP="00434332">
      <w:pPr>
        <w:pStyle w:val="a3"/>
        <w:spacing w:after="0"/>
        <w:ind w:left="20" w:right="20" w:firstLine="709"/>
        <w:jc w:val="both"/>
        <w:rPr>
          <w:rStyle w:val="11"/>
          <w:color w:val="000000"/>
          <w:sz w:val="28"/>
          <w:szCs w:val="28"/>
        </w:rPr>
      </w:pP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951"/>
      </w:tblGrid>
      <w:tr w:rsidR="00434332" w:rsidRPr="001C5E59" w:rsidTr="000518C8">
        <w:tc>
          <w:tcPr>
            <w:tcW w:w="4776" w:type="dxa"/>
            <w:vAlign w:val="bottom"/>
          </w:tcPr>
          <w:p w:rsidR="00434332" w:rsidRPr="001C5E59" w:rsidRDefault="00434332" w:rsidP="00434332">
            <w:pPr>
              <w:pStyle w:val="a3"/>
              <w:spacing w:after="0"/>
              <w:jc w:val="center"/>
            </w:pPr>
            <w:r w:rsidRPr="001C5E59">
              <w:rPr>
                <w:rStyle w:val="7"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951" w:type="dxa"/>
            <w:vAlign w:val="bottom"/>
          </w:tcPr>
          <w:p w:rsidR="00434332" w:rsidRPr="001C5E59" w:rsidRDefault="00434332" w:rsidP="00434332">
            <w:pPr>
              <w:pStyle w:val="a3"/>
              <w:spacing w:after="0"/>
              <w:jc w:val="center"/>
            </w:pPr>
            <w:r w:rsidRPr="001C5E59">
              <w:rPr>
                <w:rStyle w:val="7"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34332" w:rsidRPr="001C5E59" w:rsidTr="000518C8">
        <w:tc>
          <w:tcPr>
            <w:tcW w:w="4776" w:type="dxa"/>
          </w:tcPr>
          <w:p w:rsidR="00434332" w:rsidRPr="00D227D7" w:rsidRDefault="00434332" w:rsidP="00434332">
            <w:pPr>
              <w:pStyle w:val="a3"/>
              <w:spacing w:after="0"/>
              <w:ind w:firstLine="709"/>
              <w:jc w:val="both"/>
              <w:rPr>
                <w:sz w:val="40"/>
              </w:rPr>
            </w:pPr>
            <w:r w:rsidRPr="00D227D7">
              <w:rPr>
                <w:rStyle w:val="a6"/>
                <w:color w:val="000000"/>
                <w:sz w:val="24"/>
              </w:rPr>
              <w:t>Умения: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t>использовать основные методы и приемы статистики для решения практических задач профессио</w:t>
            </w:r>
            <w:r w:rsidRPr="001C5E59">
              <w:rPr>
                <w:color w:val="000000"/>
              </w:rPr>
              <w:softHyphen/>
              <w:t>нальной деятельности;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t>собирать и регистрировать статистическую информацию;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t>проводить первичную обработку и контроль материалов наблюдения;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lastRenderedPageBreak/>
              <w:t>выполнять расчеты статистичес</w:t>
            </w:r>
            <w:r w:rsidRPr="001C5E59">
              <w:rPr>
                <w:color w:val="000000"/>
              </w:rPr>
              <w:softHyphen/>
              <w:t>ких показателей и формулировать основные выводы.</w:t>
            </w:r>
          </w:p>
          <w:p w:rsidR="00434332" w:rsidRPr="00D227D7" w:rsidRDefault="00434332" w:rsidP="00434332">
            <w:pPr>
              <w:pStyle w:val="a3"/>
              <w:spacing w:after="0"/>
              <w:ind w:firstLine="709"/>
              <w:jc w:val="both"/>
              <w:rPr>
                <w:sz w:val="40"/>
              </w:rPr>
            </w:pPr>
            <w:r w:rsidRPr="00D227D7">
              <w:rPr>
                <w:rStyle w:val="a6"/>
                <w:color w:val="000000"/>
                <w:sz w:val="24"/>
              </w:rPr>
              <w:t>Знания: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t>предмет, метод и задачи статистики;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t>принципы организации государ</w:t>
            </w:r>
            <w:r w:rsidRPr="001C5E59">
              <w:rPr>
                <w:color w:val="000000"/>
              </w:rPr>
              <w:softHyphen/>
              <w:t>ственной статистики;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t>современные тенденции раз</w:t>
            </w:r>
            <w:r w:rsidRPr="001C5E59">
              <w:rPr>
                <w:color w:val="000000"/>
              </w:rPr>
              <w:softHyphen/>
              <w:t>вития статистического учета;</w:t>
            </w:r>
          </w:p>
          <w:p w:rsidR="00434332" w:rsidRPr="001C5E59" w:rsidRDefault="00434332" w:rsidP="00434332">
            <w:pPr>
              <w:pStyle w:val="a3"/>
              <w:spacing w:after="0"/>
              <w:ind w:firstLine="264"/>
              <w:jc w:val="both"/>
            </w:pPr>
            <w:r w:rsidRPr="001C5E59">
              <w:rPr>
                <w:color w:val="000000"/>
              </w:rPr>
              <w:t>основные способы сбора, обра</w:t>
            </w:r>
            <w:r w:rsidRPr="001C5E59">
              <w:rPr>
                <w:color w:val="000000"/>
              </w:rPr>
              <w:softHyphen/>
              <w:t>ботки, анализа и наглядного пред</w:t>
            </w:r>
            <w:r w:rsidRPr="001C5E59">
              <w:rPr>
                <w:color w:val="000000"/>
              </w:rPr>
              <w:softHyphen/>
              <w:t>ставления информации;</w:t>
            </w:r>
          </w:p>
          <w:p w:rsidR="00434332" w:rsidRPr="001C5E59" w:rsidRDefault="00434332" w:rsidP="00434332">
            <w:pPr>
              <w:pStyle w:val="150"/>
              <w:spacing w:line="240" w:lineRule="auto"/>
              <w:ind w:left="23" w:firstLine="26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5E5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основные формы и виды действующей статистической отчетности; </w:t>
            </w:r>
          </w:p>
          <w:p w:rsidR="00434332" w:rsidRPr="001C5E59" w:rsidRDefault="00434332" w:rsidP="00434332">
            <w:pPr>
              <w:pStyle w:val="a3"/>
              <w:spacing w:after="0"/>
              <w:ind w:left="23" w:right="20" w:firstLine="241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1C5E59">
              <w:rPr>
                <w:rStyle w:val="11"/>
                <w:color w:val="000000"/>
                <w:sz w:val="24"/>
                <w:szCs w:val="24"/>
              </w:rPr>
              <w:t>статистические наблюдения; сводки и группировки, способы наглядного представления статистических дан</w:t>
            </w:r>
            <w:r w:rsidRPr="001C5E59">
              <w:rPr>
                <w:rStyle w:val="11"/>
                <w:color w:val="000000"/>
                <w:sz w:val="24"/>
                <w:szCs w:val="24"/>
              </w:rPr>
              <w:softHyphen/>
              <w:t xml:space="preserve">ных;     </w:t>
            </w:r>
          </w:p>
          <w:p w:rsidR="00434332" w:rsidRDefault="00434332" w:rsidP="00434332">
            <w:pPr>
              <w:pStyle w:val="a3"/>
              <w:spacing w:after="0"/>
              <w:ind w:left="23" w:right="20" w:firstLine="241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1C5E59">
              <w:rPr>
                <w:rStyle w:val="11"/>
                <w:color w:val="000000"/>
                <w:sz w:val="24"/>
                <w:szCs w:val="24"/>
              </w:rPr>
              <w:t>статистические величины: абсолютные, относительные, сред</w:t>
            </w:r>
            <w:r w:rsidRPr="001C5E59">
              <w:rPr>
                <w:rStyle w:val="11"/>
                <w:color w:val="000000"/>
                <w:sz w:val="24"/>
                <w:szCs w:val="24"/>
              </w:rPr>
              <w:softHyphen/>
              <w:t xml:space="preserve">ние; </w:t>
            </w:r>
          </w:p>
          <w:p w:rsidR="00434332" w:rsidRDefault="00434332" w:rsidP="00434332">
            <w:pPr>
              <w:pStyle w:val="a3"/>
              <w:spacing w:after="0"/>
              <w:ind w:left="23" w:right="20" w:firstLine="241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1C5E59">
              <w:rPr>
                <w:rStyle w:val="11"/>
                <w:color w:val="000000"/>
                <w:sz w:val="24"/>
                <w:szCs w:val="24"/>
              </w:rPr>
              <w:t xml:space="preserve">показатели вариации; </w:t>
            </w:r>
          </w:p>
          <w:p w:rsidR="00434332" w:rsidRPr="001C5E59" w:rsidRDefault="00434332" w:rsidP="00434332">
            <w:pPr>
              <w:pStyle w:val="a3"/>
              <w:spacing w:after="0"/>
              <w:ind w:left="23" w:right="20" w:firstLine="241"/>
              <w:jc w:val="both"/>
              <w:rPr>
                <w:color w:val="000000"/>
              </w:rPr>
            </w:pPr>
            <w:r w:rsidRPr="001C5E59">
              <w:rPr>
                <w:rStyle w:val="11"/>
                <w:color w:val="000000"/>
                <w:sz w:val="24"/>
                <w:szCs w:val="24"/>
              </w:rPr>
              <w:t>ряды: динамики и распределения, индексы.</w:t>
            </w:r>
          </w:p>
        </w:tc>
        <w:tc>
          <w:tcPr>
            <w:tcW w:w="4951" w:type="dxa"/>
          </w:tcPr>
          <w:p w:rsidR="00434332" w:rsidRPr="001C5E59" w:rsidRDefault="00434332" w:rsidP="00434332">
            <w:pPr>
              <w:pStyle w:val="a3"/>
              <w:spacing w:after="0"/>
              <w:ind w:right="20"/>
            </w:pPr>
          </w:p>
          <w:p w:rsidR="00434332" w:rsidRPr="001C5E59" w:rsidRDefault="00434332" w:rsidP="00434332">
            <w:pPr>
              <w:pStyle w:val="a3"/>
              <w:spacing w:after="0"/>
              <w:jc w:val="both"/>
              <w:rPr>
                <w:color w:val="000000"/>
              </w:rPr>
            </w:pPr>
            <w:r w:rsidRPr="001C5E59">
              <w:rPr>
                <w:color w:val="000000"/>
              </w:rPr>
              <w:t>Оценка правильности выполнения практических работ.</w:t>
            </w:r>
          </w:p>
          <w:p w:rsidR="00434332" w:rsidRPr="001C5E59" w:rsidRDefault="00434332" w:rsidP="00434332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jc w:val="both"/>
            </w:pPr>
            <w:r w:rsidRPr="001C5E59">
              <w:rPr>
                <w:color w:val="000000"/>
              </w:rPr>
              <w:t>Проверка правильности расчетов и формулирования выводов.</w:t>
            </w:r>
          </w:p>
          <w:p w:rsidR="00434332" w:rsidRPr="001C5E59" w:rsidRDefault="00434332" w:rsidP="00434332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jc w:val="both"/>
            </w:pPr>
            <w:r w:rsidRPr="001C5E59">
              <w:rPr>
                <w:color w:val="000000"/>
              </w:rPr>
              <w:t>Устный и письменный контроль. Индивидуальный и фронтальный опрос.</w:t>
            </w: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  <w:r w:rsidRPr="001C5E59">
              <w:rPr>
                <w:color w:val="000000"/>
              </w:rPr>
              <w:t>Программированный контроль по тестам с закрытыми вопросами.</w:t>
            </w: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  <w:rPr>
                <w:color w:val="000000"/>
              </w:rPr>
            </w:pPr>
          </w:p>
          <w:p w:rsidR="00434332" w:rsidRPr="001C5E59" w:rsidRDefault="00434332" w:rsidP="00434332">
            <w:pPr>
              <w:pStyle w:val="a3"/>
              <w:spacing w:after="0"/>
              <w:ind w:right="20"/>
              <w:jc w:val="both"/>
            </w:pPr>
            <w:r w:rsidRPr="001C5E59">
              <w:rPr>
                <w:color w:val="000000"/>
              </w:rPr>
              <w:t>Тестирование с применением проблемных заданий.</w:t>
            </w:r>
          </w:p>
          <w:p w:rsidR="00434332" w:rsidRPr="001C5E59" w:rsidRDefault="00434332" w:rsidP="00434332">
            <w:pPr>
              <w:pStyle w:val="a3"/>
              <w:spacing w:after="0"/>
              <w:jc w:val="both"/>
              <w:rPr>
                <w:rStyle w:val="11"/>
                <w:color w:val="000000"/>
                <w:sz w:val="24"/>
                <w:szCs w:val="24"/>
              </w:rPr>
            </w:pPr>
          </w:p>
          <w:p w:rsidR="00434332" w:rsidRPr="001C5E59" w:rsidRDefault="00434332" w:rsidP="00434332">
            <w:pPr>
              <w:pStyle w:val="a3"/>
              <w:spacing w:after="0"/>
              <w:rPr>
                <w:rStyle w:val="11"/>
                <w:color w:val="000000"/>
                <w:sz w:val="24"/>
                <w:szCs w:val="24"/>
              </w:rPr>
            </w:pPr>
          </w:p>
          <w:p w:rsidR="00434332" w:rsidRPr="001C5E59" w:rsidRDefault="00434332" w:rsidP="00434332">
            <w:pPr>
              <w:pStyle w:val="a3"/>
              <w:spacing w:after="0"/>
              <w:rPr>
                <w:rStyle w:val="11"/>
                <w:color w:val="000000"/>
                <w:sz w:val="24"/>
                <w:szCs w:val="24"/>
              </w:rPr>
            </w:pPr>
          </w:p>
          <w:p w:rsidR="00434332" w:rsidRPr="001C5E59" w:rsidRDefault="00434332" w:rsidP="00434332">
            <w:pPr>
              <w:pStyle w:val="a3"/>
              <w:spacing w:after="0"/>
              <w:rPr>
                <w:rStyle w:val="11"/>
                <w:color w:val="000000"/>
                <w:sz w:val="24"/>
                <w:szCs w:val="24"/>
              </w:rPr>
            </w:pPr>
          </w:p>
          <w:p w:rsidR="00434332" w:rsidRPr="001C5E59" w:rsidRDefault="00434332" w:rsidP="00434332">
            <w:pPr>
              <w:pStyle w:val="a3"/>
              <w:spacing w:after="0"/>
              <w:rPr>
                <w:rStyle w:val="11"/>
                <w:color w:val="000000"/>
                <w:sz w:val="24"/>
                <w:szCs w:val="24"/>
              </w:rPr>
            </w:pPr>
          </w:p>
          <w:p w:rsidR="00434332" w:rsidRPr="001C5E59" w:rsidRDefault="00434332" w:rsidP="00434332">
            <w:pPr>
              <w:pStyle w:val="a3"/>
              <w:spacing w:after="0"/>
              <w:rPr>
                <w:rStyle w:val="11"/>
                <w:color w:val="000000"/>
                <w:sz w:val="24"/>
                <w:szCs w:val="24"/>
              </w:rPr>
            </w:pPr>
          </w:p>
          <w:p w:rsidR="00434332" w:rsidRPr="001C5E59" w:rsidRDefault="00434332" w:rsidP="00434332">
            <w:pPr>
              <w:pStyle w:val="a3"/>
              <w:spacing w:after="0"/>
            </w:pPr>
          </w:p>
        </w:tc>
      </w:tr>
    </w:tbl>
    <w:p w:rsidR="00434332" w:rsidRDefault="00434332" w:rsidP="0043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332" w:rsidRPr="00A5186A" w:rsidRDefault="00434332" w:rsidP="0043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94">
        <w:rPr>
          <w:rFonts w:ascii="Times New Roman" w:hAnsi="Times New Roman" w:cs="Times New Roman"/>
          <w:b/>
          <w:sz w:val="24"/>
          <w:szCs w:val="24"/>
        </w:rPr>
        <w:t>Контроль формирования профессиональных и общих компетенций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2976"/>
      </w:tblGrid>
      <w:tr w:rsidR="00434332" w:rsidRPr="001C5E59" w:rsidTr="000518C8">
        <w:tc>
          <w:tcPr>
            <w:tcW w:w="2518" w:type="dxa"/>
            <w:shd w:val="clear" w:color="auto" w:fill="auto"/>
            <w:vAlign w:val="center"/>
          </w:tcPr>
          <w:p w:rsidR="00434332" w:rsidRPr="001C5E59" w:rsidRDefault="00434332" w:rsidP="00434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434332" w:rsidRPr="001C5E59" w:rsidRDefault="00434332" w:rsidP="00434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и профессиональные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4332" w:rsidRPr="001C5E59" w:rsidRDefault="00434332" w:rsidP="00434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34332" w:rsidRPr="001C5E59" w:rsidRDefault="00434332" w:rsidP="00434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434332" w:rsidRPr="001C5E59" w:rsidTr="000518C8">
        <w:tc>
          <w:tcPr>
            <w:tcW w:w="2518" w:type="dxa"/>
            <w:shd w:val="clear" w:color="auto" w:fill="auto"/>
            <w:vAlign w:val="center"/>
          </w:tcPr>
          <w:p w:rsidR="00434332" w:rsidRPr="001C5E59" w:rsidRDefault="00434332" w:rsidP="004343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 1. Понимать сущность и социальную значимость своей будущей </w:t>
            </w: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  <w:tc>
          <w:tcPr>
            <w:tcW w:w="4253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Понимают сущность и социальную значимость своей профессии</w:t>
            </w:r>
          </w:p>
        </w:tc>
        <w:tc>
          <w:tcPr>
            <w:tcW w:w="2976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34332" w:rsidRPr="001C5E59" w:rsidTr="000518C8">
        <w:tc>
          <w:tcPr>
            <w:tcW w:w="2518" w:type="dxa"/>
            <w:shd w:val="clear" w:color="auto" w:fill="auto"/>
            <w:vAlign w:val="center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Организуют </w:t>
            </w:r>
            <w:r w:rsidRPr="001C5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собственную деятельность, выбирать типовые </w:t>
            </w:r>
            <w:r w:rsidRPr="001C5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методы и способы выполнения профессиональных задач, оценивать их </w:t>
            </w: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эффективность и качество</w:t>
            </w:r>
          </w:p>
        </w:tc>
        <w:tc>
          <w:tcPr>
            <w:tcW w:w="2976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434332" w:rsidRPr="001C5E59" w:rsidTr="000518C8">
        <w:tc>
          <w:tcPr>
            <w:tcW w:w="2518" w:type="dxa"/>
            <w:shd w:val="clear" w:color="auto" w:fill="auto"/>
            <w:vAlign w:val="center"/>
          </w:tcPr>
          <w:p w:rsidR="00434332" w:rsidRPr="001C5E59" w:rsidRDefault="00434332" w:rsidP="004343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ОК 3. Принимать решения в стандартных и нестандартных ситуациях и </w:t>
            </w: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нести за них ответственность.</w:t>
            </w:r>
          </w:p>
        </w:tc>
        <w:tc>
          <w:tcPr>
            <w:tcW w:w="4253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Принимают решения в стандартных и нестандартных ситуациях и </w:t>
            </w: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несут за них ответственность</w:t>
            </w:r>
          </w:p>
        </w:tc>
        <w:tc>
          <w:tcPr>
            <w:tcW w:w="2976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434332" w:rsidRPr="001C5E59" w:rsidTr="000518C8">
        <w:tc>
          <w:tcPr>
            <w:tcW w:w="2518" w:type="dxa"/>
            <w:shd w:val="clear" w:color="auto" w:fill="auto"/>
            <w:vAlign w:val="center"/>
          </w:tcPr>
          <w:p w:rsidR="00434332" w:rsidRPr="001C5E59" w:rsidRDefault="00434332" w:rsidP="004343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ОК 4. Осуществлять </w:t>
            </w:r>
            <w:r w:rsidRPr="001C5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поиск и использование информации, необходимой </w:t>
            </w:r>
            <w:r w:rsidRPr="001C5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эффективного выполнения профессиональных задач, профессионального </w:t>
            </w: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развития.</w:t>
            </w:r>
          </w:p>
        </w:tc>
        <w:tc>
          <w:tcPr>
            <w:tcW w:w="4253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Осуществляют поиск и использование </w:t>
            </w:r>
            <w:r w:rsidRPr="001C5E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информации, необходимой </w:t>
            </w:r>
            <w:r w:rsidRPr="001C5E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эффективного выполнения профессиональных задач, профессионального </w:t>
            </w: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</w:p>
        </w:tc>
        <w:tc>
          <w:tcPr>
            <w:tcW w:w="2976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Оценка выпол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нения   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практи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434332" w:rsidRPr="001C5E59" w:rsidTr="000518C8">
        <w:tc>
          <w:tcPr>
            <w:tcW w:w="2518" w:type="dxa"/>
            <w:shd w:val="clear" w:color="auto" w:fill="auto"/>
            <w:vAlign w:val="center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4253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Соблюдают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2976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  практи</w:t>
            </w:r>
            <w:r w:rsidRPr="001C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ческих заданий</w:t>
            </w:r>
          </w:p>
        </w:tc>
      </w:tr>
      <w:tr w:rsidR="00434332" w:rsidRPr="001C5E59" w:rsidTr="000518C8">
        <w:tc>
          <w:tcPr>
            <w:tcW w:w="2518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  <w:tc>
          <w:tcPr>
            <w:tcW w:w="4253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5E59">
              <w:rPr>
                <w:rFonts w:ascii="Times New Roman" w:hAnsi="Times New Roman" w:cs="Times New Roman"/>
                <w:sz w:val="24"/>
                <w:szCs w:val="24"/>
              </w:rPr>
              <w:t>Используют основные методы и приемы статистики для решения практических задач коммерческой деятельности, определяют статистические величины, показатели вариации и индексы</w:t>
            </w:r>
          </w:p>
        </w:tc>
        <w:tc>
          <w:tcPr>
            <w:tcW w:w="2976" w:type="dxa"/>
            <w:shd w:val="clear" w:color="auto" w:fill="auto"/>
          </w:tcPr>
          <w:p w:rsidR="00434332" w:rsidRPr="001C5E59" w:rsidRDefault="00434332" w:rsidP="004343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защита практических работ;</w:t>
            </w:r>
          </w:p>
          <w:p w:rsidR="00434332" w:rsidRPr="001C5E59" w:rsidRDefault="00434332" w:rsidP="004343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E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зачет</w:t>
            </w:r>
          </w:p>
        </w:tc>
      </w:tr>
    </w:tbl>
    <w:p w:rsidR="00434332" w:rsidRDefault="00434332" w:rsidP="00434332"/>
    <w:p w:rsidR="004E78E6" w:rsidRDefault="004E78E6"/>
    <w:sectPr w:rsidR="004E78E6" w:rsidSect="004343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9E" w:rsidRDefault="00A13B9E">
      <w:pPr>
        <w:spacing w:after="0" w:line="240" w:lineRule="auto"/>
      </w:pPr>
      <w:r>
        <w:separator/>
      </w:r>
    </w:p>
  </w:endnote>
  <w:endnote w:type="continuationSeparator" w:id="0">
    <w:p w:rsidR="00A13B9E" w:rsidRDefault="00A1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846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8C3" w:rsidRPr="001268C3" w:rsidRDefault="007375E3">
        <w:pPr>
          <w:pStyle w:val="a7"/>
          <w:jc w:val="right"/>
          <w:rPr>
            <w:rFonts w:ascii="Times New Roman" w:hAnsi="Times New Roman" w:cs="Times New Roman"/>
          </w:rPr>
        </w:pPr>
        <w:r w:rsidRPr="001268C3">
          <w:rPr>
            <w:rFonts w:ascii="Times New Roman" w:hAnsi="Times New Roman" w:cs="Times New Roman"/>
          </w:rPr>
          <w:fldChar w:fldCharType="begin"/>
        </w:r>
        <w:r w:rsidR="001268C3" w:rsidRPr="001268C3">
          <w:rPr>
            <w:rFonts w:ascii="Times New Roman" w:hAnsi="Times New Roman" w:cs="Times New Roman"/>
          </w:rPr>
          <w:instrText>PAGE   \* MERGEFORMAT</w:instrText>
        </w:r>
        <w:r w:rsidRPr="001268C3">
          <w:rPr>
            <w:rFonts w:ascii="Times New Roman" w:hAnsi="Times New Roman" w:cs="Times New Roman"/>
          </w:rPr>
          <w:fldChar w:fldCharType="separate"/>
        </w:r>
        <w:r w:rsidR="00D12C69">
          <w:rPr>
            <w:rFonts w:ascii="Times New Roman" w:hAnsi="Times New Roman" w:cs="Times New Roman"/>
            <w:noProof/>
          </w:rPr>
          <w:t>2</w:t>
        </w:r>
        <w:r w:rsidRPr="001268C3">
          <w:rPr>
            <w:rFonts w:ascii="Times New Roman" w:hAnsi="Times New Roman" w:cs="Times New Roman"/>
          </w:rPr>
          <w:fldChar w:fldCharType="end"/>
        </w:r>
      </w:p>
    </w:sdtContent>
  </w:sdt>
  <w:p w:rsidR="001268C3" w:rsidRDefault="0012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9E" w:rsidRDefault="00A13B9E">
      <w:pPr>
        <w:spacing w:after="0" w:line="240" w:lineRule="auto"/>
      </w:pPr>
      <w:r>
        <w:separator/>
      </w:r>
    </w:p>
  </w:footnote>
  <w:footnote w:type="continuationSeparator" w:id="0">
    <w:p w:rsidR="00A13B9E" w:rsidRDefault="00A1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71B"/>
    <w:multiLevelType w:val="hybridMultilevel"/>
    <w:tmpl w:val="F45C32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33611"/>
    <w:multiLevelType w:val="hybridMultilevel"/>
    <w:tmpl w:val="6C22C77C"/>
    <w:lvl w:ilvl="0" w:tplc="614655F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C3457A"/>
    <w:multiLevelType w:val="hybridMultilevel"/>
    <w:tmpl w:val="81ECB508"/>
    <w:lvl w:ilvl="0" w:tplc="641AB9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E6D4E"/>
    <w:multiLevelType w:val="singleLevel"/>
    <w:tmpl w:val="E3245FBE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2F20400"/>
    <w:multiLevelType w:val="hybridMultilevel"/>
    <w:tmpl w:val="1174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14DAF"/>
    <w:multiLevelType w:val="hybridMultilevel"/>
    <w:tmpl w:val="A3E6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120AA"/>
    <w:multiLevelType w:val="hybridMultilevel"/>
    <w:tmpl w:val="69BA737C"/>
    <w:lvl w:ilvl="0" w:tplc="E2267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A31DE"/>
    <w:multiLevelType w:val="hybridMultilevel"/>
    <w:tmpl w:val="965E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C348B"/>
    <w:multiLevelType w:val="hybridMultilevel"/>
    <w:tmpl w:val="ED4E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16341"/>
    <w:multiLevelType w:val="hybridMultilevel"/>
    <w:tmpl w:val="34B2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95A3C"/>
    <w:multiLevelType w:val="hybridMultilevel"/>
    <w:tmpl w:val="FAD8C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183"/>
    <w:rsid w:val="000518C8"/>
    <w:rsid w:val="00072183"/>
    <w:rsid w:val="001268C3"/>
    <w:rsid w:val="001618C2"/>
    <w:rsid w:val="001953A4"/>
    <w:rsid w:val="001D2DA5"/>
    <w:rsid w:val="00252EF5"/>
    <w:rsid w:val="002B07E7"/>
    <w:rsid w:val="002D4A75"/>
    <w:rsid w:val="003116E2"/>
    <w:rsid w:val="0043183D"/>
    <w:rsid w:val="00434332"/>
    <w:rsid w:val="004E78E6"/>
    <w:rsid w:val="004F2F25"/>
    <w:rsid w:val="005863D3"/>
    <w:rsid w:val="0065003A"/>
    <w:rsid w:val="00693A17"/>
    <w:rsid w:val="006E4D3D"/>
    <w:rsid w:val="007375E3"/>
    <w:rsid w:val="00785F38"/>
    <w:rsid w:val="007C314B"/>
    <w:rsid w:val="007E18BA"/>
    <w:rsid w:val="008223A0"/>
    <w:rsid w:val="00837AB9"/>
    <w:rsid w:val="009102BA"/>
    <w:rsid w:val="00915AEE"/>
    <w:rsid w:val="00917CCC"/>
    <w:rsid w:val="009309E1"/>
    <w:rsid w:val="00975AC3"/>
    <w:rsid w:val="00A01FB2"/>
    <w:rsid w:val="00A13B9E"/>
    <w:rsid w:val="00A407BA"/>
    <w:rsid w:val="00AA0BD7"/>
    <w:rsid w:val="00B06559"/>
    <w:rsid w:val="00B50F58"/>
    <w:rsid w:val="00B93CA2"/>
    <w:rsid w:val="00CC44A6"/>
    <w:rsid w:val="00D12C69"/>
    <w:rsid w:val="00D227D7"/>
    <w:rsid w:val="00D86FE7"/>
    <w:rsid w:val="00DC1C76"/>
    <w:rsid w:val="00DC25AB"/>
    <w:rsid w:val="00DE5A31"/>
    <w:rsid w:val="00E7032F"/>
    <w:rsid w:val="00F64687"/>
    <w:rsid w:val="00FA78C3"/>
    <w:rsid w:val="00FB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3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3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343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3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434332"/>
    <w:rPr>
      <w:rFonts w:ascii="Times New Roman" w:hAnsi="Times New Roman"/>
      <w:spacing w:val="3"/>
      <w:sz w:val="17"/>
      <w:szCs w:val="17"/>
    </w:rPr>
  </w:style>
  <w:style w:type="character" w:customStyle="1" w:styleId="2">
    <w:name w:val="Основной текст (2)_"/>
    <w:link w:val="21"/>
    <w:uiPriority w:val="99"/>
    <w:rsid w:val="00434332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34332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7">
    <w:name w:val="Основной текст + 7"/>
    <w:aliases w:val="5 pt,Интервал 0 pt34"/>
    <w:uiPriority w:val="99"/>
    <w:rsid w:val="00434332"/>
    <w:rPr>
      <w:rFonts w:ascii="Times New Roman" w:hAnsi="Times New Roman" w:cs="Times New Roman"/>
      <w:spacing w:val="1"/>
      <w:sz w:val="15"/>
      <w:szCs w:val="15"/>
      <w:u w:val="none"/>
    </w:rPr>
  </w:style>
  <w:style w:type="character" w:customStyle="1" w:styleId="15">
    <w:name w:val="Основной текст (15)_"/>
    <w:link w:val="150"/>
    <w:uiPriority w:val="99"/>
    <w:rsid w:val="00434332"/>
    <w:rPr>
      <w:b/>
      <w:bCs/>
      <w:spacing w:val="7"/>
      <w:sz w:val="15"/>
      <w:szCs w:val="15"/>
    </w:rPr>
  </w:style>
  <w:style w:type="paragraph" w:customStyle="1" w:styleId="150">
    <w:name w:val="Основной текст (15)"/>
    <w:basedOn w:val="a"/>
    <w:link w:val="15"/>
    <w:uiPriority w:val="99"/>
    <w:rsid w:val="00434332"/>
    <w:pPr>
      <w:widowControl w:val="0"/>
      <w:spacing w:after="0" w:line="216" w:lineRule="exact"/>
      <w:jc w:val="both"/>
    </w:pPr>
    <w:rPr>
      <w:rFonts w:eastAsiaTheme="minorHAnsi"/>
      <w:b/>
      <w:bCs/>
      <w:spacing w:val="7"/>
      <w:sz w:val="15"/>
      <w:szCs w:val="15"/>
      <w:lang w:eastAsia="en-US"/>
    </w:rPr>
  </w:style>
  <w:style w:type="character" w:customStyle="1" w:styleId="a6">
    <w:name w:val="Основной текст + Курсив"/>
    <w:aliases w:val="Интервал 0 pt25"/>
    <w:uiPriority w:val="99"/>
    <w:rsid w:val="00434332"/>
    <w:rPr>
      <w:rFonts w:ascii="Times New Roman" w:hAnsi="Times New Roman" w:cs="Times New Roman"/>
      <w:i/>
      <w:iCs/>
      <w:spacing w:val="-2"/>
      <w:sz w:val="17"/>
      <w:szCs w:val="17"/>
      <w:u w:val="none"/>
    </w:rPr>
  </w:style>
  <w:style w:type="paragraph" w:styleId="a7">
    <w:name w:val="footer"/>
    <w:basedOn w:val="a"/>
    <w:link w:val="a8"/>
    <w:uiPriority w:val="99"/>
    <w:unhideWhenUsed/>
    <w:rsid w:val="0043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33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3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3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4343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434332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4D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E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18B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8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43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343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3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434332"/>
    <w:rPr>
      <w:rFonts w:ascii="Times New Roman" w:hAnsi="Times New Roman"/>
      <w:spacing w:val="3"/>
      <w:sz w:val="17"/>
      <w:szCs w:val="17"/>
    </w:rPr>
  </w:style>
  <w:style w:type="character" w:customStyle="1" w:styleId="2">
    <w:name w:val="Основной текст (2)_"/>
    <w:link w:val="21"/>
    <w:uiPriority w:val="99"/>
    <w:rsid w:val="00434332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34332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7">
    <w:name w:val="Основной текст + 7"/>
    <w:aliases w:val="5 pt,Интервал 0 pt34"/>
    <w:uiPriority w:val="99"/>
    <w:rsid w:val="00434332"/>
    <w:rPr>
      <w:rFonts w:ascii="Times New Roman" w:hAnsi="Times New Roman" w:cs="Times New Roman"/>
      <w:spacing w:val="1"/>
      <w:sz w:val="15"/>
      <w:szCs w:val="15"/>
      <w:u w:val="none"/>
    </w:rPr>
  </w:style>
  <w:style w:type="character" w:customStyle="1" w:styleId="15">
    <w:name w:val="Основной текст (15)_"/>
    <w:link w:val="150"/>
    <w:uiPriority w:val="99"/>
    <w:rsid w:val="00434332"/>
    <w:rPr>
      <w:b/>
      <w:bCs/>
      <w:spacing w:val="7"/>
      <w:sz w:val="15"/>
      <w:szCs w:val="15"/>
    </w:rPr>
  </w:style>
  <w:style w:type="paragraph" w:customStyle="1" w:styleId="150">
    <w:name w:val="Основной текст (15)"/>
    <w:basedOn w:val="a"/>
    <w:link w:val="15"/>
    <w:uiPriority w:val="99"/>
    <w:rsid w:val="00434332"/>
    <w:pPr>
      <w:widowControl w:val="0"/>
      <w:spacing w:after="0" w:line="216" w:lineRule="exact"/>
      <w:jc w:val="both"/>
    </w:pPr>
    <w:rPr>
      <w:rFonts w:eastAsiaTheme="minorHAnsi"/>
      <w:b/>
      <w:bCs/>
      <w:spacing w:val="7"/>
      <w:sz w:val="15"/>
      <w:szCs w:val="15"/>
      <w:lang w:eastAsia="en-US"/>
    </w:rPr>
  </w:style>
  <w:style w:type="character" w:customStyle="1" w:styleId="a6">
    <w:name w:val="Основной текст + Курсив"/>
    <w:aliases w:val="Интервал 0 pt25"/>
    <w:uiPriority w:val="99"/>
    <w:rsid w:val="00434332"/>
    <w:rPr>
      <w:rFonts w:ascii="Times New Roman" w:hAnsi="Times New Roman" w:cs="Times New Roman"/>
      <w:i/>
      <w:iCs/>
      <w:spacing w:val="-2"/>
      <w:sz w:val="17"/>
      <w:szCs w:val="17"/>
      <w:u w:val="none"/>
    </w:rPr>
  </w:style>
  <w:style w:type="paragraph" w:styleId="a7">
    <w:name w:val="footer"/>
    <w:basedOn w:val="a"/>
    <w:link w:val="a8"/>
    <w:uiPriority w:val="99"/>
    <w:unhideWhenUsed/>
    <w:rsid w:val="0043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33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3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3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4343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4343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ihESAj61KAfF0PCVAeR7Yn2jnJg=</DigestValue>
    </Reference>
    <Reference URI="#idOfficeObject" Type="http://www.w3.org/2000/09/xmldsig#Object">
      <DigestMethod Algorithm="http://www.w3.org/2000/09/xmldsig#sha1"/>
      <DigestValue>zXf/Iw+PvQECpvvSXwRDa3Tm7w0=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5X7zQ2kcMtzPMhMPV9tl1mXIwOA=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QlZbwI3K6JPIe75QGx5kXafGSLTsjmviRXmAlumG6v4ZAVQo7bWcolXFbo3BGwzv55EBuPpxuw8H
b9lo58OrzHtEeS3U6AkXly37uEIHkvX4U3ANvyMz048bIknUryJcwBil7/yLghd4lzLTvaZbuijd
ddZzMIhvyyBJhvNIGT4=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Z1vhqHIXLQr5n+pNf6tb5lksdDM=</DigestValue>
      </Reference>
      <Reference URI="/word/styles.xml?ContentType=application/vnd.openxmlformats-officedocument.wordprocessingml.styles+xml">
        <DigestMethod Algorithm="http://www.w3.org/2000/09/xmldsig#sha1"/>
        <DigestValue>vveMuaVbOnk24Wrw7S2dXN++6sY=</DigestValue>
      </Reference>
      <Reference URI="/word/numbering.xml?ContentType=application/vnd.openxmlformats-officedocument.wordprocessingml.numbering+xml">
        <DigestMethod Algorithm="http://www.w3.org/2000/09/xmldsig#sha1"/>
        <DigestValue>fR+sUep2gNVUSNrQVuGFlXP4KIE=</DigestValue>
      </Reference>
      <Reference URI="/word/fontTable.xml?ContentType=application/vnd.openxmlformats-officedocument.wordprocessingml.fontTable+xml">
        <DigestMethod Algorithm="http://www.w3.org/2000/09/xmldsig#sha1"/>
        <DigestValue>Wspz+vHcDTwHMSGDksOA64EQ4W0=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h3vgCB0P6NLVdTNSJbU/tGAYRj8=</DigestValue>
      </Reference>
      <Reference URI="/word/document.xml?ContentType=application/vnd.openxmlformats-officedocument.wordprocessingml.document.main+xml">
        <DigestMethod Algorithm="http://www.w3.org/2000/09/xmldsig#sha1"/>
        <DigestValue>c0bfC0UbFzU5CCXa2Z4Y2rSIEqA=</DigestValue>
      </Reference>
      <Reference URI="/word/stylesWithEffects.xml?ContentType=application/vnd.ms-word.stylesWithEffects+xml">
        <DigestMethod Algorithm="http://www.w3.org/2000/09/xmldsig#sha1"/>
        <DigestValue>QH9jtkr6QnMsluEOE44C8VbVn+A=</DigestValue>
      </Reference>
      <Reference URI="/word/footnotes.xml?ContentType=application/vnd.openxmlformats-officedocument.wordprocessingml.footnotes+xml">
        <DigestMethod Algorithm="http://www.w3.org/2000/09/xmldsig#sha1"/>
        <DigestValue>KJg6W2RdDamG/U2MXIAhC3lIvWs=</DigestValue>
      </Reference>
      <Reference URI="/word/endnotes.xml?ContentType=application/vnd.openxmlformats-officedocument.wordprocessingml.endnotes+xml">
        <DigestMethod Algorithm="http://www.w3.org/2000/09/xmldsig#sha1"/>
        <DigestValue>S92J23uUlSiacWh4zXAFaSIsGcs=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2022-09-01T05:58:52Z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{B45921E0-D500-4B8F-87FC-A2D6D226E5F6}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2022-09-01T05:58:52Z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35B9-A8E3-4A15-82DA-7C6EA541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31</cp:revision>
  <cp:lastPrinted>2022-09-17T05:44:00Z</cp:lastPrinted>
  <dcterms:created xsi:type="dcterms:W3CDTF">2021-08-04T12:04:00Z</dcterms:created>
  <dcterms:modified xsi:type="dcterms:W3CDTF">2022-09-01T05:58:00Z</dcterms:modified>
</cp:coreProperties>
</file>