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«Оренбургский государственный экономический колледж-интернат»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труда и социальной защиты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B6094" w:rsidRDefault="00EB6094" w:rsidP="00EB6094">
      <w:pPr>
        <w:jc w:val="right"/>
        <w:rPr>
          <w:b/>
        </w:rPr>
      </w:pPr>
    </w:p>
    <w:p w:rsidR="00EB6094" w:rsidRDefault="00EB6094" w:rsidP="00EB6094">
      <w:pPr>
        <w:jc w:val="right"/>
        <w:rPr>
          <w:b/>
        </w:rPr>
      </w:pPr>
    </w:p>
    <w:p w:rsidR="00EB6094" w:rsidRDefault="00EB6094" w:rsidP="00EB6094">
      <w:pPr>
        <w:rPr>
          <w:b/>
          <w:sz w:val="28"/>
          <w:szCs w:val="28"/>
        </w:rPr>
      </w:pPr>
    </w:p>
    <w:p w:rsidR="00867ED7" w:rsidRPr="009C62EB" w:rsidRDefault="003D06C7" w:rsidP="00A0658D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867ED7" w:rsidRPr="00867ED7" w:rsidRDefault="009C62EB" w:rsidP="00A0658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867ED7" w:rsidRPr="00867ED7">
        <w:rPr>
          <w:sz w:val="28"/>
          <w:szCs w:val="28"/>
        </w:rPr>
        <w:t>ам. директора по УР</w:t>
      </w:r>
    </w:p>
    <w:p w:rsidR="00867ED7" w:rsidRPr="00867ED7" w:rsidRDefault="00867ED7" w:rsidP="00A0658D">
      <w:pPr>
        <w:spacing w:line="276" w:lineRule="auto"/>
        <w:jc w:val="right"/>
        <w:rPr>
          <w:sz w:val="28"/>
          <w:szCs w:val="28"/>
        </w:rPr>
      </w:pPr>
      <w:r w:rsidRPr="00867ED7">
        <w:rPr>
          <w:sz w:val="28"/>
          <w:szCs w:val="28"/>
        </w:rPr>
        <w:t>___________ О.В. Гузаревич</w:t>
      </w:r>
    </w:p>
    <w:p w:rsidR="00EB6094" w:rsidRPr="00867ED7" w:rsidRDefault="00867ED7" w:rsidP="00A0658D">
      <w:pPr>
        <w:spacing w:line="276" w:lineRule="auto"/>
        <w:jc w:val="right"/>
        <w:rPr>
          <w:sz w:val="28"/>
          <w:szCs w:val="28"/>
        </w:rPr>
      </w:pPr>
      <w:r w:rsidRPr="00867ED7">
        <w:rPr>
          <w:sz w:val="28"/>
          <w:szCs w:val="28"/>
        </w:rPr>
        <w:t>« ___»_____________ 202</w:t>
      </w:r>
      <w:r w:rsidR="00F27D3D">
        <w:rPr>
          <w:sz w:val="28"/>
          <w:szCs w:val="28"/>
        </w:rPr>
        <w:t>2</w:t>
      </w:r>
      <w:r w:rsidRPr="00867ED7">
        <w:rPr>
          <w:sz w:val="28"/>
          <w:szCs w:val="28"/>
        </w:rPr>
        <w:t xml:space="preserve"> г.</w:t>
      </w:r>
    </w:p>
    <w:p w:rsidR="00EB6094" w:rsidRDefault="00EB6094" w:rsidP="00A0658D">
      <w:pPr>
        <w:spacing w:line="276" w:lineRule="auto"/>
        <w:rPr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p w:rsidR="00EB6094" w:rsidRDefault="00914EF7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  <w:bookmarkStart w:id="0" w:name="_GoBack"/>
      <w:r>
        <w:rPr>
          <w:b/>
          <w:bCs/>
          <w:color w:val="000000"/>
          <w:spacing w:val="-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7AC0C9DA-3067-495F-92D8-1ABF2402A32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</w:p>
    <w:p w:rsidR="00EB6094" w:rsidRPr="00633BD1" w:rsidRDefault="00EB6094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32"/>
          <w:szCs w:val="28"/>
        </w:rPr>
      </w:pPr>
      <w:r w:rsidRPr="00633BD1">
        <w:rPr>
          <w:b/>
          <w:bCs/>
          <w:color w:val="000000"/>
          <w:spacing w:val="-3"/>
          <w:sz w:val="32"/>
          <w:szCs w:val="28"/>
        </w:rPr>
        <w:t>РАБОЧАЯ ПРОГРАММА</w:t>
      </w:r>
    </w:p>
    <w:p w:rsidR="00D42A60" w:rsidRDefault="009C62EB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9C62EB">
        <w:rPr>
          <w:b/>
          <w:bCs/>
          <w:color w:val="000000"/>
          <w:spacing w:val="-3"/>
          <w:sz w:val="28"/>
          <w:szCs w:val="28"/>
        </w:rPr>
        <w:t>учебной дисциплины</w:t>
      </w:r>
    </w:p>
    <w:p w:rsidR="00EB6094" w:rsidRPr="009C62EB" w:rsidRDefault="00EB6094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9C62EB">
        <w:rPr>
          <w:b/>
          <w:bCs/>
          <w:color w:val="000000"/>
          <w:spacing w:val="-3"/>
          <w:sz w:val="28"/>
          <w:szCs w:val="28"/>
        </w:rPr>
        <w:t xml:space="preserve"> ОГСЭ. 01</w:t>
      </w:r>
      <w:r w:rsidR="009C62EB" w:rsidRPr="009C62EB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9C62EB">
        <w:rPr>
          <w:b/>
          <w:bCs/>
          <w:color w:val="000000"/>
          <w:spacing w:val="-3"/>
          <w:sz w:val="28"/>
          <w:szCs w:val="28"/>
        </w:rPr>
        <w:t>Основы философии</w:t>
      </w:r>
    </w:p>
    <w:p w:rsidR="00EB6094" w:rsidRDefault="00EB6094" w:rsidP="00A0658D">
      <w:pPr>
        <w:shd w:val="clear" w:color="auto" w:fill="FFFFFF"/>
        <w:spacing w:line="360" w:lineRule="auto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 специальности</w:t>
      </w:r>
    </w:p>
    <w:p w:rsidR="00EB6094" w:rsidRPr="009C62EB" w:rsidRDefault="009C62EB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32"/>
        </w:rPr>
      </w:pPr>
      <w:r w:rsidRPr="009C62EB">
        <w:rPr>
          <w:b/>
          <w:bCs/>
          <w:color w:val="000000"/>
          <w:spacing w:val="-3"/>
          <w:sz w:val="28"/>
          <w:szCs w:val="32"/>
        </w:rPr>
        <w:t xml:space="preserve">40.02.01 </w:t>
      </w:r>
      <w:r w:rsidR="00EB6094" w:rsidRPr="009C62EB">
        <w:rPr>
          <w:b/>
          <w:bCs/>
          <w:color w:val="000000"/>
          <w:spacing w:val="-3"/>
          <w:sz w:val="28"/>
          <w:szCs w:val="32"/>
        </w:rPr>
        <w:t>Право и организация социального обеспечения</w:t>
      </w:r>
    </w:p>
    <w:p w:rsidR="00EB6094" w:rsidRPr="009C62EB" w:rsidRDefault="009C62EB" w:rsidP="00A0658D">
      <w:pPr>
        <w:shd w:val="clear" w:color="auto" w:fill="FFFFFF"/>
        <w:spacing w:line="360" w:lineRule="auto"/>
        <w:jc w:val="center"/>
        <w:rPr>
          <w:bCs/>
          <w:color w:val="000000"/>
          <w:spacing w:val="-3"/>
          <w:sz w:val="28"/>
          <w:szCs w:val="32"/>
        </w:rPr>
      </w:pPr>
      <w:r w:rsidRPr="009C62EB">
        <w:rPr>
          <w:bCs/>
          <w:color w:val="000000"/>
          <w:spacing w:val="-3"/>
          <w:sz w:val="28"/>
          <w:szCs w:val="32"/>
        </w:rPr>
        <w:t>Наименование квалификации:</w:t>
      </w:r>
      <w:r w:rsidR="001350F1" w:rsidRPr="009C62EB">
        <w:rPr>
          <w:bCs/>
          <w:color w:val="000000"/>
          <w:spacing w:val="-3"/>
          <w:sz w:val="28"/>
          <w:szCs w:val="32"/>
        </w:rPr>
        <w:t xml:space="preserve"> </w:t>
      </w:r>
      <w:r w:rsidR="001350F1" w:rsidRPr="009C62EB">
        <w:rPr>
          <w:b/>
          <w:bCs/>
          <w:color w:val="000000"/>
          <w:spacing w:val="-3"/>
          <w:sz w:val="28"/>
          <w:szCs w:val="32"/>
        </w:rPr>
        <w:t>юрист</w:t>
      </w:r>
    </w:p>
    <w:p w:rsidR="00EB6094" w:rsidRPr="009C62EB" w:rsidRDefault="00EB6094" w:rsidP="00A0658D">
      <w:pPr>
        <w:shd w:val="clear" w:color="auto" w:fill="FFFFFF"/>
        <w:spacing w:line="360" w:lineRule="auto"/>
        <w:jc w:val="center"/>
        <w:rPr>
          <w:bCs/>
          <w:color w:val="000000"/>
          <w:spacing w:val="-3"/>
          <w:sz w:val="28"/>
          <w:szCs w:val="32"/>
        </w:rPr>
      </w:pPr>
      <w:r w:rsidRPr="009C62EB">
        <w:rPr>
          <w:bCs/>
          <w:color w:val="000000"/>
          <w:spacing w:val="-3"/>
          <w:sz w:val="28"/>
          <w:szCs w:val="32"/>
        </w:rPr>
        <w:t>Форма обучения:</w:t>
      </w:r>
      <w:r w:rsidRPr="009C62EB">
        <w:rPr>
          <w:b/>
          <w:bCs/>
          <w:color w:val="000000"/>
          <w:spacing w:val="-3"/>
          <w:sz w:val="28"/>
          <w:szCs w:val="32"/>
        </w:rPr>
        <w:t xml:space="preserve"> очная</w:t>
      </w:r>
    </w:p>
    <w:p w:rsidR="00EB6094" w:rsidRPr="009C62EB" w:rsidRDefault="00EB6094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32"/>
        </w:rPr>
      </w:pP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867ED7" w:rsidRDefault="00867ED7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867ED7" w:rsidRDefault="00867ED7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9C62EB" w:rsidRPr="00A0658D" w:rsidRDefault="009C62EB" w:rsidP="00A0658D">
      <w:pPr>
        <w:shd w:val="clear" w:color="auto" w:fill="FFFFFF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г. </w:t>
      </w:r>
      <w:r w:rsidR="0040631D" w:rsidRPr="00867ED7">
        <w:rPr>
          <w:color w:val="000000"/>
          <w:spacing w:val="-2"/>
          <w:sz w:val="30"/>
          <w:szCs w:val="30"/>
        </w:rPr>
        <w:t>Оренбург, 202</w:t>
      </w:r>
      <w:r w:rsidR="00F27D3D">
        <w:rPr>
          <w:color w:val="000000"/>
          <w:spacing w:val="-2"/>
          <w:sz w:val="30"/>
          <w:szCs w:val="30"/>
        </w:rPr>
        <w:t>2</w:t>
      </w:r>
      <w:r w:rsidR="00C9609B">
        <w:rPr>
          <w:color w:val="000000"/>
          <w:spacing w:val="-2"/>
          <w:sz w:val="30"/>
          <w:szCs w:val="30"/>
        </w:rPr>
        <w:t xml:space="preserve"> г.</w:t>
      </w:r>
    </w:p>
    <w:p w:rsidR="009C62EB" w:rsidRDefault="009C62EB" w:rsidP="009709D8">
      <w:pPr>
        <w:widowControl/>
        <w:suppressLineNumbers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9C62EB">
        <w:rPr>
          <w:b/>
          <w:sz w:val="28"/>
          <w:szCs w:val="28"/>
        </w:rPr>
        <w:lastRenderedPageBreak/>
        <w:t>Рабочая программа дисциплины ОГСЭ.0</w:t>
      </w:r>
      <w:r w:rsidR="00D42A60">
        <w:rPr>
          <w:b/>
          <w:sz w:val="28"/>
          <w:szCs w:val="28"/>
        </w:rPr>
        <w:t xml:space="preserve">1 Основы философии / сост. </w:t>
      </w:r>
      <w:r w:rsidRPr="009C62EB">
        <w:rPr>
          <w:b/>
          <w:sz w:val="28"/>
          <w:szCs w:val="28"/>
        </w:rPr>
        <w:t>Палей</w:t>
      </w:r>
      <w:r w:rsidR="00D42A60">
        <w:rPr>
          <w:b/>
          <w:sz w:val="28"/>
          <w:szCs w:val="28"/>
        </w:rPr>
        <w:t xml:space="preserve"> В.Д., Зайцева О.Н.</w:t>
      </w:r>
      <w:r w:rsidRPr="009C62EB">
        <w:rPr>
          <w:b/>
          <w:sz w:val="28"/>
          <w:szCs w:val="28"/>
        </w:rPr>
        <w:t xml:space="preserve"> - Оренбург: ФКП</w:t>
      </w:r>
      <w:r w:rsidR="00F27D3D">
        <w:rPr>
          <w:b/>
          <w:sz w:val="28"/>
          <w:szCs w:val="28"/>
        </w:rPr>
        <w:t>ОУ «ОГЭКИ» Минтруда России, 2022</w:t>
      </w:r>
      <w:r w:rsidRPr="009C62EB">
        <w:rPr>
          <w:b/>
          <w:sz w:val="28"/>
          <w:szCs w:val="28"/>
        </w:rPr>
        <w:t xml:space="preserve">. - </w:t>
      </w:r>
      <w:r w:rsidR="00330568">
        <w:rPr>
          <w:b/>
          <w:sz w:val="28"/>
          <w:szCs w:val="28"/>
        </w:rPr>
        <w:t>19</w:t>
      </w:r>
      <w:r w:rsidRPr="009C62EB">
        <w:rPr>
          <w:b/>
          <w:sz w:val="28"/>
          <w:szCs w:val="28"/>
        </w:rPr>
        <w:t xml:space="preserve"> с.</w:t>
      </w:r>
    </w:p>
    <w:p w:rsidR="009709D8" w:rsidRPr="009709D8" w:rsidRDefault="009709D8" w:rsidP="009709D8">
      <w:pPr>
        <w:widowControl/>
        <w:suppressLineNumbers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9C62EB" w:rsidRPr="009C62EB" w:rsidRDefault="009C62EB" w:rsidP="009C6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9C62EB">
        <w:rPr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</w:t>
      </w:r>
      <w:r w:rsidR="009709D8">
        <w:rPr>
          <w:sz w:val="28"/>
          <w:szCs w:val="28"/>
        </w:rPr>
        <w:t xml:space="preserve">обучения </w:t>
      </w:r>
      <w:r w:rsidRPr="009C62EB">
        <w:rPr>
          <w:sz w:val="28"/>
          <w:szCs w:val="28"/>
        </w:rPr>
        <w:t xml:space="preserve">по специальности </w:t>
      </w:r>
      <w:r w:rsidRPr="009C62EB">
        <w:rPr>
          <w:bCs/>
          <w:sz w:val="28"/>
          <w:szCs w:val="28"/>
        </w:rPr>
        <w:t xml:space="preserve">40.02.01 Право и организация социального обеспечения. </w:t>
      </w:r>
    </w:p>
    <w:p w:rsidR="00EB6094" w:rsidRDefault="00EB6094" w:rsidP="00633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Рабоча</w:t>
      </w:r>
      <w:r w:rsidR="00633BD1">
        <w:rPr>
          <w:color w:val="000000"/>
          <w:spacing w:val="1"/>
          <w:sz w:val="28"/>
          <w:szCs w:val="28"/>
        </w:rPr>
        <w:t xml:space="preserve">я программа учебной дисциплины </w:t>
      </w:r>
      <w:r w:rsidR="009B36C0">
        <w:rPr>
          <w:color w:val="000000"/>
          <w:spacing w:val="1"/>
          <w:sz w:val="28"/>
          <w:szCs w:val="28"/>
        </w:rPr>
        <w:t xml:space="preserve">ОГСЭ,01 </w:t>
      </w:r>
      <w:r w:rsidR="00633BD1">
        <w:rPr>
          <w:color w:val="000000"/>
          <w:spacing w:val="1"/>
          <w:sz w:val="28"/>
          <w:szCs w:val="28"/>
        </w:rPr>
        <w:t>Основы философии</w:t>
      </w:r>
      <w:r>
        <w:rPr>
          <w:color w:val="000000"/>
          <w:spacing w:val="1"/>
          <w:sz w:val="28"/>
          <w:szCs w:val="28"/>
        </w:rPr>
        <w:t xml:space="preserve"> разработана на основе </w:t>
      </w: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(далее - ФГОС) </w:t>
      </w:r>
      <w:r>
        <w:rPr>
          <w:color w:val="000000"/>
          <w:spacing w:val="8"/>
          <w:sz w:val="28"/>
          <w:szCs w:val="28"/>
        </w:rPr>
        <w:t>по специальности среднего професси</w:t>
      </w:r>
      <w:r w:rsidR="008D34A8">
        <w:rPr>
          <w:color w:val="000000"/>
          <w:spacing w:val="8"/>
          <w:sz w:val="28"/>
          <w:szCs w:val="28"/>
        </w:rPr>
        <w:t xml:space="preserve">онального образования 40.02.01 </w:t>
      </w:r>
      <w:r>
        <w:rPr>
          <w:color w:val="000000"/>
          <w:spacing w:val="8"/>
          <w:sz w:val="28"/>
          <w:szCs w:val="28"/>
        </w:rPr>
        <w:t>Право и орга</w:t>
      </w:r>
      <w:r w:rsidR="008D34A8">
        <w:rPr>
          <w:color w:val="000000"/>
          <w:spacing w:val="8"/>
          <w:sz w:val="28"/>
          <w:szCs w:val="28"/>
        </w:rPr>
        <w:t>низация социального обеспечения</w:t>
      </w:r>
      <w:r>
        <w:rPr>
          <w:color w:val="000000"/>
          <w:spacing w:val="8"/>
          <w:sz w:val="28"/>
          <w:szCs w:val="28"/>
        </w:rPr>
        <w:t>, утвержденного Приказом Министерства образования и науки РФ от 12 мая 2014 г. № 508 и зарегистрированного в Минюсте Российской Федерации  29</w:t>
      </w:r>
      <w:r w:rsidR="009C62EB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июля 2014. г, регистрационный № 33324</w:t>
      </w:r>
      <w:r w:rsidR="008D34A8">
        <w:rPr>
          <w:color w:val="000000"/>
          <w:spacing w:val="8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 w:rsidR="009B36C0">
        <w:rPr>
          <w:sz w:val="28"/>
          <w:szCs w:val="28"/>
        </w:rPr>
        <w:t xml:space="preserve">и с учетом </w:t>
      </w:r>
      <w:r>
        <w:rPr>
          <w:sz w:val="28"/>
          <w:szCs w:val="28"/>
        </w:rPr>
        <w:t>методических</w:t>
      </w:r>
      <w:r>
        <w:rPr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  <w:r w:rsidR="009C62EB">
        <w:rPr>
          <w:bCs/>
          <w:sz w:val="28"/>
          <w:szCs w:val="28"/>
        </w:rPr>
        <w:t xml:space="preserve">. </w:t>
      </w: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C62EB" w:rsidRDefault="009C62EB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C62EB" w:rsidRDefault="009C62EB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C62EB" w:rsidRDefault="009C62EB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3963FC" w:rsidRDefault="003963F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3963FC" w:rsidRDefault="003963F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3963FC" w:rsidRDefault="003963F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C62EB" w:rsidRPr="009C62EB" w:rsidRDefault="003963FC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Составитель ______________</w:t>
      </w:r>
      <w:r w:rsidR="009C62EB" w:rsidRPr="009C62EB">
        <w:rPr>
          <w:bCs/>
          <w:color w:val="000000"/>
          <w:spacing w:val="-5"/>
          <w:sz w:val="28"/>
          <w:szCs w:val="28"/>
        </w:rPr>
        <w:t xml:space="preserve"> В.Д. Палей</w:t>
      </w:r>
      <w:r>
        <w:rPr>
          <w:bCs/>
          <w:color w:val="000000"/>
          <w:spacing w:val="-5"/>
          <w:sz w:val="28"/>
          <w:szCs w:val="28"/>
        </w:rPr>
        <w:t>, ____________ О.Н. Зайцева</w:t>
      </w: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  <w:r w:rsidRPr="009C62EB">
        <w:rPr>
          <w:color w:val="000000"/>
          <w:spacing w:val="-5"/>
          <w:sz w:val="28"/>
          <w:szCs w:val="28"/>
        </w:rPr>
        <w:t xml:space="preserve">  14.06.202</w:t>
      </w:r>
      <w:r w:rsidR="00E515E6">
        <w:rPr>
          <w:color w:val="000000"/>
          <w:spacing w:val="-5"/>
          <w:sz w:val="28"/>
          <w:szCs w:val="28"/>
        </w:rPr>
        <w:t>2</w:t>
      </w:r>
      <w:r w:rsidRPr="009C62EB">
        <w:rPr>
          <w:color w:val="000000"/>
          <w:spacing w:val="-5"/>
          <w:sz w:val="28"/>
          <w:szCs w:val="28"/>
        </w:rPr>
        <w:t xml:space="preserve"> г</w:t>
      </w:r>
      <w:r w:rsidR="003963FC">
        <w:rPr>
          <w:color w:val="000000"/>
          <w:spacing w:val="-5"/>
          <w:sz w:val="28"/>
          <w:szCs w:val="28"/>
        </w:rPr>
        <w:t>.</w:t>
      </w:r>
    </w:p>
    <w:p w:rsidR="009C62EB" w:rsidRPr="009C62EB" w:rsidRDefault="009709D8" w:rsidP="009709D8">
      <w:pPr>
        <w:shd w:val="clear" w:color="auto" w:fill="FFFFFF"/>
        <w:tabs>
          <w:tab w:val="left" w:pos="1560"/>
        </w:tabs>
        <w:jc w:val="both"/>
        <w:rPr>
          <w:color w:val="000000"/>
          <w:spacing w:val="-5"/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  <w:vertAlign w:val="superscript"/>
        </w:rPr>
        <w:tab/>
      </w: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Pr="009C62EB" w:rsidRDefault="009C62EB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9C62EB">
        <w:rPr>
          <w:bCs/>
          <w:color w:val="000000"/>
          <w:spacing w:val="-5"/>
          <w:sz w:val="28"/>
          <w:szCs w:val="28"/>
        </w:rPr>
        <w:t>Рассмотрена на заседании ПЦК ОГ</w:t>
      </w:r>
      <w:r w:rsidR="00F64C0C">
        <w:rPr>
          <w:bCs/>
          <w:color w:val="000000"/>
          <w:spacing w:val="-5"/>
          <w:sz w:val="28"/>
          <w:szCs w:val="28"/>
        </w:rPr>
        <w:t xml:space="preserve"> </w:t>
      </w:r>
      <w:r w:rsidRPr="009C62EB">
        <w:rPr>
          <w:bCs/>
          <w:color w:val="000000"/>
          <w:spacing w:val="-5"/>
          <w:sz w:val="28"/>
          <w:szCs w:val="28"/>
        </w:rPr>
        <w:t>и</w:t>
      </w:r>
      <w:r w:rsidR="003963FC">
        <w:rPr>
          <w:bCs/>
          <w:color w:val="000000"/>
          <w:spacing w:val="-5"/>
          <w:sz w:val="28"/>
          <w:szCs w:val="28"/>
        </w:rPr>
        <w:t xml:space="preserve"> </w:t>
      </w:r>
      <w:r w:rsidRPr="009C62EB">
        <w:rPr>
          <w:bCs/>
          <w:color w:val="000000"/>
          <w:spacing w:val="-5"/>
          <w:sz w:val="28"/>
          <w:szCs w:val="28"/>
        </w:rPr>
        <w:t>СД</w:t>
      </w:r>
    </w:p>
    <w:p w:rsidR="009C62EB" w:rsidRPr="009C62EB" w:rsidRDefault="00F27D3D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№ _____ от ____________ 2022</w:t>
      </w:r>
      <w:r w:rsidR="009C62EB" w:rsidRPr="009C62EB">
        <w:rPr>
          <w:bCs/>
          <w:color w:val="000000"/>
          <w:spacing w:val="-5"/>
          <w:sz w:val="28"/>
          <w:szCs w:val="28"/>
        </w:rPr>
        <w:t xml:space="preserve"> г.</w:t>
      </w:r>
    </w:p>
    <w:p w:rsidR="009C62EB" w:rsidRPr="009C62EB" w:rsidRDefault="009C62EB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9C62EB">
        <w:rPr>
          <w:bCs/>
          <w:color w:val="000000"/>
          <w:spacing w:val="-5"/>
          <w:sz w:val="28"/>
          <w:szCs w:val="28"/>
        </w:rPr>
        <w:t>Председатель ПЦК ________ В.Д. Палей</w:t>
      </w: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709D8" w:rsidRDefault="009709D8" w:rsidP="00EB609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EB609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СОДЕРЖАНИЕ</w:t>
      </w:r>
    </w:p>
    <w:p w:rsidR="00EB6094" w:rsidRDefault="00EB6094" w:rsidP="00EB6094">
      <w:pPr>
        <w:shd w:val="clear" w:color="auto" w:fill="FFFFFF"/>
        <w:jc w:val="both"/>
        <w:rPr>
          <w:sz w:val="28"/>
          <w:szCs w:val="28"/>
        </w:rPr>
      </w:pPr>
    </w:p>
    <w:p w:rsidR="009C62EB" w:rsidRPr="009C62EB" w:rsidRDefault="009C62EB" w:rsidP="009C62E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9C62EB">
        <w:rPr>
          <w:color w:val="000000"/>
          <w:spacing w:val="-2"/>
          <w:sz w:val="28"/>
          <w:szCs w:val="28"/>
        </w:rPr>
        <w:t>1 ПАСПОРТ РАБОЧЕЙ ПРОГРАММЫ</w:t>
      </w:r>
      <w:r w:rsidRPr="009C62EB">
        <w:rPr>
          <w:color w:val="000000"/>
          <w:spacing w:val="-2"/>
          <w:sz w:val="28"/>
          <w:szCs w:val="28"/>
        </w:rPr>
        <w:tab/>
        <w:t>………………………………………</w:t>
      </w:r>
      <w:r w:rsidR="009709D8">
        <w:rPr>
          <w:color w:val="000000"/>
          <w:spacing w:val="-2"/>
          <w:sz w:val="28"/>
          <w:szCs w:val="28"/>
        </w:rPr>
        <w:t>…</w:t>
      </w:r>
      <w:r w:rsidR="00585862">
        <w:rPr>
          <w:color w:val="000000"/>
          <w:spacing w:val="-2"/>
          <w:sz w:val="28"/>
          <w:szCs w:val="28"/>
        </w:rPr>
        <w:t>….</w:t>
      </w:r>
      <w:r w:rsidRPr="009C62EB">
        <w:rPr>
          <w:color w:val="000000"/>
          <w:spacing w:val="-2"/>
          <w:sz w:val="28"/>
          <w:szCs w:val="28"/>
        </w:rPr>
        <w:t>3</w:t>
      </w:r>
    </w:p>
    <w:p w:rsidR="009C62EB" w:rsidRPr="009C62EB" w:rsidRDefault="009C62EB" w:rsidP="009C62E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9C62EB">
        <w:rPr>
          <w:color w:val="000000"/>
          <w:spacing w:val="-2"/>
          <w:sz w:val="28"/>
          <w:szCs w:val="28"/>
        </w:rPr>
        <w:t>2 СТРУКТУРА И СОДЕРЖАНИЕ УЧЕБНОЙ ДИСЦИПЛИНЫ …………....</w:t>
      </w:r>
      <w:r w:rsidR="009709D8">
        <w:rPr>
          <w:color w:val="000000"/>
          <w:spacing w:val="-2"/>
          <w:sz w:val="28"/>
          <w:szCs w:val="28"/>
        </w:rPr>
        <w:t>.</w:t>
      </w:r>
      <w:r w:rsidR="00585862">
        <w:rPr>
          <w:color w:val="000000"/>
          <w:spacing w:val="-2"/>
          <w:sz w:val="28"/>
          <w:szCs w:val="28"/>
        </w:rPr>
        <w:t>..........</w:t>
      </w:r>
      <w:r w:rsidR="009709D8">
        <w:rPr>
          <w:color w:val="000000"/>
          <w:spacing w:val="-2"/>
          <w:sz w:val="28"/>
          <w:szCs w:val="28"/>
        </w:rPr>
        <w:t>.</w:t>
      </w:r>
      <w:r w:rsidRPr="009C62EB">
        <w:rPr>
          <w:color w:val="000000"/>
          <w:spacing w:val="-2"/>
          <w:sz w:val="28"/>
          <w:szCs w:val="28"/>
        </w:rPr>
        <w:t xml:space="preserve">5 </w:t>
      </w:r>
    </w:p>
    <w:p w:rsidR="009C62EB" w:rsidRPr="009C62EB" w:rsidRDefault="009C62EB" w:rsidP="009C62E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9C62EB">
        <w:rPr>
          <w:color w:val="000000"/>
          <w:spacing w:val="-2"/>
          <w:sz w:val="28"/>
          <w:szCs w:val="28"/>
        </w:rPr>
        <w:t>3 УСЛОВИЯ РЕАЛИЗАЦИИ УЧЕБНОЙ ДИСЦИПЛИНЫ</w:t>
      </w:r>
      <w:r w:rsidRPr="009C62EB">
        <w:rPr>
          <w:color w:val="000000"/>
          <w:spacing w:val="-2"/>
          <w:sz w:val="28"/>
          <w:szCs w:val="28"/>
        </w:rPr>
        <w:tab/>
        <w:t>……………………</w:t>
      </w:r>
      <w:r w:rsidR="00585862">
        <w:rPr>
          <w:color w:val="000000"/>
          <w:spacing w:val="-2"/>
          <w:sz w:val="28"/>
          <w:szCs w:val="28"/>
        </w:rPr>
        <w:t>...</w:t>
      </w:r>
      <w:r w:rsidR="009709D8">
        <w:rPr>
          <w:color w:val="000000"/>
          <w:spacing w:val="-2"/>
          <w:sz w:val="28"/>
          <w:szCs w:val="28"/>
        </w:rPr>
        <w:t>..</w:t>
      </w:r>
      <w:r w:rsidRPr="009C62EB">
        <w:rPr>
          <w:color w:val="000000"/>
          <w:spacing w:val="-2"/>
          <w:sz w:val="28"/>
          <w:szCs w:val="28"/>
        </w:rPr>
        <w:t>14</w:t>
      </w:r>
    </w:p>
    <w:p w:rsidR="009C62EB" w:rsidRPr="009C62EB" w:rsidRDefault="009709D8" w:rsidP="009C62E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 </w:t>
      </w:r>
      <w:r w:rsidR="009C62EB" w:rsidRPr="009C62EB">
        <w:rPr>
          <w:color w:val="000000"/>
          <w:spacing w:val="-2"/>
          <w:sz w:val="28"/>
          <w:szCs w:val="28"/>
        </w:rPr>
        <w:t>КОНТРОЛЬ И ОЦЕНКА РЕЗУЛЬТАТОВ ОСВОЕНИЯ ДИСЦИПЛИНЫ…………………………………………………………………</w:t>
      </w:r>
      <w:r>
        <w:rPr>
          <w:color w:val="000000"/>
          <w:spacing w:val="-2"/>
          <w:sz w:val="28"/>
          <w:szCs w:val="28"/>
        </w:rPr>
        <w:t>…</w:t>
      </w:r>
      <w:r w:rsidR="00585862">
        <w:rPr>
          <w:color w:val="000000"/>
          <w:spacing w:val="-2"/>
          <w:sz w:val="28"/>
          <w:szCs w:val="28"/>
        </w:rPr>
        <w:t>….</w:t>
      </w:r>
      <w:r>
        <w:rPr>
          <w:color w:val="000000"/>
          <w:spacing w:val="-2"/>
          <w:sz w:val="28"/>
          <w:szCs w:val="28"/>
        </w:rPr>
        <w:t>.</w:t>
      </w:r>
      <w:r w:rsidR="009C62EB" w:rsidRPr="009C62EB">
        <w:rPr>
          <w:color w:val="000000"/>
          <w:spacing w:val="-2"/>
          <w:sz w:val="28"/>
          <w:szCs w:val="28"/>
        </w:rPr>
        <w:t>15</w:t>
      </w:r>
    </w:p>
    <w:p w:rsidR="009C62EB" w:rsidRPr="009C62EB" w:rsidRDefault="009C62EB" w:rsidP="009C62E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867ED7" w:rsidRDefault="00867ED7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C62EB" w:rsidRDefault="009C62EB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9C62EB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EB6094" w:rsidRPr="00633BD1" w:rsidRDefault="00EB6094" w:rsidP="002D1C7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 xml:space="preserve">1. ПАСПОРТ РАБОЧЕЙ ПРОГРАММЫ УЧЕБНОЙ </w:t>
      </w:r>
      <w:r w:rsidR="00633BD1">
        <w:rPr>
          <w:b/>
          <w:color w:val="000000"/>
          <w:spacing w:val="-2"/>
          <w:sz w:val="28"/>
          <w:szCs w:val="28"/>
        </w:rPr>
        <w:t xml:space="preserve">ДИСЦИПЛИНЫ </w:t>
      </w:r>
      <w:r w:rsidR="00B51F7A">
        <w:rPr>
          <w:b/>
          <w:color w:val="000000"/>
          <w:spacing w:val="-2"/>
          <w:sz w:val="28"/>
          <w:szCs w:val="28"/>
        </w:rPr>
        <w:t xml:space="preserve">ОГСЭ.01 </w:t>
      </w:r>
      <w:r w:rsidR="00633BD1">
        <w:rPr>
          <w:b/>
          <w:color w:val="000000"/>
          <w:spacing w:val="-2"/>
          <w:sz w:val="28"/>
          <w:szCs w:val="28"/>
        </w:rPr>
        <w:t>ОСНОВЫ ФИЛОСОФИИ</w:t>
      </w:r>
    </w:p>
    <w:p w:rsidR="00EB6094" w:rsidRDefault="00EB6094" w:rsidP="005C6843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9C62EB" w:rsidRDefault="00EB6094" w:rsidP="005C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Рабоча</w:t>
      </w:r>
      <w:r w:rsidR="00633BD1">
        <w:rPr>
          <w:color w:val="000000"/>
          <w:spacing w:val="6"/>
          <w:sz w:val="28"/>
          <w:szCs w:val="28"/>
        </w:rPr>
        <w:t xml:space="preserve">я программа учебной дисциплины </w:t>
      </w:r>
      <w:r w:rsidR="00DC5CDA">
        <w:rPr>
          <w:color w:val="000000"/>
          <w:spacing w:val="6"/>
          <w:sz w:val="28"/>
          <w:szCs w:val="28"/>
        </w:rPr>
        <w:t xml:space="preserve">ОГСЭ.01 </w:t>
      </w:r>
      <w:r w:rsidR="00633BD1">
        <w:rPr>
          <w:color w:val="000000"/>
          <w:spacing w:val="6"/>
          <w:sz w:val="28"/>
          <w:szCs w:val="28"/>
        </w:rPr>
        <w:t>Основы философии</w:t>
      </w:r>
      <w:r>
        <w:rPr>
          <w:color w:val="000000"/>
          <w:spacing w:val="6"/>
          <w:sz w:val="28"/>
          <w:szCs w:val="28"/>
        </w:rPr>
        <w:t xml:space="preserve"> является частью </w:t>
      </w:r>
      <w:r>
        <w:rPr>
          <w:color w:val="000000"/>
          <w:spacing w:val="3"/>
          <w:sz w:val="28"/>
          <w:szCs w:val="28"/>
        </w:rPr>
        <w:t xml:space="preserve">программы подготовки специалистов среднего звена в </w:t>
      </w:r>
      <w:r>
        <w:rPr>
          <w:color w:val="000000"/>
          <w:spacing w:val="1"/>
          <w:sz w:val="28"/>
          <w:szCs w:val="28"/>
        </w:rPr>
        <w:t xml:space="preserve">соответствии с ФГОС по специальности СПО </w:t>
      </w:r>
      <w:r w:rsidR="009C62EB">
        <w:rPr>
          <w:bCs/>
          <w:color w:val="000000"/>
          <w:spacing w:val="-3"/>
          <w:sz w:val="28"/>
          <w:szCs w:val="28"/>
        </w:rPr>
        <w:t xml:space="preserve">40.02.01 </w:t>
      </w:r>
      <w:r>
        <w:rPr>
          <w:bCs/>
          <w:color w:val="000000"/>
          <w:spacing w:val="-3"/>
          <w:sz w:val="28"/>
          <w:szCs w:val="28"/>
        </w:rPr>
        <w:t xml:space="preserve">Право и организация социального обеспечения. </w:t>
      </w:r>
      <w:r>
        <w:rPr>
          <w:sz w:val="28"/>
          <w:szCs w:val="28"/>
        </w:rPr>
        <w:t xml:space="preserve"> </w:t>
      </w:r>
    </w:p>
    <w:p w:rsidR="00EB6094" w:rsidRPr="00633BD1" w:rsidRDefault="00EB6094" w:rsidP="005C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EB6094" w:rsidRPr="009C62EB" w:rsidRDefault="00EB6094" w:rsidP="009C62EB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Место      дисциплины   в   структуре   программы подготовки специалистов среднего звена</w:t>
      </w:r>
      <w:r>
        <w:rPr>
          <w:b/>
          <w:bCs/>
          <w:color w:val="000000"/>
          <w:spacing w:val="3"/>
          <w:sz w:val="28"/>
          <w:szCs w:val="28"/>
        </w:rPr>
        <w:t xml:space="preserve">:   </w:t>
      </w:r>
      <w:r>
        <w:rPr>
          <w:color w:val="000000"/>
          <w:spacing w:val="3"/>
          <w:sz w:val="28"/>
          <w:szCs w:val="28"/>
        </w:rPr>
        <w:t>дисциплина  относится  к общему гуманитарному и социально-экономическому циклу.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изучении тем данной дисциплины формируются общие компетенции: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3. Принимать решение в</w:t>
      </w:r>
      <w:r w:rsidR="00801F1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стандартных и нестандартных ситуаций и нести за них ответственность.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6. </w:t>
      </w:r>
      <w:r w:rsidR="007E0244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9. Ориентироваться в условиях постоянного изменения правовой базы. 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10. Соблюдать основы здорового образа жизни, требования охраны труда. 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EB6094" w:rsidRPr="00BF0F25" w:rsidRDefault="00EB6094" w:rsidP="00BF0F25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12. Проявлять нетерпимость к коррупционному поведению. </w:t>
      </w:r>
    </w:p>
    <w:p w:rsidR="00EB6094" w:rsidRDefault="00EB6094" w:rsidP="005C6843">
      <w:pPr>
        <w:shd w:val="clear" w:color="auto" w:fill="FFFFFF"/>
        <w:tabs>
          <w:tab w:val="left" w:pos="792"/>
        </w:tabs>
        <w:ind w:firstLine="737"/>
        <w:jc w:val="both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Цели и задачи учебной дисциплины - требования к результатам</w:t>
      </w:r>
      <w:r>
        <w:rPr>
          <w:b/>
          <w:bCs/>
          <w:color w:val="000000"/>
          <w:spacing w:val="-1"/>
          <w:sz w:val="28"/>
          <w:szCs w:val="28"/>
        </w:rPr>
        <w:br/>
        <w:t>освоения учебной дисциплины:</w:t>
      </w:r>
    </w:p>
    <w:p w:rsidR="00EB6094" w:rsidRDefault="00EB6094" w:rsidP="005C6843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результате изучения обязательной части учебного цикла обучающий должен </w:t>
      </w:r>
      <w:r>
        <w:rPr>
          <w:b/>
          <w:color w:val="000000"/>
          <w:spacing w:val="5"/>
          <w:sz w:val="28"/>
          <w:szCs w:val="28"/>
        </w:rPr>
        <w:t>уметь</w:t>
      </w:r>
      <w:r>
        <w:rPr>
          <w:color w:val="000000"/>
          <w:spacing w:val="5"/>
          <w:sz w:val="28"/>
          <w:szCs w:val="28"/>
        </w:rPr>
        <w:t xml:space="preserve">: </w:t>
      </w:r>
    </w:p>
    <w:p w:rsidR="00EB6094" w:rsidRPr="00475206" w:rsidRDefault="00475206" w:rsidP="00475206">
      <w:pPr>
        <w:pStyle w:val="a9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475206">
        <w:rPr>
          <w:color w:val="000000"/>
          <w:spacing w:val="5"/>
          <w:sz w:val="28"/>
          <w:szCs w:val="28"/>
        </w:rPr>
        <w:lastRenderedPageBreak/>
        <w:t>о</w:t>
      </w:r>
      <w:r w:rsidR="00EB6094" w:rsidRPr="00475206">
        <w:rPr>
          <w:color w:val="000000"/>
          <w:spacing w:val="5"/>
          <w:sz w:val="28"/>
          <w:szCs w:val="28"/>
        </w:rPr>
        <w:t>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>
        <w:rPr>
          <w:color w:val="000000"/>
          <w:spacing w:val="5"/>
          <w:sz w:val="28"/>
          <w:szCs w:val="28"/>
        </w:rPr>
        <w:t>ажданина и будущего специалиста.</w:t>
      </w:r>
    </w:p>
    <w:p w:rsidR="00EB6094" w:rsidRDefault="00EB6094" w:rsidP="005C6843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Знать:</w:t>
      </w:r>
    </w:p>
    <w:p w:rsid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основные категории и понятия философии;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роль философии в жизни человека и общества;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EB6094" w:rsidRP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основы философского учения о бытии;</w:t>
      </w:r>
    </w:p>
    <w:p w:rsidR="00475206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сущность процесса познания;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801F15" w:rsidRP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основы научной, философской и религиозной картин мира, об условиях формирования личности, свободе и ответственности за сохранение жизни, культуры, окружающей среды;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EB6094" w:rsidRP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633BD1" w:rsidRPr="00383FB5">
        <w:rPr>
          <w:color w:val="000000"/>
          <w:spacing w:val="5"/>
          <w:sz w:val="28"/>
          <w:szCs w:val="28"/>
        </w:rPr>
        <w:t xml:space="preserve">. </w:t>
      </w:r>
    </w:p>
    <w:p w:rsidR="00EB6094" w:rsidRDefault="00EB6094" w:rsidP="005C6843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C6843" w:rsidRDefault="005C6843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C6843" w:rsidRDefault="005C6843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5C6843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br w:type="page"/>
      </w:r>
    </w:p>
    <w:p w:rsidR="00EB6094" w:rsidRDefault="00EB6094" w:rsidP="005D5448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2. СТРУКТУРА И СОДЕРЖАНИЕ УЧЕБНОЙ </w:t>
      </w:r>
      <w:r w:rsidR="00633BD1">
        <w:rPr>
          <w:b/>
          <w:bCs/>
          <w:color w:val="000000"/>
          <w:spacing w:val="-1"/>
          <w:sz w:val="28"/>
          <w:szCs w:val="28"/>
        </w:rPr>
        <w:t xml:space="preserve">ДИСЦИПЛИНЫ </w:t>
      </w:r>
      <w:r w:rsidR="005D5448">
        <w:rPr>
          <w:b/>
          <w:bCs/>
          <w:color w:val="000000"/>
          <w:spacing w:val="-1"/>
          <w:sz w:val="28"/>
          <w:szCs w:val="28"/>
        </w:rPr>
        <w:t xml:space="preserve">ОГСЭ.01 </w:t>
      </w:r>
      <w:r w:rsidR="00633BD1">
        <w:rPr>
          <w:b/>
          <w:bCs/>
          <w:color w:val="000000"/>
          <w:spacing w:val="-1"/>
          <w:sz w:val="28"/>
          <w:szCs w:val="28"/>
        </w:rPr>
        <w:t>ОСНОВЫ ФИЛОСОФИИ</w:t>
      </w: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EB6094" w:rsidRDefault="00EB6094" w:rsidP="00EB609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2.1. Объем учебной дисциплины и виды учебной работы</w:t>
      </w:r>
    </w:p>
    <w:p w:rsidR="00EB6094" w:rsidRDefault="00EB6094" w:rsidP="00EB6094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0"/>
        <w:gridCol w:w="2183"/>
      </w:tblGrid>
      <w:tr w:rsidR="00EB6094" w:rsidRPr="00633BD1" w:rsidTr="005D5448">
        <w:trPr>
          <w:trHeight w:hRule="exact" w:val="114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  <w:t>Количество</w:t>
            </w:r>
          </w:p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  <w:t xml:space="preserve"> часов</w:t>
            </w:r>
          </w:p>
        </w:tc>
      </w:tr>
      <w:tr w:rsidR="00EB6094" w:rsidRPr="00633BD1" w:rsidTr="005D5448">
        <w:trPr>
          <w:trHeight w:hRule="exact" w:val="56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z w:val="24"/>
                <w:szCs w:val="28"/>
                <w:lang w:eastAsia="en-US"/>
              </w:rPr>
              <w:t>58</w:t>
            </w:r>
          </w:p>
        </w:tc>
      </w:tr>
      <w:tr w:rsidR="00EB6094" w:rsidRPr="00633BD1" w:rsidTr="005D5448">
        <w:trPr>
          <w:trHeight w:hRule="exact" w:val="58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z w:val="24"/>
                <w:szCs w:val="28"/>
                <w:lang w:eastAsia="en-US"/>
              </w:rPr>
              <w:t>48</w:t>
            </w:r>
          </w:p>
        </w:tc>
      </w:tr>
      <w:tr w:rsidR="00EB6094" w:rsidRPr="00633BD1" w:rsidTr="005D5448">
        <w:trPr>
          <w:trHeight w:hRule="exact" w:val="56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4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EB6094" w:rsidRPr="00633BD1" w:rsidTr="005D5448">
        <w:trPr>
          <w:trHeight w:hRule="exact" w:val="58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C863DB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2B679A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sz w:val="24"/>
                <w:szCs w:val="28"/>
                <w:lang w:eastAsia="en-US"/>
              </w:rPr>
              <w:t>40</w:t>
            </w:r>
          </w:p>
        </w:tc>
      </w:tr>
      <w:tr w:rsidR="00EB6094" w:rsidRPr="00633BD1" w:rsidTr="005D5448">
        <w:trPr>
          <w:trHeight w:hRule="exact" w:val="58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40631D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Cs/>
                <w:color w:val="000000"/>
                <w:sz w:val="24"/>
                <w:szCs w:val="28"/>
                <w:lang w:eastAsia="en-US"/>
              </w:rPr>
              <w:t>6</w:t>
            </w:r>
          </w:p>
        </w:tc>
      </w:tr>
      <w:tr w:rsidR="00EB6094" w:rsidRPr="00633BD1" w:rsidTr="005D5448">
        <w:trPr>
          <w:trHeight w:hRule="exact" w:val="82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 w:rsidP="002B679A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 w:rsidRPr="00633BD1">
              <w:rPr>
                <w:bCs/>
                <w:color w:val="000000"/>
                <w:spacing w:val="-2"/>
                <w:sz w:val="24"/>
                <w:szCs w:val="28"/>
                <w:lang w:eastAsia="en-US"/>
              </w:rPr>
              <w:t>Промежуточная аттестация в форме</w:t>
            </w:r>
            <w:r w:rsidR="002B679A" w:rsidRPr="00633BD1">
              <w:rPr>
                <w:bCs/>
                <w:color w:val="000000"/>
                <w:spacing w:val="-2"/>
                <w:sz w:val="24"/>
                <w:szCs w:val="28"/>
                <w:lang w:eastAsia="en-US"/>
              </w:rPr>
              <w:t xml:space="preserve"> дифференцированного зачета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984AD3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sz w:val="24"/>
                <w:szCs w:val="28"/>
                <w:lang w:eastAsia="en-US"/>
              </w:rPr>
              <w:t>2</w:t>
            </w:r>
          </w:p>
        </w:tc>
      </w:tr>
      <w:tr w:rsidR="00EB6094" w:rsidRPr="00633BD1" w:rsidTr="005D5448">
        <w:trPr>
          <w:trHeight w:hRule="exact" w:val="6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sz w:val="24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sz w:val="24"/>
                <w:szCs w:val="28"/>
                <w:lang w:eastAsia="en-US"/>
              </w:rPr>
              <w:t>10</w:t>
            </w:r>
          </w:p>
        </w:tc>
      </w:tr>
    </w:tbl>
    <w:p w:rsidR="00EB6094" w:rsidRDefault="00EB6094" w:rsidP="00EB6094">
      <w:pPr>
        <w:widowControl/>
        <w:autoSpaceDE/>
        <w:autoSpaceDN/>
        <w:adjustRightInd/>
        <w:rPr>
          <w:sz w:val="28"/>
          <w:szCs w:val="28"/>
        </w:rPr>
        <w:sectPr w:rsidR="00EB6094" w:rsidSect="00BF0F25">
          <w:footerReference w:type="default" r:id="rId9"/>
          <w:pgSz w:w="11909" w:h="16834"/>
          <w:pgMar w:top="1134" w:right="851" w:bottom="1134" w:left="1134" w:header="720" w:footer="720" w:gutter="0"/>
          <w:pgNumType w:start="1"/>
          <w:cols w:space="720"/>
          <w:titlePg/>
          <w:docGrid w:linePitch="272"/>
        </w:sectPr>
      </w:pPr>
    </w:p>
    <w:p w:rsidR="00EB6094" w:rsidRDefault="00EB6094" w:rsidP="00EB6094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2.2. Тематический план и</w:t>
      </w:r>
      <w:r w:rsidR="00633BD1">
        <w:rPr>
          <w:b/>
          <w:color w:val="000000"/>
          <w:spacing w:val="-2"/>
          <w:sz w:val="28"/>
          <w:szCs w:val="28"/>
        </w:rPr>
        <w:t xml:space="preserve"> содержание учебной дисциплины </w:t>
      </w:r>
      <w:r w:rsidR="00194BA8">
        <w:rPr>
          <w:b/>
          <w:color w:val="000000"/>
          <w:spacing w:val="-2"/>
          <w:sz w:val="28"/>
          <w:szCs w:val="28"/>
        </w:rPr>
        <w:t xml:space="preserve">ОГСЭ.01 </w:t>
      </w:r>
      <w:r w:rsidR="00633BD1">
        <w:rPr>
          <w:b/>
          <w:color w:val="000000"/>
          <w:spacing w:val="-2"/>
          <w:sz w:val="28"/>
          <w:szCs w:val="28"/>
        </w:rPr>
        <w:t>Основы философии</w:t>
      </w:r>
    </w:p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53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6"/>
        <w:gridCol w:w="45"/>
        <w:gridCol w:w="96"/>
        <w:gridCol w:w="45"/>
        <w:gridCol w:w="97"/>
        <w:gridCol w:w="9214"/>
        <w:gridCol w:w="1134"/>
        <w:gridCol w:w="1214"/>
      </w:tblGrid>
      <w:tr w:rsidR="00EB6094" w:rsidRPr="00633BD1" w:rsidTr="00415EF8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EB6094" w:rsidRPr="00633BD1" w:rsidTr="00415EF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15EF8" w:rsidRPr="00633BD1" w:rsidTr="00415EF8">
        <w:trPr>
          <w:trHeight w:val="365"/>
        </w:trPr>
        <w:tc>
          <w:tcPr>
            <w:tcW w:w="15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 w:rsidP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Раздел 1. Философия, ее роль в жизни человека и общества</w:t>
            </w:r>
          </w:p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2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1.1. Происхождение философии. Философия как наука.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415EF8">
        <w:trPr>
          <w:trHeight w:val="259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Вечные вопросы как предпосылка философского освоения действительности. Философия как выражение мудрости в рациональных формах. Основные категории понятия и философия. Категории как предмет философского знания и как результат его развития.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Мировоззрение и его структура. Мифология, религия и философия – исторические формы мировоззрения. </w:t>
            </w:r>
          </w:p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Человек и его бытие как центральная проблема философии. Философия и ее человеческое измерение. Роль философии в жизни человека и общества.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1.2. Вопросы философии. Основные категории и понятия философии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415EF8">
        <w:trPr>
          <w:trHeight w:val="253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Бытие как основной предмет философского знания. Понятие объективного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Основной вопрос философии. Неотделимость проблемы познания от проблемы бытия. Рациональное и внерациональное; рациональное и эмпирическое в философском знании. 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85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1.3. Специфика философского знания и его </w:t>
            </w:r>
            <w:r w:rsidRPr="00633BD1">
              <w:rPr>
                <w:sz w:val="24"/>
                <w:szCs w:val="24"/>
                <w:lang w:eastAsia="en-US"/>
              </w:rPr>
              <w:lastRenderedPageBreak/>
              <w:t>функции.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D41E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18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 w:rsidP="00AB3D78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Специфика категорий, законов, принципов и методов философии. Анализ соотношения философского и научного знания, родства и различия функций. Основные категории и понятия философии.</w:t>
            </w:r>
          </w:p>
          <w:p w:rsidR="00EB6094" w:rsidRPr="00633BD1" w:rsidRDefault="00EB6094" w:rsidP="00AB3D78">
            <w:pPr>
              <w:widowControl/>
              <w:autoSpaceDE/>
              <w:adjustRightInd/>
              <w:spacing w:line="276" w:lineRule="auto"/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Обоснование философии как источника полноты человеческой духовности. Изучение методологической роли философии, ее функций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420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 w:rsidP="003374D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lastRenderedPageBreak/>
              <w:t>Раздел 2. История философии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2.1. Философия Древнего Востока.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50" w:hanging="2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0E1D29">
        <w:trPr>
          <w:trHeight w:val="17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B51F7A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 w:rsidP="00DF1B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Истоки профилософского мировоззрения в Древней Индии. Веды. Упанишады. Брахман и атман. Буддизм. Дхарма. Йога как философия. Идеалы в философии, религии Древней Индии.</w:t>
            </w:r>
          </w:p>
          <w:p w:rsidR="00EB6094" w:rsidRPr="00633BD1" w:rsidRDefault="00EB6094" w:rsidP="00DF1B25">
            <w:pPr>
              <w:widowControl/>
              <w:autoSpaceDE/>
              <w:adjustRightInd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0E1D29">
        <w:trPr>
          <w:trHeight w:val="4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19"/>
              <w:jc w:val="both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Самостоятельная работа № 1</w:t>
            </w:r>
            <w:r w:rsidR="00DF1B25" w:rsidRPr="00633BD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sz w:val="24"/>
                <w:szCs w:val="24"/>
                <w:lang w:eastAsia="en-US"/>
              </w:rPr>
              <w:t>Восточные мудрецы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BB38B6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38B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41E17" w:rsidRPr="00633BD1" w:rsidTr="00415EF8">
        <w:trPr>
          <w:trHeight w:val="6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2.2. Развитие античной философии.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D41E17" w:rsidRPr="00633BD1" w:rsidRDefault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 w:rsidP="00D41E17">
            <w:pPr>
              <w:rPr>
                <w:sz w:val="24"/>
                <w:szCs w:val="24"/>
                <w:lang w:eastAsia="en-US"/>
              </w:rPr>
            </w:pPr>
          </w:p>
        </w:tc>
      </w:tr>
      <w:tr w:rsidR="00D41E17" w:rsidRPr="00633BD1" w:rsidTr="00415EF8">
        <w:trPr>
          <w:trHeight w:val="4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B51F7A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Периоды развития античной философии:                                                            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досократовский, классический, эллинистический, римский. Космоцентризм ранней античной философии.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Проблема «первоначала» у милетских философов. Элеаты. Атомизм Демокрита. Первые идеи диалектики. Гераклит.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Софисты. Сократ.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Философская система Платона. Теория идей.</w:t>
            </w:r>
          </w:p>
          <w:p w:rsidR="00D41E17" w:rsidRPr="00633BD1" w:rsidRDefault="00D41E17" w:rsidP="00633BD1">
            <w:pPr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Аристотель и первая систематизация знаний. Учение Аристотеля о бытии.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D41E17" w:rsidRPr="00633BD1" w:rsidTr="00415EF8">
        <w:trPr>
          <w:trHeight w:val="7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B51F7A" w:rsidP="00D41E17">
            <w:pPr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Практическое занятие №</w:t>
            </w:r>
            <w:r w:rsidR="00AB3D7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b/>
                <w:sz w:val="24"/>
                <w:szCs w:val="24"/>
                <w:lang w:eastAsia="en-US"/>
              </w:rPr>
              <w:t>1</w:t>
            </w:r>
          </w:p>
          <w:p w:rsidR="00D41E17" w:rsidRPr="00633BD1" w:rsidRDefault="00D41E17" w:rsidP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Римское государство и развитие философии.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952E5F" w:rsidP="00D41E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D41E17"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        3</w:t>
            </w:r>
          </w:p>
        </w:tc>
      </w:tr>
      <w:tr w:rsidR="00EB6094" w:rsidRPr="00633BD1" w:rsidTr="00415EF8">
        <w:trPr>
          <w:trHeight w:val="2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2.3.</w:t>
            </w:r>
            <w:r w:rsidR="00DF1B25" w:rsidRPr="00633BD1">
              <w:rPr>
                <w:sz w:val="24"/>
                <w:szCs w:val="24"/>
                <w:lang w:eastAsia="en-US"/>
              </w:rPr>
              <w:t xml:space="preserve"> Философия эпохи  </w:t>
            </w:r>
            <w:r w:rsidR="00DF1B25" w:rsidRPr="00633BD1">
              <w:rPr>
                <w:sz w:val="24"/>
                <w:szCs w:val="24"/>
                <w:lang w:eastAsia="en-US"/>
              </w:rPr>
              <w:lastRenderedPageBreak/>
              <w:t>Средневековья</w:t>
            </w:r>
            <w:r w:rsidRPr="00633BD1">
              <w:rPr>
                <w:sz w:val="24"/>
                <w:szCs w:val="24"/>
                <w:lang w:eastAsia="en-US"/>
              </w:rPr>
              <w:t>, Возрождения, Нового времени.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633BD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952E5F">
        <w:trPr>
          <w:trHeight w:val="30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autoSpaceDE/>
              <w:adjustRightInd/>
              <w:spacing w:line="276" w:lineRule="auto"/>
              <w:ind w:left="30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ind w:left="302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ind w:left="302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Теоцентризм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Эпоха научной революции. Проблемы методологии научного познания. Френсис Бэкон. Эмпиризм и индукция. Рационализм Рене Декарта. Дедуктивный метод.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6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 xml:space="preserve">Тема 2.4. Немецкая классическая философия 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36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B51F7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 w:rsidP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Абсолютный идеализм Г.В.Ф. Гегеля. Диалектика и принцип системности в философии Гегеля.</w:t>
            </w:r>
          </w:p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74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Самостоятельная работа №</w:t>
            </w:r>
            <w:r w:rsidR="00AB3D7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E2887">
              <w:rPr>
                <w:b/>
                <w:sz w:val="24"/>
                <w:szCs w:val="24"/>
                <w:lang w:eastAsia="en-US"/>
              </w:rPr>
              <w:t>2</w:t>
            </w:r>
            <w:r w:rsidRPr="00633BD1">
              <w:rPr>
                <w:sz w:val="24"/>
                <w:szCs w:val="24"/>
                <w:lang w:eastAsia="en-US"/>
              </w:rPr>
              <w:t xml:space="preserve">  Диалектика и  принцип системности в философии Гегеля.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952E5F" w:rsidP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E80E3C">
              <w:rPr>
                <w:sz w:val="24"/>
                <w:szCs w:val="24"/>
                <w:lang w:eastAsia="en-US"/>
              </w:rPr>
              <w:t xml:space="preserve"> </w:t>
            </w:r>
            <w:r w:rsidR="002B679A"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 w:rsidP="002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B679A" w:rsidRPr="00633BD1" w:rsidTr="00415EF8">
        <w:trPr>
          <w:trHeight w:val="28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2.5. Русская </w:t>
            </w:r>
            <w:r w:rsidRPr="00633BD1">
              <w:rPr>
                <w:sz w:val="24"/>
                <w:szCs w:val="24"/>
                <w:lang w:eastAsia="en-US"/>
              </w:rPr>
              <w:lastRenderedPageBreak/>
              <w:t>философия.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 w:rsidP="00AB6EB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 w:rsidP="00AB6E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146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ind w:firstLine="560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B51F7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 w:rsidP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 w:rsidP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П.Я.Чаадаев. Западники и славянофилы в русской философии.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Становление и развитие отечественной диалектической мысли. Революционеры-демократы.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74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 w:rsidP="002B679A">
            <w:pPr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Практическое занятие №</w:t>
            </w:r>
            <w:r w:rsidR="00AB3D7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b/>
                <w:sz w:val="24"/>
                <w:szCs w:val="24"/>
                <w:lang w:eastAsia="en-US"/>
              </w:rPr>
              <w:t>2</w:t>
            </w:r>
          </w:p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 w:themeColor="text1"/>
                <w:sz w:val="24"/>
                <w:szCs w:val="24"/>
                <w:lang w:eastAsia="en-US"/>
              </w:rPr>
              <w:t>Русский космизм</w:t>
            </w:r>
            <w:r w:rsidRPr="00633BD1">
              <w:rPr>
                <w:sz w:val="24"/>
                <w:szCs w:val="24"/>
                <w:lang w:eastAsia="en-US"/>
              </w:rPr>
              <w:t xml:space="preserve"> (Н.Ф. Федоров, К.Э. Циолковский, В.И. Вернадский).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 w:rsidP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 w:rsidP="002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B6094" w:rsidRPr="00633BD1" w:rsidTr="00415EF8">
        <w:trPr>
          <w:trHeight w:val="2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2.6. Философия </w:t>
            </w:r>
            <w:r w:rsidRPr="00633BD1">
              <w:rPr>
                <w:sz w:val="24"/>
                <w:szCs w:val="24"/>
                <w:lang w:val="en-US" w:eastAsia="en-US"/>
              </w:rPr>
              <w:t>XX века.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7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Политические, экономические, социальные изменения в странах Западной Европы к.</w:t>
            </w:r>
            <w:r w:rsidRPr="00633BD1">
              <w:rPr>
                <w:sz w:val="24"/>
                <w:szCs w:val="24"/>
                <w:lang w:val="en-US" w:eastAsia="en-US"/>
              </w:rPr>
              <w:t>XIX</w:t>
            </w:r>
            <w:r w:rsidRPr="00633BD1">
              <w:rPr>
                <w:sz w:val="24"/>
                <w:szCs w:val="24"/>
                <w:lang w:eastAsia="en-US"/>
              </w:rPr>
              <w:t xml:space="preserve"> - н.</w:t>
            </w:r>
            <w:r w:rsidRPr="00633BD1">
              <w:rPr>
                <w:sz w:val="24"/>
                <w:szCs w:val="24"/>
                <w:lang w:val="en-US" w:eastAsia="en-US"/>
              </w:rPr>
              <w:t>XX</w:t>
            </w:r>
            <w:r w:rsidRPr="00633BD1">
              <w:rPr>
                <w:sz w:val="24"/>
                <w:szCs w:val="24"/>
                <w:lang w:eastAsia="en-US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633BD1">
              <w:rPr>
                <w:spacing w:val="-4"/>
                <w:sz w:val="24"/>
                <w:szCs w:val="24"/>
                <w:lang w:eastAsia="en-US"/>
              </w:rPr>
              <w:t xml:space="preserve">Позитивизм. Проблема соотношения философского и научного познания. Неопозитивизм и постпозитивизм.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633BD1">
              <w:rPr>
                <w:spacing w:val="-4"/>
                <w:sz w:val="24"/>
                <w:szCs w:val="24"/>
                <w:lang w:eastAsia="en-US"/>
              </w:rPr>
              <w:t>Философское открытие бессознательного. З. Фрейд. Иррационализм. Философия А. Шопенгауэра и Ф. Ницше.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Экзистенциализм.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Западная религиозно-философская мысль XX века – неотомизм.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15EF8" w:rsidRPr="00633BD1" w:rsidTr="00B15E32">
        <w:trPr>
          <w:trHeight w:val="493"/>
        </w:trPr>
        <w:tc>
          <w:tcPr>
            <w:tcW w:w="15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Раздел 3. Философское учение о бытии.</w:t>
            </w:r>
          </w:p>
        </w:tc>
      </w:tr>
      <w:tr w:rsidR="00AB3D78" w:rsidRPr="00633BD1" w:rsidTr="00415EF8">
        <w:trPr>
          <w:trHeight w:val="23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3.1. </w:t>
            </w:r>
            <w:r w:rsidR="00AB0128">
              <w:rPr>
                <w:sz w:val="24"/>
                <w:szCs w:val="24"/>
                <w:lang w:eastAsia="en-US"/>
              </w:rPr>
              <w:t xml:space="preserve">Познание. </w:t>
            </w:r>
            <w:r w:rsidRPr="00633BD1">
              <w:rPr>
                <w:sz w:val="24"/>
                <w:szCs w:val="24"/>
                <w:lang w:eastAsia="en-US"/>
              </w:rPr>
              <w:t xml:space="preserve">Основы </w:t>
            </w:r>
            <w:r w:rsidRPr="00633BD1">
              <w:rPr>
                <w:sz w:val="24"/>
                <w:szCs w:val="24"/>
                <w:lang w:eastAsia="en-US"/>
              </w:rPr>
              <w:lastRenderedPageBreak/>
              <w:t>научной, философской и религиозной картин мира.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3</w:t>
            </w: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415EF8">
        <w:trPr>
          <w:trHeight w:val="214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ind w:left="442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DF71C6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AB3D78" w:rsidRPr="00DF71C6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AB3D78" w:rsidRPr="00DF71C6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 xml:space="preserve">Философская картина мира и ее связь с различными концепциями бытия. </w:t>
            </w:r>
          </w:p>
          <w:p w:rsidR="00AB3D78" w:rsidRPr="00DF71C6" w:rsidRDefault="00AB3D78" w:rsidP="00AB3D7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>Основа научной, философской и религиозной картины мира.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415EF8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 w:rsidP="00AB3D7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Самостоятельная работа №</w:t>
            </w:r>
            <w:r w:rsidR="006E2887">
              <w:rPr>
                <w:b/>
                <w:sz w:val="24"/>
                <w:szCs w:val="24"/>
                <w:lang w:eastAsia="en-US"/>
              </w:rPr>
              <w:t xml:space="preserve"> 3 </w:t>
            </w:r>
            <w:r w:rsidRPr="006E2887">
              <w:rPr>
                <w:sz w:val="24"/>
                <w:szCs w:val="24"/>
                <w:lang w:eastAsia="en-US"/>
              </w:rPr>
              <w:t>Философия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3</w:t>
            </w:r>
          </w:p>
        </w:tc>
      </w:tr>
      <w:tr w:rsidR="00EB6094" w:rsidRPr="00633BD1" w:rsidTr="00415EF8">
        <w:trPr>
          <w:trHeight w:val="2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3.2. Философская категория бытия. Материя, ее основные свойства.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C4454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B6094" w:rsidRPr="00633BD1"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14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Категория «бытие» и ее роль в философии. 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82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Фундаментальный характер философской категории «материя». Первичность материи как объекта отражения. </w:t>
            </w:r>
          </w:p>
          <w:p w:rsidR="00EB6094" w:rsidRPr="00633BD1" w:rsidRDefault="00633BD1">
            <w:pPr>
              <w:widowControl/>
              <w:autoSpaceDE/>
              <w:adjustRightInd/>
              <w:spacing w:line="276" w:lineRule="auto"/>
              <w:ind w:left="8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материи</w:t>
            </w:r>
            <w:r w:rsidR="00EB6094" w:rsidRPr="00633BD1">
              <w:rPr>
                <w:sz w:val="24"/>
                <w:szCs w:val="24"/>
                <w:lang w:eastAsia="en-US"/>
              </w:rPr>
              <w:t xml:space="preserve">, ее атрибутов, уровней организации и видов.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07621" w:rsidRPr="00633BD1" w:rsidTr="00415EF8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21" w:rsidRPr="00633BD1" w:rsidRDefault="006076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4.1. Человек как объект философского осмысления.</w:t>
            </w:r>
          </w:p>
          <w:p w:rsidR="00607621" w:rsidRPr="00633BD1" w:rsidRDefault="0060762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21" w:rsidRPr="00633BD1" w:rsidRDefault="00607621">
            <w:pPr>
              <w:widowControl/>
              <w:autoSpaceDE/>
              <w:adjustRightInd/>
              <w:spacing w:line="276" w:lineRule="auto"/>
              <w:ind w:left="82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C132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633B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C4454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07621" w:rsidRPr="00633BD1">
              <w:rPr>
                <w:sz w:val="24"/>
                <w:szCs w:val="24"/>
                <w:lang w:eastAsia="en-US"/>
              </w:rPr>
              <w:t>1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633BD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7621" w:rsidRPr="00633BD1" w:rsidTr="00415EF8">
        <w:trPr>
          <w:trHeight w:val="18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607621">
            <w:pPr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Сущность проблемы человека. Историко-философский аспект проблемы человека.</w:t>
            </w:r>
          </w:p>
          <w:p w:rsidR="00607621" w:rsidRPr="00633BD1" w:rsidRDefault="00607621" w:rsidP="00DF71C6">
            <w:pPr>
              <w:autoSpaceDE/>
              <w:adjustRightInd/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Антропосоциогенез – п</w:t>
            </w:r>
            <w:r w:rsidR="00DF71C6">
              <w:rPr>
                <w:sz w:val="24"/>
                <w:szCs w:val="24"/>
                <w:lang w:eastAsia="en-US"/>
              </w:rPr>
              <w:t xml:space="preserve">роцесс формирования человека из </w:t>
            </w:r>
            <w:r w:rsidRPr="00633BD1">
              <w:rPr>
                <w:sz w:val="24"/>
                <w:szCs w:val="24"/>
                <w:lang w:eastAsia="en-US"/>
              </w:rPr>
              <w:t>животного. Основные этапы а</w:t>
            </w:r>
            <w:r w:rsidR="00DF71C6">
              <w:rPr>
                <w:sz w:val="24"/>
                <w:szCs w:val="24"/>
                <w:lang w:eastAsia="en-US"/>
              </w:rPr>
              <w:t xml:space="preserve">нтиропосоциогенеза. Духовное и </w:t>
            </w:r>
            <w:r w:rsidRPr="00633BD1">
              <w:rPr>
                <w:sz w:val="24"/>
                <w:szCs w:val="24"/>
                <w:lang w:eastAsia="en-US"/>
              </w:rPr>
              <w:t xml:space="preserve">материальное в человеке. Проблема биологического начала в человеке и его </w:t>
            </w:r>
          </w:p>
          <w:p w:rsidR="00607621" w:rsidRPr="00633BD1" w:rsidRDefault="00607621">
            <w:pPr>
              <w:autoSpaceDE/>
              <w:adjustRightInd/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влияние на социальные процессы. Понятие социального в человеке. </w:t>
            </w:r>
          </w:p>
          <w:p w:rsidR="00607621" w:rsidRPr="00633BD1" w:rsidRDefault="00607621" w:rsidP="00AB6EB8">
            <w:pPr>
              <w:autoSpaceDE/>
              <w:adjustRightInd/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Проблема соотношения биологического и социального в человеке.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7621" w:rsidRPr="00633BD1" w:rsidTr="00415EF8">
        <w:trPr>
          <w:trHeight w:val="80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DF71C6" w:rsidRDefault="00DF71C6">
            <w:pPr>
              <w:autoSpaceDE/>
              <w:adjustRightInd/>
              <w:spacing w:line="276" w:lineRule="auto"/>
              <w:ind w:left="-45"/>
              <w:jc w:val="both"/>
              <w:rPr>
                <w:b/>
                <w:sz w:val="24"/>
                <w:szCs w:val="24"/>
                <w:lang w:eastAsia="en-US"/>
              </w:rPr>
            </w:pPr>
            <w:r w:rsidRPr="00DF71C6">
              <w:rPr>
                <w:b/>
                <w:sz w:val="24"/>
                <w:szCs w:val="24"/>
                <w:lang w:eastAsia="en-US"/>
              </w:rPr>
              <w:t>Практическое занятие № 3</w:t>
            </w:r>
          </w:p>
          <w:p w:rsidR="00607621" w:rsidRPr="00633BD1" w:rsidRDefault="00DF71C6" w:rsidP="00607621">
            <w:pPr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>Философская антропология.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07621" w:rsidRPr="00633BD1">
              <w:rPr>
                <w:sz w:val="24"/>
                <w:szCs w:val="24"/>
                <w:lang w:eastAsia="en-US"/>
              </w:rPr>
              <w:t xml:space="preserve">Усвоение философской проблемы смысла жизни, смерти и бессмертия. Роль философии в жизни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C6" w:rsidRDefault="00DF71C6" w:rsidP="00DF71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DF71C6" w:rsidP="00DF71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607621" w:rsidRPr="00633BD1" w:rsidRDefault="00607621" w:rsidP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DF71C6" w:rsidP="00DF71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B6094" w:rsidRPr="00633BD1" w:rsidTr="00415EF8">
        <w:trPr>
          <w:trHeight w:val="2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4.2.  Сознание, его происхождение и сущность.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left="-184" w:firstLine="184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415EF8">
        <w:trPr>
          <w:trHeight w:val="9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Основные структурные компоненты сознания: ощущения, восприятие, представление, идеалы, мотивы, память, эмоции, воля.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415EF8">
        <w:trPr>
          <w:trHeight w:val="3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Тема 4.3. Познание как объект философского анализа. Сущность процесса познания.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 w:rsidP="00415EF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 w:rsidP="00AB3D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415EF8">
        <w:trPr>
          <w:trHeight w:val="258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 w:rsidP="00AB3D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AB3D78" w:rsidRPr="00633BD1" w:rsidRDefault="00AB3D78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  <w:p w:rsidR="00AB3D78" w:rsidRPr="00633BD1" w:rsidRDefault="00AB3D78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</w:p>
          <w:p w:rsidR="00AB3D78" w:rsidRPr="00633BD1" w:rsidRDefault="00AB3D78" w:rsidP="00AB3D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Анализ форм и методов научного познания. Сущность процесса познания.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415EF8">
        <w:trPr>
          <w:trHeight w:val="40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DF71C6" w:rsidP="00AB3D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№ 4</w:t>
            </w:r>
            <w:r w:rsidR="00AB3D78" w:rsidRPr="00633BD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B3D78" w:rsidRPr="00DF71C6">
              <w:rPr>
                <w:sz w:val="24"/>
                <w:szCs w:val="24"/>
                <w:lang w:eastAsia="en-US"/>
              </w:rPr>
              <w:t>Истина как цель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B679A" w:rsidRPr="00633BD1" w:rsidTr="00415EF8">
        <w:trPr>
          <w:trHeight w:val="549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3374D7" w:rsidP="003374D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4.</w:t>
            </w:r>
            <w:r w:rsidR="00DF71C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B679A" w:rsidRPr="00633BD1">
              <w:rPr>
                <w:b/>
                <w:sz w:val="24"/>
                <w:szCs w:val="24"/>
                <w:lang w:eastAsia="en-US"/>
              </w:rPr>
              <w:t>Философское учение об обществе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39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5.1. Общество как саморазвивающаяся система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 Структура общества. Соотношение общества и индивида. Духовная жизнь общества. Понятие культуры. Основные области культуры. Культура и природа: от противопоставления к коэволюции.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Ноосфера – новая форма взаимодействия биосферы и общества.  Философские аспекты будущего цивилизации.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Изучение глобальных проблем современности.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Социальные и этические проблемы, связанные с развитием и использованием достижение науки, техники и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7621" w:rsidRPr="00633BD1" w:rsidTr="00415EF8">
        <w:trPr>
          <w:trHeight w:val="71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Тема 5.2. Проблема личности в философии</w:t>
            </w:r>
          </w:p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AB3D78" w:rsidRDefault="00AB3D78" w:rsidP="00AB3D78">
            <w:pPr>
              <w:rPr>
                <w:sz w:val="24"/>
                <w:szCs w:val="24"/>
                <w:lang w:eastAsia="en-US"/>
              </w:rPr>
            </w:pPr>
            <w:r w:rsidRPr="00AB3D78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124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 w:rsidP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952E5F">
            <w:pPr>
              <w:widowControl/>
              <w:autoSpaceDE/>
              <w:adjustRightInd/>
              <w:spacing w:line="276" w:lineRule="auto"/>
              <w:ind w:left="720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Социальные типы личности. Деградация личности.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Осмысление проблемы свободы и ответственности личности.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Условия формирования личности свободе и ответственности за сохранение жизни, культуры и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 w:rsidP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BF426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BF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Default="00AB3D78" w:rsidP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  <w:p w:rsidR="00EB6094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ED6B42" w:rsidRPr="00633BD1" w:rsidTr="00B15E32">
        <w:trPr>
          <w:trHeight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5.3. </w:t>
            </w:r>
            <w:r w:rsidRPr="00633BD1">
              <w:rPr>
                <w:color w:val="000000" w:themeColor="text1"/>
                <w:sz w:val="24"/>
                <w:szCs w:val="24"/>
                <w:lang w:eastAsia="en-US"/>
              </w:rPr>
              <w:t>Мировоззренческие основы философии.</w:t>
            </w:r>
            <w:r w:rsidRPr="00633B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 w:rsidP="000D11F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 w:rsidP="000D11F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D6B42" w:rsidRPr="00633BD1" w:rsidTr="00B15E32">
        <w:trPr>
          <w:trHeight w:val="8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tabs>
                <w:tab w:val="center" w:pos="4115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Анализ проблем бытия, сознания, познания, свободы личности в различных философских течениях.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D6B42" w:rsidRPr="00633BD1" w:rsidTr="00ED6B42">
        <w:trPr>
          <w:trHeight w:val="37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633BD1" w:rsidRDefault="00ED6B42">
            <w:pPr>
              <w:widowControl/>
              <w:tabs>
                <w:tab w:val="center" w:pos="4115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№ 5 </w:t>
            </w:r>
            <w:r>
              <w:rPr>
                <w:sz w:val="24"/>
                <w:szCs w:val="24"/>
                <w:lang w:eastAsia="en-US"/>
              </w:rPr>
              <w:t>Бытие личности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2" w:rsidRPr="00633BD1" w:rsidRDefault="00ED6B42" w:rsidP="00ED6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2" w:rsidRPr="00633BD1" w:rsidRDefault="00ED6B42" w:rsidP="00ED6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15EF8" w:rsidRPr="00633BD1" w:rsidTr="00B15E32">
        <w:trPr>
          <w:trHeight w:val="447"/>
        </w:trPr>
        <w:tc>
          <w:tcPr>
            <w:tcW w:w="13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EF8" w:rsidRPr="00633BD1" w:rsidTr="00B15E32">
        <w:trPr>
          <w:trHeight w:val="447"/>
        </w:trPr>
        <w:tc>
          <w:tcPr>
            <w:tcW w:w="13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 w:rsidP="00415EF8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B6094" w:rsidRDefault="00EB6094" w:rsidP="00EB6094">
      <w:pPr>
        <w:numPr>
          <w:ilvl w:val="0"/>
          <w:numId w:val="8"/>
        </w:numPr>
        <w:shd w:val="clear" w:color="auto" w:fill="FFFFFF"/>
        <w:tabs>
          <w:tab w:val="left" w:pos="682"/>
        </w:tabs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ознакомительный (узнавание ранее изученных объектов, свойств);</w:t>
      </w:r>
    </w:p>
    <w:p w:rsidR="00EB6094" w:rsidRDefault="00EB6094" w:rsidP="00EB6094">
      <w:pPr>
        <w:numPr>
          <w:ilvl w:val="0"/>
          <w:numId w:val="8"/>
        </w:numPr>
        <w:shd w:val="clear" w:color="auto" w:fill="FFFFFF"/>
        <w:tabs>
          <w:tab w:val="left" w:pos="682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- репродуктивный (выполнение деятельности по образцу, инструкции или под руководство)</w:t>
      </w:r>
    </w:p>
    <w:p w:rsidR="00EB6094" w:rsidRDefault="00EB6094" w:rsidP="00EB6094">
      <w:pPr>
        <w:numPr>
          <w:ilvl w:val="0"/>
          <w:numId w:val="8"/>
        </w:numPr>
        <w:shd w:val="clear" w:color="auto" w:fill="FFFFFF"/>
        <w:tabs>
          <w:tab w:val="left" w:pos="682"/>
        </w:tabs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продуктивный (планирование и самостоятельное выполнение деятельности</w:t>
      </w:r>
      <w:r>
        <w:rPr>
          <w:color w:val="000000"/>
          <w:spacing w:val="-2"/>
          <w:sz w:val="28"/>
          <w:szCs w:val="28"/>
          <w:vertAlign w:val="subscript"/>
        </w:rPr>
        <w:t>¸</w:t>
      </w:r>
      <w:r>
        <w:rPr>
          <w:color w:val="000000"/>
          <w:spacing w:val="-2"/>
          <w:sz w:val="28"/>
          <w:szCs w:val="28"/>
        </w:rPr>
        <w:t xml:space="preserve"> решение проблемных задач)</w:t>
      </w:r>
    </w:p>
    <w:p w:rsidR="00EB6094" w:rsidRDefault="00EB6094" w:rsidP="00EB6094">
      <w:pPr>
        <w:widowControl/>
        <w:autoSpaceDE/>
        <w:autoSpaceDN/>
        <w:adjustRightInd/>
        <w:rPr>
          <w:color w:val="000000"/>
          <w:spacing w:val="-13"/>
          <w:sz w:val="28"/>
          <w:szCs w:val="28"/>
        </w:rPr>
        <w:sectPr w:rsidR="00EB6094" w:rsidSect="00BF0F25">
          <w:pgSz w:w="16834" w:h="11909" w:orient="landscape"/>
          <w:pgMar w:top="1134" w:right="851" w:bottom="1134" w:left="1134" w:header="720" w:footer="720" w:gutter="0"/>
          <w:cols w:space="720"/>
        </w:sectPr>
      </w:pPr>
    </w:p>
    <w:p w:rsidR="00EB6094" w:rsidRPr="00633BD1" w:rsidRDefault="00EB6094" w:rsidP="005D5448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633BD1">
        <w:rPr>
          <w:b/>
          <w:bCs/>
          <w:color w:val="000000"/>
          <w:spacing w:val="-2"/>
          <w:sz w:val="28"/>
          <w:szCs w:val="28"/>
        </w:rPr>
        <w:lastRenderedPageBreak/>
        <w:t>3. УСЛОВИЯ Р</w:t>
      </w:r>
      <w:r w:rsidR="00633BD1" w:rsidRPr="00633BD1">
        <w:rPr>
          <w:b/>
          <w:bCs/>
          <w:color w:val="000000"/>
          <w:spacing w:val="-2"/>
          <w:sz w:val="28"/>
          <w:szCs w:val="28"/>
        </w:rPr>
        <w:t xml:space="preserve">ЕАЛИЗАЦИИ ПРОГРАММЫ ДИСЦИПЛИНЫ </w:t>
      </w:r>
      <w:r w:rsidR="005D5448">
        <w:rPr>
          <w:b/>
          <w:bCs/>
          <w:color w:val="000000"/>
          <w:spacing w:val="-2"/>
          <w:sz w:val="28"/>
          <w:szCs w:val="28"/>
        </w:rPr>
        <w:t xml:space="preserve">ОГСЭ.01 </w:t>
      </w:r>
      <w:r w:rsidR="00633BD1" w:rsidRPr="00633BD1">
        <w:rPr>
          <w:b/>
          <w:bCs/>
          <w:color w:val="000000"/>
          <w:spacing w:val="-2"/>
          <w:sz w:val="28"/>
          <w:szCs w:val="28"/>
        </w:rPr>
        <w:t>ОСНОВЫ ФИЛОСОФИИ</w:t>
      </w:r>
    </w:p>
    <w:p w:rsidR="00EB6094" w:rsidRPr="00633BD1" w:rsidRDefault="001E60A0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EB6094" w:rsidRPr="00633BD1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Р</w:t>
      </w:r>
      <w:r w:rsidR="00633BD1">
        <w:rPr>
          <w:bCs/>
          <w:sz w:val="28"/>
          <w:szCs w:val="28"/>
        </w:rPr>
        <w:t xml:space="preserve">еализация программы дисциплины </w:t>
      </w:r>
      <w:r w:rsidR="00A70A5D">
        <w:rPr>
          <w:bCs/>
          <w:sz w:val="28"/>
          <w:szCs w:val="28"/>
        </w:rPr>
        <w:t xml:space="preserve">ОГСЭ.01 </w:t>
      </w:r>
      <w:r w:rsidR="00633BD1">
        <w:rPr>
          <w:bCs/>
          <w:sz w:val="28"/>
          <w:szCs w:val="28"/>
        </w:rPr>
        <w:t>Основы философии</w:t>
      </w:r>
      <w:r w:rsidRPr="00633BD1">
        <w:rPr>
          <w:bCs/>
          <w:sz w:val="28"/>
          <w:szCs w:val="28"/>
        </w:rPr>
        <w:t xml:space="preserve"> треб</w:t>
      </w:r>
      <w:r w:rsidR="00633BD1">
        <w:rPr>
          <w:bCs/>
          <w:sz w:val="28"/>
          <w:szCs w:val="28"/>
        </w:rPr>
        <w:t>ует наличия учебного кабинета  «</w:t>
      </w:r>
      <w:r w:rsidR="00A70A5D">
        <w:rPr>
          <w:bCs/>
          <w:sz w:val="28"/>
          <w:szCs w:val="28"/>
        </w:rPr>
        <w:t>Основ философии, и</w:t>
      </w:r>
      <w:r w:rsidRPr="00633BD1">
        <w:rPr>
          <w:bCs/>
          <w:sz w:val="28"/>
          <w:szCs w:val="28"/>
        </w:rPr>
        <w:t>стории</w:t>
      </w:r>
      <w:r w:rsidR="00633BD1">
        <w:rPr>
          <w:bCs/>
          <w:sz w:val="28"/>
          <w:szCs w:val="28"/>
        </w:rPr>
        <w:t>»</w:t>
      </w:r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33BD1">
        <w:rPr>
          <w:b/>
          <w:bCs/>
          <w:sz w:val="28"/>
          <w:szCs w:val="28"/>
        </w:rPr>
        <w:t>Оборудование учебного кабинета</w:t>
      </w:r>
      <w:r w:rsidRPr="00633BD1">
        <w:rPr>
          <w:bCs/>
          <w:sz w:val="28"/>
          <w:szCs w:val="28"/>
        </w:rPr>
        <w:t xml:space="preserve">: 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посадочные места по количеству обучающихся;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рабочее место преподавателя;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комплект адаптированного учебно-методи</w:t>
      </w:r>
      <w:r w:rsidR="00633BD1" w:rsidRPr="00890B95">
        <w:rPr>
          <w:bCs/>
          <w:sz w:val="28"/>
          <w:szCs w:val="28"/>
        </w:rPr>
        <w:t>ческого обеспечения дисциплины Основы философии</w:t>
      </w:r>
      <w:r w:rsidRPr="00890B95">
        <w:rPr>
          <w:bCs/>
          <w:sz w:val="28"/>
          <w:szCs w:val="28"/>
        </w:rPr>
        <w:t>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633BD1">
        <w:rPr>
          <w:b/>
          <w:bCs/>
          <w:sz w:val="28"/>
          <w:szCs w:val="28"/>
        </w:rPr>
        <w:t>Технические средства обучения:</w:t>
      </w:r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компьютер  с лицензионным программным обеспечением;</w:t>
      </w:r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90B95">
        <w:rPr>
          <w:sz w:val="28"/>
          <w:szCs w:val="28"/>
        </w:rPr>
        <w:t xml:space="preserve">проекционный экран, при использовании которого </w:t>
      </w:r>
      <w:r w:rsidRPr="00890B95">
        <w:rPr>
          <w:bCs/>
          <w:sz w:val="28"/>
          <w:szCs w:val="28"/>
        </w:rPr>
        <w:t>обеспечивается</w:t>
      </w:r>
      <w:r w:rsidRPr="00890B95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EB6094" w:rsidRPr="005B79C3" w:rsidRDefault="00EB6094" w:rsidP="005B79C3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90B95"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EB6094" w:rsidRPr="00633BD1" w:rsidRDefault="001E60A0" w:rsidP="00E51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 </w:t>
      </w:r>
      <w:r w:rsidR="00EB6094" w:rsidRPr="00633BD1">
        <w:rPr>
          <w:b/>
          <w:bCs/>
          <w:color w:val="000000"/>
          <w:sz w:val="28"/>
          <w:szCs w:val="28"/>
        </w:rPr>
        <w:t xml:space="preserve"> Информационное обеспечение обучения</w:t>
      </w:r>
    </w:p>
    <w:p w:rsidR="00EB6094" w:rsidRPr="00633BD1" w:rsidRDefault="00EB6094" w:rsidP="005B79C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633BD1">
        <w:rPr>
          <w:color w:val="000000"/>
          <w:spacing w:val="-2"/>
          <w:sz w:val="28"/>
          <w:szCs w:val="28"/>
        </w:rPr>
        <w:t>Основные источники:</w:t>
      </w:r>
    </w:p>
    <w:p w:rsidR="00DE1289" w:rsidRPr="00644CC8" w:rsidRDefault="00DE1289" w:rsidP="00644CC8">
      <w:pPr>
        <w:numPr>
          <w:ilvl w:val="0"/>
          <w:numId w:val="10"/>
        </w:numPr>
        <w:ind w:left="0" w:firstLine="709"/>
        <w:jc w:val="both"/>
        <w:rPr>
          <w:color w:val="000000"/>
          <w:spacing w:val="-2"/>
          <w:sz w:val="28"/>
          <w:szCs w:val="28"/>
        </w:rPr>
      </w:pPr>
      <w:r w:rsidRPr="00644CC8">
        <w:rPr>
          <w:color w:val="000000"/>
          <w:spacing w:val="1"/>
          <w:sz w:val="28"/>
          <w:szCs w:val="28"/>
        </w:rPr>
        <w:t>Кохановский</w:t>
      </w:r>
      <w:r>
        <w:rPr>
          <w:color w:val="000000"/>
          <w:spacing w:val="1"/>
          <w:sz w:val="28"/>
          <w:szCs w:val="28"/>
        </w:rPr>
        <w:t xml:space="preserve">, В.П., Матяш, Т.П. Основы философии. – </w:t>
      </w:r>
      <w:r w:rsidRPr="00644CC8">
        <w:rPr>
          <w:color w:val="000000"/>
          <w:spacing w:val="1"/>
          <w:sz w:val="28"/>
          <w:szCs w:val="28"/>
        </w:rPr>
        <w:t>Ростов н/Д.</w:t>
      </w:r>
      <w:r>
        <w:rPr>
          <w:color w:val="000000"/>
          <w:spacing w:val="1"/>
          <w:sz w:val="28"/>
          <w:szCs w:val="28"/>
        </w:rPr>
        <w:t>: КНОРУС</w:t>
      </w:r>
      <w:r w:rsidRPr="00644CC8">
        <w:rPr>
          <w:color w:val="000000"/>
          <w:spacing w:val="1"/>
          <w:sz w:val="28"/>
          <w:szCs w:val="28"/>
        </w:rPr>
        <w:t xml:space="preserve">, 2015. </w:t>
      </w:r>
      <w:r>
        <w:rPr>
          <w:color w:val="000000"/>
          <w:spacing w:val="1"/>
          <w:sz w:val="28"/>
          <w:szCs w:val="28"/>
        </w:rPr>
        <w:t xml:space="preserve">– 232 с. – </w:t>
      </w:r>
      <w:r>
        <w:rPr>
          <w:color w:val="000000"/>
          <w:spacing w:val="1"/>
          <w:sz w:val="28"/>
          <w:szCs w:val="28"/>
          <w:lang w:val="en-US"/>
        </w:rPr>
        <w:t>ISBN</w:t>
      </w:r>
      <w:r>
        <w:rPr>
          <w:color w:val="000000"/>
          <w:spacing w:val="1"/>
          <w:sz w:val="28"/>
          <w:szCs w:val="28"/>
        </w:rPr>
        <w:t xml:space="preserve"> 978-5-406-04271-7</w:t>
      </w:r>
    </w:p>
    <w:p w:rsidR="00DE1289" w:rsidRPr="00644CC8" w:rsidRDefault="00DE1289" w:rsidP="00644CC8">
      <w:pPr>
        <w:numPr>
          <w:ilvl w:val="0"/>
          <w:numId w:val="10"/>
        </w:numPr>
        <w:ind w:left="0" w:firstLine="709"/>
        <w:jc w:val="both"/>
        <w:rPr>
          <w:color w:val="000000"/>
          <w:spacing w:val="-2"/>
          <w:sz w:val="28"/>
          <w:szCs w:val="28"/>
        </w:rPr>
      </w:pPr>
      <w:r w:rsidRPr="00644CC8">
        <w:rPr>
          <w:color w:val="000000"/>
          <w:spacing w:val="-2"/>
          <w:sz w:val="28"/>
          <w:szCs w:val="28"/>
        </w:rPr>
        <w:t>Сычев</w:t>
      </w:r>
      <w:r>
        <w:rPr>
          <w:color w:val="000000"/>
          <w:spacing w:val="-2"/>
          <w:sz w:val="28"/>
          <w:szCs w:val="28"/>
        </w:rPr>
        <w:t>,</w:t>
      </w:r>
      <w:r w:rsidRPr="00644CC8">
        <w:rPr>
          <w:color w:val="000000"/>
          <w:spacing w:val="-2"/>
          <w:sz w:val="28"/>
          <w:szCs w:val="28"/>
        </w:rPr>
        <w:t xml:space="preserve"> А.А. Основы философии: учебное пособие</w:t>
      </w:r>
      <w:r>
        <w:rPr>
          <w:color w:val="000000"/>
          <w:spacing w:val="-2"/>
          <w:sz w:val="28"/>
          <w:szCs w:val="28"/>
        </w:rPr>
        <w:t>.- 3-е изд., исправленное. – Москва</w:t>
      </w:r>
      <w:r w:rsidRPr="00644CC8">
        <w:rPr>
          <w:color w:val="000000"/>
          <w:spacing w:val="-2"/>
          <w:sz w:val="28"/>
          <w:szCs w:val="28"/>
        </w:rPr>
        <w:t xml:space="preserve">: КНОРУС, 2019. </w:t>
      </w:r>
      <w:r>
        <w:rPr>
          <w:color w:val="000000"/>
          <w:spacing w:val="-2"/>
          <w:sz w:val="28"/>
          <w:szCs w:val="28"/>
        </w:rPr>
        <w:t xml:space="preserve"> – 366 с.  – </w:t>
      </w:r>
      <w:r>
        <w:rPr>
          <w:color w:val="000000"/>
          <w:spacing w:val="-2"/>
          <w:sz w:val="28"/>
          <w:szCs w:val="28"/>
          <w:lang w:val="en-US"/>
        </w:rPr>
        <w:t>ISBN</w:t>
      </w:r>
      <w:r>
        <w:rPr>
          <w:color w:val="000000"/>
          <w:spacing w:val="-2"/>
          <w:sz w:val="28"/>
          <w:szCs w:val="28"/>
        </w:rPr>
        <w:t xml:space="preserve"> </w:t>
      </w:r>
      <w:r w:rsidRPr="00644CC8">
        <w:rPr>
          <w:color w:val="000000"/>
          <w:spacing w:val="-2"/>
          <w:sz w:val="28"/>
          <w:szCs w:val="28"/>
        </w:rPr>
        <w:t>978-5-406-05728-5</w:t>
      </w:r>
    </w:p>
    <w:p w:rsidR="00EB6094" w:rsidRPr="00644CC8" w:rsidRDefault="00EB6094" w:rsidP="00644CC8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644CC8">
        <w:rPr>
          <w:color w:val="000000"/>
          <w:spacing w:val="-1"/>
          <w:sz w:val="28"/>
          <w:szCs w:val="28"/>
        </w:rPr>
        <w:t>Дополнительные источники:</w:t>
      </w:r>
    </w:p>
    <w:p w:rsidR="00DE1289" w:rsidRPr="00644CC8" w:rsidRDefault="00DE1289" w:rsidP="00644CC8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644CC8">
        <w:rPr>
          <w:color w:val="000000"/>
          <w:spacing w:val="-1"/>
          <w:sz w:val="28"/>
          <w:szCs w:val="28"/>
        </w:rPr>
        <w:t>1. Губин</w:t>
      </w:r>
      <w:r>
        <w:rPr>
          <w:color w:val="000000"/>
          <w:spacing w:val="-1"/>
          <w:sz w:val="28"/>
          <w:szCs w:val="28"/>
        </w:rPr>
        <w:t>, В.Д. Основы философии:</w:t>
      </w:r>
      <w:r w:rsidRPr="00644CC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учебное пособие</w:t>
      </w:r>
      <w:r w:rsidRPr="00644CC8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– Москва:</w:t>
      </w:r>
      <w:r w:rsidRPr="00644CC8">
        <w:rPr>
          <w:color w:val="000000"/>
          <w:spacing w:val="-1"/>
          <w:sz w:val="28"/>
          <w:szCs w:val="28"/>
        </w:rPr>
        <w:t xml:space="preserve"> ФОРУМ, 2014.</w:t>
      </w:r>
      <w:r>
        <w:rPr>
          <w:color w:val="000000"/>
          <w:spacing w:val="-1"/>
          <w:sz w:val="28"/>
          <w:szCs w:val="28"/>
        </w:rPr>
        <w:t xml:space="preserve"> – 287 с. – </w:t>
      </w:r>
      <w:r w:rsidRPr="00644CC8">
        <w:rPr>
          <w:color w:val="000000"/>
          <w:spacing w:val="-1"/>
          <w:sz w:val="28"/>
          <w:szCs w:val="28"/>
        </w:rPr>
        <w:t>ISBN</w:t>
      </w:r>
      <w:r>
        <w:rPr>
          <w:color w:val="000000"/>
          <w:spacing w:val="-1"/>
          <w:sz w:val="28"/>
          <w:szCs w:val="28"/>
        </w:rPr>
        <w:t xml:space="preserve"> 978-5-91134067-4</w:t>
      </w:r>
    </w:p>
    <w:p w:rsidR="00DE1289" w:rsidRPr="00644CC8" w:rsidRDefault="00DE1289" w:rsidP="00644CC8">
      <w:pPr>
        <w:ind w:firstLine="709"/>
        <w:jc w:val="both"/>
        <w:rPr>
          <w:sz w:val="28"/>
          <w:szCs w:val="28"/>
        </w:rPr>
      </w:pPr>
      <w:r w:rsidRPr="00644CC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Официальный сайт </w:t>
      </w:r>
      <w:r w:rsidRPr="00644CC8">
        <w:rPr>
          <w:color w:val="000000"/>
          <w:sz w:val="28"/>
          <w:szCs w:val="28"/>
        </w:rPr>
        <w:t>Наука и религия: научно-</w:t>
      </w:r>
      <w:r>
        <w:rPr>
          <w:color w:val="000000"/>
          <w:sz w:val="28"/>
          <w:szCs w:val="28"/>
        </w:rPr>
        <w:t>популярный журнал ООО «НИР Лтд» : официальный сайт</w:t>
      </w:r>
      <w:r w:rsidRPr="00644CC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– </w:t>
      </w:r>
      <w:r>
        <w:rPr>
          <w:color w:val="000000"/>
          <w:spacing w:val="-1"/>
          <w:sz w:val="28"/>
          <w:szCs w:val="28"/>
          <w:lang w:val="en-US"/>
        </w:rPr>
        <w:t>URL</w:t>
      </w:r>
      <w:r>
        <w:rPr>
          <w:color w:val="000000"/>
          <w:spacing w:val="-1"/>
          <w:sz w:val="28"/>
          <w:szCs w:val="28"/>
        </w:rPr>
        <w:t>:</w:t>
      </w:r>
      <w:r w:rsidRPr="00644CC8">
        <w:rPr>
          <w:color w:val="000000"/>
          <w:spacing w:val="-1"/>
          <w:sz w:val="28"/>
          <w:szCs w:val="28"/>
        </w:rPr>
        <w:t xml:space="preserve"> 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http</w:t>
      </w:r>
      <w:r w:rsidRPr="00644CC8">
        <w:rPr>
          <w:color w:val="000000"/>
          <w:spacing w:val="-1"/>
          <w:sz w:val="28"/>
          <w:szCs w:val="28"/>
          <w:u w:val="single"/>
          <w:vertAlign w:val="superscript"/>
        </w:rPr>
        <w:t>^</w:t>
      </w:r>
      <w:r w:rsidRPr="00644CC8">
        <w:rPr>
          <w:color w:val="000000"/>
          <w:spacing w:val="-1"/>
          <w:sz w:val="28"/>
          <w:szCs w:val="28"/>
          <w:u w:val="single"/>
        </w:rPr>
        <w:t xml:space="preserve"> //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vphiI</w:t>
      </w:r>
      <w:r w:rsidRPr="00644CC8">
        <w:rPr>
          <w:color w:val="000000"/>
          <w:spacing w:val="-1"/>
          <w:sz w:val="28"/>
          <w:szCs w:val="28"/>
          <w:u w:val="single"/>
        </w:rPr>
        <w:t xml:space="preserve">. 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644CC8">
        <w:rPr>
          <w:color w:val="000000"/>
          <w:spacing w:val="-1"/>
          <w:sz w:val="28"/>
          <w:szCs w:val="28"/>
          <w:u w:val="single"/>
        </w:rPr>
        <w:t>/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index</w:t>
      </w:r>
      <w:r w:rsidRPr="00644CC8">
        <w:rPr>
          <w:color w:val="000000"/>
          <w:spacing w:val="-1"/>
          <w:sz w:val="28"/>
          <w:szCs w:val="28"/>
          <w:u w:val="single"/>
        </w:rPr>
        <w:t xml:space="preserve">. 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php</w:t>
      </w:r>
      <w:r w:rsidRPr="00644CC8">
        <w:rPr>
          <w:color w:val="000000"/>
          <w:spacing w:val="-1"/>
          <w:sz w:val="28"/>
          <w:szCs w:val="28"/>
          <w:u w:val="single"/>
        </w:rPr>
        <w:t xml:space="preserve">? 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option</w:t>
      </w:r>
      <w:r w:rsidRPr="00644CC8">
        <w:rPr>
          <w:color w:val="000000"/>
          <w:spacing w:val="-1"/>
          <w:sz w:val="28"/>
          <w:szCs w:val="28"/>
          <w:u w:val="single"/>
        </w:rPr>
        <w:t>=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comconten</w:t>
      </w:r>
      <w:r w:rsidRPr="00644CC8">
        <w:rPr>
          <w:color w:val="000000"/>
          <w:spacing w:val="-1"/>
          <w:sz w:val="28"/>
          <w:szCs w:val="28"/>
          <w:u w:val="single"/>
        </w:rPr>
        <w:t>+&amp;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task</w:t>
      </w:r>
      <w:r w:rsidRPr="00644CC8">
        <w:rPr>
          <w:color w:val="000000"/>
          <w:spacing w:val="-1"/>
          <w:sz w:val="28"/>
          <w:szCs w:val="28"/>
          <w:u w:val="single"/>
        </w:rPr>
        <w:t>=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view</w:t>
      </w:r>
      <w:r w:rsidRPr="00644CC8">
        <w:rPr>
          <w:color w:val="000000"/>
          <w:spacing w:val="-1"/>
          <w:sz w:val="28"/>
          <w:szCs w:val="28"/>
          <w:u w:val="single"/>
        </w:rPr>
        <w:t>&amp;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id</w:t>
      </w:r>
      <w:r w:rsidRPr="00644CC8">
        <w:rPr>
          <w:color w:val="000000"/>
          <w:spacing w:val="-1"/>
          <w:sz w:val="28"/>
          <w:szCs w:val="28"/>
          <w:u w:val="single"/>
        </w:rPr>
        <w:t>=131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T</w:t>
      </w:r>
      <w:r>
        <w:rPr>
          <w:color w:val="000000"/>
          <w:spacing w:val="-1"/>
          <w:sz w:val="28"/>
          <w:szCs w:val="28"/>
        </w:rPr>
        <w:t>. Текст : электронный.</w:t>
      </w:r>
    </w:p>
    <w:p w:rsidR="00DE1289" w:rsidRPr="00644CC8" w:rsidRDefault="00DE1289" w:rsidP="00644CC8">
      <w:pPr>
        <w:tabs>
          <w:tab w:val="left" w:pos="528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644CC8">
        <w:rPr>
          <w:color w:val="000000"/>
          <w:spacing w:val="-1"/>
          <w:sz w:val="28"/>
          <w:szCs w:val="28"/>
        </w:rPr>
        <w:t xml:space="preserve">3. </w:t>
      </w:r>
      <w:r>
        <w:rPr>
          <w:color w:val="000000"/>
          <w:spacing w:val="-1"/>
          <w:sz w:val="28"/>
          <w:szCs w:val="28"/>
        </w:rPr>
        <w:t xml:space="preserve">Официальный сайт </w:t>
      </w:r>
      <w:r w:rsidRPr="00644CC8">
        <w:rPr>
          <w:color w:val="000000"/>
          <w:spacing w:val="-1"/>
          <w:sz w:val="28"/>
          <w:szCs w:val="28"/>
        </w:rPr>
        <w:t>Основы философии. Канке В.В.</w:t>
      </w:r>
      <w:r>
        <w:rPr>
          <w:color w:val="000000"/>
          <w:spacing w:val="-1"/>
          <w:sz w:val="28"/>
          <w:szCs w:val="28"/>
        </w:rPr>
        <w:t xml:space="preserve"> : официальный сайт. – </w:t>
      </w:r>
      <w:r>
        <w:rPr>
          <w:color w:val="000000"/>
          <w:spacing w:val="-1"/>
          <w:sz w:val="28"/>
          <w:szCs w:val="28"/>
          <w:lang w:val="en-US"/>
        </w:rPr>
        <w:t>URl</w:t>
      </w:r>
      <w:r>
        <w:rPr>
          <w:color w:val="000000"/>
          <w:spacing w:val="-1"/>
          <w:sz w:val="28"/>
          <w:szCs w:val="28"/>
        </w:rPr>
        <w:t xml:space="preserve">: 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htfp</w:t>
      </w:r>
      <w:r w:rsidRPr="00DE1289">
        <w:rPr>
          <w:color w:val="000000"/>
          <w:spacing w:val="-1"/>
          <w:sz w:val="28"/>
          <w:szCs w:val="28"/>
          <w:u w:val="single"/>
        </w:rPr>
        <w:t>://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www</w:t>
      </w:r>
      <w:r w:rsidRPr="00DE1289">
        <w:rPr>
          <w:color w:val="000000"/>
          <w:spacing w:val="-1"/>
          <w:sz w:val="28"/>
          <w:szCs w:val="28"/>
          <w:u w:val="single"/>
        </w:rPr>
        <w:t>.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ata</w:t>
      </w:r>
      <w:r w:rsidRPr="00DE1289">
        <w:rPr>
          <w:color w:val="000000"/>
          <w:spacing w:val="-1"/>
          <w:sz w:val="28"/>
          <w:szCs w:val="28"/>
          <w:u w:val="single"/>
        </w:rPr>
        <w:t>//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eng</w:t>
      </w:r>
      <w:r w:rsidRPr="00DE1289">
        <w:rPr>
          <w:color w:val="000000"/>
          <w:spacing w:val="-1"/>
          <w:sz w:val="28"/>
          <w:szCs w:val="28"/>
          <w:u w:val="single"/>
        </w:rPr>
        <w:t>.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DE1289">
        <w:rPr>
          <w:color w:val="000000"/>
          <w:spacing w:val="-1"/>
          <w:sz w:val="28"/>
          <w:szCs w:val="28"/>
          <w:u w:val="single"/>
        </w:rPr>
        <w:t>/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d</w:t>
      </w:r>
      <w:r w:rsidRPr="00DE1289">
        <w:rPr>
          <w:color w:val="000000"/>
          <w:spacing w:val="-1"/>
          <w:sz w:val="28"/>
          <w:szCs w:val="28"/>
          <w:u w:val="single"/>
        </w:rPr>
        <w:t>/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phiI</w:t>
      </w:r>
      <w:r w:rsidRPr="00DE1289">
        <w:rPr>
          <w:color w:val="000000"/>
          <w:spacing w:val="-1"/>
          <w:sz w:val="28"/>
          <w:szCs w:val="28"/>
          <w:u w:val="single"/>
        </w:rPr>
        <w:t>/070.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h</w:t>
      </w:r>
      <w:r w:rsidRPr="00DE1289">
        <w:rPr>
          <w:color w:val="000000"/>
          <w:spacing w:val="-1"/>
          <w:sz w:val="28"/>
          <w:szCs w:val="28"/>
          <w:u w:val="single"/>
        </w:rPr>
        <w:t>+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m</w:t>
      </w:r>
      <w:r>
        <w:rPr>
          <w:color w:val="000000"/>
          <w:spacing w:val="-1"/>
          <w:sz w:val="28"/>
          <w:szCs w:val="28"/>
        </w:rPr>
        <w:t>. Текст : электронный.</w:t>
      </w:r>
    </w:p>
    <w:p w:rsidR="00DE1289" w:rsidRPr="00644CC8" w:rsidRDefault="00DE1289" w:rsidP="00644CC8">
      <w:pPr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644CC8">
        <w:rPr>
          <w:color w:val="000000"/>
          <w:spacing w:val="1"/>
          <w:sz w:val="28"/>
          <w:szCs w:val="28"/>
        </w:rPr>
        <w:t xml:space="preserve">4. </w:t>
      </w:r>
      <w:r>
        <w:rPr>
          <w:color w:val="000000"/>
          <w:spacing w:val="1"/>
          <w:sz w:val="28"/>
          <w:szCs w:val="28"/>
        </w:rPr>
        <w:t xml:space="preserve">Официальный сайт </w:t>
      </w:r>
      <w:r w:rsidRPr="00644CC8">
        <w:rPr>
          <w:color w:val="000000"/>
          <w:spacing w:val="1"/>
          <w:sz w:val="28"/>
          <w:szCs w:val="28"/>
        </w:rPr>
        <w:t>Хантингтон С. Столкновение цивилизаций</w:t>
      </w:r>
      <w:r>
        <w:rPr>
          <w:color w:val="000000"/>
          <w:spacing w:val="1"/>
          <w:sz w:val="28"/>
          <w:szCs w:val="28"/>
        </w:rPr>
        <w:t xml:space="preserve"> : официальный сайт. – </w:t>
      </w:r>
      <w:r>
        <w:rPr>
          <w:color w:val="000000"/>
          <w:spacing w:val="1"/>
          <w:sz w:val="28"/>
          <w:szCs w:val="28"/>
          <w:lang w:val="en-US"/>
        </w:rPr>
        <w:t>URL</w:t>
      </w:r>
      <w:r>
        <w:rPr>
          <w:color w:val="000000"/>
          <w:spacing w:val="1"/>
          <w:sz w:val="28"/>
          <w:szCs w:val="28"/>
        </w:rPr>
        <w:t>:</w:t>
      </w:r>
      <w:r w:rsidRPr="00DE1289">
        <w:rPr>
          <w:color w:val="000000"/>
          <w:spacing w:val="1"/>
          <w:sz w:val="28"/>
          <w:szCs w:val="28"/>
        </w:rPr>
        <w:t xml:space="preserve"> </w:t>
      </w:r>
      <w:r w:rsidRPr="00DE1289">
        <w:rPr>
          <w:color w:val="000000"/>
          <w:spacing w:val="1"/>
          <w:sz w:val="28"/>
          <w:szCs w:val="28"/>
          <w:u w:val="single"/>
          <w:lang w:val="en-US"/>
        </w:rPr>
        <w:t>htfp</w:t>
      </w:r>
      <w:r w:rsidRPr="00DE1289">
        <w:rPr>
          <w:color w:val="000000"/>
          <w:spacing w:val="1"/>
          <w:sz w:val="28"/>
          <w:szCs w:val="28"/>
          <w:u w:val="single"/>
        </w:rPr>
        <w:t>://</w:t>
      </w:r>
      <w:r w:rsidRPr="00DE1289">
        <w:rPr>
          <w:color w:val="000000"/>
          <w:spacing w:val="1"/>
          <w:sz w:val="28"/>
          <w:szCs w:val="28"/>
          <w:u w:val="single"/>
          <w:lang w:val="en-US"/>
        </w:rPr>
        <w:t>www</w:t>
      </w:r>
      <w:r w:rsidRPr="00DE1289">
        <w:rPr>
          <w:color w:val="000000"/>
          <w:spacing w:val="1"/>
          <w:sz w:val="28"/>
          <w:szCs w:val="28"/>
          <w:u w:val="single"/>
        </w:rPr>
        <w:t xml:space="preserve">. </w:t>
      </w:r>
      <w:r w:rsidRPr="00DE1289">
        <w:rPr>
          <w:color w:val="000000"/>
          <w:spacing w:val="1"/>
          <w:sz w:val="28"/>
          <w:szCs w:val="28"/>
          <w:u w:val="single"/>
          <w:lang w:val="en-US"/>
        </w:rPr>
        <w:t>poIistudies</w:t>
      </w:r>
      <w:r w:rsidRPr="00DE1289">
        <w:rPr>
          <w:color w:val="000000"/>
          <w:spacing w:val="1"/>
          <w:sz w:val="28"/>
          <w:szCs w:val="28"/>
          <w:u w:val="single"/>
        </w:rPr>
        <w:t>/</w:t>
      </w:r>
      <w:r w:rsidRPr="00DE1289">
        <w:rPr>
          <w:color w:val="000000"/>
          <w:spacing w:val="1"/>
          <w:sz w:val="28"/>
          <w:szCs w:val="28"/>
          <w:u w:val="single"/>
          <w:lang w:val="en-US"/>
        </w:rPr>
        <w:t>ru</w:t>
      </w:r>
      <w:r>
        <w:rPr>
          <w:color w:val="000000"/>
          <w:spacing w:val="1"/>
          <w:sz w:val="28"/>
          <w:szCs w:val="28"/>
        </w:rPr>
        <w:t>. Текст : электронный.</w:t>
      </w:r>
    </w:p>
    <w:p w:rsidR="00DE1289" w:rsidRPr="00644CC8" w:rsidRDefault="00DE1289" w:rsidP="00644CC8">
      <w:pPr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Pr="00644CC8">
        <w:rPr>
          <w:color w:val="000000"/>
          <w:spacing w:val="1"/>
          <w:sz w:val="28"/>
          <w:szCs w:val="28"/>
        </w:rPr>
        <w:t>. Канке</w:t>
      </w:r>
      <w:r>
        <w:rPr>
          <w:color w:val="000000"/>
          <w:spacing w:val="1"/>
          <w:sz w:val="28"/>
          <w:szCs w:val="28"/>
        </w:rPr>
        <w:t>, А.В. Основы философии. – Москва: Логос</w:t>
      </w:r>
      <w:r w:rsidRPr="00644CC8">
        <w:rPr>
          <w:color w:val="000000"/>
          <w:spacing w:val="1"/>
          <w:sz w:val="28"/>
          <w:szCs w:val="28"/>
        </w:rPr>
        <w:t>, 2015</w:t>
      </w:r>
      <w:r>
        <w:rPr>
          <w:color w:val="000000"/>
          <w:spacing w:val="1"/>
          <w:sz w:val="28"/>
          <w:szCs w:val="28"/>
        </w:rPr>
        <w:t xml:space="preserve">. – 287 с. – </w:t>
      </w:r>
      <w:r w:rsidRPr="00DE1289">
        <w:rPr>
          <w:color w:val="000000"/>
          <w:spacing w:val="1"/>
          <w:sz w:val="28"/>
          <w:szCs w:val="28"/>
        </w:rPr>
        <w:t>ISBN</w:t>
      </w:r>
      <w:r>
        <w:rPr>
          <w:color w:val="000000"/>
          <w:spacing w:val="1"/>
          <w:sz w:val="28"/>
          <w:szCs w:val="28"/>
        </w:rPr>
        <w:t xml:space="preserve"> 978-598704-276-3</w:t>
      </w:r>
    </w:p>
    <w:p w:rsidR="00DE1289" w:rsidRPr="0000073B" w:rsidRDefault="00DE1289" w:rsidP="00644CC8">
      <w:pPr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Pr="00644CC8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Волкогонова, О.Д., Сидорова, Н.М. </w:t>
      </w:r>
      <w:r w:rsidRPr="00644CC8">
        <w:rPr>
          <w:color w:val="000000"/>
          <w:spacing w:val="1"/>
          <w:sz w:val="28"/>
          <w:szCs w:val="28"/>
        </w:rPr>
        <w:t xml:space="preserve">Основы философии: учебное </w:t>
      </w:r>
      <w:r>
        <w:rPr>
          <w:color w:val="000000"/>
          <w:spacing w:val="1"/>
          <w:sz w:val="28"/>
          <w:szCs w:val="28"/>
        </w:rPr>
        <w:t xml:space="preserve">пособие. – Москва: ФОРУМ, 2013. – 240 с. – </w:t>
      </w:r>
      <w:r w:rsidRPr="00DE1289">
        <w:rPr>
          <w:color w:val="000000"/>
          <w:spacing w:val="1"/>
          <w:sz w:val="28"/>
          <w:szCs w:val="28"/>
        </w:rPr>
        <w:t>ISBN</w:t>
      </w:r>
      <w:r>
        <w:rPr>
          <w:color w:val="000000"/>
          <w:spacing w:val="1"/>
          <w:sz w:val="28"/>
          <w:szCs w:val="28"/>
        </w:rPr>
        <w:t xml:space="preserve"> 978-5-8199-0258-5</w:t>
      </w:r>
    </w:p>
    <w:p w:rsidR="00A70A5D" w:rsidRDefault="00A70A5D" w:rsidP="00A70A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3.3 </w:t>
      </w:r>
      <w:r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rFonts w:eastAsia="Calibri"/>
          <w:sz w:val="28"/>
          <w:szCs w:val="28"/>
          <w:lang w:eastAsia="en-US"/>
        </w:rPr>
        <w:t xml:space="preserve">В целях реализации рабочей программы дисциплины ОГСЭ.01 </w:t>
      </w:r>
      <w:r w:rsidRPr="00633BD1">
        <w:rPr>
          <w:bCs/>
          <w:sz w:val="28"/>
          <w:szCs w:val="28"/>
        </w:rPr>
        <w:t>Основы философии</w:t>
      </w:r>
      <w:r w:rsidRPr="00633BD1">
        <w:rPr>
          <w:rFonts w:eastAsia="Calibri"/>
          <w:sz w:val="28"/>
          <w:szCs w:val="28"/>
          <w:lang w:eastAsia="en-US"/>
        </w:rPr>
        <w:t xml:space="preserve"> созданы </w:t>
      </w:r>
      <w:r w:rsidRPr="00633BD1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B6094" w:rsidRPr="00633BD1" w:rsidRDefault="00EB6094" w:rsidP="00890B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3BD1">
        <w:rPr>
          <w:color w:val="auto"/>
          <w:sz w:val="28"/>
          <w:szCs w:val="28"/>
        </w:rPr>
        <w:t xml:space="preserve">Для </w:t>
      </w:r>
      <w:r w:rsidRPr="00633BD1">
        <w:rPr>
          <w:b/>
          <w:i/>
          <w:color w:val="auto"/>
          <w:sz w:val="28"/>
          <w:szCs w:val="28"/>
        </w:rPr>
        <w:t>слабовидящих</w:t>
      </w:r>
      <w:r w:rsidR="00633BD1">
        <w:rPr>
          <w:b/>
          <w:i/>
          <w:color w:val="auto"/>
          <w:sz w:val="28"/>
          <w:szCs w:val="28"/>
        </w:rPr>
        <w:t xml:space="preserve"> </w:t>
      </w:r>
      <w:r w:rsidRPr="00633BD1">
        <w:rPr>
          <w:color w:val="auto"/>
          <w:sz w:val="28"/>
          <w:szCs w:val="28"/>
        </w:rPr>
        <w:t xml:space="preserve">обучающихся используются: </w:t>
      </w:r>
    </w:p>
    <w:p w:rsidR="00EB6094" w:rsidRPr="00633BD1" w:rsidRDefault="00EB6094" w:rsidP="00890B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3BD1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33BD1">
        <w:rPr>
          <w:i/>
          <w:iCs/>
          <w:color w:val="auto"/>
          <w:sz w:val="28"/>
          <w:szCs w:val="28"/>
        </w:rPr>
        <w:t xml:space="preserve">; 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B6094" w:rsidRPr="00633BD1" w:rsidRDefault="00EB6094" w:rsidP="0015219A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  <w:r w:rsidR="0015219A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B6094" w:rsidRPr="0015219A" w:rsidRDefault="00EB6094" w:rsidP="0015219A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многократного повторения ключевых положений учебной информации;</w:t>
      </w:r>
      <w:r w:rsidR="0015219A">
        <w:rPr>
          <w:bCs/>
          <w:sz w:val="28"/>
          <w:szCs w:val="28"/>
        </w:rPr>
        <w:t xml:space="preserve"> </w:t>
      </w:r>
      <w:r w:rsidRPr="0015219A">
        <w:rPr>
          <w:bCs/>
          <w:sz w:val="28"/>
          <w:szCs w:val="28"/>
        </w:rPr>
        <w:t>подачи материала на принципах мультимедиа;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lastRenderedPageBreak/>
        <w:t>Информативность и комфортность восприятия учебного материала на уроке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обеспечивается за счет его алгоритмизации по параметрам: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 психотерапевтическая настройка;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кинестетические стимулы к восприятию (конспектирование, дополнение,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и др.);</w:t>
      </w:r>
    </w:p>
    <w:p w:rsidR="00EB6094" w:rsidRPr="0015219A" w:rsidRDefault="00EB6094" w:rsidP="0015219A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активные методы обучения (проблемные вопросы, дискуссии, деловые и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ролевые игры, практические работы; использование метапредметных связей, связи с практикой и др.);</w:t>
      </w:r>
      <w:r w:rsidR="0015219A">
        <w:rPr>
          <w:bCs/>
          <w:sz w:val="28"/>
          <w:szCs w:val="28"/>
        </w:rPr>
        <w:t xml:space="preserve"> </w:t>
      </w:r>
      <w:r w:rsidRPr="0015219A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EB6094" w:rsidRPr="00633BD1" w:rsidRDefault="00EB6094" w:rsidP="00890B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3BD1">
        <w:rPr>
          <w:color w:val="auto"/>
          <w:sz w:val="28"/>
          <w:szCs w:val="28"/>
        </w:rPr>
        <w:t xml:space="preserve">Для </w:t>
      </w:r>
      <w:r w:rsidRPr="00633BD1">
        <w:rPr>
          <w:b/>
          <w:i/>
          <w:color w:val="auto"/>
          <w:sz w:val="28"/>
          <w:szCs w:val="28"/>
        </w:rPr>
        <w:t>слабослышащих</w:t>
      </w:r>
      <w:r w:rsidR="00633BD1">
        <w:rPr>
          <w:b/>
          <w:i/>
          <w:color w:val="auto"/>
          <w:sz w:val="28"/>
          <w:szCs w:val="28"/>
        </w:rPr>
        <w:t xml:space="preserve"> </w:t>
      </w:r>
      <w:r w:rsidRPr="00633BD1">
        <w:rPr>
          <w:color w:val="auto"/>
          <w:sz w:val="28"/>
          <w:szCs w:val="28"/>
        </w:rPr>
        <w:t xml:space="preserve">обучающихся  используются: </w:t>
      </w:r>
    </w:p>
    <w:p w:rsidR="00EB6094" w:rsidRPr="00633BD1" w:rsidRDefault="00EB6094" w:rsidP="00890B9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33BD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lastRenderedPageBreak/>
        <w:t>- фиксации педагогов на собственной артикуляции;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0073B" w:rsidRDefault="00EB6094" w:rsidP="0000073B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EB6094" w:rsidRDefault="00EB6094" w:rsidP="0000073B">
      <w:pPr>
        <w:ind w:firstLine="709"/>
        <w:jc w:val="both"/>
        <w:rPr>
          <w:b/>
          <w:color w:val="000000"/>
          <w:spacing w:val="15"/>
          <w:sz w:val="28"/>
          <w:szCs w:val="28"/>
        </w:rPr>
      </w:pPr>
      <w:r w:rsidRPr="00633BD1">
        <w:rPr>
          <w:b/>
          <w:color w:val="000000"/>
          <w:spacing w:val="9"/>
          <w:sz w:val="28"/>
          <w:szCs w:val="28"/>
        </w:rPr>
        <w:t xml:space="preserve">4.     КОНТРОЛЬ     И     ОЦЕНКА     РЕЗУЛЬТАТОВ     ОСВОЕНИЯ </w:t>
      </w:r>
      <w:r w:rsidR="00633BD1">
        <w:rPr>
          <w:b/>
          <w:color w:val="000000"/>
          <w:spacing w:val="15"/>
          <w:sz w:val="28"/>
          <w:szCs w:val="28"/>
        </w:rPr>
        <w:t xml:space="preserve">ДИСЦИПЛИНЫ </w:t>
      </w:r>
      <w:r w:rsidR="0015219A">
        <w:rPr>
          <w:b/>
          <w:color w:val="000000"/>
          <w:spacing w:val="15"/>
          <w:sz w:val="28"/>
          <w:szCs w:val="28"/>
        </w:rPr>
        <w:t xml:space="preserve">ОГСЭ.01 </w:t>
      </w:r>
      <w:r w:rsidRPr="00633BD1">
        <w:rPr>
          <w:b/>
          <w:color w:val="000000"/>
          <w:spacing w:val="15"/>
          <w:sz w:val="28"/>
          <w:szCs w:val="28"/>
        </w:rPr>
        <w:t>ОСНОВЫ ФИЛОС</w:t>
      </w:r>
      <w:r w:rsidR="00633BD1">
        <w:rPr>
          <w:b/>
          <w:color w:val="000000"/>
          <w:spacing w:val="15"/>
          <w:sz w:val="28"/>
          <w:szCs w:val="28"/>
        </w:rPr>
        <w:t>ОФИИ</w:t>
      </w:r>
    </w:p>
    <w:p w:rsidR="0015219A" w:rsidRPr="0000073B" w:rsidRDefault="0015219A" w:rsidP="0000073B">
      <w:pPr>
        <w:ind w:firstLine="709"/>
        <w:jc w:val="both"/>
        <w:rPr>
          <w:bCs/>
          <w:sz w:val="28"/>
          <w:szCs w:val="28"/>
        </w:rPr>
      </w:pPr>
    </w:p>
    <w:p w:rsidR="00EB6094" w:rsidRPr="00633BD1" w:rsidRDefault="00EB6094" w:rsidP="00890B95">
      <w:pPr>
        <w:ind w:firstLine="709"/>
        <w:jc w:val="both"/>
        <w:rPr>
          <w:sz w:val="28"/>
          <w:szCs w:val="28"/>
        </w:rPr>
      </w:pPr>
      <w:r w:rsidRPr="00633BD1">
        <w:rPr>
          <w:b/>
          <w:sz w:val="28"/>
          <w:szCs w:val="28"/>
        </w:rPr>
        <w:t>Контроль и оценка</w:t>
      </w:r>
      <w:r w:rsidRPr="00633BD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646"/>
        <w:gridCol w:w="3095"/>
      </w:tblGrid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Результаты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Основные показатели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результатов 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Формы и методы контроля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1.</w:t>
            </w:r>
            <w:r w:rsidRPr="00633BD1">
              <w:rPr>
                <w:sz w:val="24"/>
                <w:szCs w:val="24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Оценки работы обучающихся в тестировании..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2.</w:t>
            </w:r>
            <w:r w:rsidRPr="00633BD1">
              <w:rPr>
                <w:sz w:val="24"/>
                <w:szCs w:val="24"/>
                <w:lang w:eastAsia="en-US"/>
              </w:rPr>
              <w:t xml:space="preserve"> 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Выбор и применение методов и способов решения профессиональных задач в сфере трудовых отношений.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Анализ  выполнения практической работы и индивидуальной самостоятельной работы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ОК 3.  </w:t>
            </w:r>
            <w:r w:rsidRPr="00633BD1">
              <w:rPr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Оценка работы обучающихся при участии в мероприятиях недели ПЦК 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 4.</w:t>
            </w:r>
            <w:r w:rsidRPr="00633BD1">
              <w:rPr>
                <w:sz w:val="24"/>
                <w:szCs w:val="24"/>
                <w:lang w:eastAsia="en-US"/>
              </w:rPr>
              <w:t xml:space="preserve"> Осуществлять поиск и использование  информации, необходимой для  эффективного выполнения профессиональных задач, профессионального и личностного развития.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Наблюдение за работой обучающихся с учебной, дополнительной  литературой.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 5.</w:t>
            </w:r>
            <w:r w:rsidRPr="00633BD1">
              <w:rPr>
                <w:sz w:val="24"/>
                <w:szCs w:val="24"/>
                <w:lang w:eastAsia="en-US"/>
              </w:rPr>
              <w:t xml:space="preserve"> Использовать   </w:t>
            </w:r>
            <w:r w:rsidRPr="00633BD1">
              <w:rPr>
                <w:sz w:val="24"/>
                <w:szCs w:val="24"/>
                <w:lang w:eastAsia="en-US"/>
              </w:rPr>
              <w:lastRenderedPageBreak/>
              <w:t>информационно-коммуникационные  технологии  в  профессиональной  деятельности.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Нахождение и использование </w:t>
            </w:r>
            <w:r w:rsidRPr="00633BD1">
              <w:rPr>
                <w:color w:val="000000"/>
                <w:sz w:val="24"/>
                <w:szCs w:val="24"/>
                <w:lang w:eastAsia="en-US"/>
              </w:rPr>
              <w:lastRenderedPageBreak/>
              <w:t>информации для  выполнения профессиональной</w:t>
            </w:r>
            <w:r w:rsidR="00952E5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color w:val="00000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Наблюдение за работой </w:t>
            </w:r>
            <w:r w:rsidRPr="00633BD1">
              <w:rPr>
                <w:color w:val="000000"/>
                <w:sz w:val="24"/>
                <w:szCs w:val="24"/>
                <w:lang w:eastAsia="en-US"/>
              </w:rPr>
              <w:lastRenderedPageBreak/>
              <w:t>обучающихся с учебной литературой, анализ итогов работы.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lastRenderedPageBreak/>
              <w:t>ОК 6.</w:t>
            </w:r>
            <w:r w:rsidRPr="00633BD1">
              <w:rPr>
                <w:sz w:val="24"/>
                <w:szCs w:val="24"/>
                <w:lang w:eastAsia="en-US"/>
              </w:rPr>
              <w:t xml:space="preserve"> Работать  в коллективе и команде, эффективно общаться с коллегами, руководством, потребителями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Уметь слушать, уважать точку зрения, и полученные объективные результаты.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701E0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Наблюдение</w:t>
            </w:r>
            <w:r w:rsidR="00EB6094" w:rsidRPr="00633BD1">
              <w:rPr>
                <w:color w:val="000000"/>
                <w:sz w:val="24"/>
                <w:szCs w:val="24"/>
                <w:lang w:eastAsia="en-US"/>
              </w:rPr>
              <w:t xml:space="preserve"> за работой в команде, группе, анализ результатов.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7.</w:t>
            </w:r>
            <w:r w:rsidR="00890B9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sz w:val="24"/>
                <w:szCs w:val="24"/>
                <w:lang w:eastAsia="en-US"/>
              </w:rPr>
              <w:t>Брать на себя ответственность за работу членов команды(подчиненных), результат выполнения заданий.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Брать на себя ответственность, уметь заниматься самообразованием.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701E0A" w:rsidP="00701E0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Наблюдение</w:t>
            </w: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 за работой</w:t>
            </w:r>
            <w:r>
              <w:rPr>
                <w:color w:val="000000"/>
                <w:sz w:val="24"/>
                <w:szCs w:val="24"/>
                <w:lang w:eastAsia="en-US"/>
              </w:rPr>
              <w:t>, контроль работы</w:t>
            </w:r>
            <w:r w:rsidR="00EB6094" w:rsidRPr="00633BD1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8</w:t>
            </w:r>
            <w:r w:rsidR="00890B9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633BD1">
              <w:rPr>
                <w:sz w:val="24"/>
                <w:szCs w:val="24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Планирование собственной деятельности, определение задач личностного развития.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Составление плана для достижения целей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Анализ результатов.</w:t>
            </w:r>
          </w:p>
        </w:tc>
      </w:tr>
      <w:tr w:rsidR="00EB6094" w:rsidRPr="00633BD1" w:rsidTr="00EB6094">
        <w:trPr>
          <w:trHeight w:val="416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</w:t>
            </w:r>
            <w:r w:rsidR="00890B9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color w:val="000000"/>
                <w:sz w:val="24"/>
                <w:szCs w:val="24"/>
                <w:lang w:eastAsia="en-US"/>
              </w:rPr>
              <w:t>9. Ориентироваться в условиях постоянного изменения правовой базы.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Готовность  к изменениям в правовой базе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701E0A" w:rsidP="00701E0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Наблюдение за работой обучающихся.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10.</w:t>
            </w:r>
            <w:r w:rsidRPr="00633BD1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Соблюдать основы здорового образа жизни, требования охраны труда. </w:t>
            </w:r>
          </w:p>
          <w:p w:rsidR="00EB6094" w:rsidRPr="00633BD1" w:rsidRDefault="00EB6094">
            <w:pPr>
              <w:spacing w:line="276" w:lineRule="auto"/>
              <w:ind w:firstLine="54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Готовность к соблюдению основ здорового образа жизни, охраны труда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Наблюдение за работой обучающихся.</w:t>
            </w:r>
          </w:p>
        </w:tc>
      </w:tr>
      <w:tr w:rsidR="00EB6094" w:rsidRPr="00633BD1" w:rsidTr="00B15E32">
        <w:trPr>
          <w:trHeight w:val="1249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890B95" w:rsidP="00890B95">
            <w:pPr>
              <w:shd w:val="clear" w:color="auto" w:fill="FFFFFF"/>
              <w:tabs>
                <w:tab w:val="left" w:pos="946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EB6094" w:rsidRPr="00633BD1">
              <w:rPr>
                <w:color w:val="000000"/>
                <w:sz w:val="24"/>
                <w:szCs w:val="24"/>
                <w:lang w:eastAsia="en-US"/>
              </w:rPr>
              <w:t>К 11.</w:t>
            </w:r>
            <w:r w:rsidR="00EB6094" w:rsidRPr="00633BD1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Соблюдать деловой этикет, культуру и психологические основы общения, нормы и правила поведения.</w:t>
            </w:r>
          </w:p>
          <w:p w:rsidR="00EB6094" w:rsidRPr="00633BD1" w:rsidRDefault="00EB6094">
            <w:pPr>
              <w:spacing w:line="276" w:lineRule="auto"/>
              <w:ind w:firstLine="54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Соблюдение профессиональной этики, общепринятых норм поведения, норм морали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Наблюдение за работой обучающихся на занятии, во внеклассной работе.</w:t>
            </w:r>
          </w:p>
        </w:tc>
      </w:tr>
      <w:tr w:rsidR="00EB6094" w:rsidRPr="00633BD1" w:rsidTr="00BB0EFD">
        <w:trPr>
          <w:trHeight w:val="132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12.</w:t>
            </w:r>
            <w:r w:rsidRPr="00633BD1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 Проявлять нетерпимость к коррупционному поведению. </w:t>
            </w:r>
          </w:p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ind w:firstLine="709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spacing w:line="276" w:lineRule="auto"/>
              <w:ind w:firstLine="54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Демонстрация своевременного реагирования на коррупционные ситуации.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Анализ результатов поведения за деятельностью обучающихся.</w:t>
            </w:r>
          </w:p>
        </w:tc>
      </w:tr>
    </w:tbl>
    <w:p w:rsidR="00EB6094" w:rsidRDefault="00EB6094" w:rsidP="00EB6094"/>
    <w:p w:rsidR="00EB6094" w:rsidRDefault="00EB6094" w:rsidP="00EB6094"/>
    <w:tbl>
      <w:tblPr>
        <w:tblpPr w:leftFromText="180" w:rightFromText="180" w:bottomFromText="200" w:vertAnchor="text" w:horzAnchor="margin" w:tblpY="148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9"/>
        <w:gridCol w:w="4536"/>
      </w:tblGrid>
      <w:tr w:rsidR="00B15E32" w:rsidRPr="00633BD1" w:rsidTr="00B15E32">
        <w:trPr>
          <w:trHeight w:hRule="exact" w:val="858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1"/>
                <w:sz w:val="24"/>
                <w:szCs w:val="28"/>
                <w:lang w:eastAsia="en-US"/>
              </w:rPr>
              <w:lastRenderedPageBreak/>
              <w:t xml:space="preserve">Результаты обучения </w:t>
            </w: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1"/>
                <w:sz w:val="24"/>
                <w:szCs w:val="28"/>
                <w:lang w:eastAsia="en-US"/>
              </w:rPr>
              <w:t xml:space="preserve">Формы и методы </w:t>
            </w:r>
            <w:r w:rsidRPr="00633BD1"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  <w:t xml:space="preserve">контроля и оценки </w:t>
            </w:r>
            <w:r w:rsidRPr="00633BD1">
              <w:rPr>
                <w:b/>
                <w:bCs/>
                <w:color w:val="000000"/>
                <w:sz w:val="24"/>
                <w:szCs w:val="28"/>
                <w:lang w:eastAsia="en-US"/>
              </w:rPr>
              <w:t xml:space="preserve">результатов </w:t>
            </w:r>
            <w:r w:rsidRPr="00633BD1">
              <w:rPr>
                <w:b/>
                <w:bCs/>
                <w:color w:val="000000"/>
                <w:spacing w:val="-1"/>
                <w:sz w:val="24"/>
                <w:szCs w:val="28"/>
                <w:lang w:eastAsia="en-US"/>
              </w:rPr>
              <w:t>обучения</w:t>
            </w:r>
          </w:p>
        </w:tc>
      </w:tr>
      <w:tr w:rsidR="00B15E32" w:rsidRPr="00633BD1" w:rsidTr="00B15E32">
        <w:trPr>
          <w:trHeight w:hRule="exact" w:val="589"/>
        </w:trPr>
        <w:tc>
          <w:tcPr>
            <w:tcW w:w="10105" w:type="dxa"/>
            <w:gridSpan w:val="2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5"/>
                <w:sz w:val="24"/>
                <w:szCs w:val="28"/>
                <w:lang w:eastAsia="en-US"/>
              </w:rPr>
              <w:t>Умеют:</w:t>
            </w:r>
          </w:p>
        </w:tc>
      </w:tr>
      <w:tr w:rsidR="00B15E32" w:rsidRPr="00633BD1" w:rsidTr="00BB0EFD">
        <w:trPr>
          <w:trHeight w:hRule="exact" w:val="1408"/>
        </w:trPr>
        <w:tc>
          <w:tcPr>
            <w:tcW w:w="5569" w:type="dxa"/>
            <w:shd w:val="clear" w:color="auto" w:fill="FFFFFF"/>
            <w:vAlign w:val="center"/>
          </w:tcPr>
          <w:p w:rsidR="00B15E32" w:rsidRPr="00633BD1" w:rsidRDefault="00B15E32" w:rsidP="00BB0EFD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1"/>
                <w:sz w:val="24"/>
                <w:szCs w:val="28"/>
                <w:lang w:eastAsia="en-US"/>
              </w:rPr>
              <w:t xml:space="preserve">ориентироваться   в     наиболее     общих   философских   проблемах </w:t>
            </w:r>
            <w:r w:rsidRPr="00633BD1">
              <w:rPr>
                <w:color w:val="000000"/>
                <w:spacing w:val="4"/>
                <w:sz w:val="24"/>
                <w:szCs w:val="28"/>
                <w:lang w:eastAsia="en-US"/>
              </w:rPr>
              <w:t xml:space="preserve">бытия,     познания, ценностей, свободы и смысла жизни на основах </w:t>
            </w:r>
            <w:r w:rsidRPr="00633BD1">
              <w:rPr>
                <w:color w:val="000000"/>
                <w:spacing w:val="1"/>
                <w:sz w:val="24"/>
                <w:szCs w:val="28"/>
                <w:lang w:eastAsia="en-US"/>
              </w:rPr>
              <w:t>формирования культуры гражданина и будущего специалиста</w:t>
            </w: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 xml:space="preserve"> 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15E32">
        <w:trPr>
          <w:trHeight w:hRule="exact" w:val="541"/>
        </w:trPr>
        <w:tc>
          <w:tcPr>
            <w:tcW w:w="10105" w:type="dxa"/>
            <w:gridSpan w:val="2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6"/>
                <w:sz w:val="24"/>
                <w:szCs w:val="28"/>
                <w:lang w:eastAsia="en-US"/>
              </w:rPr>
              <w:t>Знают:</w:t>
            </w:r>
          </w:p>
        </w:tc>
      </w:tr>
      <w:tr w:rsidR="00B15E32" w:rsidRPr="00633BD1" w:rsidTr="00BB0EFD">
        <w:trPr>
          <w:trHeight w:hRule="exact" w:val="1168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 xml:space="preserve"> основные категории и понятия философии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B15E32" w:rsidRDefault="00B15E32" w:rsidP="00B15E3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5E32" w:rsidRPr="00633BD1" w:rsidTr="00B15E32">
        <w:trPr>
          <w:trHeight w:hRule="exact" w:val="1126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роль философии в жизни человека и общества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B0EFD">
        <w:trPr>
          <w:trHeight w:hRule="exact" w:val="865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основы философского учения о бытии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</w:t>
            </w:r>
            <w:r>
              <w:rPr>
                <w:sz w:val="24"/>
                <w:szCs w:val="24"/>
              </w:rPr>
              <w:t>сам. раб</w:t>
            </w:r>
          </w:p>
          <w:p w:rsid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15E32">
        <w:trPr>
          <w:trHeight w:hRule="exact" w:val="1293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sz w:val="24"/>
                <w:szCs w:val="28"/>
                <w:lang w:eastAsia="en-US"/>
              </w:rPr>
              <w:t>сущность процесса познания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15E32">
        <w:trPr>
          <w:trHeight w:hRule="exact" w:val="1145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основы научной, философской и религиозной картины мира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8"/>
                <w:lang w:eastAsia="en-US"/>
              </w:rPr>
            </w:pPr>
          </w:p>
        </w:tc>
      </w:tr>
      <w:tr w:rsidR="00B15E32" w:rsidRPr="00633BD1" w:rsidTr="00BB0EFD">
        <w:trPr>
          <w:trHeight w:hRule="exact" w:val="1268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4"/>
                <w:sz w:val="24"/>
                <w:szCs w:val="28"/>
                <w:lang w:eastAsia="en-US"/>
              </w:rPr>
              <w:t xml:space="preserve">об условиях формирования личности, свободе и ответственности за </w:t>
            </w:r>
            <w:r w:rsidRPr="00633BD1">
              <w:rPr>
                <w:color w:val="000000"/>
                <w:sz w:val="24"/>
                <w:szCs w:val="28"/>
                <w:lang w:eastAsia="en-US"/>
              </w:rPr>
              <w:t>сохранение жизни, культуры, окружающей среды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952E5F">
        <w:trPr>
          <w:trHeight w:hRule="exact" w:val="119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11"/>
                <w:sz w:val="24"/>
                <w:szCs w:val="28"/>
                <w:lang w:eastAsia="en-US"/>
              </w:rPr>
              <w:t xml:space="preserve">о социальных и этических проблемах,  связанных с развитием и </w:t>
            </w:r>
            <w:r w:rsidRPr="00633BD1">
              <w:rPr>
                <w:color w:val="000000"/>
                <w:sz w:val="24"/>
                <w:szCs w:val="28"/>
                <w:lang w:eastAsia="en-US"/>
              </w:rPr>
              <w:t>использованием достижений науки, техники и технологии</w:t>
            </w:r>
          </w:p>
          <w:p w:rsidR="00B15E32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Pr="00633BD1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:rsidR="00BB0EFD" w:rsidRDefault="00BB0EFD">
      <w:pPr>
        <w:rPr>
          <w:sz w:val="28"/>
          <w:szCs w:val="28"/>
        </w:rPr>
      </w:pPr>
    </w:p>
    <w:p w:rsidR="00BB0EFD" w:rsidRDefault="00BB0EFD"/>
    <w:sectPr w:rsidR="00BB0EFD" w:rsidSect="00BF0F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C8" w:rsidRDefault="00644CC8" w:rsidP="00633BD1">
      <w:r>
        <w:separator/>
      </w:r>
    </w:p>
  </w:endnote>
  <w:endnote w:type="continuationSeparator" w:id="0">
    <w:p w:rsidR="00644CC8" w:rsidRDefault="00644CC8" w:rsidP="0063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711682"/>
      <w:docPartObj>
        <w:docPartGallery w:val="Page Numbers (Bottom of Page)"/>
        <w:docPartUnique/>
      </w:docPartObj>
    </w:sdtPr>
    <w:sdtEndPr/>
    <w:sdtContent>
      <w:p w:rsidR="00644CC8" w:rsidRDefault="00644C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CC8" w:rsidRDefault="00644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C8" w:rsidRDefault="00644CC8" w:rsidP="00633BD1">
      <w:r>
        <w:separator/>
      </w:r>
    </w:p>
  </w:footnote>
  <w:footnote w:type="continuationSeparator" w:id="0">
    <w:p w:rsidR="00644CC8" w:rsidRDefault="00644CC8" w:rsidP="0063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5AC"/>
    <w:multiLevelType w:val="hybridMultilevel"/>
    <w:tmpl w:val="41D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DF"/>
    <w:multiLevelType w:val="hybridMultilevel"/>
    <w:tmpl w:val="95229E6C"/>
    <w:lvl w:ilvl="0" w:tplc="B54A56C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3BC7887"/>
    <w:multiLevelType w:val="hybridMultilevel"/>
    <w:tmpl w:val="6F9876A2"/>
    <w:lvl w:ilvl="0" w:tplc="B54A5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lowerLetter"/>
      <w:lvlText w:val="%2."/>
      <w:lvlJc w:val="left"/>
      <w:pPr>
        <w:ind w:left="1384" w:hanging="360"/>
      </w:pPr>
    </w:lvl>
    <w:lvl w:ilvl="2" w:tplc="0419001B">
      <w:start w:val="1"/>
      <w:numFmt w:val="lowerRoman"/>
      <w:lvlText w:val="%3."/>
      <w:lvlJc w:val="right"/>
      <w:pPr>
        <w:ind w:left="2104" w:hanging="180"/>
      </w:pPr>
    </w:lvl>
    <w:lvl w:ilvl="3" w:tplc="0419000F">
      <w:start w:val="1"/>
      <w:numFmt w:val="decimal"/>
      <w:lvlText w:val="%4."/>
      <w:lvlJc w:val="left"/>
      <w:pPr>
        <w:ind w:left="2824" w:hanging="360"/>
      </w:pPr>
    </w:lvl>
    <w:lvl w:ilvl="4" w:tplc="04190019">
      <w:start w:val="1"/>
      <w:numFmt w:val="lowerLetter"/>
      <w:lvlText w:val="%5."/>
      <w:lvlJc w:val="left"/>
      <w:pPr>
        <w:ind w:left="3544" w:hanging="360"/>
      </w:pPr>
    </w:lvl>
    <w:lvl w:ilvl="5" w:tplc="0419001B">
      <w:start w:val="1"/>
      <w:numFmt w:val="lowerRoman"/>
      <w:lvlText w:val="%6."/>
      <w:lvlJc w:val="right"/>
      <w:pPr>
        <w:ind w:left="4264" w:hanging="180"/>
      </w:pPr>
    </w:lvl>
    <w:lvl w:ilvl="6" w:tplc="0419000F">
      <w:start w:val="1"/>
      <w:numFmt w:val="decimal"/>
      <w:lvlText w:val="%7."/>
      <w:lvlJc w:val="left"/>
      <w:pPr>
        <w:ind w:left="4984" w:hanging="360"/>
      </w:pPr>
    </w:lvl>
    <w:lvl w:ilvl="7" w:tplc="04190019">
      <w:start w:val="1"/>
      <w:numFmt w:val="lowerLetter"/>
      <w:lvlText w:val="%8."/>
      <w:lvlJc w:val="left"/>
      <w:pPr>
        <w:ind w:left="5704" w:hanging="360"/>
      </w:pPr>
    </w:lvl>
    <w:lvl w:ilvl="8" w:tplc="0419001B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54A916E5"/>
    <w:multiLevelType w:val="hybridMultilevel"/>
    <w:tmpl w:val="070214A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45FF1"/>
    <w:multiLevelType w:val="hybridMultilevel"/>
    <w:tmpl w:val="CE203EE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65470F"/>
    <w:multiLevelType w:val="singleLevel"/>
    <w:tmpl w:val="97EA666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8BA6377"/>
    <w:multiLevelType w:val="hybridMultilevel"/>
    <w:tmpl w:val="2646AF4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94"/>
    <w:rsid w:val="0000073B"/>
    <w:rsid w:val="00021A40"/>
    <w:rsid w:val="00036D02"/>
    <w:rsid w:val="0005417A"/>
    <w:rsid w:val="000D11FF"/>
    <w:rsid w:val="000E1D29"/>
    <w:rsid w:val="000F2224"/>
    <w:rsid w:val="00101A59"/>
    <w:rsid w:val="001350F1"/>
    <w:rsid w:val="00147B4D"/>
    <w:rsid w:val="0015219A"/>
    <w:rsid w:val="00194BA8"/>
    <w:rsid w:val="001E60A0"/>
    <w:rsid w:val="00263769"/>
    <w:rsid w:val="002B679A"/>
    <w:rsid w:val="002D1C79"/>
    <w:rsid w:val="00330568"/>
    <w:rsid w:val="00334A90"/>
    <w:rsid w:val="003374D7"/>
    <w:rsid w:val="0036065E"/>
    <w:rsid w:val="00383FB5"/>
    <w:rsid w:val="00392388"/>
    <w:rsid w:val="003963FC"/>
    <w:rsid w:val="003D06C7"/>
    <w:rsid w:val="0040631D"/>
    <w:rsid w:val="00415EF8"/>
    <w:rsid w:val="00475206"/>
    <w:rsid w:val="004C2C9C"/>
    <w:rsid w:val="004C6A2A"/>
    <w:rsid w:val="00562B07"/>
    <w:rsid w:val="00585862"/>
    <w:rsid w:val="005B79C3"/>
    <w:rsid w:val="005C6843"/>
    <w:rsid w:val="005D5448"/>
    <w:rsid w:val="005E6147"/>
    <w:rsid w:val="00607621"/>
    <w:rsid w:val="00633BD1"/>
    <w:rsid w:val="00644CC8"/>
    <w:rsid w:val="006E2887"/>
    <w:rsid w:val="006F5806"/>
    <w:rsid w:val="00701E0A"/>
    <w:rsid w:val="00713849"/>
    <w:rsid w:val="007635DE"/>
    <w:rsid w:val="007C632F"/>
    <w:rsid w:val="007E0244"/>
    <w:rsid w:val="00801F15"/>
    <w:rsid w:val="00866771"/>
    <w:rsid w:val="00867ED7"/>
    <w:rsid w:val="00882F8E"/>
    <w:rsid w:val="00890B95"/>
    <w:rsid w:val="008D34A8"/>
    <w:rsid w:val="00914EF7"/>
    <w:rsid w:val="009311C2"/>
    <w:rsid w:val="0095099C"/>
    <w:rsid w:val="00952E5F"/>
    <w:rsid w:val="009709D8"/>
    <w:rsid w:val="00984AD3"/>
    <w:rsid w:val="009B36C0"/>
    <w:rsid w:val="009C62EB"/>
    <w:rsid w:val="009E6CA8"/>
    <w:rsid w:val="00A0658D"/>
    <w:rsid w:val="00A70A5D"/>
    <w:rsid w:val="00A96CAB"/>
    <w:rsid w:val="00AB0128"/>
    <w:rsid w:val="00AB3D78"/>
    <w:rsid w:val="00AB6EB8"/>
    <w:rsid w:val="00B15E32"/>
    <w:rsid w:val="00B276D8"/>
    <w:rsid w:val="00B51F7A"/>
    <w:rsid w:val="00BB0EFD"/>
    <w:rsid w:val="00BB38B6"/>
    <w:rsid w:val="00BF0F25"/>
    <w:rsid w:val="00BF4264"/>
    <w:rsid w:val="00C06417"/>
    <w:rsid w:val="00C13221"/>
    <w:rsid w:val="00C44547"/>
    <w:rsid w:val="00C863DB"/>
    <w:rsid w:val="00C9609B"/>
    <w:rsid w:val="00CA2067"/>
    <w:rsid w:val="00D41E17"/>
    <w:rsid w:val="00D42A60"/>
    <w:rsid w:val="00DC5CDA"/>
    <w:rsid w:val="00DE1289"/>
    <w:rsid w:val="00DF1B25"/>
    <w:rsid w:val="00DF71C6"/>
    <w:rsid w:val="00E5103A"/>
    <w:rsid w:val="00E515E6"/>
    <w:rsid w:val="00E531DC"/>
    <w:rsid w:val="00E80E3C"/>
    <w:rsid w:val="00EB2BA2"/>
    <w:rsid w:val="00EB6094"/>
    <w:rsid w:val="00ED6B42"/>
    <w:rsid w:val="00F27D3D"/>
    <w:rsid w:val="00F35AF9"/>
    <w:rsid w:val="00F64C0C"/>
    <w:rsid w:val="00FC65B1"/>
    <w:rsid w:val="00FE64AE"/>
    <w:rsid w:val="00FF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60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09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09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B6094"/>
    <w:pPr>
      <w:ind w:left="720"/>
      <w:contextualSpacing/>
    </w:pPr>
  </w:style>
  <w:style w:type="paragraph" w:customStyle="1" w:styleId="Default">
    <w:name w:val="Default"/>
    <w:rsid w:val="00EB6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EB60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EB609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1" w:afterLines="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X4h/3BLM58WWvtfYr+XyF75DBxU=</DigestValue>
    </Reference>
    <Reference URI="#idOfficeObject" Type="http://www.w3.org/2000/09/xmldsig#Object">
      <DigestMethod Algorithm="http://www.w3.org/2000/09/xmldsig#sha1"/>
      <DigestValue>9Oxl9u2urxwD+OWYSgKAPLv5lpI=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9KMIA+3mAN+/Cr3Inbtmxx1AFiw=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WGHnkcKv1Ll9EgBD2ueTSYeDC2O5J/FFIYzzfDjtsxIuuXP/JEdvVsEzOq4hhW52mWQ8VAFZQugg
q7Fe9lsTbSqBP16YoAKDuhZLcTZll3c5OJ8mKA3X0BL9nnodhkkEbv0NyFhsdIsBN9CxK+7vTNte
VCw2IZZjp4k6IhhkR68=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DrhMd1vUgwEOcFFribIPrF3cHfw=</DigestValue>
      </Reference>
      <Reference URI="/word/settings.xml?ContentType=application/vnd.openxmlformats-officedocument.wordprocessingml.settings+xml">
        <DigestMethod Algorithm="http://www.w3.org/2000/09/xmldsig#sha1"/>
        <DigestValue>OlY39uEQZBsR8laSpwlsTfOpS/g=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HfCcc1KWtM4M866cPhc7SOcaPjE=</DigestValue>
      </Reference>
      <Reference URI="/word/fontTable.xml?ContentType=application/vnd.openxmlformats-officedocument.wordprocessingml.fontTable+xml">
        <DigestMethod Algorithm="http://www.w3.org/2000/09/xmldsig#sha1"/>
        <DigestValue>XXQjh5xkdh0JvMtfp1vcQsqzTQw=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ID9V8Fz9NZsaIkp2nqMF8UqSCYI=</DigestValue>
      </Reference>
      <Reference URI="/word/document.xml?ContentType=application/vnd.openxmlformats-officedocument.wordprocessingml.document.main+xml">
        <DigestMethod Algorithm="http://www.w3.org/2000/09/xmldsig#sha1"/>
        <DigestValue>jy8uWVWQ3UQwwKFqxRl9V6xe5Oc=</DigestValue>
      </Reference>
      <Reference URI="/word/webSettings.xml?ContentType=application/vnd.openxmlformats-officedocument.wordprocessingml.webSettings+xml">
        <DigestMethod Algorithm="http://www.w3.org/2000/09/xmldsig#sha1"/>
        <DigestValue>Qw2I3BwQLU6oJAKyI4/XffFy6Dk=</DigestValue>
      </Reference>
      <Reference URI="/word/footnotes.xml?ContentType=application/vnd.openxmlformats-officedocument.wordprocessingml.footnotes+xml">
        <DigestMethod Algorithm="http://www.w3.org/2000/09/xmldsig#sha1"/>
        <DigestValue>h6wTHqQZ53F1TCe0DxfaC7aEP5Y=</DigestValue>
      </Reference>
      <Reference URI="/word/footer1.xml?ContentType=application/vnd.openxmlformats-officedocument.wordprocessingml.footer+xml">
        <DigestMethod Algorithm="http://www.w3.org/2000/09/xmldsig#sha1"/>
        <DigestValue>rDnA1F2evjt+5gSPLyuYLGKlTGE=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2022-09-01T06:51:12Z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{7AC0C9DA-3067-495F-92D8-1ABF2402A327}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2022-09-01T06:51:12Z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2021-10-21T11:14:00Z</cp:lastPrinted>
  <dcterms:created xsi:type="dcterms:W3CDTF">2019-06-28T05:56:00Z</dcterms:created>
  <dcterms:modified xsi:type="dcterms:W3CDTF">2022-11-14T06:17:00Z</dcterms:modified>
</cp:coreProperties>
</file>