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A" w:rsidRPr="00433D22" w:rsidRDefault="00ED2F98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D22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7E387A" w:rsidRPr="00433D22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D2F98" w:rsidRPr="00433D22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E387A" w:rsidRPr="00433D22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433D22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433D22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C34" w:rsidRPr="00433D2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3A5C34" w:rsidRPr="00CE7EC5" w:rsidRDefault="003E4736" w:rsidP="003A5C34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3A5C34" w:rsidRPr="00CE7EC5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3A5C34" w:rsidRPr="00433D22" w:rsidRDefault="003E4736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C70BC2">
        <w:rPr>
          <w:rFonts w:ascii="Times New Roman" w:eastAsia="Calibri" w:hAnsi="Times New Roman" w:cs="Times New Roman"/>
          <w:sz w:val="28"/>
          <w:szCs w:val="28"/>
        </w:rPr>
        <w:t xml:space="preserve">            З</w:t>
      </w:r>
      <w:r w:rsidR="00E02A99">
        <w:rPr>
          <w:rFonts w:ascii="Times New Roman" w:eastAsia="Calibri" w:hAnsi="Times New Roman" w:cs="Times New Roman"/>
          <w:sz w:val="28"/>
          <w:szCs w:val="28"/>
        </w:rPr>
        <w:t>ам. директора по У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3A5C34" w:rsidRPr="00433D22" w:rsidRDefault="003E4736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8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F8">
        <w:rPr>
          <w:rFonts w:ascii="Times New Roman" w:eastAsia="Calibri" w:hAnsi="Times New Roman" w:cs="Times New Roman"/>
          <w:sz w:val="28"/>
          <w:szCs w:val="28"/>
        </w:rPr>
        <w:t xml:space="preserve">          _________О.В. </w:t>
      </w:r>
      <w:proofErr w:type="spellStart"/>
      <w:r w:rsidR="009B1CF8">
        <w:rPr>
          <w:rFonts w:ascii="Times New Roman" w:eastAsia="Calibri" w:hAnsi="Times New Roman" w:cs="Times New Roman"/>
          <w:sz w:val="28"/>
          <w:szCs w:val="28"/>
        </w:rPr>
        <w:t>Гузаревич</w:t>
      </w:r>
      <w:proofErr w:type="spellEnd"/>
    </w:p>
    <w:p w:rsidR="003A5C34" w:rsidRPr="00433D22" w:rsidRDefault="003E4736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B1CF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70B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   »                     </w:t>
      </w:r>
      <w:r w:rsidR="003F2542">
        <w:rPr>
          <w:rFonts w:ascii="Times New Roman" w:eastAsia="Calibri" w:hAnsi="Times New Roman" w:cs="Times New Roman"/>
          <w:sz w:val="28"/>
          <w:szCs w:val="28"/>
        </w:rPr>
        <w:t xml:space="preserve">   2022</w:t>
      </w:r>
      <w:r w:rsidR="00C70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A5C34" w:rsidRPr="00433D2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3A5C34" w:rsidRPr="00433D2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3A5C34" w:rsidRPr="00433D22" w:rsidRDefault="00635829" w:rsidP="00635829">
      <w:pPr>
        <w:spacing w:after="0" w:line="240" w:lineRule="auto"/>
        <w:ind w:left="426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6D27441B-8788-4B1A-BE2C-0FC81E15638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A5C34" w:rsidRPr="00C70BC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32"/>
          <w:szCs w:val="32"/>
        </w:rPr>
      </w:pPr>
    </w:p>
    <w:p w:rsidR="003A5C34" w:rsidRPr="00C70BC2" w:rsidRDefault="003A5C34" w:rsidP="00ED2F98">
      <w:pPr>
        <w:spacing w:after="0" w:line="360" w:lineRule="auto"/>
        <w:ind w:left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0BC2">
        <w:rPr>
          <w:rFonts w:ascii="Times New Roman" w:eastAsia="Calibri" w:hAnsi="Times New Roman" w:cs="Times New Roman"/>
          <w:b/>
          <w:sz w:val="32"/>
          <w:szCs w:val="32"/>
        </w:rPr>
        <w:t>РАБОЧ</w:t>
      </w:r>
      <w:r w:rsidR="0024157B" w:rsidRPr="00C70BC2">
        <w:rPr>
          <w:rFonts w:ascii="Times New Roman" w:eastAsia="Calibri" w:hAnsi="Times New Roman" w:cs="Times New Roman"/>
          <w:b/>
          <w:sz w:val="32"/>
          <w:szCs w:val="32"/>
        </w:rPr>
        <w:t>АЯ  ПРОГРАММА</w:t>
      </w:r>
    </w:p>
    <w:p w:rsidR="00CE7EC5" w:rsidRPr="00450F24" w:rsidRDefault="00CE7EC5" w:rsidP="00ED2F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</w:p>
    <w:p w:rsidR="00CE7EC5" w:rsidRPr="00705046" w:rsidRDefault="00CE7EC5" w:rsidP="00ED2F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 </w:t>
      </w:r>
      <w:r w:rsidRPr="00705046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C70BC2" w:rsidRPr="00CE7EC5" w:rsidRDefault="00CE7EC5" w:rsidP="00ED2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433D22" w:rsidRPr="00433D22" w:rsidRDefault="007E387A" w:rsidP="00ED2F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EC5">
        <w:rPr>
          <w:rFonts w:ascii="Times New Roman" w:eastAsia="Calibri" w:hAnsi="Times New Roman" w:cs="Times New Roman"/>
          <w:b/>
          <w:sz w:val="28"/>
          <w:szCs w:val="28"/>
        </w:rPr>
        <w:t xml:space="preserve">40.02.01  </w:t>
      </w:r>
      <w:r w:rsidRPr="00CE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и организация социального обеспечения</w:t>
      </w:r>
    </w:p>
    <w:p w:rsidR="00C70BC2" w:rsidRPr="00C70BC2" w:rsidRDefault="00C70BC2" w:rsidP="00ED2F9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0BC2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705046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C70BC2" w:rsidRPr="00C70BC2" w:rsidRDefault="00C70BC2" w:rsidP="00ED2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C2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05046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C70BC2" w:rsidRPr="00C70BC2" w:rsidRDefault="00C70BC2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705046" w:rsidRDefault="003F2542" w:rsidP="00C70B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046">
        <w:rPr>
          <w:rFonts w:ascii="Times New Roman" w:eastAsia="Calibri" w:hAnsi="Times New Roman" w:cs="Times New Roman"/>
          <w:sz w:val="28"/>
          <w:szCs w:val="28"/>
        </w:rPr>
        <w:t>г. Оренбург, 2022</w:t>
      </w:r>
      <w:r w:rsidR="0070504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E7EC5" w:rsidRPr="00C70BC2" w:rsidRDefault="00CE7EC5" w:rsidP="00C70B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BC2" w:rsidRPr="00D562A7" w:rsidRDefault="00C70BC2" w:rsidP="00C70B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3F2542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70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="003F2542">
        <w:rPr>
          <w:rFonts w:ascii="Times New Roman" w:hAnsi="Times New Roman" w:cs="Times New Roman"/>
          <w:b/>
          <w:sz w:val="28"/>
          <w:szCs w:val="28"/>
        </w:rPr>
        <w:t>, 2022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ED2F98">
        <w:rPr>
          <w:rFonts w:ascii="Times New Roman" w:hAnsi="Times New Roman" w:cs="Times New Roman"/>
          <w:b/>
          <w:sz w:val="28"/>
          <w:szCs w:val="28"/>
        </w:rPr>
        <w:t>20</w:t>
      </w:r>
      <w:r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C70BC2" w:rsidRDefault="00C70BC2" w:rsidP="007E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F98" w:rsidRDefault="007E387A" w:rsidP="00ED2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F98">
        <w:rPr>
          <w:rFonts w:ascii="Times New Roman" w:hAnsi="Times New Roman" w:cs="Times New Roman"/>
          <w:sz w:val="28"/>
          <w:szCs w:val="28"/>
        </w:rPr>
        <w:t>Рабоча</w:t>
      </w:r>
      <w:r w:rsidR="00ED2F98" w:rsidRPr="00ED2F98">
        <w:rPr>
          <w:rFonts w:ascii="Times New Roman" w:hAnsi="Times New Roman" w:cs="Times New Roman"/>
          <w:sz w:val="28"/>
          <w:szCs w:val="28"/>
        </w:rPr>
        <w:t>я программа учебной дисциплины ОГСЭ.04 Физическая культура</w:t>
      </w:r>
      <w:r w:rsidRPr="00ED2F98">
        <w:rPr>
          <w:rFonts w:ascii="Times New Roman" w:hAnsi="Times New Roman" w:cs="Times New Roman"/>
          <w:sz w:val="28"/>
          <w:szCs w:val="28"/>
        </w:rPr>
        <w:t xml:space="preserve"> </w:t>
      </w:r>
      <w:r w:rsidR="00ED2F98" w:rsidRPr="00ED2F98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 дисциплины общеобразовательного цикла студентам очной формы </w:t>
      </w:r>
      <w:proofErr w:type="gramStart"/>
      <w:r w:rsidR="00ED2F98" w:rsidRPr="00ED2F98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="00ED2F98" w:rsidRPr="00ED2F98">
        <w:rPr>
          <w:rFonts w:ascii="Times New Roman" w:hAnsi="Times New Roman" w:cs="Times New Roman"/>
          <w:sz w:val="28"/>
          <w:szCs w:val="28"/>
        </w:rPr>
        <w:t xml:space="preserve"> 40.02.01 Право и организация социального обеспечения</w:t>
      </w:r>
      <w:r w:rsidR="00ED2F98">
        <w:rPr>
          <w:rFonts w:ascii="Times New Roman" w:hAnsi="Times New Roman" w:cs="Times New Roman"/>
          <w:sz w:val="28"/>
          <w:szCs w:val="28"/>
        </w:rPr>
        <w:t>.</w:t>
      </w:r>
    </w:p>
    <w:p w:rsidR="00ED2F98" w:rsidRPr="00705046" w:rsidRDefault="00ED2F98" w:rsidP="00ED2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Приказа </w:t>
      </w:r>
      <w:proofErr w:type="spellStart"/>
      <w:r w:rsidRPr="007050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5046">
        <w:rPr>
          <w:rFonts w:ascii="Times New Roman" w:hAnsi="Times New Roman" w:cs="Times New Roman"/>
          <w:sz w:val="28"/>
          <w:szCs w:val="28"/>
        </w:rPr>
        <w:t xml:space="preserve"> России от 12 мая 2014 г. № 508 </w:t>
      </w:r>
      <w:r w:rsidRPr="00705046">
        <w:rPr>
          <w:rFonts w:ascii="Times New Roman" w:hAnsi="Times New Roman" w:cs="Times New Roman"/>
          <w:color w:val="0D0D0D"/>
          <w:sz w:val="28"/>
          <w:szCs w:val="28"/>
        </w:rPr>
        <w:t>«Об утверждении Федерального государственного</w:t>
      </w:r>
      <w:r w:rsidRPr="00705046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среднего профессионального образования по специальности 40.02.01 Право и организация социального обеспечения», зарегистрированного в Министерстве юстиции РФ 29 июля 2014 г. (регистрационный № 33324), и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</w:t>
      </w:r>
      <w:proofErr w:type="gramEnd"/>
      <w:r w:rsidRPr="00705046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22 апреля 2015 г. № 06-443)</w:t>
      </w:r>
    </w:p>
    <w:p w:rsidR="00ED2F98" w:rsidRDefault="00ED2F98" w:rsidP="007E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72C" w:rsidRPr="0053735E" w:rsidRDefault="00A0472C" w:rsidP="00A0472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авитель______________ С.В. Петров</w:t>
      </w:r>
    </w:p>
    <w:p w:rsidR="00A0472C" w:rsidRPr="0023122E" w:rsidRDefault="003F2542" w:rsidP="00A0472C">
      <w:pPr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A0472C" w:rsidRPr="00A0472C">
        <w:rPr>
          <w:rFonts w:ascii="Times New Roman" w:hAnsi="Times New Roman" w:cs="Times New Roman"/>
          <w:sz w:val="28"/>
          <w:szCs w:val="28"/>
        </w:rPr>
        <w:t xml:space="preserve"> г.</w:t>
      </w:r>
      <w:r w:rsidR="00A0472C" w:rsidRPr="0023122E">
        <w:rPr>
          <w:sz w:val="28"/>
          <w:szCs w:val="28"/>
        </w:rPr>
        <w:t xml:space="preserve">            </w:t>
      </w:r>
      <w:r w:rsidR="00A0472C" w:rsidRPr="0023122E">
        <w:rPr>
          <w:sz w:val="28"/>
          <w:szCs w:val="28"/>
          <w:vertAlign w:val="superscript"/>
        </w:rPr>
        <w:t>(подпись)</w:t>
      </w: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DE7" w:rsidRPr="0053735E" w:rsidRDefault="008B7DE7" w:rsidP="008B7DE7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 w:rsidR="00A0472C">
        <w:rPr>
          <w:b w:val="0"/>
          <w:sz w:val="28"/>
          <w:szCs w:val="28"/>
        </w:rPr>
        <w:t>авитель ______________</w:t>
      </w:r>
      <w:r w:rsidRPr="0053735E">
        <w:rPr>
          <w:b w:val="0"/>
          <w:sz w:val="28"/>
          <w:szCs w:val="28"/>
        </w:rPr>
        <w:t>И.Н. Воробьева</w:t>
      </w:r>
    </w:p>
    <w:p w:rsidR="008B7DE7" w:rsidRPr="0023122E" w:rsidRDefault="003F2542" w:rsidP="008B7DE7">
      <w:pPr>
        <w:rPr>
          <w:sz w:val="28"/>
          <w:szCs w:val="28"/>
          <w:vertAlign w:val="superscript"/>
        </w:rPr>
      </w:pPr>
      <w:r w:rsidRPr="00BB38BC">
        <w:rPr>
          <w:rFonts w:ascii="Times New Roman" w:hAnsi="Times New Roman" w:cs="Times New Roman"/>
          <w:sz w:val="28"/>
          <w:szCs w:val="28"/>
        </w:rPr>
        <w:t>15.06.2022</w:t>
      </w:r>
      <w:r w:rsidR="008B7DE7" w:rsidRPr="00BB38BC">
        <w:rPr>
          <w:rFonts w:ascii="Times New Roman" w:hAnsi="Times New Roman" w:cs="Times New Roman"/>
          <w:sz w:val="28"/>
          <w:szCs w:val="28"/>
        </w:rPr>
        <w:t xml:space="preserve"> г.</w:t>
      </w:r>
      <w:r w:rsidR="008B7DE7" w:rsidRPr="0023122E">
        <w:rPr>
          <w:sz w:val="28"/>
          <w:szCs w:val="28"/>
        </w:rPr>
        <w:t xml:space="preserve">            </w:t>
      </w:r>
      <w:r w:rsidR="008B7DE7" w:rsidRPr="0023122E">
        <w:rPr>
          <w:sz w:val="28"/>
          <w:szCs w:val="28"/>
          <w:vertAlign w:val="superscript"/>
        </w:rPr>
        <w:t>(подпись)</w:t>
      </w: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8B7DE7" w:rsidRPr="0023122E" w:rsidRDefault="00A0472C" w:rsidP="008B7DE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3F2542">
        <w:rPr>
          <w:b w:val="0"/>
          <w:sz w:val="28"/>
          <w:szCs w:val="28"/>
        </w:rPr>
        <w:t>№  1 от  29</w:t>
      </w:r>
      <w:r w:rsidR="004B525F">
        <w:rPr>
          <w:b w:val="0"/>
          <w:sz w:val="28"/>
          <w:szCs w:val="28"/>
        </w:rPr>
        <w:t xml:space="preserve"> августа  </w:t>
      </w:r>
      <w:r w:rsidR="003F2542">
        <w:rPr>
          <w:b w:val="0"/>
          <w:sz w:val="28"/>
          <w:szCs w:val="28"/>
        </w:rPr>
        <w:t>2022</w:t>
      </w:r>
      <w:r w:rsidR="008B7DE7" w:rsidRPr="0023122E">
        <w:rPr>
          <w:b w:val="0"/>
          <w:sz w:val="28"/>
          <w:szCs w:val="28"/>
        </w:rPr>
        <w:t xml:space="preserve"> г.</w:t>
      </w:r>
    </w:p>
    <w:p w:rsidR="00543A2B" w:rsidRDefault="00543A2B" w:rsidP="00543A2B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52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387A" w:rsidRPr="00B43AFA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7E387A" w:rsidRPr="00B43AFA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E387A" w:rsidRPr="00B43AFA" w:rsidRDefault="00581ADD" w:rsidP="00581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7D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AFA">
        <w:rPr>
          <w:rFonts w:ascii="Times New Roman" w:eastAsia="Calibri" w:hAnsi="Times New Roman" w:cs="Times New Roman"/>
          <w:sz w:val="24"/>
          <w:szCs w:val="24"/>
        </w:rPr>
        <w:t>стр.</w:t>
      </w:r>
    </w:p>
    <w:p w:rsidR="007E387A" w:rsidRPr="00B43AFA" w:rsidRDefault="007E387A" w:rsidP="007E387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6476">
        <w:rPr>
          <w:rFonts w:ascii="Times New Roman" w:eastAsia="Calibri" w:hAnsi="Times New Roman" w:cs="Times New Roman"/>
          <w:sz w:val="24"/>
          <w:szCs w:val="24"/>
        </w:rPr>
        <w:t xml:space="preserve">ПАСПОРТ РАБОЧЕЙ </w:t>
      </w:r>
      <w:r w:rsidR="008B7DE7" w:rsidRPr="00526476">
        <w:rPr>
          <w:rFonts w:ascii="Times New Roman" w:eastAsia="Calibri" w:hAnsi="Times New Roman" w:cs="Times New Roman"/>
          <w:sz w:val="24"/>
          <w:szCs w:val="24"/>
        </w:rPr>
        <w:t xml:space="preserve"> ПРОГРАММЫ УЧЕБНОЙ</w:t>
      </w:r>
      <w:r w:rsidR="008B7DE7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4  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3AFA">
        <w:rPr>
          <w:rFonts w:ascii="Times New Roman" w:eastAsia="Calibri" w:hAnsi="Times New Roman" w:cs="Times New Roman"/>
          <w:sz w:val="24"/>
          <w:szCs w:val="24"/>
        </w:rPr>
        <w:t>ДИСЦИПЛИНЫ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7E387A" w:rsidP="007E387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СТРУКТУРА И  СОДЕРЖАНИЕ </w:t>
      </w:r>
      <w:proofErr w:type="gramStart"/>
      <w:r w:rsidRPr="00B43AFA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="008B7DE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</w:t>
      </w:r>
      <w:r w:rsidR="00526476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="008B7DE7">
        <w:rPr>
          <w:rFonts w:ascii="Times New Roman" w:eastAsia="Calibri" w:hAnsi="Times New Roman" w:cs="Times New Roman"/>
          <w:sz w:val="24"/>
          <w:szCs w:val="24"/>
        </w:rPr>
        <w:t>.</w:t>
      </w:r>
      <w:r w:rsidRPr="00B43AF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ДИСЦИПЛИНЫ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B43AFA" w:rsidP="007E387A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87A" w:rsidRPr="00B43AFA">
        <w:rPr>
          <w:rFonts w:ascii="Times New Roman" w:eastAsia="Calibri" w:hAnsi="Times New Roman" w:cs="Times New Roman"/>
          <w:sz w:val="24"/>
          <w:szCs w:val="24"/>
        </w:rPr>
        <w:t>УСЛОВИЯ РЕАЛ</w:t>
      </w:r>
      <w:r w:rsidR="00CE7EC5">
        <w:rPr>
          <w:rFonts w:ascii="Times New Roman" w:eastAsia="Calibri" w:hAnsi="Times New Roman" w:cs="Times New Roman"/>
          <w:sz w:val="24"/>
          <w:szCs w:val="24"/>
        </w:rPr>
        <w:t xml:space="preserve">ИЗАЦИИ  </w:t>
      </w:r>
      <w:r w:rsidR="008B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EC5" w:rsidRPr="00B43AFA">
        <w:rPr>
          <w:rFonts w:ascii="Times New Roman" w:eastAsia="Calibri" w:hAnsi="Times New Roman" w:cs="Times New Roman"/>
          <w:sz w:val="24"/>
          <w:szCs w:val="24"/>
        </w:rPr>
        <w:t>УЧЕБНОЙ ДИСЦИПЛИНЫ</w:t>
      </w:r>
      <w:r w:rsidR="00CE7EC5"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r w:rsidR="008B7DE7">
        <w:rPr>
          <w:rFonts w:ascii="Times New Roman" w:eastAsia="Calibri" w:hAnsi="Times New Roman" w:cs="Times New Roman"/>
          <w:sz w:val="24"/>
          <w:szCs w:val="24"/>
        </w:rPr>
        <w:t>………</w:t>
      </w:r>
      <w:r w:rsidR="0052647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8B7DE7">
        <w:rPr>
          <w:rFonts w:ascii="Times New Roman" w:eastAsia="Calibri" w:hAnsi="Times New Roman" w:cs="Times New Roman"/>
          <w:sz w:val="24"/>
          <w:szCs w:val="24"/>
        </w:rPr>
        <w:t>..</w:t>
      </w:r>
      <w:r w:rsidRPr="00B43AFA">
        <w:rPr>
          <w:rFonts w:ascii="Times New Roman" w:eastAsia="Calibri" w:hAnsi="Times New Roman" w:cs="Times New Roman"/>
          <w:sz w:val="24"/>
          <w:szCs w:val="24"/>
        </w:rPr>
        <w:t>15</w:t>
      </w:r>
      <w:r w:rsidR="007E387A" w:rsidRPr="00B43AF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24157B" w:rsidRPr="00B43A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387A" w:rsidRPr="00B43AF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>4.  КОНТРОЛЬ И ОЦЕНКА Р</w:t>
      </w:r>
      <w:r w:rsidR="008B7DE7">
        <w:rPr>
          <w:rFonts w:ascii="Times New Roman" w:eastAsia="Calibri" w:hAnsi="Times New Roman" w:cs="Times New Roman"/>
          <w:sz w:val="24"/>
          <w:szCs w:val="24"/>
        </w:rPr>
        <w:t>ЕЗУЛЬТАТОВ ОСВОЕНИЯ …………………</w:t>
      </w:r>
      <w:r w:rsidR="00526476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B43AFA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 УЧЕБНОЙ ДИСЦИПЛИНЫ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F98" w:rsidRDefault="00ED2F98" w:rsidP="007E387A">
      <w:pPr>
        <w:numPr>
          <w:ilvl w:val="0"/>
          <w:numId w:val="2"/>
        </w:num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E387A" w:rsidRPr="00526476" w:rsidRDefault="00ED2F98" w:rsidP="00ED2F9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</w:t>
      </w:r>
      <w:r w:rsidR="007E387A" w:rsidRPr="00526476">
        <w:rPr>
          <w:rFonts w:ascii="Times New Roman" w:eastAsia="Calibri" w:hAnsi="Times New Roman" w:cs="Times New Roman"/>
          <w:b/>
          <w:sz w:val="28"/>
          <w:szCs w:val="28"/>
        </w:rPr>
        <w:t>ПАСПОРТ РАБОЧЕЙ ПРОГРАММЫ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</w:t>
      </w:r>
      <w:r w:rsidRPr="0052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7E387A" w:rsidRPr="00526476" w:rsidRDefault="007E387A" w:rsidP="007E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87A" w:rsidRPr="00526476" w:rsidRDefault="007E387A" w:rsidP="00CE7EC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7E387A" w:rsidRPr="00526476" w:rsidRDefault="00CE7EC5" w:rsidP="00CE7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DE6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>амма учебной дисциплины ОГСЭ.04 Физическая культура</w:t>
      </w:r>
      <w:r w:rsidRPr="00B15DE6">
        <w:rPr>
          <w:rFonts w:ascii="Times New Roman" w:hAnsi="Times New Roman" w:cs="Times New Roman"/>
          <w:sz w:val="28"/>
          <w:szCs w:val="28"/>
        </w:rPr>
        <w:t xml:space="preserve">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B2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соответствии </w:t>
      </w:r>
      <w:r w:rsidR="007E387A" w:rsidRPr="00526476">
        <w:rPr>
          <w:rFonts w:ascii="Times New Roman" w:eastAsia="Calibri" w:hAnsi="Times New Roman" w:cs="Times New Roman"/>
          <w:sz w:val="28"/>
          <w:szCs w:val="28"/>
        </w:rPr>
        <w:t>с ФГОС по специальности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6B2">
        <w:rPr>
          <w:rFonts w:ascii="Times New Roman" w:hAnsi="Times New Roman" w:cs="Times New Roman"/>
          <w:sz w:val="28"/>
          <w:szCs w:val="28"/>
        </w:rPr>
        <w:t>(специальностям) СПО</w:t>
      </w:r>
      <w:r w:rsidR="007E387A" w:rsidRPr="00526476">
        <w:rPr>
          <w:rFonts w:ascii="Times New Roman" w:eastAsia="Calibri" w:hAnsi="Times New Roman" w:cs="Times New Roman"/>
          <w:sz w:val="28"/>
          <w:szCs w:val="28"/>
        </w:rPr>
        <w:t xml:space="preserve">  40.02.01  Право и организация социального обеспечения.</w:t>
      </w:r>
    </w:p>
    <w:p w:rsidR="007E387A" w:rsidRPr="00526476" w:rsidRDefault="0024157B" w:rsidP="00CE7E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</w:t>
      </w:r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отношении </w:t>
      </w:r>
      <w:proofErr w:type="spellStart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</w:t>
      </w:r>
      <w:proofErr w:type="gramStart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CE7EC5" w:rsidRPr="00B15DE6" w:rsidRDefault="00CE7EC5" w:rsidP="00CE7EC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</w:t>
      </w:r>
      <w:r w:rsidRPr="00B15DE6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</w:p>
    <w:p w:rsidR="007E387A" w:rsidRPr="00526476" w:rsidRDefault="00CE7EC5" w:rsidP="00150F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ОГСЭ.04 </w:t>
      </w:r>
      <w:r w:rsidRPr="00B15DE6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дисциплиной общегуманитарного и социально-экономического  цикла. </w:t>
      </w:r>
    </w:p>
    <w:p w:rsidR="00CE7EC5" w:rsidRPr="009B6A17" w:rsidRDefault="00CE7EC5" w:rsidP="00CE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.3.</w:t>
      </w:r>
      <w:r w:rsidRPr="009B6A17">
        <w:rPr>
          <w:rFonts w:ascii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150F01" w:rsidRPr="00B15DE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При изучении тем данной дисциплины формируются  общие  компетенции: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Соблюдать основы здорового образа жизни, требования охраны труда.</w:t>
      </w:r>
    </w:p>
    <w:p w:rsidR="00CE7EC5" w:rsidRDefault="00CE7EC5" w:rsidP="00150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E7EC5" w:rsidRPr="009B6A17" w:rsidRDefault="00CE7EC5" w:rsidP="00150F01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CE7EC5" w:rsidRDefault="00CE7EC5" w:rsidP="00150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E7EC5" w:rsidRPr="009B6A17" w:rsidRDefault="00CE7EC5" w:rsidP="00150F01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7E387A" w:rsidRPr="00CE7EC5" w:rsidRDefault="00CE7EC5" w:rsidP="00150F0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1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7E387A" w:rsidRPr="00526476" w:rsidRDefault="007E387A" w:rsidP="00CE7EC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26476">
        <w:rPr>
          <w:rFonts w:ascii="Times New Roman" w:eastAsia="Calibri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7E387A" w:rsidRPr="00526476" w:rsidRDefault="007E387A" w:rsidP="00CE7E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64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 244</w:t>
      </w:r>
      <w:r w:rsidRPr="005264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26476">
        <w:rPr>
          <w:rFonts w:ascii="Times New Roman" w:eastAsia="Calibri" w:hAnsi="Times New Roman" w:cs="Times New Roman"/>
          <w:sz w:val="28"/>
          <w:szCs w:val="28"/>
        </w:rPr>
        <w:t>часов, в том числе:</w:t>
      </w:r>
    </w:p>
    <w:p w:rsidR="007E387A" w:rsidRPr="00526476" w:rsidRDefault="007E387A" w:rsidP="00CE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нагрузки </w:t>
      </w:r>
      <w:proofErr w:type="gramStart"/>
      <w:r w:rsidRPr="005264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 122 часов</w:t>
      </w:r>
      <w:r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87A" w:rsidRDefault="007E387A" w:rsidP="00CE7E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64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 122 часов.</w:t>
      </w:r>
    </w:p>
    <w:p w:rsidR="00526476" w:rsidRDefault="00526476" w:rsidP="00CE7E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26476" w:rsidRDefault="00526476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476" w:rsidRDefault="00526476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26476" w:rsidSect="00235E9F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7E387A" w:rsidRPr="003A5C34" w:rsidRDefault="007E387A" w:rsidP="005264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5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CD052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D052E">
        <w:rPr>
          <w:rFonts w:ascii="Times New Roman" w:eastAsia="Calibri" w:hAnsi="Times New Roman" w:cs="Times New Roman"/>
          <w:b/>
          <w:sz w:val="28"/>
          <w:szCs w:val="28"/>
        </w:rPr>
        <w:t>СТРУКТУРА И  СОДЕРЖАНИЕ УЧЕБНОЙ ДИСЦИПЛИНЫ</w:t>
      </w: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87A" w:rsidRDefault="007E387A" w:rsidP="007E387A">
      <w:pPr>
        <w:numPr>
          <w:ilvl w:val="1"/>
          <w:numId w:val="4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52E"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="00CE7E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052E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CE7EC5" w:rsidRPr="00CE7EC5" w:rsidRDefault="00CE7EC5" w:rsidP="007E387A">
      <w:pPr>
        <w:numPr>
          <w:ilvl w:val="1"/>
          <w:numId w:val="4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7E387A" w:rsidRPr="00CD052E" w:rsidTr="006F20B8">
        <w:trPr>
          <w:trHeight w:val="672"/>
        </w:trPr>
        <w:tc>
          <w:tcPr>
            <w:tcW w:w="7655" w:type="dxa"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559" w:type="dxa"/>
          </w:tcPr>
          <w:p w:rsidR="007E387A" w:rsidRPr="00CD052E" w:rsidRDefault="007E387A" w:rsidP="006F20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                   часов</w:t>
            </w:r>
          </w:p>
        </w:tc>
      </w:tr>
      <w:tr w:rsidR="007E387A" w:rsidRPr="00CD052E" w:rsidTr="006F20B8">
        <w:trPr>
          <w:trHeight w:val="285"/>
        </w:trPr>
        <w:tc>
          <w:tcPr>
            <w:tcW w:w="7655" w:type="dxa"/>
          </w:tcPr>
          <w:p w:rsidR="007E387A" w:rsidRPr="00CD052E" w:rsidRDefault="007E387A" w:rsidP="00CE7EC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</w:t>
            </w: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957D4"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E387A" w:rsidRPr="00CD052E" w:rsidTr="006F20B8">
        <w:trPr>
          <w:trHeight w:val="370"/>
        </w:trPr>
        <w:tc>
          <w:tcPr>
            <w:tcW w:w="7655" w:type="dxa"/>
            <w:tcBorders>
              <w:right w:val="single" w:sz="4" w:space="0" w:color="auto"/>
            </w:tcBorders>
          </w:tcPr>
          <w:p w:rsidR="00D957D4" w:rsidRDefault="00D957D4" w:rsidP="00CE7E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7E387A" w:rsidRPr="00CD052E" w:rsidRDefault="00D957D4" w:rsidP="00CE7E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E3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ромежуточная </w:t>
            </w:r>
            <w:r w:rsidR="007E387A"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аттестация в форме  зачета/зачета/зачета/дифференцированного зачета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D4" w:rsidRPr="00CE7EC5" w:rsidRDefault="00D957D4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6/2</w:t>
            </w:r>
          </w:p>
        </w:tc>
      </w:tr>
      <w:tr w:rsidR="007E387A" w:rsidRPr="00CD052E" w:rsidTr="006F20B8">
        <w:trPr>
          <w:trHeight w:val="370"/>
        </w:trPr>
        <w:tc>
          <w:tcPr>
            <w:tcW w:w="7655" w:type="dxa"/>
            <w:tcBorders>
              <w:right w:val="single" w:sz="4" w:space="0" w:color="auto"/>
            </w:tcBorders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</w:t>
            </w:r>
          </w:p>
        </w:tc>
      </w:tr>
    </w:tbl>
    <w:p w:rsidR="007E387A" w:rsidRPr="00CD052E" w:rsidRDefault="007E387A" w:rsidP="00CE7E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E387A" w:rsidRPr="00CD052E" w:rsidSect="00C70BC2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7E387A" w:rsidRPr="00CD052E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5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7E387A" w:rsidRPr="00CD052E" w:rsidRDefault="00150F01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tbl>
      <w:tblPr>
        <w:tblpPr w:leftFromText="180" w:rightFromText="180" w:bottomFromText="160" w:vertAnchor="text" w:horzAnchor="margin" w:tblpX="-68" w:tblpY="153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348"/>
        <w:gridCol w:w="992"/>
        <w:gridCol w:w="1344"/>
      </w:tblGrid>
      <w:tr w:rsidR="007E387A" w:rsidRPr="00CD052E" w:rsidTr="006F20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E387A" w:rsidRPr="00CD052E" w:rsidTr="006F20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E387A" w:rsidRPr="00CD052E" w:rsidTr="006F20B8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                   Основы физической культуры и спорта</w:t>
            </w:r>
          </w:p>
        </w:tc>
      </w:tr>
      <w:tr w:rsidR="007E387A" w:rsidRPr="00CD052E" w:rsidTr="006F20B8">
        <w:trPr>
          <w:trHeight w:val="6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Соревновательная деятельность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3F25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Правила организации и проведения соревнований по видам спорта; обеспечение безопасности. Средства физической культуры в регулировании работоспособности. </w:t>
            </w:r>
            <w:r w:rsidR="003F2542" w:rsidRPr="003F25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Использование государственных символов РФ при проведении спортивно-массовых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87A" w:rsidRPr="00CD052E" w:rsidTr="006F20B8">
        <w:trPr>
          <w:trHeight w:val="55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Самостоятельная работа № 1: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безопасности на занятиях физической культурой.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7E387A" w:rsidRPr="00CD052E" w:rsidTr="006F20B8">
        <w:trPr>
          <w:trHeight w:val="11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2.1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специальных беговых упражнений; совершенствовать технику выполнения высокого и низкого стартов; спринтерский бег 60 м, 100м, 200м;  совершенствовать технику бега на средние и длинные дистанции (до 3 км); передача эстафетной палочки; эстафетный бег 4х100 м.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высокого и низкого стартов.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2: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подготовленности.</w:t>
            </w:r>
            <w:r w:rsidRPr="00CD0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5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 дистанции. Бег 60(100) м, 200 м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6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эстафетной палочки. Эстафетный бег 4х100 м.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5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4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средние дистанции. Дыхательная гимнастика. Бег 800 (1000) м. силовые упражнения.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19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5 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бега на длинные дистанции с применением самоконтроля.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58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3:</w:t>
            </w:r>
          </w:p>
          <w:p w:rsidR="007E387A" w:rsidRPr="00CD052E" w:rsidRDefault="007E387A" w:rsidP="002623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ОФП (преодоление  полосы препятствий с использованием разнообразных способов передвижения; физкультурно-оздоровительные мероприятия в режиме учебного дня;  набрать объём кроссовой подготовки по пересечённой местности.)</w:t>
            </w:r>
            <w:r w:rsidRPr="00CD0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верхней и нижней передачи, подачи снизу. Обучение технике выполнения подачи сверху.  Повторение правил игры. Обучение элементарным навыкам судейства. Двусторонняя игра.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rPr>
          <w:trHeight w:val="6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Совершенствование техники верхней и нижней передачи.  ЛФК.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4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выполнения подачи сверху.  Подача снизу. Правила судейства.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63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4: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приемы  страховки и </w:t>
            </w:r>
            <w:proofErr w:type="spellStart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самостраховки</w:t>
            </w:r>
            <w:proofErr w:type="spellEnd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комплексы упражнений общей и специальной физической подготовки;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система индивидуальных занятий оздоровительной и тренировочной направленности.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аэробика (индивидуально подобранные композиции из дыхательных, силовых и скоростно-силовых упражнений); атлетическая гимнастика (индивидуально подобранные комплексы упражнений с дополнительным отягощением).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Предупреждение травматизма. Выполнение комплекса ритмической гимнастики. 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Аэробика (индивидуально подобранные композиции из дыхательных, силовых и скоростно-силовых упражнений).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 (индивидуально подобранные комплексы упражнений с дополнительным отягощением избирательного воздействия на основные мышечные группы).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 5: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восстановительные мероприятия </w:t>
            </w:r>
            <w:proofErr w:type="gramStart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аутотренинг, релаксации, банные процедуры)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методики их организации и проведения;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упражнений на растяжение и произвольное напряжение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 Спортивная деятельность с элементами прикладной подготовки</w:t>
            </w: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простая и сложная. Отражение мяча подставкой.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простой и сложной подачи.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 владения мячом и ракеткой.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rPr>
          <w:trHeight w:val="6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12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Техника простой и сложной  подачи.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13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технике отражения мяча «подставкой».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6: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техника безопасности на занятиях настольным теннисом;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гимнастика при занятиях умственной и физической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2623E5">
        <w:trPr>
          <w:trHeight w:val="48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4" w:rsidRPr="00CD052E" w:rsidRDefault="00D957D4" w:rsidP="00D95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DF0C6B">
        <w:trPr>
          <w:trHeight w:val="381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3.2.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слева, справа.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выполнения наката с различных положений. Совершенствование техники владения ракеткой.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957D4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8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6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ктическое занятие №17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 Учебная игра 1х1.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84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7: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техника владения </w:t>
            </w:r>
            <w:proofErr w:type="gramStart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б/б</w:t>
            </w:r>
            <w:proofErr w:type="gramEnd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мячом, стойки перемещения; способы ведения мяча; техника передачи мяча различными способами.  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2623E5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по диагонали.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выполнения наката с различных положений. Совершенствование техники владения ракеткой.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Техника выполнения наката по диагонали. Учебная игра 1х1.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по диагонали. Учебная игра 1х1.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по диагонали. Учебная игра 1х1.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8: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штрафные броски, тактические действия; правила судейства, жесты; участие в соревнованиях по баскетболу между курсами.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мяча накатом.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2:2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отражения мяча накатом. Изучение правил. Учебные игры.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ческое занятие №21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Правила игры 2:2. ЛФК по заболеванию.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 Учебная игра  2:2. ЛФК по заболеванию.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Учебная  игра 2:2.  ЛФК по заболеванию.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9: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прогулки: классика, коньковый ход, спуски, подъемы; способы торможения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6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Подача подрезкой.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Отражение сложных подач.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подачи подрезкой. Изучение техники сложных подач.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подачи подрезкой.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подачи подрезкой.  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подачи.  Отражение сложных подач.   Учебная  игра 2:2.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10: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 (до 10 км). Дыхательная гимнастика.</w:t>
            </w:r>
            <w:r w:rsidRPr="00CD052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КОМПЛЕКСЫ УПРАЖНЕНИЙ АДАПТИВНОЙ ФИЗИЧЕСКОЙ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 техники отражения сложных подач.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76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№28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 техники отражения сложных подач.  Учебная  игра 2:2.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№29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отражения сложных подач.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3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11: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гибкости в суставах; растяжка; укрепление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3.6.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мяча «подкруткой», «подрезкой».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совершенствование техники отражения мяча подкруткой, подрезкой. Закрепление пройденного материала. Соревновательная деятельность.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5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№30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отражения мяча «подкруткой». Учебная игра 1х1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отражения мяча «подрезкой». Учебная игра 1х1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12: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простейшие приемы самомассажа;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основные приемы общего массажа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166695" w:rsidRDefault="00DF0C6B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5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техники отражения мяча. Учебная игра 2:2. 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 по заболеванию.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№33</w:t>
            </w:r>
          </w:p>
          <w:p w:rsidR="00DF0C6B" w:rsidRPr="00166695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техники отражения мяча. Учебная игра 2:2.        ЛФК по заболеванию.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№34</w:t>
            </w:r>
          </w:p>
          <w:p w:rsidR="00DF0C6B" w:rsidRPr="00555F7F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Турнир в рамках учебной группы.  Игры 1х1. Судейство.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в рамках учебной группы.  Игры 2х2. Судейство.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87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13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терренкур (до 5 км в темпе 120 ш/м); дыхательная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3556C8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334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74/74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7F" w:rsidRPr="00CD052E" w:rsidRDefault="00555F7F" w:rsidP="00555F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273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КУРС</w:t>
            </w:r>
          </w:p>
        </w:tc>
      </w:tr>
      <w:tr w:rsidR="00DF0C6B" w:rsidRPr="00CD052E" w:rsidTr="006F20B8">
        <w:trPr>
          <w:trHeight w:val="427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Основы физической культуры и спорта</w:t>
            </w:r>
          </w:p>
        </w:tc>
      </w:tr>
      <w:tr w:rsidR="00DF0C6B" w:rsidRPr="00CD052E" w:rsidTr="006F20B8">
        <w:trPr>
          <w:trHeight w:val="11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CD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D05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F0C6B" w:rsidRPr="00CD052E" w:rsidRDefault="00DF0C6B" w:rsidP="00DF0C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индивидуальных занятий оздоровительной и тренировочной направленности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Личная и социально-экономическая необходимость специальной оздоровительной и психофизической подготовки к труду; основы методики  организации и проведения индивидуальных занятий, контроль и оценка эффективности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Предупреждение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14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15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выполнения технических видов; спринтерского бега 100м, 200м;  передачи эстафетной палочки; эстафетного бега 4х100 м. 6-минутный бег (тест Купера).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тическое занятие № 37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СБУ, СПУ. Спринтерский бег. Прыжки в длину.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38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бега на короткие  дистанции. Метания.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7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15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Составить комплекс упражнений производственной гимнастики.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Составить индивидуальную оздоровительную программу двигательной активности с учётом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39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совершенствование техники эстафетного бега.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40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41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16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0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физических качеств и повышение функциональных возможностей организма; технологии современных оздоровительных систем физического воспитания и 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Совершенствование техники ведения мяча, передач, выполнения штрафных бросков. Учебные игры. ЛФК по заболеванию.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42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мяча. Передачи.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43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B40C39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eastAsia="Calibri" w:hAnsi="Times New Roman" w:cs="Times New Roman"/>
                <w:sz w:val="24"/>
                <w:szCs w:val="24"/>
              </w:rPr>
              <w:t>Тактика защиты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прессинг,  командная.   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44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B40C39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ктика нападения.   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45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0C6B" w:rsidRPr="00FC31DF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Штрафные броски. Подвижные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подводящие игры.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17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совершенствование технико-тактических действий в избранном виде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444238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 46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элементов техники. Учебная игра.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актическое занятие № 47</w:t>
            </w:r>
          </w:p>
          <w:p w:rsidR="00526476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мяча. Передачи.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48</w:t>
            </w:r>
          </w:p>
          <w:p w:rsidR="00526476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ементов техники. Учебная игра. </w:t>
            </w:r>
          </w:p>
          <w:p w:rsidR="00DF0C6B" w:rsidRPr="00FC31DF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49</w:t>
            </w:r>
          </w:p>
          <w:p w:rsidR="00DF0C6B" w:rsidRPr="00FC31DF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ементов техники. Учебная игра.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18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судейство спортивных соревнований по командным (игровым) видам спорта: футболу (мини-футболу), баскетболу, волейболу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атлетическая гимнастика (индивидуально подобранные комплексы упражнений с дополнительным отягощением).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 Выполнение комплекса ритмической гимнастики.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Атлетическая гимнастика.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F0C6B" w:rsidRPr="00444238" w:rsidRDefault="00526476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</w:t>
            </w:r>
            <w:r w:rsidR="00DF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гимнастика. </w:t>
            </w:r>
            <w:r w:rsidR="00DF0C6B"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355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Самостоятельная работа  № 19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CD052E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 </w:t>
            </w:r>
            <w:r w:rsidRPr="00CD0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Составить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индивидуальный  комплекс упражнений с дополнительным отягощением локального и избирательного воздействия на основные мышечные группы.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7F" w:rsidRPr="00CD052E" w:rsidRDefault="00555F7F" w:rsidP="00555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53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320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3.  Спортивная деятельность с элементами прикладной подготовки</w:t>
            </w:r>
          </w:p>
        </w:tc>
      </w:tr>
      <w:tr w:rsidR="00DF0C6B" w:rsidRPr="00CD052E" w:rsidTr="006F20B8">
        <w:trPr>
          <w:trHeight w:val="7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</w:t>
            </w: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Настольный теннис </w:t>
            </w: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техники подачи «подрезкой» с нижним и верхним вращением. Совершенствование отражения «подрезкой»; учебные игры 1х1. Судейство.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11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Совершенствовать технику сложной подачи мяча.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отражения мяча «восьмеркой», накатом.  Перекидка мяча по всему столу.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7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3905EA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техники подачи «подрезкой» с нижним вращением. Накаты справа, слева. Игра 1х1.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8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«подрезкой» с верхним вращением. Отражение мяча. Игра 1х1.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3556C8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 № 20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Лыжные прогулки с применением дыхательной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33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«подрезкой». Игра 1х1  с применением всех изученных приемов.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н/т в рамках учебной группы. Судейство.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</w:t>
            </w:r>
            <w:r w:rsidR="00355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мостоятельная работа  № 21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Оздоровительные</w:t>
            </w:r>
            <w:proofErr w:type="gramEnd"/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ходьба и 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5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7F" w:rsidRPr="00CD052E" w:rsidRDefault="00555F7F" w:rsidP="00555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59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E387A" w:rsidRPr="00CD052E" w:rsidSect="006F20B8">
          <w:pgSz w:w="16838" w:h="11906" w:orient="landscape"/>
          <w:pgMar w:top="1134" w:right="1134" w:bottom="1134" w:left="1134" w:header="708" w:footer="708" w:gutter="0"/>
          <w:cols w:space="720"/>
          <w:docGrid w:linePitch="299"/>
        </w:sectPr>
      </w:pPr>
    </w:p>
    <w:p w:rsidR="00CE7EC5" w:rsidRPr="00CE7EC5" w:rsidRDefault="00CE7EC5" w:rsidP="00CE7E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CE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УЧЕБНОЙ ДИСЦИПЛИНЫ</w:t>
      </w:r>
    </w:p>
    <w:p w:rsidR="00CE7EC5" w:rsidRPr="00CE7EC5" w:rsidRDefault="00CE7EC5" w:rsidP="00CE7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2D8" w:rsidRPr="00E33F32" w:rsidRDefault="007E62D8" w:rsidP="007E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2D8" w:rsidRPr="00E33F32" w:rsidRDefault="007E62D8" w:rsidP="007E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 минимальному материально-техническому обеспечению</w:t>
      </w:r>
    </w:p>
    <w:p w:rsidR="007E62D8" w:rsidRPr="00E33F32" w:rsidRDefault="007E62D8" w:rsidP="007E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7E62D8" w:rsidRPr="00E33F32" w:rsidRDefault="007E62D8" w:rsidP="007E62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(скамейки);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7E62D8" w:rsidRPr="00E33F32" w:rsidRDefault="007E62D8" w:rsidP="007E62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7E62D8" w:rsidRPr="00E33F32" w:rsidRDefault="007E62D8" w:rsidP="002335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233506" w:rsidRDefault="00233506" w:rsidP="0023350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506" w:rsidRDefault="00233506" w:rsidP="0023350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233506" w:rsidRDefault="00233506" w:rsidP="0023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3506" w:rsidRDefault="00233506" w:rsidP="002335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233506" w:rsidRDefault="00233506" w:rsidP="0023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: учебник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/. Н.В. Решетников [и др.], — М. : Издательский центр «Академия», 2017. – 176 с. Физическая культура: учебник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студ.учреждений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233506" w:rsidRDefault="00233506" w:rsidP="0023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233506" w:rsidRDefault="00233506" w:rsidP="0023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издания (электронные ресурсы)</w:t>
      </w:r>
    </w:p>
    <w:p w:rsidR="00233506" w:rsidRDefault="00233506" w:rsidP="00233506">
      <w:pPr>
        <w:pStyle w:val="a3"/>
        <w:numPr>
          <w:ilvl w:val="0"/>
          <w:numId w:val="15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233506" w:rsidRDefault="00233506" w:rsidP="00233506">
      <w:pPr>
        <w:pStyle w:val="a3"/>
        <w:numPr>
          <w:ilvl w:val="0"/>
          <w:numId w:val="16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233506" w:rsidRDefault="00233506" w:rsidP="00233506">
      <w:pPr>
        <w:pStyle w:val="a3"/>
        <w:numPr>
          <w:ilvl w:val="0"/>
          <w:numId w:val="16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233506" w:rsidRDefault="00233506" w:rsidP="00150F0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233506" w:rsidRDefault="00233506" w:rsidP="00233506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233506" w:rsidRDefault="00233506" w:rsidP="0023350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33506" w:rsidRDefault="00233506" w:rsidP="007E62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425" w:rsidRPr="007E62D8" w:rsidRDefault="007E62D8" w:rsidP="007E6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5DD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7E62D8" w:rsidRPr="00E33F32" w:rsidRDefault="007E62D8" w:rsidP="007E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В целях реализации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бочей программы дисциплины ОГСЭ.04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созданы </w:t>
      </w:r>
      <w:r w:rsidRPr="00E3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7E62D8" w:rsidRPr="00E33F32" w:rsidRDefault="007E62D8" w:rsidP="007E62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E33F3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3A5C34" w:rsidRPr="003A5C34" w:rsidRDefault="003A5C34" w:rsidP="003A5C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5C34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7E62D8" w:rsidRPr="000F42D6" w:rsidRDefault="007E62D8" w:rsidP="007E62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и методы обучения: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7E62D8" w:rsidRPr="000F42D6" w:rsidRDefault="007E62D8" w:rsidP="007E62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организация учебного процесса: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i/>
          <w:sz w:val="28"/>
          <w:szCs w:val="28"/>
        </w:rPr>
        <w:t>для обучающихся: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eastAsia="Calibri" w:hAnsi="Times New Roman" w:cs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eastAsia="Calibri" w:hAnsi="Times New Roman" w:cs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3A5C34" w:rsidRPr="003A5C34" w:rsidRDefault="003A5C34" w:rsidP="003A5C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3A5C34" w:rsidRPr="003A5C34" w:rsidRDefault="003A5C34" w:rsidP="00150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3A5C34" w:rsidRPr="003A5C34" w:rsidRDefault="003A5C34" w:rsidP="00150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3A5C34" w:rsidRPr="003A5C34" w:rsidRDefault="003A5C34" w:rsidP="00150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150F01" w:rsidRDefault="00150F01" w:rsidP="006B4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3A5C34" w:rsidRPr="006B4C98" w:rsidRDefault="00150F01" w:rsidP="00150F0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 </w:t>
      </w:r>
      <w:r w:rsidR="003A5C34" w:rsidRPr="006B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3A5C34" w:rsidRPr="003A5C34" w:rsidRDefault="003A5C34" w:rsidP="006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3A5C34" w:rsidRPr="003A5C34" w:rsidRDefault="003A5C34" w:rsidP="003A5C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DE7626" w:rsidRPr="007B4B74" w:rsidRDefault="00DE7626" w:rsidP="00DE7626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 индивидуальной форме (по запросу семьи и/или желанию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7626" w:rsidRPr="007B4B74" w:rsidRDefault="00DE7626" w:rsidP="00DE7626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DE7626" w:rsidRPr="007B4B74" w:rsidRDefault="00DE7626" w:rsidP="00DE7626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6B4C98" w:rsidRPr="00DE7626" w:rsidRDefault="00DE7626" w:rsidP="00DE7626">
      <w:pPr>
        <w:pStyle w:val="a3"/>
        <w:widowControl w:val="0"/>
        <w:numPr>
          <w:ilvl w:val="0"/>
          <w:numId w:val="14"/>
        </w:numPr>
        <w:tabs>
          <w:tab w:val="left" w:pos="360"/>
          <w:tab w:val="left" w:pos="540"/>
        </w:tabs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262"/>
      </w:tblGrid>
      <w:tr w:rsidR="006F20B8" w:rsidRPr="006F20B8" w:rsidTr="00DE7626"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общие</w:t>
            </w:r>
            <w:proofErr w:type="gramEnd"/>
          </w:p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2.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собственную деятельность, выбирать типовые методы и способы   выполнения профессиональных задач, оценивать их эффективность и качество.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выбор и применение методов и способов решения профессиональных задач.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tabs>
                <w:tab w:val="left" w:pos="29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 письменный контроль: алгоритм (последовательность) выполнения профессиональных задач, оценивание качества.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3.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разбора правовых ситуаций </w:t>
            </w:r>
            <w:proofErr w:type="gramStart"/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6.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в коллективе и команде, эффективно общаться с коллегами,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руководством,</w:t>
            </w:r>
          </w:p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</w:t>
            </w:r>
            <w:proofErr w:type="gramStart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коллективе, с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преподавателями в ходе игровой и спортивной деятельности. Знание правил.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Фронтальный контроль: установление взаимосвязи с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преподавателем, </w:t>
            </w:r>
            <w:proofErr w:type="gramStart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Соблюдать основы здорового образа жизни, требования охраны труда.</w:t>
            </w:r>
          </w:p>
          <w:p w:rsidR="006B4C98" w:rsidRDefault="006B4C9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C98" w:rsidRDefault="006B4C9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C98" w:rsidRPr="006F20B8" w:rsidRDefault="006B4C9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DE7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заболеваемости, умение избежать ошибок в организации профессиональной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Наблюдения, требования соблюдения охраны труда.</w:t>
            </w:r>
          </w:p>
        </w:tc>
      </w:tr>
    </w:tbl>
    <w:tbl>
      <w:tblPr>
        <w:tblpPr w:leftFromText="180" w:rightFromText="180" w:bottomFromText="160" w:vertAnchor="text" w:horzAnchor="margin" w:tblpX="108" w:tblpY="28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Умеют: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626" w:rsidRPr="003A5C34" w:rsidTr="00DE7626">
        <w:trPr>
          <w:trHeight w:val="1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опрос, тестирование.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дисциплины.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Зачёт, практическая проверка (сдача контрольных нормативов).</w:t>
            </w:r>
          </w:p>
        </w:tc>
      </w:tr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Знают: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E7626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здорового образа жизни; 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</w:tc>
      </w:tr>
    </w:tbl>
    <w:p w:rsidR="00DE7626" w:rsidRDefault="00DE7626" w:rsidP="003A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C34" w:rsidRPr="003A5C34" w:rsidRDefault="003A5C34" w:rsidP="003A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3A5C34" w:rsidRPr="006F20B8" w:rsidRDefault="003A5C34" w:rsidP="003A5C34">
      <w:pPr>
        <w:numPr>
          <w:ilvl w:val="0"/>
          <w:numId w:val="7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показателям на занятиях физической культурой группы делятся на 2 подгруппы: основна</w:t>
      </w:r>
      <w:proofErr w:type="gramStart"/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20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медицинская) и лечебная (специальная медицинская). </w:t>
      </w:r>
    </w:p>
    <w:p w:rsidR="003A5C34" w:rsidRPr="003A5C34" w:rsidRDefault="003A5C34" w:rsidP="003A5C34">
      <w:pPr>
        <w:numPr>
          <w:ilvl w:val="0"/>
          <w:numId w:val="7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3A5C34" w:rsidRPr="003A5C34" w:rsidRDefault="003A5C34" w:rsidP="003A5C34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учащихся, занимающихся по специальности «Экономика и бухгалтерский учет»,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6B4C98" w:rsidRDefault="003A5C34" w:rsidP="00DE7626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    3. Обучающиеся, отнесенные по состоянию здоровья к специальной медицинской группе, занимаются по индивидуальным программам в подгруппах лечебной физической культуры.</w:t>
      </w:r>
    </w:p>
    <w:p w:rsidR="003A5C34" w:rsidRPr="003A5C34" w:rsidRDefault="003A5C34" w:rsidP="006F20B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5C3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Система физических упражнений лечебной физкультуры: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Применение общеразвивающих упражнений без предметов и с предметами. Воздействие физических упражнений в виде таких механизмов, как тонизирующего влияния, формирования компенсаций, трофического действия и нормализации функций, в зависимости от заболевания. Разучивание специальных упражнений по заболеванию;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Подбор специальных комплексов, без предметов, с предметами, на тренажёрах;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Тренировка правильного дыхания;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Развитие подвижности суставов и укрепления их;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Упражнения на ослабленные группы мышц;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Укрепление мышц брюшного пресса;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Упражнения на точность и координацию;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Выработка правильной осанки;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Укрепление мышц спина;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Укрепление мышц и суставов ног рук;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Укрепление мышц туловища и позвоночника;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Развитие силы;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Тренировка вестибулярного аппарата;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Разучивание специальных упражнений на разгрузку позвоночника: в висе, лёжа, на четвереньках;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Выработка точности выполнения движений;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Совершенствование выполняемых движений;</w:t>
      </w:r>
    </w:p>
    <w:p w:rsidR="003A5C34" w:rsidRPr="003A5C34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Умение составить комплекс упражнений по своему заболеванию;</w:t>
      </w:r>
    </w:p>
    <w:p w:rsidR="003A5C34" w:rsidRPr="003A5C34" w:rsidRDefault="007C1ADB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контрольных упражнений, предлагаемых</w:t>
      </w:r>
      <w:r w:rsidR="003A5C34" w:rsidRPr="003A5C34">
        <w:rPr>
          <w:rFonts w:ascii="Times New Roman" w:eastAsia="Calibri" w:hAnsi="Times New Roman" w:cs="Times New Roman"/>
          <w:sz w:val="28"/>
          <w:szCs w:val="28"/>
        </w:rPr>
        <w:t xml:space="preserve"> преподавателем, врачом. </w:t>
      </w:r>
    </w:p>
    <w:p w:rsidR="003A5C34" w:rsidRPr="006F20B8" w:rsidRDefault="003A5C34" w:rsidP="003A5C34">
      <w:pPr>
        <w:numPr>
          <w:ilvl w:val="0"/>
          <w:numId w:val="8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Проверка пульса во время работы и после нагрузки.  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      Применение различных тренажёров, направленное </w:t>
      </w:r>
      <w:proofErr w:type="gramStart"/>
      <w:r w:rsidRPr="003A5C3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A5C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- формирование двигательных качеств (общая, скоростная и скоростно-силовая выносливость, быстрота, координация, сила, гибкость), являющихся одним из показателей здоровья;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- повышение не только оздоровительной, но и лечебной эффективности;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- развитие динамической силы и гибкости;</w:t>
      </w:r>
    </w:p>
    <w:p w:rsidR="003A5C34" w:rsidRPr="003A5C34" w:rsidRDefault="003A5C34" w:rsidP="003A5C3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- избирательное влияние на </w:t>
      </w:r>
      <w:r w:rsidR="00526476" w:rsidRPr="003A5C34">
        <w:rPr>
          <w:rFonts w:ascii="Times New Roman" w:eastAsia="Calibri" w:hAnsi="Times New Roman" w:cs="Times New Roman"/>
          <w:sz w:val="28"/>
          <w:szCs w:val="28"/>
        </w:rPr>
        <w:t>сердечнососудистую</w:t>
      </w:r>
      <w:r w:rsidRPr="003A5C34">
        <w:rPr>
          <w:rFonts w:ascii="Times New Roman" w:eastAsia="Calibri" w:hAnsi="Times New Roman" w:cs="Times New Roman"/>
          <w:sz w:val="28"/>
          <w:szCs w:val="28"/>
        </w:rPr>
        <w:t>, дыхательную и нервную системы, опорно-двигательный аппарат;</w:t>
      </w:r>
    </w:p>
    <w:p w:rsidR="007E387A" w:rsidRPr="006F20B8" w:rsidRDefault="003A5C34" w:rsidP="006F20B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- укрепление здоровья, снижение заболеваемости и повышение производительности труда.</w:t>
      </w:r>
    </w:p>
    <w:sectPr w:rsidR="007E387A" w:rsidRPr="006F20B8" w:rsidSect="00CE7E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BC" w:rsidRDefault="00BB38BC">
      <w:pPr>
        <w:spacing w:after="0" w:line="240" w:lineRule="auto"/>
      </w:pPr>
      <w:r>
        <w:separator/>
      </w:r>
    </w:p>
  </w:endnote>
  <w:endnote w:type="continuationSeparator" w:id="0">
    <w:p w:rsidR="00BB38BC" w:rsidRDefault="00BB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1079"/>
      <w:docPartObj>
        <w:docPartGallery w:val="Page Numbers (Bottom of Page)"/>
        <w:docPartUnique/>
      </w:docPartObj>
    </w:sdtPr>
    <w:sdtEndPr/>
    <w:sdtContent>
      <w:p w:rsidR="00BB38BC" w:rsidRDefault="00705046">
        <w:pPr>
          <w:pStyle w:val="1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38BC" w:rsidRDefault="00BB38BC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BC" w:rsidRDefault="00BB38BC">
      <w:pPr>
        <w:spacing w:after="0" w:line="240" w:lineRule="auto"/>
      </w:pPr>
      <w:r>
        <w:separator/>
      </w:r>
    </w:p>
  </w:footnote>
  <w:footnote w:type="continuationSeparator" w:id="0">
    <w:p w:rsidR="00BB38BC" w:rsidRDefault="00BB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3DC"/>
    <w:multiLevelType w:val="hybridMultilevel"/>
    <w:tmpl w:val="5DF87EF0"/>
    <w:lvl w:ilvl="0" w:tplc="1954F3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96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</w:lvl>
  </w:abstractNum>
  <w:abstractNum w:abstractNumId="3">
    <w:nsid w:val="2B115F61"/>
    <w:multiLevelType w:val="hybridMultilevel"/>
    <w:tmpl w:val="B0D2E8B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A8257C"/>
    <w:multiLevelType w:val="hybridMultilevel"/>
    <w:tmpl w:val="C2C4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456D"/>
    <w:multiLevelType w:val="hybridMultilevel"/>
    <w:tmpl w:val="0C80F902"/>
    <w:lvl w:ilvl="0" w:tplc="C7B62A8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79AA"/>
    <w:multiLevelType w:val="hybridMultilevel"/>
    <w:tmpl w:val="D2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165E5"/>
    <w:multiLevelType w:val="multilevel"/>
    <w:tmpl w:val="8F9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A78418B"/>
    <w:multiLevelType w:val="multilevel"/>
    <w:tmpl w:val="FB5CA5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7A"/>
    <w:rsid w:val="00150F01"/>
    <w:rsid w:val="001E0802"/>
    <w:rsid w:val="00233506"/>
    <w:rsid w:val="00235E9F"/>
    <w:rsid w:val="0024157B"/>
    <w:rsid w:val="00260EA1"/>
    <w:rsid w:val="002623E5"/>
    <w:rsid w:val="003556C8"/>
    <w:rsid w:val="003A5C34"/>
    <w:rsid w:val="003B49E2"/>
    <w:rsid w:val="003C42CF"/>
    <w:rsid w:val="003E4736"/>
    <w:rsid w:val="003F2542"/>
    <w:rsid w:val="00433D22"/>
    <w:rsid w:val="004B525F"/>
    <w:rsid w:val="0050128C"/>
    <w:rsid w:val="00526476"/>
    <w:rsid w:val="005272A2"/>
    <w:rsid w:val="0053735E"/>
    <w:rsid w:val="00543A2B"/>
    <w:rsid w:val="00555F7F"/>
    <w:rsid w:val="00581ADD"/>
    <w:rsid w:val="006241B5"/>
    <w:rsid w:val="00635829"/>
    <w:rsid w:val="00685CF5"/>
    <w:rsid w:val="006B4772"/>
    <w:rsid w:val="006B4C98"/>
    <w:rsid w:val="006E2371"/>
    <w:rsid w:val="006F1715"/>
    <w:rsid w:val="006F20B8"/>
    <w:rsid w:val="00705046"/>
    <w:rsid w:val="00713471"/>
    <w:rsid w:val="007467D2"/>
    <w:rsid w:val="007B5A08"/>
    <w:rsid w:val="007C1ADB"/>
    <w:rsid w:val="007E387A"/>
    <w:rsid w:val="007E62D8"/>
    <w:rsid w:val="0081425D"/>
    <w:rsid w:val="00865E5C"/>
    <w:rsid w:val="00895F57"/>
    <w:rsid w:val="008B7DE7"/>
    <w:rsid w:val="009013FC"/>
    <w:rsid w:val="009061CF"/>
    <w:rsid w:val="009261FE"/>
    <w:rsid w:val="0098327E"/>
    <w:rsid w:val="009875FF"/>
    <w:rsid w:val="009B1CF8"/>
    <w:rsid w:val="009D6F89"/>
    <w:rsid w:val="00A0472C"/>
    <w:rsid w:val="00AA6844"/>
    <w:rsid w:val="00B43AFA"/>
    <w:rsid w:val="00B82425"/>
    <w:rsid w:val="00B82921"/>
    <w:rsid w:val="00B86E9E"/>
    <w:rsid w:val="00BB38BC"/>
    <w:rsid w:val="00BD3B97"/>
    <w:rsid w:val="00BF776C"/>
    <w:rsid w:val="00C54AC3"/>
    <w:rsid w:val="00C70BC2"/>
    <w:rsid w:val="00C9289A"/>
    <w:rsid w:val="00CE7EC5"/>
    <w:rsid w:val="00D31E47"/>
    <w:rsid w:val="00D34AA0"/>
    <w:rsid w:val="00D81EEF"/>
    <w:rsid w:val="00D8696C"/>
    <w:rsid w:val="00D957D4"/>
    <w:rsid w:val="00DE7626"/>
    <w:rsid w:val="00DF0C6B"/>
    <w:rsid w:val="00DF2FBC"/>
    <w:rsid w:val="00E02A99"/>
    <w:rsid w:val="00E97345"/>
    <w:rsid w:val="00EC5D15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A"/>
  </w:style>
  <w:style w:type="paragraph" w:styleId="6">
    <w:name w:val="heading 6"/>
    <w:basedOn w:val="a"/>
    <w:next w:val="a"/>
    <w:link w:val="60"/>
    <w:qFormat/>
    <w:rsid w:val="008B7D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387A"/>
  </w:style>
  <w:style w:type="paragraph" w:customStyle="1" w:styleId="10">
    <w:name w:val="Абзац списка1"/>
    <w:basedOn w:val="a"/>
    <w:next w:val="a3"/>
    <w:uiPriority w:val="34"/>
    <w:qFormat/>
    <w:rsid w:val="007E387A"/>
    <w:pPr>
      <w:spacing w:after="200" w:line="276" w:lineRule="auto"/>
      <w:ind w:left="720"/>
      <w:contextualSpacing/>
    </w:p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7E387A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7E387A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7E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3"/>
    <w:uiPriority w:val="99"/>
    <w:semiHidden/>
    <w:rsid w:val="007E387A"/>
    <w:rPr>
      <w:rFonts w:ascii="Segoe UI" w:hAnsi="Segoe UI" w:cs="Segoe UI"/>
      <w:sz w:val="18"/>
      <w:szCs w:val="18"/>
    </w:rPr>
  </w:style>
  <w:style w:type="paragraph" w:styleId="a3">
    <w:name w:val="List Paragraph"/>
    <w:basedOn w:val="a"/>
    <w:uiPriority w:val="34"/>
    <w:qFormat/>
    <w:rsid w:val="007E387A"/>
    <w:pPr>
      <w:ind w:left="720"/>
      <w:contextualSpacing/>
    </w:pPr>
  </w:style>
  <w:style w:type="paragraph" w:styleId="a4">
    <w:name w:val="header"/>
    <w:basedOn w:val="a"/>
    <w:link w:val="14"/>
    <w:uiPriority w:val="99"/>
    <w:semiHidden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7E387A"/>
  </w:style>
  <w:style w:type="paragraph" w:styleId="a6">
    <w:name w:val="footer"/>
    <w:basedOn w:val="a"/>
    <w:link w:val="15"/>
    <w:uiPriority w:val="99"/>
    <w:semiHidden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7E387A"/>
  </w:style>
  <w:style w:type="paragraph" w:styleId="a8">
    <w:name w:val="Balloon Text"/>
    <w:basedOn w:val="a"/>
    <w:link w:val="16"/>
    <w:uiPriority w:val="99"/>
    <w:semiHidden/>
    <w:unhideWhenUsed/>
    <w:rsid w:val="007E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8"/>
    <w:uiPriority w:val="99"/>
    <w:semiHidden/>
    <w:rsid w:val="007E387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824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2425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8242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8B7DE7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jqo6MUAWzX8SGeZLZtfRFNG5dL0=</DigestValue>
    </Reference>
    <Reference URI="#idOfficeObject" Type="http://www.w3.org/2000/09/xmldsig#Object">
      <DigestMethod Algorithm="http://www.w3.org/2000/09/xmldsig#sha1"/>
      <DigestValue>zVdGe3lAImAWsAew2frncjjZKUA=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S3jP1/NAQQ6OCp9IdonPMwohVyA=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N4Mr1B4C+LFGA196zZu4yVNGbFU9kzx2fwnK03cJusKE3fhdzIDZ9BUtoCI0TXXrlPicDCkh1Mr+
4G+2WkXNO2m7gcLAfDQB6KTJneNeNx9GaKComzIweOd0W3iN3Gd6dDuMBPuKB5nVGIJ36pakQakB
ijBViAJ5+xJtotedxFc=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BZNRjdjxp+DVCkDAZUXc+rpPOeM=</DigestValue>
      </Reference>
      <Reference URI="/word/settings.xml?ContentType=application/vnd.openxmlformats-officedocument.wordprocessingml.settings+xml">
        <DigestMethod Algorithm="http://www.w3.org/2000/09/xmldsig#sha1"/>
        <DigestValue>3PPjuEfWP+uXxsadetoU0jCtykg=</DigestValue>
      </Reference>
      <Reference URI="/word/styles.xml?ContentType=application/vnd.openxmlformats-officedocument.wordprocessingml.styles+xml">
        <DigestMethod Algorithm="http://www.w3.org/2000/09/xmldsig#sha1"/>
        <DigestValue>KX+eEl3d89dFIGlrcw1c+Ax5gEU=</DigestValue>
      </Reference>
      <Reference URI="/word/numbering.xml?ContentType=application/vnd.openxmlformats-officedocument.wordprocessingml.numbering+xml">
        <DigestMethod Algorithm="http://www.w3.org/2000/09/xmldsig#sha1"/>
        <DigestValue>VY46FjK8WHwtLr1ieECe+KtJPH4=</DigestValue>
      </Reference>
      <Reference URI="/word/fontTable.xml?ContentType=application/vnd.openxmlformats-officedocument.wordprocessingml.fontTable+xml">
        <DigestMethod Algorithm="http://www.w3.org/2000/09/xmldsig#sha1"/>
        <DigestValue>2j+mDJcsjY7Y2vD8LW/iv0NQB5o=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yP5muQPfmiUpgbxRFBsbGuZE4EY=</DigestValue>
      </Reference>
      <Reference URI="/word/document.xml?ContentType=application/vnd.openxmlformats-officedocument.wordprocessingml.document.main+xml">
        <DigestMethod Algorithm="http://www.w3.org/2000/09/xmldsig#sha1"/>
        <DigestValue>j2wSNEA7a14Vz/RHfYuvUK5kiHU=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bLotuL2tawO7xf8Ot4JXuuzqWpY=</DigestValue>
      </Reference>
      <Reference URI="/word/endnotes.xml?ContentType=application/vnd.openxmlformats-officedocument.wordprocessingml.endnotes+xml">
        <DigestMethod Algorithm="http://www.w3.org/2000/09/xmldsig#sha1"/>
        <DigestValue>tnq38AJYmRx/NkXkpcSqrNqH/Gg=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2022-09-01T06:51:49Z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{6D27441B-8788-4B1A-BE2C-0FC81E156381}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2022-09-01T06:51:49Z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9C7C-2A14-40F0-9108-CD7BC9E8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46</cp:revision>
  <cp:lastPrinted>2022-09-27T05:15:00Z</cp:lastPrinted>
  <dcterms:created xsi:type="dcterms:W3CDTF">2016-06-29T09:19:00Z</dcterms:created>
  <dcterms:modified xsi:type="dcterms:W3CDTF">2022-11-14T06:20:00Z</dcterms:modified>
</cp:coreProperties>
</file>