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10" w:rsidRPr="00560FBC" w:rsidRDefault="00A47510" w:rsidP="00A475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0F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A47510" w:rsidRPr="00560FBC" w:rsidRDefault="00A47510" w:rsidP="00A475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560FBC">
        <w:rPr>
          <w:rFonts w:ascii="Times New Roman" w:eastAsia="Times New Roman" w:hAnsi="Times New Roman" w:cs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  <w:r w:rsidRPr="00560FB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М</w:t>
      </w:r>
      <w:r w:rsidRPr="00560FBC">
        <w:rPr>
          <w:rFonts w:ascii="Times New Roman" w:eastAsia="Times New Roman" w:hAnsi="Times New Roman" w:cs="Times New Roman"/>
          <w:b/>
          <w:bCs/>
          <w:sz w:val="28"/>
          <w:szCs w:val="28"/>
        </w:rPr>
        <w:t>инистерства труда и социальной защиты Российской Федерации</w:t>
      </w:r>
    </w:p>
    <w:p w:rsidR="00A47510" w:rsidRPr="00560FBC" w:rsidRDefault="00A47510" w:rsidP="00A475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47510" w:rsidRPr="00560FBC" w:rsidRDefault="00A47510" w:rsidP="00A47510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A47510" w:rsidRDefault="00A47510" w:rsidP="00A475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510" w:rsidRDefault="00A47510" w:rsidP="00A475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510" w:rsidRDefault="00A47510" w:rsidP="00A475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510" w:rsidRPr="00560FBC" w:rsidRDefault="00A47510" w:rsidP="002C65C6">
      <w:pPr>
        <w:spacing w:after="0" w:line="240" w:lineRule="auto"/>
        <w:ind w:right="14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0FBC">
        <w:rPr>
          <w:rFonts w:ascii="Times New Roman" w:eastAsia="Times New Roman" w:hAnsi="Times New Roman" w:cs="Times New Roman"/>
          <w:b/>
          <w:sz w:val="28"/>
          <w:szCs w:val="28"/>
        </w:rPr>
        <w:t>СОГЛАСОВАНО</w:t>
      </w:r>
    </w:p>
    <w:p w:rsidR="00A47510" w:rsidRPr="00560FBC" w:rsidRDefault="00A47510" w:rsidP="002C65C6">
      <w:pPr>
        <w:spacing w:after="0" w:line="240" w:lineRule="auto"/>
        <w:ind w:right="14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60FBC">
        <w:rPr>
          <w:rFonts w:ascii="Times New Roman" w:eastAsia="Times New Roman" w:hAnsi="Times New Roman" w:cs="Times New Roman"/>
          <w:sz w:val="28"/>
          <w:szCs w:val="28"/>
        </w:rPr>
        <w:t>Зам. директора по УР</w:t>
      </w:r>
    </w:p>
    <w:p w:rsidR="00A47510" w:rsidRPr="00560FBC" w:rsidRDefault="00A47510" w:rsidP="002C65C6">
      <w:pPr>
        <w:spacing w:after="0" w:line="240" w:lineRule="auto"/>
        <w:ind w:right="14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60FBC">
        <w:rPr>
          <w:rFonts w:ascii="Times New Roman" w:eastAsia="Times New Roman" w:hAnsi="Times New Roman" w:cs="Times New Roman"/>
          <w:sz w:val="28"/>
          <w:szCs w:val="28"/>
        </w:rPr>
        <w:t>_________ Гузаревич О.В.</w:t>
      </w:r>
    </w:p>
    <w:p w:rsidR="00A47510" w:rsidRPr="00560FBC" w:rsidRDefault="00A47510" w:rsidP="002C65C6">
      <w:pPr>
        <w:spacing w:after="0" w:line="360" w:lineRule="auto"/>
        <w:ind w:right="143" w:firstLine="4536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560FBC">
        <w:rPr>
          <w:rFonts w:ascii="Times New Roman" w:eastAsia="Times New Roman" w:hAnsi="Times New Roman" w:cs="Times New Roman"/>
          <w:sz w:val="28"/>
          <w:szCs w:val="28"/>
        </w:rPr>
        <w:t>«____»___________202</w:t>
      </w:r>
      <w:r w:rsidR="00E3333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60FB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47510" w:rsidRDefault="00A47510" w:rsidP="00A475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7510" w:rsidRDefault="005D6C11" w:rsidP="00A475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81C7962C-7654-4354-816B-2C5FC1A7A00B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A47510" w:rsidRDefault="00A47510" w:rsidP="00A475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0E7D" w:rsidRDefault="00A47510" w:rsidP="00A4751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5F0E7D" w:rsidRPr="005F0E7D" w:rsidRDefault="005F0E7D" w:rsidP="005F0E7D">
      <w:pPr>
        <w:keepNext/>
        <w:suppressLineNumbers/>
        <w:spacing w:after="0" w:line="360" w:lineRule="auto"/>
        <w:jc w:val="center"/>
        <w:outlineLvl w:val="0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5F0E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учебной практики</w:t>
      </w:r>
    </w:p>
    <w:p w:rsidR="005F0E7D" w:rsidRPr="005F0E7D" w:rsidRDefault="005F0E7D" w:rsidP="005F0E7D">
      <w:pPr>
        <w:keepNext/>
        <w:suppressLineNumbers/>
        <w:spacing w:after="0" w:line="360" w:lineRule="auto"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F0E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 профессиональному модулю </w:t>
      </w:r>
    </w:p>
    <w:p w:rsidR="00A47510" w:rsidRDefault="00A47510" w:rsidP="00A4751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D219B">
        <w:rPr>
          <w:rFonts w:ascii="Times New Roman" w:hAnsi="Times New Roman"/>
          <w:b/>
          <w:sz w:val="28"/>
          <w:szCs w:val="28"/>
        </w:rPr>
        <w:t xml:space="preserve">ПМ.02 Ведение бухгалтерского учета источников формирования активов, выполнение работ по инвентаризации активов и финансовых обязательств организации </w:t>
      </w:r>
    </w:p>
    <w:p w:rsidR="00A47510" w:rsidRDefault="00A47510" w:rsidP="00A4751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специальности</w:t>
      </w:r>
    </w:p>
    <w:p w:rsidR="00A47510" w:rsidRPr="00A47510" w:rsidRDefault="00A47510" w:rsidP="00A4751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21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38.02.01 Экономика и бухгалтерский учет (по отраслям)</w:t>
      </w:r>
    </w:p>
    <w:p w:rsidR="00A47510" w:rsidRPr="007A735B" w:rsidRDefault="00A47510" w:rsidP="00A47510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A735B">
        <w:rPr>
          <w:rFonts w:ascii="Times New Roman" w:eastAsia="Times New Roman" w:hAnsi="Times New Roman"/>
          <w:sz w:val="28"/>
          <w:szCs w:val="28"/>
        </w:rPr>
        <w:t xml:space="preserve">Наименование квалификации: </w:t>
      </w:r>
      <w:r w:rsidRPr="007A735B">
        <w:rPr>
          <w:rFonts w:ascii="Times New Roman" w:eastAsia="Times New Roman" w:hAnsi="Times New Roman"/>
          <w:b/>
          <w:sz w:val="28"/>
          <w:szCs w:val="28"/>
        </w:rPr>
        <w:t xml:space="preserve">бухгалтер </w:t>
      </w:r>
    </w:p>
    <w:p w:rsidR="00A47510" w:rsidRPr="00FD219B" w:rsidRDefault="00A47510" w:rsidP="00A47510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A735B">
        <w:rPr>
          <w:rFonts w:ascii="Times New Roman" w:eastAsia="Times New Roman" w:hAnsi="Times New Roman"/>
          <w:sz w:val="28"/>
          <w:szCs w:val="28"/>
        </w:rPr>
        <w:t xml:space="preserve">Форма обучения: </w:t>
      </w:r>
      <w:r w:rsidRPr="007A735B">
        <w:rPr>
          <w:rFonts w:ascii="Times New Roman" w:eastAsia="Times New Roman" w:hAnsi="Times New Roman"/>
          <w:b/>
          <w:sz w:val="28"/>
          <w:szCs w:val="28"/>
        </w:rPr>
        <w:t>очная</w:t>
      </w:r>
    </w:p>
    <w:p w:rsidR="00A47510" w:rsidRDefault="00A47510" w:rsidP="00A475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47510" w:rsidRPr="00FD219B" w:rsidRDefault="00A47510" w:rsidP="00A47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7510" w:rsidRDefault="00A47510" w:rsidP="00A47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7510" w:rsidRDefault="00A47510" w:rsidP="00A47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7510" w:rsidRDefault="00A47510" w:rsidP="00A47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7510" w:rsidRDefault="00A47510" w:rsidP="00A47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7510" w:rsidRPr="00FD219B" w:rsidRDefault="00A47510" w:rsidP="00A47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7510" w:rsidRPr="00FD219B" w:rsidRDefault="00F203DF" w:rsidP="00A475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г. Оренбург, 2023</w:t>
      </w:r>
    </w:p>
    <w:p w:rsidR="00A47510" w:rsidRPr="00FD219B" w:rsidRDefault="00A47510" w:rsidP="00A475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510" w:rsidRPr="00FD219B" w:rsidRDefault="00A47510" w:rsidP="00A475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21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Рабочая программа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учебной практики </w:t>
      </w:r>
      <w:r w:rsidRPr="00FD21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ПМ.02 Ведение бухгалтерского учета источников формирования активов, выполнение работ по инвентаризации активов и финансовых обязательств организации / сост. </w:t>
      </w:r>
      <w:r w:rsidR="008E6A2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И.В. Шулаева, </w:t>
      </w:r>
      <w:r w:rsidRPr="00FD21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О. М. Комлева - Оренбург: ФКПОУ «О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ГЭКИ» Минтруда России, 202</w:t>
      </w:r>
      <w:r w:rsidR="00E3333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="009E2EB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8909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–</w:t>
      </w:r>
      <w:r w:rsidR="008702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50</w:t>
      </w:r>
      <w:r w:rsidR="000069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FD21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с.</w:t>
      </w:r>
    </w:p>
    <w:p w:rsidR="00A47510" w:rsidRPr="00FD219B" w:rsidRDefault="00A47510" w:rsidP="00A47510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11601" w:rsidRDefault="00F11601" w:rsidP="00F116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учебной практики  разработана на основе Приказа Минобрнауки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50137), с учетом  профессиональных стандартов «Бухгалтер» (утв. Приказом Министерством труда и социальной защиты РФ от 22.12.2014 г.  № 1061н), «Специалист по внутреннему контролю (внутренний контролер)» (утв.  Приказом Министерства труда и социальной  защиты РФ от 22.04.2015 г. № 236н), «Аудитор», утвержден приказом  Министерства труда  и социальной защиты Российской Федерации от 19.10.2015 г. №728</w:t>
      </w:r>
      <w:r w:rsidR="00274C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8E6A24" w:rsidRPr="008E6A24" w:rsidRDefault="008E6A24" w:rsidP="008E6A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8E6A24" w:rsidRPr="008E6A24" w:rsidRDefault="008E6A24" w:rsidP="008E6A24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E6A24" w:rsidRPr="008E6A24" w:rsidRDefault="008E6A24" w:rsidP="008E6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6A2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8E6A24" w:rsidRPr="008E6A24" w:rsidRDefault="008E6A24" w:rsidP="008E6A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6A24" w:rsidRPr="008E6A24" w:rsidRDefault="008E6A24" w:rsidP="008E6A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6A24" w:rsidRPr="008E6A24" w:rsidRDefault="008E6A24" w:rsidP="008E6A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</w:p>
    <w:p w:rsidR="008E6A24" w:rsidRPr="008E6A24" w:rsidRDefault="008E6A24" w:rsidP="008E6A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A24" w:rsidRPr="008E6A24" w:rsidRDefault="008E6A24" w:rsidP="008E6A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A24" w:rsidRPr="008E6A24" w:rsidRDefault="008E6A24" w:rsidP="008E6A24">
      <w:pPr>
        <w:suppressLineNumbers/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</w:p>
    <w:p w:rsidR="002C65C6" w:rsidRPr="002C65C6" w:rsidRDefault="002C65C6" w:rsidP="002C65C6">
      <w:pPr>
        <w:suppressLineNumbers/>
        <w:spacing w:after="60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C65C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Составитель ____________________ И.В. Шулаева</w:t>
      </w:r>
    </w:p>
    <w:p w:rsidR="002C65C6" w:rsidRPr="002C65C6" w:rsidRDefault="002C65C6" w:rsidP="002C65C6">
      <w:pPr>
        <w:suppressLineNumbers/>
        <w:spacing w:after="60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C65C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Составитель ____________________О.М. Комлева</w:t>
      </w:r>
    </w:p>
    <w:p w:rsidR="002C65C6" w:rsidRPr="002C65C6" w:rsidRDefault="002C65C6" w:rsidP="002C65C6">
      <w:pPr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  <w:r w:rsidRPr="002C65C6">
        <w:rPr>
          <w:rFonts w:ascii="Times New Roman" w:eastAsia="Calibri" w:hAnsi="Times New Roman" w:cs="Times New Roman"/>
          <w:sz w:val="28"/>
          <w:szCs w:val="28"/>
          <w:lang w:eastAsia="en-US"/>
        </w:rPr>
        <w:t>29.08.202</w:t>
      </w:r>
      <w:r w:rsidR="00E33331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2C65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           </w:t>
      </w:r>
    </w:p>
    <w:p w:rsidR="002C65C6" w:rsidRPr="002C65C6" w:rsidRDefault="002C65C6" w:rsidP="002C65C6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65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РАССМОТРЕНО </w:t>
      </w:r>
    </w:p>
    <w:p w:rsidR="002C65C6" w:rsidRPr="002C65C6" w:rsidRDefault="002C65C6" w:rsidP="002C65C6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65C6">
        <w:rPr>
          <w:rFonts w:ascii="Times New Roman" w:eastAsia="Calibri" w:hAnsi="Times New Roman" w:cs="Times New Roman"/>
          <w:sz w:val="28"/>
          <w:szCs w:val="28"/>
          <w:lang w:eastAsia="en-US"/>
        </w:rPr>
        <w:t>на заседании ПЦК Бухгалтерского учета и экономического анализа</w:t>
      </w:r>
    </w:p>
    <w:p w:rsidR="002C65C6" w:rsidRPr="002C65C6" w:rsidRDefault="002C65C6" w:rsidP="002C65C6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65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протокол </w:t>
      </w:r>
      <w:r w:rsidR="00CA4B06" w:rsidRPr="00CA4B06">
        <w:rPr>
          <w:rFonts w:ascii="Times New Roman" w:eastAsia="Calibri" w:hAnsi="Times New Roman" w:cs="Times New Roman"/>
          <w:sz w:val="28"/>
          <w:szCs w:val="28"/>
          <w:lang w:eastAsia="en-US"/>
        </w:rPr>
        <w:t>№ 1 от 30.08 2023 г.</w:t>
      </w:r>
    </w:p>
    <w:p w:rsidR="002C65C6" w:rsidRPr="002C65C6" w:rsidRDefault="002C65C6" w:rsidP="002C65C6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65C6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ПЦК</w:t>
      </w:r>
    </w:p>
    <w:p w:rsidR="002C65C6" w:rsidRPr="002C65C6" w:rsidRDefault="002C65C6" w:rsidP="002C65C6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65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 </w:t>
      </w:r>
      <w:r w:rsidRPr="002C65C6">
        <w:rPr>
          <w:rFonts w:ascii="Times New Roman" w:eastAsia="Calibri" w:hAnsi="Times New Roman" w:cs="Times New Roman"/>
          <w:color w:val="000000"/>
          <w:sz w:val="28"/>
          <w:szCs w:val="28"/>
          <w:lang w:eastAsia="en-US" w:bidi="ru-RU"/>
        </w:rPr>
        <w:t>/Ярцева Н.А.</w:t>
      </w:r>
      <w:r w:rsidRPr="002C65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</w:t>
      </w:r>
    </w:p>
    <w:p w:rsidR="00A47510" w:rsidRDefault="00A47510" w:rsidP="005678CB">
      <w:pPr>
        <w:tabs>
          <w:tab w:val="left" w:pos="3029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C65C6" w:rsidRDefault="002C65C6" w:rsidP="005678CB">
      <w:pPr>
        <w:tabs>
          <w:tab w:val="left" w:pos="3029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0226A" w:rsidRPr="00FB7FDC" w:rsidRDefault="00E0226A" w:rsidP="00E0226A">
      <w:pPr>
        <w:spacing w:after="280"/>
        <w:jc w:val="center"/>
        <w:rPr>
          <w:rFonts w:ascii="Times New Roman" w:hAnsi="Times New Roman" w:cs="Times New Roman"/>
          <w:sz w:val="28"/>
          <w:szCs w:val="28"/>
        </w:rPr>
      </w:pPr>
      <w:r w:rsidRPr="00FB7FD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0247"/>
        <w:gridCol w:w="222"/>
        <w:gridCol w:w="222"/>
      </w:tblGrid>
      <w:tr w:rsidR="00E0226A" w:rsidRPr="00FB7FDC" w:rsidTr="001D3CD7">
        <w:tc>
          <w:tcPr>
            <w:tcW w:w="817" w:type="dxa"/>
            <w:shd w:val="clear" w:color="auto" w:fill="auto"/>
          </w:tcPr>
          <w:tbl>
            <w:tblPr>
              <w:tblW w:w="10031" w:type="dxa"/>
              <w:tblLook w:val="04A0" w:firstRow="1" w:lastRow="0" w:firstColumn="1" w:lastColumn="0" w:noHBand="0" w:noVBand="1"/>
            </w:tblPr>
            <w:tblGrid>
              <w:gridCol w:w="817"/>
              <w:gridCol w:w="7655"/>
              <w:gridCol w:w="1559"/>
            </w:tblGrid>
            <w:tr w:rsidR="005F0E7D" w:rsidRPr="00FB7FDC" w:rsidTr="00462C7C">
              <w:tc>
                <w:tcPr>
                  <w:tcW w:w="817" w:type="dxa"/>
                  <w:shd w:val="clear" w:color="auto" w:fill="auto"/>
                </w:tcPr>
                <w:p w:rsidR="005F0E7D" w:rsidRPr="00FB7FDC" w:rsidRDefault="005F0E7D" w:rsidP="005F0E7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655" w:type="dxa"/>
                  <w:shd w:val="clear" w:color="auto" w:fill="auto"/>
                </w:tcPr>
                <w:p w:rsidR="005F0E7D" w:rsidRPr="00FB7FDC" w:rsidRDefault="005F0E7D" w:rsidP="005F0E7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F0E7D" w:rsidRPr="00FB7FDC" w:rsidRDefault="005F0E7D" w:rsidP="005F0E7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7FDC">
                    <w:rPr>
                      <w:rFonts w:ascii="Times New Roman" w:hAnsi="Times New Roman"/>
                      <w:sz w:val="28"/>
                      <w:szCs w:val="28"/>
                    </w:rPr>
                    <w:t>Стр.</w:t>
                  </w:r>
                </w:p>
              </w:tc>
            </w:tr>
            <w:tr w:rsidR="005F0E7D" w:rsidRPr="00FB7FDC" w:rsidTr="00462C7C">
              <w:tc>
                <w:tcPr>
                  <w:tcW w:w="817" w:type="dxa"/>
                  <w:shd w:val="clear" w:color="auto" w:fill="auto"/>
                </w:tcPr>
                <w:p w:rsidR="005F0E7D" w:rsidRPr="00FB7FDC" w:rsidRDefault="005F0E7D" w:rsidP="005F0E7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7FDC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655" w:type="dxa"/>
                  <w:shd w:val="clear" w:color="auto" w:fill="auto"/>
                </w:tcPr>
                <w:p w:rsidR="005F0E7D" w:rsidRPr="00FB7FDC" w:rsidRDefault="005F0E7D" w:rsidP="005F0E7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7FDC">
                    <w:rPr>
                      <w:rFonts w:ascii="Times New Roman" w:hAnsi="Times New Roman"/>
                      <w:sz w:val="28"/>
                      <w:szCs w:val="28"/>
                    </w:rPr>
                    <w:t>Паспорт рабочей программы практики………………………..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F0E7D" w:rsidRPr="00FB7FDC" w:rsidRDefault="005F0E7D" w:rsidP="005F0E7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7FDC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5F0E7D" w:rsidRPr="00FB7FDC" w:rsidTr="00462C7C">
              <w:tc>
                <w:tcPr>
                  <w:tcW w:w="817" w:type="dxa"/>
                  <w:shd w:val="clear" w:color="auto" w:fill="auto"/>
                </w:tcPr>
                <w:p w:rsidR="005F0E7D" w:rsidRPr="00FB7FDC" w:rsidRDefault="005F0E7D" w:rsidP="005F0E7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7FDC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655" w:type="dxa"/>
                  <w:shd w:val="clear" w:color="auto" w:fill="auto"/>
                </w:tcPr>
                <w:p w:rsidR="005F0E7D" w:rsidRPr="00FB7FDC" w:rsidRDefault="005F0E7D" w:rsidP="005F0E7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7FDC">
                    <w:rPr>
                      <w:rFonts w:ascii="Times New Roman" w:hAnsi="Times New Roman"/>
                      <w:sz w:val="28"/>
                      <w:szCs w:val="28"/>
                    </w:rPr>
                    <w:t>План и содержание практики …………………………………..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F0E7D" w:rsidRPr="00FB7FDC" w:rsidRDefault="005F0E7D" w:rsidP="005F0E7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5F0E7D" w:rsidRPr="00FB7FDC" w:rsidTr="00462C7C">
              <w:tc>
                <w:tcPr>
                  <w:tcW w:w="817" w:type="dxa"/>
                  <w:shd w:val="clear" w:color="auto" w:fill="auto"/>
                </w:tcPr>
                <w:p w:rsidR="005F0E7D" w:rsidRPr="00FB7FDC" w:rsidRDefault="005F0E7D" w:rsidP="005F0E7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7FDC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655" w:type="dxa"/>
                  <w:shd w:val="clear" w:color="auto" w:fill="auto"/>
                </w:tcPr>
                <w:p w:rsidR="005F0E7D" w:rsidRPr="00FB7FDC" w:rsidRDefault="005F0E7D" w:rsidP="005F0E7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B7FDC">
                    <w:rPr>
                      <w:rFonts w:ascii="Times New Roman" w:hAnsi="Times New Roman"/>
                      <w:sz w:val="28"/>
                      <w:szCs w:val="28"/>
                    </w:rPr>
                    <w:t>Критерии оценки………………………………………………..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F0E7D" w:rsidRPr="00ED51D0" w:rsidRDefault="00D84B1E" w:rsidP="005F0E7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E2798C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5F0E7D" w:rsidRPr="00FB7FDC" w:rsidTr="00462C7C">
              <w:tc>
                <w:tcPr>
                  <w:tcW w:w="817" w:type="dxa"/>
                  <w:shd w:val="clear" w:color="auto" w:fill="auto"/>
                </w:tcPr>
                <w:p w:rsidR="005F0E7D" w:rsidRPr="00FB7FDC" w:rsidRDefault="005F0E7D" w:rsidP="005F0E7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7FDC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655" w:type="dxa"/>
                  <w:shd w:val="clear" w:color="auto" w:fill="auto"/>
                </w:tcPr>
                <w:p w:rsidR="005F0E7D" w:rsidRPr="00FB7FDC" w:rsidRDefault="005F0E7D" w:rsidP="005F0E7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7FDC">
                    <w:rPr>
                      <w:rFonts w:ascii="Times New Roman" w:hAnsi="Times New Roman"/>
                      <w:sz w:val="28"/>
                      <w:szCs w:val="28"/>
                    </w:rPr>
                    <w:t>Информационное обеспечение практики………………………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F0E7D" w:rsidRPr="00FB7FDC" w:rsidRDefault="005F0E7D" w:rsidP="005F0E7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8D727E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5F0E7D" w:rsidRPr="00FB7FDC" w:rsidTr="00462C7C">
              <w:trPr>
                <w:trHeight w:val="535"/>
              </w:trPr>
              <w:tc>
                <w:tcPr>
                  <w:tcW w:w="817" w:type="dxa"/>
                  <w:shd w:val="clear" w:color="auto" w:fill="auto"/>
                </w:tcPr>
                <w:p w:rsidR="005F0E7D" w:rsidRPr="00FB7FDC" w:rsidRDefault="005F0E7D" w:rsidP="005F0E7D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7FDC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655" w:type="dxa"/>
                  <w:shd w:val="clear" w:color="auto" w:fill="auto"/>
                </w:tcPr>
                <w:p w:rsidR="005F0E7D" w:rsidRPr="001F0E5C" w:rsidRDefault="005F0E7D" w:rsidP="005F0E7D">
                  <w:pPr>
                    <w:pStyle w:val="23"/>
                    <w:shd w:val="clear" w:color="auto" w:fill="auto"/>
                    <w:spacing w:before="0" w:after="0" w:line="240" w:lineRule="auto"/>
                    <w:ind w:firstLine="0"/>
                    <w:rPr>
                      <w:b/>
                    </w:rPr>
                  </w:pPr>
                  <w:r w:rsidRPr="001F0E5C">
                    <w:t>Методические указания по прохождению практики…………..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F0E7D" w:rsidRPr="00FB7FDC" w:rsidRDefault="00B50BC8" w:rsidP="005F0E7D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8D727E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5F0E7D" w:rsidRPr="00FB7FDC" w:rsidTr="00462C7C">
              <w:tc>
                <w:tcPr>
                  <w:tcW w:w="817" w:type="dxa"/>
                  <w:shd w:val="clear" w:color="auto" w:fill="auto"/>
                </w:tcPr>
                <w:p w:rsidR="005F0E7D" w:rsidRPr="00DF2928" w:rsidRDefault="005F0E7D" w:rsidP="005F0E7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F292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6</w:t>
                  </w:r>
                </w:p>
              </w:tc>
              <w:tc>
                <w:tcPr>
                  <w:tcW w:w="7655" w:type="dxa"/>
                  <w:shd w:val="clear" w:color="auto" w:fill="auto"/>
                </w:tcPr>
                <w:p w:rsidR="005F0E7D" w:rsidRPr="00DF2928" w:rsidRDefault="005F0E7D" w:rsidP="005F0E7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F2928">
                    <w:rPr>
                      <w:rFonts w:ascii="Times New Roman" w:hAnsi="Times New Roman"/>
                      <w:sz w:val="28"/>
                      <w:szCs w:val="28"/>
                    </w:rPr>
                    <w:t>Фонд оценочных средств………………………………………..</w:t>
                  </w:r>
                </w:p>
                <w:p w:rsidR="005F0E7D" w:rsidRPr="00DF2928" w:rsidRDefault="005F0E7D" w:rsidP="005F0E7D">
                  <w:pPr>
                    <w:pStyle w:val="23"/>
                    <w:shd w:val="clear" w:color="auto" w:fill="auto"/>
                    <w:spacing w:before="0" w:after="0" w:line="240" w:lineRule="auto"/>
                    <w:ind w:firstLine="0"/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F0E7D" w:rsidRPr="00DF2928" w:rsidRDefault="00E2798C" w:rsidP="00DF292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39</w:t>
                  </w:r>
                </w:p>
              </w:tc>
            </w:tr>
            <w:tr w:rsidR="005F0E7D" w:rsidRPr="00FB7FDC" w:rsidTr="00462C7C">
              <w:tc>
                <w:tcPr>
                  <w:tcW w:w="817" w:type="dxa"/>
                  <w:shd w:val="clear" w:color="auto" w:fill="auto"/>
                </w:tcPr>
                <w:p w:rsidR="005F0E7D" w:rsidRPr="00DF2928" w:rsidRDefault="005F0E7D" w:rsidP="00DF292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F2928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655" w:type="dxa"/>
                  <w:shd w:val="clear" w:color="auto" w:fill="auto"/>
                </w:tcPr>
                <w:p w:rsidR="005F0E7D" w:rsidRPr="00DF2928" w:rsidRDefault="005F0E7D" w:rsidP="005F0E7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F2928">
                    <w:rPr>
                      <w:rFonts w:ascii="Times New Roman" w:hAnsi="Times New Roman"/>
                      <w:sz w:val="28"/>
                      <w:szCs w:val="28"/>
                    </w:rPr>
                    <w:t>Приложения……………………………………….......................</w:t>
                  </w:r>
                </w:p>
                <w:p w:rsidR="005F0E7D" w:rsidRPr="00DF2928" w:rsidRDefault="005F0E7D" w:rsidP="005F0E7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F0E7D" w:rsidRPr="00DF2928" w:rsidRDefault="00457A8C" w:rsidP="00DF292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="00E2798C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E0226A" w:rsidRPr="00FB7FDC" w:rsidRDefault="00E0226A" w:rsidP="001D3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E0226A" w:rsidRPr="00FB7FDC" w:rsidRDefault="00E0226A" w:rsidP="001D3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0226A" w:rsidRPr="00FB7FDC" w:rsidRDefault="00E0226A" w:rsidP="001D3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26A" w:rsidRPr="00FB7FDC" w:rsidTr="001D3CD7">
        <w:tc>
          <w:tcPr>
            <w:tcW w:w="817" w:type="dxa"/>
            <w:shd w:val="clear" w:color="auto" w:fill="auto"/>
          </w:tcPr>
          <w:p w:rsidR="00E0226A" w:rsidRPr="00FB7FDC" w:rsidRDefault="00E0226A" w:rsidP="001D3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E0226A" w:rsidRPr="00FB7FDC" w:rsidRDefault="00E0226A" w:rsidP="001D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0226A" w:rsidRPr="00FB7FDC" w:rsidRDefault="00E0226A" w:rsidP="001D3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26A" w:rsidRPr="00FB7FDC" w:rsidTr="001D3CD7">
        <w:tc>
          <w:tcPr>
            <w:tcW w:w="817" w:type="dxa"/>
            <w:shd w:val="clear" w:color="auto" w:fill="auto"/>
          </w:tcPr>
          <w:p w:rsidR="00E0226A" w:rsidRPr="00FB7FDC" w:rsidRDefault="00E0226A" w:rsidP="001D3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E0226A" w:rsidRPr="00FB7FDC" w:rsidRDefault="00E0226A" w:rsidP="001D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0226A" w:rsidRPr="00FB7FDC" w:rsidRDefault="00E0226A" w:rsidP="001D3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26A" w:rsidRPr="00FB7FDC" w:rsidTr="001D3CD7">
        <w:tc>
          <w:tcPr>
            <w:tcW w:w="817" w:type="dxa"/>
            <w:shd w:val="clear" w:color="auto" w:fill="auto"/>
          </w:tcPr>
          <w:p w:rsidR="00E0226A" w:rsidRPr="00FB7FDC" w:rsidRDefault="00E0226A" w:rsidP="001D3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E0226A" w:rsidRPr="00FB7FDC" w:rsidRDefault="00E0226A" w:rsidP="001D3C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0226A" w:rsidRPr="00ED51D0" w:rsidRDefault="00E0226A" w:rsidP="001D3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26A" w:rsidRPr="00FB7FDC" w:rsidTr="001D3CD7">
        <w:tc>
          <w:tcPr>
            <w:tcW w:w="817" w:type="dxa"/>
            <w:shd w:val="clear" w:color="auto" w:fill="auto"/>
          </w:tcPr>
          <w:p w:rsidR="00E0226A" w:rsidRPr="00FB7FDC" w:rsidRDefault="00E0226A" w:rsidP="001D3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E0226A" w:rsidRPr="00FB7FDC" w:rsidRDefault="00E0226A" w:rsidP="001D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0226A" w:rsidRPr="00FB7FDC" w:rsidRDefault="00E0226A" w:rsidP="001D3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26A" w:rsidRPr="00FB7FDC" w:rsidTr="001D3CD7">
        <w:trPr>
          <w:trHeight w:val="535"/>
        </w:trPr>
        <w:tc>
          <w:tcPr>
            <w:tcW w:w="817" w:type="dxa"/>
            <w:shd w:val="clear" w:color="auto" w:fill="auto"/>
          </w:tcPr>
          <w:p w:rsidR="00E0226A" w:rsidRPr="00FB7FDC" w:rsidRDefault="00E0226A" w:rsidP="001D3C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E0226A" w:rsidRPr="00FB7FDC" w:rsidRDefault="00E0226A" w:rsidP="001D3CD7">
            <w:pPr>
              <w:pStyle w:val="23"/>
              <w:shd w:val="clear" w:color="auto" w:fill="auto"/>
              <w:spacing w:before="0" w:after="0" w:line="240" w:lineRule="auto"/>
              <w:ind w:firstLine="0"/>
            </w:pPr>
          </w:p>
        </w:tc>
        <w:tc>
          <w:tcPr>
            <w:tcW w:w="1559" w:type="dxa"/>
            <w:shd w:val="clear" w:color="auto" w:fill="auto"/>
          </w:tcPr>
          <w:p w:rsidR="00E0226A" w:rsidRPr="00FB7FDC" w:rsidRDefault="00E0226A" w:rsidP="001D3C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26A" w:rsidRPr="00FB7FDC" w:rsidTr="001D3CD7">
        <w:tc>
          <w:tcPr>
            <w:tcW w:w="817" w:type="dxa"/>
            <w:shd w:val="clear" w:color="auto" w:fill="auto"/>
          </w:tcPr>
          <w:p w:rsidR="00E0226A" w:rsidRPr="00FB7FDC" w:rsidRDefault="00E0226A" w:rsidP="001D3C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E0226A" w:rsidRPr="00FB7FDC" w:rsidRDefault="00E0226A" w:rsidP="001D3CD7">
            <w:pPr>
              <w:pStyle w:val="23"/>
              <w:shd w:val="clear" w:color="auto" w:fill="auto"/>
              <w:spacing w:before="0" w:after="0" w:line="240" w:lineRule="auto"/>
              <w:ind w:firstLine="0"/>
            </w:pPr>
          </w:p>
        </w:tc>
        <w:tc>
          <w:tcPr>
            <w:tcW w:w="1559" w:type="dxa"/>
            <w:shd w:val="clear" w:color="auto" w:fill="auto"/>
          </w:tcPr>
          <w:p w:rsidR="00E0226A" w:rsidRPr="00FB7FDC" w:rsidRDefault="00E0226A" w:rsidP="001D3C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26A" w:rsidRPr="00FB7FDC" w:rsidRDefault="00E0226A" w:rsidP="00E0226A">
      <w:pPr>
        <w:rPr>
          <w:rFonts w:ascii="Times New Roman" w:hAnsi="Times New Roman" w:cs="Times New Roman"/>
          <w:b/>
          <w:sz w:val="28"/>
          <w:szCs w:val="28"/>
        </w:rPr>
      </w:pPr>
    </w:p>
    <w:p w:rsidR="00E0226A" w:rsidRPr="00FB7FDC" w:rsidRDefault="00E0226A" w:rsidP="00E0226A">
      <w:pPr>
        <w:rPr>
          <w:rFonts w:ascii="Times New Roman" w:hAnsi="Times New Roman" w:cs="Times New Roman"/>
          <w:b/>
          <w:sz w:val="28"/>
          <w:szCs w:val="28"/>
        </w:rPr>
      </w:pPr>
    </w:p>
    <w:p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2801F5" w:rsidRDefault="002801F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1D0D35" w:rsidRDefault="001D0D3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1D0D35" w:rsidRDefault="001D0D35" w:rsidP="002801F5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5678CB" w:rsidRDefault="005678CB" w:rsidP="005678CB">
      <w:pP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E0226A" w:rsidRPr="00FB7FDC" w:rsidRDefault="00E0226A" w:rsidP="002C65C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B7FDC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ПАСПОРТ ПРОГРАММЫ</w:t>
      </w:r>
      <w:r w:rsidR="005F0E7D">
        <w:rPr>
          <w:rFonts w:ascii="Times New Roman" w:hAnsi="Times New Roman" w:cs="Times New Roman"/>
          <w:b/>
          <w:bCs/>
          <w:sz w:val="28"/>
          <w:szCs w:val="28"/>
        </w:rPr>
        <w:t xml:space="preserve"> УЧЕБНОЙ </w:t>
      </w:r>
      <w:r w:rsidRPr="00FB7FDC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E0226A" w:rsidRPr="00FB7FDC" w:rsidRDefault="00E0226A" w:rsidP="002C65C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B7FDC"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  <w:r w:rsidRPr="00FB7FDC">
        <w:rPr>
          <w:rFonts w:ascii="Times New Roman" w:hAnsi="Times New Roman" w:cs="Times New Roman"/>
          <w:sz w:val="28"/>
          <w:szCs w:val="28"/>
        </w:rPr>
        <w:t>:</w:t>
      </w:r>
    </w:p>
    <w:p w:rsidR="00F1315E" w:rsidRPr="003A6298" w:rsidRDefault="005F0E7D" w:rsidP="002C65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</w:rPr>
        <w:t>П</w:t>
      </w:r>
      <w:r w:rsidRPr="00FB7FDC">
        <w:rPr>
          <w:rFonts w:ascii="Times New Roman" w:hAnsi="Times New Roman"/>
          <w:sz w:val="28"/>
          <w:szCs w:val="28"/>
        </w:rPr>
        <w:t>рограмма учебной практики  по</w:t>
      </w:r>
      <w:r w:rsidR="00FD3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профессиональному модулю</w:t>
      </w:r>
      <w:bookmarkStart w:id="1" w:name="_Hlk119087314"/>
      <w:r w:rsidR="00FD3F06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r w:rsidR="00E0226A">
        <w:rPr>
          <w:rFonts w:ascii="Times New Roman" w:hAnsi="Times New Roman" w:cs="Times New Roman"/>
          <w:sz w:val="28"/>
          <w:szCs w:val="28"/>
        </w:rPr>
        <w:t xml:space="preserve">ПМ. 02 </w:t>
      </w:r>
      <w:r w:rsidR="00E0226A" w:rsidRPr="00E0226A">
        <w:rPr>
          <w:rFonts w:ascii="Times New Roman" w:hAnsi="Times New Roman"/>
          <w:sz w:val="28"/>
          <w:szCs w:val="28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bookmarkEnd w:id="1"/>
      <w:r w:rsidR="00E33331">
        <w:rPr>
          <w:rFonts w:ascii="Times New Roman" w:hAnsi="Times New Roman"/>
          <w:sz w:val="28"/>
          <w:szCs w:val="28"/>
        </w:rPr>
        <w:t xml:space="preserve"> </w:t>
      </w:r>
      <w:r w:rsidR="00E0226A" w:rsidRPr="00FB7FDC">
        <w:rPr>
          <w:rFonts w:ascii="Times New Roman" w:hAnsi="Times New Roman" w:cs="Times New Roman"/>
          <w:sz w:val="28"/>
          <w:szCs w:val="28"/>
        </w:rPr>
        <w:t xml:space="preserve">является частью  основной профессиональной образовательной программы среднего профессионального образования </w:t>
      </w:r>
      <w:r w:rsidR="002C65C6">
        <w:rPr>
          <w:rFonts w:ascii="Times New Roman" w:hAnsi="Times New Roman" w:cs="Times New Roman"/>
          <w:sz w:val="28"/>
          <w:szCs w:val="28"/>
        </w:rPr>
        <w:t xml:space="preserve">в </w:t>
      </w:r>
      <w:r w:rsidR="002C65C6" w:rsidRPr="00C4231B">
        <w:rPr>
          <w:rFonts w:ascii="Times New Roman" w:hAnsi="Times New Roman"/>
          <w:sz w:val="28"/>
          <w:szCs w:val="28"/>
        </w:rPr>
        <w:t>соответствии с ФГОС СПО</w:t>
      </w:r>
      <w:r w:rsidR="00E33331">
        <w:rPr>
          <w:rFonts w:ascii="Times New Roman" w:hAnsi="Times New Roman"/>
          <w:sz w:val="28"/>
          <w:szCs w:val="28"/>
        </w:rPr>
        <w:t xml:space="preserve"> </w:t>
      </w:r>
      <w:r w:rsidR="00E0226A" w:rsidRPr="00FB7FDC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F1315E" w:rsidRPr="003A6298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</w:t>
      </w:r>
      <w:r w:rsidR="00E0226A" w:rsidRPr="00FB7FDC">
        <w:rPr>
          <w:rFonts w:ascii="Times New Roman" w:hAnsi="Times New Roman" w:cs="Times New Roman"/>
          <w:sz w:val="28"/>
          <w:szCs w:val="28"/>
        </w:rPr>
        <w:t xml:space="preserve">в части освоения  </w:t>
      </w:r>
      <w:r w:rsidR="00E0226A" w:rsidRPr="00FB7FD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основного вида  деятельности (ВД)</w:t>
      </w:r>
      <w:r w:rsidR="0000699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: </w:t>
      </w:r>
      <w:r w:rsidR="00E0226A" w:rsidRPr="005F0E7D">
        <w:rPr>
          <w:rFonts w:ascii="Times New Roman" w:hAnsi="Times New Roman" w:cs="Times New Roman"/>
          <w:iCs/>
          <w:sz w:val="28"/>
          <w:szCs w:val="28"/>
        </w:rPr>
        <w:t>ведение  бухгалтерского  учета  источников  формирования  активов,  выполнение  работ  по  инвентаризации  активов и  финансовых  обязательств организации и соответствующие ему общие компетенции, и профессиональные компетенции</w:t>
      </w:r>
    </w:p>
    <w:p w:rsidR="00E0226A" w:rsidRPr="00FB7FDC" w:rsidRDefault="00E0226A" w:rsidP="002C65C6">
      <w:pPr>
        <w:tabs>
          <w:tab w:val="left" w:pos="-1701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FB7FDC">
        <w:rPr>
          <w:rFonts w:ascii="Times New Roman" w:hAnsi="Times New Roman" w:cs="Times New Roman"/>
          <w:b/>
          <w:sz w:val="28"/>
          <w:szCs w:val="28"/>
        </w:rPr>
        <w:t>1.2.</w:t>
      </w:r>
      <w:r w:rsidRPr="00FB7FDC">
        <w:rPr>
          <w:rFonts w:ascii="Times New Roman" w:hAnsi="Times New Roman" w:cs="Times New Roman"/>
          <w:b/>
          <w:bCs/>
          <w:sz w:val="28"/>
          <w:szCs w:val="28"/>
        </w:rPr>
        <w:t>Цели практики</w:t>
      </w:r>
    </w:p>
    <w:p w:rsidR="00E0226A" w:rsidRPr="00DD390D" w:rsidRDefault="00E0226A" w:rsidP="002C65C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8A2">
        <w:rPr>
          <w:rFonts w:ascii="Times New Roman" w:hAnsi="Times New Roman" w:cs="Times New Roman"/>
          <w:sz w:val="28"/>
          <w:szCs w:val="28"/>
        </w:rPr>
        <w:t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</w:t>
      </w:r>
      <w:r w:rsidR="00E33331">
        <w:rPr>
          <w:rFonts w:ascii="Times New Roman" w:hAnsi="Times New Roman" w:cs="Times New Roman"/>
          <w:sz w:val="28"/>
          <w:szCs w:val="28"/>
        </w:rPr>
        <w:t xml:space="preserve"> </w:t>
      </w:r>
      <w:r w:rsidRPr="005E48A2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3A6298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26A" w:rsidRPr="00FB7FDC" w:rsidRDefault="00E0226A" w:rsidP="002C65C6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FB7FDC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FB7FDC">
        <w:rPr>
          <w:rFonts w:ascii="Times New Roman" w:hAnsi="Times New Roman" w:cs="Times New Roman"/>
          <w:b/>
          <w:bCs/>
          <w:sz w:val="28"/>
          <w:szCs w:val="28"/>
        </w:rPr>
        <w:t>Требования к результатам практики</w:t>
      </w:r>
    </w:p>
    <w:p w:rsidR="00E0226A" w:rsidRPr="005E48A2" w:rsidRDefault="00E0226A" w:rsidP="002C6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A2">
        <w:rPr>
          <w:rFonts w:ascii="Times New Roman" w:hAnsi="Times New Roman" w:cs="Times New Roman"/>
          <w:sz w:val="28"/>
          <w:szCs w:val="28"/>
        </w:rPr>
        <w:t>Результатом освоения программы учебной практики является:</w:t>
      </w:r>
    </w:p>
    <w:p w:rsidR="00E0226A" w:rsidRPr="005E48A2" w:rsidRDefault="00E0226A" w:rsidP="002C65C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8A2">
        <w:rPr>
          <w:rFonts w:ascii="Times New Roman" w:hAnsi="Times New Roman" w:cs="Times New Roman"/>
          <w:b/>
          <w:sz w:val="28"/>
          <w:szCs w:val="28"/>
        </w:rPr>
        <w:t>формирование у обучающихся умений: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firstLine="0"/>
        <w:jc w:val="both"/>
        <w:rPr>
          <w:sz w:val="28"/>
          <w:szCs w:val="28"/>
        </w:rPr>
      </w:pPr>
      <w:r w:rsidRPr="00F31616">
        <w:rPr>
          <w:sz w:val="28"/>
          <w:szCs w:val="28"/>
        </w:rPr>
        <w:t xml:space="preserve">рассчитывать заработную плату сотрудников;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firstLine="0"/>
        <w:jc w:val="both"/>
        <w:rPr>
          <w:sz w:val="28"/>
          <w:szCs w:val="28"/>
        </w:rPr>
      </w:pPr>
      <w:r w:rsidRPr="00F31616">
        <w:rPr>
          <w:sz w:val="28"/>
          <w:szCs w:val="28"/>
        </w:rPr>
        <w:t>определять  сумму  удержаний  из  заработной  платы</w:t>
      </w:r>
      <w:r w:rsidR="00E33331">
        <w:rPr>
          <w:sz w:val="28"/>
          <w:szCs w:val="28"/>
        </w:rPr>
        <w:t xml:space="preserve"> </w:t>
      </w:r>
      <w:r w:rsidRPr="00F31616">
        <w:rPr>
          <w:sz w:val="28"/>
          <w:szCs w:val="28"/>
        </w:rPr>
        <w:t xml:space="preserve">сотрудников;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firstLine="0"/>
        <w:jc w:val="both"/>
        <w:rPr>
          <w:sz w:val="28"/>
          <w:szCs w:val="28"/>
        </w:rPr>
      </w:pPr>
      <w:r w:rsidRPr="00F31616">
        <w:rPr>
          <w:sz w:val="28"/>
          <w:szCs w:val="28"/>
        </w:rPr>
        <w:t>определять  финансовые  результаты  деятельности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firstLine="0"/>
        <w:jc w:val="both"/>
        <w:rPr>
          <w:sz w:val="28"/>
          <w:szCs w:val="28"/>
        </w:rPr>
      </w:pPr>
      <w:r w:rsidRPr="00F31616">
        <w:rPr>
          <w:sz w:val="28"/>
          <w:szCs w:val="28"/>
        </w:rPr>
        <w:t xml:space="preserve">организации по основным видам деятельности;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firstLine="0"/>
        <w:jc w:val="both"/>
        <w:rPr>
          <w:sz w:val="28"/>
          <w:szCs w:val="28"/>
        </w:rPr>
      </w:pPr>
      <w:r w:rsidRPr="00F31616">
        <w:rPr>
          <w:sz w:val="28"/>
          <w:szCs w:val="28"/>
        </w:rPr>
        <w:t>определять  финансовые  результаты  деятельности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firstLine="0"/>
        <w:jc w:val="both"/>
        <w:rPr>
          <w:sz w:val="28"/>
          <w:szCs w:val="28"/>
        </w:rPr>
      </w:pPr>
      <w:r w:rsidRPr="00F31616">
        <w:rPr>
          <w:sz w:val="28"/>
          <w:szCs w:val="28"/>
        </w:rPr>
        <w:t xml:space="preserve">организации по прочим видам деятельности;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firstLine="0"/>
        <w:jc w:val="both"/>
        <w:rPr>
          <w:sz w:val="28"/>
          <w:szCs w:val="28"/>
        </w:rPr>
      </w:pPr>
      <w:r w:rsidRPr="00F31616">
        <w:rPr>
          <w:sz w:val="28"/>
          <w:szCs w:val="28"/>
        </w:rPr>
        <w:t xml:space="preserve">проводить учет нераспределенной прибыли;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firstLine="0"/>
        <w:jc w:val="both"/>
        <w:rPr>
          <w:sz w:val="28"/>
          <w:szCs w:val="28"/>
        </w:rPr>
      </w:pPr>
      <w:r w:rsidRPr="00F31616">
        <w:rPr>
          <w:sz w:val="28"/>
          <w:szCs w:val="28"/>
        </w:rPr>
        <w:t xml:space="preserve">проводить учет собственного капитала;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firstLine="0"/>
        <w:jc w:val="both"/>
        <w:rPr>
          <w:sz w:val="28"/>
          <w:szCs w:val="28"/>
        </w:rPr>
      </w:pPr>
      <w:r w:rsidRPr="00F31616">
        <w:rPr>
          <w:sz w:val="28"/>
          <w:szCs w:val="28"/>
        </w:rPr>
        <w:t xml:space="preserve">проводить учет уставного капитала;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firstLine="0"/>
        <w:jc w:val="both"/>
        <w:rPr>
          <w:sz w:val="28"/>
          <w:szCs w:val="28"/>
        </w:rPr>
      </w:pPr>
      <w:r w:rsidRPr="00F31616">
        <w:rPr>
          <w:sz w:val="28"/>
          <w:szCs w:val="28"/>
        </w:rPr>
        <w:lastRenderedPageBreak/>
        <w:t>проводить  учет  резервного  капитала  и  целевого</w:t>
      </w:r>
      <w:r w:rsidR="00E33331">
        <w:rPr>
          <w:sz w:val="28"/>
          <w:szCs w:val="28"/>
        </w:rPr>
        <w:t xml:space="preserve"> </w:t>
      </w:r>
      <w:r w:rsidRPr="00F31616">
        <w:rPr>
          <w:sz w:val="28"/>
          <w:szCs w:val="28"/>
        </w:rPr>
        <w:t xml:space="preserve">финансирования;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firstLine="0"/>
        <w:jc w:val="both"/>
        <w:rPr>
          <w:sz w:val="28"/>
          <w:szCs w:val="28"/>
        </w:rPr>
      </w:pPr>
      <w:r w:rsidRPr="00F31616">
        <w:rPr>
          <w:sz w:val="28"/>
          <w:szCs w:val="28"/>
        </w:rPr>
        <w:t xml:space="preserve">проводить учет кредитов и займов;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firstLine="0"/>
        <w:jc w:val="both"/>
        <w:rPr>
          <w:sz w:val="28"/>
          <w:szCs w:val="28"/>
        </w:rPr>
      </w:pPr>
      <w:r w:rsidRPr="00F31616">
        <w:rPr>
          <w:sz w:val="28"/>
          <w:szCs w:val="28"/>
        </w:rPr>
        <w:t>определять  цели  и  периодичность  проведения</w:t>
      </w:r>
      <w:r w:rsidR="00E33331">
        <w:rPr>
          <w:sz w:val="28"/>
          <w:szCs w:val="28"/>
        </w:rPr>
        <w:t xml:space="preserve"> </w:t>
      </w:r>
      <w:r w:rsidRPr="00F31616">
        <w:rPr>
          <w:sz w:val="28"/>
          <w:szCs w:val="28"/>
        </w:rPr>
        <w:t xml:space="preserve">инвентаризации;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31616">
        <w:rPr>
          <w:sz w:val="28"/>
          <w:szCs w:val="28"/>
        </w:rPr>
        <w:t>руководствоваться  нормативными  правовыми  актами, регулирующими  порядок  проведения  инвентаризации</w:t>
      </w:r>
      <w:r w:rsidR="00E33331">
        <w:rPr>
          <w:sz w:val="28"/>
          <w:szCs w:val="28"/>
        </w:rPr>
        <w:t xml:space="preserve"> </w:t>
      </w:r>
      <w:r w:rsidRPr="00F31616">
        <w:rPr>
          <w:sz w:val="28"/>
          <w:szCs w:val="28"/>
        </w:rPr>
        <w:t>активов;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616">
        <w:rPr>
          <w:sz w:val="28"/>
          <w:szCs w:val="28"/>
        </w:rPr>
        <w:t xml:space="preserve">давать характеристику активов организации;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616">
        <w:rPr>
          <w:sz w:val="28"/>
          <w:szCs w:val="28"/>
        </w:rPr>
        <w:t>готовить  регистры  аналитического  учета  по  местам</w:t>
      </w:r>
      <w:r w:rsidR="00E33331">
        <w:rPr>
          <w:sz w:val="28"/>
          <w:szCs w:val="28"/>
        </w:rPr>
        <w:t xml:space="preserve"> </w:t>
      </w:r>
      <w:r w:rsidRPr="00F31616">
        <w:rPr>
          <w:sz w:val="28"/>
          <w:szCs w:val="28"/>
        </w:rPr>
        <w:t>ранения  активов  и  передавать  их  лицам,  ответственным  за</w:t>
      </w:r>
      <w:r w:rsidR="00E33331">
        <w:rPr>
          <w:sz w:val="28"/>
          <w:szCs w:val="28"/>
        </w:rPr>
        <w:t xml:space="preserve"> </w:t>
      </w:r>
      <w:r w:rsidRPr="00F31616">
        <w:rPr>
          <w:sz w:val="28"/>
          <w:szCs w:val="28"/>
        </w:rPr>
        <w:t xml:space="preserve">подготовительный  этап,  для  подбора  документации, необходимой для проведения инвентаризации;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616">
        <w:rPr>
          <w:sz w:val="28"/>
          <w:szCs w:val="28"/>
        </w:rPr>
        <w:t xml:space="preserve">составлять инвентаризационные описи;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616">
        <w:rPr>
          <w:sz w:val="28"/>
          <w:szCs w:val="28"/>
        </w:rPr>
        <w:t xml:space="preserve">проводить физический подсчет активов;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616">
        <w:rPr>
          <w:sz w:val="28"/>
          <w:szCs w:val="28"/>
        </w:rPr>
        <w:t>составлять  сличительные  ведомости  и  устанавливать</w:t>
      </w:r>
      <w:r w:rsidR="00E33331">
        <w:rPr>
          <w:sz w:val="28"/>
          <w:szCs w:val="28"/>
        </w:rPr>
        <w:t xml:space="preserve"> </w:t>
      </w:r>
      <w:r w:rsidRPr="00F31616">
        <w:rPr>
          <w:sz w:val="28"/>
          <w:szCs w:val="28"/>
        </w:rPr>
        <w:t>соответствие  данных  о  фактическом  наличии  средств  данным</w:t>
      </w:r>
      <w:r w:rsidR="00E33331">
        <w:rPr>
          <w:sz w:val="28"/>
          <w:szCs w:val="28"/>
        </w:rPr>
        <w:t xml:space="preserve"> </w:t>
      </w:r>
      <w:r w:rsidRPr="00F31616">
        <w:rPr>
          <w:sz w:val="28"/>
          <w:szCs w:val="28"/>
        </w:rPr>
        <w:t xml:space="preserve">бухгалтерского учета;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616">
        <w:rPr>
          <w:sz w:val="28"/>
          <w:szCs w:val="28"/>
        </w:rPr>
        <w:t>выполнять  работу  по  инвентаризации  основных  средств  и</w:t>
      </w:r>
      <w:r w:rsidR="00E33331">
        <w:rPr>
          <w:sz w:val="28"/>
          <w:szCs w:val="28"/>
        </w:rPr>
        <w:t xml:space="preserve"> </w:t>
      </w:r>
      <w:r w:rsidRPr="00F31616">
        <w:rPr>
          <w:sz w:val="28"/>
          <w:szCs w:val="28"/>
        </w:rPr>
        <w:t xml:space="preserve">отражать ее результаты в бухгалтерских проводках;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616">
        <w:rPr>
          <w:sz w:val="28"/>
          <w:szCs w:val="28"/>
        </w:rPr>
        <w:t>выполнять  работу  по  инвентаризации  нематериальных</w:t>
      </w:r>
      <w:r w:rsidR="00E33331">
        <w:rPr>
          <w:sz w:val="28"/>
          <w:szCs w:val="28"/>
        </w:rPr>
        <w:t xml:space="preserve"> </w:t>
      </w:r>
      <w:r w:rsidRPr="00F31616">
        <w:rPr>
          <w:sz w:val="28"/>
          <w:szCs w:val="28"/>
        </w:rPr>
        <w:t xml:space="preserve">активов и отражать ее результаты в бухгалтерских проводках;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616">
        <w:rPr>
          <w:sz w:val="28"/>
          <w:szCs w:val="28"/>
        </w:rPr>
        <w:t>выполнять  работу  по  инвентаризации  и  переоценке</w:t>
      </w:r>
      <w:r w:rsidR="00E33331">
        <w:rPr>
          <w:sz w:val="28"/>
          <w:szCs w:val="28"/>
        </w:rPr>
        <w:t xml:space="preserve"> </w:t>
      </w:r>
      <w:r w:rsidRPr="00F31616">
        <w:rPr>
          <w:sz w:val="28"/>
          <w:szCs w:val="28"/>
        </w:rPr>
        <w:t>материально-производственных  запасов  и  отражать  ее</w:t>
      </w:r>
      <w:r w:rsidR="00E33331">
        <w:rPr>
          <w:sz w:val="28"/>
          <w:szCs w:val="28"/>
        </w:rPr>
        <w:t xml:space="preserve"> </w:t>
      </w:r>
      <w:r w:rsidRPr="00F31616">
        <w:rPr>
          <w:sz w:val="28"/>
          <w:szCs w:val="28"/>
        </w:rPr>
        <w:t xml:space="preserve">результаты в бухгалтерских проводках;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616">
        <w:rPr>
          <w:sz w:val="28"/>
          <w:szCs w:val="28"/>
        </w:rPr>
        <w:t>формировать  бухгалтерские  проводки  по  отражению</w:t>
      </w:r>
      <w:r w:rsidR="00E33331">
        <w:rPr>
          <w:sz w:val="28"/>
          <w:szCs w:val="28"/>
        </w:rPr>
        <w:t xml:space="preserve"> </w:t>
      </w:r>
      <w:r w:rsidRPr="00F31616">
        <w:rPr>
          <w:sz w:val="28"/>
          <w:szCs w:val="28"/>
        </w:rPr>
        <w:t xml:space="preserve">недостачи  активов,  выявленных  в  оде  инвентаризации, независимо  от  причин  их  возникновения  с  целью  контроля  насчете94 "Недостачи и потери от порчи ценностей";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616">
        <w:rPr>
          <w:sz w:val="28"/>
          <w:szCs w:val="28"/>
        </w:rPr>
        <w:t>формировать  бухгалтерские  проводки  по  списанию</w:t>
      </w:r>
      <w:r w:rsidR="00E33331">
        <w:rPr>
          <w:sz w:val="28"/>
          <w:szCs w:val="28"/>
        </w:rPr>
        <w:t xml:space="preserve"> </w:t>
      </w:r>
      <w:r w:rsidRPr="00F31616">
        <w:rPr>
          <w:sz w:val="28"/>
          <w:szCs w:val="28"/>
        </w:rPr>
        <w:t xml:space="preserve">недостач в зависимости от причин их возникновения;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616">
        <w:rPr>
          <w:sz w:val="28"/>
          <w:szCs w:val="28"/>
        </w:rPr>
        <w:t xml:space="preserve">составлять акт по результатам инвентаризации; проводить выверку финансовых обязательств;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616">
        <w:rPr>
          <w:sz w:val="28"/>
          <w:szCs w:val="28"/>
        </w:rPr>
        <w:lastRenderedPageBreak/>
        <w:t>участвовать  в  инвентаризации  дебиторской  и кредиторской</w:t>
      </w:r>
      <w:r w:rsidR="00E33331">
        <w:rPr>
          <w:sz w:val="28"/>
          <w:szCs w:val="28"/>
        </w:rPr>
        <w:t xml:space="preserve"> </w:t>
      </w:r>
      <w:r w:rsidRPr="00F31616">
        <w:rPr>
          <w:sz w:val="28"/>
          <w:szCs w:val="28"/>
        </w:rPr>
        <w:t xml:space="preserve">задолженности организации;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616">
        <w:rPr>
          <w:sz w:val="28"/>
          <w:szCs w:val="28"/>
        </w:rPr>
        <w:t xml:space="preserve">проводить инвентаризацию расчетов;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616">
        <w:rPr>
          <w:sz w:val="28"/>
          <w:szCs w:val="28"/>
        </w:rPr>
        <w:t xml:space="preserve">определять реальное состояние расчетов;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616">
        <w:rPr>
          <w:sz w:val="28"/>
          <w:szCs w:val="28"/>
        </w:rPr>
        <w:t>выявлять  задолженность,  нереальную  для  взыскания,  с</w:t>
      </w:r>
      <w:r w:rsidR="00E33331">
        <w:rPr>
          <w:sz w:val="28"/>
          <w:szCs w:val="28"/>
        </w:rPr>
        <w:t xml:space="preserve"> </w:t>
      </w:r>
      <w:r w:rsidRPr="00F31616">
        <w:rPr>
          <w:sz w:val="28"/>
          <w:szCs w:val="28"/>
        </w:rPr>
        <w:t>целью  принятия  мер  к  взысканию  задолженности  с</w:t>
      </w:r>
      <w:r w:rsidR="00E33331">
        <w:rPr>
          <w:sz w:val="28"/>
          <w:szCs w:val="28"/>
        </w:rPr>
        <w:t xml:space="preserve"> </w:t>
      </w:r>
      <w:r w:rsidRPr="00F31616">
        <w:rPr>
          <w:sz w:val="28"/>
          <w:szCs w:val="28"/>
        </w:rPr>
        <w:t xml:space="preserve">должников либо к списанию ее с учета;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616">
        <w:rPr>
          <w:sz w:val="28"/>
          <w:szCs w:val="28"/>
        </w:rPr>
        <w:t>проводить  инвентаризацию  недостач  и  потерь  от  порчи</w:t>
      </w:r>
      <w:r w:rsidR="00E33331">
        <w:rPr>
          <w:sz w:val="28"/>
          <w:szCs w:val="28"/>
        </w:rPr>
        <w:t xml:space="preserve"> </w:t>
      </w:r>
      <w:r w:rsidRPr="00F31616">
        <w:rPr>
          <w:sz w:val="28"/>
          <w:szCs w:val="28"/>
        </w:rPr>
        <w:t xml:space="preserve">ценностей (счет 94),  целевого  финансирования (счет 86), доходов будущих периодов(счет98); </w:t>
      </w:r>
    </w:p>
    <w:p w:rsidR="00E0226A" w:rsidRPr="00F31616" w:rsidRDefault="00E0226A" w:rsidP="003E296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616">
        <w:rPr>
          <w:sz w:val="28"/>
          <w:szCs w:val="28"/>
        </w:rPr>
        <w:t>проводить  сбор  информации  о  деятельности  объекта</w:t>
      </w:r>
      <w:r w:rsidR="00E33331">
        <w:rPr>
          <w:sz w:val="28"/>
          <w:szCs w:val="28"/>
        </w:rPr>
        <w:t xml:space="preserve"> </w:t>
      </w:r>
      <w:r w:rsidRPr="00F31616">
        <w:rPr>
          <w:sz w:val="28"/>
          <w:szCs w:val="28"/>
        </w:rPr>
        <w:t>внутреннего  контроля  по  выполнению  требований  правовой  и</w:t>
      </w:r>
      <w:r w:rsidR="00E33331">
        <w:rPr>
          <w:sz w:val="28"/>
          <w:szCs w:val="28"/>
        </w:rPr>
        <w:t xml:space="preserve"> </w:t>
      </w:r>
      <w:r w:rsidRPr="00F31616">
        <w:rPr>
          <w:sz w:val="28"/>
          <w:szCs w:val="28"/>
        </w:rPr>
        <w:t xml:space="preserve">нормативной базы и внутренних регламентов; </w:t>
      </w:r>
    </w:p>
    <w:p w:rsidR="00E0226A" w:rsidRPr="00E33331" w:rsidRDefault="00E0226A" w:rsidP="00E33331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616">
        <w:rPr>
          <w:sz w:val="28"/>
          <w:szCs w:val="28"/>
        </w:rPr>
        <w:t>выполнять  контрольные  процедуры  и  их</w:t>
      </w:r>
      <w:r w:rsidR="00E33331">
        <w:rPr>
          <w:sz w:val="28"/>
          <w:szCs w:val="28"/>
        </w:rPr>
        <w:t xml:space="preserve"> </w:t>
      </w:r>
      <w:r w:rsidRPr="00F31616">
        <w:rPr>
          <w:sz w:val="28"/>
          <w:szCs w:val="28"/>
        </w:rPr>
        <w:t>документирование,  готовить  и  оформлять  завершающие</w:t>
      </w:r>
      <w:r w:rsidR="00E33331">
        <w:rPr>
          <w:sz w:val="28"/>
          <w:szCs w:val="28"/>
        </w:rPr>
        <w:t xml:space="preserve"> </w:t>
      </w:r>
      <w:r w:rsidRPr="00E33331">
        <w:rPr>
          <w:sz w:val="28"/>
          <w:szCs w:val="28"/>
        </w:rPr>
        <w:t>материалы по результатам внутреннего контроля.;</w:t>
      </w:r>
    </w:p>
    <w:p w:rsidR="00E0226A" w:rsidRPr="008E6A24" w:rsidRDefault="00BB5B3E" w:rsidP="002C65C6">
      <w:pPr>
        <w:pStyle w:val="a3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b/>
          <w:i/>
          <w:sz w:val="28"/>
          <w:szCs w:val="28"/>
        </w:rPr>
      </w:pPr>
      <w:r w:rsidRPr="00BB5B3E">
        <w:rPr>
          <w:b/>
          <w:sz w:val="28"/>
          <w:szCs w:val="28"/>
        </w:rPr>
        <w:t>приобретение практического опыта:</w:t>
      </w:r>
      <w:r w:rsidR="00E33331">
        <w:rPr>
          <w:b/>
          <w:sz w:val="28"/>
          <w:szCs w:val="28"/>
        </w:rPr>
        <w:t xml:space="preserve"> </w:t>
      </w:r>
      <w:r w:rsidR="00E0226A" w:rsidRPr="00E0226A">
        <w:rPr>
          <w:sz w:val="28"/>
          <w:szCs w:val="28"/>
        </w:rPr>
        <w:t>в  ведении</w:t>
      </w:r>
      <w:r w:rsidR="002C65C6">
        <w:rPr>
          <w:sz w:val="28"/>
          <w:szCs w:val="28"/>
        </w:rPr>
        <w:t xml:space="preserve">  бухгалтерского  учета </w:t>
      </w:r>
      <w:r w:rsidR="00E0226A" w:rsidRPr="00E0226A">
        <w:rPr>
          <w:sz w:val="28"/>
          <w:szCs w:val="28"/>
        </w:rPr>
        <w:t xml:space="preserve">источников  формирования активов,  выполнении  работ  по  инвентаризации  активов  и обязательств организации;  в  выполнении  контрольных  процедур  и  их документировании; подготовке  оформления  завершающих  материалов  по результатам внутреннего контроля. </w:t>
      </w:r>
    </w:p>
    <w:p w:rsidR="00BB5B3E" w:rsidRPr="00BB5B3E" w:rsidRDefault="00BB5B3E" w:rsidP="002C65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B5B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1.4 Формы контроля</w:t>
      </w:r>
    </w:p>
    <w:p w:rsidR="00BB5B3E" w:rsidRPr="00BB5B3E" w:rsidRDefault="00BB5B3E" w:rsidP="002C65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B5B3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 учебной практике предусмотрен контроль в форме комплексного дифференцированного зачета </w:t>
      </w:r>
      <w:r w:rsidRPr="00BB5B3E">
        <w:rPr>
          <w:rFonts w:ascii="Times New Roman" w:eastAsia="Calibri" w:hAnsi="Times New Roman" w:cs="Times New Roman"/>
          <w:sz w:val="28"/>
          <w:szCs w:val="28"/>
          <w:lang w:eastAsia="en-US"/>
        </w:rPr>
        <w:t>при условии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компетенций; наличия положительной характеристики организации на обучающегося по освоению общих и профессиональных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</w:t>
      </w:r>
      <w:r w:rsidRPr="00BB5B3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Pr="00BB5B3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</w:p>
    <w:p w:rsidR="00BB5B3E" w:rsidRPr="00BB5B3E" w:rsidRDefault="00BB5B3E" w:rsidP="002C65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5B3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Результаты прохождения практики обучающимися, учитываются при </w:t>
      </w:r>
      <w:r w:rsidR="002C65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промежуточной </w:t>
      </w:r>
      <w:r w:rsidRPr="00BB5B3E">
        <w:rPr>
          <w:rFonts w:ascii="Times New Roman" w:eastAsia="Calibri" w:hAnsi="Times New Roman" w:cs="Times New Roman"/>
          <w:sz w:val="28"/>
          <w:szCs w:val="28"/>
          <w:lang w:eastAsia="en-US"/>
        </w:rPr>
        <w:t>аттестации.</w:t>
      </w:r>
    </w:p>
    <w:p w:rsidR="00F2756A" w:rsidRPr="00DD390D" w:rsidRDefault="00F2756A" w:rsidP="002C65C6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B7FDC">
        <w:rPr>
          <w:rFonts w:ascii="Times New Roman" w:hAnsi="Times New Roman" w:cs="Times New Roman"/>
          <w:b/>
          <w:bCs/>
          <w:sz w:val="28"/>
          <w:szCs w:val="28"/>
        </w:rPr>
        <w:t>1.5 Количество часов на освоение программы практики</w:t>
      </w:r>
    </w:p>
    <w:p w:rsidR="00F2756A" w:rsidRPr="005E48A2" w:rsidRDefault="00F2756A" w:rsidP="002C65C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8A2">
        <w:rPr>
          <w:rFonts w:ascii="Times New Roman" w:hAnsi="Times New Roman" w:cs="Times New Roman"/>
          <w:bCs/>
          <w:sz w:val="28"/>
          <w:szCs w:val="28"/>
        </w:rPr>
        <w:t>Учебная практика ра</w:t>
      </w:r>
      <w:r w:rsidR="002C65C6">
        <w:rPr>
          <w:rFonts w:ascii="Times New Roman" w:hAnsi="Times New Roman" w:cs="Times New Roman"/>
          <w:bCs/>
          <w:sz w:val="28"/>
          <w:szCs w:val="28"/>
        </w:rPr>
        <w:t>ссчитана на 36 часов  (1  неделя</w:t>
      </w:r>
      <w:r w:rsidRPr="005E48A2">
        <w:rPr>
          <w:rFonts w:ascii="Times New Roman" w:hAnsi="Times New Roman" w:cs="Times New Roman"/>
          <w:bCs/>
          <w:sz w:val="28"/>
          <w:szCs w:val="28"/>
        </w:rPr>
        <w:t>).</w:t>
      </w:r>
    </w:p>
    <w:p w:rsidR="00F2756A" w:rsidRPr="00FB7FDC" w:rsidRDefault="00F2756A" w:rsidP="002C65C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B7FDC">
        <w:rPr>
          <w:rFonts w:ascii="Times New Roman" w:hAnsi="Times New Roman" w:cs="Times New Roman"/>
          <w:b/>
          <w:sz w:val="28"/>
          <w:szCs w:val="28"/>
        </w:rPr>
        <w:t>1.6 Условия организации практики</w:t>
      </w:r>
    </w:p>
    <w:p w:rsidR="00BB5B3E" w:rsidRPr="00255180" w:rsidRDefault="00BB5B3E" w:rsidP="002C65C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Учебная</w:t>
      </w:r>
      <w:r w:rsidRPr="00812A95">
        <w:rPr>
          <w:rFonts w:ascii="Times New Roman" w:hAnsi="Times New Roman" w:cs="Times New Roman"/>
          <w:sz w:val="28"/>
          <w:szCs w:val="28"/>
        </w:rPr>
        <w:t xml:space="preserve"> практика проводится преподавателями профессионального цикла. Программа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 w:rsidRPr="00812A95">
        <w:rPr>
          <w:rFonts w:ascii="Times New Roman" w:hAnsi="Times New Roman" w:cs="Times New Roman"/>
          <w:sz w:val="28"/>
          <w:szCs w:val="28"/>
        </w:rPr>
        <w:t xml:space="preserve"> практики профессионального модуля</w:t>
      </w:r>
      <w:r w:rsidR="00E33331">
        <w:rPr>
          <w:rFonts w:ascii="Times New Roman" w:hAnsi="Times New Roman" w:cs="Times New Roman"/>
          <w:sz w:val="28"/>
          <w:szCs w:val="28"/>
        </w:rPr>
        <w:t xml:space="preserve"> </w:t>
      </w:r>
      <w:r w:rsidRPr="00812A95">
        <w:rPr>
          <w:rFonts w:ascii="Times New Roman" w:hAnsi="Times New Roman" w:cs="Times New Roman"/>
          <w:sz w:val="28"/>
          <w:szCs w:val="28"/>
        </w:rPr>
        <w:t>в течение</w:t>
      </w:r>
      <w:r w:rsidR="00E333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12A95">
        <w:rPr>
          <w:rFonts w:ascii="Times New Roman" w:hAnsi="Times New Roman" w:cs="Times New Roman"/>
          <w:sz w:val="28"/>
          <w:szCs w:val="28"/>
        </w:rPr>
        <w:t xml:space="preserve"> семестра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12A95">
        <w:rPr>
          <w:rFonts w:ascii="Times New Roman" w:hAnsi="Times New Roman" w:cs="Times New Roman"/>
          <w:sz w:val="28"/>
          <w:szCs w:val="28"/>
        </w:rPr>
        <w:t xml:space="preserve"> курса обучения.</w:t>
      </w:r>
    </w:p>
    <w:p w:rsidR="005424A6" w:rsidRPr="00BB5B3E" w:rsidRDefault="00BB5B3E" w:rsidP="002C65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518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Учебная практика</w:t>
      </w:r>
      <w:r w:rsidRPr="002551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может 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ыть организована </w:t>
      </w:r>
      <w:r>
        <w:rPr>
          <w:rFonts w:ascii="Times New Roman" w:hAnsi="Times New Roman"/>
          <w:sz w:val="28"/>
          <w:szCs w:val="28"/>
        </w:rPr>
        <w:t>кабинете</w:t>
      </w:r>
      <w:r w:rsidR="00E333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«Лаборатория учебной бухгалтерии» </w:t>
      </w:r>
      <w:r w:rsidRPr="00255180">
        <w:rPr>
          <w:rFonts w:ascii="Times New Roman" w:eastAsia="Calibri" w:hAnsi="Times New Roman" w:cs="Times New Roman"/>
          <w:sz w:val="28"/>
          <w:szCs w:val="28"/>
          <w:lang w:eastAsia="en-US"/>
        </w:rPr>
        <w:t>ФКПОУ «ОГЭКИ» Минтруда России.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</w:t>
      </w:r>
      <w:r w:rsidR="005424A6" w:rsidRPr="009B7E9E">
        <w:rPr>
          <w:rFonts w:ascii="Times New Roman" w:hAnsi="Times New Roman"/>
          <w:sz w:val="28"/>
          <w:szCs w:val="28"/>
        </w:rPr>
        <w:t xml:space="preserve">абинет </w:t>
      </w:r>
      <w:r w:rsidR="005424A6">
        <w:rPr>
          <w:rFonts w:ascii="Times New Roman" w:hAnsi="Times New Roman"/>
          <w:sz w:val="28"/>
          <w:szCs w:val="28"/>
        </w:rPr>
        <w:t xml:space="preserve">«Лаборатория учебной бухгалтерии», </w:t>
      </w:r>
      <w:r w:rsidR="005424A6" w:rsidRPr="009B7E9E">
        <w:rPr>
          <w:rFonts w:ascii="Times New Roman" w:hAnsi="Times New Roman"/>
          <w:sz w:val="28"/>
          <w:szCs w:val="28"/>
        </w:rPr>
        <w:t xml:space="preserve">оснащенный оборудованием: </w:t>
      </w:r>
    </w:p>
    <w:p w:rsidR="005424A6" w:rsidRPr="009B7E9E" w:rsidRDefault="005424A6" w:rsidP="002C65C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7E9E">
        <w:rPr>
          <w:rFonts w:ascii="Times New Roman" w:hAnsi="Times New Roman"/>
          <w:sz w:val="28"/>
          <w:szCs w:val="28"/>
        </w:rPr>
        <w:t xml:space="preserve">- рабочие места по количеству обучающихся; </w:t>
      </w:r>
    </w:p>
    <w:p w:rsidR="005424A6" w:rsidRPr="009B7E9E" w:rsidRDefault="005424A6" w:rsidP="002C65C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7E9E">
        <w:rPr>
          <w:rFonts w:ascii="Times New Roman" w:hAnsi="Times New Roman"/>
          <w:sz w:val="28"/>
          <w:szCs w:val="28"/>
        </w:rPr>
        <w:t xml:space="preserve">- рабочее место преподавателя; </w:t>
      </w:r>
    </w:p>
    <w:p w:rsidR="005424A6" w:rsidRPr="009B7E9E" w:rsidRDefault="005424A6" w:rsidP="002C65C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7E9E">
        <w:rPr>
          <w:rFonts w:ascii="Times New Roman" w:hAnsi="Times New Roman"/>
          <w:sz w:val="28"/>
          <w:szCs w:val="28"/>
        </w:rPr>
        <w:t xml:space="preserve">- наглядные пособия(бланки документов, образцы оформления документов и т.п.); </w:t>
      </w:r>
    </w:p>
    <w:p w:rsidR="005424A6" w:rsidRPr="009B7E9E" w:rsidRDefault="005424A6" w:rsidP="002C65C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7E9E">
        <w:rPr>
          <w:rFonts w:ascii="Times New Roman" w:hAnsi="Times New Roman"/>
          <w:sz w:val="28"/>
          <w:szCs w:val="28"/>
        </w:rPr>
        <w:t xml:space="preserve">- комплект учебно-методической документации. </w:t>
      </w:r>
    </w:p>
    <w:p w:rsidR="005424A6" w:rsidRPr="00AE40E8" w:rsidRDefault="002C65C6" w:rsidP="001F335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5424A6" w:rsidRPr="009B7E9E">
        <w:rPr>
          <w:rFonts w:ascii="Times New Roman" w:hAnsi="Times New Roman"/>
          <w:sz w:val="28"/>
          <w:szCs w:val="28"/>
        </w:rPr>
        <w:t>ехническими средства обучения:  компьютер  с  лицензионным  программным  обеспечением: MS Office 2016,  СПС</w:t>
      </w:r>
      <w:r w:rsidR="005424A6">
        <w:rPr>
          <w:rFonts w:ascii="Times New Roman" w:hAnsi="Times New Roman"/>
          <w:sz w:val="28"/>
          <w:szCs w:val="28"/>
        </w:rPr>
        <w:t>, Консультант Плюс,  ГАРАНТ</w:t>
      </w:r>
      <w:r w:rsidR="005424A6" w:rsidRPr="009B7E9E">
        <w:rPr>
          <w:rFonts w:ascii="Times New Roman" w:hAnsi="Times New Roman"/>
          <w:sz w:val="28"/>
          <w:szCs w:val="28"/>
        </w:rPr>
        <w:t>,  1C  Предприятие 8</w:t>
      </w:r>
      <w:r w:rsidR="001F3356">
        <w:rPr>
          <w:rFonts w:ascii="Times New Roman" w:hAnsi="Times New Roman"/>
          <w:sz w:val="28"/>
          <w:szCs w:val="28"/>
        </w:rPr>
        <w:t>;</w:t>
      </w:r>
      <w:r w:rsidR="005424A6" w:rsidRPr="00AE40E8">
        <w:rPr>
          <w:rFonts w:ascii="Times New Roman" w:hAnsi="Times New Roman" w:cs="Times New Roman"/>
          <w:sz w:val="28"/>
          <w:szCs w:val="28"/>
        </w:rPr>
        <w:t>мультимедиа</w:t>
      </w:r>
      <w:r>
        <w:rPr>
          <w:rFonts w:ascii="Times New Roman" w:hAnsi="Times New Roman" w:cs="Times New Roman"/>
          <w:sz w:val="28"/>
          <w:szCs w:val="28"/>
        </w:rPr>
        <w:t>проектор.</w:t>
      </w:r>
    </w:p>
    <w:p w:rsidR="008E6A24" w:rsidRPr="008E6A24" w:rsidRDefault="008E6A24" w:rsidP="002C65C6">
      <w:pPr>
        <w:widowControl w:val="0"/>
        <w:tabs>
          <w:tab w:val="left" w:pos="28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6A24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успешного освоения учебной практики профессионального модуля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Pr="008E6A24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каждый студент обеспечивается учебно-методическими материалами.</w:t>
      </w:r>
    </w:p>
    <w:p w:rsidR="008E6A24" w:rsidRPr="008E6A24" w:rsidRDefault="008E6A24" w:rsidP="002C65C6">
      <w:pPr>
        <w:tabs>
          <w:tab w:val="left" w:pos="6946"/>
          <w:tab w:val="left" w:pos="7513"/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A24">
        <w:rPr>
          <w:rFonts w:ascii="Times New Roman" w:eastAsia="Times New Roman" w:hAnsi="Times New Roman" w:cs="Times New Roman"/>
          <w:sz w:val="28"/>
          <w:szCs w:val="28"/>
        </w:rPr>
        <w:t>Учебная практика проходит под руководством преподавателей, осуществляющих преподавание междисциплинарных курсов профессионального модуля.</w:t>
      </w:r>
    </w:p>
    <w:p w:rsidR="00D51585" w:rsidRDefault="00D51585" w:rsidP="00FC12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585" w:rsidRDefault="00D51585" w:rsidP="00FC12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585" w:rsidRDefault="00D51585" w:rsidP="00FC12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585" w:rsidRDefault="00D51585" w:rsidP="00FC12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585" w:rsidRDefault="00D51585" w:rsidP="00FC12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7CD9" w:rsidRPr="00FB7FDC" w:rsidRDefault="000E2C76" w:rsidP="00FC12B6">
      <w:pPr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  <w:r w:rsidR="003E48CC">
        <w:rPr>
          <w:rFonts w:ascii="Times New Roman" w:hAnsi="Times New Roman"/>
          <w:b/>
          <w:sz w:val="28"/>
          <w:szCs w:val="28"/>
        </w:rPr>
        <w:t xml:space="preserve"> ПЛАН И СОДЕРЖАНИЕ ПРАКТИКИ</w:t>
      </w:r>
    </w:p>
    <w:tbl>
      <w:tblPr>
        <w:tblStyle w:val="11"/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103"/>
        <w:gridCol w:w="1275"/>
      </w:tblGrid>
      <w:tr w:rsidR="00FB156A" w:rsidRPr="00C34A5D" w:rsidTr="004A2E01">
        <w:trPr>
          <w:trHeight w:val="692"/>
        </w:trPr>
        <w:tc>
          <w:tcPr>
            <w:tcW w:w="2977" w:type="dxa"/>
          </w:tcPr>
          <w:p w:rsidR="00FB156A" w:rsidRPr="00C34A5D" w:rsidRDefault="00FB156A" w:rsidP="002732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156A" w:rsidRPr="00C34A5D" w:rsidRDefault="00FB156A" w:rsidP="002732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4A5D">
              <w:rPr>
                <w:rFonts w:ascii="Times New Roman" w:hAnsi="Times New Roman"/>
                <w:bCs/>
                <w:sz w:val="24"/>
                <w:szCs w:val="24"/>
              </w:rPr>
              <w:t>Виды работ</w:t>
            </w:r>
          </w:p>
        </w:tc>
        <w:tc>
          <w:tcPr>
            <w:tcW w:w="5103" w:type="dxa"/>
          </w:tcPr>
          <w:p w:rsidR="00FB156A" w:rsidRPr="00C34A5D" w:rsidRDefault="00FB156A" w:rsidP="00273276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FB156A" w:rsidRPr="00C34A5D" w:rsidRDefault="00FB156A" w:rsidP="00FB156A">
            <w:pPr>
              <w:tabs>
                <w:tab w:val="left" w:pos="102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4A5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Содержание практики</w:t>
            </w:r>
          </w:p>
        </w:tc>
        <w:tc>
          <w:tcPr>
            <w:tcW w:w="1275" w:type="dxa"/>
          </w:tcPr>
          <w:p w:rsidR="00FB156A" w:rsidRPr="00C34A5D" w:rsidRDefault="00FB156A" w:rsidP="002732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4A5D">
              <w:rPr>
                <w:rFonts w:ascii="Times New Roman" w:hAnsi="Times New Roman" w:cs="Times New Roman"/>
                <w:bCs/>
                <w:sz w:val="28"/>
                <w:szCs w:val="28"/>
              </w:rPr>
              <w:t>Объем</w:t>
            </w:r>
          </w:p>
          <w:p w:rsidR="00FB156A" w:rsidRPr="00C34A5D" w:rsidRDefault="00FB156A" w:rsidP="002732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4A5D">
              <w:rPr>
                <w:rFonts w:ascii="Times New Roman" w:hAnsi="Times New Roman" w:cs="Times New Roman"/>
                <w:bCs/>
                <w:sz w:val="28"/>
                <w:szCs w:val="28"/>
              </w:rPr>
              <w:t>часов</w:t>
            </w:r>
          </w:p>
        </w:tc>
      </w:tr>
      <w:tr w:rsidR="00006991" w:rsidRPr="00C34A5D" w:rsidTr="00D51585">
        <w:trPr>
          <w:trHeight w:val="692"/>
        </w:trPr>
        <w:tc>
          <w:tcPr>
            <w:tcW w:w="8080" w:type="dxa"/>
            <w:gridSpan w:val="2"/>
          </w:tcPr>
          <w:p w:rsidR="00006991" w:rsidRPr="00842F3A" w:rsidRDefault="00006991" w:rsidP="00006991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42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1.Учёт труда и заработной платы</w:t>
            </w:r>
          </w:p>
        </w:tc>
        <w:tc>
          <w:tcPr>
            <w:tcW w:w="1275" w:type="dxa"/>
          </w:tcPr>
          <w:p w:rsidR="00006991" w:rsidRPr="00842F3A" w:rsidRDefault="00006991" w:rsidP="00273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594D5D" w:rsidRPr="00C34A5D" w:rsidTr="00FB156A">
        <w:trPr>
          <w:trHeight w:val="598"/>
        </w:trPr>
        <w:tc>
          <w:tcPr>
            <w:tcW w:w="2977" w:type="dxa"/>
            <w:vMerge w:val="restart"/>
          </w:tcPr>
          <w:p w:rsidR="00594D5D" w:rsidRPr="00C34A5D" w:rsidRDefault="00594D5D" w:rsidP="00E11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19088532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у</w:t>
            </w:r>
            <w:r w:rsidRPr="00C34A5D">
              <w:rPr>
                <w:rFonts w:ascii="Times New Roman" w:hAnsi="Times New Roman" w:cs="Times New Roman"/>
                <w:bCs/>
                <w:sz w:val="24"/>
                <w:szCs w:val="24"/>
              </w:rPr>
              <w:t>чёт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34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труда и заработной платы</w:t>
            </w:r>
          </w:p>
        </w:tc>
        <w:tc>
          <w:tcPr>
            <w:tcW w:w="5103" w:type="dxa"/>
          </w:tcPr>
          <w:p w:rsidR="00594D5D" w:rsidRPr="003E5DF6" w:rsidRDefault="00594D5D" w:rsidP="00B52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в учете н</w:t>
            </w:r>
            <w:r w:rsidRPr="00AA0300">
              <w:rPr>
                <w:rFonts w:ascii="Times New Roman" w:hAnsi="Times New Roman" w:cs="Times New Roman"/>
                <w:sz w:val="24"/>
                <w:szCs w:val="24"/>
              </w:rPr>
              <w:t>ачисления заработной платы при повременной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форме оплаты труда   </w:t>
            </w:r>
          </w:p>
        </w:tc>
        <w:tc>
          <w:tcPr>
            <w:tcW w:w="1275" w:type="dxa"/>
          </w:tcPr>
          <w:p w:rsidR="00594D5D" w:rsidRPr="00C34A5D" w:rsidRDefault="00594D5D" w:rsidP="00273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A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94D5D" w:rsidRPr="00C34A5D" w:rsidTr="00FB156A">
        <w:trPr>
          <w:trHeight w:val="561"/>
        </w:trPr>
        <w:tc>
          <w:tcPr>
            <w:tcW w:w="2977" w:type="dxa"/>
            <w:vMerge/>
          </w:tcPr>
          <w:p w:rsidR="00594D5D" w:rsidRPr="00C34A5D" w:rsidRDefault="00594D5D" w:rsidP="00AA03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594D5D" w:rsidRPr="00AA0300" w:rsidRDefault="00594D5D" w:rsidP="00B52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в учете</w:t>
            </w:r>
            <w:r w:rsidRPr="00AA0300">
              <w:rPr>
                <w:rFonts w:ascii="Times New Roman" w:hAnsi="Times New Roman" w:cs="Times New Roman"/>
                <w:sz w:val="24"/>
                <w:szCs w:val="24"/>
              </w:rPr>
              <w:t xml:space="preserve"> начисления зара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ботной платы при сдельной форме</w:t>
            </w:r>
            <w:r w:rsidRPr="003E5DF6">
              <w:rPr>
                <w:rFonts w:ascii="Times New Roman" w:hAnsi="Times New Roman" w:cs="Times New Roman"/>
                <w:sz w:val="24"/>
                <w:szCs w:val="24"/>
              </w:rPr>
              <w:t xml:space="preserve"> оплаты труда.</w:t>
            </w:r>
          </w:p>
        </w:tc>
        <w:tc>
          <w:tcPr>
            <w:tcW w:w="1275" w:type="dxa"/>
          </w:tcPr>
          <w:p w:rsidR="00594D5D" w:rsidRPr="00C34A5D" w:rsidRDefault="00594D5D" w:rsidP="00273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A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94D5D" w:rsidRPr="00C34A5D" w:rsidTr="00FB156A">
        <w:trPr>
          <w:trHeight w:val="314"/>
        </w:trPr>
        <w:tc>
          <w:tcPr>
            <w:tcW w:w="2977" w:type="dxa"/>
            <w:vMerge/>
          </w:tcPr>
          <w:p w:rsidR="00594D5D" w:rsidRPr="00C34A5D" w:rsidRDefault="00594D5D" w:rsidP="00AA03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594D5D" w:rsidRPr="00AA0300" w:rsidRDefault="00594D5D" w:rsidP="00B52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в учете расчет</w:t>
            </w:r>
            <w:r w:rsidRPr="003E5DF6">
              <w:rPr>
                <w:rFonts w:ascii="Times New Roman" w:hAnsi="Times New Roman" w:cs="Times New Roman"/>
                <w:sz w:val="24"/>
                <w:szCs w:val="24"/>
              </w:rPr>
              <w:t xml:space="preserve"> оплаты отпусков</w:t>
            </w:r>
          </w:p>
        </w:tc>
        <w:tc>
          <w:tcPr>
            <w:tcW w:w="1275" w:type="dxa"/>
          </w:tcPr>
          <w:p w:rsidR="00594D5D" w:rsidRPr="00C34A5D" w:rsidRDefault="00594D5D" w:rsidP="00273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A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94D5D" w:rsidRPr="00C34A5D" w:rsidTr="00FB156A">
        <w:trPr>
          <w:trHeight w:val="319"/>
        </w:trPr>
        <w:tc>
          <w:tcPr>
            <w:tcW w:w="2977" w:type="dxa"/>
            <w:vMerge/>
          </w:tcPr>
          <w:p w:rsidR="00594D5D" w:rsidRPr="00C34A5D" w:rsidRDefault="00594D5D" w:rsidP="00AA03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594D5D" w:rsidRPr="00AA0300" w:rsidRDefault="00594D5D" w:rsidP="00B52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в учете р</w:t>
            </w:r>
            <w:r w:rsidRPr="003E5DF6">
              <w:rPr>
                <w:rFonts w:ascii="Times New Roman" w:hAnsi="Times New Roman" w:cs="Times New Roman"/>
                <w:sz w:val="24"/>
                <w:szCs w:val="24"/>
              </w:rPr>
              <w:t>асчет пособий по временной нетрудоспособности</w:t>
            </w:r>
          </w:p>
        </w:tc>
        <w:tc>
          <w:tcPr>
            <w:tcW w:w="1275" w:type="dxa"/>
          </w:tcPr>
          <w:p w:rsidR="00594D5D" w:rsidRPr="00C34A5D" w:rsidRDefault="00594D5D" w:rsidP="00273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A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94D5D" w:rsidRPr="00C34A5D" w:rsidTr="00FB156A">
        <w:trPr>
          <w:trHeight w:val="286"/>
        </w:trPr>
        <w:tc>
          <w:tcPr>
            <w:tcW w:w="2977" w:type="dxa"/>
            <w:vMerge/>
          </w:tcPr>
          <w:p w:rsidR="00594D5D" w:rsidRPr="00C34A5D" w:rsidRDefault="00594D5D" w:rsidP="00AA03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594D5D" w:rsidRPr="00AA0300" w:rsidRDefault="00594D5D" w:rsidP="00B52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Документально оформить операции</w:t>
            </w:r>
            <w:r w:rsidRPr="003E5DF6">
              <w:rPr>
                <w:rFonts w:ascii="Times New Roman" w:hAnsi="Times New Roman" w:cs="Times New Roman"/>
                <w:sz w:val="24"/>
                <w:szCs w:val="24"/>
              </w:rPr>
              <w:t xml:space="preserve"> по учету удержани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из заработной платы</w:t>
            </w:r>
          </w:p>
        </w:tc>
        <w:tc>
          <w:tcPr>
            <w:tcW w:w="1275" w:type="dxa"/>
          </w:tcPr>
          <w:p w:rsidR="00594D5D" w:rsidRPr="00C34A5D" w:rsidRDefault="00594D5D" w:rsidP="00273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A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94D5D" w:rsidRPr="00C34A5D" w:rsidTr="00FB156A">
        <w:trPr>
          <w:trHeight w:val="272"/>
        </w:trPr>
        <w:tc>
          <w:tcPr>
            <w:tcW w:w="2977" w:type="dxa"/>
            <w:vMerge/>
          </w:tcPr>
          <w:p w:rsidR="00594D5D" w:rsidRPr="00C34A5D" w:rsidRDefault="00594D5D" w:rsidP="00AA03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594D5D" w:rsidRPr="00AA0300" w:rsidRDefault="00594D5D" w:rsidP="00B52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Документально оформить операции</w:t>
            </w:r>
            <w:r w:rsidRPr="003E5DF6">
              <w:rPr>
                <w:rFonts w:ascii="Times New Roman" w:hAnsi="Times New Roman" w:cs="Times New Roman"/>
                <w:sz w:val="24"/>
                <w:szCs w:val="24"/>
              </w:rPr>
              <w:t xml:space="preserve"> по учету удержаний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заработной платы</w:t>
            </w:r>
          </w:p>
        </w:tc>
        <w:tc>
          <w:tcPr>
            <w:tcW w:w="1275" w:type="dxa"/>
          </w:tcPr>
          <w:p w:rsidR="00594D5D" w:rsidRPr="00C34A5D" w:rsidRDefault="00594D5D" w:rsidP="00273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A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94D5D" w:rsidRPr="00C34A5D" w:rsidTr="00FB156A">
        <w:trPr>
          <w:trHeight w:val="239"/>
        </w:trPr>
        <w:tc>
          <w:tcPr>
            <w:tcW w:w="2977" w:type="dxa"/>
            <w:vMerge/>
          </w:tcPr>
          <w:p w:rsidR="00594D5D" w:rsidRPr="00C34A5D" w:rsidRDefault="00594D5D" w:rsidP="00AA03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594D5D" w:rsidRPr="00AA0300" w:rsidRDefault="00594D5D" w:rsidP="00B52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в учете </w:t>
            </w:r>
            <w:r w:rsidRPr="003E5DF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счет заработной платы к выдаче</w:t>
            </w:r>
          </w:p>
        </w:tc>
        <w:tc>
          <w:tcPr>
            <w:tcW w:w="1275" w:type="dxa"/>
          </w:tcPr>
          <w:p w:rsidR="00594D5D" w:rsidRPr="00C34A5D" w:rsidRDefault="00594D5D" w:rsidP="00273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A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94D5D" w:rsidRPr="00C34A5D" w:rsidTr="00FB156A">
        <w:trPr>
          <w:trHeight w:val="691"/>
        </w:trPr>
        <w:tc>
          <w:tcPr>
            <w:tcW w:w="2977" w:type="dxa"/>
            <w:vMerge/>
          </w:tcPr>
          <w:p w:rsidR="00594D5D" w:rsidRPr="00C34A5D" w:rsidRDefault="00594D5D" w:rsidP="00AA03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594D5D" w:rsidRPr="00AA0300" w:rsidRDefault="00594D5D" w:rsidP="00B52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в учете расчеты по  начислению</w:t>
            </w:r>
            <w:r w:rsidRPr="003E5DF6">
              <w:rPr>
                <w:rFonts w:ascii="Times New Roman" w:hAnsi="Times New Roman" w:cs="Times New Roman"/>
                <w:sz w:val="24"/>
                <w:szCs w:val="24"/>
              </w:rPr>
              <w:t xml:space="preserve"> страховых взносов, резервов на оплату очередных отпусков.</w:t>
            </w:r>
          </w:p>
        </w:tc>
        <w:tc>
          <w:tcPr>
            <w:tcW w:w="1275" w:type="dxa"/>
          </w:tcPr>
          <w:p w:rsidR="00594D5D" w:rsidRPr="00C34A5D" w:rsidRDefault="00594D5D" w:rsidP="00273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A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42F3A" w:rsidRPr="00C34A5D" w:rsidTr="00C15913">
        <w:tc>
          <w:tcPr>
            <w:tcW w:w="8080" w:type="dxa"/>
            <w:gridSpan w:val="2"/>
          </w:tcPr>
          <w:p w:rsidR="00842F3A" w:rsidRPr="00C15913" w:rsidRDefault="00842F3A" w:rsidP="008512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Оформление и учет финансовых результатов организации от основных видов деятельности, прочих видов деятельности</w:t>
            </w:r>
          </w:p>
        </w:tc>
        <w:tc>
          <w:tcPr>
            <w:tcW w:w="1275" w:type="dxa"/>
          </w:tcPr>
          <w:p w:rsidR="00842F3A" w:rsidRPr="00C15913" w:rsidRDefault="00842F3A" w:rsidP="00273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42F3A" w:rsidRPr="00C34A5D" w:rsidTr="00FB156A">
        <w:tc>
          <w:tcPr>
            <w:tcW w:w="2977" w:type="dxa"/>
            <w:vMerge w:val="restart"/>
          </w:tcPr>
          <w:p w:rsidR="00594D5D" w:rsidRPr="00594D5D" w:rsidRDefault="00842F3A" w:rsidP="00594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A5D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и учет финансовых результатов организации от основных видов деятельности, прочих видов деятельности</w:t>
            </w:r>
            <w:r w:rsidR="00594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594D5D" w:rsidRPr="00747563">
              <w:rPr>
                <w:rFonts w:ascii="Times New Roman" w:hAnsi="Times New Roman"/>
                <w:sz w:val="24"/>
                <w:szCs w:val="24"/>
              </w:rPr>
              <w:t>Произвести реформацию баланса: закрытие субсчетов к счету 90 «</w:t>
            </w:r>
            <w:r w:rsidR="00FD3F06">
              <w:rPr>
                <w:rFonts w:ascii="Times New Roman" w:hAnsi="Times New Roman"/>
                <w:sz w:val="24"/>
                <w:szCs w:val="24"/>
              </w:rPr>
              <w:t>П</w:t>
            </w:r>
            <w:r w:rsidR="00594D5D" w:rsidRPr="00747563">
              <w:rPr>
                <w:rFonts w:ascii="Times New Roman" w:hAnsi="Times New Roman"/>
                <w:sz w:val="24"/>
                <w:szCs w:val="24"/>
              </w:rPr>
              <w:t>родажи» и к счету 91 «</w:t>
            </w:r>
            <w:r w:rsidR="00FD3F06">
              <w:rPr>
                <w:rFonts w:ascii="Times New Roman" w:hAnsi="Times New Roman"/>
                <w:sz w:val="24"/>
                <w:szCs w:val="24"/>
              </w:rPr>
              <w:t>П</w:t>
            </w:r>
            <w:r w:rsidR="00594D5D" w:rsidRPr="00747563">
              <w:rPr>
                <w:rFonts w:ascii="Times New Roman" w:hAnsi="Times New Roman"/>
                <w:sz w:val="24"/>
                <w:szCs w:val="24"/>
              </w:rPr>
              <w:t>рочие доходы и расходы»</w:t>
            </w:r>
            <w:r w:rsidR="00594D5D">
              <w:rPr>
                <w:rFonts w:ascii="Times New Roman" w:hAnsi="Times New Roman"/>
                <w:sz w:val="24"/>
                <w:szCs w:val="24"/>
              </w:rPr>
              <w:t>.</w:t>
            </w:r>
            <w:r w:rsidR="00594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Составление корреспонденции по учету.</w:t>
            </w:r>
          </w:p>
        </w:tc>
        <w:tc>
          <w:tcPr>
            <w:tcW w:w="5103" w:type="dxa"/>
          </w:tcPr>
          <w:p w:rsidR="00842F3A" w:rsidRPr="00594D5D" w:rsidRDefault="00842F3A" w:rsidP="008512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и учет финансовых результатов от основных видов деятельности. </w:t>
            </w:r>
          </w:p>
        </w:tc>
        <w:tc>
          <w:tcPr>
            <w:tcW w:w="1275" w:type="dxa"/>
          </w:tcPr>
          <w:p w:rsidR="00842F3A" w:rsidRPr="00C34A5D" w:rsidRDefault="00842F3A" w:rsidP="00273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A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42F3A" w:rsidRPr="00C34A5D" w:rsidTr="00FB156A">
        <w:tc>
          <w:tcPr>
            <w:tcW w:w="2977" w:type="dxa"/>
            <w:vMerge/>
          </w:tcPr>
          <w:p w:rsidR="00842F3A" w:rsidRPr="00C34A5D" w:rsidRDefault="00842F3A" w:rsidP="00C34A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842F3A" w:rsidRPr="00594D5D" w:rsidRDefault="00594D5D" w:rsidP="008512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Провести </w:t>
            </w:r>
            <w:r w:rsidR="00842F3A" w:rsidRPr="00594D5D">
              <w:rPr>
                <w:rFonts w:ascii="Times New Roman" w:hAnsi="Times New Roman" w:cs="Times New Roman"/>
                <w:bCs/>
                <w:sz w:val="24"/>
                <w:szCs w:val="24"/>
              </w:rPr>
              <w:t>учет прочих доходов и расходов.</w:t>
            </w:r>
          </w:p>
        </w:tc>
        <w:tc>
          <w:tcPr>
            <w:tcW w:w="1275" w:type="dxa"/>
          </w:tcPr>
          <w:p w:rsidR="00842F3A" w:rsidRPr="00C34A5D" w:rsidRDefault="00842F3A" w:rsidP="00273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A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D7511" w:rsidRPr="00C34A5D" w:rsidTr="003E2962">
        <w:tc>
          <w:tcPr>
            <w:tcW w:w="8080" w:type="dxa"/>
            <w:gridSpan w:val="2"/>
          </w:tcPr>
          <w:p w:rsidR="000D7511" w:rsidRPr="00C34A5D" w:rsidRDefault="000D7511" w:rsidP="000D75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3.Оформление и учет собственного капитала и резервов</w:t>
            </w:r>
          </w:p>
        </w:tc>
        <w:tc>
          <w:tcPr>
            <w:tcW w:w="1275" w:type="dxa"/>
          </w:tcPr>
          <w:p w:rsidR="000D7511" w:rsidRPr="000D7511" w:rsidRDefault="000D7511" w:rsidP="00273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D7511" w:rsidRPr="00C34A5D" w:rsidTr="00FB156A">
        <w:tc>
          <w:tcPr>
            <w:tcW w:w="2977" w:type="dxa"/>
            <w:vMerge w:val="restart"/>
          </w:tcPr>
          <w:p w:rsidR="000D7511" w:rsidRPr="00C34A5D" w:rsidRDefault="00594D5D" w:rsidP="001D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Ведение бухгалтерского </w:t>
            </w:r>
            <w:r w:rsidR="000D7511" w:rsidRPr="00C34A5D">
              <w:rPr>
                <w:rFonts w:ascii="Times New Roman" w:hAnsi="Times New Roman" w:cs="Times New Roman"/>
                <w:bCs/>
                <w:sz w:val="24"/>
                <w:szCs w:val="24"/>
              </w:rPr>
              <w:t>учет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0D7511" w:rsidRPr="00C34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собственного капитала и резервов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отражение на счетах бухгалтерского учета</w:t>
            </w:r>
          </w:p>
        </w:tc>
        <w:tc>
          <w:tcPr>
            <w:tcW w:w="5103" w:type="dxa"/>
          </w:tcPr>
          <w:p w:rsidR="000D7511" w:rsidRPr="00C34A5D" w:rsidRDefault="00594D5D" w:rsidP="001D3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в учете образование, пополнение и использование уставного и </w:t>
            </w:r>
            <w:r w:rsidRPr="003E5DF6">
              <w:rPr>
                <w:rFonts w:ascii="Times New Roman" w:hAnsi="Times New Roman" w:cs="Times New Roman"/>
                <w:sz w:val="24"/>
                <w:szCs w:val="24"/>
              </w:rPr>
              <w:t>добавочного капитала.</w:t>
            </w:r>
          </w:p>
        </w:tc>
        <w:tc>
          <w:tcPr>
            <w:tcW w:w="1275" w:type="dxa"/>
          </w:tcPr>
          <w:p w:rsidR="000D7511" w:rsidRPr="00C34A5D" w:rsidRDefault="000D7511" w:rsidP="001D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D7511" w:rsidRPr="00C34A5D" w:rsidTr="00FB156A">
        <w:tc>
          <w:tcPr>
            <w:tcW w:w="2977" w:type="dxa"/>
            <w:vMerge/>
          </w:tcPr>
          <w:p w:rsidR="000D7511" w:rsidRPr="00C34A5D" w:rsidRDefault="000D7511" w:rsidP="001D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EC0EE4" w:rsidRPr="00C34A5D" w:rsidRDefault="00594D5D" w:rsidP="00594D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в учете расчеты</w:t>
            </w:r>
            <w:r w:rsidRPr="003E5DF6">
              <w:rPr>
                <w:rFonts w:ascii="Times New Roman" w:hAnsi="Times New Roman" w:cs="Times New Roman"/>
                <w:sz w:val="24"/>
                <w:szCs w:val="24"/>
              </w:rPr>
              <w:t xml:space="preserve"> с учредителями.</w:t>
            </w:r>
            <w:r w:rsidR="000D7511" w:rsidRPr="00C34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Учет целевого финансирования, источников  его формирования. </w:t>
            </w:r>
          </w:p>
        </w:tc>
        <w:tc>
          <w:tcPr>
            <w:tcW w:w="1275" w:type="dxa"/>
          </w:tcPr>
          <w:p w:rsidR="000D7511" w:rsidRPr="00C34A5D" w:rsidRDefault="000D7511" w:rsidP="001D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D7511" w:rsidRPr="00C34A5D" w:rsidTr="003E2962">
        <w:tc>
          <w:tcPr>
            <w:tcW w:w="8080" w:type="dxa"/>
            <w:gridSpan w:val="2"/>
          </w:tcPr>
          <w:p w:rsidR="000D7511" w:rsidRDefault="000D7511" w:rsidP="000D75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4.Офор</w:t>
            </w:r>
            <w:r w:rsidR="00EC0E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мление и учет кредитов и займов</w:t>
            </w:r>
          </w:p>
          <w:p w:rsidR="00EC0EE4" w:rsidRPr="00C34A5D" w:rsidRDefault="00EC0EE4" w:rsidP="000D75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0D7511" w:rsidRPr="000D7511" w:rsidRDefault="004A04DC" w:rsidP="001D3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D7511" w:rsidRPr="00C34A5D" w:rsidTr="00FB156A">
        <w:tc>
          <w:tcPr>
            <w:tcW w:w="2977" w:type="dxa"/>
            <w:vMerge w:val="restart"/>
          </w:tcPr>
          <w:p w:rsidR="000D7511" w:rsidRPr="00C34A5D" w:rsidRDefault="004A04DC" w:rsidP="001D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Определить суммы процентов по кредитам и займам.</w:t>
            </w:r>
          </w:p>
        </w:tc>
        <w:tc>
          <w:tcPr>
            <w:tcW w:w="5103" w:type="dxa"/>
          </w:tcPr>
          <w:p w:rsidR="000D7511" w:rsidRPr="00C34A5D" w:rsidRDefault="000D7511" w:rsidP="001D3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учета кредитов и займов. </w:t>
            </w:r>
          </w:p>
        </w:tc>
        <w:tc>
          <w:tcPr>
            <w:tcW w:w="1275" w:type="dxa"/>
          </w:tcPr>
          <w:p w:rsidR="000D7511" w:rsidRPr="00C34A5D" w:rsidRDefault="004A04DC" w:rsidP="001D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D7511" w:rsidRPr="00C34A5D" w:rsidTr="00FB156A">
        <w:tc>
          <w:tcPr>
            <w:tcW w:w="2977" w:type="dxa"/>
            <w:vMerge/>
          </w:tcPr>
          <w:p w:rsidR="000D7511" w:rsidRPr="00C34A5D" w:rsidRDefault="000D7511" w:rsidP="001D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0D7511" w:rsidRDefault="000D7511" w:rsidP="001D3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A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Порядок </w:t>
            </w:r>
            <w:r w:rsidRPr="00C34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учета расходов по займам, расчет доли процентов, причитающихся к оплате </w:t>
            </w:r>
            <w:r w:rsidRPr="00C34A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заимодавцу.</w:t>
            </w:r>
          </w:p>
          <w:p w:rsidR="00EC0EE4" w:rsidRPr="00C34A5D" w:rsidRDefault="00EC0EE4" w:rsidP="001D3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0D7511" w:rsidRPr="00C34A5D" w:rsidRDefault="000D7511" w:rsidP="001D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</w:tr>
      <w:tr w:rsidR="002E3A64" w:rsidRPr="00C34A5D" w:rsidTr="003E2962">
        <w:tc>
          <w:tcPr>
            <w:tcW w:w="8080" w:type="dxa"/>
            <w:gridSpan w:val="2"/>
          </w:tcPr>
          <w:p w:rsidR="002E3A64" w:rsidRPr="00C34A5D" w:rsidRDefault="002E3A64" w:rsidP="004A04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="004A0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15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.Инвентаризация </w:t>
            </w:r>
            <w:r w:rsidR="0073027B" w:rsidRPr="005F5794">
              <w:rPr>
                <w:rFonts w:ascii="Times New Roman" w:hAnsi="Times New Roman"/>
                <w:b/>
                <w:bCs/>
                <w:sz w:val="24"/>
                <w:szCs w:val="24"/>
              </w:rPr>
              <w:t>имущества</w:t>
            </w:r>
          </w:p>
        </w:tc>
        <w:tc>
          <w:tcPr>
            <w:tcW w:w="1275" w:type="dxa"/>
          </w:tcPr>
          <w:p w:rsidR="002E3A64" w:rsidRPr="000D7511" w:rsidRDefault="002E3A64" w:rsidP="001D3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D3CD7" w:rsidRPr="00C34A5D" w:rsidTr="004A2E01">
        <w:trPr>
          <w:trHeight w:val="2224"/>
        </w:trPr>
        <w:tc>
          <w:tcPr>
            <w:tcW w:w="2977" w:type="dxa"/>
          </w:tcPr>
          <w:p w:rsidR="001D3CD7" w:rsidRPr="00C34A5D" w:rsidRDefault="00FD3F06" w:rsidP="00A715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DDB">
              <w:rPr>
                <w:rFonts w:ascii="Times New Roman" w:hAnsi="Times New Roman"/>
                <w:sz w:val="24"/>
                <w:szCs w:val="24"/>
              </w:rPr>
              <w:t>Подготовительный этап проведения инвентаризации, состав инвентаризационной комиссии. Порядок подготовки регистров аналитического учета по местам хранения имущества. Перечень лиц, ответственных за подготовительный этап проведения инвентаризации</w:t>
            </w:r>
            <w:r w:rsidRPr="00C63DD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1D3CD7" w:rsidRPr="00C34A5D" w:rsidRDefault="00FD3F06" w:rsidP="00C34A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Соблюдение э</w:t>
            </w:r>
            <w:r w:rsidRPr="00C34A5D">
              <w:rPr>
                <w:rFonts w:ascii="Times New Roman" w:hAnsi="Times New Roman"/>
                <w:bCs/>
                <w:sz w:val="24"/>
                <w:szCs w:val="24"/>
              </w:rPr>
              <w:t>тап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Pr="00C34A5D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проведения инвентаризации имущества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отражение результатов инвентаризации в бухгалтерском учете.</w:t>
            </w:r>
          </w:p>
        </w:tc>
        <w:tc>
          <w:tcPr>
            <w:tcW w:w="1275" w:type="dxa"/>
          </w:tcPr>
          <w:p w:rsidR="001D3CD7" w:rsidRPr="00C34A5D" w:rsidRDefault="00C34A5D" w:rsidP="001D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1D3CD7" w:rsidRPr="00C34A5D" w:rsidRDefault="001D3CD7" w:rsidP="001D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3CD7" w:rsidRPr="00C34A5D" w:rsidRDefault="001D3CD7" w:rsidP="001D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3CD7" w:rsidRPr="00C34A5D" w:rsidRDefault="001D3CD7" w:rsidP="001D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3CD7" w:rsidRPr="00C34A5D" w:rsidRDefault="001D3CD7" w:rsidP="001D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3CD7" w:rsidRPr="00C34A5D" w:rsidRDefault="001D3CD7" w:rsidP="001D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3CD7" w:rsidRPr="00C34A5D" w:rsidRDefault="001D3CD7" w:rsidP="001D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3CD7" w:rsidRPr="00C34A5D" w:rsidRDefault="001D3CD7" w:rsidP="004A2E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A5D" w:rsidRPr="00C34A5D" w:rsidTr="00D5661B">
        <w:trPr>
          <w:trHeight w:val="1189"/>
        </w:trPr>
        <w:tc>
          <w:tcPr>
            <w:tcW w:w="2977" w:type="dxa"/>
          </w:tcPr>
          <w:p w:rsidR="00C34A5D" w:rsidRPr="00C34A5D" w:rsidRDefault="00C34A5D" w:rsidP="001D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A5D">
              <w:rPr>
                <w:rFonts w:ascii="Times New Roman" w:hAnsi="Times New Roman"/>
                <w:bCs/>
                <w:sz w:val="24"/>
                <w:szCs w:val="24"/>
              </w:rPr>
              <w:t>Порядок  инвентаризации материально- производственных запасов организации</w:t>
            </w:r>
          </w:p>
        </w:tc>
        <w:tc>
          <w:tcPr>
            <w:tcW w:w="5103" w:type="dxa"/>
          </w:tcPr>
          <w:p w:rsidR="00C34A5D" w:rsidRPr="00C34A5D" w:rsidRDefault="00FD3F06" w:rsidP="008E6A2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Соблюдение э</w:t>
            </w:r>
            <w:r w:rsidRPr="00C34A5D">
              <w:rPr>
                <w:rFonts w:ascii="Times New Roman" w:hAnsi="Times New Roman"/>
                <w:bCs/>
                <w:sz w:val="24"/>
                <w:szCs w:val="24"/>
              </w:rPr>
              <w:t>тап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Pr="00C34A5D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проведения инвентаризации имущества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отражение результатов инвентаризации в бухгалтерском учете.</w:t>
            </w:r>
          </w:p>
        </w:tc>
        <w:tc>
          <w:tcPr>
            <w:tcW w:w="1275" w:type="dxa"/>
          </w:tcPr>
          <w:p w:rsidR="00C34A5D" w:rsidRPr="00C34A5D" w:rsidRDefault="00C34A5D" w:rsidP="001D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34A5D" w:rsidRPr="00C34A5D" w:rsidTr="00D5661B">
        <w:trPr>
          <w:trHeight w:val="1123"/>
        </w:trPr>
        <w:tc>
          <w:tcPr>
            <w:tcW w:w="2977" w:type="dxa"/>
          </w:tcPr>
          <w:p w:rsidR="00FD3F06" w:rsidRDefault="00C34A5D" w:rsidP="001D3CD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A5D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инвентаризации основных средств и нематериальных активов. </w:t>
            </w:r>
          </w:p>
          <w:p w:rsidR="00FD3F06" w:rsidRPr="00C63DDB" w:rsidRDefault="00C34A5D" w:rsidP="00FD3F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34A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D3F06" w:rsidRPr="00C63DDB">
              <w:rPr>
                <w:rFonts w:ascii="Times New Roman" w:hAnsi="Times New Roman"/>
                <w:sz w:val="24"/>
                <w:szCs w:val="24"/>
              </w:rPr>
              <w:t>Порядок инвентаризации дебиторской и кредиторской задолженности, расчетов</w:t>
            </w:r>
            <w:r w:rsidR="00FD3F06" w:rsidRPr="00C63DD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FD3F06" w:rsidRPr="00C63DDB">
              <w:rPr>
                <w:rFonts w:ascii="Times New Roman" w:hAnsi="Times New Roman"/>
                <w:sz w:val="24"/>
                <w:szCs w:val="24"/>
              </w:rPr>
              <w:t>Отражение результатов инвен</w:t>
            </w:r>
            <w:r w:rsidR="00FD3F06">
              <w:rPr>
                <w:rFonts w:ascii="Times New Roman" w:hAnsi="Times New Roman"/>
                <w:sz w:val="24"/>
                <w:szCs w:val="24"/>
              </w:rPr>
              <w:t xml:space="preserve">таризации имущества и расчетов </w:t>
            </w:r>
            <w:r w:rsidR="00FD3F06" w:rsidRPr="00C63DDB">
              <w:rPr>
                <w:rFonts w:ascii="Times New Roman" w:hAnsi="Times New Roman"/>
                <w:sz w:val="24"/>
                <w:szCs w:val="24"/>
              </w:rPr>
              <w:t>в бухгалтерском учете.</w:t>
            </w:r>
          </w:p>
          <w:p w:rsidR="00C34A5D" w:rsidRPr="00C34A5D" w:rsidRDefault="00C34A5D" w:rsidP="00FD3F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C34A5D" w:rsidRPr="00C34A5D" w:rsidRDefault="00FD3F06" w:rsidP="008E6A2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Соблюдение э</w:t>
            </w:r>
            <w:r w:rsidRPr="00C34A5D">
              <w:rPr>
                <w:rFonts w:ascii="Times New Roman" w:hAnsi="Times New Roman"/>
                <w:bCs/>
                <w:sz w:val="24"/>
                <w:szCs w:val="24"/>
              </w:rPr>
              <w:t>тап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Pr="00C34A5D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проведения инвентаризации имущества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отражение результатов инвентаризации в бухгалтерском учете.</w:t>
            </w:r>
          </w:p>
        </w:tc>
        <w:tc>
          <w:tcPr>
            <w:tcW w:w="1275" w:type="dxa"/>
          </w:tcPr>
          <w:p w:rsidR="00C34A5D" w:rsidRPr="00C34A5D" w:rsidRDefault="00C34A5D" w:rsidP="001D3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bookmarkEnd w:id="2"/>
      <w:tr w:rsidR="001D3CD7" w:rsidRPr="00C34A5D" w:rsidTr="001D3CD7">
        <w:tc>
          <w:tcPr>
            <w:tcW w:w="8080" w:type="dxa"/>
            <w:gridSpan w:val="2"/>
          </w:tcPr>
          <w:p w:rsidR="001D3CD7" w:rsidRPr="00D5661B" w:rsidRDefault="00C34A5D" w:rsidP="001D3C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1D3CD7" w:rsidRPr="00D5661B" w:rsidRDefault="001D3CD7" w:rsidP="001D3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</w:tbl>
    <w:p w:rsidR="00322211" w:rsidRDefault="00322211" w:rsidP="001D3CD7">
      <w:pPr>
        <w:rPr>
          <w:rFonts w:ascii="Times New Roman" w:hAnsi="Times New Roman" w:cs="Times New Roman"/>
          <w:b/>
          <w:sz w:val="24"/>
          <w:szCs w:val="24"/>
        </w:rPr>
        <w:sectPr w:rsidR="00322211" w:rsidSect="00FB156A">
          <w:footerReference w:type="even" r:id="rId10"/>
          <w:foot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950BF" w:rsidRPr="00A0380E" w:rsidRDefault="008950BF" w:rsidP="00895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3" w:name="_Hlk119085113"/>
      <w:r w:rsidRPr="00A0380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 КРИТЕРИИ ОЦЕНКИ</w:t>
      </w:r>
    </w:p>
    <w:p w:rsidR="008950BF" w:rsidRDefault="008950BF" w:rsidP="008950BF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2C76" w:rsidRPr="000E2C76" w:rsidRDefault="000E2C76" w:rsidP="000E2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E2C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результатам учебной и производственной практики обучающиеся сдают комплексный дифференцированный зачет.</w:t>
      </w:r>
    </w:p>
    <w:p w:rsidR="000E2C76" w:rsidRPr="000E2C76" w:rsidRDefault="000E2C76" w:rsidP="000E2C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2C76">
        <w:rPr>
          <w:rFonts w:ascii="Times New Roman" w:eastAsia="Times New Roman" w:hAnsi="Times New Roman" w:cs="Times New Roman"/>
          <w:bCs/>
          <w:sz w:val="28"/>
          <w:szCs w:val="28"/>
        </w:rPr>
        <w:t>Требования к дифференцированному зачету по практике: комплексный дифференцированный зачет по учебной и производственной практике выставляется с учетом результатов выполнения заданий и их отражения в отчете по учебной практике.</w:t>
      </w:r>
    </w:p>
    <w:p w:rsidR="000E2C76" w:rsidRPr="000E2C76" w:rsidRDefault="000E2C76" w:rsidP="000E2C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C76">
        <w:rPr>
          <w:rFonts w:ascii="Times New Roman" w:eastAsia="Times New Roman" w:hAnsi="Times New Roman" w:cs="Times New Roman"/>
          <w:sz w:val="28"/>
          <w:szCs w:val="28"/>
        </w:rPr>
        <w:t>Дифференцированный зачет (с оценкой) по практике выставляется на основании следующих критериев:</w:t>
      </w:r>
    </w:p>
    <w:p w:rsidR="000E2C76" w:rsidRPr="000E2C76" w:rsidRDefault="000E2C76" w:rsidP="000E2C76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C76">
        <w:rPr>
          <w:rFonts w:ascii="Times New Roman" w:eastAsia="Times New Roman" w:hAnsi="Times New Roman" w:cs="Times New Roman"/>
          <w:sz w:val="28"/>
          <w:szCs w:val="28"/>
        </w:rPr>
        <w:t>систематичность работы обучающегося в период прохождения учебной практики, как на базе практики, так и с руководителем;</w:t>
      </w:r>
    </w:p>
    <w:p w:rsidR="000E2C76" w:rsidRPr="000E2C76" w:rsidRDefault="000E2C76" w:rsidP="000E2C76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C76">
        <w:rPr>
          <w:rFonts w:ascii="Times New Roman" w:eastAsia="Times New Roman" w:hAnsi="Times New Roman" w:cs="Times New Roman"/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0E2C76" w:rsidRPr="000E2C76" w:rsidRDefault="000E2C76" w:rsidP="000E2C76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C76">
        <w:rPr>
          <w:rFonts w:ascii="Times New Roman" w:eastAsia="Times New Roman" w:hAnsi="Times New Roman" w:cs="Times New Roman"/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 учебной практики;</w:t>
      </w:r>
    </w:p>
    <w:p w:rsidR="000E2C76" w:rsidRPr="000E2C76" w:rsidRDefault="000E2C76" w:rsidP="000E2C76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C76">
        <w:rPr>
          <w:rFonts w:ascii="Times New Roman" w:eastAsia="Times New Roman" w:hAnsi="Times New Roman" w:cs="Times New Roman"/>
          <w:sz w:val="28"/>
          <w:szCs w:val="28"/>
        </w:rPr>
        <w:t>качество и профессионализм выполнения заданий;</w:t>
      </w:r>
    </w:p>
    <w:p w:rsidR="000E2C76" w:rsidRPr="000E2C76" w:rsidRDefault="000E2C76" w:rsidP="000E2C76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C76">
        <w:rPr>
          <w:rFonts w:ascii="Times New Roman" w:eastAsia="Times New Roman" w:hAnsi="Times New Roman" w:cs="Times New Roman"/>
          <w:sz w:val="28"/>
          <w:szCs w:val="28"/>
        </w:rPr>
        <w:t>содержание и качество оформляемой отчетной документации;</w:t>
      </w:r>
    </w:p>
    <w:p w:rsidR="000E2C76" w:rsidRPr="000E2C76" w:rsidRDefault="000E2C76" w:rsidP="000E2C76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C76">
        <w:rPr>
          <w:rFonts w:ascii="Times New Roman" w:eastAsia="Times New Roman" w:hAnsi="Times New Roman" w:cs="Times New Roman"/>
          <w:sz w:val="28"/>
          <w:szCs w:val="28"/>
        </w:rPr>
        <w:t>своевременность представляемой отчетной документации;</w:t>
      </w:r>
    </w:p>
    <w:p w:rsidR="000E2C76" w:rsidRPr="000E2C76" w:rsidRDefault="000E2C76" w:rsidP="000E2C76">
      <w:pPr>
        <w:numPr>
          <w:ilvl w:val="0"/>
          <w:numId w:val="5"/>
        </w:numPr>
        <w:spacing w:after="0" w:line="360" w:lineRule="auto"/>
        <w:ind w:left="426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C76">
        <w:rPr>
          <w:rFonts w:ascii="Times New Roman" w:eastAsia="Times New Roman" w:hAnsi="Times New Roman" w:cs="Times New Roman"/>
          <w:sz w:val="28"/>
          <w:szCs w:val="28"/>
        </w:rPr>
        <w:t>положительный отзыв руководителя практики об обучающемся.</w:t>
      </w:r>
    </w:p>
    <w:p w:rsidR="000E2C76" w:rsidRPr="000E2C76" w:rsidRDefault="000E2C76" w:rsidP="000E2C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C76">
        <w:rPr>
          <w:rFonts w:ascii="Times New Roman" w:eastAsia="Times New Roman" w:hAnsi="Times New Roman" w:cs="Times New Roman"/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0E2C76" w:rsidRPr="000E2C76" w:rsidRDefault="000E2C76" w:rsidP="000E2C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C76">
        <w:rPr>
          <w:rFonts w:ascii="Times New Roman" w:eastAsia="Times New Roman" w:hAnsi="Times New Roman" w:cs="Times New Roman"/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0E2C76" w:rsidRPr="000E2C76" w:rsidRDefault="000E2C76" w:rsidP="000E2C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C76">
        <w:rPr>
          <w:rFonts w:ascii="Times New Roman" w:eastAsia="Times New Roman" w:hAnsi="Times New Roman" w:cs="Times New Roman"/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0E2C76" w:rsidRPr="000E2C76" w:rsidRDefault="000E2C76" w:rsidP="000E2C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C76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0E2C76" w:rsidRPr="000E2C76" w:rsidRDefault="000E2C76" w:rsidP="000E2C76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C76">
        <w:rPr>
          <w:rFonts w:ascii="Times New Roman" w:eastAsia="Times New Roman" w:hAnsi="Times New Roman" w:cs="Times New Roman"/>
          <w:sz w:val="28"/>
          <w:szCs w:val="28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:rsidR="000E2C76" w:rsidRPr="000E2C76" w:rsidRDefault="000E2C76" w:rsidP="000E2C76">
      <w:pPr>
        <w:widowControl w:val="0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2C7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 и оценка результатов прохождения учебной практики осуществляется руководителем практики в процессе её проведения, самостоятельного выполнения обучающимися индивидуальных заданий.</w:t>
      </w:r>
    </w:p>
    <w:p w:rsidR="008950BF" w:rsidRPr="00FB7FDC" w:rsidRDefault="008950BF" w:rsidP="000E2C76">
      <w:pPr>
        <w:widowControl w:val="0"/>
        <w:spacing w:after="0" w:line="360" w:lineRule="auto"/>
        <w:ind w:firstLine="450"/>
        <w:jc w:val="both"/>
      </w:pPr>
      <w:r w:rsidRPr="00A0380E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bookmarkEnd w:id="3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3042"/>
        <w:gridCol w:w="3686"/>
      </w:tblGrid>
      <w:tr w:rsidR="001D3CD7" w:rsidRPr="00561BFD" w:rsidTr="00C15913">
        <w:tc>
          <w:tcPr>
            <w:tcW w:w="2736" w:type="dxa"/>
            <w:vAlign w:val="bottom"/>
          </w:tcPr>
          <w:p w:rsidR="001D3CD7" w:rsidRPr="000E2C76" w:rsidRDefault="001D3CD7" w:rsidP="001D3CD7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E2C76">
              <w:rPr>
                <w:rStyle w:val="212pt0"/>
                <w:b w:val="0"/>
              </w:rPr>
              <w:t>Результаты</w:t>
            </w:r>
          </w:p>
          <w:p w:rsidR="001D3CD7" w:rsidRPr="000E2C76" w:rsidRDefault="001D3CD7" w:rsidP="001D3CD7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E2C76">
              <w:rPr>
                <w:rStyle w:val="212pt0"/>
                <w:b w:val="0"/>
              </w:rPr>
              <w:t>(освоенные</w:t>
            </w:r>
          </w:p>
          <w:p w:rsidR="001D3CD7" w:rsidRPr="000E2C76" w:rsidRDefault="001D3CD7" w:rsidP="001D3CD7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E2C76">
              <w:rPr>
                <w:rStyle w:val="212pt0"/>
                <w:b w:val="0"/>
              </w:rPr>
              <w:t xml:space="preserve"> ПК и ОК)</w:t>
            </w:r>
          </w:p>
        </w:tc>
        <w:tc>
          <w:tcPr>
            <w:tcW w:w="3042" w:type="dxa"/>
            <w:vAlign w:val="center"/>
          </w:tcPr>
          <w:p w:rsidR="001D3CD7" w:rsidRPr="000E2C76" w:rsidRDefault="001D3CD7" w:rsidP="001D3CD7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E2C76">
              <w:rPr>
                <w:rStyle w:val="212pt0"/>
                <w:b w:val="0"/>
              </w:rPr>
              <w:t>Основные показатели оценки результата</w:t>
            </w:r>
          </w:p>
        </w:tc>
        <w:tc>
          <w:tcPr>
            <w:tcW w:w="3686" w:type="dxa"/>
            <w:vAlign w:val="center"/>
          </w:tcPr>
          <w:p w:rsidR="001D3CD7" w:rsidRPr="000E2C76" w:rsidRDefault="001D3CD7" w:rsidP="001D3CD7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E2C76">
              <w:rPr>
                <w:rStyle w:val="212pt0"/>
                <w:b w:val="0"/>
              </w:rPr>
              <w:t>Формы и методы контроля и оценки</w:t>
            </w:r>
          </w:p>
        </w:tc>
      </w:tr>
      <w:tr w:rsidR="001D3CD7" w:rsidRPr="00561BFD" w:rsidTr="00C15913">
        <w:tc>
          <w:tcPr>
            <w:tcW w:w="2736" w:type="dxa"/>
          </w:tcPr>
          <w:p w:rsidR="001D3CD7" w:rsidRPr="00561BFD" w:rsidRDefault="001D3CD7" w:rsidP="001D3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ПК 2.1.  Формировать</w:t>
            </w:r>
          </w:p>
          <w:p w:rsidR="001D3CD7" w:rsidRPr="00561BFD" w:rsidRDefault="00006991" w:rsidP="000069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бухгалтерские </w:t>
            </w:r>
            <w:r w:rsidR="001D3CD7" w:rsidRPr="00561BFD">
              <w:rPr>
                <w:rFonts w:ascii="Times New Roman" w:hAnsi="Times New Roman"/>
                <w:sz w:val="24"/>
                <w:szCs w:val="24"/>
              </w:rPr>
              <w:t>проводки</w:t>
            </w:r>
          </w:p>
          <w:p w:rsidR="001D3CD7" w:rsidRPr="00561BFD" w:rsidRDefault="001D3CD7" w:rsidP="000069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по  учету  источников</w:t>
            </w:r>
          </w:p>
          <w:p w:rsidR="001D3CD7" w:rsidRPr="00561BFD" w:rsidRDefault="001D3CD7" w:rsidP="000069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активов  организации  на</w:t>
            </w:r>
            <w:r w:rsidR="00E33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1BFD">
              <w:rPr>
                <w:rFonts w:ascii="Times New Roman" w:hAnsi="Times New Roman"/>
                <w:sz w:val="24"/>
                <w:szCs w:val="24"/>
              </w:rPr>
              <w:t>основе  рабочего  плана</w:t>
            </w:r>
            <w:r w:rsidR="00E33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1BFD">
              <w:rPr>
                <w:rFonts w:ascii="Times New Roman" w:hAnsi="Times New Roman"/>
                <w:sz w:val="24"/>
                <w:szCs w:val="24"/>
              </w:rPr>
              <w:t xml:space="preserve">счетов  </w:t>
            </w:r>
            <w:r w:rsidRPr="00561BFD">
              <w:rPr>
                <w:rFonts w:ascii="Times New Roman" w:hAnsi="Times New Roman"/>
                <w:sz w:val="24"/>
                <w:szCs w:val="24"/>
              </w:rPr>
              <w:lastRenderedPageBreak/>
              <w:t>бухгалтерского</w:t>
            </w:r>
            <w:r w:rsidR="00E33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1BFD">
              <w:rPr>
                <w:rFonts w:ascii="Times New Roman" w:hAnsi="Times New Roman"/>
                <w:sz w:val="24"/>
                <w:szCs w:val="24"/>
              </w:rPr>
              <w:t>учета</w:t>
            </w:r>
          </w:p>
        </w:tc>
        <w:tc>
          <w:tcPr>
            <w:tcW w:w="3042" w:type="dxa"/>
          </w:tcPr>
          <w:p w:rsidR="003E2962" w:rsidRPr="00561BFD" w:rsidRDefault="003E2962" w:rsidP="003E29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lastRenderedPageBreak/>
              <w:t>Формир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ует </w:t>
            </w:r>
          </w:p>
          <w:p w:rsidR="003E2962" w:rsidRPr="00561BFD" w:rsidRDefault="003E2962" w:rsidP="003E29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бухгалтерские </w:t>
            </w:r>
            <w:r w:rsidRPr="00561BFD">
              <w:rPr>
                <w:rFonts w:ascii="Times New Roman" w:hAnsi="Times New Roman"/>
                <w:sz w:val="24"/>
                <w:szCs w:val="24"/>
              </w:rPr>
              <w:t>проводки</w:t>
            </w:r>
          </w:p>
          <w:p w:rsidR="003E2962" w:rsidRPr="00561BFD" w:rsidRDefault="003E2962" w:rsidP="003E29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по  учету  источников</w:t>
            </w:r>
          </w:p>
          <w:p w:rsidR="001D3CD7" w:rsidRPr="00561BFD" w:rsidRDefault="003E2962" w:rsidP="003E2962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активов  организации  на</w:t>
            </w:r>
            <w:r w:rsidR="00E33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1BFD">
              <w:rPr>
                <w:rFonts w:ascii="Times New Roman" w:hAnsi="Times New Roman"/>
                <w:sz w:val="24"/>
                <w:szCs w:val="24"/>
              </w:rPr>
              <w:t>основе  рабочего  плана</w:t>
            </w:r>
            <w:r w:rsidR="00E33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1BFD">
              <w:rPr>
                <w:rFonts w:ascii="Times New Roman" w:hAnsi="Times New Roman"/>
                <w:sz w:val="24"/>
                <w:szCs w:val="24"/>
              </w:rPr>
              <w:t xml:space="preserve">счетов  </w:t>
            </w:r>
          </w:p>
        </w:tc>
        <w:tc>
          <w:tcPr>
            <w:tcW w:w="3686" w:type="dxa"/>
          </w:tcPr>
          <w:p w:rsidR="000E2C76" w:rsidRPr="000E2C76" w:rsidRDefault="000E2C76" w:rsidP="0000699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C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Оценка результатов деятельности обучающихся при выполнении работ на разл</w:t>
            </w:r>
            <w:r w:rsidR="003E29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ичных этапах учебной практики, д</w:t>
            </w:r>
            <w:r w:rsidRPr="000E2C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анные аттестационного листа, характеристики </w:t>
            </w:r>
            <w:r w:rsidRPr="000E2C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профессионал</w:t>
            </w:r>
            <w:r w:rsidR="003E29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ьной деятельности обучающихся, дневник и отчет по учебной практике.</w:t>
            </w:r>
          </w:p>
          <w:p w:rsidR="001D3CD7" w:rsidRPr="00561BFD" w:rsidRDefault="000E2C76" w:rsidP="0000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Отзывы руководителя  практики. Контроль своевременности сдачи отчетов по практике. Дифференцированный зачет по учебной и производственной практике</w:t>
            </w:r>
          </w:p>
        </w:tc>
      </w:tr>
      <w:tr w:rsidR="001D3CD7" w:rsidRPr="00561BFD" w:rsidTr="00C15913">
        <w:tc>
          <w:tcPr>
            <w:tcW w:w="2736" w:type="dxa"/>
          </w:tcPr>
          <w:p w:rsidR="001D3CD7" w:rsidRPr="00561BFD" w:rsidRDefault="001D3CD7" w:rsidP="001D3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lastRenderedPageBreak/>
              <w:t>ПК 2.2.  Выполнять</w:t>
            </w:r>
          </w:p>
          <w:p w:rsidR="001D3CD7" w:rsidRPr="00561BFD" w:rsidRDefault="001D3CD7" w:rsidP="0000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поручения  руководства  в</w:t>
            </w:r>
            <w:r w:rsidR="00E33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1BFD">
              <w:rPr>
                <w:rFonts w:ascii="Times New Roman" w:hAnsi="Times New Roman"/>
                <w:sz w:val="24"/>
                <w:szCs w:val="24"/>
              </w:rPr>
              <w:t>составе  комиссии  по</w:t>
            </w:r>
          </w:p>
          <w:p w:rsidR="001D3CD7" w:rsidRPr="00561BFD" w:rsidRDefault="001D3CD7" w:rsidP="0000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инвентаризации  активов</w:t>
            </w:r>
            <w:r w:rsidR="00E33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1BFD">
              <w:rPr>
                <w:rFonts w:ascii="Times New Roman" w:hAnsi="Times New Roman"/>
                <w:sz w:val="24"/>
                <w:szCs w:val="24"/>
              </w:rPr>
              <w:t>в местах их хранения</w:t>
            </w:r>
          </w:p>
        </w:tc>
        <w:tc>
          <w:tcPr>
            <w:tcW w:w="3042" w:type="dxa"/>
          </w:tcPr>
          <w:p w:rsidR="003E2962" w:rsidRPr="00561BFD" w:rsidRDefault="003E2962" w:rsidP="003E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Выполня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561BFD">
              <w:rPr>
                <w:rFonts w:ascii="Times New Roman" w:hAnsi="Times New Roman"/>
                <w:sz w:val="24"/>
                <w:szCs w:val="24"/>
              </w:rPr>
              <w:t>поручения  руководства  в</w:t>
            </w:r>
            <w:r w:rsidR="00E33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1BFD">
              <w:rPr>
                <w:rFonts w:ascii="Times New Roman" w:hAnsi="Times New Roman"/>
                <w:sz w:val="24"/>
                <w:szCs w:val="24"/>
              </w:rPr>
              <w:t>составе  комиссии  по</w:t>
            </w:r>
          </w:p>
          <w:p w:rsidR="001D3CD7" w:rsidRPr="00561BFD" w:rsidRDefault="003E2962" w:rsidP="003E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инвентаризации  активов</w:t>
            </w:r>
            <w:r w:rsidR="00E33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1BFD">
              <w:rPr>
                <w:rFonts w:ascii="Times New Roman" w:hAnsi="Times New Roman"/>
                <w:sz w:val="24"/>
                <w:szCs w:val="24"/>
              </w:rPr>
              <w:t>в местах их хранения</w:t>
            </w:r>
          </w:p>
        </w:tc>
        <w:tc>
          <w:tcPr>
            <w:tcW w:w="3686" w:type="dxa"/>
          </w:tcPr>
          <w:p w:rsidR="003E2962" w:rsidRPr="000E2C76" w:rsidRDefault="003E2962" w:rsidP="003E2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C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Оценка результатов деятельности обучающихся при выполнении работ на разл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ичных этапах учебной практики, д</w:t>
            </w:r>
            <w:r w:rsidRPr="000E2C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анные аттестационного листа, характеристики профессионал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ьной деятельности обучающихся, дневник и отчет по учебной практике.</w:t>
            </w:r>
          </w:p>
          <w:p w:rsidR="001D3CD7" w:rsidRPr="00561BFD" w:rsidRDefault="000E2C76" w:rsidP="0000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Отзывы руководителя  практики. Контроль своевременности сдачи отчетов по практике. Диффере</w:t>
            </w:r>
            <w:r w:rsidR="00006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нцированный зачет по учебной и п</w:t>
            </w:r>
            <w:r w:rsidRPr="000E2C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роизводственной практике</w:t>
            </w:r>
          </w:p>
        </w:tc>
      </w:tr>
      <w:tr w:rsidR="001D3CD7" w:rsidRPr="00561BFD" w:rsidTr="00C15913">
        <w:tc>
          <w:tcPr>
            <w:tcW w:w="2736" w:type="dxa"/>
          </w:tcPr>
          <w:p w:rsidR="001D3CD7" w:rsidRPr="00561BFD" w:rsidRDefault="001D3CD7" w:rsidP="0000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ПК 2.3.  Проводить</w:t>
            </w:r>
          </w:p>
          <w:p w:rsidR="001D3CD7" w:rsidRPr="00561BFD" w:rsidRDefault="001D3CD7" w:rsidP="0000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подготовку  к инвентаризации  и</w:t>
            </w:r>
          </w:p>
          <w:p w:rsidR="001D3CD7" w:rsidRPr="00561BFD" w:rsidRDefault="001D3CD7" w:rsidP="0000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проверку</w:t>
            </w:r>
            <w:r w:rsidR="00E33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346D" w:rsidRPr="0001346D">
              <w:rPr>
                <w:rFonts w:ascii="Times New Roman" w:hAnsi="Times New Roman" w:cs="Times New Roman"/>
              </w:rPr>
              <w:t>действительного соответствия фактических данных инвентаризации данным учета;</w:t>
            </w:r>
          </w:p>
        </w:tc>
        <w:tc>
          <w:tcPr>
            <w:tcW w:w="3042" w:type="dxa"/>
          </w:tcPr>
          <w:p w:rsidR="003E2962" w:rsidRPr="00561BFD" w:rsidRDefault="003E2962" w:rsidP="003E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>водит</w:t>
            </w:r>
          </w:p>
          <w:p w:rsidR="003E2962" w:rsidRPr="00561BFD" w:rsidRDefault="003E2962" w:rsidP="003E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подготовку  к инвентаризации  и</w:t>
            </w:r>
          </w:p>
          <w:p w:rsidR="001D3CD7" w:rsidRPr="00561BFD" w:rsidRDefault="003E2962" w:rsidP="003E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проверку</w:t>
            </w:r>
            <w:r w:rsidR="00E33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46D">
              <w:rPr>
                <w:rFonts w:ascii="Times New Roman" w:hAnsi="Times New Roman" w:cs="Times New Roman"/>
              </w:rPr>
              <w:t>действительного соответствия фактических дан</w:t>
            </w:r>
            <w:r>
              <w:rPr>
                <w:rFonts w:ascii="Times New Roman" w:hAnsi="Times New Roman" w:cs="Times New Roman"/>
              </w:rPr>
              <w:t>ных инвентаризации данным учета</w:t>
            </w:r>
          </w:p>
        </w:tc>
        <w:tc>
          <w:tcPr>
            <w:tcW w:w="3686" w:type="dxa"/>
          </w:tcPr>
          <w:p w:rsidR="003E2962" w:rsidRPr="000E2C76" w:rsidRDefault="003E2962" w:rsidP="003E2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C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Оценка результатов деятельности обучающихся при выполнении работ на разл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ичных этапах учебной практики, д</w:t>
            </w:r>
            <w:r w:rsidRPr="000E2C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анные аттестационного листа, характеристики профессионал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ьной деятельности обучающихся, дневник и отчет по учебной практике.</w:t>
            </w:r>
          </w:p>
          <w:p w:rsidR="001D3CD7" w:rsidRPr="00561BFD" w:rsidRDefault="000E2C76" w:rsidP="0000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Отзывы руководителя  практики. Контроль своевременности сдачи отчетов по практике. Дифференцированный зачет по учебной и производственной практике</w:t>
            </w:r>
          </w:p>
        </w:tc>
      </w:tr>
      <w:tr w:rsidR="001D3CD7" w:rsidRPr="00561BFD" w:rsidTr="00C15913">
        <w:tc>
          <w:tcPr>
            <w:tcW w:w="2736" w:type="dxa"/>
          </w:tcPr>
          <w:p w:rsidR="001D3CD7" w:rsidRPr="00561BFD" w:rsidRDefault="001D3CD7" w:rsidP="0000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ПК 2.4.  Отражать  в</w:t>
            </w:r>
          </w:p>
          <w:p w:rsidR="001D3CD7" w:rsidRPr="00561BFD" w:rsidRDefault="001D3CD7" w:rsidP="0000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бухгалтерских</w:t>
            </w:r>
          </w:p>
          <w:p w:rsidR="001D3CD7" w:rsidRPr="00561BFD" w:rsidRDefault="001D3CD7" w:rsidP="0000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проводках  зачет  и</w:t>
            </w:r>
          </w:p>
          <w:p w:rsidR="001D3CD7" w:rsidRPr="00561BFD" w:rsidRDefault="001D3CD7" w:rsidP="0000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списание  недостачи</w:t>
            </w:r>
          </w:p>
          <w:p w:rsidR="001D3CD7" w:rsidRPr="00561BFD" w:rsidRDefault="001D3CD7" w:rsidP="0000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ценностей (регулировать</w:t>
            </w:r>
          </w:p>
          <w:p w:rsidR="001D3CD7" w:rsidRPr="00561BFD" w:rsidRDefault="001D3CD7" w:rsidP="0000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инвентаризационные</w:t>
            </w:r>
          </w:p>
          <w:p w:rsidR="001D3CD7" w:rsidRPr="00561BFD" w:rsidRDefault="001D3CD7" w:rsidP="0000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 xml:space="preserve">разницы)  по  </w:t>
            </w:r>
            <w:r w:rsidRPr="00561BFD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результатам</w:t>
            </w:r>
          </w:p>
          <w:p w:rsidR="001D3CD7" w:rsidRPr="00561BFD" w:rsidRDefault="001D3CD7" w:rsidP="0000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инвентаризации</w:t>
            </w:r>
          </w:p>
        </w:tc>
        <w:tc>
          <w:tcPr>
            <w:tcW w:w="3042" w:type="dxa"/>
          </w:tcPr>
          <w:p w:rsidR="003E2962" w:rsidRPr="00561BFD" w:rsidRDefault="003E2962" w:rsidP="003E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Отражает</w:t>
            </w:r>
            <w:r w:rsidRPr="00561BFD">
              <w:rPr>
                <w:rFonts w:ascii="Times New Roman" w:hAnsi="Times New Roman"/>
                <w:sz w:val="24"/>
                <w:szCs w:val="24"/>
              </w:rPr>
              <w:t xml:space="preserve">  в</w:t>
            </w:r>
          </w:p>
          <w:p w:rsidR="003E2962" w:rsidRPr="00561BFD" w:rsidRDefault="003E2962" w:rsidP="003E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бухгалтерских</w:t>
            </w:r>
          </w:p>
          <w:p w:rsidR="003E2962" w:rsidRPr="00561BFD" w:rsidRDefault="003E2962" w:rsidP="003E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проводках  зачет  и</w:t>
            </w:r>
          </w:p>
          <w:p w:rsidR="003E2962" w:rsidRPr="00561BFD" w:rsidRDefault="003E2962" w:rsidP="003E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списание  недостачи</w:t>
            </w:r>
          </w:p>
          <w:p w:rsidR="003E2962" w:rsidRPr="00561BFD" w:rsidRDefault="003E2962" w:rsidP="003E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ценностей (регулир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</w:p>
          <w:p w:rsidR="003E2962" w:rsidRPr="00561BFD" w:rsidRDefault="003E2962" w:rsidP="003E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инвентаризационные</w:t>
            </w:r>
          </w:p>
          <w:p w:rsidR="003E2962" w:rsidRPr="00561BFD" w:rsidRDefault="003E2962" w:rsidP="003E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разницы)  по  результатам</w:t>
            </w:r>
          </w:p>
          <w:p w:rsidR="001D3CD7" w:rsidRPr="00561BFD" w:rsidRDefault="003E2962" w:rsidP="003E2962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инвентаризации</w:t>
            </w:r>
          </w:p>
        </w:tc>
        <w:tc>
          <w:tcPr>
            <w:tcW w:w="3686" w:type="dxa"/>
          </w:tcPr>
          <w:p w:rsidR="003E2962" w:rsidRPr="000E2C76" w:rsidRDefault="003E2962" w:rsidP="003E2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C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Оценка результатов деятельности обучающихся при выполнении работ на разл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ичных этапах учебной практики, д</w:t>
            </w:r>
            <w:r w:rsidRPr="000E2C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анные аттестационного листа, характеристики профессионал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ьной деятельности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обучающихся, дневник и отчет по учебной практике.</w:t>
            </w:r>
          </w:p>
          <w:p w:rsidR="001D3CD7" w:rsidRPr="00561BFD" w:rsidRDefault="000E2C76" w:rsidP="0000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Отзывы руководителя  практики. Контроль своевременности сдачи отчетов по практике. Дифференцированный зачет по учебной и производственной практике</w:t>
            </w:r>
            <w:r w:rsidR="00D37892" w:rsidRPr="00561BFD">
              <w:rPr>
                <w:rStyle w:val="213pt"/>
                <w:rFonts w:eastAsiaTheme="minorEastAsia"/>
                <w:sz w:val="24"/>
                <w:szCs w:val="24"/>
              </w:rPr>
              <w:t>.</w:t>
            </w:r>
          </w:p>
        </w:tc>
      </w:tr>
      <w:tr w:rsidR="001D3CD7" w:rsidRPr="00561BFD" w:rsidTr="00C15913">
        <w:tc>
          <w:tcPr>
            <w:tcW w:w="2736" w:type="dxa"/>
          </w:tcPr>
          <w:p w:rsidR="001D3CD7" w:rsidRPr="00561BFD" w:rsidRDefault="001D3CD7" w:rsidP="00006991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lastRenderedPageBreak/>
              <w:t>ПК 2.5.  Проводить</w:t>
            </w:r>
          </w:p>
          <w:p w:rsidR="001D3CD7" w:rsidRPr="00561BFD" w:rsidRDefault="001D3CD7" w:rsidP="00006991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процедуры</w:t>
            </w:r>
          </w:p>
          <w:p w:rsidR="001D3CD7" w:rsidRPr="00561BFD" w:rsidRDefault="001D3CD7" w:rsidP="00006991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инвентаризации</w:t>
            </w:r>
          </w:p>
          <w:p w:rsidR="001D3CD7" w:rsidRPr="00561BFD" w:rsidRDefault="001D3CD7" w:rsidP="00006991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финансовых</w:t>
            </w:r>
          </w:p>
          <w:p w:rsidR="001D3CD7" w:rsidRPr="00561BFD" w:rsidRDefault="001D3CD7" w:rsidP="00006991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обязательств</w:t>
            </w:r>
          </w:p>
          <w:p w:rsidR="001D3CD7" w:rsidRPr="00561BFD" w:rsidRDefault="001D3CD7" w:rsidP="00006991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3042" w:type="dxa"/>
          </w:tcPr>
          <w:p w:rsidR="003E2962" w:rsidRPr="00561BFD" w:rsidRDefault="003E2962" w:rsidP="003E2962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Проводит</w:t>
            </w:r>
            <w:r w:rsidR="00E33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1BFD">
              <w:rPr>
                <w:rFonts w:ascii="Times New Roman" w:hAnsi="Times New Roman"/>
                <w:sz w:val="24"/>
                <w:szCs w:val="24"/>
              </w:rPr>
              <w:t>процедуры</w:t>
            </w:r>
          </w:p>
          <w:p w:rsidR="003E2962" w:rsidRPr="00561BFD" w:rsidRDefault="00E33331" w:rsidP="003E2962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И</w:t>
            </w:r>
            <w:r w:rsidR="003E2962" w:rsidRPr="00561BFD">
              <w:rPr>
                <w:rFonts w:ascii="Times New Roman" w:hAnsi="Times New Roman"/>
                <w:sz w:val="24"/>
                <w:szCs w:val="24"/>
              </w:rPr>
              <w:t>нвентаризации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2962" w:rsidRPr="00561BFD">
              <w:rPr>
                <w:rFonts w:ascii="Times New Roman" w:hAnsi="Times New Roman"/>
                <w:sz w:val="24"/>
                <w:szCs w:val="24"/>
              </w:rPr>
              <w:t>финансовых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2962" w:rsidRPr="00561BFD">
              <w:rPr>
                <w:rFonts w:ascii="Times New Roman" w:hAnsi="Times New Roman"/>
                <w:sz w:val="24"/>
                <w:szCs w:val="24"/>
              </w:rPr>
              <w:t>обязательств</w:t>
            </w:r>
          </w:p>
          <w:p w:rsidR="001D3CD7" w:rsidRPr="00561BFD" w:rsidRDefault="003E2962" w:rsidP="003E2962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3686" w:type="dxa"/>
          </w:tcPr>
          <w:p w:rsidR="003E2962" w:rsidRPr="000E2C76" w:rsidRDefault="003E2962" w:rsidP="003E2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C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Оценка результатов деятельности обучающихся при выполнении работ на разл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ичных этапах учебной практики, д</w:t>
            </w:r>
            <w:r w:rsidRPr="000E2C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анные аттестационного листа, характеристики профессионал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ьной деятельности обучающихся, дневник и отчет по учебной практике.</w:t>
            </w:r>
          </w:p>
          <w:p w:rsidR="001D3CD7" w:rsidRPr="00561BFD" w:rsidRDefault="000E2C76" w:rsidP="0000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Отзывы руководителя  практики. Контроль своевременности сдачи отчетов по практике. Дифференцированный зачет по учебной и производственной практике</w:t>
            </w:r>
          </w:p>
        </w:tc>
      </w:tr>
      <w:tr w:rsidR="00010DDB" w:rsidRPr="00010DDB" w:rsidTr="00C15913">
        <w:tblPrEx>
          <w:tblLook w:val="01E0" w:firstRow="1" w:lastRow="1" w:firstColumn="1" w:lastColumn="1" w:noHBand="0" w:noVBand="0"/>
        </w:tblPrEx>
        <w:tc>
          <w:tcPr>
            <w:tcW w:w="2736" w:type="dxa"/>
            <w:shd w:val="clear" w:color="auto" w:fill="auto"/>
          </w:tcPr>
          <w:p w:rsidR="001D3CD7" w:rsidRPr="00010DDB" w:rsidRDefault="001D3CD7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ПК 2.6. Осуществлять</w:t>
            </w:r>
          </w:p>
          <w:p w:rsidR="001D3CD7" w:rsidRPr="00010DDB" w:rsidRDefault="001D3CD7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сбор информации о</w:t>
            </w:r>
          </w:p>
          <w:p w:rsidR="001D3CD7" w:rsidRPr="00010DDB" w:rsidRDefault="001D3CD7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деятельности объекта</w:t>
            </w:r>
          </w:p>
          <w:p w:rsidR="001D3CD7" w:rsidRPr="00010DDB" w:rsidRDefault="001D3CD7" w:rsidP="003E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внутреннего контроля по</w:t>
            </w:r>
            <w:r w:rsidR="00E33331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выполнению требований</w:t>
            </w:r>
            <w:r w:rsidR="00E33331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правовой и нормативной</w:t>
            </w:r>
            <w:r w:rsidR="00E33331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базы и внутренних</w:t>
            </w:r>
            <w:r w:rsidR="00E33331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регламентов.</w:t>
            </w:r>
          </w:p>
          <w:p w:rsidR="001D3CD7" w:rsidRPr="00010DDB" w:rsidRDefault="001D3CD7" w:rsidP="00006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  <w:shd w:val="clear" w:color="auto" w:fill="auto"/>
          </w:tcPr>
          <w:p w:rsidR="003E2962" w:rsidRPr="00010DDB" w:rsidRDefault="003E2962" w:rsidP="003E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Осуществля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 xml:space="preserve">ет </w:t>
            </w:r>
          </w:p>
          <w:p w:rsidR="003E2962" w:rsidRPr="00010DDB" w:rsidRDefault="003E2962" w:rsidP="003E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сбор информации о</w:t>
            </w:r>
          </w:p>
          <w:p w:rsidR="003E2962" w:rsidRPr="00010DDB" w:rsidRDefault="003E2962" w:rsidP="003E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деятельности объекта</w:t>
            </w:r>
          </w:p>
          <w:p w:rsidR="003E2962" w:rsidRPr="00010DDB" w:rsidRDefault="003E2962" w:rsidP="003E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внутреннего контроля по</w:t>
            </w:r>
            <w:r w:rsidR="00E33331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выполнению требований</w:t>
            </w:r>
            <w:r w:rsidR="00E33331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правовой и нормативной</w:t>
            </w:r>
            <w:r w:rsidR="00E33331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базы и внутренних</w:t>
            </w:r>
            <w:r w:rsidR="00E33331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регламентов.</w:t>
            </w:r>
          </w:p>
          <w:p w:rsidR="001D3CD7" w:rsidRPr="00010DDB" w:rsidRDefault="001D3CD7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E2962" w:rsidRPr="000E2C76" w:rsidRDefault="003E2962" w:rsidP="003E2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C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Оценка результатов деятельности обучающихся при выполнении работ на разл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ичных этапах учебной практики, д</w:t>
            </w:r>
            <w:r w:rsidRPr="000E2C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анные аттестационного листа, характеристики профессионал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ьной деятельности обучающихся, дневник и отчет по учебной практике.</w:t>
            </w:r>
          </w:p>
          <w:p w:rsidR="001D3CD7" w:rsidRPr="00010DDB" w:rsidRDefault="000E2C76" w:rsidP="000069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D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Отзывы руководителя  практики. Контроль своевременности сдачи отчетов по практике. Дифференцированный зачет по учебной и производственной практике</w:t>
            </w:r>
          </w:p>
        </w:tc>
      </w:tr>
      <w:tr w:rsidR="00010DDB" w:rsidRPr="00010DDB" w:rsidTr="00C15913">
        <w:tblPrEx>
          <w:tblLook w:val="01E0" w:firstRow="1" w:lastRow="1" w:firstColumn="1" w:lastColumn="1" w:noHBand="0" w:noVBand="0"/>
        </w:tblPrEx>
        <w:tc>
          <w:tcPr>
            <w:tcW w:w="2736" w:type="dxa"/>
            <w:shd w:val="clear" w:color="auto" w:fill="auto"/>
          </w:tcPr>
          <w:p w:rsidR="001D3CD7" w:rsidRPr="00010DDB" w:rsidRDefault="001D3CD7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ПК 2.7. Выполнять</w:t>
            </w:r>
          </w:p>
          <w:p w:rsidR="001D3CD7" w:rsidRPr="00010DDB" w:rsidRDefault="001D3CD7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контрольные процедуры</w:t>
            </w:r>
          </w:p>
          <w:p w:rsidR="001D3CD7" w:rsidRPr="00010DDB" w:rsidRDefault="001D3CD7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и их документирование,</w:t>
            </w:r>
          </w:p>
          <w:p w:rsidR="001D3CD7" w:rsidRPr="00010DDB" w:rsidRDefault="001D3CD7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готовить и оформлять</w:t>
            </w:r>
          </w:p>
          <w:p w:rsidR="001D3CD7" w:rsidRPr="00010DDB" w:rsidRDefault="001D3CD7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завершающие материалы</w:t>
            </w:r>
          </w:p>
          <w:p w:rsidR="001D3CD7" w:rsidRPr="00010DDB" w:rsidRDefault="001D3CD7" w:rsidP="003E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по результатам</w:t>
            </w:r>
            <w:r w:rsidR="00E33331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внутреннего контроля.</w:t>
            </w:r>
          </w:p>
          <w:p w:rsidR="001D3CD7" w:rsidRPr="00010DDB" w:rsidRDefault="001D3CD7" w:rsidP="00006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  <w:shd w:val="clear" w:color="auto" w:fill="auto"/>
          </w:tcPr>
          <w:p w:rsidR="003E2962" w:rsidRPr="00010DDB" w:rsidRDefault="003E2962" w:rsidP="003E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lastRenderedPageBreak/>
              <w:t>Выполня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>ет</w:t>
            </w:r>
          </w:p>
          <w:p w:rsidR="003E2962" w:rsidRPr="00010DDB" w:rsidRDefault="003E2962" w:rsidP="003E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контрольные процедуры</w:t>
            </w:r>
          </w:p>
          <w:p w:rsidR="003E2962" w:rsidRPr="00010DDB" w:rsidRDefault="003E2962" w:rsidP="003E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и их документирование,</w:t>
            </w:r>
          </w:p>
          <w:p w:rsidR="003E2962" w:rsidRPr="00010DDB" w:rsidRDefault="003E2962" w:rsidP="003E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 xml:space="preserve">готовит </w:t>
            </w: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 xml:space="preserve"> и оформля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>ет</w:t>
            </w:r>
          </w:p>
          <w:p w:rsidR="003E2962" w:rsidRPr="00010DDB" w:rsidRDefault="003E2962" w:rsidP="003E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завершающие материалы</w:t>
            </w:r>
          </w:p>
          <w:p w:rsidR="003E2962" w:rsidRPr="00010DDB" w:rsidRDefault="003E2962" w:rsidP="003E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по результатам</w:t>
            </w:r>
            <w:r w:rsidR="00E33331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внутреннего контроля.</w:t>
            </w:r>
          </w:p>
          <w:p w:rsidR="001D3CD7" w:rsidRPr="00010DDB" w:rsidRDefault="001D3CD7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E2962" w:rsidRPr="000E2C76" w:rsidRDefault="003E2962" w:rsidP="003E296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C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Оценка результатов деятельности обучающихся при выполнении работ на разл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ичных этапах учебной практики, д</w:t>
            </w:r>
            <w:r w:rsidRPr="000E2C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анные аттестационного листа, характеристики профессионал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ьной деятельности обучающихся, дневник и отчет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 учебной практике.</w:t>
            </w:r>
          </w:p>
          <w:p w:rsidR="001D3CD7" w:rsidRPr="00010DDB" w:rsidRDefault="000E2C76" w:rsidP="000069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D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Отзывы руководителя  практики. Контроль своевременности сдачи отчетов по практике. Дифференцированный зачет по учебной и производственной практике</w:t>
            </w:r>
          </w:p>
        </w:tc>
      </w:tr>
      <w:tr w:rsidR="00010DDB" w:rsidRPr="00010DDB" w:rsidTr="00C15913">
        <w:tblPrEx>
          <w:tblLook w:val="01E0" w:firstRow="1" w:lastRow="1" w:firstColumn="1" w:lastColumn="1" w:noHBand="0" w:noVBand="0"/>
        </w:tblPrEx>
        <w:tc>
          <w:tcPr>
            <w:tcW w:w="2736" w:type="dxa"/>
            <w:shd w:val="clear" w:color="auto" w:fill="auto"/>
          </w:tcPr>
          <w:p w:rsidR="001D3CD7" w:rsidRPr="00010DDB" w:rsidRDefault="001D3CD7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lastRenderedPageBreak/>
              <w:t>ОК 1 Выбирать способы</w:t>
            </w:r>
          </w:p>
          <w:p w:rsidR="001D3CD7" w:rsidRPr="00010DDB" w:rsidRDefault="001D3CD7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решения задач</w:t>
            </w:r>
          </w:p>
          <w:p w:rsidR="001D3CD7" w:rsidRPr="00010DDB" w:rsidRDefault="001D3CD7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профессиональной</w:t>
            </w:r>
          </w:p>
          <w:p w:rsidR="001D3CD7" w:rsidRPr="00010DDB" w:rsidRDefault="001D3CD7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деятельности</w:t>
            </w:r>
          </w:p>
          <w:p w:rsidR="001D3CD7" w:rsidRPr="00010DDB" w:rsidRDefault="001D3CD7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применительно к</w:t>
            </w:r>
          </w:p>
          <w:p w:rsidR="001D3CD7" w:rsidRPr="00010DDB" w:rsidRDefault="001D3CD7" w:rsidP="003E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3042" w:type="dxa"/>
            <w:shd w:val="clear" w:color="auto" w:fill="auto"/>
          </w:tcPr>
          <w:p w:rsidR="001D3CD7" w:rsidRPr="00010DDB" w:rsidRDefault="001D3CD7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Выбор и применение способов решения</w:t>
            </w:r>
            <w:r w:rsidR="000E2C76" w:rsidRPr="00010DDB">
              <w:rPr>
                <w:rFonts w:ascii="Times New Roman" w:eastAsia="TimesNewRoman" w:hAnsi="Times New Roman"/>
                <w:sz w:val="24"/>
                <w:szCs w:val="24"/>
              </w:rPr>
              <w:t xml:space="preserve"> п</w:t>
            </w:r>
            <w:r w:rsidRPr="00010DDB">
              <w:rPr>
                <w:rFonts w:ascii="Times New Roman" w:eastAsia="TimesNewRoman" w:hAnsi="Times New Roman"/>
                <w:sz w:val="24"/>
                <w:szCs w:val="24"/>
              </w:rPr>
              <w:t>рофессиональных задач</w:t>
            </w:r>
          </w:p>
        </w:tc>
        <w:tc>
          <w:tcPr>
            <w:tcW w:w="3686" w:type="dxa"/>
            <w:shd w:val="clear" w:color="auto" w:fill="auto"/>
          </w:tcPr>
          <w:p w:rsidR="001D3CD7" w:rsidRPr="00010DDB" w:rsidRDefault="000E2C76" w:rsidP="003E29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DDB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при выполнении работ по учебной практике.</w:t>
            </w:r>
          </w:p>
        </w:tc>
      </w:tr>
      <w:tr w:rsidR="00010DDB" w:rsidRPr="00010DDB" w:rsidTr="00C15913">
        <w:tblPrEx>
          <w:tblLook w:val="01E0" w:firstRow="1" w:lastRow="1" w:firstColumn="1" w:lastColumn="1" w:noHBand="0" w:noVBand="0"/>
        </w:tblPrEx>
        <w:tc>
          <w:tcPr>
            <w:tcW w:w="2736" w:type="dxa"/>
            <w:shd w:val="clear" w:color="auto" w:fill="auto"/>
          </w:tcPr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 xml:space="preserve">ОК2Осуществлять поиск, </w:t>
            </w:r>
          </w:p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анализ и интерпретацию</w:t>
            </w:r>
          </w:p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информации, необходимой для выполнения задач</w:t>
            </w:r>
          </w:p>
          <w:p w:rsidR="000E2C76" w:rsidRPr="00010DDB" w:rsidRDefault="000E2C76" w:rsidP="00D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042" w:type="dxa"/>
            <w:shd w:val="clear" w:color="auto" w:fill="auto"/>
          </w:tcPr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Осуществляет поиск  необходимой</w:t>
            </w:r>
          </w:p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информации,  использует  различные</w:t>
            </w:r>
          </w:p>
          <w:p w:rsidR="000E2C76" w:rsidRPr="00010DDB" w:rsidRDefault="000E2C76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источники  получения  информации,  включая интернет-ресурсы.</w:t>
            </w:r>
          </w:p>
        </w:tc>
        <w:tc>
          <w:tcPr>
            <w:tcW w:w="3686" w:type="dxa"/>
            <w:shd w:val="clear" w:color="auto" w:fill="auto"/>
          </w:tcPr>
          <w:p w:rsidR="000E2C76" w:rsidRPr="00010DDB" w:rsidRDefault="003E2962" w:rsidP="0000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при выполнении работ по учебной практике.</w:t>
            </w:r>
          </w:p>
        </w:tc>
      </w:tr>
      <w:tr w:rsidR="00010DDB" w:rsidRPr="00010DDB" w:rsidTr="00C15913">
        <w:tblPrEx>
          <w:tblLook w:val="01E0" w:firstRow="1" w:lastRow="1" w:firstColumn="1" w:lastColumn="1" w:noHBand="0" w:noVBand="0"/>
        </w:tblPrEx>
        <w:trPr>
          <w:trHeight w:val="3226"/>
        </w:trPr>
        <w:tc>
          <w:tcPr>
            <w:tcW w:w="2736" w:type="dxa"/>
            <w:shd w:val="clear" w:color="auto" w:fill="auto"/>
          </w:tcPr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ОК3 Планировать и</w:t>
            </w:r>
          </w:p>
          <w:p w:rsidR="000E2C76" w:rsidRPr="00010DDB" w:rsidRDefault="000E2C76" w:rsidP="003E2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 профессиональное и личностное</w:t>
            </w:r>
            <w:r w:rsidR="00E33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3042" w:type="dxa"/>
            <w:shd w:val="clear" w:color="auto" w:fill="auto"/>
          </w:tcPr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Умеет ставить  цели,  выбора  и</w:t>
            </w:r>
          </w:p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  методов  и  способов  решения профессиональных задач; </w:t>
            </w:r>
          </w:p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 сдачи  практических  заданий,  отчетов по практике; </w:t>
            </w:r>
          </w:p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Рационально распределяет  временя  при выполнении  практических  работ  с</w:t>
            </w:r>
          </w:p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соблюдением  норм  и  правил  внутреннего</w:t>
            </w:r>
          </w:p>
          <w:p w:rsidR="000E2C76" w:rsidRPr="00842F3A" w:rsidRDefault="000E2C76" w:rsidP="00842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распорядка.</w:t>
            </w:r>
          </w:p>
        </w:tc>
        <w:tc>
          <w:tcPr>
            <w:tcW w:w="3686" w:type="dxa"/>
            <w:shd w:val="clear" w:color="auto" w:fill="auto"/>
          </w:tcPr>
          <w:p w:rsidR="000E2C76" w:rsidRPr="00010DDB" w:rsidRDefault="003E2962" w:rsidP="0000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при выполнении работ по учебной практике.</w:t>
            </w:r>
          </w:p>
        </w:tc>
      </w:tr>
      <w:tr w:rsidR="00010DDB" w:rsidRPr="00010DDB" w:rsidTr="00C15913">
        <w:tblPrEx>
          <w:tblLook w:val="01E0" w:firstRow="1" w:lastRow="1" w:firstColumn="1" w:lastColumn="1" w:noHBand="0" w:noVBand="0"/>
        </w:tblPrEx>
        <w:trPr>
          <w:trHeight w:val="2062"/>
        </w:trPr>
        <w:tc>
          <w:tcPr>
            <w:tcW w:w="2736" w:type="dxa"/>
            <w:shd w:val="clear" w:color="auto" w:fill="auto"/>
          </w:tcPr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ОК4 Работать в коллективе и</w:t>
            </w:r>
          </w:p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команде, эффективно</w:t>
            </w:r>
          </w:p>
          <w:p w:rsidR="000E2C76" w:rsidRPr="00010DDB" w:rsidRDefault="000E2C76" w:rsidP="00006991">
            <w:pPr>
              <w:shd w:val="clear" w:color="auto" w:fill="FFFFFF"/>
              <w:spacing w:after="0"/>
              <w:ind w:left="14" w:right="202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коллегами,  руководством, клиентами</w:t>
            </w:r>
          </w:p>
        </w:tc>
        <w:tc>
          <w:tcPr>
            <w:tcW w:w="3042" w:type="dxa"/>
            <w:shd w:val="clear" w:color="auto" w:fill="auto"/>
          </w:tcPr>
          <w:p w:rsidR="000E2C76" w:rsidRPr="00010DDB" w:rsidRDefault="000E2C76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Взаимодействует  с  коллегами,  руководством,  клиентами,  проводит самоанализ  и  коррекцию результатов собственной работы</w:t>
            </w:r>
          </w:p>
        </w:tc>
        <w:tc>
          <w:tcPr>
            <w:tcW w:w="3686" w:type="dxa"/>
            <w:shd w:val="clear" w:color="auto" w:fill="auto"/>
          </w:tcPr>
          <w:p w:rsidR="000E2C76" w:rsidRPr="00010DDB" w:rsidRDefault="003E2962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/>
                <w:sz w:val="24"/>
                <w:szCs w:val="24"/>
              </w:rPr>
              <w:t xml:space="preserve"> Оценка деятельности обучающегося в процессе освоения образовательной программы при выполнении работ по учебной практике.</w:t>
            </w:r>
          </w:p>
        </w:tc>
      </w:tr>
      <w:tr w:rsidR="00010DDB" w:rsidRPr="00010DDB" w:rsidTr="00C15913">
        <w:tblPrEx>
          <w:tblLook w:val="01E0" w:firstRow="1" w:lastRow="1" w:firstColumn="1" w:lastColumn="1" w:noHBand="0" w:noVBand="0"/>
        </w:tblPrEx>
        <w:tc>
          <w:tcPr>
            <w:tcW w:w="2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ОК5 Осуществлять устную и</w:t>
            </w:r>
          </w:p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 на</w:t>
            </w:r>
          </w:p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государственном языке</w:t>
            </w:r>
          </w:p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 учетом</w:t>
            </w:r>
          </w:p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особенностей </w:t>
            </w:r>
            <w:r w:rsidRPr="00010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и</w:t>
            </w:r>
          </w:p>
          <w:p w:rsidR="000E2C76" w:rsidRPr="00010DDB" w:rsidRDefault="000E2C76" w:rsidP="00006991">
            <w:pPr>
              <w:shd w:val="clear" w:color="auto" w:fill="FFFFFF"/>
              <w:spacing w:after="0"/>
              <w:ind w:left="10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  механизмы  создания  и</w:t>
            </w:r>
          </w:p>
          <w:p w:rsidR="000E2C76" w:rsidRPr="00010DDB" w:rsidRDefault="000E2C76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обработки  текста,  а  также  ведение  деловых бесед,  участие  в  совещаниях,  деловая телефонная коммуникация.</w:t>
            </w:r>
          </w:p>
        </w:tc>
        <w:tc>
          <w:tcPr>
            <w:tcW w:w="3686" w:type="dxa"/>
            <w:shd w:val="clear" w:color="auto" w:fill="FFFFFF"/>
          </w:tcPr>
          <w:p w:rsidR="000E2C76" w:rsidRPr="00010DDB" w:rsidRDefault="003E2962" w:rsidP="0000699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при выполнении работ по учебной практике.</w:t>
            </w:r>
          </w:p>
        </w:tc>
      </w:tr>
      <w:tr w:rsidR="00010DDB" w:rsidRPr="00010DDB" w:rsidTr="00C15913">
        <w:tblPrEx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2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ОК9 Использовать</w:t>
            </w:r>
          </w:p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</w:t>
            </w:r>
          </w:p>
          <w:p w:rsidR="000E2C76" w:rsidRPr="00010DDB" w:rsidRDefault="000E2C76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0E2C76" w:rsidRPr="00010DDB" w:rsidRDefault="000E2C76" w:rsidP="00006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Использует  в  образовательной  и</w:t>
            </w:r>
          </w:p>
          <w:p w:rsidR="000E2C76" w:rsidRPr="00010DDB" w:rsidRDefault="000E2C76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профессиональной  деятельности  электронно-правовые  системы,  умение  применять бухгалтерские  программы  и  осуществлять представление  документов  в  органы статистики  через телекоммуникационные каналы.</w:t>
            </w:r>
          </w:p>
        </w:tc>
        <w:tc>
          <w:tcPr>
            <w:tcW w:w="3686" w:type="dxa"/>
            <w:shd w:val="clear" w:color="auto" w:fill="FFFFFF"/>
          </w:tcPr>
          <w:p w:rsidR="000E2C76" w:rsidRPr="00010DDB" w:rsidRDefault="003E2962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при выполнении работ по учебной практике.</w:t>
            </w:r>
          </w:p>
        </w:tc>
      </w:tr>
      <w:tr w:rsidR="00010DDB" w:rsidRPr="00010DDB" w:rsidTr="00C15913">
        <w:tblPrEx>
          <w:tblLook w:val="01E0" w:firstRow="1" w:lastRow="1" w:firstColumn="1" w:lastColumn="1" w:noHBand="0" w:noVBand="0"/>
        </w:tblPrEx>
        <w:trPr>
          <w:trHeight w:val="2299"/>
        </w:trPr>
        <w:tc>
          <w:tcPr>
            <w:tcW w:w="2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ОК10 Пользоваться</w:t>
            </w:r>
          </w:p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документацией на</w:t>
            </w:r>
          </w:p>
          <w:p w:rsidR="000E2C76" w:rsidRPr="00010DDB" w:rsidRDefault="000E2C76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государственном и иностранном языках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Понимает  и  применяет</w:t>
            </w:r>
          </w:p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законодательно-нормативные  документы, </w:t>
            </w:r>
          </w:p>
          <w:p w:rsidR="000E2C76" w:rsidRPr="00010DDB" w:rsidRDefault="000E2C76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профессиональную  литературу,  разъяснения,  информацию  компетентных  органов,  типовые формы и документы.</w:t>
            </w:r>
          </w:p>
        </w:tc>
        <w:tc>
          <w:tcPr>
            <w:tcW w:w="3686" w:type="dxa"/>
            <w:shd w:val="clear" w:color="auto" w:fill="FFFFFF"/>
          </w:tcPr>
          <w:p w:rsidR="000E2C76" w:rsidRPr="00010DDB" w:rsidRDefault="003E2962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при выполнении работ по учебной практике.</w:t>
            </w:r>
          </w:p>
        </w:tc>
      </w:tr>
      <w:tr w:rsidR="00010DDB" w:rsidRPr="00010DDB" w:rsidTr="00C15913">
        <w:tblPrEx>
          <w:tblLook w:val="01E0" w:firstRow="1" w:lastRow="1" w:firstColumn="1" w:lastColumn="1" w:noHBand="0" w:noVBand="0"/>
        </w:tblPrEx>
        <w:trPr>
          <w:trHeight w:val="2299"/>
        </w:trPr>
        <w:tc>
          <w:tcPr>
            <w:tcW w:w="27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 xml:space="preserve">ОК11 Использовать знания по финансовой грамотности, </w:t>
            </w:r>
          </w:p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планировать</w:t>
            </w:r>
          </w:p>
          <w:p w:rsidR="000E2C76" w:rsidRPr="00010DDB" w:rsidRDefault="000E2C76" w:rsidP="0000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</w:p>
          <w:p w:rsidR="000E2C76" w:rsidRPr="00010DDB" w:rsidRDefault="000E2C76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>деятельность в профессиональной сфере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:rsidR="000E2C76" w:rsidRPr="00010DDB" w:rsidRDefault="000E2C76" w:rsidP="0000699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 знания при прохождении практики в консалтинговых и аудиторских компаниях с целью планирования предпринимательской деятельности в этой сфере. </w:t>
            </w:r>
          </w:p>
          <w:p w:rsidR="000E2C76" w:rsidRPr="00010DDB" w:rsidRDefault="000E2C76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0E2C76" w:rsidRPr="00010DDB" w:rsidRDefault="003E2962" w:rsidP="00006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10DDB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при выполнении работ по учебной практике.</w:t>
            </w:r>
          </w:p>
        </w:tc>
      </w:tr>
    </w:tbl>
    <w:p w:rsidR="001D3CD7" w:rsidRPr="00010DDB" w:rsidRDefault="001D3CD7" w:rsidP="003222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3CD7" w:rsidRPr="00010DDB" w:rsidRDefault="001D3CD7" w:rsidP="003222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3CD7" w:rsidRPr="00010DDB" w:rsidRDefault="001D3CD7" w:rsidP="003222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BC8" w:rsidRPr="00010DDB" w:rsidRDefault="00B50BC8" w:rsidP="003222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BC8" w:rsidRPr="00010DDB" w:rsidRDefault="00B50BC8" w:rsidP="003222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BC8" w:rsidRPr="00010DDB" w:rsidRDefault="00B50BC8" w:rsidP="003222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BC8" w:rsidRPr="00010DDB" w:rsidRDefault="00B50BC8" w:rsidP="003222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BC8" w:rsidRPr="00010DDB" w:rsidRDefault="00B50BC8" w:rsidP="003222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BC8" w:rsidRPr="00010DDB" w:rsidRDefault="00B50BC8" w:rsidP="003222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BC8" w:rsidRPr="00010DDB" w:rsidRDefault="00B50BC8" w:rsidP="003222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BC8" w:rsidRPr="00010DDB" w:rsidRDefault="00B50BC8" w:rsidP="003222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BC8" w:rsidRPr="00010DDB" w:rsidRDefault="00B50BC8" w:rsidP="003222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BC8" w:rsidRPr="00010DDB" w:rsidRDefault="00B50BC8" w:rsidP="003222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BC8" w:rsidRPr="00010DDB" w:rsidRDefault="00B50BC8" w:rsidP="003222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BC8" w:rsidRPr="00010DDB" w:rsidRDefault="00B50BC8" w:rsidP="003222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BC8" w:rsidRPr="00010DDB" w:rsidRDefault="00B50BC8" w:rsidP="003222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BC8" w:rsidRDefault="00B50BC8" w:rsidP="003E29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1601" w:rsidRDefault="00F11601" w:rsidP="003E29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1601" w:rsidRDefault="00F11601" w:rsidP="003E29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0BC8" w:rsidRPr="00010DDB" w:rsidRDefault="00B50BC8" w:rsidP="003222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C7C" w:rsidRPr="00010DDB" w:rsidRDefault="00462C7C" w:rsidP="00462C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10D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 ИНФОРМАЦИОННОЕ ОБЕСПЕЧЕНИЕ УЧЕБНОЙ ПРАКТИКИ</w:t>
      </w:r>
    </w:p>
    <w:p w:rsidR="00B808AE" w:rsidRPr="00611F67" w:rsidRDefault="00B808AE" w:rsidP="008D727E">
      <w:pPr>
        <w:tabs>
          <w:tab w:val="left" w:pos="1276"/>
        </w:tabs>
        <w:spacing w:after="0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11F67">
        <w:rPr>
          <w:rFonts w:ascii="Times New Roman" w:eastAsia="Times New Roman" w:hAnsi="Times New Roman"/>
          <w:b/>
          <w:sz w:val="28"/>
          <w:szCs w:val="28"/>
        </w:rPr>
        <w:t>Основные электронные издания</w:t>
      </w:r>
    </w:p>
    <w:p w:rsidR="00B808AE" w:rsidRPr="00611F67" w:rsidRDefault="00B808AE" w:rsidP="008D727E">
      <w:pPr>
        <w:numPr>
          <w:ilvl w:val="0"/>
          <w:numId w:val="22"/>
        </w:numPr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11F67">
        <w:rPr>
          <w:rFonts w:ascii="Times New Roman" w:eastAsia="Times New Roman" w:hAnsi="Times New Roman"/>
          <w:sz w:val="28"/>
          <w:szCs w:val="28"/>
        </w:rPr>
        <w:t xml:space="preserve">Единое окно доступа к образовательным ресурсам – URL: </w:t>
      </w:r>
      <w:hyperlink r:id="rId12" w:history="1">
        <w:r w:rsidRPr="00611F67">
          <w:rPr>
            <w:rFonts w:ascii="Times New Roman" w:eastAsia="Times New Roman" w:hAnsi="Times New Roman"/>
            <w:sz w:val="28"/>
            <w:szCs w:val="28"/>
          </w:rPr>
          <w:t>http://window.edu.ru/</w:t>
        </w:r>
      </w:hyperlink>
    </w:p>
    <w:p w:rsidR="00B808AE" w:rsidRPr="00611F67" w:rsidRDefault="00B808AE" w:rsidP="008D727E">
      <w:pPr>
        <w:numPr>
          <w:ilvl w:val="0"/>
          <w:numId w:val="22"/>
        </w:numPr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11F67">
        <w:rPr>
          <w:rFonts w:ascii="Times New Roman" w:eastAsia="Times New Roman" w:hAnsi="Times New Roman"/>
          <w:sz w:val="28"/>
          <w:szCs w:val="28"/>
        </w:rPr>
        <w:t xml:space="preserve">Электронно-библиотечная система «Znanium». Режим доступа – URL: </w:t>
      </w:r>
      <w:hyperlink r:id="rId13" w:history="1">
        <w:r w:rsidRPr="00611F67">
          <w:rPr>
            <w:rFonts w:ascii="Times New Roman" w:eastAsia="Times New Roman" w:hAnsi="Times New Roman"/>
            <w:sz w:val="28"/>
            <w:szCs w:val="28"/>
          </w:rPr>
          <w:t>http://znanium.com</w:t>
        </w:r>
      </w:hyperlink>
    </w:p>
    <w:p w:rsidR="00B808AE" w:rsidRPr="00611F67" w:rsidRDefault="00B808AE" w:rsidP="008D727E">
      <w:pPr>
        <w:numPr>
          <w:ilvl w:val="0"/>
          <w:numId w:val="22"/>
        </w:numPr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11F67">
        <w:rPr>
          <w:rFonts w:ascii="Times New Roman" w:eastAsia="Times New Roman" w:hAnsi="Times New Roman"/>
          <w:sz w:val="28"/>
          <w:szCs w:val="28"/>
        </w:rPr>
        <w:t>Электронно-библиотечная система издательства «ЮРАЙТ» – URL: https://urait.ru/</w:t>
      </w:r>
    </w:p>
    <w:p w:rsidR="00B808AE" w:rsidRPr="00611F67" w:rsidRDefault="00B808AE" w:rsidP="008D727E">
      <w:pPr>
        <w:numPr>
          <w:ilvl w:val="0"/>
          <w:numId w:val="22"/>
        </w:numPr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11F67">
        <w:rPr>
          <w:rFonts w:ascii="Times New Roman" w:eastAsia="Times New Roman" w:hAnsi="Times New Roman"/>
          <w:sz w:val="28"/>
          <w:szCs w:val="28"/>
        </w:rPr>
        <w:t xml:space="preserve">Портал «Всеобуч»- справочно-информационный образовательный сайт, единое окно доступа к образовательным ресурсам – URL: </w:t>
      </w:r>
      <w:hyperlink r:id="rId14" w:history="1">
        <w:r w:rsidRPr="00611F67">
          <w:rPr>
            <w:rFonts w:ascii="Times New Roman" w:eastAsia="Times New Roman" w:hAnsi="Times New Roman"/>
            <w:sz w:val="28"/>
            <w:szCs w:val="28"/>
          </w:rPr>
          <w:t>http://www.edu-all.ru/</w:t>
        </w:r>
      </w:hyperlink>
    </w:p>
    <w:p w:rsidR="00B808AE" w:rsidRPr="00611F67" w:rsidRDefault="00B808AE" w:rsidP="008D727E">
      <w:pPr>
        <w:numPr>
          <w:ilvl w:val="0"/>
          <w:numId w:val="22"/>
        </w:numPr>
        <w:spacing w:after="0"/>
        <w:ind w:left="0" w:firstLine="0"/>
        <w:jc w:val="both"/>
        <w:rPr>
          <w:rFonts w:ascii="Times New Roman" w:eastAsia="Arial Unicode MS" w:hAnsi="Times New Roman"/>
          <w:sz w:val="28"/>
          <w:szCs w:val="28"/>
        </w:rPr>
      </w:pPr>
      <w:r w:rsidRPr="00611F67">
        <w:rPr>
          <w:rFonts w:ascii="Times New Roman" w:eastAsia="Arial Unicode MS" w:hAnsi="Times New Roman"/>
          <w:sz w:val="28"/>
          <w:szCs w:val="28"/>
        </w:rPr>
        <w:t>Официальный сайт Федеральной налоговой службы – URL:</w:t>
      </w:r>
      <w:r w:rsidRPr="00611F67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15" w:history="1">
        <w:r w:rsidRPr="00611F67">
          <w:rPr>
            <w:rFonts w:ascii="Times New Roman" w:eastAsia="Arial Unicode MS" w:hAnsi="Times New Roman"/>
            <w:sz w:val="28"/>
            <w:szCs w:val="28"/>
          </w:rPr>
          <w:t>http://www.nalog.ru</w:t>
        </w:r>
      </w:hyperlink>
    </w:p>
    <w:p w:rsidR="00B808AE" w:rsidRPr="00611F67" w:rsidRDefault="00B808AE" w:rsidP="008D727E">
      <w:pPr>
        <w:numPr>
          <w:ilvl w:val="0"/>
          <w:numId w:val="22"/>
        </w:numPr>
        <w:spacing w:after="0"/>
        <w:ind w:left="0" w:firstLine="0"/>
        <w:jc w:val="both"/>
        <w:rPr>
          <w:rFonts w:ascii="Times New Roman" w:eastAsia="Arial Unicode MS" w:hAnsi="Times New Roman"/>
          <w:sz w:val="28"/>
          <w:szCs w:val="28"/>
        </w:rPr>
      </w:pPr>
      <w:r w:rsidRPr="00611F67">
        <w:rPr>
          <w:rFonts w:ascii="Times New Roman" w:eastAsia="Arial Unicode MS" w:hAnsi="Times New Roman"/>
          <w:sz w:val="28"/>
          <w:szCs w:val="28"/>
        </w:rPr>
        <w:t>Официальный сайт Министерства финансов Российской Федерации – URL:</w:t>
      </w:r>
      <w:r w:rsidRPr="00611F67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16" w:history="1">
        <w:r w:rsidRPr="00611F67">
          <w:rPr>
            <w:rFonts w:ascii="Times New Roman" w:eastAsia="Arial Unicode MS" w:hAnsi="Times New Roman"/>
            <w:sz w:val="28"/>
            <w:szCs w:val="28"/>
          </w:rPr>
          <w:t>http://www.minfin.ru</w:t>
        </w:r>
      </w:hyperlink>
    </w:p>
    <w:p w:rsidR="00B808AE" w:rsidRPr="00611F67" w:rsidRDefault="00B808AE" w:rsidP="008D727E">
      <w:pPr>
        <w:numPr>
          <w:ilvl w:val="0"/>
          <w:numId w:val="22"/>
        </w:numPr>
        <w:spacing w:after="0"/>
        <w:ind w:left="0" w:firstLine="0"/>
        <w:jc w:val="both"/>
        <w:rPr>
          <w:rFonts w:ascii="Times New Roman" w:eastAsia="Arial Unicode MS" w:hAnsi="Times New Roman"/>
          <w:sz w:val="28"/>
          <w:szCs w:val="28"/>
        </w:rPr>
      </w:pPr>
      <w:r w:rsidRPr="00611F67">
        <w:rPr>
          <w:rFonts w:ascii="Times New Roman" w:eastAsia="Arial Unicode MS" w:hAnsi="Times New Roman"/>
          <w:sz w:val="28"/>
          <w:szCs w:val="28"/>
        </w:rPr>
        <w:t>Справочно-правовая система «Консультант Плюс» – URL:</w:t>
      </w:r>
      <w:r w:rsidRPr="00611F67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17" w:history="1">
        <w:r w:rsidRPr="00611F67">
          <w:rPr>
            <w:rFonts w:ascii="Times New Roman" w:eastAsia="Arial Unicode MS" w:hAnsi="Times New Roman"/>
            <w:sz w:val="28"/>
            <w:szCs w:val="28"/>
          </w:rPr>
          <w:t>http://www.consultant.ru</w:t>
        </w:r>
      </w:hyperlink>
    </w:p>
    <w:p w:rsidR="00B808AE" w:rsidRPr="00611F67" w:rsidRDefault="00B808AE" w:rsidP="008D727E">
      <w:pPr>
        <w:numPr>
          <w:ilvl w:val="0"/>
          <w:numId w:val="22"/>
        </w:numPr>
        <w:spacing w:after="0"/>
        <w:ind w:left="0" w:firstLine="0"/>
        <w:jc w:val="both"/>
        <w:rPr>
          <w:rFonts w:ascii="Times New Roman" w:eastAsia="Arial Unicode MS" w:hAnsi="Times New Roman"/>
          <w:sz w:val="28"/>
          <w:szCs w:val="28"/>
        </w:rPr>
      </w:pPr>
      <w:r w:rsidRPr="00611F67">
        <w:rPr>
          <w:rFonts w:ascii="Times New Roman" w:eastAsia="Arial Unicode MS" w:hAnsi="Times New Roman"/>
          <w:sz w:val="28"/>
          <w:szCs w:val="28"/>
        </w:rPr>
        <w:t xml:space="preserve">Справочно-правовая система «Гарант» – URL: </w:t>
      </w:r>
      <w:hyperlink r:id="rId18" w:history="1">
        <w:r w:rsidRPr="00611F67">
          <w:rPr>
            <w:rFonts w:ascii="Times New Roman" w:eastAsia="Arial Unicode MS" w:hAnsi="Times New Roman"/>
            <w:sz w:val="28"/>
            <w:szCs w:val="28"/>
          </w:rPr>
          <w:t>http://www.garant.ru</w:t>
        </w:r>
      </w:hyperlink>
    </w:p>
    <w:p w:rsidR="00B808AE" w:rsidRPr="00611F67" w:rsidRDefault="00B808AE" w:rsidP="008D727E">
      <w:pPr>
        <w:numPr>
          <w:ilvl w:val="0"/>
          <w:numId w:val="22"/>
        </w:numPr>
        <w:spacing w:after="0"/>
        <w:ind w:left="0" w:firstLine="0"/>
        <w:jc w:val="both"/>
        <w:rPr>
          <w:rFonts w:ascii="Times New Roman" w:eastAsia="Arial Unicode MS" w:hAnsi="Times New Roman"/>
          <w:sz w:val="28"/>
          <w:szCs w:val="28"/>
        </w:rPr>
      </w:pPr>
      <w:r w:rsidRPr="00611F67">
        <w:rPr>
          <w:rFonts w:ascii="Times New Roman" w:eastAsia="Arial Unicode MS" w:hAnsi="Times New Roman"/>
          <w:sz w:val="28"/>
          <w:szCs w:val="28"/>
        </w:rPr>
        <w:t>Финансовый информационный портал banki.ru – URL: http://</w:t>
      </w:r>
      <w:hyperlink r:id="rId19" w:history="1">
        <w:r w:rsidRPr="00611F67">
          <w:rPr>
            <w:rFonts w:ascii="Times New Roman" w:eastAsia="Arial Unicode MS" w:hAnsi="Times New Roman"/>
            <w:sz w:val="28"/>
            <w:szCs w:val="28"/>
          </w:rPr>
          <w:t>www.banki.ru</w:t>
        </w:r>
      </w:hyperlink>
    </w:p>
    <w:p w:rsidR="00B808AE" w:rsidRPr="00611F67" w:rsidRDefault="00B808AE" w:rsidP="008D727E">
      <w:pPr>
        <w:tabs>
          <w:tab w:val="left" w:pos="1276"/>
        </w:tabs>
        <w:spacing w:after="0"/>
        <w:jc w:val="both"/>
        <w:rPr>
          <w:rFonts w:ascii="Times New Roman" w:eastAsia="Arial Unicode MS" w:hAnsi="Times New Roman"/>
          <w:color w:val="0000FF"/>
          <w:sz w:val="28"/>
          <w:szCs w:val="28"/>
          <w:u w:val="single"/>
        </w:rPr>
      </w:pPr>
    </w:p>
    <w:p w:rsidR="00B808AE" w:rsidRPr="00611F67" w:rsidRDefault="00B808AE" w:rsidP="008D727E">
      <w:pPr>
        <w:tabs>
          <w:tab w:val="left" w:pos="1276"/>
        </w:tabs>
        <w:suppressAutoHyphens/>
        <w:spacing w:after="0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11F67">
        <w:rPr>
          <w:rFonts w:ascii="Times New Roman" w:eastAsia="Times New Roman" w:hAnsi="Times New Roman"/>
          <w:b/>
          <w:bCs/>
          <w:sz w:val="28"/>
          <w:szCs w:val="28"/>
        </w:rPr>
        <w:t>Дополнительные источники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1.</w:t>
      </w:r>
      <w:r>
        <w:rPr>
          <w:rFonts w:ascii="Times New Roman" w:hAnsi="Times New Roman"/>
          <w:sz w:val="28"/>
          <w:szCs w:val="28"/>
          <w:lang w:val="x-none"/>
        </w:rPr>
        <w:tab/>
        <w:t>Конституция Российской Федерации от 12.12.1993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2.</w:t>
      </w:r>
      <w:r>
        <w:rPr>
          <w:rFonts w:ascii="Times New Roman" w:hAnsi="Times New Roman"/>
          <w:sz w:val="28"/>
          <w:szCs w:val="28"/>
          <w:lang w:val="x-none"/>
        </w:rPr>
        <w:tab/>
        <w:t>Бюджетный кодекс Российской Федерации от 31.07.1998 № 145-ФЗ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3.</w:t>
      </w:r>
      <w:r>
        <w:rPr>
          <w:rFonts w:ascii="Times New Roman" w:hAnsi="Times New Roman"/>
          <w:sz w:val="28"/>
          <w:szCs w:val="28"/>
          <w:lang w:val="x-none"/>
        </w:rPr>
        <w:tab/>
        <w:t>Гражданский кодекс Российской Федерации в 4 частях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Кодекс Российской Федерации об административных правонарушениях 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от 30.12.2001 № 195-ФЗ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5.</w:t>
      </w:r>
      <w:r>
        <w:rPr>
          <w:rFonts w:ascii="Times New Roman" w:hAnsi="Times New Roman"/>
          <w:sz w:val="28"/>
          <w:szCs w:val="28"/>
          <w:lang w:val="x-none"/>
        </w:rPr>
        <w:tab/>
        <w:t>Налоговый кодекс Российской Федерации в 2 частях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6.</w:t>
      </w:r>
      <w:r>
        <w:rPr>
          <w:rFonts w:ascii="Times New Roman" w:hAnsi="Times New Roman"/>
          <w:sz w:val="28"/>
          <w:szCs w:val="28"/>
          <w:lang w:val="x-none"/>
        </w:rPr>
        <w:tab/>
        <w:t>Таможенный кодекс Таможенного союза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7.</w:t>
      </w:r>
      <w:r>
        <w:rPr>
          <w:rFonts w:ascii="Times New Roman" w:hAnsi="Times New Roman"/>
          <w:sz w:val="28"/>
          <w:szCs w:val="28"/>
          <w:lang w:val="x-none"/>
        </w:rPr>
        <w:tab/>
        <w:t>Трудовой кодекс Российской Федерации от 30.12.2001 № 197-ФЗ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8.</w:t>
      </w:r>
      <w:r>
        <w:rPr>
          <w:rFonts w:ascii="Times New Roman" w:hAnsi="Times New Roman"/>
          <w:sz w:val="28"/>
          <w:szCs w:val="28"/>
          <w:lang w:val="x-none"/>
        </w:rPr>
        <w:tab/>
        <w:t>Уголовный кодекс Российской Федерации от 13.06.1996 № 63-ФЗ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9.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24.07.1998 № 125-ФЗ (действующая редакция) 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lastRenderedPageBreak/>
        <w:t xml:space="preserve">«Об обязательном социальном страховании от несчастных случаев на производстве 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и профессиональных заболеваний»;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10.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07.08.2001 № 115-ФЗ (действующая редакция) 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 xml:space="preserve">«О противодействии легализации (отмыванию) доходов, полученных преступным путем, 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и финансированию терроризма»;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11.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15.12.2001 № 167-ФЗ (действующая редакция) 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«Об обязательном пенсионном страховании в Российской Федерации»;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12.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26.10.2002 № 127-ФЗ (действующая редакция) 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 несостоятельности (банкротстве);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13.</w:t>
      </w:r>
      <w:r>
        <w:rPr>
          <w:rFonts w:ascii="Times New Roman" w:hAnsi="Times New Roman"/>
          <w:sz w:val="28"/>
          <w:szCs w:val="28"/>
          <w:lang w:val="x-none"/>
        </w:rPr>
        <w:tab/>
        <w:t>Федеральный закон от 10.12.2003 № 173-ФЗ (действующая редакция) «О валютном регулировании и валютном контроле»;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14.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29.07.2004 № 98-ФЗ (действующая редакция) 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 коммерческой тайне»;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15.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27.07.2006 № 152-ФЗ (действующая редакция) 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 персональных данных»;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16.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29.12.2006 № 255-ФЗ (действующая редакция) 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«Об обязательном социальном страховании на случай временной нетрудоспособности и в связи с материнством»;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17.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25.12.2008 № 273-ФЗ (действующая редакция) 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 противодействии коррупции»;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18.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30.12.2008 № 307-ФЗ (действующая редакция) 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«Об аудиторской деятельности»;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19.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27.07.2010 № 208-ФЗ (действующая редакция) 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 консолидированной финансовой отчетности»;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20.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27.11.2010 № 311-ФЗ (действующая редакция) 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 таможенном регулировании в Российской Федерации»;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21.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29.11.2010 № 326-ФЗ (действующая редакция) 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«Об обязательном медицинском страховании в Российской Федерации»;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22.</w:t>
      </w:r>
      <w:r>
        <w:rPr>
          <w:rFonts w:ascii="Times New Roman" w:hAnsi="Times New Roman"/>
          <w:sz w:val="28"/>
          <w:szCs w:val="28"/>
          <w:lang w:val="x-none"/>
        </w:rPr>
        <w:tab/>
        <w:t>Федеральный закон от 06.12.2011 № 402-ФЗ «О бухгалтерском учете»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23.</w:t>
      </w:r>
      <w:r>
        <w:rPr>
          <w:rFonts w:ascii="Times New Roman" w:hAnsi="Times New Roman"/>
          <w:sz w:val="28"/>
          <w:szCs w:val="28"/>
          <w:lang w:val="x-none"/>
        </w:rPr>
        <w:tab/>
        <w:t>Постановление Правительства РФ в 3 частях от 01.01.2002 № 1 «О Классификации основных средств, включаемых в амортизационные группы»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24.</w:t>
      </w:r>
      <w:r>
        <w:rPr>
          <w:rFonts w:ascii="Times New Roman" w:hAnsi="Times New Roman"/>
          <w:sz w:val="28"/>
          <w:szCs w:val="28"/>
          <w:lang w:val="x-none"/>
        </w:rPr>
        <w:tab/>
        <w:t>Постановление Правительства РФ от 15.06.2007 №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25.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Положение по бухгалтерскому учету «Учетная политика организации» 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(ПБУ 1/2008), утв. приказом Минфина России от 06.10.2008 № 106н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lastRenderedPageBreak/>
        <w:t>26.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«Учет договоров строительного подряда» (ПБУ 2/2008), утв. приказом Минфина России от 24.10.2008 № 116н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27.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Положение по бухгалтерскому учету «Учет активов и обязательств, стоимость которых выражена в иностранной валюте» (ПБУ 3/2006), утв. приказом Минфина РФ 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от 27.11.2006 № 154н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28.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«Бухгалтерская отчетность организации» (ПБУ 4/99), утв. приказом Минфина РФ от 06.07.1999 № 43н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29.</w:t>
      </w:r>
      <w:r>
        <w:rPr>
          <w:rFonts w:ascii="Times New Roman" w:hAnsi="Times New Roman"/>
          <w:sz w:val="28"/>
          <w:szCs w:val="28"/>
          <w:lang w:val="x-none"/>
        </w:rPr>
        <w:tab/>
        <w:t>Федеральный стандарт «Запасы» (ФСБУ 5/2019), утв. приказом Минфина России от 15.11.2019 № 180н);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30.</w:t>
      </w:r>
      <w:r>
        <w:rPr>
          <w:rFonts w:ascii="Times New Roman" w:hAnsi="Times New Roman"/>
          <w:sz w:val="28"/>
          <w:szCs w:val="28"/>
          <w:lang w:val="x-none"/>
        </w:rPr>
        <w:tab/>
        <w:t>Федеральный стандарт «Основные средства» (ФСБУ 6/2020), утв. приказом Минфина России от 17.09.2020 № 204н;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31.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«События после отчетной даты» (ПБУ 7/98), утв. приказом Минфина России от 25.11.1998 № 56н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32.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«Оценочные обязательства, условные обязательства и условные активы» (ПБУ 8/2010), утв. приказом Минфина России от 13.12.2010 № 167н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33.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«Доходы организации» (ПБУ 9/99), утв. Приказом Минфина России от 06.05.1999 № 32н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34.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«Расходы организации»(ПБУ 10/99), утв. приказом Минфина России от 06.05.1999 № 33н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35.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Положение по бухгалтерскому учету «Информация о связанных сторонах» 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(ПБУ 11/2008), утв. приказом Минфина России от 29.04.2008 № 48н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36.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«Информация по сегментам» (ПБУ 12/2010), утв. Приказом Минфина РФ от 08.11.2010 № 143н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37.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Положение по бухгалтерскому учету «Учет государственной помощи» 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(ПБУ 13/2000), утв. приказом Минфина РФ от 16.10.2000 № 92н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39.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«Учет расходов по займам и кредитам» (ПБУ 15/2008), утв. приказом Минфина России от 06.10.2008 № 107н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40.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«Информация по прекращаемой деятельности» (ПБУ 16/02), утв. приказом Минфина России от 02.07.2002 № 66н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42.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«Учет расчетов по налогу на прибыль организаций» (ПБУ 18/02), утв. приказом Минфина России от 19.11.2002 № 114н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lastRenderedPageBreak/>
        <w:t>43.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«Учет финансовых вложений» (ПБУ 19/02), утв. приказом Минфина России от 10.12.2002 № 126н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44.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«Информация об участии в совместной деятельности» (ПБУ 20/03), утв. приказом Минфина РФ от 24.11.2003 № 105н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45.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«Изменения оценочных значений» (ПБУ 21/2008), утв. приказом Минфина России от 06.10.2008 № 106н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46.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Положение по бухгалтерскому учету «Исправление ошибок в бухгалтерском учете и отчетности» (ПБУ 22/2010), утв. приказом Минфина России от 28.06.2010 № 63н (действующая редакция); 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47.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«Отчет о движении денежных средств» (ПБУ 23/2011), утв. приказом Минфина РФ от 02.02.2011 № 11н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48.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«Учет затрат на освоение природных ресурсов» (ПБУ 24/2011), утв. приказом Минфина РФ от 06.10.2011 № 125н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49. Федеральный стандарт бухгалтерского учета ФСБУ 26/2020 «Капитальные вложения», утв. приказом Минфина РФ от 17.09.2020 № 204н (действующая редакция);</w:t>
      </w:r>
    </w:p>
    <w:p w:rsidR="00FA234C" w:rsidRDefault="00FA234C" w:rsidP="00FA234C">
      <w:pPr>
        <w:spacing w:before="240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50.</w:t>
      </w:r>
      <w:r>
        <w:rPr>
          <w:rFonts w:ascii="Times New Roman" w:hAnsi="Times New Roman"/>
          <w:sz w:val="28"/>
          <w:szCs w:val="28"/>
          <w:lang w:val="x-none"/>
        </w:rPr>
        <w:tab/>
        <w:t>Приказ Минфина РФ от 13.06.1995 № 49 «Об утверждении Методических указаний по инвентаризации имущества и финансовых обязательств»</w:t>
      </w:r>
      <w:r>
        <w:rPr>
          <w:rFonts w:ascii="Times New Roman" w:hAnsi="Times New Roman"/>
          <w:sz w:val="28"/>
          <w:szCs w:val="28"/>
        </w:rPr>
        <w:t xml:space="preserve"> (Документ утрачивает силу с </w:t>
      </w:r>
      <w:hyperlink r:id="rId20" w:anchor="dst100005" w:history="1">
        <w:r>
          <w:rPr>
            <w:rStyle w:val="a5"/>
            <w:rFonts w:ascii="Times New Roman" w:hAnsi="Times New Roman"/>
            <w:sz w:val="28"/>
            <w:szCs w:val="28"/>
          </w:rPr>
          <w:t>1 апреля 2025 года</w:t>
        </w:r>
      </w:hyperlink>
      <w:r>
        <w:rPr>
          <w:rFonts w:ascii="Times New Roman" w:hAnsi="Times New Roman"/>
          <w:sz w:val="28"/>
          <w:szCs w:val="28"/>
        </w:rPr>
        <w:t> в связи с изданием </w:t>
      </w:r>
      <w:hyperlink r:id="rId21" w:anchor="dst100006" w:history="1">
        <w:r>
          <w:rPr>
            <w:rStyle w:val="a5"/>
            <w:rFonts w:ascii="Times New Roman" w:hAnsi="Times New Roman"/>
            <w:sz w:val="28"/>
            <w:szCs w:val="28"/>
          </w:rPr>
          <w:t>Приказа</w:t>
        </w:r>
      </w:hyperlink>
      <w:r>
        <w:rPr>
          <w:rFonts w:ascii="Times New Roman" w:hAnsi="Times New Roman"/>
          <w:sz w:val="28"/>
          <w:szCs w:val="28"/>
        </w:rPr>
        <w:t> Минфина России от 27.04.2023 N 189. О требованиях к инвентаризации активов и обязательств см. </w:t>
      </w:r>
      <w:hyperlink r:id="rId22" w:anchor="dst100010" w:history="1">
        <w:r>
          <w:rPr>
            <w:rStyle w:val="a5"/>
            <w:rFonts w:ascii="Times New Roman" w:hAnsi="Times New Roman"/>
            <w:sz w:val="28"/>
            <w:szCs w:val="28"/>
          </w:rPr>
          <w:t>ФСБУ 28/2023</w:t>
        </w:r>
      </w:hyperlink>
      <w:r>
        <w:rPr>
          <w:rFonts w:ascii="Times New Roman" w:hAnsi="Times New Roman"/>
          <w:sz w:val="28"/>
          <w:szCs w:val="28"/>
        </w:rPr>
        <w:t> "Инвентаризация");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51.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Приказ Минфина России от 29.07.1998 № 34н (действующая редакция) 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«Об утверждении Положения по ведению бухгалтерского учета и бухгалтерской отчетности в Российской Федерации»;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52.</w:t>
      </w:r>
      <w:r>
        <w:rPr>
          <w:rFonts w:ascii="Times New Roman" w:hAnsi="Times New Roman"/>
          <w:sz w:val="28"/>
          <w:szCs w:val="28"/>
          <w:lang w:val="x-none"/>
        </w:rPr>
        <w:tab/>
        <w:t>Приказ Минфина РФ от 31.10.2000 № 94н «Об утверждении плана счетов бухгалтерского учета финансово-хозяйственной деятельности организаций и инструкции по его применению» (действующая редакция);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53.</w:t>
      </w:r>
      <w:r>
        <w:rPr>
          <w:rFonts w:ascii="Times New Roman" w:hAnsi="Times New Roman"/>
          <w:sz w:val="28"/>
          <w:szCs w:val="28"/>
          <w:lang w:val="x-none"/>
        </w:rPr>
        <w:tab/>
        <w:t>Приказ Минфина России от 02.07.2010 № 66н «О формах бухгалтерской отчетности организаций» (действующая редакция)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54. Приказ Минфина России от 16.04.2021 № 62н «Об утверждении Федерального стандарта бухгалтерского учета ФСБУ 27/2021 «Документы и документооборот в бухгалтерском учете» (Зарегистрировано в Минюсте России 07.06.2021 № 63814)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55.</w:t>
      </w:r>
      <w:r>
        <w:rPr>
          <w:rFonts w:ascii="Times New Roman" w:hAnsi="Times New Roman"/>
          <w:sz w:val="28"/>
          <w:szCs w:val="28"/>
          <w:lang w:val="x-none"/>
        </w:rPr>
        <w:tab/>
        <w:t>Справочно-правовая система «КонсультантПлюс» – URL: http://www.co№sulta№t.ru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56.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 Справочно-правовая система «Гарант» – URL: http://www.gara№t.ru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57.</w:t>
      </w:r>
      <w:r>
        <w:rPr>
          <w:rFonts w:ascii="Times New Roman" w:hAnsi="Times New Roman"/>
          <w:sz w:val="28"/>
          <w:szCs w:val="28"/>
          <w:lang w:val="x-none"/>
        </w:rPr>
        <w:tab/>
        <w:t>Официальный сайт Министерства финансов Российской Федерации – URL: http://www.mi№fi№.ru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lastRenderedPageBreak/>
        <w:t>58.</w:t>
      </w:r>
      <w:r>
        <w:rPr>
          <w:rFonts w:ascii="Times New Roman" w:hAnsi="Times New Roman"/>
          <w:sz w:val="28"/>
          <w:szCs w:val="28"/>
          <w:lang w:val="x-none"/>
        </w:rPr>
        <w:tab/>
        <w:t>Официальный сайт Федеральной налоговой службы – URL: http://www.№alog.ru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59.</w:t>
      </w:r>
      <w:r>
        <w:rPr>
          <w:rFonts w:ascii="Times New Roman" w:hAnsi="Times New Roman"/>
          <w:sz w:val="28"/>
          <w:szCs w:val="28"/>
          <w:lang w:val="x-none"/>
        </w:rPr>
        <w:tab/>
        <w:t>Официальный сайт Федерального казначейства – URL: http://www.roskaz№a.ru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60.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Официальный сайт Пенсионного фонда России – URL: </w:t>
      </w:r>
      <w:hyperlink r:id="rId23" w:history="1">
        <w:r>
          <w:rPr>
            <w:rStyle w:val="a5"/>
            <w:rFonts w:ascii="Times New Roman" w:hAnsi="Times New Roman"/>
            <w:sz w:val="28"/>
            <w:szCs w:val="28"/>
            <w:lang w:val="x-none"/>
          </w:rPr>
          <w:t>http://www.pfrf.ru/</w:t>
        </w:r>
      </w:hyperlink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61.</w:t>
      </w:r>
      <w:r>
        <w:rPr>
          <w:rFonts w:ascii="Times New Roman" w:hAnsi="Times New Roman"/>
          <w:sz w:val="28"/>
          <w:szCs w:val="28"/>
          <w:lang w:val="x-none"/>
        </w:rPr>
        <w:tab/>
        <w:t>Официальный сайт Фонда социального страхования – URL: http://fss.ru/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62.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Официальный сайт Фонда обязательного медицинского страхования – URL: </w:t>
      </w:r>
      <w:hyperlink r:id="rId24" w:history="1">
        <w:r>
          <w:rPr>
            <w:rStyle w:val="a5"/>
            <w:rFonts w:ascii="Times New Roman" w:hAnsi="Times New Roman"/>
            <w:sz w:val="28"/>
            <w:szCs w:val="28"/>
            <w:lang w:val="x-none"/>
          </w:rPr>
          <w:t>http://www.ffoms.ru/</w:t>
        </w:r>
      </w:hyperlink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63.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Официальный сайт Федеральной службы государственной статистики – URL: </w:t>
      </w:r>
      <w:hyperlink r:id="rId25" w:history="1">
        <w:r>
          <w:rPr>
            <w:rStyle w:val="a5"/>
            <w:rFonts w:ascii="Times New Roman" w:hAnsi="Times New Roman"/>
            <w:sz w:val="28"/>
            <w:szCs w:val="28"/>
            <w:lang w:val="x-none"/>
          </w:rPr>
          <w:t>http://www.gks.ru/</w:t>
        </w:r>
      </w:hyperlink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 xml:space="preserve"> 64.</w:t>
      </w:r>
      <w:r>
        <w:rPr>
          <w:rFonts w:ascii="Times New Roman" w:hAnsi="Times New Roman"/>
          <w:sz w:val="28"/>
          <w:szCs w:val="28"/>
          <w:lang w:val="x-none"/>
        </w:rPr>
        <w:tab/>
        <w:t>Официальный сайт «1С:Предприятие 8» – URL: https://v8.1c.ru/</w:t>
      </w:r>
    </w:p>
    <w:p w:rsidR="00FA234C" w:rsidRDefault="00FA234C" w:rsidP="00FA23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65.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Официальный сайт «1С:Предприятие 8» для учебных заведений – URL: </w:t>
      </w:r>
      <w:hyperlink r:id="rId26" w:history="1">
        <w:r>
          <w:rPr>
            <w:rStyle w:val="a5"/>
            <w:rFonts w:ascii="Times New Roman" w:hAnsi="Times New Roman"/>
            <w:sz w:val="28"/>
            <w:szCs w:val="28"/>
            <w:lang w:val="x-none"/>
          </w:rPr>
          <w:t>http://edu.1cfresh.com/</w:t>
        </w:r>
      </w:hyperlink>
    </w:p>
    <w:p w:rsidR="00FA234C" w:rsidRDefault="00FA234C" w:rsidP="00FA234C">
      <w:pPr>
        <w:pStyle w:val="a3"/>
        <w:jc w:val="both"/>
        <w:rPr>
          <w:sz w:val="28"/>
          <w:szCs w:val="28"/>
        </w:rPr>
      </w:pPr>
    </w:p>
    <w:p w:rsidR="00B808AE" w:rsidRPr="00B808AE" w:rsidRDefault="00B808AE" w:rsidP="008D7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n-US"/>
        </w:rPr>
      </w:pPr>
    </w:p>
    <w:p w:rsidR="00462C7C" w:rsidRPr="00B808AE" w:rsidRDefault="00462C7C" w:rsidP="008D727E">
      <w:pPr>
        <w:spacing w:after="0"/>
        <w:ind w:left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808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Учебник:</w:t>
      </w:r>
    </w:p>
    <w:p w:rsidR="00462C7C" w:rsidRPr="00462C7C" w:rsidRDefault="00462C7C" w:rsidP="008D727E">
      <w:pPr>
        <w:numPr>
          <w:ilvl w:val="0"/>
          <w:numId w:val="17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08A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Бухгалтерский учет. Учебник/</w:t>
      </w:r>
      <w:hyperlink r:id="rId27" w:history="1">
        <w:r w:rsidRPr="00B808AE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Богаченко В.М.</w:t>
        </w:r>
      </w:hyperlink>
      <w:r w:rsidRPr="00B808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hyperlink r:id="rId28" w:history="1">
        <w:r w:rsidRPr="00B808AE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Феникс</w:t>
        </w:r>
      </w:hyperlink>
      <w:r w:rsidRPr="00B808AE">
        <w:rPr>
          <w:rFonts w:ascii="Times New Roman" w:eastAsia="Calibri" w:hAnsi="Times New Roman" w:cs="Times New Roman"/>
          <w:sz w:val="28"/>
          <w:szCs w:val="28"/>
          <w:lang w:eastAsia="en-US"/>
        </w:rPr>
        <w:t>, 2020.- 538, (Среднее профессиональное образование</w:t>
      </w:r>
      <w:r w:rsidRPr="00462C7C">
        <w:rPr>
          <w:rFonts w:ascii="Times New Roman" w:eastAsia="Calibri" w:hAnsi="Times New Roman" w:cs="Times New Roman"/>
          <w:sz w:val="28"/>
          <w:szCs w:val="28"/>
          <w:lang w:eastAsia="en-US"/>
        </w:rPr>
        <w:t>) ISBN 978-5-222-23117-3.</w:t>
      </w:r>
    </w:p>
    <w:p w:rsidR="00462C7C" w:rsidRPr="00462C7C" w:rsidRDefault="00462C7C" w:rsidP="00462C7C">
      <w:pPr>
        <w:numPr>
          <w:ilvl w:val="0"/>
          <w:numId w:val="17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2C7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Бухгалтерский учет. Практикум /</w:t>
      </w:r>
      <w:hyperlink r:id="rId29" w:history="1">
        <w:r w:rsidRPr="00462C7C">
          <w:rPr>
            <w:rFonts w:ascii="Times New Roman" w:eastAsia="Times New Roman" w:hAnsi="Times New Roman" w:cs="Times New Roman"/>
            <w:sz w:val="28"/>
            <w:lang w:eastAsia="en-US"/>
          </w:rPr>
          <w:t>Богаченко В.М.</w:t>
        </w:r>
      </w:hyperlink>
      <w:r w:rsidRPr="00462C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</w:t>
      </w:r>
      <w:hyperlink r:id="rId30" w:history="1">
        <w:r w:rsidRPr="00462C7C">
          <w:rPr>
            <w:rFonts w:ascii="Times New Roman" w:eastAsia="Times New Roman" w:hAnsi="Times New Roman" w:cs="Times New Roman"/>
            <w:sz w:val="28"/>
            <w:lang w:eastAsia="en-US"/>
          </w:rPr>
          <w:t>Феникс</w:t>
        </w:r>
      </w:hyperlink>
      <w:r w:rsidRPr="00462C7C">
        <w:rPr>
          <w:rFonts w:ascii="Times New Roman" w:eastAsia="Times New Roman" w:hAnsi="Times New Roman" w:cs="Times New Roman"/>
          <w:sz w:val="28"/>
          <w:szCs w:val="28"/>
          <w:lang w:eastAsia="en-US"/>
        </w:rPr>
        <w:t>, 2020.-Учебное пособие. ФГОС ISBN 978-5-222-22028-3.</w:t>
      </w:r>
    </w:p>
    <w:p w:rsidR="00462C7C" w:rsidRPr="00462C7C" w:rsidRDefault="00462C7C" w:rsidP="00462C7C">
      <w:pPr>
        <w:numPr>
          <w:ilvl w:val="0"/>
          <w:numId w:val="17"/>
        </w:numPr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2C7C">
        <w:rPr>
          <w:rFonts w:ascii="Times New Roman" w:eastAsia="Times New Roman" w:hAnsi="Times New Roman" w:cs="Times New Roman"/>
          <w:sz w:val="28"/>
          <w:szCs w:val="28"/>
          <w:lang w:eastAsia="en-US"/>
        </w:rPr>
        <w:t>Бухгалтерский учет. Экспересс-курс: учебное пособие/М.С.Кувшинов.-Москва: КНОРУС,2021. -312 с.(Среднее профессиональное образование</w:t>
      </w:r>
    </w:p>
    <w:p w:rsidR="008950BF" w:rsidRPr="000E2C76" w:rsidRDefault="008950BF" w:rsidP="003222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0214" w:rsidRDefault="00870214" w:rsidP="00856C14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:rsidR="00870214" w:rsidRDefault="00870214" w:rsidP="00856C14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:rsidR="00870214" w:rsidRDefault="00870214" w:rsidP="00856C14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:rsidR="00870214" w:rsidRDefault="00870214" w:rsidP="00856C14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:rsidR="00870214" w:rsidRDefault="00870214" w:rsidP="00856C14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:rsidR="00870214" w:rsidRDefault="00870214" w:rsidP="00856C14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:rsidR="00870214" w:rsidRDefault="00870214" w:rsidP="00856C14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:rsidR="00870214" w:rsidRDefault="00870214" w:rsidP="00856C14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:rsidR="00870214" w:rsidRDefault="00870214" w:rsidP="00856C14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:rsidR="00870214" w:rsidRDefault="00870214" w:rsidP="00856C14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:rsidR="00870214" w:rsidRDefault="00870214" w:rsidP="00856C14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:rsidR="00870214" w:rsidRDefault="00870214" w:rsidP="00856C14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:rsidR="00870214" w:rsidRDefault="00870214" w:rsidP="00856C14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:rsidR="00870214" w:rsidRDefault="00870214" w:rsidP="00856C14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:rsidR="00870214" w:rsidRDefault="00870214" w:rsidP="00856C14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:rsidR="00870214" w:rsidRDefault="00870214" w:rsidP="00856C14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:rsidR="00870214" w:rsidRDefault="00870214" w:rsidP="00856C14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:rsidR="00856C14" w:rsidRDefault="008950BF" w:rsidP="00856C14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 w:rsidRPr="00FB7FDC">
        <w:rPr>
          <w:b/>
        </w:rPr>
        <w:lastRenderedPageBreak/>
        <w:t xml:space="preserve">5 МЕТОДИЧЕСКИЕ УКАЗАНИЯ ПО ПРОХОЖДЕНИЮ </w:t>
      </w:r>
      <w:r>
        <w:rPr>
          <w:b/>
        </w:rPr>
        <w:t xml:space="preserve">УЧЕБНОЙ </w:t>
      </w:r>
      <w:r w:rsidRPr="00FB7FDC">
        <w:rPr>
          <w:b/>
        </w:rPr>
        <w:t>ПРАКТИК</w:t>
      </w:r>
      <w:r>
        <w:rPr>
          <w:b/>
        </w:rPr>
        <w:t>И</w:t>
      </w:r>
    </w:p>
    <w:p w:rsidR="003233AB" w:rsidRDefault="008950BF" w:rsidP="00842F3A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t xml:space="preserve">5.1 </w:t>
      </w:r>
      <w:r w:rsidR="00C17276">
        <w:rPr>
          <w:b/>
        </w:rPr>
        <w:t>С</w:t>
      </w:r>
      <w:r w:rsidR="00C17276" w:rsidRPr="00FB7FDC">
        <w:rPr>
          <w:b/>
        </w:rPr>
        <w:t>одержание практики</w:t>
      </w:r>
    </w:p>
    <w:p w:rsidR="003233AB" w:rsidRDefault="003233AB" w:rsidP="00856C14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tbl>
      <w:tblPr>
        <w:tblStyle w:val="a6"/>
        <w:tblW w:w="9673" w:type="dxa"/>
        <w:tblLayout w:type="fixed"/>
        <w:tblLook w:val="04A0" w:firstRow="1" w:lastRow="0" w:firstColumn="1" w:lastColumn="0" w:noHBand="0" w:noVBand="1"/>
      </w:tblPr>
      <w:tblGrid>
        <w:gridCol w:w="1951"/>
        <w:gridCol w:w="4536"/>
        <w:gridCol w:w="3186"/>
      </w:tblGrid>
      <w:tr w:rsidR="003233AB" w:rsidRPr="00561BFD" w:rsidTr="008556CD">
        <w:tc>
          <w:tcPr>
            <w:tcW w:w="1951" w:type="dxa"/>
          </w:tcPr>
          <w:p w:rsidR="003233AB" w:rsidRPr="00462C7C" w:rsidRDefault="003233AB" w:rsidP="003233AB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62C7C">
              <w:rPr>
                <w:sz w:val="24"/>
                <w:szCs w:val="24"/>
              </w:rPr>
              <w:t>Вид работ</w:t>
            </w:r>
          </w:p>
        </w:tc>
        <w:tc>
          <w:tcPr>
            <w:tcW w:w="4536" w:type="dxa"/>
          </w:tcPr>
          <w:p w:rsidR="003233AB" w:rsidRPr="00462C7C" w:rsidRDefault="003233AB" w:rsidP="008556CD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62C7C">
              <w:rPr>
                <w:sz w:val="24"/>
                <w:szCs w:val="24"/>
              </w:rPr>
              <w:t>Формируемые профессиональные и общие компетенции</w:t>
            </w:r>
          </w:p>
        </w:tc>
        <w:tc>
          <w:tcPr>
            <w:tcW w:w="3186" w:type="dxa"/>
          </w:tcPr>
          <w:p w:rsidR="003233AB" w:rsidRPr="00462C7C" w:rsidRDefault="003233AB" w:rsidP="003233AB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62C7C">
              <w:rPr>
                <w:sz w:val="24"/>
                <w:szCs w:val="24"/>
              </w:rPr>
              <w:t>Содержание выполняемых работ</w:t>
            </w:r>
          </w:p>
        </w:tc>
      </w:tr>
      <w:tr w:rsidR="003233AB" w:rsidRPr="00561BFD" w:rsidTr="008556CD">
        <w:tc>
          <w:tcPr>
            <w:tcW w:w="9673" w:type="dxa"/>
            <w:gridSpan w:val="3"/>
          </w:tcPr>
          <w:p w:rsidR="003233AB" w:rsidRPr="003233AB" w:rsidRDefault="003233AB" w:rsidP="0085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3AB">
              <w:rPr>
                <w:rFonts w:ascii="Times New Roman" w:hAnsi="Times New Roman" w:cs="Times New Roman"/>
                <w:sz w:val="24"/>
                <w:szCs w:val="24"/>
              </w:rPr>
              <w:t>Инструктаж о прохождении учебной практики.</w:t>
            </w:r>
          </w:p>
          <w:p w:rsidR="003233AB" w:rsidRPr="00561BFD" w:rsidRDefault="003233AB" w:rsidP="008556CD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F5BFE" w:rsidRPr="00561BFD" w:rsidTr="008556CD">
        <w:tc>
          <w:tcPr>
            <w:tcW w:w="9673" w:type="dxa"/>
            <w:gridSpan w:val="3"/>
          </w:tcPr>
          <w:p w:rsidR="000F5BFE" w:rsidRPr="003233AB" w:rsidRDefault="000F5BFE" w:rsidP="0085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1.Учёт труда и заработной платы</w:t>
            </w:r>
          </w:p>
        </w:tc>
      </w:tr>
      <w:tr w:rsidR="003233AB" w:rsidRPr="00561BFD" w:rsidTr="008556CD">
        <w:tc>
          <w:tcPr>
            <w:tcW w:w="1951" w:type="dxa"/>
          </w:tcPr>
          <w:p w:rsidR="00F11601" w:rsidRDefault="00F11601" w:rsidP="00F11601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у</w:t>
            </w:r>
            <w:r w:rsidRPr="00C34A5D">
              <w:rPr>
                <w:rFonts w:ascii="Times New Roman" w:hAnsi="Times New Roman" w:cs="Times New Roman"/>
                <w:bCs/>
                <w:sz w:val="24"/>
                <w:szCs w:val="24"/>
              </w:rPr>
              <w:t>чёт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34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труда и заработной платы</w:t>
            </w:r>
          </w:p>
          <w:p w:rsidR="003233AB" w:rsidRPr="00F11601" w:rsidRDefault="003233AB" w:rsidP="00F11601"/>
        </w:tc>
        <w:tc>
          <w:tcPr>
            <w:tcW w:w="4536" w:type="dxa"/>
          </w:tcPr>
          <w:p w:rsidR="00186AD4" w:rsidRPr="00561BFD" w:rsidRDefault="00186AD4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ПК 2.1.  Формировать</w:t>
            </w:r>
          </w:p>
          <w:p w:rsidR="00186AD4" w:rsidRPr="00561BFD" w:rsidRDefault="00186AD4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бухгалтерские  проводки</w:t>
            </w:r>
          </w:p>
          <w:p w:rsidR="00186AD4" w:rsidRPr="00561BFD" w:rsidRDefault="00186AD4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по  учету  источников</w:t>
            </w:r>
          </w:p>
          <w:p w:rsidR="00186AD4" w:rsidRPr="00561BFD" w:rsidRDefault="00186AD4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активов  организации  на</w:t>
            </w:r>
          </w:p>
          <w:p w:rsidR="00186AD4" w:rsidRPr="00561BFD" w:rsidRDefault="00186AD4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  рабочего  плана</w:t>
            </w:r>
          </w:p>
          <w:p w:rsidR="00186AD4" w:rsidRPr="00561BFD" w:rsidRDefault="00186AD4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счетов  бухгалтерского</w:t>
            </w:r>
          </w:p>
          <w:p w:rsidR="003233AB" w:rsidRDefault="00186AD4" w:rsidP="008556CD">
            <w:pPr>
              <w:pStyle w:val="23"/>
              <w:shd w:val="clear" w:color="auto" w:fill="auto"/>
              <w:spacing w:before="0" w:after="0" w:line="240" w:lineRule="auto"/>
              <w:ind w:right="-161" w:firstLine="0"/>
              <w:jc w:val="center"/>
              <w:rPr>
                <w:sz w:val="24"/>
                <w:szCs w:val="24"/>
              </w:rPr>
            </w:pPr>
            <w:r w:rsidRPr="00561BFD">
              <w:rPr>
                <w:sz w:val="24"/>
                <w:szCs w:val="24"/>
              </w:rPr>
              <w:t>учета</w:t>
            </w:r>
          </w:p>
          <w:p w:rsidR="000F5BFE" w:rsidRPr="00561BFD" w:rsidRDefault="000F5BFE" w:rsidP="008556CD">
            <w:pPr>
              <w:tabs>
                <w:tab w:val="left" w:pos="8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1BFD">
              <w:rPr>
                <w:rFonts w:ascii="Times New Roman" w:hAnsi="Times New Roman"/>
                <w:bCs/>
                <w:sz w:val="24"/>
                <w:szCs w:val="24"/>
              </w:rPr>
              <w:t>ОК1 Выбирать способы решения задач профессиональной</w:t>
            </w:r>
          </w:p>
          <w:p w:rsidR="000F5BFE" w:rsidRPr="00561BFD" w:rsidRDefault="000F5BFE" w:rsidP="008556CD">
            <w:pPr>
              <w:tabs>
                <w:tab w:val="left" w:pos="8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1BFD">
              <w:rPr>
                <w:rFonts w:ascii="Times New Roman" w:hAnsi="Times New Roman"/>
                <w:bCs/>
                <w:sz w:val="24"/>
                <w:szCs w:val="24"/>
              </w:rPr>
              <w:t>деятельности  применительно к различным контекстам</w:t>
            </w:r>
          </w:p>
          <w:p w:rsidR="000F5BFE" w:rsidRPr="00561BFD" w:rsidRDefault="000F5BFE" w:rsidP="008556CD">
            <w:pPr>
              <w:tabs>
                <w:tab w:val="left" w:pos="8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1BFD">
              <w:rPr>
                <w:rFonts w:ascii="Times New Roman" w:hAnsi="Times New Roman"/>
                <w:bCs/>
                <w:sz w:val="24"/>
                <w:szCs w:val="24"/>
              </w:rPr>
              <w:t>эффективности</w:t>
            </w:r>
          </w:p>
          <w:p w:rsidR="000F5BFE" w:rsidRPr="00561BFD" w:rsidRDefault="000F5BFE" w:rsidP="008556CD">
            <w:pPr>
              <w:tabs>
                <w:tab w:val="left" w:pos="8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1BFD">
              <w:rPr>
                <w:rFonts w:ascii="Times New Roman" w:hAnsi="Times New Roman"/>
                <w:bCs/>
                <w:sz w:val="24"/>
                <w:szCs w:val="24"/>
              </w:rPr>
              <w:t>и  качества</w:t>
            </w:r>
          </w:p>
          <w:p w:rsidR="000F5BFE" w:rsidRPr="00561BFD" w:rsidRDefault="000F5BFE" w:rsidP="008556CD">
            <w:pPr>
              <w:tabs>
                <w:tab w:val="left" w:pos="8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1BFD">
              <w:rPr>
                <w:rFonts w:ascii="Times New Roman" w:hAnsi="Times New Roman"/>
                <w:bCs/>
                <w:sz w:val="24"/>
                <w:szCs w:val="24"/>
              </w:rPr>
              <w:t>выполнения</w:t>
            </w:r>
          </w:p>
          <w:p w:rsidR="000F5BFE" w:rsidRDefault="000F5BFE" w:rsidP="008556CD">
            <w:pPr>
              <w:pStyle w:val="23"/>
              <w:shd w:val="clear" w:color="auto" w:fill="auto"/>
              <w:spacing w:before="0" w:after="0" w:line="240" w:lineRule="auto"/>
              <w:ind w:right="-161" w:firstLine="0"/>
              <w:jc w:val="center"/>
              <w:rPr>
                <w:bCs/>
                <w:sz w:val="24"/>
                <w:szCs w:val="24"/>
              </w:rPr>
            </w:pPr>
            <w:r w:rsidRPr="00561BFD">
              <w:rPr>
                <w:bCs/>
                <w:sz w:val="24"/>
                <w:szCs w:val="24"/>
              </w:rPr>
              <w:t>задач</w:t>
            </w:r>
          </w:p>
          <w:p w:rsidR="008556CD" w:rsidRPr="00561BFD" w:rsidRDefault="008556CD" w:rsidP="008556CD">
            <w:pPr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bCs/>
                <w:sz w:val="24"/>
                <w:szCs w:val="24"/>
              </w:rPr>
              <w:t>ОК 2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8556CD" w:rsidRPr="00561BFD" w:rsidRDefault="008556CD" w:rsidP="008556CD">
            <w:pPr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bCs/>
                <w:sz w:val="24"/>
                <w:szCs w:val="24"/>
              </w:rPr>
              <w:t>ОК 3 Планировать и реализовывать собственное профессиональное и личностное развитие</w:t>
            </w:r>
          </w:p>
          <w:p w:rsidR="008556CD" w:rsidRDefault="008556CD" w:rsidP="008556CD">
            <w:pPr>
              <w:pStyle w:val="23"/>
              <w:shd w:val="clear" w:color="auto" w:fill="auto"/>
              <w:spacing w:before="0" w:after="0" w:line="240" w:lineRule="auto"/>
              <w:ind w:right="-161" w:firstLine="0"/>
              <w:jc w:val="center"/>
              <w:rPr>
                <w:b/>
                <w:sz w:val="24"/>
                <w:szCs w:val="24"/>
              </w:rPr>
            </w:pPr>
            <w:r w:rsidRPr="00561BFD">
              <w:rPr>
                <w:rFonts w:eastAsia="TimesNewRoman"/>
                <w:bCs/>
                <w:sz w:val="24"/>
                <w:szCs w:val="24"/>
              </w:rPr>
              <w:t>ОК 4 Работать в коллективе и команде, эффективно взаимодействовать с коллегами, руководством, клиентами</w:t>
            </w:r>
          </w:p>
          <w:p w:rsidR="008556CD" w:rsidRDefault="008556CD" w:rsidP="008556CD">
            <w:pPr>
              <w:pStyle w:val="23"/>
              <w:shd w:val="clear" w:color="auto" w:fill="auto"/>
              <w:spacing w:before="0" w:after="0" w:line="240" w:lineRule="auto"/>
              <w:ind w:right="-161" w:firstLine="0"/>
              <w:jc w:val="center"/>
              <w:rPr>
                <w:rFonts w:eastAsia="TimesNewRoman"/>
                <w:bCs/>
                <w:sz w:val="24"/>
                <w:szCs w:val="24"/>
              </w:rPr>
            </w:pPr>
            <w:r w:rsidRPr="00561BFD">
              <w:rPr>
                <w:rFonts w:eastAsia="TimesNewRoman"/>
                <w:bCs/>
                <w:sz w:val="24"/>
                <w:szCs w:val="24"/>
              </w:rPr>
              <w:t>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8556CD" w:rsidRDefault="008556CD" w:rsidP="008556CD">
            <w:pPr>
              <w:jc w:val="center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bCs/>
                <w:sz w:val="24"/>
                <w:szCs w:val="24"/>
              </w:rPr>
              <w:t>ОК 9 Использовать информационные технологии в профессиональной деятельности</w:t>
            </w:r>
          </w:p>
          <w:p w:rsidR="008556CD" w:rsidRPr="008556CD" w:rsidRDefault="008556CD" w:rsidP="008556CD">
            <w:pPr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bCs/>
                <w:sz w:val="24"/>
                <w:szCs w:val="24"/>
              </w:rPr>
              <w:t>ОК 11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186" w:type="dxa"/>
          </w:tcPr>
          <w:p w:rsidR="00EB7FC8" w:rsidRPr="00830DEA" w:rsidRDefault="00EB7FC8" w:rsidP="00EB7F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09D2">
              <w:rPr>
                <w:rFonts w:ascii="Times New Roman" w:hAnsi="Times New Roman"/>
                <w:sz w:val="24"/>
                <w:szCs w:val="24"/>
              </w:rPr>
              <w:t>Провести в учете начисления заработной платы при повременной  форме оплаты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D09D2">
              <w:rPr>
                <w:rFonts w:ascii="Times New Roman" w:hAnsi="Times New Roman"/>
                <w:sz w:val="24"/>
                <w:szCs w:val="24"/>
              </w:rPr>
              <w:t>Провести в учете начисления заработной платы при сдельной форме оплаты труда.   Провести в учете расчет оплаты отпусков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D09D2">
              <w:rPr>
                <w:rFonts w:ascii="Times New Roman" w:hAnsi="Times New Roman"/>
                <w:sz w:val="24"/>
                <w:szCs w:val="24"/>
              </w:rPr>
              <w:t>Провести в учете расчет пособий по временной нетрудоспособности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09D2">
              <w:rPr>
                <w:rFonts w:ascii="Times New Roman" w:hAnsi="Times New Roman"/>
                <w:sz w:val="24"/>
                <w:szCs w:val="24"/>
              </w:rPr>
              <w:t xml:space="preserve"> Документально оформить операции по учету удержаний из заработной платы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09D2">
              <w:rPr>
                <w:rFonts w:ascii="Times New Roman" w:hAnsi="Times New Roman"/>
                <w:sz w:val="24"/>
                <w:szCs w:val="24"/>
              </w:rPr>
              <w:t xml:space="preserve"> Документально оформить операции по учету удержаний из заработной платы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09D2">
              <w:rPr>
                <w:rFonts w:ascii="Times New Roman" w:hAnsi="Times New Roman"/>
                <w:sz w:val="24"/>
                <w:szCs w:val="24"/>
              </w:rPr>
              <w:t xml:space="preserve"> Провести в учете расчет заработной платы к выдаче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09D2">
              <w:rPr>
                <w:rFonts w:ascii="Times New Roman" w:hAnsi="Times New Roman"/>
                <w:sz w:val="24"/>
                <w:szCs w:val="24"/>
              </w:rPr>
              <w:t xml:space="preserve"> Провести в учете расчеты по  начислению страховых взносов, резервов на оплату очередных отпусков.</w:t>
            </w:r>
          </w:p>
          <w:p w:rsidR="003233AB" w:rsidRPr="00561BFD" w:rsidRDefault="003233AB" w:rsidP="00186AD4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0F5BFE" w:rsidRPr="00561BFD" w:rsidTr="008556CD">
        <w:tc>
          <w:tcPr>
            <w:tcW w:w="9673" w:type="dxa"/>
            <w:gridSpan w:val="3"/>
          </w:tcPr>
          <w:p w:rsidR="000F5BFE" w:rsidRPr="002D09D2" w:rsidRDefault="000F5BFE" w:rsidP="00855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Оформление и учет финансовых результатов организации от основных видов деятельности, прочих видов деятельности</w:t>
            </w:r>
          </w:p>
        </w:tc>
      </w:tr>
      <w:tr w:rsidR="00EB7FC8" w:rsidRPr="00561BFD" w:rsidTr="008556CD">
        <w:tc>
          <w:tcPr>
            <w:tcW w:w="1951" w:type="dxa"/>
          </w:tcPr>
          <w:p w:rsidR="00EB7FC8" w:rsidRDefault="00EB7FC8" w:rsidP="00F11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A5D">
              <w:rPr>
                <w:rFonts w:ascii="Times New Roman" w:hAnsi="Times New Roman"/>
                <w:bCs/>
                <w:sz w:val="24"/>
                <w:szCs w:val="24"/>
              </w:rPr>
              <w:t xml:space="preserve">Оформление и учет финансовых </w:t>
            </w:r>
            <w:r w:rsidRPr="00C34A5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результатов организации от основных видов деятельности, прочих видов 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Произвести реформацию баланса: закрытие субсчетов к счету 90 «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родажи» и к счету 91 «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рочие доходы и расходы»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Составление корреспонденции по учету.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Учет нераспределенной прибыли</w:t>
            </w:r>
          </w:p>
        </w:tc>
        <w:tc>
          <w:tcPr>
            <w:tcW w:w="4536" w:type="dxa"/>
          </w:tcPr>
          <w:p w:rsidR="00EB7FC8" w:rsidRPr="00EB7FC8" w:rsidRDefault="00EB7FC8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F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 2.1.  Формировать</w:t>
            </w:r>
          </w:p>
          <w:p w:rsidR="00EB7FC8" w:rsidRPr="00EB7FC8" w:rsidRDefault="00EB7FC8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FC8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бухгалтерские  проводки</w:t>
            </w:r>
          </w:p>
          <w:p w:rsidR="00EB7FC8" w:rsidRPr="00EB7FC8" w:rsidRDefault="00EB7FC8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FC8">
              <w:rPr>
                <w:rFonts w:ascii="Times New Roman" w:eastAsia="Times New Roman" w:hAnsi="Times New Roman" w:cs="Times New Roman"/>
                <w:sz w:val="24"/>
                <w:szCs w:val="24"/>
              </w:rPr>
              <w:t>по  учету  источников</w:t>
            </w:r>
          </w:p>
          <w:p w:rsidR="00EB7FC8" w:rsidRPr="00EB7FC8" w:rsidRDefault="00EB7FC8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F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активов  организации  на</w:t>
            </w:r>
          </w:p>
          <w:p w:rsidR="00EB7FC8" w:rsidRPr="00EB7FC8" w:rsidRDefault="00EB7FC8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FC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  рабочего  плана</w:t>
            </w:r>
          </w:p>
          <w:p w:rsidR="00EB7FC8" w:rsidRPr="00EB7FC8" w:rsidRDefault="00EB7FC8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FC8">
              <w:rPr>
                <w:rFonts w:ascii="Times New Roman" w:eastAsia="Times New Roman" w:hAnsi="Times New Roman" w:cs="Times New Roman"/>
                <w:sz w:val="24"/>
                <w:szCs w:val="24"/>
              </w:rPr>
              <w:t>счетов  бухгалтерского</w:t>
            </w:r>
          </w:p>
          <w:p w:rsidR="00EB7FC8" w:rsidRDefault="00EB7FC8" w:rsidP="008556CD">
            <w:pPr>
              <w:ind w:righ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C8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</w:p>
          <w:p w:rsidR="008556CD" w:rsidRPr="00561BFD" w:rsidRDefault="008556CD" w:rsidP="008556CD">
            <w:pPr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bCs/>
                <w:sz w:val="24"/>
                <w:szCs w:val="24"/>
              </w:rPr>
              <w:t>ОК 2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8556CD" w:rsidRPr="00561BFD" w:rsidRDefault="008556CD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bCs/>
                <w:sz w:val="24"/>
                <w:szCs w:val="24"/>
              </w:rPr>
              <w:t>ОК 4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186" w:type="dxa"/>
          </w:tcPr>
          <w:p w:rsidR="00EB7FC8" w:rsidRPr="002D09D2" w:rsidRDefault="00EB7FC8" w:rsidP="00EB7F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D5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Оформление и учет финансовых результатов от основных видов </w:t>
            </w:r>
            <w:r w:rsidRPr="00594D5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деятельности. Провести учет прочих доходов и расходов.</w:t>
            </w:r>
          </w:p>
        </w:tc>
      </w:tr>
      <w:tr w:rsidR="000F5BFE" w:rsidRPr="00561BFD" w:rsidTr="008556CD">
        <w:tc>
          <w:tcPr>
            <w:tcW w:w="9673" w:type="dxa"/>
            <w:gridSpan w:val="3"/>
          </w:tcPr>
          <w:p w:rsidR="000F5BFE" w:rsidRPr="00594D5D" w:rsidRDefault="000F5BFE" w:rsidP="008556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3.Оформление и учет собственного капитала и резервов</w:t>
            </w:r>
          </w:p>
        </w:tc>
      </w:tr>
      <w:tr w:rsidR="00EB7FC8" w:rsidRPr="00561BFD" w:rsidTr="008556CD">
        <w:tc>
          <w:tcPr>
            <w:tcW w:w="1951" w:type="dxa"/>
          </w:tcPr>
          <w:p w:rsidR="00EB7FC8" w:rsidRDefault="00EB7FC8" w:rsidP="00EB7FC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Ведение бухгалтерского </w:t>
            </w:r>
            <w:r w:rsidRPr="00C34A5D">
              <w:rPr>
                <w:rFonts w:ascii="Times New Roman" w:hAnsi="Times New Roman"/>
                <w:bCs/>
                <w:sz w:val="24"/>
                <w:szCs w:val="24"/>
              </w:rPr>
              <w:t>учет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34A5D">
              <w:rPr>
                <w:rFonts w:ascii="Times New Roman" w:hAnsi="Times New Roman"/>
                <w:bCs/>
                <w:sz w:val="24"/>
                <w:szCs w:val="24"/>
              </w:rPr>
              <w:t xml:space="preserve"> собственного капитала и резервов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отражение на счетах бухгалтерского учета</w:t>
            </w:r>
          </w:p>
          <w:p w:rsidR="00EB7FC8" w:rsidRPr="00C34A5D" w:rsidRDefault="00EB7FC8" w:rsidP="00F1160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EB7FC8" w:rsidRPr="00EB7FC8" w:rsidRDefault="00EB7FC8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FC8">
              <w:rPr>
                <w:rFonts w:ascii="Times New Roman" w:eastAsia="Times New Roman" w:hAnsi="Times New Roman" w:cs="Times New Roman"/>
                <w:sz w:val="24"/>
                <w:szCs w:val="24"/>
              </w:rPr>
              <w:t>ПК 2.1.  Формировать</w:t>
            </w:r>
          </w:p>
          <w:p w:rsidR="00EB7FC8" w:rsidRPr="00EB7FC8" w:rsidRDefault="00EB7FC8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FC8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бухгалтерские  проводки</w:t>
            </w:r>
          </w:p>
          <w:p w:rsidR="00EB7FC8" w:rsidRPr="00EB7FC8" w:rsidRDefault="00EB7FC8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FC8">
              <w:rPr>
                <w:rFonts w:ascii="Times New Roman" w:eastAsia="Times New Roman" w:hAnsi="Times New Roman" w:cs="Times New Roman"/>
                <w:sz w:val="24"/>
                <w:szCs w:val="24"/>
              </w:rPr>
              <w:t>по  учету  источников</w:t>
            </w:r>
          </w:p>
          <w:p w:rsidR="00EB7FC8" w:rsidRPr="00EB7FC8" w:rsidRDefault="00EB7FC8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FC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активов  организации  на</w:t>
            </w:r>
          </w:p>
          <w:p w:rsidR="00EB7FC8" w:rsidRPr="00EB7FC8" w:rsidRDefault="00EB7FC8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FC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  рабочего  плана</w:t>
            </w:r>
          </w:p>
          <w:p w:rsidR="00EB7FC8" w:rsidRPr="00EB7FC8" w:rsidRDefault="00EB7FC8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FC8">
              <w:rPr>
                <w:rFonts w:ascii="Times New Roman" w:eastAsia="Times New Roman" w:hAnsi="Times New Roman" w:cs="Times New Roman"/>
                <w:sz w:val="24"/>
                <w:szCs w:val="24"/>
              </w:rPr>
              <w:t>счетов  бухгалтерского</w:t>
            </w:r>
          </w:p>
          <w:p w:rsidR="00EB7FC8" w:rsidRDefault="00EB7FC8" w:rsidP="008556CD">
            <w:pPr>
              <w:ind w:righ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C8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</w:p>
          <w:p w:rsidR="008556CD" w:rsidRPr="00561BFD" w:rsidRDefault="008556CD" w:rsidP="008556CD">
            <w:pPr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bCs/>
                <w:sz w:val="24"/>
                <w:szCs w:val="24"/>
              </w:rPr>
              <w:t>ОК 2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8556CD" w:rsidRDefault="008556CD" w:rsidP="008556CD">
            <w:pPr>
              <w:ind w:right="-161"/>
              <w:jc w:val="center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bCs/>
                <w:sz w:val="24"/>
                <w:szCs w:val="24"/>
              </w:rPr>
              <w:t>ОК 4 Работать в коллективе и команде, эффективно взаимодействовать с коллегами, руководством, клиентами</w:t>
            </w:r>
          </w:p>
          <w:p w:rsidR="008556CD" w:rsidRDefault="008556CD" w:rsidP="008556CD">
            <w:pPr>
              <w:ind w:right="-161"/>
              <w:jc w:val="center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bCs/>
                <w:sz w:val="24"/>
                <w:szCs w:val="24"/>
              </w:rPr>
              <w:t>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8556CD" w:rsidRPr="008556CD" w:rsidRDefault="008556CD" w:rsidP="008556CD">
            <w:pPr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bCs/>
                <w:sz w:val="24"/>
                <w:szCs w:val="24"/>
              </w:rPr>
              <w:t>ОК 9 Использовать информационные технологии в профессиональной деятельности</w:t>
            </w:r>
          </w:p>
        </w:tc>
        <w:tc>
          <w:tcPr>
            <w:tcW w:w="3186" w:type="dxa"/>
          </w:tcPr>
          <w:p w:rsidR="00EB7FC8" w:rsidRPr="003B3BF8" w:rsidRDefault="00EB7FC8" w:rsidP="00EB7FC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в учете образование, пополнение и использование уставного и </w:t>
            </w:r>
            <w:r w:rsidRPr="003E5DF6">
              <w:rPr>
                <w:rFonts w:ascii="Times New Roman" w:hAnsi="Times New Roman"/>
                <w:sz w:val="24"/>
                <w:szCs w:val="24"/>
              </w:rPr>
              <w:t>добавочного капитала.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Провести в учете расчеты</w:t>
            </w:r>
            <w:r w:rsidRPr="003E5DF6">
              <w:rPr>
                <w:rFonts w:ascii="Times New Roman" w:hAnsi="Times New Roman"/>
                <w:sz w:val="24"/>
                <w:szCs w:val="24"/>
              </w:rPr>
              <w:t xml:space="preserve"> с учредителями.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A5D">
              <w:rPr>
                <w:rFonts w:ascii="Times New Roman" w:hAnsi="Times New Roman"/>
                <w:bCs/>
                <w:sz w:val="24"/>
                <w:szCs w:val="24"/>
              </w:rPr>
              <w:t xml:space="preserve">Учет целевого финансирования, источников  его формирования.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7FC8" w:rsidRPr="00594D5D" w:rsidRDefault="00EB7FC8" w:rsidP="00EB7F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5BFE" w:rsidRPr="00561BFD" w:rsidTr="008556CD">
        <w:tc>
          <w:tcPr>
            <w:tcW w:w="9673" w:type="dxa"/>
            <w:gridSpan w:val="3"/>
          </w:tcPr>
          <w:p w:rsidR="000F5BFE" w:rsidRPr="000F5BFE" w:rsidRDefault="000F5BFE" w:rsidP="00855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4.Офор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мление и учет кредитов и займов</w:t>
            </w:r>
          </w:p>
        </w:tc>
      </w:tr>
      <w:tr w:rsidR="00EB7FC8" w:rsidRPr="00561BFD" w:rsidTr="008556CD">
        <w:tc>
          <w:tcPr>
            <w:tcW w:w="1951" w:type="dxa"/>
          </w:tcPr>
          <w:p w:rsidR="00EB7FC8" w:rsidRDefault="00EB7FC8" w:rsidP="00EB7FC8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Определить суммы процентов по кредитам и займам.</w:t>
            </w:r>
          </w:p>
          <w:p w:rsidR="00EB7FC8" w:rsidRDefault="00EB7FC8" w:rsidP="00EB7FC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EB7FC8" w:rsidRPr="00EB7FC8" w:rsidRDefault="00EB7FC8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FC8">
              <w:rPr>
                <w:rFonts w:ascii="Times New Roman" w:eastAsia="Times New Roman" w:hAnsi="Times New Roman" w:cs="Times New Roman"/>
                <w:sz w:val="24"/>
                <w:szCs w:val="24"/>
              </w:rPr>
              <w:t>ПК 2.1.  Формировать</w:t>
            </w:r>
          </w:p>
          <w:p w:rsidR="00EB7FC8" w:rsidRPr="00EB7FC8" w:rsidRDefault="00EB7FC8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FC8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бухгалтерские  проводки</w:t>
            </w:r>
          </w:p>
          <w:p w:rsidR="00EB7FC8" w:rsidRPr="00EB7FC8" w:rsidRDefault="00EB7FC8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FC8">
              <w:rPr>
                <w:rFonts w:ascii="Times New Roman" w:eastAsia="Times New Roman" w:hAnsi="Times New Roman" w:cs="Times New Roman"/>
                <w:sz w:val="24"/>
                <w:szCs w:val="24"/>
              </w:rPr>
              <w:t>по  учету  источников</w:t>
            </w:r>
          </w:p>
          <w:p w:rsidR="00EB7FC8" w:rsidRPr="00EB7FC8" w:rsidRDefault="00EB7FC8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FC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активов  организации  на</w:t>
            </w:r>
          </w:p>
          <w:p w:rsidR="00EB7FC8" w:rsidRPr="00EB7FC8" w:rsidRDefault="00EB7FC8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FC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  рабочего  плана</w:t>
            </w:r>
          </w:p>
          <w:p w:rsidR="00EB7FC8" w:rsidRPr="00EB7FC8" w:rsidRDefault="00EB7FC8" w:rsidP="008556CD">
            <w:pPr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FC8">
              <w:rPr>
                <w:rFonts w:ascii="Times New Roman" w:eastAsia="Times New Roman" w:hAnsi="Times New Roman" w:cs="Times New Roman"/>
                <w:sz w:val="24"/>
                <w:szCs w:val="24"/>
              </w:rPr>
              <w:t>счетов  бухгалтерского</w:t>
            </w:r>
          </w:p>
          <w:p w:rsidR="00EB7FC8" w:rsidRDefault="00EB7FC8" w:rsidP="008556CD">
            <w:pPr>
              <w:ind w:righ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C8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</w:p>
          <w:p w:rsidR="008556CD" w:rsidRPr="00561BFD" w:rsidRDefault="008556CD" w:rsidP="008556CD">
            <w:pPr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bCs/>
                <w:sz w:val="24"/>
                <w:szCs w:val="24"/>
              </w:rPr>
              <w:lastRenderedPageBreak/>
              <w:t>ОК 2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8556CD" w:rsidRDefault="008556CD" w:rsidP="008556CD">
            <w:pPr>
              <w:ind w:right="-161"/>
              <w:jc w:val="center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bCs/>
                <w:sz w:val="24"/>
                <w:szCs w:val="24"/>
              </w:rPr>
              <w:t>ОК 4 Работать в коллективе и команде, эффективно взаимодействовать с коллегами, руководством, клиентами</w:t>
            </w:r>
          </w:p>
          <w:p w:rsidR="008556CD" w:rsidRDefault="008556CD" w:rsidP="008556CD">
            <w:pPr>
              <w:ind w:right="-161"/>
              <w:jc w:val="center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bCs/>
                <w:sz w:val="24"/>
                <w:szCs w:val="24"/>
              </w:rPr>
              <w:t>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8556CD" w:rsidRPr="00561BFD" w:rsidRDefault="008556CD" w:rsidP="008556CD">
            <w:pPr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bCs/>
                <w:sz w:val="24"/>
                <w:szCs w:val="24"/>
              </w:rPr>
              <w:t>ОК 9 Использовать информационные технологии в профессиональной деятельности</w:t>
            </w:r>
          </w:p>
          <w:p w:rsidR="008556CD" w:rsidRPr="008556CD" w:rsidRDefault="008556CD" w:rsidP="008556CD">
            <w:pPr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bCs/>
                <w:sz w:val="24"/>
                <w:szCs w:val="24"/>
              </w:rPr>
              <w:t>ОК 10Пользоваться профессиональной документацией на государственном и иностранном языках</w:t>
            </w:r>
          </w:p>
        </w:tc>
        <w:tc>
          <w:tcPr>
            <w:tcW w:w="3186" w:type="dxa"/>
          </w:tcPr>
          <w:p w:rsidR="00EB7FC8" w:rsidRDefault="00EB7FC8" w:rsidP="00EB7FC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D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Порядок учета кредитов и займов. </w:t>
            </w:r>
            <w:r w:rsidRPr="003E5DF6">
              <w:rPr>
                <w:rFonts w:ascii="Times New Roman" w:hAnsi="Times New Roman"/>
                <w:iCs/>
                <w:sz w:val="24"/>
                <w:szCs w:val="24"/>
              </w:rPr>
              <w:t xml:space="preserve">Порядок </w:t>
            </w:r>
            <w:r w:rsidRPr="003E5DF6">
              <w:rPr>
                <w:rFonts w:ascii="Times New Roman" w:hAnsi="Times New Roman"/>
                <w:sz w:val="24"/>
                <w:szCs w:val="24"/>
              </w:rPr>
              <w:t>учета расходов по займам, расчет доли процентов, причитающихся к оплате заимодавцу.</w:t>
            </w:r>
          </w:p>
        </w:tc>
      </w:tr>
      <w:tr w:rsidR="000F5BFE" w:rsidRPr="00561BFD" w:rsidTr="008556CD">
        <w:tc>
          <w:tcPr>
            <w:tcW w:w="9673" w:type="dxa"/>
            <w:gridSpan w:val="3"/>
          </w:tcPr>
          <w:p w:rsidR="000F5BFE" w:rsidRPr="003E5DF6" w:rsidRDefault="000F5BFE" w:rsidP="008556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15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.Инвентаризация </w:t>
            </w:r>
            <w:r w:rsidRPr="005F5794">
              <w:rPr>
                <w:rFonts w:ascii="Times New Roman" w:hAnsi="Times New Roman"/>
                <w:b/>
                <w:bCs/>
                <w:sz w:val="24"/>
                <w:szCs w:val="24"/>
              </w:rPr>
              <w:t>имущества</w:t>
            </w:r>
          </w:p>
        </w:tc>
      </w:tr>
      <w:tr w:rsidR="005720F5" w:rsidRPr="00561BFD" w:rsidTr="008556CD">
        <w:tc>
          <w:tcPr>
            <w:tcW w:w="1951" w:type="dxa"/>
            <w:vMerge w:val="restart"/>
          </w:tcPr>
          <w:p w:rsidR="00EB7FC8" w:rsidRPr="00C63DDB" w:rsidRDefault="00EB7FC8" w:rsidP="00EB7F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63DDB">
              <w:rPr>
                <w:rFonts w:ascii="Times New Roman" w:hAnsi="Times New Roman"/>
                <w:sz w:val="24"/>
                <w:szCs w:val="24"/>
              </w:rPr>
              <w:t>Подготовительный этап проведения инвентаризации, состав инвентаризационной комиссии. Порядок подготовки регистров аналитического учета по местам хранения имущества. Перечень лиц, ответственных за подготовительный этап проведения инвентаризации</w:t>
            </w:r>
            <w:r w:rsidRPr="00C63DD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63DDB">
              <w:rPr>
                <w:rFonts w:ascii="Times New Roman" w:hAnsi="Times New Roman"/>
                <w:sz w:val="24"/>
                <w:szCs w:val="24"/>
              </w:rPr>
              <w:t>Порядок инвентаризации материально-производственных запасов организации</w:t>
            </w:r>
            <w:r w:rsidRPr="00C63DD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63DDB">
              <w:rPr>
                <w:rFonts w:ascii="Times New Roman" w:hAnsi="Times New Roman"/>
                <w:sz w:val="24"/>
                <w:szCs w:val="24"/>
              </w:rPr>
              <w:t xml:space="preserve">Порядок инвентаризации основных средств и нематериальных активов </w:t>
            </w:r>
            <w:r w:rsidRPr="00C63DDB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</w:t>
            </w:r>
            <w:r w:rsidRPr="00C63DD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63DDB">
              <w:rPr>
                <w:rFonts w:ascii="Times New Roman" w:hAnsi="Times New Roman"/>
                <w:sz w:val="24"/>
                <w:szCs w:val="24"/>
              </w:rPr>
              <w:t>Порядок инвентаризации дебиторской и кредиторской задолженности, расчетов</w:t>
            </w:r>
            <w:r w:rsidRPr="00C63DD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63DDB">
              <w:rPr>
                <w:rFonts w:ascii="Times New Roman" w:hAnsi="Times New Roman"/>
                <w:sz w:val="24"/>
                <w:szCs w:val="24"/>
              </w:rPr>
              <w:t>Отражение результатов инвен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таризации имущества и расчетов </w:t>
            </w:r>
            <w:r w:rsidRPr="00C63DDB">
              <w:rPr>
                <w:rFonts w:ascii="Times New Roman" w:hAnsi="Times New Roman"/>
                <w:sz w:val="24"/>
                <w:szCs w:val="24"/>
              </w:rPr>
              <w:t>в бухгалтерском учете.</w:t>
            </w:r>
          </w:p>
          <w:p w:rsidR="005720F5" w:rsidRPr="00561BFD" w:rsidRDefault="005720F5" w:rsidP="00EB7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720F5" w:rsidRPr="00561BFD" w:rsidRDefault="005720F5" w:rsidP="00855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 2.2.  Выполнять</w:t>
            </w:r>
          </w:p>
          <w:p w:rsidR="005720F5" w:rsidRPr="00561BFD" w:rsidRDefault="005720F5" w:rsidP="00855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поручения  руководства  в</w:t>
            </w:r>
          </w:p>
          <w:p w:rsidR="005720F5" w:rsidRPr="00561BFD" w:rsidRDefault="005720F5" w:rsidP="00855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составе  комиссии  по</w:t>
            </w:r>
          </w:p>
          <w:p w:rsidR="005720F5" w:rsidRPr="00561BFD" w:rsidRDefault="005720F5" w:rsidP="00855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инвентаризации  активов</w:t>
            </w:r>
          </w:p>
          <w:p w:rsidR="005720F5" w:rsidRPr="00561BFD" w:rsidRDefault="005720F5" w:rsidP="00855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местах их хранения</w:t>
            </w:r>
          </w:p>
        </w:tc>
        <w:tc>
          <w:tcPr>
            <w:tcW w:w="3186" w:type="dxa"/>
          </w:tcPr>
          <w:p w:rsidR="005720F5" w:rsidRPr="00561BFD" w:rsidRDefault="005720F5" w:rsidP="00006991">
            <w:pPr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Демонстрация  навыков по  выполнению</w:t>
            </w:r>
          </w:p>
          <w:p w:rsidR="005720F5" w:rsidRPr="00561BFD" w:rsidRDefault="005720F5" w:rsidP="00006991">
            <w:pPr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поручений  руководства в  составе  комиссии  по инвентаризации активов  в  местах  их</w:t>
            </w:r>
          </w:p>
          <w:p w:rsidR="005720F5" w:rsidRPr="00561BFD" w:rsidRDefault="005720F5" w:rsidP="00006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ранения</w:t>
            </w:r>
          </w:p>
        </w:tc>
      </w:tr>
      <w:tr w:rsidR="005720F5" w:rsidRPr="00561BFD" w:rsidTr="008556CD">
        <w:tc>
          <w:tcPr>
            <w:tcW w:w="1951" w:type="dxa"/>
            <w:vMerge/>
          </w:tcPr>
          <w:p w:rsidR="005720F5" w:rsidRPr="00561BFD" w:rsidRDefault="005720F5" w:rsidP="00186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91504" w:rsidRPr="00650FCE" w:rsidRDefault="005720F5" w:rsidP="00855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2.3.  </w:t>
            </w:r>
            <w:r w:rsidR="00A91504" w:rsidRPr="00650FCE">
              <w:rPr>
                <w:rFonts w:ascii="Times New Roman" w:hAnsi="Times New Roman"/>
                <w:sz w:val="24"/>
                <w:szCs w:val="24"/>
              </w:rPr>
              <w:t>Проводить</w:t>
            </w:r>
          </w:p>
          <w:p w:rsidR="00A91504" w:rsidRPr="00650FCE" w:rsidRDefault="00A91504" w:rsidP="00855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CE">
              <w:rPr>
                <w:rFonts w:ascii="Times New Roman" w:hAnsi="Times New Roman"/>
                <w:sz w:val="24"/>
                <w:szCs w:val="24"/>
              </w:rPr>
              <w:t>подготовку  кинвентаризации  и</w:t>
            </w:r>
          </w:p>
          <w:p w:rsidR="00A91504" w:rsidRPr="00006991" w:rsidRDefault="00A91504" w:rsidP="00855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6991">
              <w:rPr>
                <w:rFonts w:ascii="Times New Roman" w:hAnsi="Times New Roman"/>
                <w:sz w:val="24"/>
              </w:rPr>
              <w:t>проверку</w:t>
            </w:r>
            <w:r w:rsidRPr="00006991">
              <w:rPr>
                <w:rFonts w:ascii="Times New Roman" w:hAnsi="Times New Roman" w:cs="Times New Roman"/>
                <w:sz w:val="24"/>
              </w:rPr>
              <w:t xml:space="preserve"> действительного соответствия фактических данных инвентаризации данным учета;</w:t>
            </w:r>
          </w:p>
          <w:p w:rsidR="005720F5" w:rsidRPr="00561BFD" w:rsidRDefault="005720F5" w:rsidP="00855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5720F5" w:rsidRPr="00561BFD" w:rsidRDefault="005720F5" w:rsidP="00006991">
            <w:pPr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Демонстрация  навыков по  проведению</w:t>
            </w:r>
          </w:p>
          <w:p w:rsidR="005720F5" w:rsidRPr="00561BFD" w:rsidRDefault="005720F5" w:rsidP="00006991">
            <w:pPr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подготовки  к инвентаризации  и проверки</w:t>
            </w:r>
          </w:p>
          <w:p w:rsidR="005720F5" w:rsidRPr="00561BFD" w:rsidRDefault="005720F5" w:rsidP="00006991">
            <w:pPr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 xml:space="preserve">действительного соответствия фактических  данных инвентаризации данным  учета, </w:t>
            </w:r>
          </w:p>
          <w:p w:rsidR="005720F5" w:rsidRPr="00561BFD" w:rsidRDefault="005720F5" w:rsidP="00006991">
            <w:pPr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оформлению  фактов хозяйственной  жизни</w:t>
            </w:r>
          </w:p>
          <w:p w:rsidR="005720F5" w:rsidRPr="00842F3A" w:rsidRDefault="005720F5" w:rsidP="00006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экономического субъекта</w:t>
            </w:r>
          </w:p>
        </w:tc>
      </w:tr>
      <w:tr w:rsidR="005720F5" w:rsidRPr="00561BFD" w:rsidTr="008556CD">
        <w:tc>
          <w:tcPr>
            <w:tcW w:w="1951" w:type="dxa"/>
            <w:vMerge/>
          </w:tcPr>
          <w:p w:rsidR="005720F5" w:rsidRPr="00561BFD" w:rsidRDefault="005720F5" w:rsidP="00186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20F5" w:rsidRPr="00561BFD" w:rsidRDefault="005720F5" w:rsidP="00855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ПК 2.4.  Отражать  в</w:t>
            </w:r>
          </w:p>
          <w:p w:rsidR="005720F5" w:rsidRPr="00561BFD" w:rsidRDefault="005720F5" w:rsidP="00855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бухгалтерских</w:t>
            </w:r>
          </w:p>
          <w:p w:rsidR="005720F5" w:rsidRPr="00561BFD" w:rsidRDefault="005720F5" w:rsidP="00855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проводках  зачет  и</w:t>
            </w:r>
          </w:p>
          <w:p w:rsidR="005720F5" w:rsidRPr="00561BFD" w:rsidRDefault="005720F5" w:rsidP="00855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списание  недостачи</w:t>
            </w:r>
          </w:p>
          <w:p w:rsidR="005720F5" w:rsidRPr="00561BFD" w:rsidRDefault="005720F5" w:rsidP="00855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ценностей (регулировать</w:t>
            </w:r>
          </w:p>
          <w:p w:rsidR="005720F5" w:rsidRPr="00561BFD" w:rsidRDefault="005720F5" w:rsidP="00855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инвентаризационные</w:t>
            </w:r>
          </w:p>
          <w:p w:rsidR="005720F5" w:rsidRPr="00561BFD" w:rsidRDefault="005720F5" w:rsidP="00855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разницы)  по  результатам</w:t>
            </w:r>
          </w:p>
          <w:p w:rsidR="005720F5" w:rsidRPr="00561BFD" w:rsidRDefault="005720F5" w:rsidP="00855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инвентаризации</w:t>
            </w:r>
          </w:p>
        </w:tc>
        <w:tc>
          <w:tcPr>
            <w:tcW w:w="3186" w:type="dxa"/>
          </w:tcPr>
          <w:p w:rsidR="005720F5" w:rsidRPr="00561BFD" w:rsidRDefault="005720F5" w:rsidP="00006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Демонстрация  навыков по  отражению  в бухгалтерских проводках  зачета  и списания  недостачи ценностей  и регулирования  инвентаризационных разниц  по  результатам инвентаризации.</w:t>
            </w:r>
          </w:p>
        </w:tc>
      </w:tr>
      <w:tr w:rsidR="005720F5" w:rsidRPr="00561BFD" w:rsidTr="008556CD">
        <w:tc>
          <w:tcPr>
            <w:tcW w:w="1951" w:type="dxa"/>
            <w:vMerge/>
          </w:tcPr>
          <w:p w:rsidR="005720F5" w:rsidRPr="00561BFD" w:rsidRDefault="005720F5" w:rsidP="00186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20F5" w:rsidRPr="00561BFD" w:rsidRDefault="005720F5" w:rsidP="008556CD">
            <w:pPr>
              <w:tabs>
                <w:tab w:val="left" w:pos="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ПК 2.5.  Проводить</w:t>
            </w:r>
          </w:p>
          <w:p w:rsidR="005720F5" w:rsidRPr="00561BFD" w:rsidRDefault="005720F5" w:rsidP="008556CD">
            <w:pPr>
              <w:tabs>
                <w:tab w:val="left" w:pos="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процедуры</w:t>
            </w:r>
          </w:p>
          <w:p w:rsidR="005720F5" w:rsidRPr="00561BFD" w:rsidRDefault="005720F5" w:rsidP="008556CD">
            <w:pPr>
              <w:tabs>
                <w:tab w:val="left" w:pos="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инвентаризации</w:t>
            </w:r>
          </w:p>
          <w:p w:rsidR="005720F5" w:rsidRPr="00561BFD" w:rsidRDefault="005720F5" w:rsidP="008556CD">
            <w:pPr>
              <w:tabs>
                <w:tab w:val="left" w:pos="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финансовых</w:t>
            </w:r>
          </w:p>
          <w:p w:rsidR="005720F5" w:rsidRPr="00561BFD" w:rsidRDefault="005720F5" w:rsidP="008556CD">
            <w:pPr>
              <w:tabs>
                <w:tab w:val="left" w:pos="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обязательств</w:t>
            </w:r>
          </w:p>
          <w:p w:rsidR="005720F5" w:rsidRPr="00561BFD" w:rsidRDefault="005720F5" w:rsidP="00855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186" w:type="dxa"/>
          </w:tcPr>
          <w:p w:rsidR="005720F5" w:rsidRPr="00561BFD" w:rsidRDefault="005720F5" w:rsidP="00006991">
            <w:pPr>
              <w:tabs>
                <w:tab w:val="left" w:pos="860"/>
              </w:tabs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Демонстрация  навыков по  проведению процедур  инвентаризации.</w:t>
            </w:r>
          </w:p>
          <w:p w:rsidR="005720F5" w:rsidRPr="00561BFD" w:rsidRDefault="005720F5" w:rsidP="00006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hAnsi="Times New Roman"/>
                <w:sz w:val="24"/>
                <w:szCs w:val="24"/>
              </w:rPr>
              <w:t>Финансовых обязательств экономического субъекта.</w:t>
            </w:r>
          </w:p>
        </w:tc>
      </w:tr>
      <w:tr w:rsidR="005720F5" w:rsidRPr="00561BFD" w:rsidTr="008556CD">
        <w:tc>
          <w:tcPr>
            <w:tcW w:w="1951" w:type="dxa"/>
            <w:vMerge/>
          </w:tcPr>
          <w:p w:rsidR="005720F5" w:rsidRPr="00561BFD" w:rsidRDefault="005720F5" w:rsidP="00572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20F5" w:rsidRPr="00561BFD" w:rsidRDefault="005720F5" w:rsidP="00855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ПК 2.6.  Осуществлять</w:t>
            </w:r>
          </w:p>
          <w:p w:rsidR="005720F5" w:rsidRPr="00561BFD" w:rsidRDefault="005720F5" w:rsidP="00855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сбор  информации  о</w:t>
            </w:r>
          </w:p>
          <w:p w:rsidR="005720F5" w:rsidRPr="00561BFD" w:rsidRDefault="005720F5" w:rsidP="00855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 объекта</w:t>
            </w:r>
          </w:p>
          <w:p w:rsidR="005720F5" w:rsidRPr="00561BFD" w:rsidRDefault="005720F5" w:rsidP="00855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внутреннего  контроля  по выполнению  требований правовой  и  нормативной</w:t>
            </w:r>
          </w:p>
          <w:p w:rsidR="005720F5" w:rsidRPr="00561BFD" w:rsidRDefault="005720F5" w:rsidP="00855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базы  и  внутренних</w:t>
            </w:r>
          </w:p>
          <w:p w:rsidR="005720F5" w:rsidRPr="00561BFD" w:rsidRDefault="005720F5" w:rsidP="00855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регламентов.</w:t>
            </w:r>
          </w:p>
          <w:p w:rsidR="005720F5" w:rsidRPr="00561BFD" w:rsidRDefault="005720F5" w:rsidP="008556CD">
            <w:pPr>
              <w:tabs>
                <w:tab w:val="left" w:pos="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5720F5" w:rsidRPr="00561BFD" w:rsidRDefault="005720F5" w:rsidP="00006991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sz w:val="24"/>
                <w:szCs w:val="24"/>
              </w:rPr>
              <w:lastRenderedPageBreak/>
              <w:t xml:space="preserve">Демонстрация навыков по  </w:t>
            </w:r>
            <w:r w:rsidR="008A0E12" w:rsidRPr="00561BFD">
              <w:rPr>
                <w:rFonts w:ascii="Times New Roman" w:eastAsia="TimesNewRoman" w:hAnsi="Times New Roman"/>
                <w:sz w:val="24"/>
                <w:szCs w:val="24"/>
              </w:rPr>
              <w:lastRenderedPageBreak/>
              <w:t>осуществлению</w:t>
            </w:r>
            <w:r w:rsidRPr="00561BFD">
              <w:rPr>
                <w:rFonts w:ascii="Times New Roman" w:eastAsia="TimesNewRoman" w:hAnsi="Times New Roman"/>
                <w:sz w:val="24"/>
                <w:szCs w:val="24"/>
              </w:rPr>
              <w:t xml:space="preserve"> сбора информации о</w:t>
            </w:r>
          </w:p>
          <w:p w:rsidR="005720F5" w:rsidRPr="00561BFD" w:rsidRDefault="005720F5" w:rsidP="00006991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sz w:val="24"/>
                <w:szCs w:val="24"/>
              </w:rPr>
              <w:t>деятельности объекта внутреннего контроля по выполнению требований правовой и нормативной базы и</w:t>
            </w:r>
          </w:p>
          <w:p w:rsidR="005720F5" w:rsidRPr="00561BFD" w:rsidRDefault="005720F5" w:rsidP="00006991">
            <w:pPr>
              <w:tabs>
                <w:tab w:val="left" w:pos="860"/>
              </w:tabs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sz w:val="24"/>
                <w:szCs w:val="24"/>
              </w:rPr>
              <w:t>внутренних регламентов.</w:t>
            </w:r>
          </w:p>
        </w:tc>
      </w:tr>
      <w:tr w:rsidR="005720F5" w:rsidRPr="00561BFD" w:rsidTr="008556CD">
        <w:tc>
          <w:tcPr>
            <w:tcW w:w="1951" w:type="dxa"/>
            <w:vMerge/>
          </w:tcPr>
          <w:p w:rsidR="005720F5" w:rsidRPr="00561BFD" w:rsidRDefault="005720F5" w:rsidP="00572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20F5" w:rsidRPr="00561BFD" w:rsidRDefault="005720F5" w:rsidP="00855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 w:cs="Times New Roman"/>
                <w:sz w:val="24"/>
                <w:szCs w:val="24"/>
              </w:rPr>
              <w:t>ПК 2.7. Выполнять</w:t>
            </w:r>
          </w:p>
          <w:p w:rsidR="005720F5" w:rsidRPr="00561BFD" w:rsidRDefault="005720F5" w:rsidP="00855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 w:cs="Times New Roman"/>
                <w:sz w:val="24"/>
                <w:szCs w:val="24"/>
              </w:rPr>
              <w:t>контрольные процедуры</w:t>
            </w:r>
          </w:p>
          <w:p w:rsidR="005720F5" w:rsidRPr="00561BFD" w:rsidRDefault="005720F5" w:rsidP="00855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 w:cs="Times New Roman"/>
                <w:sz w:val="24"/>
                <w:szCs w:val="24"/>
              </w:rPr>
              <w:t>и их документирование,</w:t>
            </w:r>
          </w:p>
          <w:p w:rsidR="005720F5" w:rsidRPr="00561BFD" w:rsidRDefault="005720F5" w:rsidP="00855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 w:cs="Times New Roman"/>
                <w:sz w:val="24"/>
                <w:szCs w:val="24"/>
              </w:rPr>
              <w:t>готовить и оформлять</w:t>
            </w:r>
          </w:p>
          <w:p w:rsidR="005720F5" w:rsidRPr="00561BFD" w:rsidRDefault="005720F5" w:rsidP="00855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 w:cs="Times New Roman"/>
                <w:sz w:val="24"/>
                <w:szCs w:val="24"/>
              </w:rPr>
              <w:t>завершающие материалы</w:t>
            </w:r>
          </w:p>
          <w:p w:rsidR="005720F5" w:rsidRPr="00561BFD" w:rsidRDefault="005720F5" w:rsidP="00855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 w:cs="Times New Roman"/>
                <w:sz w:val="24"/>
                <w:szCs w:val="24"/>
              </w:rPr>
              <w:t>по результатам</w:t>
            </w:r>
          </w:p>
          <w:p w:rsidR="005720F5" w:rsidRDefault="005720F5" w:rsidP="00855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 w:cs="Times New Roman"/>
                <w:sz w:val="24"/>
                <w:szCs w:val="24"/>
              </w:rPr>
              <w:t>внутреннего контроля.</w:t>
            </w:r>
          </w:p>
          <w:p w:rsidR="008556CD" w:rsidRDefault="008556CD" w:rsidP="008556CD">
            <w:pPr>
              <w:jc w:val="center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ОК 2 Осуществлять поиск, анализ и интерпретацию информации, необходимой для выполнения задач профессиональной </w:t>
            </w:r>
          </w:p>
          <w:p w:rsidR="008556CD" w:rsidRPr="00561BFD" w:rsidRDefault="008556CD" w:rsidP="008556CD">
            <w:pPr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bCs/>
                <w:sz w:val="24"/>
                <w:szCs w:val="24"/>
              </w:rPr>
              <w:t>деятельности</w:t>
            </w:r>
          </w:p>
          <w:p w:rsidR="008556CD" w:rsidRPr="00561BFD" w:rsidRDefault="008556CD" w:rsidP="00855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bCs/>
                <w:sz w:val="24"/>
                <w:szCs w:val="24"/>
              </w:rPr>
              <w:t>ОК 4 Работать в коллективе и команде, эффективно взаимодействовать с коллегами, руководством, клиентами</w:t>
            </w:r>
          </w:p>
          <w:p w:rsidR="005720F5" w:rsidRDefault="008556CD" w:rsidP="008556CD">
            <w:pPr>
              <w:tabs>
                <w:tab w:val="left" w:pos="860"/>
              </w:tabs>
              <w:jc w:val="center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bCs/>
                <w:sz w:val="24"/>
                <w:szCs w:val="24"/>
              </w:rPr>
              <w:t>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8556CD" w:rsidRPr="00561BFD" w:rsidRDefault="008556CD" w:rsidP="008556CD">
            <w:pPr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bCs/>
                <w:sz w:val="24"/>
                <w:szCs w:val="24"/>
              </w:rPr>
              <w:t>ОК 9 Использовать информационные технологии в профессиональной деятельности</w:t>
            </w:r>
          </w:p>
          <w:p w:rsidR="008556CD" w:rsidRPr="00561BFD" w:rsidRDefault="008556CD" w:rsidP="008556CD">
            <w:pPr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</w:p>
          <w:p w:rsidR="008556CD" w:rsidRPr="00561BFD" w:rsidRDefault="008556CD" w:rsidP="008556CD">
            <w:pPr>
              <w:tabs>
                <w:tab w:val="left" w:pos="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5720F5" w:rsidRPr="00561BFD" w:rsidRDefault="005720F5" w:rsidP="00006991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sz w:val="24"/>
                <w:szCs w:val="24"/>
              </w:rPr>
              <w:t>Демонстрация навыков по выполнению контрольных процедур</w:t>
            </w:r>
          </w:p>
          <w:p w:rsidR="005720F5" w:rsidRPr="00561BFD" w:rsidRDefault="005720F5" w:rsidP="00006991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sz w:val="24"/>
                <w:szCs w:val="24"/>
              </w:rPr>
              <w:t>и их документированию, подготовке и</w:t>
            </w:r>
          </w:p>
          <w:p w:rsidR="005720F5" w:rsidRPr="00561BFD" w:rsidRDefault="005720F5" w:rsidP="00006991">
            <w:pPr>
              <w:tabs>
                <w:tab w:val="left" w:pos="860"/>
              </w:tabs>
              <w:rPr>
                <w:rFonts w:ascii="Times New Roman" w:hAnsi="Times New Roman"/>
                <w:sz w:val="24"/>
                <w:szCs w:val="24"/>
              </w:rPr>
            </w:pPr>
            <w:r w:rsidRPr="00561BFD">
              <w:rPr>
                <w:rFonts w:ascii="Times New Roman" w:eastAsia="TimesNewRoman" w:hAnsi="Times New Roman"/>
                <w:sz w:val="24"/>
                <w:szCs w:val="24"/>
              </w:rPr>
              <w:t>оформлению завершающих материалов по результатам внутреннего контроля.</w:t>
            </w:r>
          </w:p>
        </w:tc>
      </w:tr>
    </w:tbl>
    <w:p w:rsidR="003233AB" w:rsidRDefault="003233AB" w:rsidP="00856C14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</w:p>
    <w:p w:rsidR="00C17276" w:rsidRPr="00444C68" w:rsidRDefault="00C17276" w:rsidP="008A0E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4C68">
        <w:rPr>
          <w:rFonts w:ascii="Times New Roman" w:eastAsia="Times New Roman" w:hAnsi="Times New Roman" w:cs="Times New Roman"/>
          <w:b/>
          <w:sz w:val="28"/>
          <w:szCs w:val="28"/>
        </w:rPr>
        <w:t>5.2 Требования к оформлению отчета</w:t>
      </w:r>
      <w:bookmarkStart w:id="4" w:name="bookmark57"/>
      <w:bookmarkStart w:id="5" w:name="bookmark58"/>
      <w:bookmarkStart w:id="6" w:name="bookmark59"/>
    </w:p>
    <w:p w:rsidR="00C17276" w:rsidRPr="00444C68" w:rsidRDefault="00C17276" w:rsidP="008A0E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4C68">
        <w:rPr>
          <w:rFonts w:ascii="Times New Roman" w:eastAsia="Times New Roman" w:hAnsi="Times New Roman" w:cs="Times New Roman"/>
          <w:b/>
          <w:sz w:val="28"/>
          <w:szCs w:val="28"/>
        </w:rPr>
        <w:t xml:space="preserve">5.2.1 Содержание отчёта учебной практики </w:t>
      </w:r>
    </w:p>
    <w:bookmarkEnd w:id="4"/>
    <w:bookmarkEnd w:id="5"/>
    <w:bookmarkEnd w:id="6"/>
    <w:p w:rsidR="00C17276" w:rsidRPr="00444C68" w:rsidRDefault="00C17276" w:rsidP="008A0E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02BB" w:rsidRPr="00BD02BB" w:rsidRDefault="00BD02BB" w:rsidP="008A0E12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2BB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по учебной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 в рабочей тетради.</w:t>
      </w:r>
    </w:p>
    <w:p w:rsidR="00BD02BB" w:rsidRDefault="00BD02BB" w:rsidP="008A0E12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2BB">
        <w:rPr>
          <w:rFonts w:ascii="Times New Roman" w:eastAsia="Times New Roman" w:hAnsi="Times New Roman" w:cs="Times New Roman"/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8556CD" w:rsidRPr="00BD02BB" w:rsidRDefault="008556CD" w:rsidP="008A0E12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8268"/>
      </w:tblGrid>
      <w:tr w:rsidR="00BD02BB" w:rsidRPr="00BD02BB" w:rsidTr="00462C7C">
        <w:trPr>
          <w:tblHeader/>
        </w:trPr>
        <w:tc>
          <w:tcPr>
            <w:tcW w:w="1088" w:type="dxa"/>
          </w:tcPr>
          <w:p w:rsidR="00BD02BB" w:rsidRPr="00BD02BB" w:rsidRDefault="00BD02BB" w:rsidP="00BD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2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BD02BB" w:rsidRPr="00BD02BB" w:rsidRDefault="00BD02BB" w:rsidP="00BD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2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268" w:type="dxa"/>
          </w:tcPr>
          <w:p w:rsidR="00BD02BB" w:rsidRPr="00BD02BB" w:rsidRDefault="00BD02BB" w:rsidP="00BD02BB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2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</w:tr>
      <w:tr w:rsidR="00BD02BB" w:rsidRPr="00BD02BB" w:rsidTr="00462C7C">
        <w:tc>
          <w:tcPr>
            <w:tcW w:w="1088" w:type="dxa"/>
          </w:tcPr>
          <w:p w:rsidR="00BD02BB" w:rsidRPr="00BD02BB" w:rsidRDefault="00BD02BB" w:rsidP="00BD02B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8" w:type="dxa"/>
          </w:tcPr>
          <w:p w:rsidR="00BD02BB" w:rsidRPr="00BD02BB" w:rsidRDefault="00BD02BB" w:rsidP="00BD02BB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2BB"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Титульный лист отчета по учебной практике</w:t>
            </w:r>
          </w:p>
        </w:tc>
      </w:tr>
      <w:tr w:rsidR="00BD02BB" w:rsidRPr="00BD02BB" w:rsidTr="00462C7C">
        <w:tc>
          <w:tcPr>
            <w:tcW w:w="1088" w:type="dxa"/>
          </w:tcPr>
          <w:p w:rsidR="00BD02BB" w:rsidRPr="00BD02BB" w:rsidRDefault="00BD02BB" w:rsidP="00BD02B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8" w:type="dxa"/>
          </w:tcPr>
          <w:p w:rsidR="00BD02BB" w:rsidRPr="00BD02BB" w:rsidRDefault="00BD02BB" w:rsidP="00BD0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2B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Внутренняя опись документов, находящихся в деле</w:t>
            </w:r>
          </w:p>
        </w:tc>
      </w:tr>
      <w:tr w:rsidR="00BD02BB" w:rsidRPr="00BD02BB" w:rsidTr="00462C7C">
        <w:tc>
          <w:tcPr>
            <w:tcW w:w="1088" w:type="dxa"/>
          </w:tcPr>
          <w:p w:rsidR="00BD02BB" w:rsidRPr="00BD02BB" w:rsidRDefault="00BD02BB" w:rsidP="00BD02B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8" w:type="dxa"/>
          </w:tcPr>
          <w:p w:rsidR="00BD02BB" w:rsidRPr="00BD02BB" w:rsidRDefault="00BD02BB" w:rsidP="00BD0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2BB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Календарно-тематический план прохождения практики</w:t>
            </w:r>
          </w:p>
        </w:tc>
      </w:tr>
      <w:tr w:rsidR="00BD02BB" w:rsidRPr="00BD02BB" w:rsidTr="00462C7C">
        <w:tc>
          <w:tcPr>
            <w:tcW w:w="1088" w:type="dxa"/>
          </w:tcPr>
          <w:p w:rsidR="00BD02BB" w:rsidRPr="00BD02BB" w:rsidRDefault="00BD02BB" w:rsidP="00BD02B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8" w:type="dxa"/>
          </w:tcPr>
          <w:p w:rsidR="00BD02BB" w:rsidRPr="00BD02BB" w:rsidRDefault="00BD02BB" w:rsidP="00BD0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2B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 задание</w:t>
            </w:r>
          </w:p>
        </w:tc>
      </w:tr>
      <w:tr w:rsidR="00BD02BB" w:rsidRPr="00BD02BB" w:rsidTr="00462C7C">
        <w:tc>
          <w:tcPr>
            <w:tcW w:w="1088" w:type="dxa"/>
          </w:tcPr>
          <w:p w:rsidR="00BD02BB" w:rsidRPr="00BD02BB" w:rsidRDefault="00BD02BB" w:rsidP="00BD02B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8" w:type="dxa"/>
          </w:tcPr>
          <w:p w:rsidR="00BD02BB" w:rsidRPr="00BD02BB" w:rsidRDefault="00BD02BB" w:rsidP="00BD02BB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2BB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Аттестационный лист по практике</w:t>
            </w:r>
          </w:p>
        </w:tc>
      </w:tr>
      <w:tr w:rsidR="00BD02BB" w:rsidRPr="00BD02BB" w:rsidTr="00462C7C">
        <w:tc>
          <w:tcPr>
            <w:tcW w:w="1088" w:type="dxa"/>
          </w:tcPr>
          <w:p w:rsidR="00BD02BB" w:rsidRPr="00BD02BB" w:rsidRDefault="00BD02BB" w:rsidP="00BD02B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BD02BB" w:rsidRPr="00BD02BB" w:rsidRDefault="00BD02BB" w:rsidP="00BD0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2BB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руководителя практики на обучающегося  по освоению   общих и  профессиональных  компетенций</w:t>
            </w:r>
          </w:p>
        </w:tc>
      </w:tr>
      <w:tr w:rsidR="00BD02BB" w:rsidRPr="00BD02BB" w:rsidTr="00462C7C">
        <w:tc>
          <w:tcPr>
            <w:tcW w:w="1088" w:type="dxa"/>
          </w:tcPr>
          <w:p w:rsidR="00BD02BB" w:rsidRPr="00BD02BB" w:rsidRDefault="00BD02BB" w:rsidP="00BD02B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BD02BB" w:rsidRPr="00BD02BB" w:rsidRDefault="00BD02BB" w:rsidP="00BD0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Дневник </w:t>
            </w:r>
          </w:p>
        </w:tc>
      </w:tr>
      <w:tr w:rsidR="00BD02BB" w:rsidRPr="00BD02BB" w:rsidTr="00462C7C">
        <w:tc>
          <w:tcPr>
            <w:tcW w:w="1088" w:type="dxa"/>
          </w:tcPr>
          <w:p w:rsidR="00BD02BB" w:rsidRPr="00BD02BB" w:rsidRDefault="00BD02BB" w:rsidP="00BD02B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BD02BB" w:rsidRPr="00BD02BB" w:rsidRDefault="00BD02BB" w:rsidP="00BD0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2B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отчета</w:t>
            </w:r>
          </w:p>
        </w:tc>
      </w:tr>
      <w:tr w:rsidR="00BD02BB" w:rsidRPr="00BD02BB" w:rsidTr="00462C7C">
        <w:tc>
          <w:tcPr>
            <w:tcW w:w="1088" w:type="dxa"/>
          </w:tcPr>
          <w:p w:rsidR="00BD02BB" w:rsidRPr="00BD02BB" w:rsidRDefault="00BD02BB" w:rsidP="00BD02B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BD02BB" w:rsidRPr="00BD02BB" w:rsidRDefault="00BD02BB" w:rsidP="00BD0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2B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Описательная часть отчета</w:t>
            </w:r>
          </w:p>
        </w:tc>
      </w:tr>
      <w:tr w:rsidR="00BD02BB" w:rsidRPr="00BD02BB" w:rsidTr="00462C7C">
        <w:tc>
          <w:tcPr>
            <w:tcW w:w="1088" w:type="dxa"/>
          </w:tcPr>
          <w:p w:rsidR="00BD02BB" w:rsidRPr="00BD02BB" w:rsidRDefault="00BD02BB" w:rsidP="0056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2B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BD02BB" w:rsidRPr="00BD02BB" w:rsidRDefault="00BD02BB" w:rsidP="00BD0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2BB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Приложения</w:t>
            </w:r>
          </w:p>
        </w:tc>
      </w:tr>
      <w:tr w:rsidR="00BD02BB" w:rsidRPr="00BD02BB" w:rsidTr="00462C7C">
        <w:tc>
          <w:tcPr>
            <w:tcW w:w="1088" w:type="dxa"/>
          </w:tcPr>
          <w:p w:rsidR="00BD02BB" w:rsidRPr="00BD02BB" w:rsidRDefault="00BD02BB" w:rsidP="0056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2B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68" w:type="dxa"/>
          </w:tcPr>
          <w:p w:rsidR="00BD02BB" w:rsidRPr="00BD02BB" w:rsidRDefault="00BD02BB" w:rsidP="00BD0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2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тетрадь</w:t>
            </w:r>
          </w:p>
        </w:tc>
      </w:tr>
    </w:tbl>
    <w:p w:rsidR="00BD02BB" w:rsidRPr="00BD02BB" w:rsidRDefault="00BD02BB" w:rsidP="00BD02B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02BB" w:rsidRPr="00BD02BB" w:rsidRDefault="00BD02BB" w:rsidP="00BD02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2BB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Структура отчета по учебной практике  </w:t>
      </w:r>
    </w:p>
    <w:p w:rsidR="00BD02BB" w:rsidRPr="00BD02BB" w:rsidRDefault="00BD02BB" w:rsidP="00BD02BB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Отчет об учебной практике составляется индивидуально каждым обучающимся и должен отражать его деятельность в период практики.</w:t>
      </w:r>
    </w:p>
    <w:p w:rsidR="00BD02BB" w:rsidRPr="00BD02BB" w:rsidRDefault="00BD02BB" w:rsidP="00BD02BB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Отчет составляется по основным разде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лам программы в печатном виде. Изложение отчета должно носить не повествовательный характер,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деятельности торгового предприятия.</w:t>
      </w:r>
    </w:p>
    <w:p w:rsidR="00BD02BB" w:rsidRPr="00BD02BB" w:rsidRDefault="00BD02BB" w:rsidP="00BD02BB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Общими требованиями к отчету являются: целевая направленность, логичное,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графиков и таблиц.</w:t>
      </w:r>
    </w:p>
    <w:p w:rsidR="00BD02BB" w:rsidRPr="00BD02BB" w:rsidRDefault="00BD02BB" w:rsidP="00BD02BB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Каждое задание предполагает приложение необходимых документов или извлечений из них. Количество приложений не ограничивается, но должно по возможности полно отражать аспекты товароведной деятельности исследуемого предприятия - базы практики.</w:t>
      </w:r>
    </w:p>
    <w:p w:rsidR="00BD02BB" w:rsidRPr="00BD02BB" w:rsidRDefault="00BD02BB" w:rsidP="00BD02BB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2BB">
        <w:rPr>
          <w:rFonts w:ascii="Times New Roman" w:eastAsia="Times New Roman" w:hAnsi="Times New Roman" w:cs="Times New Roman"/>
          <w:sz w:val="28"/>
          <w:szCs w:val="28"/>
        </w:rPr>
        <w:t>Объем отчета – 10-15 страниц. Таблицы, схемы, диаграммы, чертежи можно поместить в приложения, в этом случае в основной объем отчета они не входят. Список документов, нормативных и инструктивных материалов и литературы в основной объем отчета не включаются.</w:t>
      </w:r>
    </w:p>
    <w:p w:rsidR="00BD02BB" w:rsidRPr="00BD02BB" w:rsidRDefault="00BD02BB" w:rsidP="00BD02BB">
      <w:pPr>
        <w:spacing w:after="0" w:line="360" w:lineRule="auto"/>
        <w:ind w:righ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lastRenderedPageBreak/>
        <w:t>Текст отчета по практике должен быть набран на персональном компьютере и распечатан на принтере, шрифт 14 пт</w:t>
      </w:r>
      <w:r w:rsidRPr="00BD02B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BD02BB">
        <w:rPr>
          <w:rFonts w:ascii="Times New Roman" w:eastAsia="Calibri" w:hAnsi="Times New Roman" w:cs="Times New Roman"/>
          <w:sz w:val="28"/>
          <w:szCs w:val="28"/>
        </w:rPr>
        <w:t xml:space="preserve"> (TimesNewRoman), с межстрочным интервалом – 1,5.</w:t>
      </w:r>
    </w:p>
    <w:p w:rsidR="00BD02BB" w:rsidRPr="00BD02BB" w:rsidRDefault="00BD02BB" w:rsidP="00BD02BB">
      <w:pPr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t xml:space="preserve">Требования к полям: </w:t>
      </w:r>
    </w:p>
    <w:p w:rsidR="00BD02BB" w:rsidRPr="00BD02BB" w:rsidRDefault="00BD02BB" w:rsidP="00BD02BB">
      <w:pPr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t xml:space="preserve">левое – 30 мм, </w:t>
      </w:r>
    </w:p>
    <w:p w:rsidR="00BD02BB" w:rsidRPr="00BD02BB" w:rsidRDefault="00BD02BB" w:rsidP="00BD02BB">
      <w:pPr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t xml:space="preserve">правое – 10 мм, </w:t>
      </w:r>
    </w:p>
    <w:p w:rsidR="00BD02BB" w:rsidRPr="00BD02BB" w:rsidRDefault="00BD02BB" w:rsidP="00BD02BB">
      <w:pPr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t xml:space="preserve">верхнее – 20 мм, </w:t>
      </w:r>
    </w:p>
    <w:p w:rsidR="00BD02BB" w:rsidRPr="00BD02BB" w:rsidRDefault="00BD02BB" w:rsidP="00BD02BB">
      <w:pPr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t xml:space="preserve">нижнее – 20 мм. </w:t>
      </w:r>
    </w:p>
    <w:p w:rsidR="00BD02BB" w:rsidRPr="00BD02BB" w:rsidRDefault="00BD02BB" w:rsidP="00BD02BB">
      <w:pPr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t xml:space="preserve">Абзацный отступ составляет 1,25 см. Текст выравнивается по ширине. </w:t>
      </w:r>
    </w:p>
    <w:p w:rsidR="00BD02BB" w:rsidRPr="00BD02BB" w:rsidRDefault="00BD02BB" w:rsidP="00BD02BB">
      <w:pPr>
        <w:suppressAutoHyphens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</w:pP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Оригинал </w:t>
      </w:r>
      <w:r w:rsidRPr="00BD02BB">
        <w:rPr>
          <w:rFonts w:ascii="Times New Roman" w:eastAsia="Calibri" w:hAnsi="Times New Roman" w:cs="Times New Roman"/>
          <w:sz w:val="28"/>
          <w:szCs w:val="28"/>
        </w:rPr>
        <w:t xml:space="preserve">отчета по практике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ечатается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дной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тороне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елой односортной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умаги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ормата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4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размером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10х297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м). </w:t>
      </w:r>
    </w:p>
    <w:p w:rsidR="00BD02BB" w:rsidRPr="00BD02BB" w:rsidRDefault="00BD02BB" w:rsidP="00BD02BB">
      <w:pPr>
        <w:suppressAutoHyphens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Текст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ечатается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в т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екстовом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едакторе </w:t>
      </w:r>
      <w:r w:rsidRPr="00BD02BB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icrosoft</w:t>
      </w:r>
      <w:r w:rsidRPr="00BD02BB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ord</w:t>
      </w:r>
      <w:r w:rsidRPr="00BD02BB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or</w:t>
      </w:r>
      <w:r w:rsidRPr="00BD02BB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indows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Тип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рифта: </w:t>
      </w:r>
      <w:r w:rsidRPr="00BD02BB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imes</w:t>
      </w:r>
      <w:r w:rsidRPr="00BD02BB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ew</w:t>
      </w:r>
      <w:r w:rsidRPr="00BD02BB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oman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ля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сновного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екста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азмер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4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т.,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>бычный.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>ЗАГОЛОВКИ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Для </w:t>
      </w:r>
      <w:r w:rsidRPr="00BD02BB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BD02BB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аголовков </w:t>
      </w:r>
      <w:r w:rsidRPr="00BD02BB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BD02BB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азделов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азмер шрифта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6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т.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Заголовки разделов выравнивают по центру без абзацного отступа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2BB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рифт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загол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овков </w:t>
      </w:r>
      <w:r w:rsidRPr="00BD02BB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BD02BB">
        <w:rPr>
          <w:rFonts w:ascii="Times New Roman" w:eastAsia="Times New Roman" w:hAnsi="Times New Roman" w:cs="Times New Roman"/>
          <w:bCs/>
          <w:noProof/>
          <w:sz w:val="28"/>
          <w:szCs w:val="28"/>
        </w:rPr>
        <w:t>одразделов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-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азмер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4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т.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олужирный,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 xml:space="preserve">выравниваются по центру без абзацного отступа. </w:t>
      </w:r>
      <w:r w:rsidRPr="00BD02BB">
        <w:rPr>
          <w:rFonts w:ascii="Times New Roman" w:eastAsia="Calibri" w:hAnsi="Times New Roman" w:cs="Times New Roman"/>
          <w:sz w:val="28"/>
          <w:szCs w:val="28"/>
        </w:rPr>
        <w:t>В конце заголовков точки не ставятся.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2BB">
        <w:rPr>
          <w:rFonts w:ascii="Times New Roman" w:eastAsia="Times New Roman" w:hAnsi="Times New Roman" w:cs="Times New Roman"/>
          <w:sz w:val="28"/>
          <w:szCs w:val="28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:rsidR="00BD02BB" w:rsidRPr="00BD02BB" w:rsidRDefault="00BD02BB" w:rsidP="00BD02BB">
      <w:pPr>
        <w:suppressAutoHyphens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2BB">
        <w:rPr>
          <w:rFonts w:ascii="Times New Roman" w:eastAsia="Times New Roman" w:hAnsi="Times New Roman" w:cs="Times New Roman"/>
          <w:sz w:val="28"/>
          <w:szCs w:val="28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:rsidR="00BD02BB" w:rsidRPr="00BD02BB" w:rsidRDefault="00BD02BB" w:rsidP="00BD02BB">
      <w:pPr>
        <w:suppressAutoHyphens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2BB">
        <w:rPr>
          <w:rFonts w:ascii="Times New Roman" w:eastAsia="Times New Roman" w:hAnsi="Times New Roman" w:cs="Times New Roman"/>
          <w:sz w:val="28"/>
          <w:szCs w:val="28"/>
        </w:rPr>
        <w:t>Между текстом и следующим подразделом  имеется две свободные строки с межстрочным 1,5 интервалом.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t>В тексте ничего не подчеркивается, курсивом не выделяется.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оглавлении и по тексту заголовки глав и параграфов нумеруются арабскими цифрами. 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t xml:space="preserve">Заголовки разделов отчета не нумеруются. Каждый заголовок должен состоять только из одного предложения. 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>Оформление: шрифт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6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т., </w:t>
      </w:r>
      <w:r w:rsidRPr="00BD02BB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imes</w:t>
      </w:r>
      <w:r w:rsidRPr="00BD02BB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ew</w:t>
      </w:r>
      <w:r w:rsidRPr="00BD02BB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oman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BD02BB">
        <w:rPr>
          <w:rFonts w:ascii="Times New Roman" w:eastAsia="Times New Roman" w:hAnsi="Times New Roman" w:cs="Times New Roman"/>
          <w:sz w:val="28"/>
          <w:szCs w:val="28"/>
        </w:rPr>
        <w:t>Данные заголовки также выравниваются по центру без абзацного отступа</w:t>
      </w:r>
      <w:r w:rsidRPr="00BD02BB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t>страницы текста нумеруются, номер страницы ставится арабскими цифрами в правой нижней части листа без точки.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t>Страницы, которые не нумеруются:</w:t>
      </w:r>
    </w:p>
    <w:p w:rsidR="00BD02BB" w:rsidRPr="00BD02BB" w:rsidRDefault="00BD02BB" w:rsidP="00481FF4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709" w:right="142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t>титульный лист;</w:t>
      </w:r>
    </w:p>
    <w:p w:rsidR="00BD02BB" w:rsidRPr="00BD02BB" w:rsidRDefault="00BD02BB" w:rsidP="00481FF4">
      <w:pPr>
        <w:numPr>
          <w:ilvl w:val="0"/>
          <w:numId w:val="7"/>
        </w:numPr>
        <w:tabs>
          <w:tab w:val="left" w:pos="1418"/>
        </w:tabs>
        <w:spacing w:after="0" w:line="360" w:lineRule="auto"/>
        <w:ind w:left="1418" w:right="142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t>лист задания;</w:t>
      </w:r>
    </w:p>
    <w:p w:rsidR="00BD02BB" w:rsidRPr="00BD02BB" w:rsidRDefault="00BD02BB" w:rsidP="00481FF4">
      <w:pPr>
        <w:numPr>
          <w:ilvl w:val="0"/>
          <w:numId w:val="7"/>
        </w:numPr>
        <w:tabs>
          <w:tab w:val="left" w:pos="1418"/>
        </w:tabs>
        <w:spacing w:after="0" w:line="360" w:lineRule="auto"/>
        <w:ind w:left="1418" w:right="142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t>календарный план;</w:t>
      </w:r>
    </w:p>
    <w:p w:rsidR="00BD02BB" w:rsidRPr="00BD02BB" w:rsidRDefault="00BD02BB" w:rsidP="00481FF4">
      <w:pPr>
        <w:numPr>
          <w:ilvl w:val="0"/>
          <w:numId w:val="7"/>
        </w:numPr>
        <w:tabs>
          <w:tab w:val="left" w:pos="1418"/>
        </w:tabs>
        <w:spacing w:after="0" w:line="360" w:lineRule="auto"/>
        <w:ind w:left="1418" w:right="142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t>содержание.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t>реальная нумерация начинается с раздела «введение».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t xml:space="preserve">Затем далее располагаются: разделы, заключение, список использованных источников, приложения. </w:t>
      </w:r>
    </w:p>
    <w:p w:rsid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t xml:space="preserve">Каждый  раздел начинается с новой страницы. Подразделы начинать с новой страницы не целесообразно. </w:t>
      </w:r>
    </w:p>
    <w:p w:rsidR="00481FF4" w:rsidRPr="00BD02BB" w:rsidRDefault="00481FF4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Times New Roman" w:hAnsi="Times New Roman" w:cs="Times New Roman"/>
          <w:sz w:val="28"/>
          <w:szCs w:val="28"/>
        </w:rPr>
        <w:t>ПЕРЕЧИСЛЕНИЯ.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2BB">
        <w:rPr>
          <w:rFonts w:ascii="Times New Roman" w:eastAsia="Times New Roman" w:hAnsi="Times New Roman" w:cs="Times New Roman"/>
          <w:sz w:val="28"/>
          <w:szCs w:val="28"/>
        </w:rPr>
        <w:t>В тексте отчета могут быть приведены перечисления.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2BB">
        <w:rPr>
          <w:rFonts w:ascii="Times New Roman" w:eastAsia="Times New Roman" w:hAnsi="Times New Roman" w:cs="Times New Roman"/>
          <w:sz w:val="28"/>
          <w:szCs w:val="28"/>
        </w:rPr>
        <w:t>Перечисления выделяют в тексте абзацным отступом, который используют только в первой строке.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2BB">
        <w:rPr>
          <w:rFonts w:ascii="Times New Roman" w:eastAsia="Times New Roman" w:hAnsi="Times New Roman" w:cs="Times New Roman"/>
          <w:sz w:val="28"/>
          <w:szCs w:val="28"/>
        </w:rPr>
        <w:t>Перед каждой позицией перечисления ставят тире «–».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2BB">
        <w:rPr>
          <w:rFonts w:ascii="Times New Roman" w:eastAsia="Times New Roman" w:hAnsi="Times New Roman" w:cs="Times New Roman"/>
          <w:sz w:val="28"/>
          <w:szCs w:val="28"/>
        </w:rPr>
        <w:t>Если необходимо в тексте отчета по практике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2BB">
        <w:rPr>
          <w:rFonts w:ascii="Times New Roman" w:eastAsia="Times New Roman" w:hAnsi="Times New Roman" w:cs="Times New Roman"/>
          <w:sz w:val="28"/>
          <w:szCs w:val="28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2BB">
        <w:rPr>
          <w:rFonts w:ascii="Times New Roman" w:eastAsia="Times New Roman" w:hAnsi="Times New Roman" w:cs="Times New Roman"/>
          <w:sz w:val="28"/>
          <w:szCs w:val="28"/>
        </w:rPr>
        <w:lastRenderedPageBreak/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t>ФОРМУЛЫ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t xml:space="preserve">Формулы, содержащиеся в отчете по практике,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2BB">
        <w:rPr>
          <w:rFonts w:ascii="Times New Roman" w:eastAsia="Calibri" w:hAnsi="Times New Roman" w:cs="Times New Roman"/>
          <w:sz w:val="28"/>
          <w:szCs w:val="28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8A0E12" w:rsidRPr="00BD02BB" w:rsidRDefault="00BD02BB" w:rsidP="00481FF4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2BB">
        <w:rPr>
          <w:rFonts w:ascii="Times New Roman" w:eastAsia="Times New Roman" w:hAnsi="Times New Roman" w:cs="Times New Roman"/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BD02BB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  <w:lang w:eastAsia="en-US"/>
        </w:rPr>
        <w:t xml:space="preserve">Пример 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 w:cs="Times New Roman"/>
          <w:bCs/>
          <w:iCs/>
          <w:sz w:val="28"/>
          <w:szCs w:val="28"/>
          <w:lang w:eastAsia="en-US"/>
        </w:rPr>
      </w:pPr>
      <w:r w:rsidRPr="00BD02BB">
        <w:rPr>
          <w:rFonts w:ascii="Times New Roman" w:eastAsia="TimesNewRoman,BoldItalic" w:hAnsi="Times New Roman" w:cs="Times New Roman"/>
          <w:bCs/>
          <w:iCs/>
          <w:sz w:val="28"/>
          <w:szCs w:val="28"/>
          <w:lang w:eastAsia="en-US"/>
        </w:rPr>
        <w:t>Размер налоговой нагрузки определяется по формуле: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 w:cs="Times New Roman"/>
          <w:bCs/>
          <w:iCs/>
          <w:sz w:val="28"/>
          <w:szCs w:val="28"/>
          <w:lang w:eastAsia="en-US"/>
        </w:rPr>
      </w:pP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right"/>
        <w:rPr>
          <w:rFonts w:ascii="Times New Roman" w:eastAsia="TimesNewRoman,BoldItalic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NewRoman,BoldItalic" w:hAnsi="Times New Roman" w:cs="Times New Roman"/>
          <w:sz w:val="28"/>
          <w:szCs w:val="28"/>
          <w:lang w:eastAsia="en-US"/>
        </w:rPr>
        <w:t>НН = (В –Ср – ПЧ) / ПЧ × 100 %,                             (2)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 w:cs="Times New Roman"/>
          <w:b/>
          <w:sz w:val="28"/>
          <w:szCs w:val="28"/>
          <w:lang w:eastAsia="en-US"/>
        </w:rPr>
      </w:pP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NewRoman,BoldItalic" w:hAnsi="Times New Roman" w:cs="Times New Roman"/>
          <w:sz w:val="28"/>
          <w:szCs w:val="28"/>
          <w:lang w:eastAsia="en-US"/>
        </w:rPr>
        <w:t>где НН – налоговая нагрузка на организацию;</w:t>
      </w:r>
    </w:p>
    <w:p w:rsidR="00BD02BB" w:rsidRPr="00BD02BB" w:rsidRDefault="00BD02BB" w:rsidP="00BD02B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="TimesNewRoman,BoldItalic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NewRoman,BoldItalic" w:hAnsi="Times New Roman" w:cs="Times New Roman"/>
          <w:sz w:val="28"/>
          <w:szCs w:val="28"/>
          <w:lang w:eastAsia="en-US"/>
        </w:rPr>
        <w:t>В – выручка от реализации продукции (работ, услуг);</w:t>
      </w:r>
    </w:p>
    <w:p w:rsidR="00BD02BB" w:rsidRPr="00BD02BB" w:rsidRDefault="00BD02BB" w:rsidP="00BD02B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276" w:right="142"/>
        <w:jc w:val="both"/>
        <w:rPr>
          <w:rFonts w:ascii="Times New Roman" w:eastAsia="TimesNewRoman,BoldItalic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NewRoman,BoldItalic" w:hAnsi="Times New Roman" w:cs="Times New Roman"/>
          <w:sz w:val="28"/>
          <w:szCs w:val="28"/>
          <w:lang w:eastAsia="en-US"/>
        </w:rPr>
        <w:lastRenderedPageBreak/>
        <w:t>Ср – затраты на производство реализованной продукции без учета налогов;</w:t>
      </w:r>
    </w:p>
    <w:p w:rsidR="00BD02BB" w:rsidRPr="00BD02BB" w:rsidRDefault="00BD02BB" w:rsidP="00BD02B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276" w:right="142"/>
        <w:jc w:val="both"/>
        <w:rPr>
          <w:rFonts w:ascii="Times New Roman" w:eastAsia="TimesNewRoman,BoldItalic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NewRoman,BoldItalic" w:hAnsi="Times New Roman" w:cs="Times New Roman"/>
          <w:sz w:val="28"/>
          <w:szCs w:val="28"/>
          <w:lang w:eastAsia="en-US"/>
        </w:rPr>
        <w:t>ПЧ - фактическая прибыль, остающаяся в распоряжении предприятия за вычетом налогов, уплачиваемых за счет нее.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NewRoman" w:hAnsi="Times New Roman" w:cs="Times New Roman"/>
          <w:sz w:val="28"/>
          <w:szCs w:val="28"/>
          <w:lang w:eastAsia="en-US"/>
        </w:rPr>
        <w:t>Формулы, следующие одна за другой и не разделенные текстом, отделяются запятой.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Ссылка в тексте на формулу указывается порядковым номером формулы, заключенным в скобки, например: «…по формуле (2),  определяется …..».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При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риведении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ц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ифрового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атериала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олжны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спользоваться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олько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рабские цифры,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сключением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бщепринятой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умерации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варталов,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полугод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ий,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оторые обозначаются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имскими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ц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ифрами.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имские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ц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ифры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 д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аты,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обоз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начаемые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рабскими цифрами,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олжны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опровождаться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адежными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оконч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аниями.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оличественные числительные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в 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ексте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ишутся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акже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ез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адежных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кончаний.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сли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в 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ексте необходимо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ривести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яд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еличин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дной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 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ой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азмерности,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диница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змерения указывается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олько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осле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оследнего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числ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а. 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ЗНАКИ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Такие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наки,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ак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№»,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«%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»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в 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ексте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ишутся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олько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ловами: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«ном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ер», «процент» (…..денежные средства 0,87 процента).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атематические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наки,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акие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ак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+»,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-»,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=»,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&gt;»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ак далее,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спользуются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олько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в ф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ормулах.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В 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ексте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х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ледует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пис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ать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ловами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плюс», «минус»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 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.п. 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Приведенные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в о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сновном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ексте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аблицы,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исунки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 г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рафики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олжны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соп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ровождаться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х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нализом.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ромоздкие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аблицы,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исунки,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рафики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 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ные материалы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бычно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формляются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риложениями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котчету</w:t>
      </w:r>
      <w:r w:rsidRPr="00BD02BB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располагаются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осле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аздела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Список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спользованных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источник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ов». В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ексте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 них делают ссылки. 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ПРИЛОЖЕНИЕ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color w:val="FF0000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lastRenderedPageBreak/>
        <w:t xml:space="preserve"> Слово «Приложение» пишется по центру, сферху страницы, без обзацного отступа 16 шрифтом,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TimesNewRoman. </w:t>
      </w:r>
      <w:r w:rsidRPr="00BD02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Приложение нумеруется латинскими буквами.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ИЛЛЮСТРАЦИЯ (РИСУНОК)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Иллюстрациипо тексту отчета (рисунки,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BD02BB" w:rsidRPr="00BD02BB" w:rsidRDefault="00BD02BB" w:rsidP="00BD02BB">
      <w:pPr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Пример: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Рассмотрим организационную структуру бухгалтерии ООО «Люкс» на рисунке 3.</w:t>
      </w:r>
    </w:p>
    <w:p w:rsidR="00BD02BB" w:rsidRPr="00BD02BB" w:rsidRDefault="00BD02BB" w:rsidP="00BD02BB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Calibri" w:eastAsia="Calibri" w:hAnsi="Calibri" w:cs="Times New Roman"/>
          <w:noProof/>
        </w:rPr>
        <w:drawing>
          <wp:inline distT="0" distB="0" distL="0" distR="0">
            <wp:extent cx="5551714" cy="2436949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748" cy="244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2BB" w:rsidRPr="00BD02BB" w:rsidRDefault="00BD02BB" w:rsidP="00BD02BB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Рисунок 3 - Структура бухгалтерии ООО «Люкс» 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Перенос части иллюстрации на другую страницу не допускается. На все иллюстрации в тексте должны быть ссылки и разъяснения.</w:t>
      </w:r>
    </w:p>
    <w:p w:rsidR="00BD02BB" w:rsidRPr="00BD02BB" w:rsidRDefault="00BD02BB" w:rsidP="00BD02BB">
      <w:pPr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Пример:</w:t>
      </w:r>
    </w:p>
    <w:p w:rsidR="00BD02BB" w:rsidRPr="00BD02BB" w:rsidRDefault="00BD02BB" w:rsidP="00BD02BB">
      <w:pPr>
        <w:widowControl w:val="0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Динамика за период с 20__ г. по 20__ г. основных финансовых показателей, такие как: выручка, прибыль (убыток) от продаж, </w:t>
      </w:r>
      <w:r w:rsidRPr="00BD02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себестоимость от продаж и чистая прибыль представлена на рисунке 4.</w:t>
      </w:r>
    </w:p>
    <w:p w:rsidR="00BD02BB" w:rsidRPr="00BD02BB" w:rsidRDefault="00BD02BB" w:rsidP="00481FF4">
      <w:pPr>
        <w:spacing w:after="0" w:line="360" w:lineRule="auto"/>
        <w:ind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920343" cy="2155371"/>
            <wp:effectExtent l="0" t="0" r="0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BD02BB" w:rsidRPr="00BD02BB" w:rsidRDefault="00BD02BB" w:rsidP="00BD02BB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BD02BB" w:rsidRPr="00BD02BB" w:rsidRDefault="00BD02BB" w:rsidP="00BD02BB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Рисунок 4 - Динамика основных финансовых показателей деятельности</w:t>
      </w:r>
    </w:p>
    <w:p w:rsidR="00BD02BB" w:rsidRPr="00BD02BB" w:rsidRDefault="00BD02BB" w:rsidP="00BD02BB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Анализ динамики основных финансовых показателей </w:t>
      </w:r>
      <w:r w:rsidRPr="00BD02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деятельности</w:t>
      </w:r>
    </w:p>
    <w:p w:rsidR="00BD02BB" w:rsidRDefault="00BD02BB" w:rsidP="00BD02BB">
      <w:pPr>
        <w:widowControl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ООО «Люкс» </w:t>
      </w:r>
      <w:r w:rsidRPr="00BD02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показал, что в 20__ г. значительно увеличились все вышеперечисленные показатели по сравнению с 20__ г.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ТАБЛИЦЫ</w:t>
      </w:r>
      <w:r w:rsidRPr="00BD02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Таблицы применяются для лучшей наглядности и удобства сравнения по</w:t>
      </w:r>
      <w:r w:rsidRPr="00BD02B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softHyphen/>
      </w:r>
      <w:r w:rsidRPr="00BD02BB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казателей. Название таблицы, при его наличии, должно отражать ее содержа</w:t>
      </w:r>
      <w:r w:rsidRPr="00BD02BB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softHyphen/>
      </w:r>
      <w:r w:rsidRPr="00BD02B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ние, быть точным и кратким. Название таблицы помещают по центру, без абзацного отступа.</w:t>
      </w:r>
    </w:p>
    <w:p w:rsidR="00BD02BB" w:rsidRPr="00BD02BB" w:rsidRDefault="00BD02BB" w:rsidP="00BD02BB">
      <w:pPr>
        <w:shd w:val="clear" w:color="auto" w:fill="FFFFFF"/>
        <w:spacing w:after="0" w:line="360" w:lineRule="auto"/>
        <w:ind w:left="60" w:right="142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Таблицы, за исключением таблиц приложений, следует нумеровать араб</w:t>
      </w:r>
      <w:r w:rsidRPr="00BD02B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softHyphen/>
      </w: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скими цифрами </w:t>
      </w:r>
      <w:r w:rsidRPr="00BD02B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в пределах раздела. Текст внутри таблицы  оформляются 12 шрифтом,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TimesNewRoman.</w:t>
      </w:r>
    </w:p>
    <w:p w:rsidR="00BD02BB" w:rsidRPr="00BD02BB" w:rsidRDefault="00BD02BB" w:rsidP="00BD02BB">
      <w:pPr>
        <w:shd w:val="clear" w:color="auto" w:fill="FFFFFF"/>
        <w:spacing w:after="0" w:line="360" w:lineRule="auto"/>
        <w:ind w:left="60"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Тогда номер табли</w:t>
      </w:r>
      <w:r w:rsidRPr="00BD02B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softHyphen/>
        <w:t>цы состоит из номера раздела и порядкового номера таблицы. Например: «Таб</w:t>
      </w: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 2.1 –..., Таблица 2.2 - …. и т.п.».</w:t>
      </w:r>
    </w:p>
    <w:p w:rsidR="00BD02BB" w:rsidRPr="00BD02BB" w:rsidRDefault="00BD02BB" w:rsidP="00BD02BB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Пример:</w:t>
      </w:r>
    </w:p>
    <w:p w:rsidR="00BD02BB" w:rsidRPr="00BD02BB" w:rsidRDefault="00BD02BB" w:rsidP="00BD02BB">
      <w:pPr>
        <w:spacing w:after="0" w:line="360" w:lineRule="auto"/>
        <w:ind w:righ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Таблица 2.4 - Динамика показателей эффективности использования основных средств в ООО «Люкс» 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1577"/>
        <w:gridCol w:w="1578"/>
        <w:gridCol w:w="1578"/>
        <w:gridCol w:w="1646"/>
      </w:tblGrid>
      <w:tr w:rsidR="00BD02BB" w:rsidRPr="00BD02BB" w:rsidTr="00462C7C">
        <w:trPr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20__ г.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20__ г.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20__ г.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Изменение (+/-)</w:t>
            </w:r>
          </w:p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20__ г.</w:t>
            </w:r>
          </w:p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 20__ г.</w:t>
            </w:r>
          </w:p>
        </w:tc>
      </w:tr>
      <w:tr w:rsidR="00BD02BB" w:rsidRPr="00BD02BB" w:rsidTr="00462C7C">
        <w:trPr>
          <w:trHeight w:val="211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Выручка, тыс.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D02BB" w:rsidRPr="00BD02BB" w:rsidTr="00462C7C">
        <w:trPr>
          <w:trHeight w:val="16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Прибыль от продаж, тыс. </w:t>
            </w: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D02BB" w:rsidRPr="00BD02BB" w:rsidTr="00462C7C">
        <w:trPr>
          <w:trHeight w:val="503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Среднегодовая стоимость основных средств, тыс.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D02BB" w:rsidRPr="00BD02BB" w:rsidTr="00462C7C">
        <w:trPr>
          <w:trHeight w:val="27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Фондоотдача, руб./руб.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D02BB" w:rsidRPr="00BD02BB" w:rsidTr="00462C7C">
        <w:trPr>
          <w:trHeight w:val="7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Рентабельность основных средств,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D02BB" w:rsidRPr="00BD02BB" w:rsidRDefault="00BD02BB" w:rsidP="00BD02BB">
      <w:pPr>
        <w:shd w:val="clear" w:color="auto" w:fill="FFFFFF"/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D02BB" w:rsidRPr="00BD02BB" w:rsidRDefault="00BD02BB" w:rsidP="00BD02BB">
      <w:pPr>
        <w:shd w:val="clear" w:color="auto" w:fill="FFFFFF"/>
        <w:spacing w:after="0" w:line="360" w:lineRule="auto"/>
        <w:ind w:left="36" w:right="142" w:firstLine="673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При переносе части таблицы на другую страницу название таблицы по</w:t>
      </w:r>
      <w:r w:rsidRPr="00BD02B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softHyphen/>
      </w:r>
      <w:r w:rsidRPr="00BD02B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мещают только над первой частью таблицы, а на другой странице (слева) </w:t>
      </w:r>
      <w:r w:rsidRPr="00BD02B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указывают «Продолжение таблицы (номер таблицы)». При этом наименование столбцов при разрыве таблицы на несколько листов, переносятся  и на другие страницы.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необходимости нумерации показателей, включенных в таблицу, порядковые номера указывают в первой графе (боковике) таблицы непосредственно перед их наименованием.</w:t>
      </w:r>
    </w:p>
    <w:p w:rsidR="00BD02BB" w:rsidRPr="00BD02BB" w:rsidRDefault="00BD02BB" w:rsidP="00BD02BB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Пример:</w:t>
      </w:r>
    </w:p>
    <w:p w:rsidR="00BD02BB" w:rsidRPr="00BD02BB" w:rsidRDefault="00BD02BB" w:rsidP="00BD02BB">
      <w:pPr>
        <w:spacing w:after="0" w:line="360" w:lineRule="auto"/>
        <w:ind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Таблица 2.1 - Основные характеристики гипермаркета ООО «Л</w:t>
      </w:r>
      <w:r w:rsidR="008A0E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юкс</w:t>
      </w:r>
      <w:r w:rsidRPr="00BD02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 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6105"/>
      </w:tblGrid>
      <w:tr w:rsidR="00BD02BB" w:rsidRPr="00BD02BB" w:rsidTr="00462C7C">
        <w:trPr>
          <w:trHeight w:val="4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Специализация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Универсальное предприятие</w:t>
            </w:r>
          </w:p>
        </w:tc>
      </w:tr>
      <w:tr w:rsidR="00BD02BB" w:rsidRPr="00BD02BB" w:rsidTr="00462C7C">
        <w:trPr>
          <w:trHeight w:val="22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Тип предприятия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Гипермаркет</w:t>
            </w:r>
          </w:p>
        </w:tc>
      </w:tr>
      <w:tr w:rsidR="00BD02BB" w:rsidRPr="00BD02BB" w:rsidTr="00462C7C">
        <w:trPr>
          <w:trHeight w:val="22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Вид торговли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Розничная торговля</w:t>
            </w:r>
          </w:p>
        </w:tc>
      </w:tr>
      <w:tr w:rsidR="00BD02BB" w:rsidRPr="00BD02BB" w:rsidTr="00462C7C">
        <w:trPr>
          <w:trHeight w:val="16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Площадь торгового объекта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5394 м</w:t>
            </w:r>
            <w:r w:rsidRPr="00BD02BB">
              <w:rPr>
                <w:rFonts w:ascii="Times New Roman" w:eastAsia="Times New Roman" w:hAnsi="Times New Roman" w:cs="Times New Roman"/>
                <w:color w:val="000000"/>
                <w:kern w:val="24"/>
                <w:position w:val="12"/>
                <w:sz w:val="24"/>
                <w:szCs w:val="40"/>
                <w:vertAlign w:val="superscript"/>
                <w:lang w:eastAsia="en-US"/>
              </w:rPr>
              <w:t>2</w:t>
            </w:r>
          </w:p>
        </w:tc>
      </w:tr>
    </w:tbl>
    <w:p w:rsidR="00BD02BB" w:rsidRPr="00BD02BB" w:rsidRDefault="00BD02BB" w:rsidP="00BD02BB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Продолжение таблицы 2.1</w:t>
      </w:r>
      <w:r w:rsidRPr="00BD02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Основные характеристики                        гипермаркета  ООО «Люкс»</w:t>
      </w:r>
    </w:p>
    <w:p w:rsidR="00BD02BB" w:rsidRPr="00BD02BB" w:rsidRDefault="00BD02BB" w:rsidP="00BD02BB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4"/>
      </w:tblGrid>
      <w:tr w:rsidR="00BD02BB" w:rsidRPr="00BD02BB" w:rsidTr="00462C7C">
        <w:tc>
          <w:tcPr>
            <w:tcW w:w="3369" w:type="dxa"/>
            <w:vAlign w:val="center"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Специализация</w:t>
            </w:r>
          </w:p>
        </w:tc>
        <w:tc>
          <w:tcPr>
            <w:tcW w:w="6095" w:type="dxa"/>
            <w:vAlign w:val="center"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Универсальное предприятие</w:t>
            </w:r>
          </w:p>
        </w:tc>
      </w:tr>
      <w:tr w:rsidR="00BD02BB" w:rsidRPr="00BD02BB" w:rsidTr="00462C7C">
        <w:tc>
          <w:tcPr>
            <w:tcW w:w="3369" w:type="dxa"/>
            <w:vAlign w:val="center"/>
          </w:tcPr>
          <w:p w:rsidR="00BD02BB" w:rsidRPr="00BD02BB" w:rsidRDefault="00BD02BB" w:rsidP="00BD02BB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Ассортимент товаров</w:t>
            </w:r>
          </w:p>
        </w:tc>
        <w:tc>
          <w:tcPr>
            <w:tcW w:w="6095" w:type="dxa"/>
            <w:vAlign w:val="center"/>
          </w:tcPr>
          <w:p w:rsidR="00BD02BB" w:rsidRPr="00BD02BB" w:rsidRDefault="00BD02BB" w:rsidP="00BD02BB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Универсальный ассортимент продовольственных и ограниченный ассортимент непродовольственных товаров повседневного спроса, в том числе под собственными торговыми марками.</w:t>
            </w:r>
          </w:p>
        </w:tc>
      </w:tr>
      <w:tr w:rsidR="00BD02BB" w:rsidRPr="00BD02BB" w:rsidTr="00462C7C">
        <w:tc>
          <w:tcPr>
            <w:tcW w:w="3369" w:type="dxa"/>
            <w:vAlign w:val="center"/>
          </w:tcPr>
          <w:p w:rsidR="00BD02BB" w:rsidRPr="00BD02BB" w:rsidRDefault="00BD02BB" w:rsidP="00BD02BB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Формы торгового обслуживания покупателей</w:t>
            </w:r>
          </w:p>
        </w:tc>
        <w:tc>
          <w:tcPr>
            <w:tcW w:w="6095" w:type="dxa"/>
            <w:vAlign w:val="center"/>
          </w:tcPr>
          <w:p w:rsidR="00BD02BB" w:rsidRPr="00BD02BB" w:rsidRDefault="00BD02BB" w:rsidP="00BD02BB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Самообслуживание, индивидуальное обслуживание</w:t>
            </w:r>
          </w:p>
        </w:tc>
      </w:tr>
      <w:tr w:rsidR="00BD02BB" w:rsidRPr="00BD02BB" w:rsidTr="00462C7C">
        <w:tc>
          <w:tcPr>
            <w:tcW w:w="3369" w:type="dxa"/>
            <w:vAlign w:val="center"/>
          </w:tcPr>
          <w:p w:rsidR="00BD02BB" w:rsidRPr="00BD02BB" w:rsidRDefault="00BD02BB" w:rsidP="00BD02BB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Отличительные особенности типа предприятия</w:t>
            </w:r>
          </w:p>
        </w:tc>
        <w:tc>
          <w:tcPr>
            <w:tcW w:w="6095" w:type="dxa"/>
            <w:vAlign w:val="center"/>
          </w:tcPr>
          <w:p w:rsidR="00BD02BB" w:rsidRPr="00BD02BB" w:rsidRDefault="00BD02BB" w:rsidP="00BD02BB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  <w:lang w:eastAsia="en-US"/>
              </w:rPr>
              <w:t>Наличие мини-цехов по производству продукции общественного питания.</w:t>
            </w:r>
          </w:p>
        </w:tc>
      </w:tr>
    </w:tbl>
    <w:p w:rsidR="00BD02BB" w:rsidRPr="00BD02BB" w:rsidRDefault="00BD02BB" w:rsidP="00BD02BB">
      <w:pPr>
        <w:shd w:val="clear" w:color="auto" w:fill="FFFFFF"/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приведении заголовка боковика или заголовков (подзаголовков) других граф не допускается разделение граф в головке таблицы диагональными линиями.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Заголовки граф, как правило, записывают параллельно строкам таблицы.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необходимости допускается располагать заголовки граф перпендикулярно строкам таблицы.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Если таблица выходит за формат страницы, то таблицу делят на части, помещая одну часть под другой, рядом или на следующей странице, при этом в каждой части таблицы повторяют ее головку и боковик. 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делении таблицы на части допускается ее головку и боковик не повторять, а заменять соответственно номером граф и строк.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 этом нумеруют арабскими цифрами графы и/или строки первой части таблицы.</w:t>
      </w:r>
    </w:p>
    <w:p w:rsidR="00BD02BB" w:rsidRPr="00BD02BB" w:rsidRDefault="00BD02BB" w:rsidP="00BD02BB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Пример:</w:t>
      </w:r>
    </w:p>
    <w:p w:rsidR="00BD02BB" w:rsidRPr="00BD02BB" w:rsidRDefault="00BD02BB" w:rsidP="00BD02BB">
      <w:pPr>
        <w:tabs>
          <w:tab w:val="left" w:pos="720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>Таблица 2.2</w:t>
      </w: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Основные экономические показатели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ООО «Люкс»</w:t>
      </w:r>
    </w:p>
    <w:p w:rsidR="00BD02BB" w:rsidRDefault="00BD02BB" w:rsidP="00BD02BB">
      <w:pPr>
        <w:tabs>
          <w:tab w:val="left" w:pos="720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6991" w:rsidRPr="00BD02BB" w:rsidRDefault="00006991" w:rsidP="00BD02BB">
      <w:pPr>
        <w:tabs>
          <w:tab w:val="left" w:pos="720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988"/>
        <w:gridCol w:w="992"/>
        <w:gridCol w:w="997"/>
        <w:gridCol w:w="1957"/>
      </w:tblGrid>
      <w:tr w:rsidR="00BD02BB" w:rsidRPr="00BD02BB" w:rsidTr="00462C7C">
        <w:trPr>
          <w:trHeight w:val="6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20__ г.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20__ г.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Изменение (+,-)</w:t>
            </w:r>
          </w:p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20__ г. к 20__ г. </w:t>
            </w:r>
          </w:p>
        </w:tc>
      </w:tr>
      <w:tr w:rsidR="00BD02BB" w:rsidRPr="00BD02BB" w:rsidTr="00462C7C">
        <w:trPr>
          <w:trHeight w:val="2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BD02BB" w:rsidRPr="00BD02BB" w:rsidTr="00462C7C">
        <w:trPr>
          <w:trHeight w:val="25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полученных доходов, тыс.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D02BB" w:rsidRPr="00BD02BB" w:rsidTr="00462C7C">
        <w:trPr>
          <w:trHeight w:val="5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произведенных расходов,  тыс.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D02BB" w:rsidRPr="00BD02BB" w:rsidTr="00462C7C">
        <w:trPr>
          <w:trHeight w:val="4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Сумма дохода (убытка) полученного за отчетный год, тыс.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02BB" w:rsidRPr="00BD02BB" w:rsidTr="00462C7C">
        <w:trPr>
          <w:trHeight w:val="4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Сумма убытка, полученного в предыдущих налоговом периоде, тыс.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02BB" w:rsidRPr="00BD02BB" w:rsidTr="00462C7C">
        <w:trPr>
          <w:trHeight w:val="840"/>
        </w:trPr>
        <w:tc>
          <w:tcPr>
            <w:tcW w:w="96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02BB" w:rsidRPr="00BD02BB" w:rsidRDefault="00BD02BB" w:rsidP="00BD02BB">
            <w:pPr>
              <w:tabs>
                <w:tab w:val="left" w:pos="720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Продолжение таблицы 2.2 - </w:t>
            </w:r>
            <w:r w:rsidRPr="00BD02B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Основные экономические показатели</w:t>
            </w:r>
            <w:r w:rsidRPr="00BD02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ООО «Люкс»</w:t>
            </w:r>
          </w:p>
        </w:tc>
      </w:tr>
      <w:tr w:rsidR="00BD02BB" w:rsidRPr="00BD02BB" w:rsidTr="00462C7C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BD02BB" w:rsidRPr="00BD02BB" w:rsidTr="00462C7C">
        <w:trPr>
          <w:trHeight w:val="4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Ставка налога,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02BB" w:rsidRPr="00BD02BB" w:rsidTr="00462C7C">
        <w:trPr>
          <w:trHeight w:val="9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0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Сумма  налога, подлежащего   уплате по итогам  отчетного                                                           периода,  тыс.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B" w:rsidRPr="00BD02BB" w:rsidRDefault="00BD02BB" w:rsidP="00BD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D02BB" w:rsidRPr="00BD02BB" w:rsidRDefault="00BD02BB" w:rsidP="00BD02BB">
      <w:pPr>
        <w:shd w:val="clear" w:color="auto" w:fill="FFFFFF"/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D02BB" w:rsidRPr="00BD02BB" w:rsidRDefault="00BD02BB" w:rsidP="00BD02BB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все таблицы, содержащиеся в отчете  должны </w:t>
      </w:r>
      <w:r w:rsidRPr="00BD02B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быть приведены ссылки в тексте. </w:t>
      </w:r>
    </w:p>
    <w:p w:rsidR="00BD02BB" w:rsidRPr="00BD02BB" w:rsidRDefault="00BD02BB" w:rsidP="00BD02BB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Пример:</w:t>
      </w:r>
    </w:p>
    <w:p w:rsidR="00BD02BB" w:rsidRPr="00BD02BB" w:rsidRDefault="00BD02BB" w:rsidP="00BD02BB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«В таблице 2.1отражены …….».</w:t>
      </w:r>
    </w:p>
    <w:p w:rsidR="00BD02BB" w:rsidRPr="00BD02BB" w:rsidRDefault="00BD02BB" w:rsidP="00BD02BB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«В таблице 2.1 представлены показатели……..» и т.д.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Заголовки граф и строк таблицы следует писать с прописной буквы, а</w:t>
      </w:r>
      <w:r w:rsidRPr="00BD02B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br/>
      </w:r>
      <w:r w:rsidRPr="00BD02BB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подзаголовки граф - со строчной буквы, если они составляют одно предложе</w:t>
      </w:r>
      <w:r w:rsidRPr="00BD02B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ние с заголовком, или с прописной буквы, если они имеют самостоятельное </w:t>
      </w:r>
      <w:r w:rsidRPr="00BD02BB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значение. В конце заголовков и подзаголовков таблиц точки не ставят. </w:t>
      </w:r>
    </w:p>
    <w:p w:rsidR="00BD02BB" w:rsidRPr="00BD02BB" w:rsidRDefault="00BD02BB" w:rsidP="00BD02BB">
      <w:pPr>
        <w:shd w:val="clear" w:color="auto" w:fill="FFFFFF"/>
        <w:spacing w:after="0" w:line="360" w:lineRule="auto"/>
        <w:ind w:left="55" w:right="142" w:firstLine="6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Таблицы слева, справа и снизу, как правило, ограничивают линиями. Горизонтальные и вертикальные линии, разграничивающие строки таб</w:t>
      </w:r>
      <w:r w:rsidRPr="00BD02B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softHyphen/>
      </w:r>
      <w:r w:rsidRPr="00BD02B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лицы, допускается не проводить, если их отсутствие не затрудняет пользование </w:t>
      </w: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>таблицей.</w:t>
      </w:r>
    </w:p>
    <w:p w:rsidR="00BD02BB" w:rsidRPr="00BD02BB" w:rsidRDefault="00BD02BB" w:rsidP="00BD02BB">
      <w:pPr>
        <w:shd w:val="clear" w:color="auto" w:fill="FFFFFF"/>
        <w:spacing w:after="0" w:line="360" w:lineRule="auto"/>
        <w:ind w:left="38" w:right="142" w:firstLine="67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 Головка таблицы должна быть отделена линией от остальной части таб</w:t>
      </w:r>
      <w:r w:rsidRPr="00BD02B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softHyphen/>
      </w: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лицы. </w:t>
      </w:r>
      <w:r w:rsidRPr="00BD02B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Таблицу, в зависимости от ее размера, помещают под текстом, в котором </w:t>
      </w:r>
      <w:r w:rsidRPr="00BD02B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впервые дана ссылка на нее, или на следующей странице, а при необходимости </w:t>
      </w: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>в приложении к отчету.</w:t>
      </w:r>
    </w:p>
    <w:p w:rsidR="00BD02BB" w:rsidRPr="00BD02BB" w:rsidRDefault="00BD02BB" w:rsidP="00BD02BB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Допускается помещать таблицу вдоль длинной стороны листа документа (альбомная ориентация).</w:t>
      </w:r>
    </w:p>
    <w:p w:rsidR="00BD02BB" w:rsidRPr="00BD02BB" w:rsidRDefault="00BD02BB" w:rsidP="00BD02BB">
      <w:pPr>
        <w:shd w:val="clear" w:color="auto" w:fill="FFFFFF"/>
        <w:spacing w:after="0" w:line="360" w:lineRule="auto"/>
        <w:ind w:left="19" w:right="142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Если в конце страницы таблица прерывается и ее продолжение будет на </w:t>
      </w:r>
      <w:r w:rsidRPr="00BD02BB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следующей странице, в первой части таблицы нижнюю горизонтальную линию, </w:t>
      </w: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>ограничивающую таблицу, не проводят.</w:t>
      </w:r>
    </w:p>
    <w:p w:rsidR="00BD02BB" w:rsidRPr="00BD02BB" w:rsidRDefault="00BD02BB" w:rsidP="00BD02BB">
      <w:pPr>
        <w:shd w:val="clear" w:color="auto" w:fill="FFFFFF"/>
        <w:spacing w:after="0" w:line="360" w:lineRule="auto"/>
        <w:ind w:left="29" w:right="142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 отсутствии отдельных данных в таблице следует ставить прочерк </w:t>
      </w: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>(тире).</w:t>
      </w:r>
    </w:p>
    <w:p w:rsidR="00BD02BB" w:rsidRPr="00BD02BB" w:rsidRDefault="00BD02BB" w:rsidP="00BD02BB">
      <w:pPr>
        <w:shd w:val="clear" w:color="auto" w:fill="FFFFFF"/>
        <w:spacing w:after="0" w:line="360" w:lineRule="auto"/>
        <w:ind w:left="17" w:right="142" w:firstLine="692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Цифры в графах таблиц должны проставляться так, чтобы разряды чисел во всей графе были расположены один под другим, если они относятся к одному показателю</w:t>
      </w:r>
      <w:r w:rsidRPr="00BD02B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. </w:t>
      </w:r>
    </w:p>
    <w:p w:rsidR="00BD02BB" w:rsidRPr="00BD02BB" w:rsidRDefault="00BD02BB" w:rsidP="00BD02BB">
      <w:pPr>
        <w:shd w:val="clear" w:color="auto" w:fill="FFFFFF"/>
        <w:spacing w:after="0" w:line="360" w:lineRule="auto"/>
        <w:ind w:left="17" w:right="142" w:firstLine="69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 одной графе должно быть соблюдено, как правило, одинако</w:t>
      </w:r>
      <w:r w:rsidRPr="00BD02B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вое количество десятичных знаков для всех значений величин.</w:t>
      </w:r>
    </w:p>
    <w:p w:rsidR="00BD02BB" w:rsidRPr="00BD02BB" w:rsidRDefault="00BD02BB" w:rsidP="00BD02BB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lastRenderedPageBreak/>
        <w:t>Переносы в заголовках таблиц не допускаются.</w:t>
      </w:r>
    </w:p>
    <w:p w:rsidR="00BD02BB" w:rsidRPr="00BD02BB" w:rsidRDefault="00BD02BB" w:rsidP="00BD02BB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ССЫЛКИ </w:t>
      </w:r>
      <w:r w:rsidRPr="00BD02B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Н</w:t>
      </w:r>
      <w:r w:rsidRPr="00BD02BB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А </w:t>
      </w:r>
      <w:r w:rsidRPr="00BD02B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>СТОЧНИКИ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Ссылки </w:t>
      </w:r>
      <w:r w:rsidRPr="00BD02B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н</w:t>
      </w:r>
      <w:r w:rsidRPr="00BD02BB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а </w:t>
      </w:r>
      <w:r w:rsidRPr="00BD02B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сточники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ледует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казывать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орядковым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омером,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оторым он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пределяется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труктурном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азделе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C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писок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спользованных источников». Номер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ыделяют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вумя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вадратными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кобками.</w:t>
      </w:r>
    </w:p>
    <w:p w:rsidR="00BD02BB" w:rsidRPr="00BD02BB" w:rsidRDefault="00BD02BB" w:rsidP="00BD02BB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Пример: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BD02B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en-US"/>
        </w:rPr>
        <w:t xml:space="preserve"> [11].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При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сылках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азделы,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одразделы,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риложения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ледует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ука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зывать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х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орядковый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омер,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апример :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«............в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азделе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» 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«........в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риложении А».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>Примеры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огут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ыть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риведены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в 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ех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лучаях,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огда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ни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оясняют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тре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бования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окумента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ли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пособствуют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олее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раткому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х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зложению. 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Примеры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азмещают,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умеруют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 о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формляют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ак же,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ак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 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римечания. 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Сокращения </w:t>
      </w:r>
      <w:r w:rsidRPr="00BD02B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с</w:t>
      </w:r>
      <w:r w:rsidRPr="00BD02BB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лов в </w:t>
      </w:r>
      <w:r w:rsidRPr="00BD02B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т</w:t>
      </w:r>
      <w:r w:rsidRPr="00BD02BB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en-US"/>
        </w:rPr>
        <w:t xml:space="preserve">ексте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опускаются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сключением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собых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случа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ев,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риведенных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в 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равилах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иблиографического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писания.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апример,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допускают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ледующие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окращения: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сть - 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.е.,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ак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алее - 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 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.д.,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 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ому подобное - 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т.п.,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 д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ругие - 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 д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р.,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од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годы) - 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.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гг.),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ысячи,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иллионы,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иллиарды  -  тыс.,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лн., млрд.,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убли - 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уб.,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опейки - 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оп. 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азрешается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рименение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зкоспециализированных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окращений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х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деталь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ной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асшифровкой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осле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ервого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поминания. 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Пример: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ОАО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(открытое акционерное общество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)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екомендуется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водить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обственные сокращения обозначений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терминов. 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lastRenderedPageBreak/>
        <w:t xml:space="preserve">Если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в р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аботе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риводится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яд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ч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исловых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начений,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меющих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дну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 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диницу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змерения,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казывают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олько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в к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онце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оследнего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ч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ислового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начения. 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Пример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: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25,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47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и9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63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ыс.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уб.,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ли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4,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9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 7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8%. 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Единицы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змерения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бозначаются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окращенно. 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Пример: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ц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ентнер -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ц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онна -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т,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минута -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ин,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ч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ас -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ч, килом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етр -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м,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илометр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в ч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ас -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м/ч  и т.д.).</w:t>
      </w:r>
    </w:p>
    <w:p w:rsidR="00BD02BB" w:rsidRPr="00BD02BB" w:rsidRDefault="00BD02BB" w:rsidP="00BD02BB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осле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аких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окращений точка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тавится. Денежные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змерения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бозначаются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ст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очкой: 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оп.,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BD02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уб., млн. руб. и т.д. 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ПРИЛОЖЕНИЯ.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Каждое приложение следует начинать с новой страницы с указанием слова «Приложение Х» - 16 шрифтом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, TimesNewRoman, без абзацного отступа</w:t>
      </w: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слово,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выравнивание «по центру», с первой прописной буквы отдельной строкой</w:t>
      </w: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Приложения обозначают прописными буквами русского алфавита, начиная с А и т.д., (например: Приложение В). За исключением букв Ё, З, Й, О, Ч, Ь, Ы, Ъ.  В случае полного использования букв русского алфавита допускается обозначать приложения арабскими цифрами.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Приложения должны иметь общую с остальной частью работы сквозную нумерацию страниц.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СПИСОК ИСПОЛЬЗОВАННЫХ ИСТОЧНИКОВ.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Список использованных источников составляет одну из существенных частей работы. Помещается после заключения работы.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Название </w:t>
      </w: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печатается вверху по центру страницы, 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без абзацного отступа</w:t>
      </w: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слово,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выравнивание «по центру», с первой прописной буквы отдельной строкой</w:t>
      </w: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>, 16 шрифтом</w:t>
      </w: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, TimesNewRoman,  Включенные в такой список источники должны иметь отражение в тексте работы. Все источники располагаются в алфавитном порядке.</w:t>
      </w:r>
    </w:p>
    <w:p w:rsidR="00BD02BB" w:rsidRPr="00BD02BB" w:rsidRDefault="00BD02BB" w:rsidP="00BD02BB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Пример:</w:t>
      </w:r>
    </w:p>
    <w:p w:rsidR="00BD02BB" w:rsidRPr="00BD02BB" w:rsidRDefault="00BD02BB" w:rsidP="00BD02BB">
      <w:pPr>
        <w:spacing w:after="0" w:line="360" w:lineRule="auto"/>
        <w:ind w:right="142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BD02BB">
        <w:rPr>
          <w:rFonts w:ascii="Times New Roman" w:eastAsia="Calibri" w:hAnsi="Times New Roman" w:cs="Times New Roman"/>
          <w:sz w:val="32"/>
          <w:szCs w:val="32"/>
          <w:lang w:eastAsia="en-US"/>
        </w:rPr>
        <w:t>Список использованных источников</w:t>
      </w:r>
    </w:p>
    <w:p w:rsidR="00BD02BB" w:rsidRPr="00BD02BB" w:rsidRDefault="00BD02BB" w:rsidP="00006991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7" w:name="_Hlk118835381"/>
      <w:r w:rsidRPr="00BD02B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Богаченко,В.М.</w:t>
      </w:r>
      <w:bookmarkEnd w:id="7"/>
      <w:r w:rsidRPr="00BD02B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Бухгалтерский учет: Учебник/В.М.Богаченко. </w:t>
      </w:r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–М.: </w:t>
      </w:r>
      <w:hyperlink r:id="rId33" w:history="1">
        <w:r w:rsidRPr="00BD02BB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Феникс</w:t>
        </w:r>
      </w:hyperlink>
      <w:r w:rsidRPr="00BD02BB">
        <w:rPr>
          <w:rFonts w:ascii="Times New Roman" w:eastAsia="Times New Roman" w:hAnsi="Times New Roman" w:cs="Times New Roman"/>
          <w:sz w:val="28"/>
          <w:szCs w:val="28"/>
          <w:lang w:eastAsia="en-US"/>
        </w:rPr>
        <w:t>, 2020.- 538с.</w:t>
      </w:r>
    </w:p>
    <w:p w:rsidR="00BD02BB" w:rsidRPr="00BD02BB" w:rsidRDefault="00BD02BB" w:rsidP="008A0E12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Список использованных источников должен отвечать следующим требованиям: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- соответствовать теме и полноте отражения всех аспектов ее рассмотрения;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- содержать отечественные и зарубежные источники, в т.ч. опубликованные в периодических изданиях за последние 3-5 лет;</w:t>
      </w:r>
    </w:p>
    <w:p w:rsidR="00BD02BB" w:rsidRPr="00BD02BB" w:rsidRDefault="00BD02BB" w:rsidP="00BD02BB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sz w:val="28"/>
          <w:szCs w:val="28"/>
          <w:lang w:eastAsia="en-US"/>
        </w:rPr>
        <w:t>- включать разнообразные виды изданий: официальные, нормативные, справочные, учебные, научные, производственно-практические, периодические и др.</w:t>
      </w:r>
    </w:p>
    <w:p w:rsidR="00BD02BB" w:rsidRPr="00BD02BB" w:rsidRDefault="00BD02BB" w:rsidP="00BD02BB">
      <w:pPr>
        <w:keepNext/>
        <w:spacing w:after="0" w:line="360" w:lineRule="auto"/>
        <w:ind w:left="10" w:right="142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en-US"/>
        </w:rPr>
        <w:t>ЗАКОНОДАТЕЛЬНЫЕ МАТЕРИАЛЫ</w:t>
      </w:r>
    </w:p>
    <w:p w:rsidR="00BD02BB" w:rsidRPr="00BD02BB" w:rsidRDefault="00BD02BB" w:rsidP="00BD02BB">
      <w:pPr>
        <w:tabs>
          <w:tab w:val="center" w:pos="1297"/>
          <w:tab w:val="center" w:pos="3072"/>
          <w:tab w:val="center" w:pos="4636"/>
          <w:tab w:val="center" w:pos="6143"/>
          <w:tab w:val="center" w:pos="7532"/>
          <w:tab w:val="right" w:pos="9356"/>
        </w:tabs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Российская </w:t>
      </w:r>
      <w:r w:rsidRPr="00BD02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Федерация. </w:t>
      </w:r>
      <w:r w:rsidRPr="00BD02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Законы.</w:t>
      </w:r>
      <w:r w:rsidRPr="00BD02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Уголовный </w:t>
      </w:r>
      <w:r w:rsidRPr="00BD02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кодекс </w:t>
      </w:r>
      <w:r w:rsidRPr="00BD02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Российской</w:t>
      </w:r>
    </w:p>
    <w:p w:rsidR="00BD02BB" w:rsidRPr="00BD02BB" w:rsidRDefault="00BD02BB" w:rsidP="00BD02BB">
      <w:pPr>
        <w:tabs>
          <w:tab w:val="right" w:pos="9356"/>
        </w:tabs>
        <w:spacing w:after="0" w:line="360" w:lineRule="auto"/>
        <w:ind w:left="-5"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Федерации: УК: текст с изменениями и дополнениями на 1 августа 2017 года : [принят Государственной думой 24 мая 1996 года : одобрен Советом Федерации 5 июня 1996 года]. - Москва: Эксмо, 2017. - 350 с. - (Актуальное законодательство). - ISBN 978-5-04-004029-2. Текст: непосредственный.</w:t>
      </w:r>
    </w:p>
    <w:p w:rsidR="00BD02BB" w:rsidRPr="00BD02BB" w:rsidRDefault="00BD02BB" w:rsidP="00BD02BB">
      <w:pPr>
        <w:keepNext/>
        <w:spacing w:after="0" w:line="360" w:lineRule="auto"/>
        <w:ind w:right="142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en-US"/>
        </w:rPr>
      </w:pPr>
      <w:r w:rsidRPr="00BD02B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en-US"/>
        </w:rPr>
        <w:t>САЙТЫ В СЕТИ ИНТЕРНЕТ</w:t>
      </w:r>
    </w:p>
    <w:p w:rsidR="00BD02BB" w:rsidRPr="00BD02BB" w:rsidRDefault="00BD02BB" w:rsidP="00BD02BB">
      <w:pPr>
        <w:spacing w:after="0" w:line="360" w:lineRule="auto"/>
        <w:ind w:left="91"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Официальный сайт </w:t>
      </w:r>
    </w:p>
    <w:p w:rsidR="00BD02BB" w:rsidRPr="00BD02BB" w:rsidRDefault="00BD02BB" w:rsidP="00BD02BB">
      <w:pPr>
        <w:spacing w:after="0" w:line="360" w:lineRule="auto"/>
        <w:ind w:left="-15" w:right="142" w:firstLine="56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Правительство Российской Федерации: официальный сайт. - Москва. - Обновляется в течение суток. – URL: </w:t>
      </w:r>
      <w:hyperlink r:id="rId34" w:history="1">
        <w:r w:rsidRPr="00BD02BB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http://government.ru</w:t>
        </w:r>
      </w:hyperlink>
      <w:r w:rsidRPr="00BD02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(дата обращения: </w:t>
      </w:r>
    </w:p>
    <w:p w:rsidR="00BD02BB" w:rsidRPr="00BD02BB" w:rsidRDefault="00BD02BB" w:rsidP="00BD02BB">
      <w:pPr>
        <w:spacing w:after="0" w:line="360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19.02.2018). - Текст: электронный.  </w:t>
      </w:r>
    </w:p>
    <w:p w:rsidR="00BD02BB" w:rsidRPr="00BD02BB" w:rsidRDefault="00BD02BB" w:rsidP="00BD02BB">
      <w:pPr>
        <w:spacing w:after="0" w:line="360" w:lineRule="auto"/>
        <w:ind w:left="91"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Электронный журнал </w:t>
      </w:r>
    </w:p>
    <w:p w:rsidR="00BD02BB" w:rsidRPr="00BD02BB" w:rsidRDefault="00BD02BB" w:rsidP="00BD02BB">
      <w:pPr>
        <w:spacing w:after="0" w:line="360" w:lineRule="auto"/>
        <w:ind w:left="-15" w:right="142" w:firstLine="72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02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Вопросы государственного и муниципального управления: Publicadministrationissues: электронный журнал. – URL:  </w:t>
      </w:r>
      <w:hyperlink r:id="rId35" w:history="1">
        <w:r w:rsidRPr="00BD02BB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https</w:t>
        </w:r>
      </w:hyperlink>
      <w:hyperlink r:id="rId36" w:history="1">
        <w:r w:rsidRPr="00BD02BB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://</w:t>
        </w:r>
      </w:hyperlink>
      <w:hyperlink r:id="rId37" w:history="1">
        <w:r w:rsidRPr="00BD02BB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vgmu</w:t>
        </w:r>
      </w:hyperlink>
      <w:hyperlink r:id="rId38" w:history="1">
        <w:r w:rsidRPr="00BD02BB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.</w:t>
        </w:r>
      </w:hyperlink>
      <w:hyperlink r:id="rId39" w:history="1">
        <w:r w:rsidRPr="00BD02BB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hse</w:t>
        </w:r>
      </w:hyperlink>
      <w:hyperlink r:id="rId40" w:history="1">
        <w:r w:rsidRPr="00BD02BB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.</w:t>
        </w:r>
      </w:hyperlink>
      <w:hyperlink r:id="rId41" w:history="1">
        <w:r w:rsidRPr="00BD02BB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ru</w:t>
        </w:r>
      </w:hyperlink>
      <w:hyperlink r:id="rId42" w:history="1">
        <w:r w:rsidRPr="00BD02BB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/</w:t>
        </w:r>
      </w:hyperlink>
      <w:hyperlink r:id="rId43" w:history="1">
        <w:r w:rsidRPr="00BD02BB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about</w:t>
        </w:r>
      </w:hyperlink>
      <w:r w:rsidRPr="00BD02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(дата обращения: 28.06.2017.). - Текст: электронный. </w:t>
      </w:r>
    </w:p>
    <w:p w:rsidR="00006991" w:rsidRDefault="00006991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06991" w:rsidRDefault="00006991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0214" w:rsidRDefault="00870214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0214" w:rsidRDefault="00870214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0214" w:rsidRDefault="00870214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0214" w:rsidRDefault="00870214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0214" w:rsidRDefault="00870214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0214" w:rsidRDefault="00870214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0214" w:rsidRDefault="00870214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0214" w:rsidRDefault="00870214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0214" w:rsidRDefault="00870214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0214" w:rsidRDefault="00870214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0214" w:rsidRDefault="00870214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0214" w:rsidRDefault="00870214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0214" w:rsidRDefault="00870214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0214" w:rsidRDefault="00870214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0214" w:rsidRDefault="00870214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0214" w:rsidRDefault="00870214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0214" w:rsidRDefault="00870214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0214" w:rsidRDefault="00870214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06991" w:rsidRDefault="00006991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06991" w:rsidRDefault="00006991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D2F1F" w:rsidRPr="0002056A" w:rsidRDefault="006D2F1F" w:rsidP="00E51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2056A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6 ФОНД ОЦЕНОЧНЫХ СРЕДСТВ</w:t>
      </w:r>
    </w:p>
    <w:p w:rsidR="00E51DA6" w:rsidRPr="00E51DA6" w:rsidRDefault="006D2F1F" w:rsidP="00E51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37100">
        <w:rPr>
          <w:rFonts w:ascii="Times New Roman" w:eastAsia="Times New Roman" w:hAnsi="Times New Roman" w:cs="Times New Roman"/>
          <w:sz w:val="28"/>
          <w:szCs w:val="24"/>
        </w:rPr>
        <w:t>Фонд оценочных средств по учебной</w:t>
      </w:r>
      <w:r w:rsidR="001628C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37100">
        <w:rPr>
          <w:rFonts w:ascii="Times New Roman" w:eastAsia="Times New Roman" w:hAnsi="Times New Roman" w:cs="Times New Roman"/>
          <w:sz w:val="28"/>
          <w:szCs w:val="24"/>
        </w:rPr>
        <w:t xml:space="preserve">практике </w:t>
      </w:r>
      <w:bookmarkStart w:id="8" w:name="_Hlk119243814"/>
      <w:r w:rsidRPr="006D2F1F">
        <w:rPr>
          <w:rFonts w:ascii="Times New Roman" w:hAnsi="Times New Roman" w:cs="Times New Roman"/>
          <w:sz w:val="28"/>
          <w:szCs w:val="28"/>
        </w:rPr>
        <w:t xml:space="preserve">ПМ. 02 </w:t>
      </w:r>
      <w:r w:rsidRPr="006D2F1F">
        <w:rPr>
          <w:rFonts w:ascii="Times New Roman" w:hAnsi="Times New Roman"/>
          <w:sz w:val="28"/>
          <w:szCs w:val="28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bookmarkEnd w:id="8"/>
      <w:r w:rsidR="001628C8">
        <w:rPr>
          <w:rFonts w:ascii="Times New Roman" w:hAnsi="Times New Roman"/>
          <w:sz w:val="28"/>
          <w:szCs w:val="28"/>
        </w:rPr>
        <w:t xml:space="preserve"> </w:t>
      </w:r>
      <w:r w:rsidRPr="00437100">
        <w:rPr>
          <w:rFonts w:ascii="Times New Roman" w:eastAsia="Times New Roman" w:hAnsi="Times New Roman" w:cs="Times New Roman"/>
          <w:sz w:val="28"/>
          <w:szCs w:val="24"/>
        </w:rPr>
        <w:t>состоит из заданий, которые необходи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мо выполнить. </w:t>
      </w:r>
      <w:r w:rsidR="00E51DA6" w:rsidRPr="00E51DA6">
        <w:rPr>
          <w:rFonts w:ascii="Times New Roman" w:eastAsia="Times New Roman" w:hAnsi="Times New Roman" w:cs="Times New Roman"/>
          <w:sz w:val="28"/>
          <w:szCs w:val="24"/>
        </w:rPr>
        <w:t xml:space="preserve">Оценка качества подготовки студентов осуществляется в двух основных направлениях: </w:t>
      </w:r>
    </w:p>
    <w:p w:rsidR="00E51DA6" w:rsidRPr="00E51DA6" w:rsidRDefault="00E51DA6" w:rsidP="00E51DA6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51DA6">
        <w:rPr>
          <w:rFonts w:ascii="Times New Roman" w:eastAsia="Times New Roman" w:hAnsi="Times New Roman" w:cs="Times New Roman"/>
          <w:sz w:val="28"/>
          <w:szCs w:val="24"/>
        </w:rPr>
        <w:t>оценка уровня освоения программы учебной  практики;</w:t>
      </w:r>
    </w:p>
    <w:p w:rsidR="00E51DA6" w:rsidRPr="00E51DA6" w:rsidRDefault="00E51DA6" w:rsidP="00E51DA6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51DA6">
        <w:rPr>
          <w:rFonts w:ascii="Times New Roman" w:eastAsia="Times New Roman" w:hAnsi="Times New Roman" w:cs="Times New Roman"/>
          <w:sz w:val="28"/>
          <w:szCs w:val="24"/>
        </w:rPr>
        <w:t xml:space="preserve">оценка сформированности общих и профессиональных компетенций обучающихся. </w:t>
      </w:r>
    </w:p>
    <w:p w:rsidR="00E51DA6" w:rsidRPr="00E51DA6" w:rsidRDefault="00E51DA6" w:rsidP="00E51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51DA6">
        <w:rPr>
          <w:rFonts w:ascii="Times New Roman" w:eastAsia="Times New Roman" w:hAnsi="Times New Roman" w:cs="Times New Roman"/>
          <w:sz w:val="28"/>
          <w:szCs w:val="24"/>
        </w:rPr>
        <w:t xml:space="preserve">По окончании учебной практики студентом предоставляется: </w:t>
      </w:r>
    </w:p>
    <w:p w:rsidR="00E51DA6" w:rsidRPr="00E51DA6" w:rsidRDefault="00E51DA6" w:rsidP="00E51DA6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51DA6">
        <w:rPr>
          <w:rFonts w:ascii="Times New Roman" w:eastAsia="Times New Roman" w:hAnsi="Times New Roman" w:cs="Times New Roman"/>
          <w:sz w:val="28"/>
          <w:szCs w:val="24"/>
        </w:rPr>
        <w:t>рабочая тетрадь, с выполненными заданиями;</w:t>
      </w:r>
    </w:p>
    <w:p w:rsidR="00E51DA6" w:rsidRPr="00E51DA6" w:rsidRDefault="00E51DA6" w:rsidP="00E51DA6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51DA6">
        <w:rPr>
          <w:rFonts w:ascii="Times New Roman" w:eastAsia="Times New Roman" w:hAnsi="Times New Roman" w:cs="Times New Roman"/>
          <w:sz w:val="28"/>
          <w:szCs w:val="24"/>
        </w:rPr>
        <w:t>дневник по учебной практике;</w:t>
      </w:r>
    </w:p>
    <w:p w:rsidR="00E51DA6" w:rsidRPr="00E51DA6" w:rsidRDefault="00E51DA6" w:rsidP="00E51DA6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51DA6">
        <w:rPr>
          <w:rFonts w:ascii="Times New Roman" w:eastAsia="Times New Roman" w:hAnsi="Times New Roman" w:cs="Times New Roman"/>
          <w:sz w:val="28"/>
          <w:szCs w:val="24"/>
        </w:rPr>
        <w:t xml:space="preserve">отчет по учебной практике. </w:t>
      </w:r>
    </w:p>
    <w:p w:rsidR="006D2F1F" w:rsidRPr="00437100" w:rsidRDefault="006D2F1F" w:rsidP="00E51D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37100">
        <w:rPr>
          <w:rFonts w:ascii="Times New Roman" w:eastAsia="Times New Roman" w:hAnsi="Times New Roman" w:cs="Times New Roman"/>
          <w:sz w:val="28"/>
          <w:szCs w:val="24"/>
        </w:rPr>
        <w:t xml:space="preserve">Аттестация по итогам учебной практики </w:t>
      </w:r>
      <w:bookmarkStart w:id="9" w:name="_Hlk119088482"/>
      <w:r w:rsidRPr="006D2F1F">
        <w:rPr>
          <w:rFonts w:ascii="Times New Roman" w:hAnsi="Times New Roman" w:cs="Times New Roman"/>
          <w:sz w:val="28"/>
          <w:szCs w:val="28"/>
        </w:rPr>
        <w:t xml:space="preserve">ПМ. 02 </w:t>
      </w:r>
      <w:r w:rsidRPr="006D2F1F">
        <w:rPr>
          <w:rFonts w:ascii="Times New Roman" w:hAnsi="Times New Roman"/>
          <w:sz w:val="28"/>
          <w:szCs w:val="28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bookmarkEnd w:id="9"/>
      <w:r w:rsidR="001628C8">
        <w:rPr>
          <w:rFonts w:ascii="Times New Roman" w:hAnsi="Times New Roman"/>
          <w:sz w:val="28"/>
          <w:szCs w:val="28"/>
        </w:rPr>
        <w:t xml:space="preserve"> </w:t>
      </w:r>
      <w:r w:rsidRPr="00437100">
        <w:rPr>
          <w:rFonts w:ascii="Times New Roman" w:eastAsia="Times New Roman" w:hAnsi="Times New Roman" w:cs="Times New Roman"/>
          <w:sz w:val="28"/>
          <w:szCs w:val="24"/>
        </w:rPr>
        <w:t xml:space="preserve">осуществляется после сдачи документов руководителю учебной практики и фактической защиты отчета, на основе оценки выполнения студентом программы учебной практики. 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:rsidR="006D2F1F" w:rsidRPr="00437100" w:rsidRDefault="006D2F1F" w:rsidP="00E51DA6">
      <w:pPr>
        <w:widowControl w:val="0"/>
        <w:shd w:val="clear" w:color="auto" w:fill="FFFFFF"/>
        <w:spacing w:after="0" w:line="360" w:lineRule="auto"/>
        <w:ind w:firstLine="8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7100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Критерии оценок заданий по учебной практике: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0"/>
        <w:gridCol w:w="7061"/>
      </w:tblGrid>
      <w:tr w:rsidR="00E51DA6" w:rsidRPr="00E51DA6" w:rsidTr="00D51585">
        <w:tc>
          <w:tcPr>
            <w:tcW w:w="2518" w:type="dxa"/>
            <w:vAlign w:val="bottom"/>
          </w:tcPr>
          <w:p w:rsidR="00E51DA6" w:rsidRPr="00E51DA6" w:rsidRDefault="00E51DA6" w:rsidP="00E51D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Шкала оценивания</w:t>
            </w:r>
          </w:p>
        </w:tc>
        <w:tc>
          <w:tcPr>
            <w:tcW w:w="8222" w:type="dxa"/>
            <w:vAlign w:val="bottom"/>
          </w:tcPr>
          <w:p w:rsidR="00E51DA6" w:rsidRPr="00E51DA6" w:rsidRDefault="00E51DA6" w:rsidP="00E51DA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Критерии</w:t>
            </w:r>
          </w:p>
        </w:tc>
      </w:tr>
      <w:tr w:rsidR="00E51DA6" w:rsidRPr="00E51DA6" w:rsidTr="00D51585">
        <w:tc>
          <w:tcPr>
            <w:tcW w:w="2518" w:type="dxa"/>
            <w:vAlign w:val="center"/>
          </w:tcPr>
          <w:p w:rsidR="00E51DA6" w:rsidRPr="00E51DA6" w:rsidRDefault="00E51DA6" w:rsidP="00E51D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A6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8222" w:type="dxa"/>
            <w:vAlign w:val="bottom"/>
          </w:tcPr>
          <w:p w:rsidR="00E51DA6" w:rsidRPr="00E51DA6" w:rsidRDefault="00E51DA6" w:rsidP="00E51DA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A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по учебной практике в рабочей тетради выполнены полностью в соответствии с учебно-методическим пособием по  практике, необходимые практические навыки работы с освоенным материалом сформированы, на защите отчета полностью ориентируется в работе, отвечает на все поставленные во</w:t>
            </w:r>
            <w:r w:rsidRPr="00E51DA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E51DA6" w:rsidRPr="00E51DA6" w:rsidTr="00D51585">
        <w:tc>
          <w:tcPr>
            <w:tcW w:w="2518" w:type="dxa"/>
            <w:vAlign w:val="center"/>
          </w:tcPr>
          <w:p w:rsidR="00E51DA6" w:rsidRPr="00E51DA6" w:rsidRDefault="00E51DA6" w:rsidP="00E51D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A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8222" w:type="dxa"/>
            <w:vAlign w:val="bottom"/>
          </w:tcPr>
          <w:p w:rsidR="00E51DA6" w:rsidRPr="00E51DA6" w:rsidRDefault="00E51DA6" w:rsidP="00E51DA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A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по учебной практике в рабочей тетради в основном объеме вы</w:t>
            </w:r>
            <w:r w:rsidRPr="00E51DA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полнены с незначительными ошибками, в соответствии </w:t>
            </w:r>
            <w:r w:rsidRPr="00E51D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учебно-методическим пособием практик, некото</w:t>
            </w:r>
            <w:r w:rsidRPr="00E51DA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рые практические навыки работы с освоенным материалом сфор</w:t>
            </w:r>
            <w:r w:rsidRPr="00E51DA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E51DA6" w:rsidRPr="00E51DA6" w:rsidTr="00D51585">
        <w:tc>
          <w:tcPr>
            <w:tcW w:w="2518" w:type="dxa"/>
            <w:vAlign w:val="center"/>
          </w:tcPr>
          <w:p w:rsidR="00E51DA6" w:rsidRPr="00E51DA6" w:rsidRDefault="00E51DA6" w:rsidP="00E51D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8222" w:type="dxa"/>
            <w:vAlign w:val="bottom"/>
          </w:tcPr>
          <w:p w:rsidR="00E51DA6" w:rsidRPr="00E51DA6" w:rsidRDefault="00E51DA6" w:rsidP="00E51DA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A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по учебной практике выполнены в минималь</w:t>
            </w:r>
            <w:r w:rsidRPr="00E51DA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 объеме и/или со значительными ошибками, в соответствии с учебно-методическим пособием практике, практические навыки работы с освоенным материалом сформиро</w:t>
            </w:r>
            <w:r w:rsidRPr="00E51DA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ваны недостаточно, на защите отчета ориентируется в работе не</w:t>
            </w:r>
            <w:r w:rsidRPr="00E51DA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достаточно хорошо, отвечает не на все вопросы по работе, необ</w:t>
            </w:r>
            <w:r w:rsidRPr="00E51DA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ходимые минимальные компетенции сформированы</w:t>
            </w:r>
          </w:p>
        </w:tc>
      </w:tr>
      <w:tr w:rsidR="00E51DA6" w:rsidRPr="00E51DA6" w:rsidTr="00D51585">
        <w:tc>
          <w:tcPr>
            <w:tcW w:w="2518" w:type="dxa"/>
            <w:vAlign w:val="center"/>
          </w:tcPr>
          <w:p w:rsidR="00E51DA6" w:rsidRPr="00E51DA6" w:rsidRDefault="00E51DA6" w:rsidP="00E51D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A6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8222" w:type="dxa"/>
            <w:vAlign w:val="bottom"/>
          </w:tcPr>
          <w:p w:rsidR="00E51DA6" w:rsidRPr="00E51DA6" w:rsidRDefault="00E51DA6" w:rsidP="00E51DA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A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по учебной практике выполнены частично, практические навыки работы с освоенным материалом не сфор</w:t>
            </w:r>
            <w:r w:rsidRPr="00E51DA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мированы, на защите отчета не ориентируется в работе, на по</w:t>
            </w:r>
            <w:r w:rsidRPr="00E51DA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ставленные вопросы не отвечает, необходимые компетенции не сформированы</w:t>
            </w:r>
          </w:p>
        </w:tc>
      </w:tr>
    </w:tbl>
    <w:p w:rsidR="006D2F1F" w:rsidRDefault="006D2F1F" w:rsidP="006D2F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E51DA6" w:rsidRPr="00437100" w:rsidRDefault="00E51DA6" w:rsidP="006D2F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D2F1F" w:rsidRDefault="006D2F1F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BC8" w:rsidRDefault="00B50BC8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BC8" w:rsidRDefault="00B50BC8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BC8" w:rsidRDefault="00B50BC8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BC8" w:rsidRDefault="00B50BC8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BC8" w:rsidRDefault="00B50BC8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BC8" w:rsidRDefault="00B50BC8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BC8" w:rsidRDefault="00B50BC8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BC8" w:rsidRDefault="00B50BC8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BC8" w:rsidRDefault="00B50BC8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BC8" w:rsidRDefault="00B50BC8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BC8" w:rsidRDefault="00B50BC8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BC8" w:rsidRDefault="00B50BC8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BC8" w:rsidRDefault="00B50BC8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BC8" w:rsidRDefault="00B50BC8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BC8" w:rsidRDefault="00B50BC8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BC8" w:rsidRDefault="00B50BC8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BC8" w:rsidRPr="00437100" w:rsidRDefault="00B50BC8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F1F" w:rsidRPr="00437100" w:rsidRDefault="006D2F1F" w:rsidP="006D2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79C" w:rsidRDefault="00D8179C" w:rsidP="00D8179C">
      <w:pPr>
        <w:spacing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79C" w:rsidRDefault="00D8179C" w:rsidP="00D8179C">
      <w:pPr>
        <w:spacing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79C" w:rsidRDefault="00D8179C" w:rsidP="00D8179C">
      <w:pPr>
        <w:spacing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DEE" w:rsidRDefault="00300DEE" w:rsidP="00300DE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00DEE" w:rsidRDefault="00300DEE" w:rsidP="00300DE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00DEE" w:rsidRDefault="00300DEE" w:rsidP="00300DE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00DEE" w:rsidRDefault="00300DEE" w:rsidP="00300DE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D02BB" w:rsidRDefault="005514AA" w:rsidP="005514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62508">
        <w:rPr>
          <w:rFonts w:ascii="Times New Roman" w:eastAsia="Times New Roman" w:hAnsi="Times New Roman" w:cs="Times New Roman"/>
          <w:b/>
          <w:sz w:val="32"/>
          <w:szCs w:val="32"/>
        </w:rPr>
        <w:t>ПРИЛОЖЕНИЯ К РАБОЧЕЙ ПРОГРАММЕ УЧЕБНОЙ ПРАКТИКИ</w:t>
      </w:r>
    </w:p>
    <w:p w:rsidR="005514AA" w:rsidRPr="00962508" w:rsidRDefault="00BD02BB" w:rsidP="005514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 </w:t>
      </w:r>
      <w:r w:rsidRPr="00BD02BB">
        <w:rPr>
          <w:rFonts w:ascii="Times New Roman" w:hAnsi="Times New Roman" w:cs="Times New Roman"/>
          <w:b/>
          <w:bCs/>
          <w:sz w:val="32"/>
          <w:szCs w:val="32"/>
        </w:rPr>
        <w:t xml:space="preserve">ПМ. 02 </w:t>
      </w:r>
      <w:r w:rsidRPr="00BD02BB">
        <w:rPr>
          <w:rFonts w:ascii="Times New Roman" w:hAnsi="Times New Roman"/>
          <w:b/>
          <w:bCs/>
          <w:sz w:val="32"/>
          <w:szCs w:val="32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</w:p>
    <w:p w:rsidR="00300DEE" w:rsidRDefault="00300DEE" w:rsidP="00300DE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00DEE" w:rsidRDefault="00300DEE" w:rsidP="00300DE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00DEE" w:rsidRDefault="00300DEE" w:rsidP="00300DE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00DEE" w:rsidRDefault="00300DEE" w:rsidP="00300DE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50BC8" w:rsidRDefault="00B50BC8" w:rsidP="00300DE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50BC8" w:rsidRDefault="00B50BC8" w:rsidP="00300DE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50BC8" w:rsidRDefault="00B50BC8" w:rsidP="00300DE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50BC8" w:rsidRDefault="00B50BC8" w:rsidP="00300DE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E2313" w:rsidRDefault="003E2313" w:rsidP="00300DE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50BC8" w:rsidRDefault="00B50BC8" w:rsidP="00300DE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E2313" w:rsidRDefault="003E2313" w:rsidP="00300DE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50BC8" w:rsidRDefault="00B50BC8" w:rsidP="00300DE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00DEE" w:rsidRDefault="00300DEE" w:rsidP="00300DE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81FF4" w:rsidRDefault="00481FF4" w:rsidP="00481FF4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EB7FC8" w:rsidRDefault="00EB7FC8" w:rsidP="00B2502F">
      <w:pPr>
        <w:pStyle w:val="23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</w:p>
    <w:p w:rsidR="00B2502F" w:rsidRPr="00AA423E" w:rsidRDefault="00B2502F" w:rsidP="00B2502F">
      <w:pPr>
        <w:pStyle w:val="23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  <w:r w:rsidRPr="00AA423E">
        <w:rPr>
          <w:sz w:val="24"/>
        </w:rPr>
        <w:lastRenderedPageBreak/>
        <w:t>Приложение А</w:t>
      </w:r>
    </w:p>
    <w:p w:rsidR="00BA3804" w:rsidRPr="001D305F" w:rsidRDefault="00BA3804" w:rsidP="00BA3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5F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BA3804" w:rsidRPr="00A10F7B" w:rsidRDefault="00BA3804" w:rsidP="00BA3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Pr="00A10F7B">
        <w:rPr>
          <w:rFonts w:ascii="Times New Roman" w:eastAsia="Calibri" w:hAnsi="Times New Roman" w:cs="Times New Roman"/>
          <w:bCs/>
          <w:sz w:val="28"/>
          <w:szCs w:val="28"/>
        </w:rPr>
        <w:t xml:space="preserve"> _____________________________ практик</w:t>
      </w: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</w:p>
    <w:p w:rsidR="00BA3804" w:rsidRPr="00A10F7B" w:rsidRDefault="00BA3804" w:rsidP="00BA3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8"/>
        </w:rPr>
      </w:pPr>
      <w:r w:rsidRPr="00A10F7B">
        <w:rPr>
          <w:rFonts w:ascii="Times New Roman" w:hAnsi="Times New Roman" w:cs="Times New Roman"/>
          <w:sz w:val="18"/>
        </w:rPr>
        <w:t>вид практики</w:t>
      </w:r>
    </w:p>
    <w:p w:rsidR="00BA3804" w:rsidRPr="00A10F7B" w:rsidRDefault="00BA3804" w:rsidP="00BA3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0F7B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</w:t>
      </w:r>
    </w:p>
    <w:p w:rsidR="00BA3804" w:rsidRPr="00A10F7B" w:rsidRDefault="00BA3804" w:rsidP="00BA3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10F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10F7B">
        <w:rPr>
          <w:rFonts w:ascii="Times New Roman" w:eastAsia="Calibri" w:hAnsi="Times New Roman" w:cs="Times New Roman"/>
          <w:bCs/>
          <w:sz w:val="18"/>
          <w:szCs w:val="28"/>
        </w:rPr>
        <w:t>тип практики в соответствии с ППССЗ</w:t>
      </w:r>
    </w:p>
    <w:p w:rsidR="00BA3804" w:rsidRDefault="00BA3804" w:rsidP="00BA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804" w:rsidRPr="00A10F7B" w:rsidRDefault="00BA3804" w:rsidP="00BA3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Обучающемуся_____________________________________________________</w:t>
      </w:r>
    </w:p>
    <w:p w:rsidR="00BA3804" w:rsidRPr="00A10F7B" w:rsidRDefault="00BA3804" w:rsidP="00BA3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                </w:t>
      </w:r>
      <w:r w:rsidRPr="00A10F7B">
        <w:rPr>
          <w:rFonts w:ascii="Times New Roman" w:eastAsia="Calibri" w:hAnsi="Times New Roman" w:cs="Times New Roman"/>
          <w:bCs/>
          <w:sz w:val="18"/>
          <w:szCs w:val="28"/>
        </w:rPr>
        <w:t>Фамилия Имя Отчество</w:t>
      </w:r>
    </w:p>
    <w:p w:rsidR="00BA3804" w:rsidRDefault="00BA3804" w:rsidP="00BA3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курс _____ группа _______ специальность ______________________________</w:t>
      </w:r>
    </w:p>
    <w:p w:rsidR="00BA3804" w:rsidRDefault="00BA3804" w:rsidP="00BA3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                           </w:t>
      </w:r>
      <w:r w:rsidRPr="00813AF0">
        <w:rPr>
          <w:rFonts w:ascii="Times New Roman" w:eastAsia="Calibri" w:hAnsi="Times New Roman" w:cs="Times New Roman"/>
          <w:bCs/>
          <w:sz w:val="18"/>
          <w:szCs w:val="28"/>
        </w:rPr>
        <w:t>код Наименование специальности</w:t>
      </w:r>
    </w:p>
    <w:p w:rsidR="00BA3804" w:rsidRDefault="00BA3804" w:rsidP="00BA3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84227">
        <w:rPr>
          <w:rFonts w:ascii="Times New Roman" w:eastAsia="Calibri" w:hAnsi="Times New Roman" w:cs="Times New Roman"/>
          <w:bCs/>
          <w:sz w:val="28"/>
          <w:szCs w:val="28"/>
        </w:rPr>
        <w:t>Место пр</w:t>
      </w:r>
      <w:r>
        <w:rPr>
          <w:rFonts w:ascii="Times New Roman" w:eastAsia="Calibri" w:hAnsi="Times New Roman" w:cs="Times New Roman"/>
          <w:bCs/>
          <w:sz w:val="28"/>
          <w:szCs w:val="28"/>
        </w:rPr>
        <w:t>охождения</w:t>
      </w:r>
      <w:r w:rsidRPr="00284227">
        <w:rPr>
          <w:rFonts w:ascii="Times New Roman" w:eastAsia="Calibri" w:hAnsi="Times New Roman" w:cs="Times New Roman"/>
          <w:bCs/>
          <w:sz w:val="28"/>
          <w:szCs w:val="28"/>
        </w:rPr>
        <w:t xml:space="preserve"> практики: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________________________________________</w:t>
      </w:r>
    </w:p>
    <w:p w:rsidR="00BA3804" w:rsidRPr="00284227" w:rsidRDefault="00BA3804" w:rsidP="00BA3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</w:t>
      </w:r>
    </w:p>
    <w:p w:rsidR="00BA3804" w:rsidRDefault="00BA3804" w:rsidP="00BA3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</w:t>
      </w:r>
      <w:r w:rsidRPr="001D305F">
        <w:rPr>
          <w:rFonts w:ascii="Times New Roman" w:eastAsia="Calibri" w:hAnsi="Times New Roman" w:cs="Times New Roman"/>
          <w:bCs/>
          <w:sz w:val="18"/>
          <w:szCs w:val="28"/>
        </w:rPr>
        <w:t xml:space="preserve">Населенный пункт, профильная организация, структурное подразделение </w:t>
      </w: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образовательной организации</w:t>
      </w:r>
    </w:p>
    <w:p w:rsidR="00BA3804" w:rsidRPr="00284227" w:rsidRDefault="00BA3804" w:rsidP="00BA3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Сроки прохождения практики ________________________________________</w:t>
      </w:r>
    </w:p>
    <w:p w:rsidR="00BA3804" w:rsidRDefault="00BA3804" w:rsidP="00BA3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</w:t>
      </w:r>
      <w:r w:rsidRPr="00284227">
        <w:rPr>
          <w:rFonts w:ascii="Times New Roman" w:eastAsia="Calibri" w:hAnsi="Times New Roman" w:cs="Times New Roman"/>
          <w:bCs/>
          <w:sz w:val="18"/>
          <w:szCs w:val="28"/>
        </w:rPr>
        <w:t>начало (дата) – окончание (дата)</w:t>
      </w:r>
    </w:p>
    <w:p w:rsidR="00BA3804" w:rsidRDefault="00BA3804" w:rsidP="00BA3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05F">
        <w:rPr>
          <w:rFonts w:ascii="Times New Roman" w:hAnsi="Times New Roman" w:cs="Times New Roman"/>
          <w:sz w:val="28"/>
          <w:szCs w:val="28"/>
        </w:rPr>
        <w:t xml:space="preserve">Срок представления отчёта </w:t>
      </w:r>
      <w:r>
        <w:rPr>
          <w:rFonts w:ascii="Times New Roman" w:hAnsi="Times New Roman" w:cs="Times New Roman"/>
          <w:sz w:val="28"/>
          <w:szCs w:val="28"/>
        </w:rPr>
        <w:t>обучающимся</w:t>
      </w:r>
      <w:r w:rsidRPr="001D305F">
        <w:rPr>
          <w:rFonts w:ascii="Times New Roman" w:hAnsi="Times New Roman" w:cs="Times New Roman"/>
          <w:sz w:val="28"/>
          <w:szCs w:val="28"/>
        </w:rPr>
        <w:t xml:space="preserve"> и отзыва руководителя практики от профильной организации на защиту _______________ </w:t>
      </w:r>
    </w:p>
    <w:p w:rsidR="00BA3804" w:rsidRPr="001D305F" w:rsidRDefault="00BA3804" w:rsidP="00BA380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</w:t>
      </w:r>
      <w:r w:rsidRPr="001D305F">
        <w:rPr>
          <w:rFonts w:ascii="Times New Roman" w:hAnsi="Times New Roman" w:cs="Times New Roman"/>
          <w:sz w:val="18"/>
          <w:szCs w:val="28"/>
        </w:rPr>
        <w:t>дата</w:t>
      </w:r>
    </w:p>
    <w:p w:rsidR="00BA3804" w:rsidRDefault="00BA3804" w:rsidP="00BA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46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Цели и задачи практики:________________________________________</w:t>
      </w:r>
    </w:p>
    <w:p w:rsidR="00BA3804" w:rsidRDefault="00BA3804" w:rsidP="00BA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3804" w:rsidRDefault="00BA3804" w:rsidP="00BA3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305F">
        <w:rPr>
          <w:rFonts w:ascii="Times New Roman" w:hAnsi="Times New Roman" w:cs="Times New Roman"/>
          <w:sz w:val="28"/>
          <w:szCs w:val="28"/>
        </w:rPr>
        <w:t xml:space="preserve">2. </w:t>
      </w:r>
      <w:r w:rsidRPr="00A64683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A64683">
        <w:rPr>
          <w:rFonts w:ascii="Times New Roman" w:hAnsi="Times New Roman" w:cs="Times New Roman"/>
          <w:sz w:val="28"/>
          <w:szCs w:val="28"/>
        </w:rPr>
        <w:t>, формируемые в результате прохождения практики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:____________________________________________________________________________________________________________________________</w:t>
      </w:r>
    </w:p>
    <w:p w:rsidR="00BA3804" w:rsidRPr="00BA3804" w:rsidRDefault="00BA3804" w:rsidP="00BA3804">
      <w:pPr>
        <w:pStyle w:val="a7"/>
        <w:spacing w:before="0" w:after="0"/>
        <w:ind w:left="426"/>
        <w:jc w:val="both"/>
        <w:textAlignment w:val="baseline"/>
        <w:rPr>
          <w:sz w:val="23"/>
          <w:szCs w:val="23"/>
        </w:rPr>
      </w:pPr>
      <w:r w:rsidRPr="00A64683">
        <w:rPr>
          <w:sz w:val="28"/>
          <w:szCs w:val="28"/>
        </w:rPr>
        <w:t>3 Задание на практик</w:t>
      </w:r>
      <w:r>
        <w:rPr>
          <w:sz w:val="28"/>
          <w:szCs w:val="28"/>
        </w:rPr>
        <w:t>у:</w:t>
      </w:r>
    </w:p>
    <w:p w:rsidR="00DF2928" w:rsidRPr="00BA3804" w:rsidRDefault="00DF2928" w:rsidP="00BA3804">
      <w:pPr>
        <w:pStyle w:val="a7"/>
        <w:numPr>
          <w:ilvl w:val="0"/>
          <w:numId w:val="19"/>
        </w:numPr>
        <w:spacing w:before="0" w:after="0"/>
        <w:ind w:left="0" w:firstLine="426"/>
        <w:jc w:val="both"/>
        <w:textAlignment w:val="baseline"/>
        <w:rPr>
          <w:sz w:val="28"/>
          <w:szCs w:val="28"/>
        </w:rPr>
      </w:pPr>
      <w:r w:rsidRPr="00BA3804">
        <w:rPr>
          <w:sz w:val="28"/>
          <w:szCs w:val="28"/>
        </w:rPr>
        <w:t>Ознакомиться с</w:t>
      </w:r>
      <w:r w:rsidRPr="00BA3804">
        <w:rPr>
          <w:kern w:val="28"/>
          <w:sz w:val="28"/>
          <w:szCs w:val="28"/>
        </w:rPr>
        <w:t xml:space="preserve"> нормативно-инструктивным материалом по учет</w:t>
      </w:r>
      <w:r w:rsidRPr="00BA3804">
        <w:rPr>
          <w:sz w:val="28"/>
          <w:szCs w:val="28"/>
        </w:rPr>
        <w:t>у численности работников, отработанного времени и выработки.</w:t>
      </w:r>
    </w:p>
    <w:p w:rsidR="00DF2928" w:rsidRPr="00BA3804" w:rsidRDefault="00DF2928" w:rsidP="003E2962">
      <w:pPr>
        <w:pStyle w:val="a7"/>
        <w:numPr>
          <w:ilvl w:val="0"/>
          <w:numId w:val="19"/>
        </w:numPr>
        <w:spacing w:before="0" w:after="0"/>
        <w:ind w:left="0" w:firstLine="426"/>
        <w:jc w:val="both"/>
        <w:textAlignment w:val="baseline"/>
        <w:rPr>
          <w:sz w:val="28"/>
          <w:szCs w:val="28"/>
        </w:rPr>
      </w:pPr>
      <w:r w:rsidRPr="00BA3804">
        <w:rPr>
          <w:kern w:val="28"/>
          <w:sz w:val="28"/>
          <w:szCs w:val="28"/>
        </w:rPr>
        <w:t xml:space="preserve">Провести бухгалтерский учет по учету личного состава и  </w:t>
      </w:r>
      <w:r w:rsidRPr="00BA3804">
        <w:rPr>
          <w:sz w:val="28"/>
          <w:szCs w:val="28"/>
        </w:rPr>
        <w:t xml:space="preserve"> численности работников</w:t>
      </w:r>
    </w:p>
    <w:p w:rsidR="00DF2928" w:rsidRPr="00BA3804" w:rsidRDefault="00DF2928" w:rsidP="003E2962">
      <w:pPr>
        <w:pStyle w:val="a7"/>
        <w:numPr>
          <w:ilvl w:val="0"/>
          <w:numId w:val="19"/>
        </w:numPr>
        <w:spacing w:before="0" w:after="0"/>
        <w:ind w:left="0" w:firstLine="426"/>
        <w:jc w:val="both"/>
        <w:textAlignment w:val="baseline"/>
        <w:rPr>
          <w:sz w:val="28"/>
          <w:szCs w:val="28"/>
        </w:rPr>
      </w:pPr>
      <w:r w:rsidRPr="00BA3804">
        <w:rPr>
          <w:sz w:val="28"/>
          <w:szCs w:val="28"/>
        </w:rPr>
        <w:t xml:space="preserve">Распечатать  и заполнить </w:t>
      </w:r>
      <w:r w:rsidRPr="00BA3804">
        <w:rPr>
          <w:kern w:val="28"/>
          <w:sz w:val="28"/>
          <w:szCs w:val="28"/>
        </w:rPr>
        <w:t>по учету личного состава работников</w:t>
      </w:r>
    </w:p>
    <w:p w:rsidR="00DF2928" w:rsidRPr="00BA3804" w:rsidRDefault="00DF2928" w:rsidP="003E2962">
      <w:pPr>
        <w:pStyle w:val="a7"/>
        <w:numPr>
          <w:ilvl w:val="0"/>
          <w:numId w:val="19"/>
        </w:numPr>
        <w:spacing w:before="0" w:after="0"/>
        <w:ind w:left="0" w:firstLine="426"/>
        <w:jc w:val="both"/>
        <w:textAlignment w:val="baseline"/>
        <w:rPr>
          <w:sz w:val="28"/>
          <w:szCs w:val="28"/>
        </w:rPr>
      </w:pPr>
      <w:r w:rsidRPr="00BA3804">
        <w:rPr>
          <w:kern w:val="28"/>
          <w:sz w:val="28"/>
          <w:szCs w:val="28"/>
        </w:rPr>
        <w:t>Провести бухгалтерский учет и расчет заработной платы за неотработанное время и пособий по временной нетрудоспособности.</w:t>
      </w:r>
    </w:p>
    <w:p w:rsidR="00DF2928" w:rsidRPr="00BA3804" w:rsidRDefault="00DF2928" w:rsidP="003E2962">
      <w:pPr>
        <w:pStyle w:val="a7"/>
        <w:numPr>
          <w:ilvl w:val="0"/>
          <w:numId w:val="19"/>
        </w:numPr>
        <w:spacing w:before="0" w:after="0"/>
        <w:ind w:left="0" w:firstLine="426"/>
        <w:jc w:val="both"/>
        <w:textAlignment w:val="baseline"/>
        <w:rPr>
          <w:sz w:val="28"/>
          <w:szCs w:val="28"/>
        </w:rPr>
      </w:pPr>
      <w:r w:rsidRPr="00BA3804">
        <w:rPr>
          <w:kern w:val="28"/>
          <w:sz w:val="28"/>
          <w:szCs w:val="28"/>
        </w:rPr>
        <w:t>Провести бухгалтерский учет удержаний из заработной платы.</w:t>
      </w:r>
    </w:p>
    <w:p w:rsidR="00DF2928" w:rsidRPr="00BA3804" w:rsidRDefault="00DF2928" w:rsidP="003E2962">
      <w:pPr>
        <w:pStyle w:val="a7"/>
        <w:numPr>
          <w:ilvl w:val="0"/>
          <w:numId w:val="19"/>
        </w:numPr>
        <w:spacing w:before="0" w:after="0"/>
        <w:ind w:left="0" w:firstLine="426"/>
        <w:jc w:val="both"/>
        <w:textAlignment w:val="baseline"/>
        <w:rPr>
          <w:sz w:val="28"/>
          <w:szCs w:val="28"/>
        </w:rPr>
      </w:pPr>
      <w:r w:rsidRPr="00BA3804">
        <w:rPr>
          <w:sz w:val="28"/>
          <w:szCs w:val="28"/>
        </w:rPr>
        <w:t>Ознакомиться с</w:t>
      </w:r>
      <w:r w:rsidRPr="00BA3804">
        <w:rPr>
          <w:kern w:val="28"/>
          <w:sz w:val="28"/>
          <w:szCs w:val="28"/>
        </w:rPr>
        <w:t xml:space="preserve"> нормативно-инструктивным материалом по учету </w:t>
      </w:r>
      <w:r w:rsidRPr="00BA3804">
        <w:rPr>
          <w:sz w:val="28"/>
          <w:szCs w:val="28"/>
        </w:rPr>
        <w:t>финансовых результатов организации от основных видов деятельности, прочих видов деятельности</w:t>
      </w:r>
    </w:p>
    <w:p w:rsidR="00DF2928" w:rsidRPr="00BA3804" w:rsidRDefault="00DF2928" w:rsidP="003E2962">
      <w:pPr>
        <w:pStyle w:val="a7"/>
        <w:numPr>
          <w:ilvl w:val="0"/>
          <w:numId w:val="19"/>
        </w:numPr>
        <w:spacing w:before="0" w:after="0"/>
        <w:ind w:left="0" w:firstLine="426"/>
        <w:jc w:val="both"/>
        <w:textAlignment w:val="baseline"/>
        <w:rPr>
          <w:sz w:val="28"/>
          <w:szCs w:val="28"/>
        </w:rPr>
      </w:pPr>
      <w:r w:rsidRPr="00BA3804">
        <w:rPr>
          <w:kern w:val="28"/>
          <w:sz w:val="28"/>
          <w:szCs w:val="28"/>
        </w:rPr>
        <w:t>Провести бухгалтерский учет</w:t>
      </w:r>
      <w:r w:rsidRPr="00BA3804">
        <w:rPr>
          <w:sz w:val="28"/>
          <w:szCs w:val="28"/>
        </w:rPr>
        <w:t xml:space="preserve"> прочих доходов и расходов.</w:t>
      </w:r>
    </w:p>
    <w:p w:rsidR="00DF2928" w:rsidRPr="00BA3804" w:rsidRDefault="00DF2928" w:rsidP="003E2962">
      <w:pPr>
        <w:pStyle w:val="a7"/>
        <w:numPr>
          <w:ilvl w:val="0"/>
          <w:numId w:val="19"/>
        </w:numPr>
        <w:spacing w:before="0" w:after="0"/>
        <w:ind w:left="0" w:firstLine="426"/>
        <w:jc w:val="both"/>
        <w:textAlignment w:val="baseline"/>
        <w:rPr>
          <w:sz w:val="28"/>
          <w:szCs w:val="28"/>
        </w:rPr>
      </w:pPr>
      <w:r w:rsidRPr="00BA3804">
        <w:rPr>
          <w:sz w:val="28"/>
          <w:szCs w:val="28"/>
        </w:rPr>
        <w:t>Ознакомиться с</w:t>
      </w:r>
      <w:r w:rsidRPr="00BA3804">
        <w:rPr>
          <w:kern w:val="28"/>
          <w:sz w:val="28"/>
          <w:szCs w:val="28"/>
        </w:rPr>
        <w:t xml:space="preserve"> нормативно-инструктивным материалом по учету</w:t>
      </w:r>
      <w:r w:rsidRPr="00BA3804">
        <w:rPr>
          <w:sz w:val="28"/>
          <w:szCs w:val="28"/>
        </w:rPr>
        <w:t>собственного капитала и резервов</w:t>
      </w:r>
      <w:r w:rsidRPr="00BA3804">
        <w:rPr>
          <w:bCs/>
          <w:sz w:val="28"/>
          <w:szCs w:val="28"/>
        </w:rPr>
        <w:t>.</w:t>
      </w:r>
    </w:p>
    <w:p w:rsidR="00DF2928" w:rsidRPr="00BA3804" w:rsidRDefault="00DF2928" w:rsidP="003E2962">
      <w:pPr>
        <w:pStyle w:val="a7"/>
        <w:numPr>
          <w:ilvl w:val="0"/>
          <w:numId w:val="19"/>
        </w:numPr>
        <w:spacing w:before="0" w:after="0"/>
        <w:ind w:left="0" w:firstLine="426"/>
        <w:jc w:val="both"/>
        <w:textAlignment w:val="baseline"/>
        <w:rPr>
          <w:sz w:val="28"/>
          <w:szCs w:val="28"/>
        </w:rPr>
      </w:pPr>
      <w:r w:rsidRPr="00BA3804">
        <w:rPr>
          <w:kern w:val="28"/>
          <w:sz w:val="28"/>
          <w:szCs w:val="28"/>
        </w:rPr>
        <w:t xml:space="preserve">Провести бухгалтерский учет </w:t>
      </w:r>
      <w:r w:rsidRPr="00BA3804">
        <w:rPr>
          <w:sz w:val="28"/>
          <w:szCs w:val="28"/>
        </w:rPr>
        <w:t>собственного капитала и резервов</w:t>
      </w:r>
      <w:r w:rsidRPr="00BA3804">
        <w:rPr>
          <w:bCs/>
          <w:sz w:val="28"/>
          <w:szCs w:val="28"/>
        </w:rPr>
        <w:t>.</w:t>
      </w:r>
    </w:p>
    <w:p w:rsidR="00DF2928" w:rsidRPr="00BA3804" w:rsidRDefault="00DF2928" w:rsidP="003E2962">
      <w:pPr>
        <w:pStyle w:val="a7"/>
        <w:numPr>
          <w:ilvl w:val="0"/>
          <w:numId w:val="19"/>
        </w:numPr>
        <w:spacing w:before="0" w:after="0"/>
        <w:ind w:left="0" w:firstLine="426"/>
        <w:jc w:val="both"/>
        <w:textAlignment w:val="baseline"/>
        <w:rPr>
          <w:sz w:val="28"/>
          <w:szCs w:val="28"/>
        </w:rPr>
      </w:pPr>
      <w:r w:rsidRPr="00BA3804">
        <w:rPr>
          <w:sz w:val="28"/>
          <w:szCs w:val="28"/>
        </w:rPr>
        <w:t>Ознакомиться с</w:t>
      </w:r>
      <w:r w:rsidRPr="00BA3804">
        <w:rPr>
          <w:kern w:val="28"/>
          <w:sz w:val="28"/>
          <w:szCs w:val="28"/>
        </w:rPr>
        <w:t xml:space="preserve"> нормативно-инструктивным материалом по учету </w:t>
      </w:r>
      <w:r w:rsidRPr="00BA3804">
        <w:rPr>
          <w:sz w:val="28"/>
          <w:szCs w:val="28"/>
        </w:rPr>
        <w:t>кредитов и займов</w:t>
      </w:r>
    </w:p>
    <w:p w:rsidR="00DF2928" w:rsidRPr="00BA3804" w:rsidRDefault="00DF2928" w:rsidP="003E2962">
      <w:pPr>
        <w:pStyle w:val="a7"/>
        <w:numPr>
          <w:ilvl w:val="0"/>
          <w:numId w:val="19"/>
        </w:numPr>
        <w:spacing w:before="0" w:after="0"/>
        <w:ind w:left="0" w:firstLine="426"/>
        <w:jc w:val="both"/>
        <w:textAlignment w:val="baseline"/>
        <w:rPr>
          <w:sz w:val="28"/>
          <w:szCs w:val="28"/>
        </w:rPr>
      </w:pPr>
      <w:r w:rsidRPr="00BA3804">
        <w:rPr>
          <w:kern w:val="28"/>
          <w:sz w:val="28"/>
          <w:szCs w:val="28"/>
        </w:rPr>
        <w:t xml:space="preserve">Провести бухгалтерский учет </w:t>
      </w:r>
      <w:r w:rsidRPr="00BA3804">
        <w:rPr>
          <w:sz w:val="28"/>
          <w:szCs w:val="28"/>
        </w:rPr>
        <w:t>кредитов и займов</w:t>
      </w:r>
    </w:p>
    <w:p w:rsidR="00DF2928" w:rsidRPr="00BA3804" w:rsidRDefault="00DF2928" w:rsidP="003E2962">
      <w:pPr>
        <w:pStyle w:val="a7"/>
        <w:numPr>
          <w:ilvl w:val="0"/>
          <w:numId w:val="19"/>
        </w:numPr>
        <w:spacing w:before="0" w:after="0"/>
        <w:ind w:left="0" w:firstLine="426"/>
        <w:jc w:val="both"/>
        <w:textAlignment w:val="baseline"/>
        <w:rPr>
          <w:sz w:val="28"/>
          <w:szCs w:val="28"/>
        </w:rPr>
      </w:pPr>
      <w:r w:rsidRPr="00BA3804">
        <w:rPr>
          <w:sz w:val="28"/>
          <w:szCs w:val="28"/>
        </w:rPr>
        <w:t>Ознакомиться с</w:t>
      </w:r>
      <w:r w:rsidRPr="00BA3804">
        <w:rPr>
          <w:kern w:val="28"/>
          <w:sz w:val="28"/>
          <w:szCs w:val="28"/>
        </w:rPr>
        <w:t xml:space="preserve"> нормативно-инструктивным материалом по учету </w:t>
      </w:r>
      <w:r w:rsidRPr="00BA3804">
        <w:rPr>
          <w:bCs/>
          <w:sz w:val="28"/>
          <w:szCs w:val="28"/>
        </w:rPr>
        <w:t>инвентаризации имущества и обязательств</w:t>
      </w:r>
      <w:r w:rsidRPr="00BA3804">
        <w:rPr>
          <w:kern w:val="28"/>
          <w:sz w:val="28"/>
          <w:szCs w:val="28"/>
        </w:rPr>
        <w:t>.</w:t>
      </w:r>
    </w:p>
    <w:p w:rsidR="00DF2928" w:rsidRPr="00BA3804" w:rsidRDefault="00DF2928" w:rsidP="003E2962">
      <w:pPr>
        <w:pStyle w:val="a7"/>
        <w:numPr>
          <w:ilvl w:val="0"/>
          <w:numId w:val="19"/>
        </w:numPr>
        <w:spacing w:before="0" w:after="0"/>
        <w:ind w:left="0" w:firstLine="426"/>
        <w:jc w:val="both"/>
        <w:textAlignment w:val="baseline"/>
        <w:rPr>
          <w:sz w:val="28"/>
          <w:szCs w:val="28"/>
        </w:rPr>
      </w:pPr>
      <w:r w:rsidRPr="00BA3804">
        <w:rPr>
          <w:kern w:val="28"/>
          <w:sz w:val="28"/>
          <w:szCs w:val="28"/>
        </w:rPr>
        <w:t xml:space="preserve">Провести бухгалтерский учет </w:t>
      </w:r>
      <w:r w:rsidRPr="00BA3804">
        <w:rPr>
          <w:bCs/>
          <w:sz w:val="28"/>
          <w:szCs w:val="28"/>
        </w:rPr>
        <w:t>инвентаризации имущества и обязательств</w:t>
      </w:r>
    </w:p>
    <w:p w:rsidR="00DF2928" w:rsidRPr="00BA3804" w:rsidRDefault="00DF2928" w:rsidP="003E2962">
      <w:pPr>
        <w:pStyle w:val="a7"/>
        <w:numPr>
          <w:ilvl w:val="0"/>
          <w:numId w:val="19"/>
        </w:numPr>
        <w:spacing w:before="0" w:after="0"/>
        <w:ind w:left="0" w:firstLine="426"/>
        <w:jc w:val="both"/>
        <w:textAlignment w:val="baseline"/>
        <w:rPr>
          <w:sz w:val="28"/>
          <w:szCs w:val="28"/>
        </w:rPr>
      </w:pPr>
      <w:r w:rsidRPr="00BA3804">
        <w:rPr>
          <w:sz w:val="28"/>
          <w:szCs w:val="28"/>
        </w:rPr>
        <w:lastRenderedPageBreak/>
        <w:t xml:space="preserve">Распечатать  и заполнить формы первичных документов по </w:t>
      </w:r>
      <w:r w:rsidRPr="00BA3804">
        <w:rPr>
          <w:bCs/>
          <w:sz w:val="28"/>
          <w:szCs w:val="28"/>
        </w:rPr>
        <w:t>инвентаризации имущества и обязательств.</w:t>
      </w:r>
    </w:p>
    <w:p w:rsidR="00DF2928" w:rsidRPr="00BA3804" w:rsidRDefault="00DF2928" w:rsidP="003E2962">
      <w:pPr>
        <w:pStyle w:val="a7"/>
        <w:numPr>
          <w:ilvl w:val="0"/>
          <w:numId w:val="19"/>
        </w:numPr>
        <w:spacing w:before="0" w:after="0"/>
        <w:ind w:left="0" w:firstLine="426"/>
        <w:jc w:val="both"/>
        <w:textAlignment w:val="baseline"/>
        <w:rPr>
          <w:sz w:val="28"/>
          <w:szCs w:val="28"/>
        </w:rPr>
      </w:pPr>
      <w:r w:rsidRPr="00BA3804">
        <w:rPr>
          <w:sz w:val="28"/>
          <w:szCs w:val="28"/>
        </w:rPr>
        <w:t>Ознакомиться с</w:t>
      </w:r>
      <w:r w:rsidRPr="00BA3804">
        <w:rPr>
          <w:kern w:val="28"/>
          <w:sz w:val="28"/>
          <w:szCs w:val="28"/>
        </w:rPr>
        <w:t xml:space="preserve"> порядком в</w:t>
      </w:r>
      <w:r w:rsidRPr="00BA3804">
        <w:rPr>
          <w:sz w:val="28"/>
          <w:szCs w:val="28"/>
        </w:rPr>
        <w:t>едение главной книги и составление бухгалтерского баланса</w:t>
      </w:r>
    </w:p>
    <w:p w:rsidR="00DF2928" w:rsidRPr="00BA3804" w:rsidRDefault="00DF2928" w:rsidP="003E2962">
      <w:pPr>
        <w:pStyle w:val="a7"/>
        <w:numPr>
          <w:ilvl w:val="0"/>
          <w:numId w:val="19"/>
        </w:numPr>
        <w:spacing w:before="0" w:after="0"/>
        <w:ind w:left="0" w:firstLine="426"/>
        <w:jc w:val="both"/>
        <w:textAlignment w:val="baseline"/>
        <w:rPr>
          <w:sz w:val="28"/>
          <w:szCs w:val="28"/>
        </w:rPr>
      </w:pPr>
      <w:r w:rsidRPr="00BA3804">
        <w:rPr>
          <w:kern w:val="28"/>
          <w:sz w:val="28"/>
          <w:szCs w:val="28"/>
        </w:rPr>
        <w:t xml:space="preserve">Провести </w:t>
      </w:r>
      <w:r w:rsidRPr="00BA3804">
        <w:rPr>
          <w:sz w:val="28"/>
          <w:szCs w:val="28"/>
        </w:rPr>
        <w:t>взаимную сверка учетных регистров, сформировать бухгалтерский баланс.</w:t>
      </w:r>
    </w:p>
    <w:p w:rsidR="00B2502F" w:rsidRPr="00BA3804" w:rsidRDefault="00B2502F" w:rsidP="00B2502F">
      <w:pPr>
        <w:pStyle w:val="a3"/>
        <w:ind w:left="720"/>
        <w:rPr>
          <w:sz w:val="28"/>
          <w:szCs w:val="28"/>
          <w:shd w:val="clear" w:color="auto" w:fill="FFFFFF"/>
        </w:rPr>
      </w:pPr>
    </w:p>
    <w:p w:rsidR="00B2502F" w:rsidRPr="005D107A" w:rsidRDefault="00B2502F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Pr="00297FA5" w:rsidRDefault="00BA3804" w:rsidP="00BA38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97FA5">
        <w:rPr>
          <w:rFonts w:ascii="Times New Roman" w:hAnsi="Times New Roman" w:cs="Times New Roman"/>
          <w:bCs/>
          <w:sz w:val="28"/>
          <w:szCs w:val="28"/>
        </w:rPr>
        <w:t xml:space="preserve">Руководитель практики </w:t>
      </w:r>
    </w:p>
    <w:p w:rsidR="00BA3804" w:rsidRPr="00297FA5" w:rsidRDefault="00BA3804" w:rsidP="00BA38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97FA5">
        <w:rPr>
          <w:rFonts w:ascii="Times New Roman" w:hAnsi="Times New Roman" w:cs="Times New Roman"/>
          <w:bCs/>
          <w:sz w:val="28"/>
          <w:szCs w:val="28"/>
        </w:rPr>
        <w:t xml:space="preserve">от профильной организации, </w:t>
      </w:r>
    </w:p>
    <w:p w:rsidR="00BA3804" w:rsidRDefault="00BA3804" w:rsidP="00BA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FA5">
        <w:rPr>
          <w:rFonts w:ascii="Times New Roman" w:hAnsi="Times New Roman" w:cs="Times New Roman"/>
          <w:bCs/>
          <w:sz w:val="28"/>
          <w:szCs w:val="28"/>
        </w:rPr>
        <w:t xml:space="preserve">должность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__________________________  И.О. Фамилия</w:t>
      </w:r>
    </w:p>
    <w:p w:rsidR="00BA3804" w:rsidRPr="00297FA5" w:rsidRDefault="00BA3804" w:rsidP="00BA380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</w:t>
      </w:r>
      <w:r w:rsidRPr="00297FA5">
        <w:rPr>
          <w:rFonts w:ascii="Times New Roman" w:hAnsi="Times New Roman" w:cs="Times New Roman"/>
          <w:sz w:val="18"/>
          <w:szCs w:val="28"/>
        </w:rPr>
        <w:t>подпись, дата</w:t>
      </w:r>
    </w:p>
    <w:p w:rsidR="00BA3804" w:rsidRPr="00297FA5" w:rsidRDefault="00BA3804" w:rsidP="00BA38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97FA5">
        <w:rPr>
          <w:rFonts w:ascii="Times New Roman" w:hAnsi="Times New Roman" w:cs="Times New Roman"/>
          <w:bCs/>
          <w:sz w:val="28"/>
          <w:szCs w:val="28"/>
        </w:rPr>
        <w:t>Руководитель практики</w:t>
      </w:r>
    </w:p>
    <w:p w:rsidR="00BA3804" w:rsidRPr="00297FA5" w:rsidRDefault="00BA3804" w:rsidP="00BA38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97FA5">
        <w:rPr>
          <w:rFonts w:ascii="Times New Roman" w:hAnsi="Times New Roman" w:cs="Times New Roman"/>
          <w:bCs/>
          <w:sz w:val="28"/>
          <w:szCs w:val="28"/>
        </w:rPr>
        <w:t>от образовательной организации</w:t>
      </w:r>
    </w:p>
    <w:p w:rsidR="00BA3804" w:rsidRPr="00297FA5" w:rsidRDefault="00BA3804" w:rsidP="00BA38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97FA5">
        <w:rPr>
          <w:rFonts w:ascii="Times New Roman" w:hAnsi="Times New Roman" w:cs="Times New Roman"/>
          <w:bCs/>
          <w:sz w:val="28"/>
          <w:szCs w:val="28"/>
        </w:rPr>
        <w:t xml:space="preserve">должность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7F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7FA5">
        <w:rPr>
          <w:rFonts w:ascii="Times New Roman" w:hAnsi="Times New Roman" w:cs="Times New Roman"/>
          <w:bCs/>
          <w:sz w:val="28"/>
          <w:szCs w:val="28"/>
        </w:rPr>
        <w:t xml:space="preserve"> ____________________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  <w:r w:rsidRPr="00297FA5">
        <w:rPr>
          <w:rFonts w:ascii="Times New Roman" w:hAnsi="Times New Roman" w:cs="Times New Roman"/>
          <w:bCs/>
          <w:sz w:val="28"/>
          <w:szCs w:val="28"/>
        </w:rPr>
        <w:t>__ И.О. Фамилия</w:t>
      </w:r>
    </w:p>
    <w:p w:rsidR="00BA3804" w:rsidRPr="00297FA5" w:rsidRDefault="00BA3804" w:rsidP="00BA380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</w:t>
      </w:r>
      <w:r w:rsidRPr="00297FA5">
        <w:rPr>
          <w:rFonts w:ascii="Times New Roman" w:hAnsi="Times New Roman" w:cs="Times New Roman"/>
          <w:sz w:val="18"/>
          <w:szCs w:val="28"/>
        </w:rPr>
        <w:t>подпись, дата</w:t>
      </w:r>
    </w:p>
    <w:p w:rsidR="00BA3804" w:rsidRPr="00297FA5" w:rsidRDefault="00BA3804" w:rsidP="00BA38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64683">
        <w:rPr>
          <w:rFonts w:ascii="Times New Roman" w:hAnsi="Times New Roman" w:cs="Times New Roman"/>
          <w:sz w:val="28"/>
          <w:szCs w:val="28"/>
        </w:rPr>
        <w:t>Задание к исполнению принял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7FA5">
        <w:rPr>
          <w:rFonts w:ascii="Times New Roman" w:hAnsi="Times New Roman" w:cs="Times New Roman"/>
          <w:bCs/>
          <w:sz w:val="28"/>
          <w:szCs w:val="28"/>
        </w:rPr>
        <w:t>____________________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  <w:r w:rsidRPr="00297FA5">
        <w:rPr>
          <w:rFonts w:ascii="Times New Roman" w:hAnsi="Times New Roman" w:cs="Times New Roman"/>
          <w:bCs/>
          <w:sz w:val="28"/>
          <w:szCs w:val="28"/>
        </w:rPr>
        <w:t>__ И.О. Фамилия</w:t>
      </w:r>
    </w:p>
    <w:p w:rsidR="00BA3804" w:rsidRPr="00297FA5" w:rsidRDefault="00BA3804" w:rsidP="00BA380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</w:t>
      </w:r>
      <w:r w:rsidRPr="00297FA5">
        <w:rPr>
          <w:rFonts w:ascii="Times New Roman" w:hAnsi="Times New Roman" w:cs="Times New Roman"/>
          <w:sz w:val="18"/>
          <w:szCs w:val="28"/>
        </w:rPr>
        <w:t>подпись, дата</w:t>
      </w:r>
    </w:p>
    <w:p w:rsidR="00BA3804" w:rsidRDefault="00BA3804" w:rsidP="00BA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02F" w:rsidRDefault="00B2502F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804" w:rsidRDefault="00BA3804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962" w:rsidRDefault="003E2962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962" w:rsidRPr="005D107A" w:rsidRDefault="003E2962" w:rsidP="00B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735" w:rsidRPr="00996E78" w:rsidRDefault="009F2735" w:rsidP="009F2735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996E78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Б</w:t>
      </w:r>
    </w:p>
    <w:p w:rsidR="009F2735" w:rsidRPr="00996E78" w:rsidRDefault="009F2735" w:rsidP="009F2735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25AD" w:rsidRDefault="008F25AD" w:rsidP="008F25AD">
      <w:pPr>
        <w:tabs>
          <w:tab w:val="left" w:pos="7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9F2735" w:rsidRPr="00481FF4" w:rsidRDefault="009F2735" w:rsidP="009F2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81FF4">
        <w:rPr>
          <w:rFonts w:ascii="Times New Roman" w:eastAsia="Times New Roman" w:hAnsi="Times New Roman" w:cs="Times New Roman"/>
          <w:b/>
          <w:sz w:val="24"/>
          <w:szCs w:val="20"/>
        </w:rPr>
        <w:t xml:space="preserve">Федеральное казенное профессиональное образовательное учреждение </w:t>
      </w:r>
    </w:p>
    <w:p w:rsidR="009F2735" w:rsidRPr="00481FF4" w:rsidRDefault="009F2735" w:rsidP="009F2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81FF4">
        <w:rPr>
          <w:rFonts w:ascii="Times New Roman" w:eastAsia="Times New Roman" w:hAnsi="Times New Roman" w:cs="Times New Roman"/>
          <w:b/>
          <w:sz w:val="24"/>
          <w:szCs w:val="20"/>
        </w:rPr>
        <w:t>«Оренбургский государственный экономический колледж-интернат»</w:t>
      </w:r>
    </w:p>
    <w:p w:rsidR="009F2735" w:rsidRPr="00481FF4" w:rsidRDefault="009F2735" w:rsidP="009F2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81FF4">
        <w:rPr>
          <w:rFonts w:ascii="Times New Roman" w:eastAsia="Times New Roman" w:hAnsi="Times New Roman" w:cs="Times New Roman"/>
          <w:b/>
          <w:sz w:val="24"/>
          <w:szCs w:val="20"/>
        </w:rPr>
        <w:t>Министерства труда и социальной защиты Российской Федерации</w:t>
      </w: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735" w:rsidRPr="00996E78" w:rsidRDefault="009F2735" w:rsidP="009F2735">
      <w:pPr>
        <w:tabs>
          <w:tab w:val="center" w:pos="4678"/>
          <w:tab w:val="right" w:pos="935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6E78">
        <w:rPr>
          <w:rFonts w:ascii="Times New Roman" w:eastAsia="Times New Roman" w:hAnsi="Times New Roman" w:cs="Times New Roman"/>
          <w:b/>
          <w:sz w:val="28"/>
          <w:szCs w:val="28"/>
        </w:rPr>
        <w:tab/>
        <w:t>ДНЕВНИК</w:t>
      </w:r>
    </w:p>
    <w:p w:rsidR="009F2735" w:rsidRPr="00996E78" w:rsidRDefault="009F2735" w:rsidP="009F2735">
      <w:pPr>
        <w:tabs>
          <w:tab w:val="center" w:pos="4678"/>
          <w:tab w:val="right" w:pos="93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6E78">
        <w:rPr>
          <w:rFonts w:ascii="Times New Roman" w:eastAsia="Times New Roman" w:hAnsi="Times New Roman" w:cs="Times New Roman"/>
          <w:b/>
          <w:sz w:val="28"/>
          <w:szCs w:val="28"/>
        </w:rPr>
        <w:t>учебной практики</w:t>
      </w:r>
    </w:p>
    <w:p w:rsidR="009F2735" w:rsidRPr="00006991" w:rsidRDefault="009F2735" w:rsidP="009F27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bidi="ru-RU"/>
        </w:rPr>
      </w:pPr>
      <w:r w:rsidRPr="00006991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Pr="00006991">
        <w:rPr>
          <w:rFonts w:ascii="Times New Roman" w:hAnsi="Times New Roman" w:cs="Times New Roman"/>
          <w:b/>
          <w:sz w:val="28"/>
          <w:szCs w:val="28"/>
        </w:rPr>
        <w:t xml:space="preserve">ПМ. 02 </w:t>
      </w:r>
      <w:bookmarkStart w:id="10" w:name="_Hlk119244072"/>
      <w:r w:rsidRPr="00006991">
        <w:rPr>
          <w:rFonts w:ascii="Times New Roman" w:hAnsi="Times New Roman"/>
          <w:b/>
          <w:sz w:val="28"/>
          <w:szCs w:val="28"/>
        </w:rPr>
        <w:t xml:space="preserve">Ведение бухгалтерского учета источников формирования активов, выполнение работ по инвентаризации активов и финансовых обязательств </w:t>
      </w:r>
      <w:bookmarkEnd w:id="10"/>
      <w:r w:rsidRPr="00006991">
        <w:rPr>
          <w:rFonts w:ascii="Times New Roman" w:hAnsi="Times New Roman"/>
          <w:b/>
          <w:sz w:val="28"/>
          <w:szCs w:val="28"/>
        </w:rPr>
        <w:t>организации</w:t>
      </w:r>
    </w:p>
    <w:p w:rsidR="009F2735" w:rsidRPr="005D107A" w:rsidRDefault="009F2735" w:rsidP="009F27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ru-RU"/>
        </w:rPr>
      </w:pPr>
    </w:p>
    <w:p w:rsidR="009F2735" w:rsidRPr="00996E78" w:rsidRDefault="009F2735" w:rsidP="009F27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</w:t>
      </w: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E78">
        <w:rPr>
          <w:rFonts w:ascii="Times New Roman" w:eastAsia="Times New Roman" w:hAnsi="Times New Roman" w:cs="Times New Roman"/>
          <w:sz w:val="24"/>
          <w:szCs w:val="24"/>
        </w:rPr>
        <w:t>Фамилия</w:t>
      </w: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</w:t>
      </w: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E78">
        <w:rPr>
          <w:rFonts w:ascii="Times New Roman" w:eastAsia="Times New Roman" w:hAnsi="Times New Roman" w:cs="Times New Roman"/>
          <w:sz w:val="24"/>
          <w:szCs w:val="24"/>
        </w:rPr>
        <w:t>Имя</w:t>
      </w: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</w:t>
      </w: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E78">
        <w:rPr>
          <w:rFonts w:ascii="Times New Roman" w:eastAsia="Times New Roman" w:hAnsi="Times New Roman" w:cs="Times New Roman"/>
          <w:sz w:val="24"/>
          <w:szCs w:val="24"/>
        </w:rPr>
        <w:t>Отчество</w:t>
      </w: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F2735" w:rsidRPr="00996E78" w:rsidRDefault="009F2735" w:rsidP="009F273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4"/>
          <w:szCs w:val="24"/>
        </w:rPr>
        <w:t xml:space="preserve">Группа </w:t>
      </w:r>
      <w:r w:rsidRPr="00996E78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</w:p>
    <w:p w:rsidR="009F2735" w:rsidRPr="00996E78" w:rsidRDefault="009F2735" w:rsidP="009F273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F2735" w:rsidRPr="00996E78" w:rsidRDefault="009F2735" w:rsidP="009F27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96E78">
        <w:rPr>
          <w:rFonts w:ascii="Times New Roman" w:eastAsia="Times New Roman" w:hAnsi="Times New Roman" w:cs="Times New Roman"/>
          <w:sz w:val="24"/>
          <w:szCs w:val="24"/>
        </w:rPr>
        <w:t>Форма обучения: очная</w:t>
      </w: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F2735" w:rsidRPr="00996E78" w:rsidRDefault="009F2735" w:rsidP="009F273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735" w:rsidRPr="00996E78" w:rsidRDefault="009F2735" w:rsidP="009F273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735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70214" w:rsidRPr="00996E78" w:rsidRDefault="00870214" w:rsidP="009F273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735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B7FC8" w:rsidRDefault="00EB7FC8" w:rsidP="009F273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B7FC8" w:rsidRPr="00996E78" w:rsidRDefault="00EB7FC8" w:rsidP="009F273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735" w:rsidRPr="00996E78" w:rsidRDefault="009F2735" w:rsidP="009F2735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4"/>
          <w:szCs w:val="28"/>
        </w:rPr>
      </w:pPr>
    </w:p>
    <w:p w:rsidR="009F2735" w:rsidRDefault="009F2735" w:rsidP="009F2735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96E78">
        <w:rPr>
          <w:rFonts w:ascii="Times New Roman" w:eastAsia="Times New Roman" w:hAnsi="Times New Roman" w:cs="Times New Roman"/>
          <w:sz w:val="24"/>
          <w:szCs w:val="28"/>
        </w:rPr>
        <w:t>Оренбург, 20-</w:t>
      </w:r>
    </w:p>
    <w:p w:rsidR="009F2735" w:rsidRPr="00996E78" w:rsidRDefault="001834A4" w:rsidP="001834A4">
      <w:pPr>
        <w:tabs>
          <w:tab w:val="left" w:pos="264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ab/>
      </w:r>
      <w:r w:rsidR="009F2735" w:rsidRPr="00996E78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</w:p>
    <w:p w:rsidR="009F2735" w:rsidRPr="00996E78" w:rsidRDefault="009F2735" w:rsidP="009F27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F2735" w:rsidRPr="00996E78" w:rsidRDefault="009F2735" w:rsidP="00BD02BB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96E78">
        <w:rPr>
          <w:rFonts w:ascii="Times New Roman" w:eastAsia="Times New Roman" w:hAnsi="Times New Roman" w:cs="Times New Roman"/>
          <w:sz w:val="24"/>
          <w:szCs w:val="24"/>
        </w:rPr>
        <w:t>Ежедневный учёт выполнения работ</w:t>
      </w:r>
    </w:p>
    <w:p w:rsidR="009F2735" w:rsidRPr="00996E78" w:rsidRDefault="009F2735" w:rsidP="00BD02BB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96E78">
        <w:rPr>
          <w:rFonts w:ascii="Times New Roman" w:eastAsia="Times New Roman" w:hAnsi="Times New Roman" w:cs="Times New Roman"/>
          <w:sz w:val="24"/>
          <w:szCs w:val="24"/>
        </w:rPr>
        <w:t>Приложения</w:t>
      </w:r>
      <w:r w:rsidRPr="00996E7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F2735" w:rsidRPr="00996E78" w:rsidRDefault="009F2735" w:rsidP="009F2735">
      <w:pPr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F2735" w:rsidRPr="00996E78" w:rsidRDefault="009F2735" w:rsidP="009F273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952"/>
        <w:gridCol w:w="2558"/>
        <w:gridCol w:w="1499"/>
        <w:gridCol w:w="1706"/>
        <w:gridCol w:w="1726"/>
      </w:tblGrid>
      <w:tr w:rsidR="009F2735" w:rsidRPr="00996E78" w:rsidTr="00462C7C">
        <w:trPr>
          <w:jc w:val="center"/>
        </w:trPr>
        <w:tc>
          <w:tcPr>
            <w:tcW w:w="911" w:type="dxa"/>
          </w:tcPr>
          <w:p w:rsidR="009F2735" w:rsidRPr="00996E78" w:rsidRDefault="009F2735" w:rsidP="00462C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F2735" w:rsidRPr="00996E78" w:rsidRDefault="009F2735" w:rsidP="00462C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:rsidR="009F2735" w:rsidRPr="00996E78" w:rsidRDefault="009F2735" w:rsidP="00462C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245" w:type="dxa"/>
          </w:tcPr>
          <w:p w:rsidR="009F2735" w:rsidRPr="00996E78" w:rsidRDefault="009F2735" w:rsidP="00462C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9F2735" w:rsidRPr="00996E78" w:rsidRDefault="009F2735" w:rsidP="00462C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9F2735" w:rsidRPr="00996E78" w:rsidRDefault="009F2735" w:rsidP="00462C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210" w:type="dxa"/>
          </w:tcPr>
          <w:p w:rsidR="009F2735" w:rsidRPr="00996E78" w:rsidRDefault="009F2735" w:rsidP="00462C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выполненной работы</w:t>
            </w:r>
          </w:p>
        </w:tc>
        <w:tc>
          <w:tcPr>
            <w:tcW w:w="1600" w:type="dxa"/>
          </w:tcPr>
          <w:p w:rsidR="009F2735" w:rsidRPr="00996E78" w:rsidRDefault="009F2735" w:rsidP="00462C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Подпись руководителя практики</w:t>
            </w:r>
          </w:p>
        </w:tc>
      </w:tr>
      <w:tr w:rsidR="009F2735" w:rsidRPr="00996E78" w:rsidTr="00462C7C">
        <w:trPr>
          <w:jc w:val="center"/>
        </w:trPr>
        <w:tc>
          <w:tcPr>
            <w:tcW w:w="911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F2735" w:rsidRPr="00996E78" w:rsidTr="00462C7C">
        <w:trPr>
          <w:jc w:val="center"/>
        </w:trPr>
        <w:tc>
          <w:tcPr>
            <w:tcW w:w="911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F2735" w:rsidRPr="00996E78" w:rsidTr="00462C7C">
        <w:trPr>
          <w:jc w:val="center"/>
        </w:trPr>
        <w:tc>
          <w:tcPr>
            <w:tcW w:w="911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F2735" w:rsidRPr="00996E78" w:rsidTr="00462C7C">
        <w:trPr>
          <w:jc w:val="center"/>
        </w:trPr>
        <w:tc>
          <w:tcPr>
            <w:tcW w:w="911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F2735" w:rsidRPr="00996E78" w:rsidTr="00462C7C">
        <w:trPr>
          <w:jc w:val="center"/>
        </w:trPr>
        <w:tc>
          <w:tcPr>
            <w:tcW w:w="911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F2735" w:rsidRPr="00996E78" w:rsidTr="00462C7C">
        <w:trPr>
          <w:jc w:val="center"/>
        </w:trPr>
        <w:tc>
          <w:tcPr>
            <w:tcW w:w="911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9F2735" w:rsidRPr="00996E78" w:rsidRDefault="009F2735" w:rsidP="00462C7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9F2735" w:rsidRPr="00996E78" w:rsidRDefault="009F2735" w:rsidP="009F2735">
      <w:pPr>
        <w:spacing w:after="0" w:line="20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9F2735" w:rsidRPr="00996E78" w:rsidRDefault="009F2735" w:rsidP="009F273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>Выполнение работ, перечисленных в дневнике, с общей оценкой</w:t>
      </w:r>
    </w:p>
    <w:p w:rsidR="009F2735" w:rsidRPr="00996E78" w:rsidRDefault="009F2735" w:rsidP="009F273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9F2735" w:rsidRPr="00996E78" w:rsidRDefault="009F2735" w:rsidP="009F273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>Учебной  практики обучающегося по пятибалльной системе удостоверяю</w:t>
      </w:r>
    </w:p>
    <w:p w:rsidR="009F2735" w:rsidRPr="00996E78" w:rsidRDefault="009F2735" w:rsidP="009F273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F2735" w:rsidRPr="00996E78" w:rsidRDefault="009F2735" w:rsidP="009F273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 xml:space="preserve">Руководитель учебной практики </w:t>
      </w:r>
    </w:p>
    <w:p w:rsidR="009F2735" w:rsidRPr="00996E78" w:rsidRDefault="009F2735" w:rsidP="009F273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>_________________             ____________________</w:t>
      </w:r>
    </w:p>
    <w:p w:rsidR="009F2735" w:rsidRPr="00996E78" w:rsidRDefault="009F2735" w:rsidP="009F2735">
      <w:pPr>
        <w:spacing w:after="0"/>
        <w:rPr>
          <w:rFonts w:ascii="Times New Roman" w:eastAsia="Times New Roman" w:hAnsi="Times New Roman" w:cs="Times New Roman"/>
          <w:sz w:val="14"/>
          <w:szCs w:val="20"/>
        </w:rPr>
      </w:pPr>
      <w:r w:rsidRPr="00996E78">
        <w:rPr>
          <w:rFonts w:ascii="Times New Roman" w:eastAsia="Times New Roman" w:hAnsi="Times New Roman" w:cs="Times New Roman"/>
          <w:sz w:val="14"/>
          <w:szCs w:val="20"/>
        </w:rPr>
        <w:t xml:space="preserve">                                                             (подпись)                                 (расшифровка подписи)</w:t>
      </w:r>
    </w:p>
    <w:p w:rsidR="009F2735" w:rsidRPr="00996E78" w:rsidRDefault="009F2735" w:rsidP="009F273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F2735" w:rsidRPr="00996E78" w:rsidRDefault="009F2735" w:rsidP="009F273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</w:rPr>
        <w:t>. «_____» _______________20____г.</w:t>
      </w:r>
    </w:p>
    <w:p w:rsidR="009F2735" w:rsidRPr="00996E78" w:rsidRDefault="009F2735" w:rsidP="009F2735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735" w:rsidRPr="00996E78" w:rsidRDefault="009F2735" w:rsidP="009F273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F2735" w:rsidRPr="00996E78" w:rsidRDefault="009F2735" w:rsidP="009F273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F2735" w:rsidRPr="00996E78" w:rsidRDefault="005D6C11" w:rsidP="009F273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</w:pict>
      </w:r>
      <w:r w:rsidR="009F2735" w:rsidRPr="00996E78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</w:p>
    <w:p w:rsidR="009F2735" w:rsidRPr="00996E78" w:rsidRDefault="009F2735" w:rsidP="009F273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996E78">
        <w:rPr>
          <w:rFonts w:ascii="Times New Roman" w:eastAsia="Times New Roman" w:hAnsi="Times New Roman" w:cs="Times New Roman"/>
          <w:sz w:val="20"/>
          <w:szCs w:val="20"/>
        </w:rPr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96E78">
        <w:rPr>
          <w:rFonts w:ascii="Times New Roman" w:eastAsia="Times New Roman" w:hAnsi="Times New Roman" w:cs="Times New Roman"/>
          <w:b/>
          <w:sz w:val="20"/>
          <w:szCs w:val="20"/>
        </w:rPr>
        <w:t>Перечень приложений к дневнику</w:t>
      </w:r>
    </w:p>
    <w:p w:rsidR="009F2735" w:rsidRPr="00996E78" w:rsidRDefault="009F2735" w:rsidP="009F273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9F2735" w:rsidRPr="00996E78" w:rsidTr="00462C7C">
        <w:tc>
          <w:tcPr>
            <w:tcW w:w="2225" w:type="dxa"/>
          </w:tcPr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приложения</w:t>
            </w:r>
          </w:p>
        </w:tc>
        <w:tc>
          <w:tcPr>
            <w:tcW w:w="7239" w:type="dxa"/>
          </w:tcPr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приложения</w:t>
            </w:r>
          </w:p>
        </w:tc>
      </w:tr>
      <w:tr w:rsidR="009F2735" w:rsidRPr="00996E78" w:rsidTr="00462C7C">
        <w:tc>
          <w:tcPr>
            <w:tcW w:w="2225" w:type="dxa"/>
          </w:tcPr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А</w:t>
            </w:r>
          </w:p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2735" w:rsidRPr="00996E78" w:rsidTr="00462C7C">
        <w:tc>
          <w:tcPr>
            <w:tcW w:w="2225" w:type="dxa"/>
          </w:tcPr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Б</w:t>
            </w:r>
          </w:p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2735" w:rsidRPr="00996E78" w:rsidTr="00462C7C">
        <w:tc>
          <w:tcPr>
            <w:tcW w:w="2225" w:type="dxa"/>
          </w:tcPr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6E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В</w:t>
            </w:r>
          </w:p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2735" w:rsidRPr="00996E78" w:rsidTr="00462C7C">
        <w:tc>
          <w:tcPr>
            <w:tcW w:w="2225" w:type="dxa"/>
          </w:tcPr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2735" w:rsidRPr="00996E78" w:rsidTr="00462C7C">
        <w:tc>
          <w:tcPr>
            <w:tcW w:w="2225" w:type="dxa"/>
          </w:tcPr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2735" w:rsidRPr="00996E78" w:rsidTr="00462C7C">
        <w:tc>
          <w:tcPr>
            <w:tcW w:w="2225" w:type="dxa"/>
          </w:tcPr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2735" w:rsidRPr="00996E78" w:rsidTr="00462C7C">
        <w:tc>
          <w:tcPr>
            <w:tcW w:w="2225" w:type="dxa"/>
          </w:tcPr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9F2735" w:rsidRPr="00996E78" w:rsidRDefault="009F2735" w:rsidP="00462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9F2735" w:rsidRDefault="009F2735" w:rsidP="009F2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735" w:rsidRPr="0072300E" w:rsidRDefault="009F2735" w:rsidP="009F27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2300E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 и оформление дневника по практике</w:t>
      </w:r>
    </w:p>
    <w:p w:rsidR="009F2735" w:rsidRPr="0072300E" w:rsidRDefault="009F2735" w:rsidP="009F27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00E">
        <w:rPr>
          <w:rFonts w:ascii="Times New Roman" w:eastAsia="Times New Roman" w:hAnsi="Times New Roman" w:cs="Times New Roman"/>
          <w:sz w:val="28"/>
          <w:szCs w:val="24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72300E">
        <w:rPr>
          <w:rFonts w:ascii="Times New Roman" w:eastAsia="Times New Roman" w:hAnsi="Times New Roman" w:cs="Times New Roman"/>
          <w:color w:val="000000"/>
          <w:sz w:val="28"/>
          <w:szCs w:val="24"/>
        </w:rPr>
        <w:t>«Краткое содержание выполненных работ»</w:t>
      </w:r>
      <w:r w:rsidR="00EB7FC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72300E">
        <w:rPr>
          <w:rFonts w:ascii="Times New Roman" w:eastAsia="Times New Roman" w:hAnsi="Times New Roman" w:cs="Times New Roman"/>
          <w:sz w:val="28"/>
          <w:szCs w:val="24"/>
        </w:rPr>
        <w:t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TimesNewRoman 1</w:t>
      </w:r>
      <w:r w:rsidR="00006991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72300E">
        <w:rPr>
          <w:rFonts w:ascii="Times New Roman" w:eastAsia="Times New Roman" w:hAnsi="Times New Roman" w:cs="Times New Roman"/>
          <w:sz w:val="28"/>
          <w:szCs w:val="24"/>
        </w:rPr>
        <w:t>, интервал 1,</w:t>
      </w:r>
      <w:r w:rsidR="00006991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72300E">
        <w:rPr>
          <w:rFonts w:ascii="Times New Roman" w:eastAsia="Times New Roman" w:hAnsi="Times New Roman" w:cs="Times New Roman"/>
          <w:sz w:val="28"/>
          <w:szCs w:val="24"/>
        </w:rPr>
        <w:t xml:space="preserve"> строки. Дневник по окончании периода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</w:t>
      </w:r>
      <w:r w:rsidRPr="007230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735" w:rsidRPr="0072300E" w:rsidRDefault="009F2735" w:rsidP="009F2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9F2735" w:rsidRDefault="009F2735" w:rsidP="009F2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735" w:rsidRDefault="009F2735" w:rsidP="009F2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735" w:rsidRDefault="009F2735" w:rsidP="009F2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735" w:rsidRDefault="009F2735" w:rsidP="009F2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735" w:rsidRDefault="009F2735" w:rsidP="009F2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735" w:rsidRDefault="009F2735" w:rsidP="009F2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735" w:rsidRDefault="009F2735" w:rsidP="009F2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735" w:rsidRDefault="009F2735" w:rsidP="009F2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735" w:rsidRDefault="009F2735" w:rsidP="009F2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0214" w:rsidRDefault="00870214" w:rsidP="009F2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735" w:rsidRDefault="009F2735" w:rsidP="009F2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735" w:rsidRDefault="009F2735" w:rsidP="009F2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735" w:rsidRDefault="009F2735" w:rsidP="009F2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735" w:rsidRDefault="009F2735" w:rsidP="009F2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735" w:rsidRDefault="009F2735" w:rsidP="009F2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735" w:rsidRDefault="009F2735" w:rsidP="009F2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735" w:rsidRDefault="009F2735" w:rsidP="009F2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735" w:rsidRDefault="009F2735" w:rsidP="009F2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735" w:rsidRDefault="009F2735" w:rsidP="00300DEE">
      <w:pPr>
        <w:tabs>
          <w:tab w:val="left" w:pos="460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2735" w:rsidRPr="006D5F66" w:rsidRDefault="009F2735" w:rsidP="009F2735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6D5F66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                                                                                       Приложение В</w:t>
      </w:r>
    </w:p>
    <w:p w:rsidR="009F2735" w:rsidRPr="006D5F66" w:rsidRDefault="009F2735" w:rsidP="009F2735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481FF4" w:rsidRPr="00481FF4" w:rsidRDefault="00481FF4" w:rsidP="00481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81FF4">
        <w:rPr>
          <w:rFonts w:ascii="Times New Roman" w:eastAsia="Times New Roman" w:hAnsi="Times New Roman" w:cs="Times New Roman"/>
          <w:b/>
          <w:sz w:val="24"/>
          <w:szCs w:val="20"/>
        </w:rPr>
        <w:t xml:space="preserve">Федеральное казенное профессиональное образовательное учреждение </w:t>
      </w:r>
    </w:p>
    <w:p w:rsidR="00481FF4" w:rsidRPr="00481FF4" w:rsidRDefault="00481FF4" w:rsidP="00481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81FF4">
        <w:rPr>
          <w:rFonts w:ascii="Times New Roman" w:eastAsia="Times New Roman" w:hAnsi="Times New Roman" w:cs="Times New Roman"/>
          <w:b/>
          <w:sz w:val="24"/>
          <w:szCs w:val="20"/>
        </w:rPr>
        <w:t>«Оренбургский государственный экономический колледж-интернат»</w:t>
      </w:r>
    </w:p>
    <w:p w:rsidR="00481FF4" w:rsidRPr="00481FF4" w:rsidRDefault="00481FF4" w:rsidP="00481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81FF4">
        <w:rPr>
          <w:rFonts w:ascii="Times New Roman" w:eastAsia="Times New Roman" w:hAnsi="Times New Roman" w:cs="Times New Roman"/>
          <w:b/>
          <w:sz w:val="24"/>
          <w:szCs w:val="20"/>
        </w:rPr>
        <w:t>Министерства труда и социальной защиты Российской Федерации</w:t>
      </w:r>
    </w:p>
    <w:p w:rsidR="002A0289" w:rsidRPr="002A0289" w:rsidRDefault="002A0289" w:rsidP="002A0289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0289" w:rsidRPr="002A0289" w:rsidRDefault="002A0289" w:rsidP="002A0289">
      <w:pPr>
        <w:rPr>
          <w:rFonts w:ascii="Times New Roman" w:eastAsia="Calibri" w:hAnsi="Times New Roman" w:cs="Times New Roman"/>
          <w:b/>
          <w:lang w:eastAsia="en-US"/>
        </w:rPr>
      </w:pPr>
    </w:p>
    <w:p w:rsidR="002A0289" w:rsidRPr="002A0289" w:rsidRDefault="002A0289" w:rsidP="002A0289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289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2A0289" w:rsidRPr="002A0289" w:rsidRDefault="002A0289" w:rsidP="002A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289">
        <w:rPr>
          <w:rFonts w:ascii="Times New Roman" w:eastAsia="Times New Roman" w:hAnsi="Times New Roman" w:cs="Times New Roman"/>
          <w:b/>
          <w:sz w:val="28"/>
          <w:szCs w:val="28"/>
        </w:rPr>
        <w:t xml:space="preserve">ПО УЧЕБНОЙ ПРАКТИКЕ </w:t>
      </w:r>
    </w:p>
    <w:p w:rsidR="002A0289" w:rsidRPr="002A0289" w:rsidRDefault="002A0289" w:rsidP="002A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289" w:rsidRPr="002A0289" w:rsidRDefault="002A0289" w:rsidP="002A0289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A0289" w:rsidRPr="002A0289" w:rsidRDefault="002A0289" w:rsidP="002A0289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A02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ПМ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02  </w:t>
      </w:r>
      <w:r w:rsidRPr="009F2735">
        <w:rPr>
          <w:rFonts w:ascii="Times New Roman" w:hAnsi="Times New Roman"/>
          <w:b/>
          <w:sz w:val="24"/>
          <w:szCs w:val="24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</w:t>
      </w:r>
    </w:p>
    <w:p w:rsidR="002A0289" w:rsidRPr="002A0289" w:rsidRDefault="002A0289" w:rsidP="002A0289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2A0289" w:rsidRPr="002A0289" w:rsidRDefault="002A0289" w:rsidP="002A02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2A0289">
        <w:rPr>
          <w:rFonts w:ascii="Times New Roman" w:eastAsia="Calibri" w:hAnsi="Times New Roman" w:cs="Times New Roman"/>
          <w:b/>
          <w:lang w:eastAsia="en-US"/>
        </w:rPr>
        <w:t>Специальности</w:t>
      </w:r>
      <w:r w:rsidRPr="002A0289">
        <w:rPr>
          <w:rFonts w:ascii="Times New Roman" w:eastAsia="Calibri" w:hAnsi="Times New Roman" w:cs="Times New Roman"/>
          <w:b/>
          <w:bCs/>
          <w:lang w:eastAsia="en-US"/>
        </w:rPr>
        <w:t>38.02.01Экономика и бухгалтерский учет (по отраслям)</w:t>
      </w:r>
    </w:p>
    <w:p w:rsidR="002A0289" w:rsidRPr="002A0289" w:rsidRDefault="002A0289" w:rsidP="002A02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:rsidR="002A0289" w:rsidRPr="002A0289" w:rsidRDefault="002A0289" w:rsidP="002A02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341" w:type="dxa"/>
        <w:tblInd w:w="-743" w:type="dxa"/>
        <w:tblLook w:val="00A0" w:firstRow="1" w:lastRow="0" w:firstColumn="1" w:lastColumn="0" w:noHBand="0" w:noVBand="0"/>
      </w:tblPr>
      <w:tblGrid>
        <w:gridCol w:w="11341"/>
      </w:tblGrid>
      <w:tr w:rsidR="002A0289" w:rsidRPr="002A0289" w:rsidTr="00462C7C">
        <w:trPr>
          <w:trHeight w:val="731"/>
        </w:trPr>
        <w:tc>
          <w:tcPr>
            <w:tcW w:w="11341" w:type="dxa"/>
          </w:tcPr>
          <w:p w:rsidR="002A0289" w:rsidRPr="002A0289" w:rsidRDefault="002A0289" w:rsidP="002A0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289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 (ки) _____   группы              _______________   ______________________________</w:t>
            </w:r>
          </w:p>
          <w:p w:rsidR="002A0289" w:rsidRPr="002A0289" w:rsidRDefault="002A0289" w:rsidP="002A0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A02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</w:t>
            </w:r>
            <w:r w:rsidR="00EB7F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</w:t>
            </w:r>
            <w:r w:rsidRPr="002A02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(подпись)                                               (Фамилия, И.О.)</w:t>
            </w:r>
          </w:p>
        </w:tc>
      </w:tr>
      <w:tr w:rsidR="002A0289" w:rsidRPr="002A0289" w:rsidTr="00462C7C">
        <w:trPr>
          <w:trHeight w:val="3180"/>
        </w:trPr>
        <w:tc>
          <w:tcPr>
            <w:tcW w:w="11341" w:type="dxa"/>
          </w:tcPr>
          <w:p w:rsidR="002A0289" w:rsidRPr="002A0289" w:rsidRDefault="002A0289" w:rsidP="002A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289" w:rsidRPr="002A0289" w:rsidRDefault="002A0289" w:rsidP="002A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289" w:rsidRPr="002A0289" w:rsidRDefault="002A0289" w:rsidP="002A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289" w:rsidRPr="002A0289" w:rsidRDefault="002A0289" w:rsidP="002A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0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Начало практики____________________ </w:t>
            </w:r>
          </w:p>
          <w:p w:rsidR="002A0289" w:rsidRPr="002A0289" w:rsidRDefault="002A0289" w:rsidP="002A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2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Окончание практики ________________</w:t>
            </w:r>
          </w:p>
        </w:tc>
      </w:tr>
      <w:tr w:rsidR="002A0289" w:rsidRPr="002A0289" w:rsidTr="00462C7C">
        <w:tc>
          <w:tcPr>
            <w:tcW w:w="11341" w:type="dxa"/>
          </w:tcPr>
          <w:p w:rsidR="002A0289" w:rsidRPr="002A0289" w:rsidRDefault="002A0289" w:rsidP="002A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28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учебной практики ______________________________________</w:t>
            </w:r>
          </w:p>
          <w:p w:rsidR="002A0289" w:rsidRPr="002A0289" w:rsidRDefault="002A0289" w:rsidP="002A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28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                                                                                                (Ф.И.О.)</w:t>
            </w:r>
          </w:p>
        </w:tc>
      </w:tr>
      <w:tr w:rsidR="002A0289" w:rsidRPr="002A0289" w:rsidTr="00462C7C">
        <w:trPr>
          <w:trHeight w:val="1256"/>
        </w:trPr>
        <w:tc>
          <w:tcPr>
            <w:tcW w:w="11341" w:type="dxa"/>
          </w:tcPr>
          <w:p w:rsidR="002A0289" w:rsidRPr="002A0289" w:rsidRDefault="002A0289" w:rsidP="002A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28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Оценка_____________________________</w:t>
            </w:r>
          </w:p>
          <w:p w:rsidR="002A0289" w:rsidRPr="002A0289" w:rsidRDefault="002A0289" w:rsidP="002A02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289" w:rsidRPr="002A0289" w:rsidRDefault="002A0289" w:rsidP="002A02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289" w:rsidRPr="002A0289" w:rsidRDefault="002A0289" w:rsidP="002A02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289" w:rsidRPr="002A0289" w:rsidRDefault="002A0289" w:rsidP="002A02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289" w:rsidRPr="002A0289" w:rsidRDefault="002A0289" w:rsidP="002A02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289" w:rsidRPr="002A0289" w:rsidRDefault="002A0289" w:rsidP="002A02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0289" w:rsidRPr="002A0289" w:rsidRDefault="002A0289" w:rsidP="002A0289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lang w:eastAsia="en-US"/>
        </w:rPr>
      </w:pPr>
      <w:r w:rsidRPr="002A0289">
        <w:rPr>
          <w:rFonts w:ascii="Times New Roman" w:eastAsia="Calibri" w:hAnsi="Times New Roman" w:cs="Times New Roman"/>
          <w:b/>
          <w:bCs/>
          <w:lang w:eastAsia="en-US"/>
        </w:rPr>
        <w:t xml:space="preserve">г. Оренбург  </w:t>
      </w:r>
      <w:r w:rsidRPr="002A0289">
        <w:rPr>
          <w:rFonts w:ascii="Times New Roman" w:eastAsia="Calibri" w:hAnsi="Times New Roman" w:cs="Times New Roman"/>
          <w:b/>
          <w:lang w:eastAsia="en-US"/>
        </w:rPr>
        <w:t>2022 г.</w:t>
      </w:r>
    </w:p>
    <w:p w:rsidR="00481FF4" w:rsidRDefault="00481FF4" w:rsidP="009F27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81FF4" w:rsidRDefault="00481FF4" w:rsidP="009F27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628C8" w:rsidRDefault="001628C8" w:rsidP="009F27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2735" w:rsidRDefault="009F2735" w:rsidP="009F27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5F6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Г</w:t>
      </w:r>
    </w:p>
    <w:p w:rsidR="002A0289" w:rsidRDefault="002A0289" w:rsidP="009F27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289" w:rsidRDefault="002A0289" w:rsidP="002A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46AF9">
        <w:rPr>
          <w:rFonts w:ascii="Times New Roman" w:eastAsia="Times New Roman" w:hAnsi="Times New Roman" w:cs="Times New Roman"/>
          <w:b/>
          <w:sz w:val="24"/>
          <w:szCs w:val="28"/>
        </w:rPr>
        <w:t>Аттестационный лист по практике</w:t>
      </w:r>
    </w:p>
    <w:p w:rsidR="002A0289" w:rsidRPr="00F46AF9" w:rsidRDefault="002A0289" w:rsidP="002A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2A0289" w:rsidRPr="00FB7FDC" w:rsidRDefault="002A0289" w:rsidP="002A0289">
      <w:pPr>
        <w:rPr>
          <w:rFonts w:ascii="Times New Roman" w:hAnsi="Times New Roman" w:cs="Times New Roman"/>
        </w:rPr>
      </w:pPr>
      <w:r w:rsidRPr="00FB7FDC">
        <w:rPr>
          <w:rFonts w:ascii="Times New Roman" w:hAnsi="Times New Roman" w:cs="Times New Roman"/>
        </w:rPr>
        <w:t>Обучающийся___________________________________________________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2A0289" w:rsidRPr="00FB7FDC" w:rsidRDefault="002A0289" w:rsidP="002A0289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B7FDC">
        <w:rPr>
          <w:rFonts w:ascii="Times New Roman" w:hAnsi="Times New Roman" w:cs="Times New Roman"/>
          <w:i/>
          <w:sz w:val="16"/>
          <w:szCs w:val="16"/>
        </w:rPr>
        <w:t>(ФИО)</w:t>
      </w:r>
    </w:p>
    <w:p w:rsidR="002A0289" w:rsidRPr="00FB7FDC" w:rsidRDefault="002A0289" w:rsidP="002A0289">
      <w:pPr>
        <w:spacing w:after="0" w:line="240" w:lineRule="auto"/>
        <w:rPr>
          <w:rFonts w:ascii="Times New Roman" w:hAnsi="Times New Roman" w:cs="Times New Roman"/>
        </w:rPr>
      </w:pPr>
      <w:r w:rsidRPr="00FB7FDC">
        <w:rPr>
          <w:rFonts w:ascii="Times New Roman" w:hAnsi="Times New Roman" w:cs="Times New Roman"/>
        </w:rPr>
        <w:t>3 курса, группы ________, специальности  38.02.0</w:t>
      </w:r>
      <w:r>
        <w:rPr>
          <w:rFonts w:ascii="Times New Roman" w:hAnsi="Times New Roman" w:cs="Times New Roman"/>
        </w:rPr>
        <w:t>1Экономика и бухгалтерский учет</w:t>
      </w:r>
      <w:r w:rsidRPr="00FB7FDC">
        <w:rPr>
          <w:rFonts w:ascii="Times New Roman" w:hAnsi="Times New Roman" w:cs="Times New Roman"/>
        </w:rPr>
        <w:t xml:space="preserve"> (по отраслям),</w:t>
      </w:r>
    </w:p>
    <w:p w:rsidR="002A0289" w:rsidRPr="00FB7FDC" w:rsidRDefault="002A0289" w:rsidP="002A0289">
      <w:pPr>
        <w:spacing w:after="0" w:line="240" w:lineRule="auto"/>
        <w:rPr>
          <w:rFonts w:ascii="Times New Roman" w:hAnsi="Times New Roman" w:cs="Times New Roman"/>
        </w:rPr>
      </w:pPr>
      <w:r w:rsidRPr="00FB7FDC">
        <w:rPr>
          <w:rFonts w:ascii="Times New Roman" w:hAnsi="Times New Roman" w:cs="Times New Roman"/>
        </w:rPr>
        <w:t xml:space="preserve">квалификация: </w:t>
      </w:r>
      <w:r>
        <w:rPr>
          <w:rFonts w:ascii="Times New Roman" w:hAnsi="Times New Roman" w:cs="Times New Roman"/>
        </w:rPr>
        <w:t>Бухгалтер</w:t>
      </w:r>
    </w:p>
    <w:p w:rsidR="002A0289" w:rsidRPr="00FB7FDC" w:rsidRDefault="002A0289" w:rsidP="002A0289">
      <w:pPr>
        <w:spacing w:after="0" w:line="240" w:lineRule="auto"/>
        <w:rPr>
          <w:rFonts w:ascii="Times New Roman" w:hAnsi="Times New Roman" w:cs="Times New Roman"/>
        </w:rPr>
      </w:pPr>
      <w:r w:rsidRPr="00FB7FDC">
        <w:rPr>
          <w:rFonts w:ascii="Times New Roman" w:hAnsi="Times New Roman" w:cs="Times New Roman"/>
        </w:rPr>
        <w:t xml:space="preserve">Прошел учебную практику в объеме 36 часов </w:t>
      </w:r>
      <w:r w:rsidRPr="00B352FA">
        <w:rPr>
          <w:rFonts w:ascii="Times New Roman" w:eastAsia="Calibri" w:hAnsi="Times New Roman" w:cs="Times New Roman"/>
        </w:rPr>
        <w:t>с «____» ___________ 20___ г. по «____» ___________ 20___ г.</w:t>
      </w:r>
    </w:p>
    <w:p w:rsidR="002A0289" w:rsidRPr="00FB7FDC" w:rsidRDefault="002A0289" w:rsidP="002A0289">
      <w:pPr>
        <w:pBdr>
          <w:bottom w:val="single" w:sz="12" w:space="5" w:color="auto"/>
        </w:pBdr>
        <w:spacing w:after="0" w:line="240" w:lineRule="auto"/>
        <w:rPr>
          <w:rFonts w:ascii="Times New Roman" w:hAnsi="Times New Roman" w:cs="Times New Roman"/>
        </w:rPr>
      </w:pPr>
      <w:r w:rsidRPr="00FB7FDC">
        <w:rPr>
          <w:rFonts w:ascii="Times New Roman" w:hAnsi="Times New Roman" w:cs="Times New Roman"/>
        </w:rPr>
        <w:t>В     ФКПОУ «ОГЭКИ» Минтруда России</w:t>
      </w:r>
    </w:p>
    <w:p w:rsidR="002A0289" w:rsidRPr="00F46AF9" w:rsidRDefault="002A0289" w:rsidP="002A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46AF9">
        <w:rPr>
          <w:rFonts w:ascii="Times New Roman" w:eastAsia="Times New Roman" w:hAnsi="Times New Roman" w:cs="Times New Roman"/>
          <w:b/>
          <w:sz w:val="24"/>
          <w:szCs w:val="28"/>
        </w:rPr>
        <w:t>Сведения об уровне освоения профессиональных компетенций в период</w:t>
      </w:r>
    </w:p>
    <w:p w:rsidR="002A0289" w:rsidRPr="00F46AF9" w:rsidRDefault="002A0289" w:rsidP="002A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46AF9">
        <w:rPr>
          <w:rFonts w:ascii="Times New Roman" w:eastAsia="Times New Roman" w:hAnsi="Times New Roman" w:cs="Times New Roman"/>
          <w:b/>
          <w:sz w:val="24"/>
          <w:szCs w:val="28"/>
        </w:rPr>
        <w:t xml:space="preserve">учебной практики </w:t>
      </w:r>
    </w:p>
    <w:p w:rsidR="002A0289" w:rsidRPr="005F3EEA" w:rsidRDefault="002A0289" w:rsidP="002A0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F3EEA">
        <w:rPr>
          <w:rFonts w:ascii="Times New Roman" w:hAnsi="Times New Roman" w:cs="Times New Roman"/>
          <w:sz w:val="24"/>
          <w:szCs w:val="24"/>
        </w:rPr>
        <w:t>огласно профессиональному модулю ПМ. 02 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8"/>
        <w:gridCol w:w="3473"/>
      </w:tblGrid>
      <w:tr w:rsidR="002A0289" w:rsidRPr="00FB7FDC" w:rsidTr="00462C7C">
        <w:tc>
          <w:tcPr>
            <w:tcW w:w="6408" w:type="dxa"/>
          </w:tcPr>
          <w:p w:rsidR="002A0289" w:rsidRPr="00FB7FDC" w:rsidRDefault="002A0289" w:rsidP="00462C7C">
            <w:pPr>
              <w:rPr>
                <w:rFonts w:ascii="Times New Roman" w:hAnsi="Times New Roman" w:cs="Times New Roman"/>
                <w:b/>
              </w:rPr>
            </w:pPr>
            <w:r w:rsidRPr="00FB7FDC">
              <w:rPr>
                <w:rFonts w:ascii="Times New Roman" w:hAnsi="Times New Roman" w:cs="Times New Roman"/>
                <w:b/>
              </w:rPr>
              <w:t>Наименование профессиональной компетенции</w:t>
            </w:r>
          </w:p>
        </w:tc>
        <w:tc>
          <w:tcPr>
            <w:tcW w:w="3623" w:type="dxa"/>
          </w:tcPr>
          <w:p w:rsidR="002A0289" w:rsidRPr="00FB7FDC" w:rsidRDefault="002A0289" w:rsidP="00462C7C">
            <w:pPr>
              <w:rPr>
                <w:rFonts w:ascii="Times New Roman" w:hAnsi="Times New Roman" w:cs="Times New Roman"/>
                <w:b/>
              </w:rPr>
            </w:pPr>
            <w:r w:rsidRPr="00FB7FDC">
              <w:rPr>
                <w:rFonts w:ascii="Times New Roman" w:hAnsi="Times New Roman" w:cs="Times New Roman"/>
                <w:b/>
              </w:rPr>
              <w:t>Качественный уровень освоения компетенции*</w:t>
            </w:r>
          </w:p>
        </w:tc>
      </w:tr>
      <w:tr w:rsidR="002A0289" w:rsidRPr="00FB7FDC" w:rsidTr="00462C7C">
        <w:trPr>
          <w:trHeight w:val="345"/>
        </w:trPr>
        <w:tc>
          <w:tcPr>
            <w:tcW w:w="6408" w:type="dxa"/>
          </w:tcPr>
          <w:p w:rsidR="002A0289" w:rsidRPr="00E51DA6" w:rsidRDefault="002A0289" w:rsidP="004C4710">
            <w:pPr>
              <w:pStyle w:val="2"/>
              <w:spacing w:before="0" w:after="0"/>
              <w:rPr>
                <w:rStyle w:val="af5"/>
                <w:b w:val="0"/>
                <w:sz w:val="24"/>
                <w:szCs w:val="24"/>
              </w:rPr>
            </w:pPr>
            <w:r w:rsidRPr="00CD7DBA">
              <w:rPr>
                <w:rStyle w:val="af5"/>
                <w:b w:val="0"/>
                <w:i w:val="0"/>
                <w:iCs w:val="0"/>
                <w:sz w:val="24"/>
                <w:szCs w:val="24"/>
              </w:rPr>
              <w:t>ПК 2.1.</w:t>
            </w:r>
            <w:r w:rsidRPr="00E51DA6">
              <w:rPr>
                <w:b w:val="0"/>
                <w:sz w:val="24"/>
                <w:szCs w:val="24"/>
              </w:rPr>
              <w:t xml:space="preserve"> Формировать бухгалтерские проводки по учету источников активов организации на основе рабочего плана счетов бухгалтерского учета</w:t>
            </w:r>
          </w:p>
        </w:tc>
        <w:tc>
          <w:tcPr>
            <w:tcW w:w="3623" w:type="dxa"/>
          </w:tcPr>
          <w:p w:rsidR="002A0289" w:rsidRPr="009A3E44" w:rsidRDefault="002A0289" w:rsidP="00462C7C">
            <w:pPr>
              <w:pStyle w:val="2"/>
              <w:spacing w:before="0" w:after="0"/>
              <w:jc w:val="both"/>
              <w:rPr>
                <w:rStyle w:val="af5"/>
                <w:b w:val="0"/>
                <w:i w:val="0"/>
                <w:sz w:val="24"/>
                <w:szCs w:val="24"/>
              </w:rPr>
            </w:pPr>
          </w:p>
        </w:tc>
      </w:tr>
      <w:tr w:rsidR="002A0289" w:rsidRPr="00FB7FDC" w:rsidTr="00462C7C">
        <w:trPr>
          <w:trHeight w:val="347"/>
        </w:trPr>
        <w:tc>
          <w:tcPr>
            <w:tcW w:w="6408" w:type="dxa"/>
          </w:tcPr>
          <w:p w:rsidR="002A0289" w:rsidRPr="00E51DA6" w:rsidRDefault="002A0289" w:rsidP="004C4710">
            <w:pPr>
              <w:pStyle w:val="2"/>
              <w:spacing w:before="0" w:after="0"/>
              <w:rPr>
                <w:rStyle w:val="af5"/>
                <w:b w:val="0"/>
                <w:sz w:val="24"/>
                <w:szCs w:val="24"/>
              </w:rPr>
            </w:pPr>
            <w:r w:rsidRPr="00CD7DBA">
              <w:rPr>
                <w:rStyle w:val="af5"/>
                <w:b w:val="0"/>
                <w:i w:val="0"/>
                <w:iCs w:val="0"/>
                <w:sz w:val="24"/>
                <w:szCs w:val="24"/>
              </w:rPr>
              <w:t>ПК 2.2.</w:t>
            </w:r>
            <w:r w:rsidRPr="00E51DA6">
              <w:rPr>
                <w:b w:val="0"/>
                <w:sz w:val="24"/>
                <w:szCs w:val="24"/>
              </w:rPr>
              <w:t xml:space="preserve"> Выполнять поручения руководства в составе комиссии по инвентаризации активов в местах их хранения</w:t>
            </w:r>
          </w:p>
        </w:tc>
        <w:tc>
          <w:tcPr>
            <w:tcW w:w="3623" w:type="dxa"/>
          </w:tcPr>
          <w:p w:rsidR="002A0289" w:rsidRPr="009A3E44" w:rsidRDefault="002A0289" w:rsidP="00462C7C">
            <w:pPr>
              <w:pStyle w:val="2"/>
              <w:spacing w:before="0" w:after="0"/>
              <w:jc w:val="both"/>
              <w:rPr>
                <w:rStyle w:val="af5"/>
                <w:b w:val="0"/>
                <w:i w:val="0"/>
                <w:sz w:val="24"/>
                <w:szCs w:val="24"/>
              </w:rPr>
            </w:pPr>
          </w:p>
        </w:tc>
      </w:tr>
      <w:tr w:rsidR="002A0289" w:rsidRPr="00FB7FDC" w:rsidTr="00462C7C">
        <w:trPr>
          <w:trHeight w:val="347"/>
        </w:trPr>
        <w:tc>
          <w:tcPr>
            <w:tcW w:w="6408" w:type="dxa"/>
          </w:tcPr>
          <w:p w:rsidR="002A0289" w:rsidRPr="00E51DA6" w:rsidRDefault="002A0289" w:rsidP="004C4710">
            <w:pPr>
              <w:pStyle w:val="2"/>
              <w:spacing w:before="0" w:after="0"/>
              <w:rPr>
                <w:rStyle w:val="af5"/>
                <w:b w:val="0"/>
                <w:sz w:val="24"/>
                <w:szCs w:val="24"/>
              </w:rPr>
            </w:pPr>
            <w:r w:rsidRPr="00CD7DBA">
              <w:rPr>
                <w:rStyle w:val="af5"/>
                <w:b w:val="0"/>
                <w:i w:val="0"/>
                <w:iCs w:val="0"/>
                <w:sz w:val="24"/>
                <w:szCs w:val="24"/>
              </w:rPr>
              <w:t>ПК 2.3.</w:t>
            </w:r>
            <w:r w:rsidRPr="00E51DA6">
              <w:rPr>
                <w:b w:val="0"/>
                <w:sz w:val="24"/>
                <w:szCs w:val="24"/>
              </w:rPr>
              <w:t xml:space="preserve"> 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</w:tc>
        <w:tc>
          <w:tcPr>
            <w:tcW w:w="3623" w:type="dxa"/>
          </w:tcPr>
          <w:p w:rsidR="002A0289" w:rsidRPr="009A3E44" w:rsidRDefault="002A0289" w:rsidP="00462C7C">
            <w:pPr>
              <w:pStyle w:val="2"/>
              <w:spacing w:before="0" w:after="0"/>
              <w:jc w:val="both"/>
              <w:rPr>
                <w:rStyle w:val="af5"/>
                <w:b w:val="0"/>
                <w:i w:val="0"/>
                <w:sz w:val="24"/>
                <w:szCs w:val="24"/>
              </w:rPr>
            </w:pPr>
          </w:p>
        </w:tc>
      </w:tr>
      <w:tr w:rsidR="002A0289" w:rsidRPr="00FB7FDC" w:rsidTr="00462C7C">
        <w:trPr>
          <w:trHeight w:val="347"/>
        </w:trPr>
        <w:tc>
          <w:tcPr>
            <w:tcW w:w="6408" w:type="dxa"/>
          </w:tcPr>
          <w:p w:rsidR="002A0289" w:rsidRPr="00E51DA6" w:rsidRDefault="002A0289" w:rsidP="004C4710">
            <w:pPr>
              <w:pStyle w:val="2"/>
              <w:spacing w:before="0" w:after="0"/>
              <w:rPr>
                <w:rStyle w:val="af5"/>
                <w:b w:val="0"/>
                <w:sz w:val="24"/>
                <w:szCs w:val="24"/>
              </w:rPr>
            </w:pPr>
            <w:r w:rsidRPr="00CD7DBA">
              <w:rPr>
                <w:rStyle w:val="af5"/>
                <w:b w:val="0"/>
                <w:i w:val="0"/>
                <w:iCs w:val="0"/>
                <w:sz w:val="24"/>
                <w:szCs w:val="24"/>
              </w:rPr>
              <w:t>ПК 2.4.</w:t>
            </w:r>
            <w:r w:rsidRPr="00E51DA6">
              <w:rPr>
                <w:b w:val="0"/>
                <w:sz w:val="24"/>
                <w:szCs w:val="24"/>
              </w:rPr>
              <w:t xml:space="preserve"> 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      </w:r>
          </w:p>
        </w:tc>
        <w:tc>
          <w:tcPr>
            <w:tcW w:w="3623" w:type="dxa"/>
          </w:tcPr>
          <w:p w:rsidR="002A0289" w:rsidRPr="009A3E44" w:rsidRDefault="002A0289" w:rsidP="00462C7C">
            <w:pPr>
              <w:pStyle w:val="2"/>
              <w:spacing w:before="0" w:after="0"/>
              <w:jc w:val="both"/>
              <w:rPr>
                <w:rStyle w:val="af5"/>
                <w:b w:val="0"/>
                <w:i w:val="0"/>
                <w:sz w:val="24"/>
                <w:szCs w:val="24"/>
              </w:rPr>
            </w:pPr>
          </w:p>
        </w:tc>
      </w:tr>
      <w:tr w:rsidR="002A0289" w:rsidRPr="00FB7FDC" w:rsidTr="00462C7C">
        <w:trPr>
          <w:trHeight w:val="347"/>
        </w:trPr>
        <w:tc>
          <w:tcPr>
            <w:tcW w:w="6408" w:type="dxa"/>
          </w:tcPr>
          <w:p w:rsidR="002A0289" w:rsidRPr="00E51DA6" w:rsidRDefault="002A0289" w:rsidP="004C4710">
            <w:pPr>
              <w:pStyle w:val="2"/>
              <w:spacing w:before="0" w:after="0"/>
              <w:rPr>
                <w:rStyle w:val="af5"/>
                <w:b w:val="0"/>
                <w:sz w:val="24"/>
                <w:szCs w:val="24"/>
              </w:rPr>
            </w:pPr>
            <w:r w:rsidRPr="00CD7DBA">
              <w:rPr>
                <w:rStyle w:val="af5"/>
                <w:b w:val="0"/>
                <w:i w:val="0"/>
                <w:iCs w:val="0"/>
                <w:sz w:val="24"/>
                <w:szCs w:val="24"/>
              </w:rPr>
              <w:t>ПК 2.5.</w:t>
            </w:r>
            <w:r w:rsidRPr="00E51DA6">
              <w:rPr>
                <w:b w:val="0"/>
                <w:sz w:val="24"/>
                <w:szCs w:val="24"/>
              </w:rPr>
              <w:t xml:space="preserve"> Проводить процедуры инвентаризации финансовых обязательств организации</w:t>
            </w:r>
          </w:p>
        </w:tc>
        <w:tc>
          <w:tcPr>
            <w:tcW w:w="3623" w:type="dxa"/>
          </w:tcPr>
          <w:p w:rsidR="002A0289" w:rsidRPr="009A3E44" w:rsidRDefault="002A0289" w:rsidP="00462C7C">
            <w:pPr>
              <w:pStyle w:val="2"/>
              <w:spacing w:before="0" w:after="0"/>
              <w:jc w:val="both"/>
              <w:rPr>
                <w:rStyle w:val="af5"/>
                <w:b w:val="0"/>
                <w:i w:val="0"/>
                <w:sz w:val="24"/>
                <w:szCs w:val="24"/>
              </w:rPr>
            </w:pPr>
          </w:p>
        </w:tc>
      </w:tr>
      <w:tr w:rsidR="002A0289" w:rsidRPr="00FB7FDC" w:rsidTr="00462C7C">
        <w:trPr>
          <w:trHeight w:val="347"/>
        </w:trPr>
        <w:tc>
          <w:tcPr>
            <w:tcW w:w="6408" w:type="dxa"/>
          </w:tcPr>
          <w:p w:rsidR="002A0289" w:rsidRPr="00E51DA6" w:rsidRDefault="002A0289" w:rsidP="004C4710">
            <w:pPr>
              <w:pStyle w:val="2"/>
              <w:spacing w:before="0" w:after="0"/>
              <w:rPr>
                <w:rStyle w:val="af5"/>
                <w:b w:val="0"/>
                <w:sz w:val="24"/>
                <w:szCs w:val="24"/>
              </w:rPr>
            </w:pPr>
            <w:r w:rsidRPr="00CD7DBA">
              <w:rPr>
                <w:rStyle w:val="af5"/>
                <w:b w:val="0"/>
                <w:i w:val="0"/>
                <w:iCs w:val="0"/>
                <w:sz w:val="24"/>
                <w:szCs w:val="24"/>
              </w:rPr>
              <w:t>ПК 2.6.</w:t>
            </w:r>
            <w:r w:rsidRPr="00E51DA6">
              <w:rPr>
                <w:b w:val="0"/>
                <w:sz w:val="24"/>
                <w:szCs w:val="24"/>
              </w:rPr>
              <w:t xml:space="preserve">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  <w:tc>
          <w:tcPr>
            <w:tcW w:w="3623" w:type="dxa"/>
          </w:tcPr>
          <w:p w:rsidR="002A0289" w:rsidRPr="009A3E44" w:rsidRDefault="002A0289" w:rsidP="00462C7C">
            <w:pPr>
              <w:pStyle w:val="2"/>
              <w:spacing w:before="0" w:after="0"/>
              <w:jc w:val="both"/>
              <w:rPr>
                <w:rStyle w:val="af5"/>
                <w:b w:val="0"/>
                <w:i w:val="0"/>
                <w:sz w:val="24"/>
                <w:szCs w:val="24"/>
              </w:rPr>
            </w:pPr>
          </w:p>
        </w:tc>
      </w:tr>
      <w:tr w:rsidR="002A0289" w:rsidRPr="00FB7FDC" w:rsidTr="00462C7C">
        <w:trPr>
          <w:trHeight w:val="347"/>
        </w:trPr>
        <w:tc>
          <w:tcPr>
            <w:tcW w:w="6408" w:type="dxa"/>
          </w:tcPr>
          <w:p w:rsidR="002A0289" w:rsidRPr="00E51DA6" w:rsidRDefault="002A0289" w:rsidP="004C4710">
            <w:pPr>
              <w:pStyle w:val="2"/>
              <w:spacing w:before="0" w:after="0"/>
              <w:rPr>
                <w:rStyle w:val="af5"/>
                <w:b w:val="0"/>
                <w:sz w:val="24"/>
                <w:szCs w:val="24"/>
              </w:rPr>
            </w:pPr>
            <w:r w:rsidRPr="00CD7DBA">
              <w:rPr>
                <w:rStyle w:val="af5"/>
                <w:b w:val="0"/>
                <w:i w:val="0"/>
                <w:iCs w:val="0"/>
                <w:sz w:val="24"/>
                <w:szCs w:val="24"/>
              </w:rPr>
              <w:t>ПК 2.7.</w:t>
            </w:r>
            <w:r w:rsidRPr="00E51DA6">
              <w:rPr>
                <w:b w:val="0"/>
                <w:sz w:val="24"/>
                <w:szCs w:val="24"/>
              </w:rPr>
              <w:t xml:space="preserve"> 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  <w:tc>
          <w:tcPr>
            <w:tcW w:w="3623" w:type="dxa"/>
          </w:tcPr>
          <w:p w:rsidR="002A0289" w:rsidRPr="009A3E44" w:rsidRDefault="002A0289" w:rsidP="00462C7C">
            <w:pPr>
              <w:pStyle w:val="2"/>
              <w:spacing w:before="0" w:after="0"/>
              <w:jc w:val="both"/>
              <w:rPr>
                <w:rStyle w:val="af5"/>
                <w:b w:val="0"/>
                <w:i w:val="0"/>
                <w:sz w:val="24"/>
                <w:szCs w:val="24"/>
              </w:rPr>
            </w:pPr>
          </w:p>
        </w:tc>
      </w:tr>
    </w:tbl>
    <w:p w:rsidR="002A0289" w:rsidRPr="00FB7FDC" w:rsidRDefault="002A0289" w:rsidP="002A0289">
      <w:pPr>
        <w:rPr>
          <w:rFonts w:ascii="Times New Roman" w:hAnsi="Times New Roman" w:cs="Times New Roman"/>
        </w:rPr>
      </w:pPr>
      <w:r w:rsidRPr="00FB7FDC">
        <w:rPr>
          <w:rFonts w:ascii="Times New Roman" w:hAnsi="Times New Roman" w:cs="Times New Roman"/>
        </w:rPr>
        <w:t>Итоговая оценка _______________________________________________**</w:t>
      </w:r>
    </w:p>
    <w:p w:rsidR="002A0289" w:rsidRPr="00FB7FDC" w:rsidRDefault="002A0289" w:rsidP="002A0289">
      <w:pPr>
        <w:rPr>
          <w:rFonts w:ascii="Times New Roman" w:hAnsi="Times New Roman" w:cs="Times New Roman"/>
        </w:rPr>
      </w:pPr>
      <w:r w:rsidRPr="00FB7FDC">
        <w:rPr>
          <w:rFonts w:ascii="Times New Roman" w:hAnsi="Times New Roman" w:cs="Times New Roman"/>
        </w:rPr>
        <w:t>Подпись руководителя практики от образовательной организации ______________/</w:t>
      </w:r>
    </w:p>
    <w:p w:rsidR="002A0289" w:rsidRPr="00FB7FDC" w:rsidRDefault="002A0289" w:rsidP="002A0289">
      <w:pPr>
        <w:rPr>
          <w:rFonts w:ascii="Times New Roman" w:hAnsi="Times New Roman" w:cs="Times New Roman"/>
        </w:rPr>
      </w:pPr>
      <w:r w:rsidRPr="00FB7FDC">
        <w:rPr>
          <w:rFonts w:ascii="Times New Roman" w:hAnsi="Times New Roman" w:cs="Times New Roman"/>
        </w:rPr>
        <w:t>Дата «___»________20____ г.</w:t>
      </w:r>
    </w:p>
    <w:p w:rsidR="002A0289" w:rsidRPr="000D4F21" w:rsidRDefault="002A0289" w:rsidP="002A028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A0289" w:rsidRPr="000D4F21" w:rsidRDefault="002A0289" w:rsidP="002A028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D4F21">
        <w:rPr>
          <w:rFonts w:ascii="Times New Roman" w:hAnsi="Times New Roman" w:cs="Times New Roman"/>
          <w:sz w:val="16"/>
          <w:szCs w:val="16"/>
        </w:rPr>
        <w:t>* Высокий уровень, средний уровень, низкий уровень</w:t>
      </w:r>
    </w:p>
    <w:p w:rsidR="002A0289" w:rsidRPr="000D4F21" w:rsidRDefault="002A0289" w:rsidP="002A028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D4F21">
        <w:rPr>
          <w:rFonts w:ascii="Times New Roman" w:hAnsi="Times New Roman" w:cs="Times New Roman"/>
          <w:sz w:val="16"/>
          <w:szCs w:val="16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2A0289" w:rsidRPr="000D4F21" w:rsidRDefault="002A0289" w:rsidP="002A028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D4F21">
        <w:rPr>
          <w:rFonts w:ascii="Times New Roman" w:hAnsi="Times New Roman" w:cs="Times New Roman"/>
          <w:sz w:val="16"/>
          <w:szCs w:val="16"/>
        </w:rPr>
        <w:t>- «3» - низкий уровень освоения компетенции;</w:t>
      </w:r>
    </w:p>
    <w:p w:rsidR="002A0289" w:rsidRPr="000D4F21" w:rsidRDefault="002A0289" w:rsidP="002A028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D4F21">
        <w:rPr>
          <w:rFonts w:ascii="Times New Roman" w:hAnsi="Times New Roman" w:cs="Times New Roman"/>
          <w:sz w:val="16"/>
          <w:szCs w:val="16"/>
        </w:rPr>
        <w:t>- «4» - средний уровень освоения компетенции;</w:t>
      </w:r>
    </w:p>
    <w:p w:rsidR="002A0289" w:rsidRDefault="002A0289" w:rsidP="002A028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D4F21">
        <w:rPr>
          <w:rFonts w:ascii="Times New Roman" w:hAnsi="Times New Roman" w:cs="Times New Roman"/>
          <w:sz w:val="16"/>
          <w:szCs w:val="16"/>
        </w:rPr>
        <w:t>- «5» - высокий уровень освоения компетенции;</w:t>
      </w:r>
    </w:p>
    <w:p w:rsidR="00A53D45" w:rsidRPr="00BD2936" w:rsidRDefault="00A53D45" w:rsidP="00A53D45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936">
        <w:rPr>
          <w:rFonts w:ascii="Times New Roman" w:hAnsi="Times New Roman" w:cs="Times New Roman"/>
          <w:sz w:val="24"/>
          <w:szCs w:val="24"/>
        </w:rPr>
        <w:lastRenderedPageBreak/>
        <w:t>Приложение Д</w:t>
      </w:r>
    </w:p>
    <w:p w:rsidR="00A53D45" w:rsidRPr="00F46AF9" w:rsidRDefault="00A53D45" w:rsidP="00A53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AF9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руководителя учебной практики</w:t>
      </w:r>
    </w:p>
    <w:p w:rsidR="00A53D45" w:rsidRPr="00E40724" w:rsidRDefault="00A53D45" w:rsidP="00A53D4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b/>
          <w:sz w:val="24"/>
          <w:szCs w:val="24"/>
        </w:rPr>
        <w:t>на обучающегося по специальности 38.02.01 Экономика и бухгалтерский учет (по отраслям) квалификация: Бухгалтер</w:t>
      </w:r>
    </w:p>
    <w:p w:rsidR="00300DEE" w:rsidRPr="00531B32" w:rsidRDefault="00300DEE" w:rsidP="00300DEE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B32">
        <w:rPr>
          <w:rFonts w:ascii="Times New Roman" w:hAnsi="Times New Roman" w:cs="Times New Roman"/>
          <w:b/>
          <w:sz w:val="24"/>
          <w:szCs w:val="24"/>
        </w:rPr>
        <w:t>по освоению общих компетенций</w:t>
      </w:r>
    </w:p>
    <w:p w:rsidR="000541A6" w:rsidRDefault="00300DEE" w:rsidP="000541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1B32">
        <w:rPr>
          <w:rFonts w:ascii="Times New Roman" w:hAnsi="Times New Roman" w:cs="Times New Roman"/>
          <w:sz w:val="24"/>
          <w:szCs w:val="24"/>
        </w:rPr>
        <w:t xml:space="preserve">За время прохождения учебной практики по </w:t>
      </w:r>
      <w:r w:rsidRPr="000D4F21">
        <w:rPr>
          <w:rFonts w:ascii="Times New Roman" w:hAnsi="Times New Roman"/>
          <w:sz w:val="24"/>
          <w:szCs w:val="24"/>
        </w:rPr>
        <w:t xml:space="preserve">ПМ.02 Ведение бухгалтерского учета источников формирования активов, выполнение работ по инвентаризации активов и </w:t>
      </w:r>
    </w:p>
    <w:p w:rsidR="00300DEE" w:rsidRPr="000D4F21" w:rsidRDefault="00300DEE" w:rsidP="00300DEE">
      <w:pPr>
        <w:spacing w:after="0"/>
        <w:ind w:left="-85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F21">
        <w:rPr>
          <w:rFonts w:ascii="Times New Roman" w:hAnsi="Times New Roman"/>
          <w:sz w:val="24"/>
          <w:szCs w:val="24"/>
        </w:rPr>
        <w:t>финансовых обязательств организации</w:t>
      </w:r>
    </w:p>
    <w:p w:rsidR="00300DEE" w:rsidRPr="00531B32" w:rsidRDefault="00300DEE" w:rsidP="000541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B32">
        <w:rPr>
          <w:rFonts w:ascii="Times New Roman" w:hAnsi="Times New Roman" w:cs="Times New Roman"/>
          <w:sz w:val="24"/>
          <w:szCs w:val="24"/>
        </w:rPr>
        <w:t>обучающийся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300DEE" w:rsidRPr="00FB7FDC" w:rsidRDefault="00300DEE" w:rsidP="00300DEE">
      <w:pPr>
        <w:ind w:left="-851"/>
        <w:rPr>
          <w:rFonts w:ascii="Times New Roman" w:hAnsi="Times New Roman" w:cs="Times New Roman"/>
          <w:sz w:val="18"/>
          <w:szCs w:val="18"/>
        </w:rPr>
      </w:pPr>
      <w:r w:rsidRPr="00FB7FD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(Ф.И.О)</w:t>
      </w:r>
    </w:p>
    <w:p w:rsidR="00B37DCC" w:rsidRPr="00E40724" w:rsidRDefault="00B37DCC" w:rsidP="00B3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 способы решения задач профессиональной деятельности </w:t>
      </w:r>
    </w:p>
    <w:p w:rsidR="00B37DCC" w:rsidRPr="00E40724" w:rsidRDefault="00B37DCC" w:rsidP="00B37D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0724">
        <w:rPr>
          <w:rFonts w:ascii="Times New Roman" w:eastAsia="Times New Roman" w:hAnsi="Times New Roman" w:cs="Times New Roman"/>
          <w:sz w:val="18"/>
          <w:szCs w:val="18"/>
        </w:rPr>
        <w:t>( Выбирает/не выбирает)</w:t>
      </w:r>
    </w:p>
    <w:p w:rsidR="00B37DCC" w:rsidRPr="00E40724" w:rsidRDefault="00B37DCC" w:rsidP="00B3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применительно к различным контекстам</w:t>
      </w:r>
    </w:p>
    <w:p w:rsidR="00B37DCC" w:rsidRPr="005938AF" w:rsidRDefault="00B37DCC" w:rsidP="00BD02BB">
      <w:pPr>
        <w:pStyle w:val="a3"/>
        <w:numPr>
          <w:ilvl w:val="0"/>
          <w:numId w:val="12"/>
        </w:numPr>
        <w:ind w:left="0" w:firstLine="0"/>
        <w:contextualSpacing/>
        <w:jc w:val="both"/>
      </w:pPr>
      <w:r w:rsidRPr="005938AF">
        <w:t xml:space="preserve">____________________  поиск, анализ и интерпретацию информации, необходимой для    </w:t>
      </w:r>
      <w:r w:rsidRPr="005938AF">
        <w:rPr>
          <w:sz w:val="18"/>
          <w:szCs w:val="18"/>
        </w:rPr>
        <w:t>(Осуществляет/не осуществляет)</w:t>
      </w:r>
    </w:p>
    <w:p w:rsidR="00B37DCC" w:rsidRPr="00E40724" w:rsidRDefault="00B37DCC" w:rsidP="00B37D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выполнения задач профессиональной деятельности</w:t>
      </w:r>
    </w:p>
    <w:p w:rsidR="00B37DCC" w:rsidRPr="00E40724" w:rsidRDefault="00B37DCC" w:rsidP="00B3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7DCC" w:rsidRPr="005938AF" w:rsidRDefault="00B37DCC" w:rsidP="00BD02BB">
      <w:pPr>
        <w:pStyle w:val="a3"/>
        <w:numPr>
          <w:ilvl w:val="0"/>
          <w:numId w:val="12"/>
        </w:numPr>
        <w:ind w:left="0" w:firstLine="0"/>
        <w:contextualSpacing/>
        <w:jc w:val="both"/>
      </w:pPr>
      <w:r w:rsidRPr="005938AF">
        <w:t xml:space="preserve">______________________ собственное профессиональное и личностное развитие </w:t>
      </w:r>
    </w:p>
    <w:p w:rsidR="00B37DCC" w:rsidRPr="00E40724" w:rsidRDefault="00B37DCC" w:rsidP="00B37D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0724">
        <w:rPr>
          <w:rFonts w:ascii="Times New Roman" w:eastAsia="Times New Roman" w:hAnsi="Times New Roman" w:cs="Times New Roman"/>
          <w:sz w:val="18"/>
          <w:szCs w:val="18"/>
        </w:rPr>
        <w:t xml:space="preserve">(Планирует и реализовывает) </w:t>
      </w:r>
    </w:p>
    <w:p w:rsidR="00B37DCC" w:rsidRPr="00E40724" w:rsidRDefault="00B37DCC" w:rsidP="00B3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нестандартных ситуациях, нести за них ответственность.</w:t>
      </w:r>
    </w:p>
    <w:p w:rsidR="00B37DCC" w:rsidRPr="00E40724" w:rsidRDefault="00B37DCC" w:rsidP="00BD02BB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______________________ в коллективе и в команде, эффективно взаимодействовать с</w:t>
      </w:r>
      <w:r w:rsidRPr="00E40724">
        <w:rPr>
          <w:rFonts w:ascii="Times New Roman" w:eastAsia="Times New Roman" w:hAnsi="Times New Roman" w:cs="Times New Roman"/>
          <w:sz w:val="18"/>
          <w:szCs w:val="18"/>
        </w:rPr>
        <w:t>(Работает/не работает)</w:t>
      </w:r>
    </w:p>
    <w:p w:rsidR="00B37DCC" w:rsidRPr="00E40724" w:rsidRDefault="00B37DCC" w:rsidP="00B37D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коллегами,  руководством, клиентами</w:t>
      </w:r>
    </w:p>
    <w:p w:rsidR="00B37DCC" w:rsidRPr="00E40724" w:rsidRDefault="00B37DCC" w:rsidP="00B3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7DCC" w:rsidRPr="00E40724" w:rsidRDefault="00B37DCC" w:rsidP="00BD02BB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___________________ устную и письменную коммуникацию на государственном языке (</w:t>
      </w:r>
      <w:r w:rsidRPr="00E40724">
        <w:rPr>
          <w:rFonts w:ascii="Times New Roman" w:eastAsia="Times New Roman" w:hAnsi="Times New Roman" w:cs="Times New Roman"/>
          <w:sz w:val="18"/>
          <w:szCs w:val="18"/>
        </w:rPr>
        <w:t>Осуществляет/ не осуществляет)</w:t>
      </w:r>
    </w:p>
    <w:p w:rsidR="00B37DCC" w:rsidRDefault="00B37DCC" w:rsidP="00B3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Российской Федерации с учетом особенностей  социального и культурного  контекста</w:t>
      </w:r>
    </w:p>
    <w:p w:rsidR="008D727E" w:rsidRDefault="008D727E" w:rsidP="00B3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27E" w:rsidRPr="00E40724" w:rsidRDefault="008D727E" w:rsidP="00B3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______________ (</w:t>
      </w:r>
      <w:r w:rsidRPr="00190183">
        <w:rPr>
          <w:rFonts w:ascii="Times New Roman" w:eastAsia="Times New Roman" w:hAnsi="Times New Roman"/>
          <w:sz w:val="24"/>
          <w:szCs w:val="24"/>
          <w:lang w:eastAsia="nl-NL"/>
        </w:rPr>
        <w:t>Проявля</w:t>
      </w:r>
      <w:r>
        <w:rPr>
          <w:rFonts w:ascii="Times New Roman" w:eastAsia="Times New Roman" w:hAnsi="Times New Roman"/>
          <w:sz w:val="24"/>
          <w:szCs w:val="24"/>
          <w:lang w:eastAsia="nl-NL"/>
        </w:rPr>
        <w:t>ет/не проявляет)</w:t>
      </w:r>
      <w:r w:rsidRPr="00190183">
        <w:rPr>
          <w:rFonts w:ascii="Times New Roman" w:eastAsia="Times New Roman" w:hAnsi="Times New Roman"/>
          <w:sz w:val="24"/>
          <w:szCs w:val="24"/>
          <w:lang w:eastAsia="nl-NL"/>
        </w:rPr>
        <w:t xml:space="preserve">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</w:r>
    </w:p>
    <w:p w:rsidR="00B37DCC" w:rsidRPr="00E40724" w:rsidRDefault="00B37DCC" w:rsidP="00B3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7DCC" w:rsidRPr="00E40724" w:rsidRDefault="00B37DCC" w:rsidP="00B3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7DCC" w:rsidRPr="00E40724" w:rsidRDefault="008D727E" w:rsidP="00B3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37D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7DCC" w:rsidRPr="00E40724">
        <w:rPr>
          <w:rFonts w:ascii="Times New Roman" w:eastAsia="Times New Roman" w:hAnsi="Times New Roman" w:cs="Times New Roman"/>
          <w:sz w:val="24"/>
          <w:szCs w:val="24"/>
        </w:rPr>
        <w:t>____________________информационные технологии в профессиональной деятельности</w:t>
      </w:r>
    </w:p>
    <w:p w:rsidR="00B37DCC" w:rsidRPr="00E40724" w:rsidRDefault="00B37DCC" w:rsidP="00B37D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0724">
        <w:rPr>
          <w:rFonts w:ascii="Times New Roman" w:eastAsia="Times New Roman" w:hAnsi="Times New Roman" w:cs="Times New Roman"/>
          <w:sz w:val="18"/>
          <w:szCs w:val="18"/>
        </w:rPr>
        <w:t xml:space="preserve">  (использует/не использует)</w:t>
      </w:r>
    </w:p>
    <w:p w:rsidR="00B37DCC" w:rsidRPr="00E40724" w:rsidRDefault="00B37DCC" w:rsidP="00B3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7DCC" w:rsidRPr="008D727E" w:rsidRDefault="008D727E" w:rsidP="008D727E">
      <w:pPr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727E">
        <w:rPr>
          <w:rFonts w:ascii="Times New Roman" w:hAnsi="Times New Roman" w:cs="Times New Roman"/>
          <w:sz w:val="24"/>
          <w:szCs w:val="24"/>
        </w:rPr>
        <w:t>8.</w:t>
      </w:r>
      <w:r w:rsidR="00B37DCC" w:rsidRPr="008D727E">
        <w:rPr>
          <w:rFonts w:ascii="Times New Roman" w:hAnsi="Times New Roman" w:cs="Times New Roman"/>
          <w:sz w:val="24"/>
          <w:szCs w:val="24"/>
        </w:rPr>
        <w:t>_____________________ профессиональной документацией государственном и          (пользуется/не пользуется )</w:t>
      </w:r>
    </w:p>
    <w:p w:rsidR="00B37DCC" w:rsidRPr="00E40724" w:rsidRDefault="00B37DCC" w:rsidP="00B37D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иностранном языке</w:t>
      </w:r>
    </w:p>
    <w:p w:rsidR="00B37DCC" w:rsidRPr="00E40724" w:rsidRDefault="00B37DCC" w:rsidP="00B37D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7DCC" w:rsidRPr="00E40724" w:rsidRDefault="008D727E" w:rsidP="00B3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B37D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7DCC" w:rsidRPr="00E40724">
        <w:rPr>
          <w:rFonts w:ascii="Times New Roman" w:eastAsia="Times New Roman" w:hAnsi="Times New Roman" w:cs="Times New Roman"/>
          <w:sz w:val="24"/>
          <w:szCs w:val="24"/>
        </w:rPr>
        <w:t xml:space="preserve">____________________ знания по финансовой грамотности,    планировать </w:t>
      </w:r>
    </w:p>
    <w:p w:rsidR="00B37DCC" w:rsidRPr="00E40724" w:rsidRDefault="00B37DCC" w:rsidP="00B37D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0724">
        <w:rPr>
          <w:rFonts w:ascii="Times New Roman" w:eastAsia="Times New Roman" w:hAnsi="Times New Roman" w:cs="Times New Roman"/>
          <w:sz w:val="18"/>
          <w:szCs w:val="18"/>
        </w:rPr>
        <w:t>(использует/не использует)</w:t>
      </w:r>
    </w:p>
    <w:p w:rsidR="00B37DCC" w:rsidRPr="00E40724" w:rsidRDefault="00B37DCC" w:rsidP="00B37D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предпринимательскую деятельность в профессиональной сфере.</w:t>
      </w:r>
    </w:p>
    <w:p w:rsidR="00B37DCC" w:rsidRDefault="00B37DCC" w:rsidP="00B37DCC">
      <w:pPr>
        <w:spacing w:after="0"/>
        <w:ind w:left="-567"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B37DCC" w:rsidRPr="00E40724" w:rsidRDefault="00B37DCC" w:rsidP="00B37D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Руководитель практики</w:t>
      </w:r>
    </w:p>
    <w:p w:rsidR="00B37DCC" w:rsidRPr="00E40724" w:rsidRDefault="00B37DCC" w:rsidP="00B37D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ab/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  <w:t>_____________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</w:t>
      </w:r>
    </w:p>
    <w:p w:rsidR="00B37DCC" w:rsidRPr="00E40724" w:rsidRDefault="00B37DCC" w:rsidP="00B37DCC">
      <w:pPr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  <w:t>расшифровка подписи</w:t>
      </w:r>
    </w:p>
    <w:p w:rsidR="00B37DCC" w:rsidRDefault="00B37DCC" w:rsidP="00B37D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«____»______________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  <w:t>______г.</w:t>
      </w:r>
    </w:p>
    <w:p w:rsidR="00B37DCC" w:rsidRPr="00BD2936" w:rsidRDefault="00B37DCC" w:rsidP="00006991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Ж</w:t>
      </w:r>
    </w:p>
    <w:p w:rsidR="00300DEE" w:rsidRPr="00FB7FDC" w:rsidRDefault="00300DEE" w:rsidP="00006991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 w:rsidRPr="00FB7FDC">
        <w:rPr>
          <w:b/>
        </w:rPr>
        <w:t>Характеристика</w:t>
      </w:r>
    </w:p>
    <w:p w:rsidR="00300DEE" w:rsidRPr="00FB7FDC" w:rsidRDefault="00300DEE" w:rsidP="00006991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DC">
        <w:rPr>
          <w:rFonts w:ascii="Times New Roman" w:hAnsi="Times New Roman" w:cs="Times New Roman"/>
          <w:b/>
          <w:sz w:val="28"/>
          <w:szCs w:val="28"/>
        </w:rPr>
        <w:t>на обучающегося по освоению профессиональных компетенций в период прохождения учебной практики</w:t>
      </w:r>
    </w:p>
    <w:p w:rsidR="004C4710" w:rsidRDefault="00300DEE" w:rsidP="000541A6">
      <w:pPr>
        <w:spacing w:after="0"/>
        <w:ind w:firstLine="708"/>
        <w:jc w:val="both"/>
        <w:rPr>
          <w:rFonts w:ascii="Times New Roman" w:hAnsi="Times New Roman"/>
        </w:rPr>
      </w:pPr>
      <w:r w:rsidRPr="000541A6">
        <w:rPr>
          <w:rFonts w:ascii="Times New Roman" w:hAnsi="Times New Roman" w:cs="Times New Roman"/>
        </w:rPr>
        <w:t xml:space="preserve">За время прохождения учебной практикипо </w:t>
      </w:r>
      <w:r w:rsidRPr="000541A6">
        <w:rPr>
          <w:rFonts w:ascii="Times New Roman" w:hAnsi="Times New Roman"/>
        </w:rPr>
        <w:t>ПМ.02 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</w:p>
    <w:p w:rsidR="00300DEE" w:rsidRPr="00531B32" w:rsidRDefault="00300DEE" w:rsidP="00054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1A6">
        <w:rPr>
          <w:rFonts w:ascii="Times New Roman" w:hAnsi="Times New Roman" w:cs="Times New Roman"/>
        </w:rPr>
        <w:t>обучающийся</w:t>
      </w:r>
      <w:r w:rsidRPr="00531B32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 w:rsidR="000541A6">
        <w:rPr>
          <w:rFonts w:ascii="Times New Roman" w:hAnsi="Times New Roman" w:cs="Times New Roman"/>
          <w:sz w:val="24"/>
          <w:szCs w:val="24"/>
        </w:rPr>
        <w:t>____</w:t>
      </w:r>
      <w:r w:rsidR="004C4710">
        <w:rPr>
          <w:rFonts w:ascii="Times New Roman" w:hAnsi="Times New Roman" w:cs="Times New Roman"/>
          <w:sz w:val="24"/>
          <w:szCs w:val="24"/>
        </w:rPr>
        <w:t>______________</w:t>
      </w:r>
    </w:p>
    <w:p w:rsidR="00300DEE" w:rsidRPr="00FB7FDC" w:rsidRDefault="00300DEE" w:rsidP="00300DEE">
      <w:pPr>
        <w:ind w:left="-567"/>
        <w:rPr>
          <w:rFonts w:ascii="Times New Roman" w:hAnsi="Times New Roman" w:cs="Times New Roman"/>
          <w:sz w:val="18"/>
          <w:szCs w:val="18"/>
        </w:rPr>
      </w:pPr>
      <w:r w:rsidRPr="00FB7FD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(Ф.И.О)</w:t>
      </w:r>
    </w:p>
    <w:p w:rsidR="00300DEE" w:rsidRDefault="00300DEE" w:rsidP="00EC3D5B">
      <w:pPr>
        <w:spacing w:after="0"/>
        <w:rPr>
          <w:rFonts w:ascii="Times New Roman" w:hAnsi="Times New Roman" w:cs="Times New Roman"/>
        </w:rPr>
      </w:pPr>
      <w:r w:rsidRPr="00EC3D5B">
        <w:rPr>
          <w:rFonts w:ascii="Times New Roman" w:hAnsi="Times New Roman" w:cs="Times New Roman"/>
        </w:rPr>
        <w:t>При освоении профессиональных компетенций (Описание овладения ПК в соответствии с тем уровнем, который указан в АЛ)</w:t>
      </w:r>
    </w:p>
    <w:p w:rsidR="00EC3D5B" w:rsidRPr="00EC3D5B" w:rsidRDefault="00EC3D5B" w:rsidP="00EC3D5B">
      <w:pPr>
        <w:spacing w:after="0"/>
        <w:rPr>
          <w:rFonts w:ascii="Times New Roman" w:hAnsi="Times New Roman" w:cs="Times New Roman"/>
        </w:rPr>
      </w:pPr>
    </w:p>
    <w:p w:rsidR="00300DEE" w:rsidRPr="00EC3D5B" w:rsidRDefault="00300DEE" w:rsidP="00EC3D5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C3D5B">
        <w:rPr>
          <w:rFonts w:ascii="Times New Roman" w:hAnsi="Times New Roman" w:cs="Times New Roman"/>
          <w:sz w:val="24"/>
          <w:szCs w:val="24"/>
        </w:rPr>
        <w:t>ПК 2.1</w:t>
      </w:r>
      <w:r w:rsidR="001628C8">
        <w:rPr>
          <w:rFonts w:ascii="Times New Roman" w:hAnsi="Times New Roman" w:cs="Times New Roman"/>
          <w:sz w:val="24"/>
          <w:szCs w:val="24"/>
        </w:rPr>
        <w:t xml:space="preserve"> </w:t>
      </w:r>
      <w:r w:rsidRPr="00EC3D5B">
        <w:rPr>
          <w:rFonts w:ascii="Times New Roman" w:hAnsi="Times New Roman"/>
          <w:sz w:val="24"/>
          <w:szCs w:val="24"/>
        </w:rPr>
        <w:t>Форми</w:t>
      </w:r>
      <w:r w:rsidR="00EC3D5B" w:rsidRPr="00EC3D5B">
        <w:rPr>
          <w:rFonts w:ascii="Times New Roman" w:hAnsi="Times New Roman"/>
          <w:sz w:val="24"/>
          <w:szCs w:val="24"/>
        </w:rPr>
        <w:t>ровать</w:t>
      </w:r>
      <w:r w:rsidRPr="00EC3D5B">
        <w:rPr>
          <w:rFonts w:ascii="Times New Roman" w:hAnsi="Times New Roman"/>
          <w:sz w:val="24"/>
          <w:szCs w:val="24"/>
        </w:rPr>
        <w:t xml:space="preserve">  бухгалтерские проводки по учету источников активов организации на основе рабочего плана счетов бухгалтерского учета</w:t>
      </w:r>
      <w:r w:rsidRPr="00EC3D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</w:t>
      </w:r>
      <w:r w:rsidR="002A0289" w:rsidRPr="00EC3D5B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300DEE" w:rsidRPr="00EC3D5B" w:rsidRDefault="00300DEE" w:rsidP="00EC3D5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C3D5B">
        <w:rPr>
          <w:rFonts w:ascii="Times New Roman" w:hAnsi="Times New Roman" w:cs="Times New Roman"/>
          <w:sz w:val="24"/>
          <w:szCs w:val="24"/>
        </w:rPr>
        <w:t>ПК 2.2</w:t>
      </w:r>
      <w:r w:rsidR="001628C8">
        <w:rPr>
          <w:rFonts w:ascii="Times New Roman" w:hAnsi="Times New Roman" w:cs="Times New Roman"/>
          <w:sz w:val="24"/>
          <w:szCs w:val="24"/>
        </w:rPr>
        <w:t xml:space="preserve"> </w:t>
      </w:r>
      <w:r w:rsidRPr="00EC3D5B">
        <w:rPr>
          <w:rFonts w:ascii="Times New Roman" w:hAnsi="Times New Roman"/>
          <w:sz w:val="24"/>
          <w:szCs w:val="24"/>
        </w:rPr>
        <w:t>Выполня</w:t>
      </w:r>
      <w:r w:rsidR="00EC3D5B" w:rsidRPr="00EC3D5B">
        <w:rPr>
          <w:rFonts w:ascii="Times New Roman" w:hAnsi="Times New Roman"/>
          <w:sz w:val="24"/>
          <w:szCs w:val="24"/>
        </w:rPr>
        <w:t>ть</w:t>
      </w:r>
      <w:r w:rsidRPr="00EC3D5B">
        <w:rPr>
          <w:rFonts w:ascii="Times New Roman" w:hAnsi="Times New Roman"/>
          <w:sz w:val="24"/>
          <w:szCs w:val="24"/>
        </w:rPr>
        <w:t xml:space="preserve">  поручения руководства в составе комиссии по инвентаризации активов в местах их хранения</w:t>
      </w:r>
      <w:r w:rsidRPr="00EC3D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</w:t>
      </w:r>
      <w:r w:rsidR="002A0289" w:rsidRPr="00EC3D5B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300DEE" w:rsidRPr="00EC3D5B" w:rsidRDefault="00300DEE" w:rsidP="00EC3D5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C3D5B">
        <w:rPr>
          <w:rFonts w:ascii="Times New Roman" w:hAnsi="Times New Roman" w:cs="Times New Roman"/>
          <w:sz w:val="24"/>
          <w:szCs w:val="24"/>
        </w:rPr>
        <w:t xml:space="preserve"> ПК 2.3</w:t>
      </w:r>
      <w:r w:rsidR="001628C8">
        <w:rPr>
          <w:rFonts w:ascii="Times New Roman" w:hAnsi="Times New Roman" w:cs="Times New Roman"/>
          <w:sz w:val="24"/>
          <w:szCs w:val="24"/>
        </w:rPr>
        <w:t xml:space="preserve"> </w:t>
      </w:r>
      <w:r w:rsidRPr="00EC3D5B">
        <w:rPr>
          <w:rFonts w:ascii="Times New Roman" w:hAnsi="Times New Roman"/>
          <w:sz w:val="24"/>
          <w:szCs w:val="24"/>
        </w:rPr>
        <w:t>Провод</w:t>
      </w:r>
      <w:r w:rsidR="00EC3D5B" w:rsidRPr="00EC3D5B">
        <w:rPr>
          <w:rFonts w:ascii="Times New Roman" w:hAnsi="Times New Roman"/>
          <w:sz w:val="24"/>
          <w:szCs w:val="24"/>
        </w:rPr>
        <w:t>ить</w:t>
      </w:r>
      <w:r w:rsidRPr="00EC3D5B">
        <w:rPr>
          <w:rFonts w:ascii="Times New Roman" w:hAnsi="Times New Roman"/>
          <w:sz w:val="24"/>
          <w:szCs w:val="24"/>
        </w:rPr>
        <w:t xml:space="preserve"> подготовку к инвентаризации и проверку действительного соответствия фактических данных инвентаризации данным учета</w:t>
      </w:r>
      <w:r w:rsidRPr="00EC3D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</w:t>
      </w:r>
      <w:r w:rsidR="002A0289" w:rsidRPr="00EC3D5B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300DEE" w:rsidRPr="00EC3D5B" w:rsidRDefault="00300DEE" w:rsidP="00EC3D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D5B">
        <w:rPr>
          <w:rFonts w:ascii="Times New Roman" w:hAnsi="Times New Roman" w:cs="Times New Roman"/>
          <w:sz w:val="24"/>
          <w:szCs w:val="24"/>
        </w:rPr>
        <w:t>ПК 2.4</w:t>
      </w:r>
      <w:r w:rsidR="001628C8">
        <w:rPr>
          <w:rFonts w:ascii="Times New Roman" w:hAnsi="Times New Roman" w:cs="Times New Roman"/>
          <w:sz w:val="24"/>
          <w:szCs w:val="24"/>
        </w:rPr>
        <w:t xml:space="preserve"> </w:t>
      </w:r>
      <w:r w:rsidRPr="00EC3D5B">
        <w:rPr>
          <w:rFonts w:ascii="Times New Roman" w:hAnsi="Times New Roman"/>
          <w:sz w:val="24"/>
          <w:szCs w:val="24"/>
        </w:rPr>
        <w:t>Отража</w:t>
      </w:r>
      <w:r w:rsidR="00EC3D5B" w:rsidRPr="00EC3D5B">
        <w:rPr>
          <w:rFonts w:ascii="Times New Roman" w:hAnsi="Times New Roman"/>
          <w:sz w:val="24"/>
          <w:szCs w:val="24"/>
        </w:rPr>
        <w:t>ть</w:t>
      </w:r>
      <w:r w:rsidRPr="00EC3D5B">
        <w:rPr>
          <w:rFonts w:ascii="Times New Roman" w:hAnsi="Times New Roman"/>
          <w:sz w:val="24"/>
          <w:szCs w:val="24"/>
        </w:rPr>
        <w:t xml:space="preserve">  в бухгалтерских проводках зачет и списание недостачи ценностей (регулировать инвентаризационные разницы) по результатам инвентаризации</w:t>
      </w:r>
      <w:r w:rsidRPr="00EC3D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</w:t>
      </w:r>
      <w:r w:rsidR="002A0289" w:rsidRPr="00EC3D5B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300DEE" w:rsidRPr="00EC3D5B" w:rsidRDefault="00300DEE" w:rsidP="00EC3D5B">
      <w:pPr>
        <w:spacing w:after="0"/>
        <w:rPr>
          <w:rFonts w:ascii="Times New Roman" w:hAnsi="Times New Roman"/>
          <w:sz w:val="24"/>
          <w:szCs w:val="24"/>
        </w:rPr>
      </w:pPr>
      <w:r w:rsidRPr="00EC3D5B">
        <w:rPr>
          <w:rFonts w:ascii="Times New Roman" w:hAnsi="Times New Roman" w:cs="Times New Roman"/>
          <w:sz w:val="24"/>
          <w:szCs w:val="24"/>
        </w:rPr>
        <w:t>ПК 2.5</w:t>
      </w:r>
      <w:r w:rsidR="001628C8">
        <w:rPr>
          <w:rFonts w:ascii="Times New Roman" w:hAnsi="Times New Roman" w:cs="Times New Roman"/>
          <w:sz w:val="24"/>
          <w:szCs w:val="24"/>
        </w:rPr>
        <w:t xml:space="preserve"> </w:t>
      </w:r>
      <w:r w:rsidRPr="00EC3D5B">
        <w:rPr>
          <w:rFonts w:ascii="Times New Roman" w:hAnsi="Times New Roman"/>
          <w:sz w:val="24"/>
          <w:szCs w:val="24"/>
        </w:rPr>
        <w:t>Провод</w:t>
      </w:r>
      <w:r w:rsidR="00EC3D5B" w:rsidRPr="00EC3D5B">
        <w:rPr>
          <w:rFonts w:ascii="Times New Roman" w:hAnsi="Times New Roman"/>
          <w:sz w:val="24"/>
          <w:szCs w:val="24"/>
        </w:rPr>
        <w:t>ить</w:t>
      </w:r>
      <w:r w:rsidRPr="00EC3D5B">
        <w:rPr>
          <w:rFonts w:ascii="Times New Roman" w:hAnsi="Times New Roman"/>
          <w:sz w:val="24"/>
          <w:szCs w:val="24"/>
        </w:rPr>
        <w:t xml:space="preserve">  процедуры инвентаризации финансовых обязательств организации</w:t>
      </w:r>
    </w:p>
    <w:p w:rsidR="00300DEE" w:rsidRPr="00EC3D5B" w:rsidRDefault="00300DEE" w:rsidP="00EC3D5B">
      <w:pPr>
        <w:spacing w:after="0"/>
        <w:rPr>
          <w:rFonts w:ascii="Times New Roman" w:hAnsi="Times New Roman"/>
          <w:sz w:val="24"/>
          <w:szCs w:val="24"/>
        </w:rPr>
      </w:pPr>
      <w:r w:rsidRPr="00EC3D5B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  <w:r w:rsidR="002A0289" w:rsidRPr="00EC3D5B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300DEE" w:rsidRPr="00EC3D5B" w:rsidRDefault="00300DEE" w:rsidP="00EC3D5B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EC3D5B">
        <w:rPr>
          <w:rFonts w:ascii="Times New Roman" w:hAnsi="Times New Roman"/>
          <w:sz w:val="24"/>
          <w:szCs w:val="24"/>
        </w:rPr>
        <w:t>ПК 2.6</w:t>
      </w:r>
      <w:r w:rsidR="001628C8">
        <w:rPr>
          <w:rFonts w:ascii="Times New Roman" w:hAnsi="Times New Roman"/>
          <w:sz w:val="24"/>
          <w:szCs w:val="24"/>
        </w:rPr>
        <w:t xml:space="preserve"> </w:t>
      </w:r>
      <w:r w:rsidRPr="00EC3D5B">
        <w:rPr>
          <w:rFonts w:ascii="Times New Roman" w:hAnsi="Times New Roman"/>
          <w:sz w:val="24"/>
          <w:szCs w:val="24"/>
        </w:rPr>
        <w:t>Осуществля</w:t>
      </w:r>
      <w:r w:rsidR="00EC3D5B" w:rsidRPr="00EC3D5B">
        <w:rPr>
          <w:rFonts w:ascii="Times New Roman" w:hAnsi="Times New Roman"/>
          <w:sz w:val="24"/>
          <w:szCs w:val="24"/>
        </w:rPr>
        <w:t>ть</w:t>
      </w:r>
      <w:r w:rsidRPr="00EC3D5B">
        <w:rPr>
          <w:rFonts w:ascii="Times New Roman" w:hAnsi="Times New Roman"/>
          <w:sz w:val="24"/>
          <w:szCs w:val="24"/>
        </w:rPr>
        <w:t xml:space="preserve">  сбор информации о деятельности объекта внутреннего контроля по выполнению требований правовой и нормативной базы и внутренних регламентов</w:t>
      </w:r>
    </w:p>
    <w:p w:rsidR="00300DEE" w:rsidRDefault="00300DEE" w:rsidP="00EC3D5B">
      <w:pPr>
        <w:spacing w:after="0"/>
        <w:rPr>
          <w:rFonts w:ascii="Times New Roman" w:hAnsi="Times New Roman"/>
          <w:sz w:val="24"/>
          <w:szCs w:val="24"/>
        </w:rPr>
      </w:pPr>
      <w:r w:rsidRPr="00EC3D5B">
        <w:rPr>
          <w:rFonts w:ascii="Times New Roman" w:hAnsi="Times New Roman"/>
          <w:sz w:val="24"/>
          <w:szCs w:val="24"/>
        </w:rPr>
        <w:t xml:space="preserve">ПК 2.7 </w:t>
      </w:r>
      <w:r w:rsidR="001628C8">
        <w:rPr>
          <w:rFonts w:ascii="Times New Roman" w:hAnsi="Times New Roman"/>
          <w:sz w:val="24"/>
          <w:szCs w:val="24"/>
        </w:rPr>
        <w:t xml:space="preserve"> </w:t>
      </w:r>
      <w:r w:rsidRPr="00EC3D5B">
        <w:rPr>
          <w:rFonts w:ascii="Times New Roman" w:hAnsi="Times New Roman"/>
          <w:sz w:val="24"/>
          <w:szCs w:val="24"/>
        </w:rPr>
        <w:t>Выполнять  контрольные  процедуры  и  их  документирование,  готовить  и оформлять завершающие материалы по результатам внутреннего контроля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4574C5" w:rsidRDefault="004574C5" w:rsidP="00EC3D5B">
      <w:pPr>
        <w:rPr>
          <w:rFonts w:ascii="Times New Roman" w:hAnsi="Times New Roman" w:cs="Times New Roman"/>
        </w:rPr>
      </w:pPr>
    </w:p>
    <w:p w:rsidR="004574C5" w:rsidRDefault="004574C5" w:rsidP="00EC3D5B">
      <w:pPr>
        <w:rPr>
          <w:rFonts w:ascii="Times New Roman" w:hAnsi="Times New Roman" w:cs="Times New Roman"/>
        </w:rPr>
      </w:pPr>
    </w:p>
    <w:p w:rsidR="00681AEC" w:rsidRDefault="00300DEE" w:rsidP="00EC3D5B">
      <w:pPr>
        <w:rPr>
          <w:rFonts w:ascii="Times New Roman" w:hAnsi="Times New Roman" w:cs="Times New Roman"/>
        </w:rPr>
      </w:pPr>
      <w:r w:rsidRPr="00BC0995">
        <w:rPr>
          <w:rFonts w:ascii="Times New Roman" w:hAnsi="Times New Roman" w:cs="Times New Roman"/>
        </w:rPr>
        <w:t xml:space="preserve"> Руководитель практики от организации ________</w:t>
      </w:r>
      <w:r w:rsidR="00681AEC">
        <w:rPr>
          <w:rFonts w:ascii="Times New Roman" w:hAnsi="Times New Roman" w:cs="Times New Roman"/>
        </w:rPr>
        <w:t>_______</w:t>
      </w:r>
      <w:r w:rsidR="00681AEC">
        <w:rPr>
          <w:rFonts w:ascii="Times New Roman" w:hAnsi="Times New Roman" w:cs="Times New Roman"/>
        </w:rPr>
        <w:tab/>
        <w:t>_________________</w:t>
      </w:r>
    </w:p>
    <w:p w:rsidR="00300DEE" w:rsidRDefault="00006991" w:rsidP="00681AEC">
      <w:pPr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574C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подпись</w:t>
      </w:r>
      <w:r>
        <w:rPr>
          <w:rFonts w:ascii="Times New Roman" w:hAnsi="Times New Roman" w:cs="Times New Roman"/>
          <w:sz w:val="20"/>
          <w:szCs w:val="20"/>
        </w:rPr>
        <w:tab/>
      </w:r>
      <w:r w:rsidR="00300DEE" w:rsidRPr="00BC0995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sectPr w:rsidR="00300DEE" w:rsidSect="00006991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1DF" w:rsidRDefault="00E111DF" w:rsidP="0051359E">
      <w:pPr>
        <w:spacing w:after="0" w:line="240" w:lineRule="auto"/>
      </w:pPr>
      <w:r>
        <w:separator/>
      </w:r>
    </w:p>
  </w:endnote>
  <w:endnote w:type="continuationSeparator" w:id="0">
    <w:p w:rsidR="00E111DF" w:rsidRDefault="00E111DF" w:rsidP="0051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Ital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1DF" w:rsidRDefault="009E20A1" w:rsidP="00CC1590">
    <w:pPr>
      <w:pStyle w:val="ae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E111DF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E111DF">
      <w:rPr>
        <w:rStyle w:val="af8"/>
        <w:noProof/>
      </w:rPr>
      <w:t>19</w:t>
    </w:r>
    <w:r>
      <w:rPr>
        <w:rStyle w:val="af8"/>
      </w:rPr>
      <w:fldChar w:fldCharType="end"/>
    </w:r>
  </w:p>
  <w:p w:rsidR="00E111DF" w:rsidRDefault="00E111DF" w:rsidP="00CC1590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1DF" w:rsidRDefault="009E20A1" w:rsidP="00CC1590">
    <w:pPr>
      <w:pStyle w:val="ae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E111DF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5D6C11">
      <w:rPr>
        <w:rStyle w:val="af8"/>
        <w:noProof/>
      </w:rPr>
      <w:t>2</w:t>
    </w:r>
    <w:r>
      <w:rPr>
        <w:rStyle w:val="af8"/>
      </w:rPr>
      <w:fldChar w:fldCharType="end"/>
    </w:r>
  </w:p>
  <w:p w:rsidR="00E111DF" w:rsidRDefault="00E111DF" w:rsidP="00CC1590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1DF" w:rsidRDefault="00E111DF" w:rsidP="0051359E">
      <w:pPr>
        <w:spacing w:after="0" w:line="240" w:lineRule="auto"/>
      </w:pPr>
      <w:r>
        <w:separator/>
      </w:r>
    </w:p>
  </w:footnote>
  <w:footnote w:type="continuationSeparator" w:id="0">
    <w:p w:rsidR="00E111DF" w:rsidRDefault="00E111DF" w:rsidP="00513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C8F"/>
    <w:multiLevelType w:val="multilevel"/>
    <w:tmpl w:val="0040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94F38"/>
    <w:multiLevelType w:val="hybridMultilevel"/>
    <w:tmpl w:val="CDA83918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D07C5"/>
    <w:multiLevelType w:val="hybridMultilevel"/>
    <w:tmpl w:val="D7E8A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974600"/>
    <w:multiLevelType w:val="hybridMultilevel"/>
    <w:tmpl w:val="4D5C10D0"/>
    <w:lvl w:ilvl="0" w:tplc="F832218C">
      <w:start w:val="1"/>
      <w:numFmt w:val="decimal"/>
      <w:lvlText w:val="%1."/>
      <w:lvlJc w:val="left"/>
      <w:pPr>
        <w:ind w:left="0" w:firstLine="893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5">
    <w:nsid w:val="18B33807"/>
    <w:multiLevelType w:val="hybridMultilevel"/>
    <w:tmpl w:val="4740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E17E2"/>
    <w:multiLevelType w:val="hybridMultilevel"/>
    <w:tmpl w:val="B84A72C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7733F3"/>
    <w:multiLevelType w:val="hybridMultilevel"/>
    <w:tmpl w:val="EE2CD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8572A"/>
    <w:multiLevelType w:val="multilevel"/>
    <w:tmpl w:val="6EB0F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35E15"/>
    <w:multiLevelType w:val="hybridMultilevel"/>
    <w:tmpl w:val="34EEEA7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96601"/>
    <w:multiLevelType w:val="hybridMultilevel"/>
    <w:tmpl w:val="E9867484"/>
    <w:lvl w:ilvl="0" w:tplc="808C0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9526D"/>
    <w:multiLevelType w:val="hybridMultilevel"/>
    <w:tmpl w:val="382EC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44751"/>
    <w:multiLevelType w:val="hybridMultilevel"/>
    <w:tmpl w:val="5AD046E4"/>
    <w:lvl w:ilvl="0" w:tplc="0546C10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C0A80"/>
    <w:multiLevelType w:val="hybridMultilevel"/>
    <w:tmpl w:val="1FEC089E"/>
    <w:lvl w:ilvl="0" w:tplc="01E4ED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9504ED"/>
    <w:multiLevelType w:val="hybridMultilevel"/>
    <w:tmpl w:val="66D68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FE8162C"/>
    <w:multiLevelType w:val="hybridMultilevel"/>
    <w:tmpl w:val="1A7A1AA4"/>
    <w:lvl w:ilvl="0" w:tplc="7B6A0CAE">
      <w:start w:val="2"/>
      <w:numFmt w:val="decimal"/>
      <w:lvlText w:val="%1."/>
      <w:lvlJc w:val="left"/>
      <w:pPr>
        <w:ind w:left="220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9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144395D"/>
    <w:multiLevelType w:val="hybridMultilevel"/>
    <w:tmpl w:val="E61C5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5157D2"/>
    <w:multiLevelType w:val="hybridMultilevel"/>
    <w:tmpl w:val="B49C5F02"/>
    <w:lvl w:ilvl="0" w:tplc="01E4E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2"/>
  </w:num>
  <w:num w:numId="4">
    <w:abstractNumId w:val="15"/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21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0"/>
  </w:num>
  <w:num w:numId="14">
    <w:abstractNumId w:val="6"/>
  </w:num>
  <w:num w:numId="15">
    <w:abstractNumId w:val="4"/>
  </w:num>
  <w:num w:numId="16">
    <w:abstractNumId w:val="13"/>
  </w:num>
  <w:num w:numId="17">
    <w:abstractNumId w:val="7"/>
  </w:num>
  <w:num w:numId="18">
    <w:abstractNumId w:val="16"/>
  </w:num>
  <w:num w:numId="19">
    <w:abstractNumId w:val="0"/>
  </w:num>
  <w:num w:numId="20">
    <w:abstractNumId w:val="12"/>
  </w:num>
  <w:num w:numId="21">
    <w:abstractNumId w:val="8"/>
  </w:num>
  <w:num w:numId="22">
    <w:abstractNumId w:val="20"/>
  </w:num>
  <w:num w:numId="23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01F5"/>
    <w:rsid w:val="00006991"/>
    <w:rsid w:val="00006C76"/>
    <w:rsid w:val="00010DDB"/>
    <w:rsid w:val="0001346D"/>
    <w:rsid w:val="00023370"/>
    <w:rsid w:val="00025082"/>
    <w:rsid w:val="000541A6"/>
    <w:rsid w:val="00055EB1"/>
    <w:rsid w:val="00057A70"/>
    <w:rsid w:val="00063255"/>
    <w:rsid w:val="00075977"/>
    <w:rsid w:val="00083480"/>
    <w:rsid w:val="00087CD9"/>
    <w:rsid w:val="000A49B9"/>
    <w:rsid w:val="000A5BCE"/>
    <w:rsid w:val="000B023D"/>
    <w:rsid w:val="000B0F17"/>
    <w:rsid w:val="000C16BD"/>
    <w:rsid w:val="000C3837"/>
    <w:rsid w:val="000D326C"/>
    <w:rsid w:val="000D4D2A"/>
    <w:rsid w:val="000D7511"/>
    <w:rsid w:val="000E2C76"/>
    <w:rsid w:val="000F3C56"/>
    <w:rsid w:val="000F5BFE"/>
    <w:rsid w:val="0011693B"/>
    <w:rsid w:val="00120ABB"/>
    <w:rsid w:val="00130702"/>
    <w:rsid w:val="0014184B"/>
    <w:rsid w:val="001628C8"/>
    <w:rsid w:val="00174F4B"/>
    <w:rsid w:val="001834A4"/>
    <w:rsid w:val="00186AD4"/>
    <w:rsid w:val="00190879"/>
    <w:rsid w:val="00196756"/>
    <w:rsid w:val="001B24DC"/>
    <w:rsid w:val="001C2180"/>
    <w:rsid w:val="001D0D35"/>
    <w:rsid w:val="001D3CD7"/>
    <w:rsid w:val="001D6FAC"/>
    <w:rsid w:val="001E1E76"/>
    <w:rsid w:val="001E42F5"/>
    <w:rsid w:val="001F3356"/>
    <w:rsid w:val="002060D4"/>
    <w:rsid w:val="00207B70"/>
    <w:rsid w:val="00235FA7"/>
    <w:rsid w:val="00240CC4"/>
    <w:rsid w:val="00273276"/>
    <w:rsid w:val="00274CDF"/>
    <w:rsid w:val="002801F5"/>
    <w:rsid w:val="00282821"/>
    <w:rsid w:val="00297864"/>
    <w:rsid w:val="002A0289"/>
    <w:rsid w:val="002B1AF3"/>
    <w:rsid w:val="002C48EA"/>
    <w:rsid w:val="002C65C6"/>
    <w:rsid w:val="002D16AB"/>
    <w:rsid w:val="002D3957"/>
    <w:rsid w:val="002E15FE"/>
    <w:rsid w:val="002E3A64"/>
    <w:rsid w:val="002E6E1D"/>
    <w:rsid w:val="002F3907"/>
    <w:rsid w:val="002F5BC4"/>
    <w:rsid w:val="003003B5"/>
    <w:rsid w:val="00300DEE"/>
    <w:rsid w:val="00301014"/>
    <w:rsid w:val="00302A05"/>
    <w:rsid w:val="00303B91"/>
    <w:rsid w:val="00320D1A"/>
    <w:rsid w:val="00322211"/>
    <w:rsid w:val="003233AB"/>
    <w:rsid w:val="00326739"/>
    <w:rsid w:val="0033589F"/>
    <w:rsid w:val="00386ED7"/>
    <w:rsid w:val="00391E14"/>
    <w:rsid w:val="00392117"/>
    <w:rsid w:val="003A2369"/>
    <w:rsid w:val="003A5BC7"/>
    <w:rsid w:val="003A6298"/>
    <w:rsid w:val="003D66FF"/>
    <w:rsid w:val="003E2313"/>
    <w:rsid w:val="003E2962"/>
    <w:rsid w:val="003E48CC"/>
    <w:rsid w:val="003E4A5E"/>
    <w:rsid w:val="00400714"/>
    <w:rsid w:val="00401DC9"/>
    <w:rsid w:val="004061CD"/>
    <w:rsid w:val="00410133"/>
    <w:rsid w:val="00416143"/>
    <w:rsid w:val="00421238"/>
    <w:rsid w:val="004440B4"/>
    <w:rsid w:val="004551DD"/>
    <w:rsid w:val="004560F3"/>
    <w:rsid w:val="004574C5"/>
    <w:rsid w:val="00457A8C"/>
    <w:rsid w:val="00462C7C"/>
    <w:rsid w:val="00481FF4"/>
    <w:rsid w:val="004A04DC"/>
    <w:rsid w:val="004A2E01"/>
    <w:rsid w:val="004A5189"/>
    <w:rsid w:val="004B6791"/>
    <w:rsid w:val="004C4710"/>
    <w:rsid w:val="004F2596"/>
    <w:rsid w:val="00506978"/>
    <w:rsid w:val="0050706B"/>
    <w:rsid w:val="005129AA"/>
    <w:rsid w:val="0051359E"/>
    <w:rsid w:val="00527E42"/>
    <w:rsid w:val="00531B32"/>
    <w:rsid w:val="00534753"/>
    <w:rsid w:val="005424A6"/>
    <w:rsid w:val="005514AA"/>
    <w:rsid w:val="00551CC0"/>
    <w:rsid w:val="0055718C"/>
    <w:rsid w:val="00561BFD"/>
    <w:rsid w:val="0056640D"/>
    <w:rsid w:val="005678CB"/>
    <w:rsid w:val="005720F5"/>
    <w:rsid w:val="00592BB6"/>
    <w:rsid w:val="00594D5D"/>
    <w:rsid w:val="005A7042"/>
    <w:rsid w:val="005C1B4B"/>
    <w:rsid w:val="005D6C11"/>
    <w:rsid w:val="005E4607"/>
    <w:rsid w:val="005E5ED5"/>
    <w:rsid w:val="005F0E7D"/>
    <w:rsid w:val="005F3EFE"/>
    <w:rsid w:val="005F4CC6"/>
    <w:rsid w:val="00600E39"/>
    <w:rsid w:val="006058F1"/>
    <w:rsid w:val="006468B6"/>
    <w:rsid w:val="00660CB6"/>
    <w:rsid w:val="00676A05"/>
    <w:rsid w:val="00677229"/>
    <w:rsid w:val="00681AEC"/>
    <w:rsid w:val="006839B2"/>
    <w:rsid w:val="006A715D"/>
    <w:rsid w:val="006B2D84"/>
    <w:rsid w:val="006D2130"/>
    <w:rsid w:val="006D2F1F"/>
    <w:rsid w:val="00706A31"/>
    <w:rsid w:val="0072476E"/>
    <w:rsid w:val="00726518"/>
    <w:rsid w:val="0073027B"/>
    <w:rsid w:val="00744A80"/>
    <w:rsid w:val="00781DDB"/>
    <w:rsid w:val="007A4662"/>
    <w:rsid w:val="007B67F6"/>
    <w:rsid w:val="007D2DD1"/>
    <w:rsid w:val="007E0AA9"/>
    <w:rsid w:val="007E711B"/>
    <w:rsid w:val="00812BA9"/>
    <w:rsid w:val="008179A0"/>
    <w:rsid w:val="008211CD"/>
    <w:rsid w:val="00834B6E"/>
    <w:rsid w:val="00842F3A"/>
    <w:rsid w:val="0084716D"/>
    <w:rsid w:val="0085092D"/>
    <w:rsid w:val="00851230"/>
    <w:rsid w:val="008556CD"/>
    <w:rsid w:val="00856C14"/>
    <w:rsid w:val="00870214"/>
    <w:rsid w:val="008715A0"/>
    <w:rsid w:val="00877588"/>
    <w:rsid w:val="0089097B"/>
    <w:rsid w:val="008950BF"/>
    <w:rsid w:val="008A0E12"/>
    <w:rsid w:val="008B7C1D"/>
    <w:rsid w:val="008D2CA8"/>
    <w:rsid w:val="008D727E"/>
    <w:rsid w:val="008E43BC"/>
    <w:rsid w:val="008E6A24"/>
    <w:rsid w:val="008F25AD"/>
    <w:rsid w:val="008F52A7"/>
    <w:rsid w:val="009007EC"/>
    <w:rsid w:val="0092240F"/>
    <w:rsid w:val="00935D83"/>
    <w:rsid w:val="009A647C"/>
    <w:rsid w:val="009B7954"/>
    <w:rsid w:val="009E20A1"/>
    <w:rsid w:val="009E2B9D"/>
    <w:rsid w:val="009E2EB0"/>
    <w:rsid w:val="009F2735"/>
    <w:rsid w:val="009F655C"/>
    <w:rsid w:val="00A026B3"/>
    <w:rsid w:val="00A47510"/>
    <w:rsid w:val="00A53718"/>
    <w:rsid w:val="00A53D45"/>
    <w:rsid w:val="00A63F11"/>
    <w:rsid w:val="00A669E6"/>
    <w:rsid w:val="00A71522"/>
    <w:rsid w:val="00A91504"/>
    <w:rsid w:val="00AA0300"/>
    <w:rsid w:val="00AA06A7"/>
    <w:rsid w:val="00AB2E29"/>
    <w:rsid w:val="00AE40E8"/>
    <w:rsid w:val="00AF519C"/>
    <w:rsid w:val="00B05DFB"/>
    <w:rsid w:val="00B127D4"/>
    <w:rsid w:val="00B2334E"/>
    <w:rsid w:val="00B2502F"/>
    <w:rsid w:val="00B37DCC"/>
    <w:rsid w:val="00B42C87"/>
    <w:rsid w:val="00B45C12"/>
    <w:rsid w:val="00B47B2A"/>
    <w:rsid w:val="00B50BC8"/>
    <w:rsid w:val="00B526FA"/>
    <w:rsid w:val="00B54DB9"/>
    <w:rsid w:val="00B65AA8"/>
    <w:rsid w:val="00B7083C"/>
    <w:rsid w:val="00B808AE"/>
    <w:rsid w:val="00B9277F"/>
    <w:rsid w:val="00BA3804"/>
    <w:rsid w:val="00BB5B3E"/>
    <w:rsid w:val="00BD02BB"/>
    <w:rsid w:val="00BD2A6A"/>
    <w:rsid w:val="00BD76A9"/>
    <w:rsid w:val="00BF7CB7"/>
    <w:rsid w:val="00C0698F"/>
    <w:rsid w:val="00C12770"/>
    <w:rsid w:val="00C15913"/>
    <w:rsid w:val="00C17276"/>
    <w:rsid w:val="00C3123C"/>
    <w:rsid w:val="00C34A5D"/>
    <w:rsid w:val="00C4599C"/>
    <w:rsid w:val="00C531AE"/>
    <w:rsid w:val="00C53283"/>
    <w:rsid w:val="00C532A2"/>
    <w:rsid w:val="00C64D06"/>
    <w:rsid w:val="00C67DD9"/>
    <w:rsid w:val="00C73C7F"/>
    <w:rsid w:val="00C81166"/>
    <w:rsid w:val="00CA4B06"/>
    <w:rsid w:val="00CC1590"/>
    <w:rsid w:val="00CD6031"/>
    <w:rsid w:val="00CD7DBA"/>
    <w:rsid w:val="00CF6476"/>
    <w:rsid w:val="00D06BC0"/>
    <w:rsid w:val="00D2196E"/>
    <w:rsid w:val="00D3096E"/>
    <w:rsid w:val="00D37892"/>
    <w:rsid w:val="00D4220D"/>
    <w:rsid w:val="00D47611"/>
    <w:rsid w:val="00D51585"/>
    <w:rsid w:val="00D5661B"/>
    <w:rsid w:val="00D71B65"/>
    <w:rsid w:val="00D8179C"/>
    <w:rsid w:val="00D84B1E"/>
    <w:rsid w:val="00D912BB"/>
    <w:rsid w:val="00D978F0"/>
    <w:rsid w:val="00DA01C8"/>
    <w:rsid w:val="00DC22AB"/>
    <w:rsid w:val="00DC367A"/>
    <w:rsid w:val="00DD6098"/>
    <w:rsid w:val="00DF17A5"/>
    <w:rsid w:val="00DF2928"/>
    <w:rsid w:val="00E0226A"/>
    <w:rsid w:val="00E111DF"/>
    <w:rsid w:val="00E26979"/>
    <w:rsid w:val="00E2798C"/>
    <w:rsid w:val="00E33331"/>
    <w:rsid w:val="00E50082"/>
    <w:rsid w:val="00E51DA6"/>
    <w:rsid w:val="00E7161A"/>
    <w:rsid w:val="00E7323E"/>
    <w:rsid w:val="00E96C04"/>
    <w:rsid w:val="00EA47D8"/>
    <w:rsid w:val="00EB7FC8"/>
    <w:rsid w:val="00EC0EE4"/>
    <w:rsid w:val="00EC3D5B"/>
    <w:rsid w:val="00EC7243"/>
    <w:rsid w:val="00EE0645"/>
    <w:rsid w:val="00EE1C89"/>
    <w:rsid w:val="00EE6A22"/>
    <w:rsid w:val="00F03AB8"/>
    <w:rsid w:val="00F11601"/>
    <w:rsid w:val="00F1315E"/>
    <w:rsid w:val="00F14C7D"/>
    <w:rsid w:val="00F203DF"/>
    <w:rsid w:val="00F26561"/>
    <w:rsid w:val="00F2756A"/>
    <w:rsid w:val="00F31616"/>
    <w:rsid w:val="00F474BF"/>
    <w:rsid w:val="00F64041"/>
    <w:rsid w:val="00F71D55"/>
    <w:rsid w:val="00F842E5"/>
    <w:rsid w:val="00F873BC"/>
    <w:rsid w:val="00FA234C"/>
    <w:rsid w:val="00FB156A"/>
    <w:rsid w:val="00FC12B6"/>
    <w:rsid w:val="00FD3F06"/>
    <w:rsid w:val="00FD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C6"/>
  </w:style>
  <w:style w:type="paragraph" w:styleId="1">
    <w:name w:val="heading 1"/>
    <w:basedOn w:val="a"/>
    <w:next w:val="a"/>
    <w:link w:val="10"/>
    <w:uiPriority w:val="99"/>
    <w:qFormat/>
    <w:rsid w:val="002801F5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2">
    <w:name w:val="heading 2"/>
    <w:basedOn w:val="a"/>
    <w:link w:val="20"/>
    <w:uiPriority w:val="9"/>
    <w:qFormat/>
    <w:rsid w:val="00676A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676A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E6A2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01F5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2801F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uiPriority w:val="99"/>
    <w:rsid w:val="002801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2801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28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28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">
    <w:name w:val="msolistparagraphbullet1.gif"/>
    <w:basedOn w:val="a"/>
    <w:rsid w:val="0028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28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28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Exact">
    <w:name w:val="Основной текст (7) Exact"/>
    <w:basedOn w:val="a0"/>
    <w:rsid w:val="00280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2801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801F5"/>
    <w:pPr>
      <w:widowControl w:val="0"/>
      <w:shd w:val="clear" w:color="auto" w:fill="FFFFFF"/>
      <w:spacing w:after="0" w:line="480" w:lineRule="exact"/>
      <w:ind w:hanging="2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B47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Основной текст (2)_"/>
    <w:basedOn w:val="a0"/>
    <w:link w:val="23"/>
    <w:rsid w:val="00B47B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47B2A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B47B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uiPriority w:val="99"/>
    <w:unhideWhenUsed/>
    <w:rsid w:val="00C531AE"/>
    <w:rPr>
      <w:color w:val="0000FF"/>
      <w:u w:val="single"/>
    </w:r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locked/>
    <w:rsid w:val="000C3837"/>
    <w:rPr>
      <w:rFonts w:ascii="Times New Roman" w:eastAsia="Times New Roman" w:hAnsi="Times New Roman" w:cs="Times New Roman"/>
      <w:sz w:val="24"/>
      <w:szCs w:val="24"/>
    </w:rPr>
  </w:style>
  <w:style w:type="character" w:customStyle="1" w:styleId="100">
    <w:name w:val="Основной текст (10)_"/>
    <w:basedOn w:val="a0"/>
    <w:link w:val="101"/>
    <w:rsid w:val="00C12770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12770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2">
    <w:name w:val="Основной текст (10) + Не полужирный;Не курсив"/>
    <w:basedOn w:val="100"/>
    <w:rsid w:val="00C127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50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Обычный (Web)"/>
    <w:basedOn w:val="a"/>
    <w:link w:val="a8"/>
    <w:uiPriority w:val="99"/>
    <w:qFormat/>
    <w:rsid w:val="0050706B"/>
    <w:pP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Обычный (веб) Знак"/>
    <w:aliases w:val="Обычный (Web) Знак"/>
    <w:link w:val="a7"/>
    <w:uiPriority w:val="99"/>
    <w:locked/>
    <w:rsid w:val="0050706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6A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676A0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enubasetext1">
    <w:name w:val="menu_base_text1"/>
    <w:basedOn w:val="a"/>
    <w:rsid w:val="00676A05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3">
    <w:name w:val="s_13"/>
    <w:basedOn w:val="a"/>
    <w:rsid w:val="00676A05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Plain Text"/>
    <w:basedOn w:val="a"/>
    <w:link w:val="aa"/>
    <w:rsid w:val="00676A0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676A05"/>
    <w:rPr>
      <w:rFonts w:ascii="Courier New" w:eastAsia="Times New Roman" w:hAnsi="Courier New" w:cs="Courier New"/>
      <w:sz w:val="20"/>
      <w:szCs w:val="20"/>
    </w:rPr>
  </w:style>
  <w:style w:type="paragraph" w:styleId="24">
    <w:name w:val="List 2"/>
    <w:basedOn w:val="a"/>
    <w:rsid w:val="00676A0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676A05"/>
    <w:rPr>
      <w:b/>
      <w:bCs/>
    </w:rPr>
  </w:style>
  <w:style w:type="paragraph" w:styleId="ac">
    <w:name w:val="header"/>
    <w:basedOn w:val="a"/>
    <w:link w:val="ad"/>
    <w:uiPriority w:val="99"/>
    <w:unhideWhenUsed/>
    <w:rsid w:val="00676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6A05"/>
  </w:style>
  <w:style w:type="paragraph" w:styleId="ae">
    <w:name w:val="footer"/>
    <w:aliases w:val="Нижний колонтитул Знак Знак Знак,Нижний колонтитул1,Нижний колонтитул Знак Знак"/>
    <w:basedOn w:val="a"/>
    <w:link w:val="af"/>
    <w:uiPriority w:val="99"/>
    <w:unhideWhenUsed/>
    <w:rsid w:val="00676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e"/>
    <w:uiPriority w:val="99"/>
    <w:rsid w:val="00676A05"/>
  </w:style>
  <w:style w:type="paragraph" w:styleId="af0">
    <w:name w:val="Balloon Text"/>
    <w:basedOn w:val="a"/>
    <w:link w:val="af1"/>
    <w:uiPriority w:val="99"/>
    <w:semiHidden/>
    <w:unhideWhenUsed/>
    <w:rsid w:val="00676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6A05"/>
    <w:rPr>
      <w:rFonts w:ascii="Tahoma" w:hAnsi="Tahoma" w:cs="Tahoma"/>
      <w:sz w:val="16"/>
      <w:szCs w:val="16"/>
    </w:rPr>
  </w:style>
  <w:style w:type="paragraph" w:styleId="af2">
    <w:name w:val="Body Text"/>
    <w:basedOn w:val="a"/>
    <w:link w:val="af3"/>
    <w:uiPriority w:val="99"/>
    <w:rsid w:val="00676A0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Основной текст Знак"/>
    <w:basedOn w:val="a0"/>
    <w:link w:val="af2"/>
    <w:uiPriority w:val="99"/>
    <w:rsid w:val="00676A0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mesNewRoman4">
    <w:name w:val="Основной текст + Times New Roman4"/>
    <w:aliases w:val="Полужирный4"/>
    <w:rsid w:val="00676A05"/>
    <w:rPr>
      <w:rFonts w:ascii="Times New Roman" w:eastAsia="Batang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76A0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76A0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rsid w:val="00676A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676A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14pt">
    <w:name w:val="Основной текст (9) + 14 pt;Полужирный"/>
    <w:basedOn w:val="9"/>
    <w:rsid w:val="00676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676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676A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76A05"/>
    <w:pPr>
      <w:widowControl w:val="0"/>
      <w:shd w:val="clear" w:color="auto" w:fill="FFFFFF"/>
      <w:spacing w:before="2160" w:after="168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Заголовок №2_"/>
    <w:basedOn w:val="a0"/>
    <w:link w:val="27"/>
    <w:rsid w:val="00676A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676A05"/>
    <w:pPr>
      <w:widowControl w:val="0"/>
      <w:shd w:val="clear" w:color="auto" w:fill="FFFFFF"/>
      <w:spacing w:before="1620" w:after="420" w:line="0" w:lineRule="atLeast"/>
      <w:ind w:hanging="96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;Полужирный;Малые прописные"/>
    <w:basedOn w:val="22"/>
    <w:rsid w:val="00676A0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13pt">
    <w:name w:val="Основной текст (2) + 13 pt"/>
    <w:basedOn w:val="22"/>
    <w:rsid w:val="00676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2"/>
    <w:rsid w:val="00676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f4">
    <w:name w:val="Прижатый влево"/>
    <w:basedOn w:val="a"/>
    <w:next w:val="a"/>
    <w:uiPriority w:val="99"/>
    <w:rsid w:val="00676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ConsPlusNonformat">
    <w:name w:val="ConsPlusNonformat"/>
    <w:rsid w:val="00676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676A05"/>
  </w:style>
  <w:style w:type="character" w:styleId="af5">
    <w:name w:val="Emphasis"/>
    <w:basedOn w:val="a0"/>
    <w:uiPriority w:val="20"/>
    <w:qFormat/>
    <w:rsid w:val="00676A05"/>
    <w:rPr>
      <w:i/>
      <w:iCs/>
    </w:rPr>
  </w:style>
  <w:style w:type="character" w:customStyle="1" w:styleId="breadcrumblast">
    <w:name w:val="breadcrumb_last"/>
    <w:basedOn w:val="a0"/>
    <w:rsid w:val="00676A05"/>
  </w:style>
  <w:style w:type="character" w:customStyle="1" w:styleId="210">
    <w:name w:val="Основной текст (21)_"/>
    <w:link w:val="211"/>
    <w:rsid w:val="00676A05"/>
    <w:rPr>
      <w:rFonts w:eastAsia="Calibri"/>
      <w:b/>
      <w:bCs/>
      <w:i/>
      <w:iCs/>
      <w:sz w:val="17"/>
      <w:szCs w:val="17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676A05"/>
    <w:pPr>
      <w:shd w:val="clear" w:color="auto" w:fill="FFFFFF"/>
      <w:spacing w:after="0" w:line="187" w:lineRule="exact"/>
    </w:pPr>
    <w:rPr>
      <w:rFonts w:eastAsia="Calibri"/>
      <w:b/>
      <w:bCs/>
      <w:i/>
      <w:iCs/>
      <w:sz w:val="17"/>
      <w:szCs w:val="17"/>
    </w:rPr>
  </w:style>
  <w:style w:type="character" w:customStyle="1" w:styleId="212">
    <w:name w:val="Основной текст (21)"/>
    <w:basedOn w:val="210"/>
    <w:rsid w:val="00676A05"/>
    <w:rPr>
      <w:rFonts w:eastAsia="Calibri"/>
      <w:b/>
      <w:bCs/>
      <w:i/>
      <w:iCs/>
      <w:sz w:val="17"/>
      <w:szCs w:val="17"/>
      <w:shd w:val="clear" w:color="auto" w:fill="FFFFFF"/>
    </w:rPr>
  </w:style>
  <w:style w:type="character" w:customStyle="1" w:styleId="2120">
    <w:name w:val="Основной текст (21) + Не полужирный2"/>
    <w:basedOn w:val="210"/>
    <w:rsid w:val="00676A05"/>
    <w:rPr>
      <w:rFonts w:eastAsia="Calibri"/>
      <w:b/>
      <w:bCs/>
      <w:i/>
      <w:iCs/>
      <w:sz w:val="17"/>
      <w:szCs w:val="17"/>
      <w:shd w:val="clear" w:color="auto" w:fill="FFFFFF"/>
    </w:rPr>
  </w:style>
  <w:style w:type="paragraph" w:customStyle="1" w:styleId="410">
    <w:name w:val="Основной текст (4)1"/>
    <w:basedOn w:val="a"/>
    <w:rsid w:val="00676A05"/>
    <w:pPr>
      <w:shd w:val="clear" w:color="auto" w:fill="FFFFFF"/>
      <w:spacing w:after="0" w:line="288" w:lineRule="exact"/>
      <w:ind w:hanging="1920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4815">
    <w:name w:val="Основной текст (4) + 815"/>
    <w:aliases w:val="5 pt17"/>
    <w:rsid w:val="00676A05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11">
    <w:name w:val="Основной текст (4) + 811"/>
    <w:aliases w:val="5 pt13"/>
    <w:rsid w:val="00676A05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40">
    <w:name w:val="Основной текст (24)_"/>
    <w:link w:val="241"/>
    <w:rsid w:val="00676A05"/>
    <w:rPr>
      <w:rFonts w:eastAsia="Calibri"/>
      <w:sz w:val="17"/>
      <w:szCs w:val="17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676A05"/>
    <w:pPr>
      <w:shd w:val="clear" w:color="auto" w:fill="FFFFFF"/>
      <w:spacing w:after="0" w:line="240" w:lineRule="atLeast"/>
      <w:jc w:val="center"/>
    </w:pPr>
    <w:rPr>
      <w:rFonts w:eastAsia="Calibri"/>
      <w:sz w:val="17"/>
      <w:szCs w:val="17"/>
    </w:rPr>
  </w:style>
  <w:style w:type="character" w:customStyle="1" w:styleId="242">
    <w:name w:val="Основной текст (24)2"/>
    <w:basedOn w:val="240"/>
    <w:rsid w:val="00676A05"/>
    <w:rPr>
      <w:rFonts w:eastAsia="Calibri"/>
      <w:sz w:val="17"/>
      <w:szCs w:val="17"/>
      <w:shd w:val="clear" w:color="auto" w:fill="FFFFFF"/>
    </w:rPr>
  </w:style>
  <w:style w:type="character" w:customStyle="1" w:styleId="4810">
    <w:name w:val="Основной текст (4) + 810"/>
    <w:aliases w:val="5 pt12,Основной текст (2) + 86"/>
    <w:rsid w:val="00676A05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9">
    <w:name w:val="Основной текст (4) + 89"/>
    <w:aliases w:val="5 pt11"/>
    <w:rsid w:val="00676A05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text-block">
    <w:name w:val="text-block"/>
    <w:basedOn w:val="a0"/>
    <w:rsid w:val="00676A05"/>
  </w:style>
  <w:style w:type="character" w:customStyle="1" w:styleId="2110">
    <w:name w:val="Основной текст (21) + Не полужирный1"/>
    <w:rsid w:val="00676A05"/>
    <w:rPr>
      <w:rFonts w:eastAsia="Calibri"/>
      <w:b w:val="0"/>
      <w:bCs w:val="0"/>
      <w:i w:val="0"/>
      <w:iCs w:val="0"/>
      <w:spacing w:val="0"/>
      <w:sz w:val="17"/>
      <w:szCs w:val="17"/>
      <w:lang w:val="ru-RU" w:eastAsia="en-US" w:bidi="ar-SA"/>
    </w:rPr>
  </w:style>
  <w:style w:type="paragraph" w:customStyle="1" w:styleId="table10">
    <w:name w:val="table10"/>
    <w:basedOn w:val="a"/>
    <w:rsid w:val="0067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Body Text Indent 2"/>
    <w:basedOn w:val="a"/>
    <w:link w:val="29"/>
    <w:uiPriority w:val="99"/>
    <w:rsid w:val="00676A0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676A05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676A05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76A05"/>
    <w:rPr>
      <w:rFonts w:eastAsiaTheme="minorHAnsi"/>
      <w:sz w:val="16"/>
      <w:szCs w:val="16"/>
      <w:lang w:eastAsia="en-US"/>
    </w:rPr>
  </w:style>
  <w:style w:type="paragraph" w:styleId="af6">
    <w:name w:val="No Spacing"/>
    <w:link w:val="af7"/>
    <w:uiPriority w:val="99"/>
    <w:qFormat/>
    <w:rsid w:val="00676A05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f7">
    <w:name w:val="Без интервала Знак"/>
    <w:link w:val="af6"/>
    <w:uiPriority w:val="1"/>
    <w:rsid w:val="00676A05"/>
    <w:rPr>
      <w:rFonts w:ascii="Calibri" w:eastAsia="Times New Roman" w:hAnsi="Calibri" w:cs="Times New Roman"/>
      <w:lang w:val="en-US" w:eastAsia="en-US" w:bidi="en-US"/>
    </w:rPr>
  </w:style>
  <w:style w:type="character" w:styleId="af8">
    <w:name w:val="page number"/>
    <w:basedOn w:val="a0"/>
    <w:rsid w:val="00676A05"/>
  </w:style>
  <w:style w:type="character" w:customStyle="1" w:styleId="FontStyle18">
    <w:name w:val="Font Style18"/>
    <w:rsid w:val="00676A05"/>
    <w:rPr>
      <w:rFonts w:ascii="Times New Roman" w:hAnsi="Times New Roman" w:cs="Times New Roman"/>
      <w:sz w:val="16"/>
      <w:szCs w:val="16"/>
    </w:rPr>
  </w:style>
  <w:style w:type="paragraph" w:customStyle="1" w:styleId="af9">
    <w:name w:val="Знак Знак Знак Знак Знак Знак Знак"/>
    <w:basedOn w:val="a"/>
    <w:autoRedefine/>
    <w:rsid w:val="00676A05"/>
    <w:pPr>
      <w:spacing w:after="160" w:line="240" w:lineRule="exact"/>
    </w:pPr>
    <w:rPr>
      <w:rFonts w:ascii="Times New Roman" w:eastAsia="Times New Roman" w:hAnsi="Times New Roman" w:cs="Verdana"/>
      <w:sz w:val="24"/>
      <w:szCs w:val="20"/>
      <w:lang w:val="en-US" w:eastAsia="en-US"/>
    </w:rPr>
  </w:style>
  <w:style w:type="paragraph" w:customStyle="1" w:styleId="afa">
    <w:name w:val="Стиль"/>
    <w:rsid w:val="00744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-serplistiteminfodomain">
    <w:name w:val="b-serp__list_item_info_domain"/>
    <w:rsid w:val="006839B2"/>
  </w:style>
  <w:style w:type="paragraph" w:styleId="afb">
    <w:name w:val="footnote text"/>
    <w:basedOn w:val="a"/>
    <w:link w:val="afc"/>
    <w:uiPriority w:val="99"/>
    <w:rsid w:val="001967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c">
    <w:name w:val="Текст сноски Знак"/>
    <w:basedOn w:val="a0"/>
    <w:link w:val="afb"/>
    <w:uiPriority w:val="99"/>
    <w:rsid w:val="0019675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8E6A2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a">
    <w:name w:val="Body Text 2"/>
    <w:basedOn w:val="a"/>
    <w:link w:val="2b"/>
    <w:unhideWhenUsed/>
    <w:rsid w:val="008E6A24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rsid w:val="008E6A24"/>
  </w:style>
  <w:style w:type="character" w:customStyle="1" w:styleId="12">
    <w:name w:val="Неразрешенное упоминание1"/>
    <w:basedOn w:val="a0"/>
    <w:uiPriority w:val="99"/>
    <w:semiHidden/>
    <w:unhideWhenUsed/>
    <w:rsid w:val="003233AB"/>
    <w:rPr>
      <w:color w:val="605E5C"/>
      <w:shd w:val="clear" w:color="auto" w:fill="E1DFDD"/>
    </w:rPr>
  </w:style>
  <w:style w:type="numbering" w:customStyle="1" w:styleId="13">
    <w:name w:val="Нет списка1"/>
    <w:next w:val="a2"/>
    <w:uiPriority w:val="99"/>
    <w:semiHidden/>
    <w:unhideWhenUsed/>
    <w:rsid w:val="00BD02BB"/>
  </w:style>
  <w:style w:type="paragraph" w:styleId="afd">
    <w:name w:val="Subtitle"/>
    <w:basedOn w:val="a"/>
    <w:next w:val="a"/>
    <w:link w:val="afe"/>
    <w:uiPriority w:val="99"/>
    <w:qFormat/>
    <w:rsid w:val="00BD02BB"/>
    <w:p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99"/>
    <w:rsid w:val="00BD02B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">
    <w:name w:val="st"/>
    <w:uiPriority w:val="99"/>
    <w:rsid w:val="00BD02BB"/>
  </w:style>
  <w:style w:type="character" w:customStyle="1" w:styleId="aff">
    <w:name w:val="Гипертекстовая ссылка"/>
    <w:basedOn w:val="a0"/>
    <w:uiPriority w:val="99"/>
    <w:rsid w:val="00BA3804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" TargetMode="External"/><Relationship Id="rId18" Type="http://schemas.openxmlformats.org/officeDocument/2006/relationships/hyperlink" Target="http://www.garant.ru" TargetMode="External"/><Relationship Id="rId26" Type="http://schemas.openxmlformats.org/officeDocument/2006/relationships/hyperlink" Target="http://edu.1cfresh.com/" TargetMode="External"/><Relationship Id="rId39" Type="http://schemas.openxmlformats.org/officeDocument/2006/relationships/hyperlink" Target="https://vgmu.hse.ru/abou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47128/" TargetMode="External"/><Relationship Id="rId34" Type="http://schemas.openxmlformats.org/officeDocument/2006/relationships/hyperlink" Target="http://government.ru/" TargetMode="External"/><Relationship Id="rId42" Type="http://schemas.openxmlformats.org/officeDocument/2006/relationships/hyperlink" Target="https://vgmu.hse.ru/about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://www.consultant.ru" TargetMode="External"/><Relationship Id="rId25" Type="http://schemas.openxmlformats.org/officeDocument/2006/relationships/hyperlink" Target="http://www.gks.ru/" TargetMode="External"/><Relationship Id="rId33" Type="http://schemas.openxmlformats.org/officeDocument/2006/relationships/hyperlink" Target="https://chaconne.ru/izdatelstvo/21131/" TargetMode="External"/><Relationship Id="rId38" Type="http://schemas.openxmlformats.org/officeDocument/2006/relationships/hyperlink" Target="https://vgmu.hse.ru/abou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nfin.ru" TargetMode="External"/><Relationship Id="rId20" Type="http://schemas.openxmlformats.org/officeDocument/2006/relationships/hyperlink" Target="https://www.consultant.ru/document/cons_doc_LAW_447128/" TargetMode="External"/><Relationship Id="rId29" Type="http://schemas.openxmlformats.org/officeDocument/2006/relationships/hyperlink" Target="https://chaconne.ru/author/110049/" TargetMode="External"/><Relationship Id="rId41" Type="http://schemas.openxmlformats.org/officeDocument/2006/relationships/hyperlink" Target="https://vgmu.hse.ru/abou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www.ffoms.ru/" TargetMode="External"/><Relationship Id="rId32" Type="http://schemas.openxmlformats.org/officeDocument/2006/relationships/chart" Target="charts/chart1.xml"/><Relationship Id="rId37" Type="http://schemas.openxmlformats.org/officeDocument/2006/relationships/hyperlink" Target="https://vgmu.hse.ru/about" TargetMode="External"/><Relationship Id="rId40" Type="http://schemas.openxmlformats.org/officeDocument/2006/relationships/hyperlink" Target="https://vgmu.hse.ru/about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nalog.ru" TargetMode="External"/><Relationship Id="rId23" Type="http://schemas.openxmlformats.org/officeDocument/2006/relationships/hyperlink" Target="http://www.pfrf.ru/" TargetMode="External"/><Relationship Id="rId28" Type="http://schemas.openxmlformats.org/officeDocument/2006/relationships/hyperlink" Target="https://chaconne.ru/izdatelstvo/21131/" TargetMode="External"/><Relationship Id="rId36" Type="http://schemas.openxmlformats.org/officeDocument/2006/relationships/hyperlink" Target="https://vgmu.hse.ru/about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banki.ru" TargetMode="External"/><Relationship Id="rId31" Type="http://schemas.openxmlformats.org/officeDocument/2006/relationships/image" Target="media/image2.png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edu-all.ru/" TargetMode="External"/><Relationship Id="rId22" Type="http://schemas.openxmlformats.org/officeDocument/2006/relationships/hyperlink" Target="https://www.consultant.ru/document/cons_doc_LAW_443995/5186633417cc80bc2dfca8107c1913d0966e0d9c/" TargetMode="External"/><Relationship Id="rId27" Type="http://schemas.openxmlformats.org/officeDocument/2006/relationships/hyperlink" Target="https://chaconne.ru/author/110049/" TargetMode="External"/><Relationship Id="rId30" Type="http://schemas.openxmlformats.org/officeDocument/2006/relationships/hyperlink" Target="https://chaconne.ru/izdatelstvo/21131/" TargetMode="External"/><Relationship Id="rId35" Type="http://schemas.openxmlformats.org/officeDocument/2006/relationships/hyperlink" Target="https://vgmu.hse.ru/about" TargetMode="External"/><Relationship Id="rId43" Type="http://schemas.openxmlformats.org/officeDocument/2006/relationships/hyperlink" Target="https://vgmu.hse.ru/abou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472428681333436"/>
          <c:y val="3.8320850026127853E-2"/>
          <c:w val="0.7995899069360175"/>
          <c:h val="0.744405690797098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Выручка,руб.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3"/>
                <c:pt idx="0">
                  <c:v>20__ г.</c:v>
                </c:pt>
                <c:pt idx="1">
                  <c:v>20__ г.</c:v>
                </c:pt>
                <c:pt idx="2">
                  <c:v>20__ г.</c:v>
                </c:pt>
              </c:strCache>
            </c:strRef>
          </c:cat>
          <c:val>
            <c:numRef>
              <c:f>Лист1!$B$2:$B$5</c:f>
              <c:numCache>
                <c:formatCode>#,##0</c:formatCode>
                <c:ptCount val="4"/>
                <c:pt idx="0">
                  <c:v>385130740</c:v>
                </c:pt>
                <c:pt idx="1">
                  <c:v>438811980</c:v>
                </c:pt>
                <c:pt idx="2">
                  <c:v>445021308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D6-4B2A-BDC1-D745572E26D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Себестоимость от продаж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0221145519664142E-2"/>
                  <c:y val="-1.3934132150431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DD6-4B2A-BDC1-D745572E26D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983818939558442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DD6-4B2A-BDC1-D745572E26D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6067963070032631E-2"/>
                  <c:y val="3.48353303760795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DD6-4B2A-BDC1-D745572E26D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20__ г.</c:v>
                </c:pt>
                <c:pt idx="1">
                  <c:v>20__ г.</c:v>
                </c:pt>
                <c:pt idx="2">
                  <c:v>20__ г.</c:v>
                </c:pt>
              </c:strCache>
            </c:strRef>
          </c:cat>
          <c:val>
            <c:numRef>
              <c:f>Лист1!$C$2:$C$5</c:f>
              <c:numCache>
                <c:formatCode>#,##0</c:formatCode>
                <c:ptCount val="4"/>
                <c:pt idx="0">
                  <c:v>287423892</c:v>
                </c:pt>
                <c:pt idx="1">
                  <c:v>321032078</c:v>
                </c:pt>
                <c:pt idx="2">
                  <c:v>322123508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DD6-4B2A-BDC1-D745572E26D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Прибыль (убыток) от продаж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1149413352715205E-2"/>
                  <c:y val="-0.12541369099460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DD6-4B2A-BDC1-D745572E26D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2842903125324714E-2"/>
                  <c:y val="-0.1184462637171226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DD6-4B2A-BDC1-D745572E26D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3609887321216963E-2"/>
                  <c:y val="-9.75449595197005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DD6-4B2A-BDC1-D745572E26D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20__ г.</c:v>
                </c:pt>
                <c:pt idx="1">
                  <c:v>20__ г.</c:v>
                </c:pt>
                <c:pt idx="2">
                  <c:v>20__ г.</c:v>
                </c:pt>
              </c:strCache>
            </c:strRef>
          </c:cat>
          <c:val>
            <c:numRef>
              <c:f>Лист1!$D$2:$D$5</c:f>
              <c:numCache>
                <c:formatCode>#,##0</c:formatCode>
                <c:ptCount val="4"/>
                <c:pt idx="0">
                  <c:v>16335373</c:v>
                </c:pt>
                <c:pt idx="1">
                  <c:v>16968316</c:v>
                </c:pt>
                <c:pt idx="2">
                  <c:v>19555211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DD6-4B2A-BDC1-D745572E26D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Чистая прибыль (убыток)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2460528415616593E-2"/>
                  <c:y val="-3.13531688081710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DD6-4B2A-BDC1-D745572E26D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766729803760473E-2"/>
                  <c:y val="-2.4386377026895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DD6-4B2A-BDC1-D745572E26D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9839824506785119E-2"/>
                  <c:y val="-1.74201338334992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0DD6-4B2A-BDC1-D745572E26D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20__ г.</c:v>
                </c:pt>
                <c:pt idx="1">
                  <c:v>20__ г.</c:v>
                </c:pt>
                <c:pt idx="2">
                  <c:v>20__ г.</c:v>
                </c:pt>
              </c:strCache>
            </c:strRef>
          </c:cat>
          <c:val>
            <c:numRef>
              <c:f>Лист1!$E$2:$E$5</c:f>
              <c:numCache>
                <c:formatCode>#,##0</c:formatCode>
                <c:ptCount val="4"/>
                <c:pt idx="0">
                  <c:v>6908748</c:v>
                </c:pt>
                <c:pt idx="1">
                  <c:v>5140245</c:v>
                </c:pt>
                <c:pt idx="2">
                  <c:v>9146489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0DD6-4B2A-BDC1-D745572E26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3466112"/>
        <c:axId val="123467648"/>
      </c:barChart>
      <c:catAx>
        <c:axId val="12346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  <c:crossAx val="123467648"/>
        <c:crosses val="autoZero"/>
        <c:auto val="1"/>
        <c:lblAlgn val="ctr"/>
        <c:lblOffset val="100"/>
        <c:noMultiLvlLbl val="0"/>
      </c:catAx>
      <c:valAx>
        <c:axId val="123467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 sz="1000" b="0"/>
                </a:pPr>
                <a:r>
                  <a:rPr lang="ru-RU" sz="1000" b="0"/>
                  <a:t>тыс. руб.</a:t>
                </a:r>
              </a:p>
            </c:rich>
          </c:tx>
          <c:layout>
            <c:manualLayout>
              <c:xMode val="edge"/>
              <c:yMode val="edge"/>
              <c:x val="1.0384215991692631E-2"/>
              <c:y val="0.3046785399731242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ru-RU"/>
          </a:p>
        </c:txPr>
        <c:crossAx val="123466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4691840402682065E-2"/>
          <c:y val="0.88155401059103866"/>
          <c:w val="0.91293310825482621"/>
          <c:h val="0.11844598940896203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ODuS/O4wR4vGYEjT2OUalxPTfm0=</DigestValue>
    </Reference>
    <Reference URI="#idOfficeObject" Type="http://www.w3.org/2000/09/xmldsig#Object">
      <DigestMethod Algorithm="http://www.w3.org/2000/09/xmldsig#sha1"/>
      <DigestValue>yOVlvDXC9aMcJ20ix81n+aMQdwQ=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lvMrLSMpuMyMF0lYk2eYC1Q3yL4=</DigestValue>
    </Reference>
    <Reference URI="#idValidSigLnImg" Type="http://www.w3.org/2000/09/xmldsig#Object">
      <DigestMethod Algorithm="http://www.w3.org/2000/09/xmldsig#sha1"/>
      <DigestValue>x7hIKEDDeeVf624PsgXftaNgQ7c=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bWgM6qaaD+/wIRWx0Ugs80VImh0SiiKiSCOg7xv1kzzXP5oYOP6VO/HLyFCGtMvRIfvVgnR2wffI
AZJFtnQDy09DLqJygfdZcXn12qskwtByk9RxfUug0ByIs4rJ153xfGDRwsaYUM6l6OSoqx8fASA/
p/tyIPzcnL7DV1tEUCU=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NjPy3TKsVZOEBU6+ovyJVz6gNDw=</DigestValue>
      </Reference>
      <Reference URI="/word/media/image1.emf?ContentType=image/x-emf">
        <DigestMethod Algorithm="http://www.w3.org/2000/09/xmldsig#sha1"/>
        <DigestValue>/JOR+bMmU3/yEvoCoOHZPSGrGXA=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embeddings/Microsoft_Excel_Worksheet1.xlsx?ContentType=application/vnd.openxmlformats-officedocument.spreadsheetml.sheet">
        <DigestMethod Algorithm="http://www.w3.org/2000/09/xmldsig#sha1"/>
        <DigestValue>MOxNMkOLPYYBqB+WRf8PA/hZwiY=</DigestValue>
      </Reference>
      <Reference URI="/word/settings.xml?ContentType=application/vnd.openxmlformats-officedocument.wordprocessingml.settings+xml">
        <DigestMethod Algorithm="http://www.w3.org/2000/09/xmldsig#sha1"/>
        <DigestValue>AcvKiAz5ikaNJKMJujOprs1/neQ=</DigestValue>
      </Reference>
      <Reference URI="/word/styles.xml?ContentType=application/vnd.openxmlformats-officedocument.wordprocessingml.styles+xml">
        <DigestMethod Algorithm="http://www.w3.org/2000/09/xmldsig#sha1"/>
        <DigestValue>MP1HVuVYCoDRDMgsTtoeUl94wb8=</DigestValue>
      </Reference>
      <Reference URI="/word/numbering.xml?ContentType=application/vnd.openxmlformats-officedocument.wordprocessingml.numbering+xml">
        <DigestMethod Algorithm="http://www.w3.org/2000/09/xmldsig#sha1"/>
        <DigestValue>oTBUiSHaerX214mvSSWDzUytMvw=</DigestValue>
      </Reference>
      <Reference URI="/word/fontTable.xml?ContentType=application/vnd.openxmlformats-officedocument.wordprocessingml.fontTable+xml">
        <DigestMethod Algorithm="http://www.w3.org/2000/09/xmldsig#sha1"/>
        <DigestValue>KknvrN+JGnuWeTB1PeArf3TlYOQ=</DigestValue>
      </Reference>
      <Reference URI="/word/media/image2.png?ContentType=image/png">
        <DigestMethod Algorithm="http://www.w3.org/2000/09/xmldsig#sha1"/>
        <DigestValue>dYkVs4lKbxoAVd23HyXEURKT5Nk=</DigestValue>
      </Reference>
      <Reference URI="/word/theme/themeOverride1.xml?ContentType=application/vnd.openxmlformats-officedocument.themeOverride+xml">
        <DigestMethod Algorithm="http://www.w3.org/2000/09/xmldsig#sha1"/>
        <DigestValue>HMl9i3X3/51Hmn6zYGw7vGCCXyo=</DigestValue>
      </Reference>
      <Reference URI="/word/document.xml?ContentType=application/vnd.openxmlformats-officedocument.wordprocessingml.document.main+xml">
        <DigestMethod Algorithm="http://www.w3.org/2000/09/xmldsig#sha1"/>
        <DigestValue>p3PjmaLn8SUgMCEJ7LWPZRq3/ns=</DigestValue>
      </Reference>
      <Reference URI="/word/endnotes.xml?ContentType=application/vnd.openxmlformats-officedocument.wordprocessingml.endnotes+xml">
        <DigestMethod Algorithm="http://www.w3.org/2000/09/xmldsig#sha1"/>
        <DigestValue>6YlonfNz0pC1UD+kSc8gXvIPjgM=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s4lLWpHb7wTXtbOOuAR9C7p5uMA=</DigestValue>
      </Reference>
      <Reference URI="/word/footer2.xml?ContentType=application/vnd.openxmlformats-officedocument.wordprocessingml.footer+xml">
        <DigestMethod Algorithm="http://www.w3.org/2000/09/xmldsig#sha1"/>
        <DigestValue>eMK1HA/lP5InNyEh/tl62gAzUVg=</DigestValue>
      </Reference>
      <Reference URI="/word/footer1.xml?ContentType=application/vnd.openxmlformats-officedocument.wordprocessingml.footer+xml">
        <DigestMethod Algorithm="http://www.w3.org/2000/09/xmldsig#sha1"/>
        <DigestValue>/bA8yivbrib3TS3sihRv499mTtY=</DigestValue>
      </Reference>
      <Reference URI="/word/charts/chart1.xml?ContentType=application/vnd.openxmlformats-officedocument.drawingml.chart+xml">
        <DigestMethod Algorithm="http://www.w3.org/2000/09/xmldsig#sha1"/>
        <DigestValue>RwowYkCUsXKLQnkUOL6dC9H2Yss=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18D6yQ+BLzz43+Q4brGRqNnMgWo=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3"/>
            <mdssi:RelationshipReference SourceId="rId21"/>
            <mdssi:RelationshipReference SourceId="rId34"/>
            <mdssi:RelationshipReference SourceId="rId42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4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</Transform>
          <Transform Algorithm="http://www.w3.org/TR/2001/REC-xml-c14n-20010315"/>
        </Transforms>
        <DigestMethod Algorithm="http://www.w3.org/2000/09/xmldsig#sha1"/>
        <DigestValue>rAaWkAllmJaweqGLH0KzLQbd9VY=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2023-08-30T05:58:13Z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{81C7962C-7654-4354-816B-2C5FC1A7A00B}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2023-08-30T05:58:13Z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R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F107A-3C93-4FF9-8E83-1E9A7188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50</Pages>
  <Words>11477</Words>
  <Characters>65424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205</cp:revision>
  <cp:lastPrinted>2024-03-28T05:43:00Z</cp:lastPrinted>
  <dcterms:created xsi:type="dcterms:W3CDTF">2018-10-28T15:57:00Z</dcterms:created>
  <dcterms:modified xsi:type="dcterms:W3CDTF">2023-08-30T05:58:00Z</dcterms:modified>
</cp:coreProperties>
</file>