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16" w:rsidRDefault="00733316" w:rsidP="000B6C08">
      <w:pPr>
        <w:keepNext/>
        <w:spacing w:after="0" w:line="240" w:lineRule="auto"/>
        <w:jc w:val="center"/>
        <w:outlineLvl w:val="3"/>
        <w:rPr>
          <w:rFonts w:ascii="Times New Roman" w:eastAsia="Times New Roman" w:hAnsi="Times New Roman"/>
          <w:b/>
          <w:bCs/>
          <w:sz w:val="28"/>
          <w:szCs w:val="28"/>
        </w:rPr>
      </w:pPr>
      <w:r>
        <w:rPr>
          <w:rFonts w:ascii="Times New Roman" w:eastAsia="Times New Roman" w:hAnsi="Times New Roman"/>
          <w:b/>
          <w:bCs/>
          <w:sz w:val="28"/>
          <w:szCs w:val="28"/>
        </w:rPr>
        <w:t xml:space="preserve">Федеральное казенное профессиональное образовательное учреждение </w:t>
      </w:r>
    </w:p>
    <w:p w:rsidR="00733316" w:rsidRDefault="00733316" w:rsidP="000B6C08">
      <w:pPr>
        <w:keepNext/>
        <w:spacing w:after="0" w:line="240" w:lineRule="auto"/>
        <w:jc w:val="center"/>
        <w:outlineLvl w:val="3"/>
        <w:rPr>
          <w:rFonts w:ascii="Times New Roman" w:eastAsia="Times New Roman" w:hAnsi="Times New Roman"/>
          <w:b/>
          <w:bCs/>
          <w:i/>
          <w:sz w:val="28"/>
          <w:szCs w:val="28"/>
        </w:rPr>
      </w:pPr>
      <w:r>
        <w:rPr>
          <w:rFonts w:ascii="Times New Roman" w:eastAsia="Times New Roman" w:hAnsi="Times New Roman"/>
          <w:b/>
          <w:bCs/>
          <w:sz w:val="28"/>
          <w:szCs w:val="28"/>
        </w:rPr>
        <w:t>«Оренбургский государственный экономический колледж-интернат»</w:t>
      </w:r>
      <w:r>
        <w:rPr>
          <w:rFonts w:ascii="Times New Roman" w:eastAsia="Times New Roman" w:hAnsi="Times New Roman"/>
          <w:b/>
          <w:bCs/>
          <w:i/>
          <w:sz w:val="28"/>
          <w:szCs w:val="28"/>
        </w:rPr>
        <w:t xml:space="preserve"> </w:t>
      </w:r>
      <w:r>
        <w:rPr>
          <w:rFonts w:ascii="Times New Roman" w:eastAsia="Times New Roman" w:hAnsi="Times New Roman"/>
          <w:b/>
          <w:bCs/>
          <w:sz w:val="28"/>
          <w:szCs w:val="28"/>
        </w:rPr>
        <w:t>Министерства труда и социальной защиты Российской Федерации</w:t>
      </w:r>
    </w:p>
    <w:p w:rsidR="00733316" w:rsidRDefault="00733316" w:rsidP="000B6C08">
      <w:pPr>
        <w:spacing w:after="0" w:line="240" w:lineRule="auto"/>
        <w:outlineLvl w:val="0"/>
        <w:rPr>
          <w:rFonts w:ascii="Times New Roman" w:eastAsia="Times New Roman" w:hAnsi="Times New Roman"/>
          <w:b/>
          <w:bCs/>
          <w:kern w:val="36"/>
          <w:sz w:val="48"/>
          <w:szCs w:val="48"/>
        </w:rPr>
      </w:pPr>
      <w:r>
        <w:rPr>
          <w:rFonts w:ascii="Times New Roman" w:eastAsia="Times New Roman" w:hAnsi="Times New Roman"/>
          <w:b/>
          <w:bCs/>
          <w:kern w:val="36"/>
          <w:sz w:val="48"/>
          <w:szCs w:val="48"/>
        </w:rPr>
        <w:t xml:space="preserve">                                                                                                         </w:t>
      </w:r>
    </w:p>
    <w:tbl>
      <w:tblPr>
        <w:tblW w:w="9606" w:type="dxa"/>
        <w:tblLook w:val="04A0" w:firstRow="1" w:lastRow="0" w:firstColumn="1" w:lastColumn="0" w:noHBand="0" w:noVBand="1"/>
      </w:tblPr>
      <w:tblGrid>
        <w:gridCol w:w="9606"/>
      </w:tblGrid>
      <w:tr w:rsidR="00733316" w:rsidTr="00733316">
        <w:tc>
          <w:tcPr>
            <w:tcW w:w="4111" w:type="dxa"/>
            <w:hideMark/>
          </w:tcPr>
          <w:p w:rsidR="00733316" w:rsidRDefault="00733316" w:rsidP="000B6C08">
            <w:pPr>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СОГЛАСОВАНО:</w:t>
            </w:r>
          </w:p>
          <w:p w:rsidR="00733316" w:rsidRDefault="00733316" w:rsidP="000B6C08">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Зам. директора по УР</w:t>
            </w:r>
          </w:p>
          <w:p w:rsidR="00733316" w:rsidRDefault="00733316" w:rsidP="000B6C08">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_________ Гузаревич О.В.</w:t>
            </w:r>
          </w:p>
          <w:p w:rsidR="00733316" w:rsidRDefault="00733316" w:rsidP="00A47F12">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sz w:val="28"/>
                <w:szCs w:val="28"/>
              </w:rPr>
              <w:t>«____»___________202</w:t>
            </w:r>
            <w:r w:rsidR="00A47F12">
              <w:rPr>
                <w:rFonts w:ascii="Times New Roman" w:eastAsia="Times New Roman" w:hAnsi="Times New Roman"/>
                <w:sz w:val="28"/>
                <w:szCs w:val="28"/>
              </w:rPr>
              <w:t>3</w:t>
            </w:r>
            <w:r>
              <w:rPr>
                <w:rFonts w:ascii="Times New Roman" w:eastAsia="Times New Roman" w:hAnsi="Times New Roman"/>
                <w:sz w:val="28"/>
                <w:szCs w:val="28"/>
              </w:rPr>
              <w:t xml:space="preserve"> г.</w:t>
            </w:r>
          </w:p>
        </w:tc>
      </w:tr>
    </w:tbl>
    <w:p w:rsidR="00E41E53" w:rsidRPr="00E532DF" w:rsidRDefault="00E41E53"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p>
    <w:p w:rsidR="00E41E53" w:rsidRPr="00E532DF" w:rsidRDefault="00E41E53"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cs="Times New Roman"/>
          <w:b/>
          <w:caps/>
          <w:sz w:val="28"/>
          <w:szCs w:val="28"/>
        </w:rPr>
      </w:pPr>
    </w:p>
    <w:p w:rsidR="00E41E53" w:rsidRPr="00E532DF" w:rsidRDefault="006061B9"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cs="Times New Roman"/>
          <w:b/>
          <w:caps/>
          <w:sz w:val="28"/>
          <w:szCs w:val="28"/>
        </w:rPr>
      </w:pPr>
      <w:bookmarkStart w:id="0" w:name="_GoBack"/>
      <w:r>
        <w:rPr>
          <w:rFonts w:ascii="Times New Roman" w:eastAsia="Times New Roman" w:hAnsi="Times New Roman" w:cs="Times New Roman"/>
          <w:b/>
          <w:cap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35pt;height:95.65pt">
            <v:imagedata r:id="rId9" o:title=""/>
            <o:lock v:ext="edit" ungrouping="t" rotation="t" cropping="t" verticies="t" text="t" grouping="t"/>
            <o:signatureline v:ext="edit" id="{A63EAD92-3EB1-42B9-AE57-5EFB804C60AD}" provid="{00000000-0000-0000-0000-000000000000}" o:suggestedsigner="Некс О.В." o:suggestedsigner2="Директор" o:suggestedsigneremail="ogeki@ogek-i.ru" issignatureline="t"/>
          </v:shape>
        </w:pict>
      </w:r>
      <w:bookmarkEnd w:id="0"/>
    </w:p>
    <w:p w:rsidR="00E41E53" w:rsidRPr="00E532DF" w:rsidRDefault="00E41E53"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cs="Times New Roman"/>
          <w:b/>
          <w:caps/>
          <w:sz w:val="28"/>
          <w:szCs w:val="28"/>
        </w:rPr>
      </w:pPr>
    </w:p>
    <w:p w:rsidR="00E41E53" w:rsidRPr="00E532DF" w:rsidRDefault="00E41E53"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cs="Times New Roman"/>
          <w:b/>
          <w:caps/>
          <w:sz w:val="28"/>
          <w:szCs w:val="28"/>
        </w:rPr>
      </w:pPr>
    </w:p>
    <w:p w:rsidR="00E41E53" w:rsidRPr="00E532DF" w:rsidRDefault="00E41E53"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jc w:val="both"/>
        <w:rPr>
          <w:rFonts w:ascii="Times New Roman" w:eastAsia="Times New Roman" w:hAnsi="Times New Roman" w:cs="Times New Roman"/>
          <w:b/>
          <w:caps/>
          <w:sz w:val="28"/>
          <w:szCs w:val="28"/>
        </w:rPr>
      </w:pPr>
    </w:p>
    <w:p w:rsidR="00E41E53" w:rsidRPr="00E532DF" w:rsidRDefault="00E41E53" w:rsidP="000B6C08">
      <w:pPr>
        <w:widowControl w:val="0"/>
        <w:autoSpaceDE w:val="0"/>
        <w:autoSpaceDN w:val="0"/>
        <w:adjustRightInd w:val="0"/>
        <w:spacing w:after="0" w:line="360" w:lineRule="auto"/>
        <w:jc w:val="center"/>
        <w:rPr>
          <w:rFonts w:ascii="Times New Roman" w:eastAsia="Times New Roman" w:hAnsi="Times New Roman" w:cs="Times New Roman"/>
          <w:b/>
          <w:sz w:val="32"/>
          <w:szCs w:val="32"/>
        </w:rPr>
      </w:pPr>
      <w:r w:rsidRPr="00E532DF">
        <w:rPr>
          <w:rFonts w:ascii="Times New Roman" w:eastAsia="Times New Roman" w:hAnsi="Times New Roman" w:cs="Times New Roman"/>
          <w:b/>
          <w:sz w:val="32"/>
          <w:szCs w:val="32"/>
        </w:rPr>
        <w:t>РА</w:t>
      </w:r>
      <w:r>
        <w:rPr>
          <w:rFonts w:ascii="Times New Roman" w:eastAsia="Times New Roman" w:hAnsi="Times New Roman" w:cs="Times New Roman"/>
          <w:b/>
          <w:sz w:val="32"/>
          <w:szCs w:val="32"/>
        </w:rPr>
        <w:t xml:space="preserve">БОЧАЯ ПРОГРАММА УЧЕБНОЙ </w:t>
      </w:r>
      <w:r w:rsidRPr="00E532DF">
        <w:rPr>
          <w:rFonts w:ascii="Times New Roman" w:eastAsia="Times New Roman" w:hAnsi="Times New Roman" w:cs="Times New Roman"/>
          <w:b/>
          <w:sz w:val="32"/>
          <w:szCs w:val="32"/>
        </w:rPr>
        <w:t xml:space="preserve"> ПРАКТИКИ </w:t>
      </w:r>
    </w:p>
    <w:p w:rsidR="00E41E53" w:rsidRPr="00E532DF" w:rsidRDefault="00733316" w:rsidP="000B6C08">
      <w:pPr>
        <w:widowControl w:val="0"/>
        <w:autoSpaceDE w:val="0"/>
        <w:autoSpaceDN w:val="0"/>
        <w:adjustRightInd w:val="0"/>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профессионального модуля</w:t>
      </w:r>
      <w:r w:rsidR="00E41E53" w:rsidRPr="00E532DF">
        <w:rPr>
          <w:rFonts w:ascii="Times New Roman" w:eastAsia="Times New Roman" w:hAnsi="Times New Roman" w:cs="Times New Roman"/>
          <w:b/>
          <w:sz w:val="28"/>
          <w:szCs w:val="28"/>
        </w:rPr>
        <w:t xml:space="preserve"> </w:t>
      </w:r>
    </w:p>
    <w:p w:rsidR="000142E6" w:rsidRDefault="00E41E53" w:rsidP="00EA7600">
      <w:pPr>
        <w:widowControl w:val="0"/>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sidRPr="00E532DF">
        <w:rPr>
          <w:rFonts w:ascii="Times New Roman" w:hAnsi="Times New Roman" w:cs="Times New Roman"/>
          <w:b/>
          <w:bCs/>
          <w:spacing w:val="-1"/>
          <w:sz w:val="28"/>
          <w:szCs w:val="28"/>
        </w:rPr>
        <w:t xml:space="preserve">ПМ.05 Осуществление налогового учета и налогового </w:t>
      </w:r>
    </w:p>
    <w:p w:rsidR="00E41E53" w:rsidRPr="00EA7600" w:rsidRDefault="00E41E53" w:rsidP="00EA7600">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sz w:val="28"/>
          <w:szCs w:val="28"/>
        </w:rPr>
      </w:pPr>
      <w:r w:rsidRPr="00E532DF">
        <w:rPr>
          <w:rFonts w:ascii="Times New Roman" w:hAnsi="Times New Roman" w:cs="Times New Roman"/>
          <w:b/>
          <w:bCs/>
          <w:spacing w:val="-1"/>
          <w:sz w:val="28"/>
          <w:szCs w:val="28"/>
        </w:rPr>
        <w:t>планирования в организации</w:t>
      </w:r>
    </w:p>
    <w:p w:rsidR="00EA7600" w:rsidRPr="00CE4B57" w:rsidRDefault="00EA7600" w:rsidP="00EA7600">
      <w:pPr>
        <w:spacing w:after="0" w:line="360" w:lineRule="auto"/>
        <w:jc w:val="center"/>
        <w:rPr>
          <w:rFonts w:ascii="Times New Roman" w:eastAsia="Times New Roman" w:hAnsi="Times New Roman"/>
          <w:sz w:val="28"/>
          <w:szCs w:val="28"/>
        </w:rPr>
      </w:pPr>
      <w:r w:rsidRPr="00CE4B57">
        <w:rPr>
          <w:rFonts w:ascii="Times New Roman" w:eastAsia="Times New Roman" w:hAnsi="Times New Roman"/>
          <w:sz w:val="28"/>
          <w:szCs w:val="28"/>
        </w:rPr>
        <w:t>по специальности</w:t>
      </w:r>
    </w:p>
    <w:p w:rsidR="00EA7600" w:rsidRPr="00CE4B57" w:rsidRDefault="00EA7600" w:rsidP="00EA7600">
      <w:pPr>
        <w:spacing w:after="0" w:line="360" w:lineRule="auto"/>
        <w:jc w:val="center"/>
        <w:rPr>
          <w:rFonts w:ascii="Times New Roman" w:eastAsia="Times New Roman" w:hAnsi="Times New Roman"/>
          <w:b/>
          <w:sz w:val="28"/>
          <w:szCs w:val="28"/>
        </w:rPr>
      </w:pPr>
      <w:r w:rsidRPr="00CE4B57">
        <w:rPr>
          <w:rFonts w:ascii="Times New Roman" w:eastAsia="Times New Roman" w:hAnsi="Times New Roman"/>
          <w:sz w:val="28"/>
          <w:szCs w:val="28"/>
        </w:rPr>
        <w:t xml:space="preserve"> </w:t>
      </w:r>
      <w:r w:rsidRPr="00CE4B57">
        <w:rPr>
          <w:rFonts w:ascii="Times New Roman" w:eastAsia="Times New Roman" w:hAnsi="Times New Roman"/>
          <w:b/>
          <w:sz w:val="28"/>
          <w:szCs w:val="28"/>
        </w:rPr>
        <w:t xml:space="preserve">38.02.01 Экономика и бухгалтерский учет </w:t>
      </w:r>
    </w:p>
    <w:p w:rsidR="00EA7600" w:rsidRPr="00CE4B57" w:rsidRDefault="00EA7600" w:rsidP="00EA7600">
      <w:pPr>
        <w:spacing w:after="0" w:line="360" w:lineRule="auto"/>
        <w:jc w:val="center"/>
        <w:rPr>
          <w:rFonts w:ascii="Times New Roman" w:eastAsia="Times New Roman" w:hAnsi="Times New Roman"/>
          <w:b/>
          <w:sz w:val="28"/>
          <w:szCs w:val="28"/>
        </w:rPr>
      </w:pPr>
      <w:r w:rsidRPr="00CE4B57">
        <w:rPr>
          <w:rFonts w:ascii="Times New Roman" w:eastAsia="Times New Roman" w:hAnsi="Times New Roman"/>
          <w:b/>
          <w:sz w:val="28"/>
          <w:szCs w:val="28"/>
        </w:rPr>
        <w:t>(по отраслям)</w:t>
      </w:r>
    </w:p>
    <w:p w:rsidR="00EA7600" w:rsidRPr="00CE4B57" w:rsidRDefault="00EA7600" w:rsidP="00EA7600">
      <w:pPr>
        <w:spacing w:after="0" w:line="360" w:lineRule="auto"/>
        <w:jc w:val="center"/>
        <w:rPr>
          <w:rFonts w:ascii="Times New Roman" w:eastAsia="Times New Roman" w:hAnsi="Times New Roman"/>
          <w:sz w:val="28"/>
          <w:szCs w:val="28"/>
        </w:rPr>
      </w:pPr>
      <w:r w:rsidRPr="00CE4B57">
        <w:rPr>
          <w:rFonts w:ascii="Times New Roman" w:eastAsia="Times New Roman" w:hAnsi="Times New Roman"/>
          <w:sz w:val="28"/>
          <w:szCs w:val="28"/>
        </w:rPr>
        <w:t xml:space="preserve">Наименование квалификации: </w:t>
      </w:r>
      <w:r w:rsidRPr="00CE4B57">
        <w:rPr>
          <w:rFonts w:ascii="Times New Roman" w:eastAsia="Times New Roman" w:hAnsi="Times New Roman"/>
          <w:b/>
          <w:sz w:val="28"/>
          <w:szCs w:val="28"/>
        </w:rPr>
        <w:t>бухгалтер</w:t>
      </w:r>
      <w:r>
        <w:rPr>
          <w:rFonts w:ascii="Times New Roman" w:eastAsia="Times New Roman" w:hAnsi="Times New Roman"/>
          <w:b/>
          <w:sz w:val="28"/>
          <w:szCs w:val="28"/>
        </w:rPr>
        <w:t>, специалист по налогообложению</w:t>
      </w:r>
    </w:p>
    <w:p w:rsidR="00EA7600" w:rsidRPr="00CE4B57" w:rsidRDefault="00EA7600" w:rsidP="00EA7600">
      <w:pPr>
        <w:suppressLineNumbers/>
        <w:spacing w:after="0" w:line="360" w:lineRule="auto"/>
        <w:jc w:val="center"/>
        <w:rPr>
          <w:rFonts w:ascii="Times New Roman" w:eastAsia="Times New Roman" w:hAnsi="Times New Roman"/>
          <w:sz w:val="28"/>
          <w:szCs w:val="28"/>
        </w:rPr>
      </w:pPr>
      <w:r w:rsidRPr="00CE4B57">
        <w:rPr>
          <w:rFonts w:ascii="Times New Roman" w:eastAsia="Times New Roman" w:hAnsi="Times New Roman"/>
          <w:sz w:val="28"/>
          <w:szCs w:val="28"/>
        </w:rPr>
        <w:t xml:space="preserve">Форма обучения: </w:t>
      </w:r>
      <w:r w:rsidRPr="00CE4B57">
        <w:rPr>
          <w:rFonts w:ascii="Times New Roman" w:eastAsia="Times New Roman" w:hAnsi="Times New Roman"/>
          <w:b/>
          <w:sz w:val="28"/>
          <w:szCs w:val="28"/>
        </w:rPr>
        <w:t>очная</w:t>
      </w:r>
    </w:p>
    <w:p w:rsidR="00E41E53" w:rsidRPr="00E532DF" w:rsidRDefault="00E41E53" w:rsidP="000B6C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p>
    <w:p w:rsidR="00E41E53" w:rsidRPr="00E532DF" w:rsidRDefault="00E41E53" w:rsidP="000B6C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p>
    <w:p w:rsidR="00E41E53" w:rsidRDefault="00E41E53" w:rsidP="000B6C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8"/>
          <w:szCs w:val="28"/>
        </w:rPr>
      </w:pPr>
    </w:p>
    <w:p w:rsidR="006061B9" w:rsidRPr="00E532DF" w:rsidRDefault="006061B9" w:rsidP="000B6C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8"/>
          <w:szCs w:val="28"/>
        </w:rPr>
      </w:pPr>
    </w:p>
    <w:p w:rsidR="00E41E53" w:rsidRPr="00E532DF" w:rsidRDefault="00E41E53" w:rsidP="000B6C0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rPr>
      </w:pPr>
    </w:p>
    <w:p w:rsidR="00E41E53" w:rsidRDefault="00E41E53" w:rsidP="000B6C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8"/>
          <w:szCs w:val="28"/>
        </w:rPr>
      </w:pPr>
    </w:p>
    <w:p w:rsidR="00733316" w:rsidRDefault="00733316" w:rsidP="000B6C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8"/>
          <w:szCs w:val="28"/>
        </w:rPr>
      </w:pPr>
    </w:p>
    <w:p w:rsidR="00733316" w:rsidRDefault="00733316" w:rsidP="000B6C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8"/>
          <w:szCs w:val="28"/>
        </w:rPr>
      </w:pPr>
    </w:p>
    <w:p w:rsidR="00733316" w:rsidRDefault="00733316" w:rsidP="000B6C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8"/>
          <w:szCs w:val="28"/>
        </w:rPr>
      </w:pPr>
    </w:p>
    <w:p w:rsidR="00733316" w:rsidRPr="00E532DF" w:rsidRDefault="00733316" w:rsidP="000B6C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28"/>
          <w:szCs w:val="28"/>
        </w:rPr>
      </w:pPr>
    </w:p>
    <w:p w:rsidR="00E41E53" w:rsidRDefault="00E41E53" w:rsidP="000B6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rPr>
      </w:pPr>
      <w:r w:rsidRPr="00E532DF">
        <w:rPr>
          <w:rFonts w:ascii="Times New Roman" w:eastAsia="Times New Roman" w:hAnsi="Times New Roman" w:cs="Times New Roman"/>
          <w:bCs/>
          <w:sz w:val="28"/>
          <w:szCs w:val="28"/>
        </w:rPr>
        <w:t>г. Оренбург 202</w:t>
      </w:r>
      <w:r w:rsidR="00A47F12">
        <w:rPr>
          <w:rFonts w:ascii="Times New Roman" w:eastAsia="Times New Roman" w:hAnsi="Times New Roman" w:cs="Times New Roman"/>
          <w:bCs/>
          <w:sz w:val="28"/>
          <w:szCs w:val="28"/>
        </w:rPr>
        <w:t>3</w:t>
      </w:r>
      <w:r w:rsidRPr="00E532DF">
        <w:rPr>
          <w:rFonts w:ascii="Times New Roman" w:eastAsia="Times New Roman" w:hAnsi="Times New Roman" w:cs="Times New Roman"/>
          <w:bCs/>
          <w:sz w:val="28"/>
          <w:szCs w:val="28"/>
        </w:rPr>
        <w:t xml:space="preserve"> г.</w:t>
      </w:r>
    </w:p>
    <w:p w:rsidR="00E41E53" w:rsidRPr="00E532DF" w:rsidRDefault="00E41E53" w:rsidP="000B6C0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E532DF">
        <w:rPr>
          <w:rFonts w:ascii="Times New Roman" w:hAnsi="Times New Roman" w:cs="Times New Roman"/>
          <w:b/>
          <w:sz w:val="28"/>
          <w:szCs w:val="28"/>
        </w:rPr>
        <w:lastRenderedPageBreak/>
        <w:t xml:space="preserve">Рабочая программа </w:t>
      </w:r>
      <w:r>
        <w:rPr>
          <w:rFonts w:ascii="Times New Roman" w:hAnsi="Times New Roman" w:cs="Times New Roman"/>
          <w:b/>
          <w:sz w:val="28"/>
          <w:szCs w:val="28"/>
        </w:rPr>
        <w:t>учебной</w:t>
      </w:r>
      <w:r w:rsidRPr="00E532DF">
        <w:rPr>
          <w:rFonts w:ascii="Times New Roman" w:hAnsi="Times New Roman" w:cs="Times New Roman"/>
          <w:b/>
          <w:sz w:val="28"/>
          <w:szCs w:val="28"/>
        </w:rPr>
        <w:t xml:space="preserve"> практики </w:t>
      </w:r>
      <w:r w:rsidRPr="00E532DF">
        <w:rPr>
          <w:rFonts w:ascii="Times New Roman" w:hAnsi="Times New Roman" w:cs="Times New Roman"/>
          <w:b/>
          <w:bCs/>
          <w:spacing w:val="-1"/>
          <w:sz w:val="28"/>
          <w:szCs w:val="28"/>
        </w:rPr>
        <w:t>ПМ.05 Осуществление налогового учета и налогового планирования в организации</w:t>
      </w:r>
      <w:r w:rsidR="00EA7600">
        <w:rPr>
          <w:rFonts w:ascii="Times New Roman" w:hAnsi="Times New Roman" w:cs="Times New Roman"/>
          <w:b/>
          <w:sz w:val="28"/>
          <w:szCs w:val="28"/>
        </w:rPr>
        <w:t xml:space="preserve"> </w:t>
      </w:r>
      <w:r w:rsidRPr="00E532DF">
        <w:rPr>
          <w:rFonts w:ascii="Times New Roman" w:hAnsi="Times New Roman" w:cs="Times New Roman"/>
          <w:b/>
          <w:sz w:val="28"/>
          <w:szCs w:val="28"/>
        </w:rPr>
        <w:t xml:space="preserve">/ сост. </w:t>
      </w:r>
      <w:r w:rsidR="00EA7600">
        <w:rPr>
          <w:rFonts w:ascii="Times New Roman" w:hAnsi="Times New Roman" w:cs="Times New Roman"/>
          <w:b/>
          <w:sz w:val="28"/>
          <w:szCs w:val="28"/>
        </w:rPr>
        <w:t>Ярцева Н.А.</w:t>
      </w:r>
      <w:r w:rsidRPr="00E532DF">
        <w:rPr>
          <w:rFonts w:ascii="Times New Roman" w:hAnsi="Times New Roman" w:cs="Times New Roman"/>
          <w:b/>
          <w:sz w:val="28"/>
          <w:szCs w:val="28"/>
        </w:rPr>
        <w:t xml:space="preserve">  - Оренбург: ФКПОУ «ОГЭКИ» Минтруда России, 20</w:t>
      </w:r>
      <w:r w:rsidR="004470F1">
        <w:rPr>
          <w:rFonts w:ascii="Times New Roman" w:hAnsi="Times New Roman" w:cs="Times New Roman"/>
          <w:b/>
          <w:sz w:val="28"/>
          <w:szCs w:val="28"/>
        </w:rPr>
        <w:t>2</w:t>
      </w:r>
      <w:r w:rsidR="00A47F12">
        <w:rPr>
          <w:rFonts w:ascii="Times New Roman" w:hAnsi="Times New Roman" w:cs="Times New Roman"/>
          <w:b/>
          <w:sz w:val="28"/>
          <w:szCs w:val="28"/>
        </w:rPr>
        <w:t>3</w:t>
      </w:r>
      <w:r w:rsidRPr="00E532DF">
        <w:rPr>
          <w:rFonts w:ascii="Times New Roman" w:hAnsi="Times New Roman" w:cs="Times New Roman"/>
          <w:b/>
          <w:sz w:val="28"/>
          <w:szCs w:val="28"/>
        </w:rPr>
        <w:t xml:space="preserve">. - </w:t>
      </w:r>
      <w:r w:rsidR="003D1261">
        <w:rPr>
          <w:rFonts w:ascii="Times New Roman" w:hAnsi="Times New Roman" w:cs="Times New Roman"/>
          <w:b/>
          <w:sz w:val="28"/>
          <w:szCs w:val="28"/>
        </w:rPr>
        <w:t>41</w:t>
      </w:r>
      <w:r w:rsidRPr="00E532DF">
        <w:rPr>
          <w:rFonts w:ascii="Times New Roman" w:hAnsi="Times New Roman" w:cs="Times New Roman"/>
          <w:b/>
          <w:sz w:val="28"/>
          <w:szCs w:val="28"/>
        </w:rPr>
        <w:t>с.</w:t>
      </w:r>
    </w:p>
    <w:p w:rsidR="00E41E53" w:rsidRPr="00E532DF" w:rsidRDefault="00E41E53" w:rsidP="000B6C08">
      <w:pPr>
        <w:pStyle w:val="2a"/>
        <w:suppressLineNumbers/>
        <w:spacing w:after="0" w:line="240" w:lineRule="auto"/>
        <w:ind w:left="709" w:firstLine="709"/>
        <w:jc w:val="both"/>
        <w:rPr>
          <w:rFonts w:ascii="Times New Roman" w:hAnsi="Times New Roman" w:cs="Times New Roman"/>
          <w:b/>
          <w:sz w:val="28"/>
          <w:szCs w:val="28"/>
        </w:rPr>
      </w:pPr>
    </w:p>
    <w:p w:rsidR="00033F71" w:rsidRPr="00BA3E1C" w:rsidRDefault="00033F71" w:rsidP="00033F71">
      <w:pPr>
        <w:spacing w:after="0" w:line="240" w:lineRule="auto"/>
        <w:ind w:firstLine="709"/>
        <w:jc w:val="both"/>
        <w:rPr>
          <w:rFonts w:ascii="Times New Roman" w:eastAsia="Times New Roman" w:hAnsi="Times New Roman"/>
          <w:sz w:val="28"/>
          <w:szCs w:val="28"/>
        </w:rPr>
      </w:pPr>
      <w:r w:rsidRPr="00BA3E1C">
        <w:rPr>
          <w:rFonts w:ascii="Times New Roman" w:eastAsia="Times New Roman" w:hAnsi="Times New Roman"/>
          <w:sz w:val="28"/>
          <w:szCs w:val="28"/>
        </w:rPr>
        <w:t xml:space="preserve">Рабочая программа </w:t>
      </w:r>
      <w:r>
        <w:rPr>
          <w:rFonts w:ascii="Times New Roman" w:eastAsia="Times New Roman" w:hAnsi="Times New Roman"/>
          <w:sz w:val="28"/>
          <w:szCs w:val="28"/>
        </w:rPr>
        <w:t>учебной</w:t>
      </w:r>
      <w:r w:rsidRPr="00BA3E1C">
        <w:rPr>
          <w:rFonts w:ascii="Times New Roman" w:eastAsia="Times New Roman" w:hAnsi="Times New Roman"/>
          <w:sz w:val="28"/>
          <w:szCs w:val="28"/>
        </w:rPr>
        <w:t xml:space="preserve"> практики разработана на основе Федерального </w:t>
      </w:r>
      <w:r w:rsidRPr="00A40BB0">
        <w:rPr>
          <w:rFonts w:ascii="Times New Roman" w:eastAsia="Times New Roman" w:hAnsi="Times New Roman"/>
          <w:sz w:val="28"/>
          <w:szCs w:val="28"/>
        </w:rPr>
        <w:t>государственного образовательного стандарта (далее ФГОС) по специальности среднего профессионального образования (далее СПО) 38.02.01 Экономика и бухгалтерский учет (по отраслям), утвержденного  приказом Министерства образования и науки РФ от 05 февраля 2018 г. № 69,  и зарегистрированного в Министерстве юстиции РФ 26 февраля 2018 г. (регистрационный  № 50137),  Приказа Министерства науки и высшего образования Российской Федерации  и Министерства просвещения Российской Федерации от 05 августа 2020 г. № 885/390   «О практической подготовке обучающихся»,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 06-443).</w:t>
      </w:r>
    </w:p>
    <w:p w:rsidR="00033F71" w:rsidRDefault="00033F71" w:rsidP="00033F71">
      <w:pPr>
        <w:suppressLineNumbers/>
        <w:spacing w:after="0" w:line="240" w:lineRule="auto"/>
        <w:ind w:firstLine="709"/>
        <w:jc w:val="both"/>
        <w:rPr>
          <w:rFonts w:ascii="Times New Roman" w:eastAsia="Times New Roman" w:hAnsi="Times New Roman"/>
          <w:color w:val="FF0000"/>
          <w:sz w:val="28"/>
          <w:szCs w:val="28"/>
        </w:rPr>
      </w:pPr>
    </w:p>
    <w:p w:rsidR="00E41E53" w:rsidRPr="00E532DF" w:rsidRDefault="00E41E53" w:rsidP="000B6C08">
      <w:pPr>
        <w:spacing w:after="0" w:line="240" w:lineRule="auto"/>
        <w:rPr>
          <w:rFonts w:ascii="Times New Roman" w:hAnsi="Times New Roman" w:cs="Times New Roman"/>
          <w:sz w:val="24"/>
          <w:szCs w:val="24"/>
        </w:rPr>
      </w:pPr>
      <w:r w:rsidRPr="00E532DF">
        <w:rPr>
          <w:rFonts w:ascii="Times New Roman" w:hAnsi="Times New Roman" w:cs="Times New Roman"/>
          <w:sz w:val="28"/>
          <w:szCs w:val="28"/>
        </w:rPr>
        <w:tab/>
      </w:r>
    </w:p>
    <w:p w:rsidR="00814DAE" w:rsidRPr="00D36CD2" w:rsidRDefault="00814DAE" w:rsidP="000B6C08">
      <w:pPr>
        <w:spacing w:after="0" w:line="240" w:lineRule="auto"/>
        <w:rPr>
          <w:rFonts w:ascii="Times New Roman" w:hAnsi="Times New Roman"/>
          <w:sz w:val="28"/>
          <w:szCs w:val="28"/>
        </w:rPr>
      </w:pPr>
    </w:p>
    <w:p w:rsidR="00814DAE" w:rsidRPr="00D36CD2" w:rsidRDefault="00814DAE" w:rsidP="000B6C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i/>
          <w:sz w:val="28"/>
          <w:szCs w:val="28"/>
          <w:vertAlign w:val="superscript"/>
        </w:rPr>
      </w:pPr>
    </w:p>
    <w:p w:rsidR="00814DAE" w:rsidRPr="00D36CD2" w:rsidRDefault="00814DAE"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8"/>
          <w:szCs w:val="28"/>
        </w:rPr>
      </w:pPr>
    </w:p>
    <w:p w:rsidR="00814DAE" w:rsidRPr="00D36CD2" w:rsidRDefault="00814DAE"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8"/>
          <w:szCs w:val="28"/>
        </w:rPr>
      </w:pPr>
    </w:p>
    <w:p w:rsidR="00814DAE" w:rsidRDefault="00814DAE"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8"/>
          <w:szCs w:val="28"/>
        </w:rPr>
      </w:pPr>
    </w:p>
    <w:p w:rsidR="000B6C08" w:rsidRDefault="000B6C08"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8"/>
          <w:szCs w:val="28"/>
        </w:rPr>
      </w:pPr>
    </w:p>
    <w:p w:rsidR="000B6C08" w:rsidRDefault="000B6C08"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8"/>
          <w:szCs w:val="28"/>
        </w:rPr>
      </w:pPr>
    </w:p>
    <w:p w:rsidR="000B6C08" w:rsidRPr="00D36CD2" w:rsidRDefault="000B6C08"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8"/>
          <w:szCs w:val="28"/>
        </w:rPr>
      </w:pPr>
    </w:p>
    <w:p w:rsidR="00814DAE" w:rsidRPr="00D36CD2" w:rsidRDefault="00814DAE"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8"/>
          <w:szCs w:val="28"/>
        </w:rPr>
      </w:pPr>
    </w:p>
    <w:p w:rsidR="00814DAE" w:rsidRPr="00D36CD2" w:rsidRDefault="00814DAE"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8"/>
          <w:szCs w:val="28"/>
        </w:rPr>
      </w:pPr>
    </w:p>
    <w:p w:rsidR="00814DAE" w:rsidRPr="00D36CD2" w:rsidRDefault="00814DAE"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8"/>
          <w:szCs w:val="28"/>
        </w:rPr>
      </w:pPr>
    </w:p>
    <w:p w:rsidR="00814DAE" w:rsidRPr="00D36CD2" w:rsidRDefault="00814DAE"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8"/>
          <w:szCs w:val="28"/>
        </w:rPr>
      </w:pPr>
    </w:p>
    <w:p w:rsidR="00814DAE" w:rsidRPr="00D36CD2" w:rsidRDefault="00814DAE"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8"/>
          <w:szCs w:val="28"/>
        </w:rPr>
      </w:pPr>
    </w:p>
    <w:p w:rsidR="00814DAE" w:rsidRPr="00D36CD2" w:rsidRDefault="00814DAE"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8"/>
          <w:szCs w:val="28"/>
        </w:rPr>
      </w:pPr>
    </w:p>
    <w:p w:rsidR="00814DAE" w:rsidRPr="00D36CD2" w:rsidRDefault="00814DAE" w:rsidP="000B6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sz w:val="28"/>
          <w:szCs w:val="28"/>
        </w:rPr>
      </w:pPr>
    </w:p>
    <w:p w:rsidR="00F73611" w:rsidRPr="00706D36" w:rsidRDefault="00F73611" w:rsidP="00F73611">
      <w:pPr>
        <w:suppressLineNumbers/>
        <w:spacing w:after="0" w:line="240" w:lineRule="auto"/>
        <w:outlineLvl w:val="5"/>
        <w:rPr>
          <w:rFonts w:ascii="Times New Roman" w:eastAsia="Times New Roman" w:hAnsi="Times New Roman"/>
          <w:bCs/>
          <w:sz w:val="28"/>
          <w:szCs w:val="28"/>
        </w:rPr>
      </w:pPr>
      <w:r w:rsidRPr="00706D36">
        <w:rPr>
          <w:rFonts w:ascii="Times New Roman" w:eastAsia="Times New Roman" w:hAnsi="Times New Roman"/>
          <w:bCs/>
          <w:sz w:val="28"/>
          <w:szCs w:val="28"/>
        </w:rPr>
        <w:t>Составитель ____________________ Н.А. Ярцева</w:t>
      </w:r>
    </w:p>
    <w:p w:rsidR="00F73611" w:rsidRPr="00706D36" w:rsidRDefault="00F73611" w:rsidP="00F73611">
      <w:pPr>
        <w:spacing w:after="0" w:line="240" w:lineRule="auto"/>
        <w:rPr>
          <w:rFonts w:ascii="Times New Roman" w:eastAsia="Times New Roman" w:hAnsi="Times New Roman"/>
          <w:sz w:val="28"/>
          <w:szCs w:val="28"/>
          <w:vertAlign w:val="superscript"/>
        </w:rPr>
      </w:pPr>
      <w:r w:rsidRPr="00706D36">
        <w:rPr>
          <w:rFonts w:ascii="Times New Roman" w:eastAsia="Times New Roman" w:hAnsi="Times New Roman"/>
          <w:sz w:val="28"/>
          <w:szCs w:val="28"/>
        </w:rPr>
        <w:t xml:space="preserve">                                    </w:t>
      </w:r>
      <w:r w:rsidRPr="00706D36">
        <w:rPr>
          <w:rFonts w:ascii="Times New Roman" w:eastAsia="Times New Roman" w:hAnsi="Times New Roman"/>
          <w:sz w:val="28"/>
          <w:szCs w:val="28"/>
          <w:vertAlign w:val="superscript"/>
        </w:rPr>
        <w:t>(подпись)</w:t>
      </w:r>
    </w:p>
    <w:p w:rsidR="00F73611" w:rsidRDefault="00F73611" w:rsidP="00F73611">
      <w:pPr>
        <w:spacing w:after="0" w:line="240" w:lineRule="auto"/>
        <w:rPr>
          <w:rFonts w:ascii="Times New Roman" w:eastAsia="Times New Roman" w:hAnsi="Times New Roman"/>
          <w:sz w:val="28"/>
          <w:szCs w:val="28"/>
          <w:vertAlign w:val="superscript"/>
        </w:rPr>
      </w:pPr>
      <w:r>
        <w:rPr>
          <w:rFonts w:ascii="Times New Roman" w:eastAsia="Times New Roman" w:hAnsi="Times New Roman"/>
          <w:sz w:val="28"/>
          <w:szCs w:val="28"/>
        </w:rPr>
        <w:t>29.06.202</w:t>
      </w:r>
      <w:r w:rsidR="00A47F12">
        <w:rPr>
          <w:rFonts w:ascii="Times New Roman" w:eastAsia="Times New Roman" w:hAnsi="Times New Roman"/>
          <w:sz w:val="28"/>
          <w:szCs w:val="28"/>
        </w:rPr>
        <w:t>3</w:t>
      </w:r>
      <w:r>
        <w:rPr>
          <w:rFonts w:ascii="Times New Roman" w:eastAsia="Times New Roman" w:hAnsi="Times New Roman"/>
          <w:sz w:val="28"/>
          <w:szCs w:val="28"/>
        </w:rPr>
        <w:t xml:space="preserve"> г.            </w:t>
      </w:r>
    </w:p>
    <w:p w:rsidR="00F73611" w:rsidRDefault="00F73611" w:rsidP="00F73611">
      <w:pPr>
        <w:spacing w:after="0" w:line="240" w:lineRule="auto"/>
        <w:rPr>
          <w:rFonts w:ascii="Times New Roman" w:eastAsia="Times New Roman" w:hAnsi="Times New Roman"/>
          <w:sz w:val="28"/>
          <w:szCs w:val="28"/>
          <w:vertAlign w:val="superscript"/>
        </w:rPr>
      </w:pPr>
    </w:p>
    <w:p w:rsidR="00F73611" w:rsidRDefault="00F73611" w:rsidP="00F73611">
      <w:pPr>
        <w:spacing w:after="0" w:line="240" w:lineRule="auto"/>
        <w:rPr>
          <w:rFonts w:ascii="Times New Roman" w:eastAsia="Times New Roman" w:hAnsi="Times New Roman"/>
          <w:sz w:val="28"/>
          <w:szCs w:val="28"/>
          <w:vertAlign w:val="superscript"/>
        </w:rPr>
      </w:pPr>
    </w:p>
    <w:p w:rsidR="00F73611" w:rsidRDefault="00F73611" w:rsidP="00F73611">
      <w:pPr>
        <w:spacing w:after="0" w:line="240" w:lineRule="auto"/>
        <w:rPr>
          <w:rFonts w:ascii="Times New Roman" w:eastAsia="Times New Roman" w:hAnsi="Times New Roman"/>
          <w:sz w:val="28"/>
          <w:szCs w:val="28"/>
          <w:vertAlign w:val="superscript"/>
        </w:rPr>
      </w:pPr>
    </w:p>
    <w:p w:rsidR="00F73611" w:rsidRDefault="00F73611" w:rsidP="00F73611">
      <w:pPr>
        <w:spacing w:after="60" w:line="240" w:lineRule="auto"/>
        <w:outlineLvl w:val="5"/>
        <w:rPr>
          <w:rFonts w:ascii="Times New Roman" w:eastAsia="Times New Roman" w:hAnsi="Times New Roman"/>
          <w:bCs/>
          <w:sz w:val="28"/>
          <w:szCs w:val="28"/>
        </w:rPr>
      </w:pPr>
      <w:r>
        <w:rPr>
          <w:rFonts w:ascii="Times New Roman" w:eastAsia="Times New Roman" w:hAnsi="Times New Roman"/>
          <w:bCs/>
          <w:sz w:val="28"/>
          <w:szCs w:val="28"/>
        </w:rPr>
        <w:t>Рассмотрена на заседании ПЦК БУ и ЭА</w:t>
      </w:r>
    </w:p>
    <w:p w:rsidR="00F73611" w:rsidRDefault="00F73611" w:rsidP="00F73611">
      <w:pPr>
        <w:spacing w:after="60" w:line="240" w:lineRule="auto"/>
        <w:outlineLvl w:val="5"/>
        <w:rPr>
          <w:rFonts w:ascii="Times New Roman" w:eastAsia="Times New Roman" w:hAnsi="Times New Roman"/>
          <w:bCs/>
          <w:sz w:val="28"/>
          <w:szCs w:val="28"/>
        </w:rPr>
      </w:pPr>
      <w:r>
        <w:rPr>
          <w:rFonts w:ascii="Times New Roman" w:eastAsia="Times New Roman" w:hAnsi="Times New Roman"/>
          <w:bCs/>
          <w:vertAlign w:val="superscript"/>
        </w:rPr>
        <w:t xml:space="preserve"> </w:t>
      </w:r>
      <w:r>
        <w:rPr>
          <w:rFonts w:ascii="Times New Roman" w:eastAsia="Times New Roman" w:hAnsi="Times New Roman"/>
          <w:bCs/>
          <w:sz w:val="28"/>
          <w:szCs w:val="28"/>
        </w:rPr>
        <w:t>№ 1 от 30.08.202</w:t>
      </w:r>
      <w:r w:rsidR="00A47F12">
        <w:rPr>
          <w:rFonts w:ascii="Times New Roman" w:eastAsia="Times New Roman" w:hAnsi="Times New Roman"/>
          <w:bCs/>
          <w:sz w:val="28"/>
          <w:szCs w:val="28"/>
        </w:rPr>
        <w:t>3</w:t>
      </w:r>
      <w:r>
        <w:rPr>
          <w:rFonts w:ascii="Times New Roman" w:eastAsia="Times New Roman" w:hAnsi="Times New Roman"/>
          <w:bCs/>
          <w:sz w:val="28"/>
          <w:szCs w:val="28"/>
        </w:rPr>
        <w:t xml:space="preserve"> г.</w:t>
      </w:r>
    </w:p>
    <w:p w:rsidR="00F73611" w:rsidRDefault="00F73611" w:rsidP="00F73611">
      <w:pPr>
        <w:spacing w:after="60" w:line="240" w:lineRule="auto"/>
        <w:outlineLvl w:val="5"/>
        <w:rPr>
          <w:rFonts w:ascii="Times New Roman" w:eastAsia="Times New Roman" w:hAnsi="Times New Roman"/>
          <w:bCs/>
          <w:sz w:val="28"/>
          <w:szCs w:val="28"/>
        </w:rPr>
      </w:pPr>
      <w:r>
        <w:rPr>
          <w:rFonts w:ascii="Times New Roman" w:eastAsia="Times New Roman" w:hAnsi="Times New Roman"/>
          <w:bCs/>
          <w:sz w:val="28"/>
          <w:szCs w:val="28"/>
        </w:rPr>
        <w:t>Председатель ПЦК БУ и ЭА ___________</w:t>
      </w:r>
      <w:r w:rsidRPr="003E6028">
        <w:rPr>
          <w:rFonts w:ascii="Times New Roman" w:eastAsia="Times New Roman" w:hAnsi="Times New Roman"/>
          <w:bCs/>
          <w:sz w:val="28"/>
          <w:szCs w:val="28"/>
        </w:rPr>
        <w:t xml:space="preserve"> </w:t>
      </w:r>
      <w:r w:rsidRPr="00706D36">
        <w:rPr>
          <w:rFonts w:ascii="Times New Roman" w:eastAsia="Times New Roman" w:hAnsi="Times New Roman"/>
          <w:bCs/>
          <w:sz w:val="28"/>
          <w:szCs w:val="28"/>
        </w:rPr>
        <w:t>Н.А. Ярцева</w:t>
      </w:r>
    </w:p>
    <w:p w:rsidR="00F73611" w:rsidRDefault="00F73611" w:rsidP="00F73611">
      <w:pPr>
        <w:autoSpaceDN w:val="0"/>
        <w:spacing w:after="0" w:line="240" w:lineRule="auto"/>
        <w:ind w:left="-567" w:firstLine="141"/>
        <w:jc w:val="center"/>
        <w:rPr>
          <w:rFonts w:ascii="Times New Roman" w:eastAsia="Times New Roman" w:hAnsi="Times New Roman"/>
          <w:b/>
          <w:sz w:val="24"/>
          <w:szCs w:val="28"/>
        </w:rPr>
      </w:pPr>
    </w:p>
    <w:p w:rsidR="00EA7600" w:rsidRPr="00CE4B57" w:rsidRDefault="00A0631A" w:rsidP="00EA7600">
      <w:pPr>
        <w:shd w:val="clear" w:color="auto" w:fill="FFFFFF"/>
        <w:spacing w:after="0" w:line="240" w:lineRule="auto"/>
        <w:jc w:val="center"/>
        <w:rPr>
          <w:rFonts w:ascii="Times New Roman" w:eastAsia="Times New Roman" w:hAnsi="Times New Roman" w:cs="Times New Roman"/>
          <w:b/>
          <w:bCs/>
          <w:sz w:val="28"/>
          <w:szCs w:val="28"/>
        </w:rPr>
      </w:pPr>
      <w:r w:rsidRPr="00CE4B57">
        <w:rPr>
          <w:rFonts w:ascii="Times New Roman" w:eastAsia="Times New Roman" w:hAnsi="Times New Roman" w:cs="Times New Roman"/>
          <w:b/>
          <w:bCs/>
          <w:sz w:val="28"/>
          <w:szCs w:val="28"/>
        </w:rPr>
        <w:lastRenderedPageBreak/>
        <w:t>СОДЕРЖАНИЕ</w:t>
      </w:r>
    </w:p>
    <w:p w:rsidR="00EA7600" w:rsidRPr="00CE4B57" w:rsidRDefault="00EA7600" w:rsidP="00EA7600">
      <w:pPr>
        <w:shd w:val="clear" w:color="auto" w:fill="FFFFFF"/>
        <w:spacing w:after="0" w:line="240" w:lineRule="auto"/>
        <w:jc w:val="center"/>
        <w:rPr>
          <w:rFonts w:ascii="Times New Roman" w:eastAsia="Times New Roman" w:hAnsi="Times New Roman" w:cs="Times New Roman"/>
          <w:b/>
          <w:bCs/>
          <w:sz w:val="28"/>
          <w:szCs w:val="28"/>
        </w:rPr>
      </w:pPr>
    </w:p>
    <w:p w:rsidR="00EA7600" w:rsidRPr="00CE4B57" w:rsidRDefault="00EA7600" w:rsidP="00EA7600">
      <w:pPr>
        <w:shd w:val="clear" w:color="auto" w:fill="FFFFFF"/>
        <w:spacing w:after="0" w:line="240" w:lineRule="auto"/>
        <w:jc w:val="center"/>
        <w:rPr>
          <w:rFonts w:ascii="Times New Roman" w:eastAsia="Times New Roman" w:hAnsi="Times New Roman" w:cs="Times New Roman"/>
          <w:sz w:val="28"/>
          <w:szCs w:val="28"/>
        </w:rPr>
      </w:pPr>
    </w:p>
    <w:tbl>
      <w:tblPr>
        <w:tblW w:w="9747" w:type="dxa"/>
        <w:tblLook w:val="04A0" w:firstRow="1" w:lastRow="0" w:firstColumn="1" w:lastColumn="0" w:noHBand="0" w:noVBand="1"/>
      </w:tblPr>
      <w:tblGrid>
        <w:gridCol w:w="677"/>
        <w:gridCol w:w="8046"/>
        <w:gridCol w:w="1024"/>
      </w:tblGrid>
      <w:tr w:rsidR="00EA7600" w:rsidRPr="00CE4B57" w:rsidTr="00A0631A">
        <w:tc>
          <w:tcPr>
            <w:tcW w:w="677" w:type="dxa"/>
            <w:shd w:val="clear" w:color="auto" w:fill="auto"/>
          </w:tcPr>
          <w:p w:rsidR="00EA7600" w:rsidRPr="00CE4B57" w:rsidRDefault="00EA7600" w:rsidP="00EA7600">
            <w:pPr>
              <w:spacing w:after="0" w:line="360" w:lineRule="auto"/>
              <w:jc w:val="center"/>
              <w:rPr>
                <w:rFonts w:ascii="Times New Roman" w:hAnsi="Times New Roman" w:cs="Times New Roman"/>
                <w:sz w:val="28"/>
                <w:szCs w:val="28"/>
              </w:rPr>
            </w:pPr>
          </w:p>
        </w:tc>
        <w:tc>
          <w:tcPr>
            <w:tcW w:w="8046" w:type="dxa"/>
            <w:shd w:val="clear" w:color="auto" w:fill="auto"/>
          </w:tcPr>
          <w:p w:rsidR="00EA7600" w:rsidRPr="00CE4B57" w:rsidRDefault="00EA7600" w:rsidP="00EA7600">
            <w:pPr>
              <w:spacing w:after="0" w:line="360" w:lineRule="auto"/>
              <w:rPr>
                <w:rFonts w:ascii="Times New Roman" w:hAnsi="Times New Roman" w:cs="Times New Roman"/>
                <w:sz w:val="28"/>
                <w:szCs w:val="28"/>
              </w:rPr>
            </w:pPr>
          </w:p>
        </w:tc>
        <w:tc>
          <w:tcPr>
            <w:tcW w:w="1024" w:type="dxa"/>
            <w:shd w:val="clear" w:color="auto" w:fill="auto"/>
          </w:tcPr>
          <w:p w:rsidR="00EA7600" w:rsidRPr="00CE4B57" w:rsidRDefault="00EA7600" w:rsidP="00EA7600">
            <w:pPr>
              <w:spacing w:after="0" w:line="360" w:lineRule="auto"/>
              <w:jc w:val="center"/>
              <w:rPr>
                <w:rFonts w:ascii="Times New Roman" w:hAnsi="Times New Roman" w:cs="Times New Roman"/>
                <w:sz w:val="28"/>
                <w:szCs w:val="28"/>
              </w:rPr>
            </w:pPr>
            <w:r w:rsidRPr="00CE4B57">
              <w:rPr>
                <w:rFonts w:ascii="Times New Roman" w:hAnsi="Times New Roman" w:cs="Times New Roman"/>
                <w:sz w:val="28"/>
                <w:szCs w:val="28"/>
              </w:rPr>
              <w:t>Стр.</w:t>
            </w:r>
          </w:p>
        </w:tc>
      </w:tr>
      <w:tr w:rsidR="00EA7600" w:rsidRPr="00CE4B57" w:rsidTr="00A0631A">
        <w:tc>
          <w:tcPr>
            <w:tcW w:w="677" w:type="dxa"/>
            <w:shd w:val="clear" w:color="auto" w:fill="auto"/>
          </w:tcPr>
          <w:p w:rsidR="00EA7600" w:rsidRPr="00CE4B57" w:rsidRDefault="00EA7600" w:rsidP="00A0631A">
            <w:pPr>
              <w:spacing w:after="0" w:line="360" w:lineRule="auto"/>
              <w:jc w:val="center"/>
              <w:rPr>
                <w:rFonts w:ascii="Times New Roman" w:hAnsi="Times New Roman" w:cs="Times New Roman"/>
                <w:sz w:val="28"/>
                <w:szCs w:val="28"/>
              </w:rPr>
            </w:pPr>
            <w:r w:rsidRPr="00CE4B57">
              <w:rPr>
                <w:rFonts w:ascii="Times New Roman" w:hAnsi="Times New Roman" w:cs="Times New Roman"/>
                <w:sz w:val="28"/>
                <w:szCs w:val="28"/>
              </w:rPr>
              <w:t>1</w:t>
            </w:r>
          </w:p>
        </w:tc>
        <w:tc>
          <w:tcPr>
            <w:tcW w:w="8046" w:type="dxa"/>
            <w:shd w:val="clear" w:color="auto" w:fill="auto"/>
          </w:tcPr>
          <w:p w:rsidR="00EA7600" w:rsidRPr="00CE4B57" w:rsidRDefault="00EA7600" w:rsidP="00EA7600">
            <w:pPr>
              <w:spacing w:after="0" w:line="360" w:lineRule="auto"/>
              <w:rPr>
                <w:rFonts w:ascii="Times New Roman" w:hAnsi="Times New Roman" w:cs="Times New Roman"/>
                <w:sz w:val="28"/>
                <w:szCs w:val="28"/>
              </w:rPr>
            </w:pPr>
            <w:r w:rsidRPr="00CE4B57">
              <w:rPr>
                <w:rFonts w:ascii="Times New Roman" w:hAnsi="Times New Roman" w:cs="Times New Roman"/>
                <w:sz w:val="28"/>
                <w:szCs w:val="28"/>
              </w:rPr>
              <w:t>Паспорт рабочей программы практики……………………………</w:t>
            </w:r>
          </w:p>
        </w:tc>
        <w:tc>
          <w:tcPr>
            <w:tcW w:w="1024" w:type="dxa"/>
            <w:shd w:val="clear" w:color="auto" w:fill="auto"/>
          </w:tcPr>
          <w:p w:rsidR="00EA7600" w:rsidRPr="00CE4B57" w:rsidRDefault="00EA7600" w:rsidP="00EA7600">
            <w:pPr>
              <w:spacing w:after="0" w:line="360" w:lineRule="auto"/>
              <w:jc w:val="center"/>
              <w:rPr>
                <w:rFonts w:ascii="Times New Roman" w:hAnsi="Times New Roman" w:cs="Times New Roman"/>
                <w:sz w:val="28"/>
                <w:szCs w:val="28"/>
              </w:rPr>
            </w:pPr>
            <w:r w:rsidRPr="00CE4B57">
              <w:rPr>
                <w:rFonts w:ascii="Times New Roman" w:hAnsi="Times New Roman" w:cs="Times New Roman"/>
                <w:sz w:val="28"/>
                <w:szCs w:val="28"/>
              </w:rPr>
              <w:t>4</w:t>
            </w:r>
          </w:p>
        </w:tc>
      </w:tr>
      <w:tr w:rsidR="00EA7600" w:rsidRPr="00CE4B57" w:rsidTr="00A0631A">
        <w:tc>
          <w:tcPr>
            <w:tcW w:w="677" w:type="dxa"/>
            <w:shd w:val="clear" w:color="auto" w:fill="auto"/>
          </w:tcPr>
          <w:p w:rsidR="00EA7600" w:rsidRPr="00CE4B57" w:rsidRDefault="00EA7600" w:rsidP="00A0631A">
            <w:pPr>
              <w:spacing w:after="0" w:line="360" w:lineRule="auto"/>
              <w:jc w:val="center"/>
              <w:rPr>
                <w:rFonts w:ascii="Times New Roman" w:hAnsi="Times New Roman" w:cs="Times New Roman"/>
                <w:sz w:val="28"/>
                <w:szCs w:val="28"/>
              </w:rPr>
            </w:pPr>
            <w:r w:rsidRPr="00CE4B57">
              <w:rPr>
                <w:rFonts w:ascii="Times New Roman" w:hAnsi="Times New Roman" w:cs="Times New Roman"/>
                <w:sz w:val="28"/>
                <w:szCs w:val="28"/>
              </w:rPr>
              <w:t>2</w:t>
            </w:r>
          </w:p>
        </w:tc>
        <w:tc>
          <w:tcPr>
            <w:tcW w:w="8046" w:type="dxa"/>
            <w:shd w:val="clear" w:color="auto" w:fill="auto"/>
          </w:tcPr>
          <w:p w:rsidR="00EA7600" w:rsidRPr="00CE4B57" w:rsidRDefault="00EA7600" w:rsidP="00EA7600">
            <w:pPr>
              <w:spacing w:after="0" w:line="360" w:lineRule="auto"/>
              <w:rPr>
                <w:rFonts w:ascii="Times New Roman" w:hAnsi="Times New Roman" w:cs="Times New Roman"/>
                <w:sz w:val="28"/>
                <w:szCs w:val="28"/>
              </w:rPr>
            </w:pPr>
            <w:r w:rsidRPr="00CE4B57">
              <w:rPr>
                <w:rFonts w:ascii="Times New Roman" w:hAnsi="Times New Roman" w:cs="Times New Roman"/>
                <w:sz w:val="28"/>
                <w:szCs w:val="28"/>
              </w:rPr>
              <w:t>План и содержание практики ……………………………………..</w:t>
            </w:r>
          </w:p>
        </w:tc>
        <w:tc>
          <w:tcPr>
            <w:tcW w:w="1024" w:type="dxa"/>
            <w:shd w:val="clear" w:color="auto" w:fill="auto"/>
          </w:tcPr>
          <w:p w:rsidR="00EA7600" w:rsidRPr="00CE4B57" w:rsidRDefault="0037021E" w:rsidP="00EA76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EA7600" w:rsidRPr="00CE4B57" w:rsidTr="00A0631A">
        <w:tc>
          <w:tcPr>
            <w:tcW w:w="677" w:type="dxa"/>
            <w:shd w:val="clear" w:color="auto" w:fill="auto"/>
          </w:tcPr>
          <w:p w:rsidR="00EA7600" w:rsidRPr="00CE4B57" w:rsidRDefault="00EA7600" w:rsidP="00A0631A">
            <w:pPr>
              <w:spacing w:after="0" w:line="360" w:lineRule="auto"/>
              <w:jc w:val="center"/>
              <w:rPr>
                <w:rFonts w:ascii="Times New Roman" w:hAnsi="Times New Roman" w:cs="Times New Roman"/>
                <w:sz w:val="28"/>
                <w:szCs w:val="28"/>
              </w:rPr>
            </w:pPr>
            <w:r w:rsidRPr="00CE4B57">
              <w:rPr>
                <w:rFonts w:ascii="Times New Roman" w:hAnsi="Times New Roman" w:cs="Times New Roman"/>
                <w:sz w:val="28"/>
                <w:szCs w:val="28"/>
              </w:rPr>
              <w:t>3</w:t>
            </w:r>
          </w:p>
        </w:tc>
        <w:tc>
          <w:tcPr>
            <w:tcW w:w="8046" w:type="dxa"/>
            <w:shd w:val="clear" w:color="auto" w:fill="auto"/>
          </w:tcPr>
          <w:p w:rsidR="00EA7600" w:rsidRPr="00CE4B57" w:rsidRDefault="00EA7600" w:rsidP="00EA7600">
            <w:pPr>
              <w:spacing w:after="0" w:line="360" w:lineRule="auto"/>
              <w:rPr>
                <w:rFonts w:ascii="Times New Roman" w:hAnsi="Times New Roman" w:cs="Times New Roman"/>
              </w:rPr>
            </w:pPr>
            <w:r w:rsidRPr="00CE4B57">
              <w:rPr>
                <w:rFonts w:ascii="Times New Roman" w:hAnsi="Times New Roman" w:cs="Times New Roman"/>
                <w:sz w:val="28"/>
                <w:szCs w:val="28"/>
              </w:rPr>
              <w:t>Критерии оценки……………………………………………………</w:t>
            </w:r>
          </w:p>
        </w:tc>
        <w:tc>
          <w:tcPr>
            <w:tcW w:w="1024" w:type="dxa"/>
            <w:shd w:val="clear" w:color="auto" w:fill="auto"/>
          </w:tcPr>
          <w:p w:rsidR="00EA7600" w:rsidRPr="00CE4B57" w:rsidRDefault="0037021E" w:rsidP="0005587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r w:rsidR="00055875">
              <w:rPr>
                <w:rFonts w:ascii="Times New Roman" w:hAnsi="Times New Roman" w:cs="Times New Roman"/>
                <w:sz w:val="28"/>
                <w:szCs w:val="28"/>
              </w:rPr>
              <w:t>2</w:t>
            </w:r>
          </w:p>
        </w:tc>
      </w:tr>
      <w:tr w:rsidR="00EA7600" w:rsidRPr="00CE4B57" w:rsidTr="00A0631A">
        <w:trPr>
          <w:trHeight w:val="405"/>
        </w:trPr>
        <w:tc>
          <w:tcPr>
            <w:tcW w:w="677" w:type="dxa"/>
            <w:shd w:val="clear" w:color="auto" w:fill="auto"/>
          </w:tcPr>
          <w:p w:rsidR="00EA7600" w:rsidRPr="00CE4B57" w:rsidRDefault="00EA7600" w:rsidP="00A0631A">
            <w:pPr>
              <w:spacing w:after="0" w:line="360" w:lineRule="auto"/>
              <w:jc w:val="center"/>
              <w:rPr>
                <w:rFonts w:ascii="Times New Roman" w:hAnsi="Times New Roman" w:cs="Times New Roman"/>
                <w:sz w:val="28"/>
                <w:szCs w:val="28"/>
              </w:rPr>
            </w:pPr>
            <w:r w:rsidRPr="00CE4B57">
              <w:rPr>
                <w:rFonts w:ascii="Times New Roman" w:hAnsi="Times New Roman" w:cs="Times New Roman"/>
                <w:sz w:val="28"/>
                <w:szCs w:val="28"/>
              </w:rPr>
              <w:t>4</w:t>
            </w:r>
          </w:p>
        </w:tc>
        <w:tc>
          <w:tcPr>
            <w:tcW w:w="8046" w:type="dxa"/>
            <w:shd w:val="clear" w:color="auto" w:fill="auto"/>
          </w:tcPr>
          <w:p w:rsidR="00EA7600" w:rsidRPr="00CE4B57" w:rsidRDefault="00EA7600" w:rsidP="00EA7600">
            <w:pPr>
              <w:spacing w:after="0" w:line="360" w:lineRule="auto"/>
              <w:rPr>
                <w:rFonts w:ascii="Times New Roman" w:hAnsi="Times New Roman" w:cs="Times New Roman"/>
                <w:sz w:val="28"/>
                <w:szCs w:val="28"/>
              </w:rPr>
            </w:pPr>
            <w:r w:rsidRPr="00CE4B57">
              <w:rPr>
                <w:rFonts w:ascii="Times New Roman" w:hAnsi="Times New Roman" w:cs="Times New Roman"/>
                <w:sz w:val="28"/>
                <w:szCs w:val="28"/>
              </w:rPr>
              <w:t>Информационное обеспечение практики…………………………</w:t>
            </w:r>
          </w:p>
        </w:tc>
        <w:tc>
          <w:tcPr>
            <w:tcW w:w="1024" w:type="dxa"/>
            <w:shd w:val="clear" w:color="auto" w:fill="auto"/>
          </w:tcPr>
          <w:p w:rsidR="00EA7600" w:rsidRPr="00CE4B57" w:rsidRDefault="0037021E" w:rsidP="0005587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r w:rsidR="00055875">
              <w:rPr>
                <w:rFonts w:ascii="Times New Roman" w:hAnsi="Times New Roman" w:cs="Times New Roman"/>
                <w:sz w:val="28"/>
                <w:szCs w:val="28"/>
              </w:rPr>
              <w:t>6</w:t>
            </w:r>
          </w:p>
        </w:tc>
      </w:tr>
      <w:tr w:rsidR="00EA7600" w:rsidRPr="00CE4B57" w:rsidTr="00A0631A">
        <w:trPr>
          <w:trHeight w:val="106"/>
        </w:trPr>
        <w:tc>
          <w:tcPr>
            <w:tcW w:w="677" w:type="dxa"/>
            <w:shd w:val="clear" w:color="auto" w:fill="auto"/>
          </w:tcPr>
          <w:p w:rsidR="00EA7600" w:rsidRPr="00CE4B57" w:rsidRDefault="00EA7600" w:rsidP="00A0631A">
            <w:pPr>
              <w:spacing w:after="0" w:line="360" w:lineRule="auto"/>
              <w:jc w:val="center"/>
              <w:rPr>
                <w:rFonts w:ascii="Times New Roman" w:hAnsi="Times New Roman" w:cs="Times New Roman"/>
                <w:sz w:val="28"/>
                <w:szCs w:val="28"/>
              </w:rPr>
            </w:pPr>
            <w:r w:rsidRPr="00CE4B57">
              <w:rPr>
                <w:rFonts w:ascii="Times New Roman" w:hAnsi="Times New Roman" w:cs="Times New Roman"/>
                <w:sz w:val="28"/>
                <w:szCs w:val="28"/>
              </w:rPr>
              <w:t>5</w:t>
            </w:r>
          </w:p>
        </w:tc>
        <w:tc>
          <w:tcPr>
            <w:tcW w:w="8046" w:type="dxa"/>
            <w:shd w:val="clear" w:color="auto" w:fill="auto"/>
          </w:tcPr>
          <w:p w:rsidR="00EA7600" w:rsidRPr="00CE4B57" w:rsidRDefault="00EA7600" w:rsidP="00EA7600">
            <w:pPr>
              <w:pStyle w:val="23"/>
              <w:shd w:val="clear" w:color="auto" w:fill="auto"/>
              <w:spacing w:before="0" w:after="0" w:line="360" w:lineRule="auto"/>
              <w:ind w:firstLine="0"/>
            </w:pPr>
            <w:r w:rsidRPr="00CE4B57">
              <w:t>Методические указания по прохождению практики…………….</w:t>
            </w:r>
          </w:p>
        </w:tc>
        <w:tc>
          <w:tcPr>
            <w:tcW w:w="1024" w:type="dxa"/>
            <w:shd w:val="clear" w:color="auto" w:fill="auto"/>
          </w:tcPr>
          <w:p w:rsidR="00EA7600" w:rsidRPr="00CE4B57" w:rsidRDefault="0037021E" w:rsidP="002B685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w:t>
            </w:r>
            <w:r w:rsidR="002B6853">
              <w:rPr>
                <w:rFonts w:ascii="Times New Roman" w:hAnsi="Times New Roman" w:cs="Times New Roman"/>
                <w:sz w:val="28"/>
                <w:szCs w:val="28"/>
              </w:rPr>
              <w:t>3</w:t>
            </w:r>
          </w:p>
        </w:tc>
      </w:tr>
      <w:tr w:rsidR="00A0631A" w:rsidRPr="00CE4B57" w:rsidTr="00A0631A">
        <w:trPr>
          <w:trHeight w:val="106"/>
        </w:trPr>
        <w:tc>
          <w:tcPr>
            <w:tcW w:w="677" w:type="dxa"/>
            <w:shd w:val="clear" w:color="auto" w:fill="auto"/>
          </w:tcPr>
          <w:p w:rsidR="00A0631A" w:rsidRPr="00CE4B57" w:rsidRDefault="00A0631A" w:rsidP="00A0631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046" w:type="dxa"/>
            <w:shd w:val="clear" w:color="auto" w:fill="auto"/>
          </w:tcPr>
          <w:p w:rsidR="00A0631A" w:rsidRPr="00CE4B57" w:rsidRDefault="00A0631A" w:rsidP="00EA7600">
            <w:pPr>
              <w:pStyle w:val="23"/>
              <w:shd w:val="clear" w:color="auto" w:fill="auto"/>
              <w:spacing w:before="0" w:after="0" w:line="360" w:lineRule="auto"/>
              <w:ind w:firstLine="0"/>
            </w:pPr>
            <w:r>
              <w:t>Фонд оценочных средств……………………………………………</w:t>
            </w:r>
          </w:p>
        </w:tc>
        <w:tc>
          <w:tcPr>
            <w:tcW w:w="1024" w:type="dxa"/>
            <w:shd w:val="clear" w:color="auto" w:fill="auto"/>
          </w:tcPr>
          <w:p w:rsidR="00A0631A" w:rsidRPr="00CE4B57" w:rsidRDefault="0037021E" w:rsidP="00E40F6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w:t>
            </w:r>
            <w:r w:rsidR="00E40F6B">
              <w:rPr>
                <w:rFonts w:ascii="Times New Roman" w:hAnsi="Times New Roman" w:cs="Times New Roman"/>
                <w:sz w:val="28"/>
                <w:szCs w:val="28"/>
              </w:rPr>
              <w:t>2</w:t>
            </w:r>
          </w:p>
        </w:tc>
      </w:tr>
      <w:tr w:rsidR="00EA7600" w:rsidRPr="00CE4B57" w:rsidTr="00A0631A">
        <w:tc>
          <w:tcPr>
            <w:tcW w:w="677" w:type="dxa"/>
            <w:shd w:val="clear" w:color="auto" w:fill="auto"/>
          </w:tcPr>
          <w:p w:rsidR="00EA7600" w:rsidRPr="00CE4B57" w:rsidRDefault="00A0631A" w:rsidP="00A0631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8046" w:type="dxa"/>
            <w:shd w:val="clear" w:color="auto" w:fill="auto"/>
          </w:tcPr>
          <w:p w:rsidR="00EA7600" w:rsidRPr="00CE4B57" w:rsidRDefault="00EA7600" w:rsidP="00EA7600">
            <w:pPr>
              <w:spacing w:after="0" w:line="360" w:lineRule="auto"/>
              <w:rPr>
                <w:rFonts w:ascii="Times New Roman" w:hAnsi="Times New Roman" w:cs="Times New Roman"/>
                <w:sz w:val="28"/>
                <w:szCs w:val="28"/>
              </w:rPr>
            </w:pPr>
            <w:r w:rsidRPr="00CE4B57">
              <w:rPr>
                <w:rFonts w:ascii="Times New Roman" w:hAnsi="Times New Roman" w:cs="Times New Roman"/>
                <w:sz w:val="28"/>
                <w:szCs w:val="28"/>
              </w:rPr>
              <w:t>Приложения…………………………………………………………</w:t>
            </w:r>
          </w:p>
          <w:p w:rsidR="00EA7600" w:rsidRPr="00CE4B57" w:rsidRDefault="00EA7600" w:rsidP="00EA7600">
            <w:pPr>
              <w:pStyle w:val="23"/>
              <w:shd w:val="clear" w:color="auto" w:fill="auto"/>
              <w:spacing w:before="0" w:after="0" w:line="360" w:lineRule="auto"/>
              <w:ind w:firstLine="0"/>
            </w:pPr>
          </w:p>
        </w:tc>
        <w:tc>
          <w:tcPr>
            <w:tcW w:w="1024" w:type="dxa"/>
            <w:shd w:val="clear" w:color="auto" w:fill="auto"/>
          </w:tcPr>
          <w:p w:rsidR="00EA7600" w:rsidRPr="00CE4B57" w:rsidRDefault="0037021E" w:rsidP="00E40F6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w:t>
            </w:r>
            <w:r w:rsidR="00E40F6B">
              <w:rPr>
                <w:rFonts w:ascii="Times New Roman" w:hAnsi="Times New Roman" w:cs="Times New Roman"/>
                <w:sz w:val="28"/>
                <w:szCs w:val="28"/>
              </w:rPr>
              <w:t>4</w:t>
            </w:r>
          </w:p>
        </w:tc>
      </w:tr>
    </w:tbl>
    <w:p w:rsidR="00EA7600" w:rsidRPr="00CE4B57" w:rsidRDefault="00EA7600" w:rsidP="00EA7600">
      <w:pPr>
        <w:shd w:val="clear" w:color="auto" w:fill="FFFFFF"/>
        <w:spacing w:after="0" w:line="240" w:lineRule="auto"/>
        <w:jc w:val="center"/>
        <w:rPr>
          <w:rFonts w:ascii="Times New Roman" w:eastAsia="Times New Roman" w:hAnsi="Times New Roman" w:cs="Times New Roman"/>
          <w:b/>
          <w:bCs/>
          <w:color w:val="000000"/>
          <w:sz w:val="28"/>
          <w:szCs w:val="28"/>
        </w:rPr>
      </w:pPr>
    </w:p>
    <w:p w:rsidR="00EA7600" w:rsidRPr="00CE4B57" w:rsidRDefault="00EA7600" w:rsidP="00EA7600">
      <w:pPr>
        <w:spacing w:after="0"/>
        <w:rPr>
          <w:rFonts w:ascii="Times New Roman" w:eastAsia="Times New Roman" w:hAnsi="Times New Roman" w:cs="Times New Roman"/>
          <w:b/>
          <w:bCs/>
          <w:caps/>
          <w:sz w:val="28"/>
          <w:szCs w:val="28"/>
        </w:rPr>
      </w:pPr>
      <w:r w:rsidRPr="00CE4B57">
        <w:rPr>
          <w:rFonts w:ascii="Times New Roman" w:eastAsia="Times New Roman" w:hAnsi="Times New Roman" w:cs="Times New Roman"/>
          <w:b/>
          <w:bCs/>
          <w:caps/>
          <w:sz w:val="28"/>
          <w:szCs w:val="28"/>
        </w:rPr>
        <w:br w:type="page"/>
      </w:r>
    </w:p>
    <w:p w:rsidR="00EA7600" w:rsidRPr="00A0631A" w:rsidRDefault="00F73611" w:rsidP="00A0631A">
      <w:pPr>
        <w:pStyle w:val="a3"/>
        <w:shd w:val="clear" w:color="auto" w:fill="FFFFFF"/>
        <w:spacing w:line="360" w:lineRule="auto"/>
        <w:ind w:left="0" w:firstLine="709"/>
        <w:rPr>
          <w:sz w:val="28"/>
          <w:szCs w:val="28"/>
        </w:rPr>
      </w:pPr>
      <w:r w:rsidRPr="00A0631A">
        <w:rPr>
          <w:b/>
          <w:bCs/>
          <w:sz w:val="28"/>
          <w:szCs w:val="28"/>
        </w:rPr>
        <w:lastRenderedPageBreak/>
        <w:t>1 ПАСПОРТ РАБОЧЕЙ ПРОГРАММЫ ПРАКТИКИ</w:t>
      </w:r>
    </w:p>
    <w:p w:rsidR="00EA7600" w:rsidRPr="00A0631A" w:rsidRDefault="00EA7600" w:rsidP="00A0631A">
      <w:pPr>
        <w:pStyle w:val="a3"/>
        <w:shd w:val="clear" w:color="auto" w:fill="FFFFFF"/>
        <w:spacing w:line="360" w:lineRule="auto"/>
        <w:ind w:left="0" w:firstLine="709"/>
        <w:rPr>
          <w:b/>
          <w:bCs/>
          <w:sz w:val="28"/>
          <w:szCs w:val="28"/>
        </w:rPr>
      </w:pPr>
      <w:r w:rsidRPr="00A0631A">
        <w:rPr>
          <w:b/>
          <w:bCs/>
          <w:sz w:val="28"/>
          <w:szCs w:val="28"/>
        </w:rPr>
        <w:t>1.1 Область применения программы</w:t>
      </w:r>
    </w:p>
    <w:p w:rsidR="00EA7600" w:rsidRPr="00A0631A" w:rsidRDefault="00EA7600" w:rsidP="002F131F">
      <w:pPr>
        <w:widowControl w:val="0"/>
        <w:spacing w:after="0" w:line="360" w:lineRule="auto"/>
        <w:ind w:firstLine="709"/>
        <w:jc w:val="both"/>
        <w:rPr>
          <w:rFonts w:ascii="Times New Roman" w:eastAsia="Times New Roman" w:hAnsi="Times New Roman" w:cs="Times New Roman"/>
          <w:sz w:val="28"/>
          <w:szCs w:val="28"/>
        </w:rPr>
      </w:pPr>
      <w:r w:rsidRPr="00A0631A">
        <w:rPr>
          <w:rFonts w:ascii="Times New Roman" w:hAnsi="Times New Roman" w:cs="Times New Roman"/>
          <w:sz w:val="28"/>
          <w:szCs w:val="28"/>
        </w:rPr>
        <w:t xml:space="preserve">Рабочая программа учебной практики  по </w:t>
      </w:r>
      <w:r w:rsidRPr="00A0631A">
        <w:rPr>
          <w:rFonts w:ascii="Times New Roman" w:hAnsi="Times New Roman" w:cs="Times New Roman"/>
          <w:bCs/>
          <w:color w:val="000000"/>
          <w:sz w:val="28"/>
          <w:szCs w:val="28"/>
          <w:lang w:bidi="ru-RU"/>
        </w:rPr>
        <w:t xml:space="preserve">профессиональному модулю </w:t>
      </w:r>
      <w:r w:rsidRPr="00A0631A">
        <w:rPr>
          <w:rFonts w:ascii="Times New Roman" w:eastAsia="Times New Roman" w:hAnsi="Times New Roman" w:cs="Times New Roman"/>
          <w:sz w:val="28"/>
          <w:szCs w:val="28"/>
        </w:rPr>
        <w:t xml:space="preserve">ПМ.05  </w:t>
      </w:r>
      <w:r w:rsidRPr="00A0631A">
        <w:rPr>
          <w:rFonts w:ascii="Times New Roman" w:hAnsi="Times New Roman" w:cs="Times New Roman"/>
          <w:bCs/>
          <w:spacing w:val="-1"/>
          <w:sz w:val="28"/>
          <w:szCs w:val="28"/>
        </w:rPr>
        <w:t>Осуществление налогового учета и налогового планирования в организации</w:t>
      </w:r>
      <w:r w:rsidRPr="00A0631A">
        <w:rPr>
          <w:rFonts w:ascii="Times New Roman" w:hAnsi="Times New Roman" w:cs="Times New Roman"/>
          <w:sz w:val="28"/>
          <w:szCs w:val="28"/>
        </w:rPr>
        <w:t xml:space="preserve"> (далее программа практики) – является частью  основной профессиональной образовательной программы среднего профессионального образования по специальности 38.02.01 Экономика и бухгалтерский учет (по отраслям)</w:t>
      </w:r>
      <w:r w:rsidRPr="00A0631A">
        <w:rPr>
          <w:rFonts w:ascii="Times New Roman" w:hAnsi="Times New Roman" w:cs="Times New Roman"/>
          <w:b/>
          <w:sz w:val="28"/>
          <w:szCs w:val="28"/>
        </w:rPr>
        <w:t xml:space="preserve"> </w:t>
      </w:r>
      <w:r w:rsidRPr="00A0631A">
        <w:rPr>
          <w:rFonts w:ascii="Times New Roman" w:hAnsi="Times New Roman" w:cs="Times New Roman"/>
          <w:sz w:val="28"/>
          <w:szCs w:val="28"/>
        </w:rPr>
        <w:t>в части освоения  квалификации: бухгалтер, специалист по налогообложению</w:t>
      </w:r>
      <w:r w:rsidR="00033F71" w:rsidRPr="00A0631A">
        <w:rPr>
          <w:rFonts w:ascii="Times New Roman" w:hAnsi="Times New Roman" w:cs="Times New Roman"/>
          <w:sz w:val="28"/>
          <w:szCs w:val="28"/>
        </w:rPr>
        <w:t xml:space="preserve"> и вида деятельности (ВД): Осуществление налогового учета и налогового планирования в организации</w:t>
      </w:r>
    </w:p>
    <w:p w:rsidR="00EA7600" w:rsidRPr="00A0631A" w:rsidRDefault="00EA7600" w:rsidP="00A0631A">
      <w:pPr>
        <w:pStyle w:val="a3"/>
        <w:tabs>
          <w:tab w:val="left" w:pos="-1701"/>
        </w:tabs>
        <w:spacing w:line="360" w:lineRule="auto"/>
        <w:ind w:left="0" w:firstLine="851"/>
        <w:rPr>
          <w:b/>
          <w:bCs/>
          <w:sz w:val="28"/>
          <w:szCs w:val="28"/>
        </w:rPr>
      </w:pPr>
      <w:r w:rsidRPr="00A0631A">
        <w:rPr>
          <w:b/>
          <w:bCs/>
          <w:sz w:val="28"/>
          <w:szCs w:val="28"/>
        </w:rPr>
        <w:t>1.2 Цели практики</w:t>
      </w:r>
    </w:p>
    <w:p w:rsidR="00EA7600" w:rsidRPr="002F131F" w:rsidRDefault="00EA7600" w:rsidP="002F131F">
      <w:pPr>
        <w:shd w:val="clear" w:color="auto" w:fill="FFFFFF"/>
        <w:spacing w:after="0" w:line="360" w:lineRule="auto"/>
        <w:ind w:firstLine="851"/>
        <w:jc w:val="both"/>
        <w:rPr>
          <w:rFonts w:ascii="Times New Roman" w:eastAsia="Times New Roman" w:hAnsi="Times New Roman" w:cs="Times New Roman"/>
          <w:sz w:val="28"/>
          <w:szCs w:val="28"/>
        </w:rPr>
      </w:pPr>
      <w:proofErr w:type="gramStart"/>
      <w:r w:rsidRPr="00A0631A">
        <w:rPr>
          <w:rFonts w:ascii="Times New Roman" w:hAnsi="Times New Roman" w:cs="Times New Roman"/>
          <w:sz w:val="28"/>
          <w:szCs w:val="28"/>
        </w:rPr>
        <w:t xml:space="preserve">Учебная практика направлена на формирование у обучающихся умений, приобретение первоначального практического опыта </w:t>
      </w:r>
      <w:r w:rsidRPr="00A0631A">
        <w:rPr>
          <w:rFonts w:ascii="Times New Roman" w:hAnsi="Times New Roman" w:cs="Times New Roman"/>
          <w:bCs/>
          <w:spacing w:val="-1"/>
          <w:sz w:val="28"/>
          <w:szCs w:val="28"/>
        </w:rPr>
        <w:t>осуществления налогового учета и налогового планирования в организации</w:t>
      </w:r>
      <w:r w:rsidRPr="00A0631A">
        <w:rPr>
          <w:rFonts w:ascii="Times New Roman" w:hAnsi="Times New Roman" w:cs="Times New Roman"/>
          <w:sz w:val="28"/>
          <w:szCs w:val="28"/>
        </w:rPr>
        <w:t xml:space="preserve"> с применением</w:t>
      </w:r>
      <w:r w:rsidRPr="00A0631A">
        <w:rPr>
          <w:rFonts w:ascii="Times New Roman" w:eastAsia="Times New Roman" w:hAnsi="Times New Roman" w:cs="Times New Roman"/>
          <w:sz w:val="28"/>
          <w:szCs w:val="28"/>
        </w:rPr>
        <w:t xml:space="preserve"> информационных технологий,</w:t>
      </w:r>
      <w:r w:rsidRPr="00A0631A">
        <w:rPr>
          <w:rFonts w:ascii="Times New Roman" w:hAnsi="Times New Roman" w:cs="Times New Roman"/>
          <w:sz w:val="28"/>
          <w:szCs w:val="28"/>
        </w:rPr>
        <w:t xml:space="preserve"> которая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 </w:t>
      </w:r>
      <w:r w:rsidRPr="00A0631A">
        <w:rPr>
          <w:rFonts w:ascii="Times New Roman" w:eastAsia="Times New Roman" w:hAnsi="Times New Roman" w:cs="Times New Roman"/>
          <w:sz w:val="28"/>
          <w:szCs w:val="28"/>
        </w:rPr>
        <w:t>38.02.01 Экономика и бухгалтерский учет (по отраслям) углубленной  подготовки.</w:t>
      </w:r>
      <w:proofErr w:type="gramEnd"/>
    </w:p>
    <w:p w:rsidR="00EA7600" w:rsidRPr="00A0631A" w:rsidRDefault="00EA7600" w:rsidP="00A0631A">
      <w:pPr>
        <w:spacing w:after="0" w:line="360" w:lineRule="auto"/>
        <w:ind w:firstLine="709"/>
        <w:rPr>
          <w:rFonts w:ascii="Times New Roman" w:hAnsi="Times New Roman" w:cs="Times New Roman"/>
          <w:b/>
          <w:bCs/>
          <w:sz w:val="28"/>
          <w:szCs w:val="28"/>
        </w:rPr>
      </w:pPr>
      <w:r w:rsidRPr="00A0631A">
        <w:rPr>
          <w:rFonts w:ascii="Times New Roman" w:hAnsi="Times New Roman" w:cs="Times New Roman"/>
          <w:b/>
          <w:sz w:val="28"/>
          <w:szCs w:val="28"/>
        </w:rPr>
        <w:t xml:space="preserve">1.3. </w:t>
      </w:r>
      <w:r w:rsidRPr="00A0631A">
        <w:rPr>
          <w:rFonts w:ascii="Times New Roman" w:hAnsi="Times New Roman" w:cs="Times New Roman"/>
          <w:b/>
          <w:bCs/>
          <w:sz w:val="28"/>
          <w:szCs w:val="28"/>
        </w:rPr>
        <w:t>Требования к результатам практики</w:t>
      </w:r>
    </w:p>
    <w:p w:rsidR="00033F71" w:rsidRPr="00A0631A" w:rsidRDefault="00033F71" w:rsidP="00A0631A">
      <w:pPr>
        <w:widowControl w:val="0"/>
        <w:autoSpaceDE w:val="0"/>
        <w:autoSpaceDN w:val="0"/>
        <w:spacing w:after="0" w:line="360" w:lineRule="auto"/>
        <w:ind w:right="92" w:firstLine="709"/>
        <w:jc w:val="both"/>
        <w:rPr>
          <w:rFonts w:ascii="Times New Roman" w:hAnsi="Times New Roman" w:cs="Times New Roman"/>
          <w:b/>
          <w:sz w:val="28"/>
          <w:szCs w:val="28"/>
        </w:rPr>
      </w:pPr>
      <w:r w:rsidRPr="00A0631A">
        <w:rPr>
          <w:rFonts w:ascii="Times New Roman" w:hAnsi="Times New Roman" w:cs="Times New Roman"/>
          <w:sz w:val="28"/>
          <w:szCs w:val="28"/>
        </w:rPr>
        <w:t xml:space="preserve">Результатом освоения программы учебной практики является: </w:t>
      </w:r>
      <w:r w:rsidRPr="00A0631A">
        <w:rPr>
          <w:rFonts w:ascii="Times New Roman" w:hAnsi="Times New Roman" w:cs="Times New Roman"/>
          <w:b/>
          <w:sz w:val="28"/>
          <w:szCs w:val="28"/>
        </w:rPr>
        <w:t>формирование у обучающихся умений:</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участвовать в разработке учетной политики в целях налогообложения;</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участвовать в подготовке утверждения учетной налоговой политики;</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размещать положения учетной политики в тексте приказа или в приложении к приказу;</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применять учетную политику последовательно, от одного налогового периода к другому;</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вносить изменения в учетную политику в целях налогообложения;</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определять срок действия учетной политики;</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lastRenderedPageBreak/>
        <w:t>применять особенности учетной политики для налогов разных видов;</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руководствоваться принципами учетной политики для организац</w:t>
      </w:r>
      <w:proofErr w:type="gramStart"/>
      <w:r w:rsidRPr="00A0631A">
        <w:rPr>
          <w:bCs/>
          <w:sz w:val="28"/>
          <w:szCs w:val="28"/>
          <w:lang w:eastAsia="en-US"/>
        </w:rPr>
        <w:t>ии и ее</w:t>
      </w:r>
      <w:proofErr w:type="gramEnd"/>
      <w:r w:rsidRPr="00A0631A">
        <w:rPr>
          <w:bCs/>
          <w:sz w:val="28"/>
          <w:szCs w:val="28"/>
          <w:lang w:eastAsia="en-US"/>
        </w:rPr>
        <w:t xml:space="preserve"> подразделений;</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определять структуру учетной политики;</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отражать в учетной политике особенности формирования налоговой базы;</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представлять учетную политику в целях налогообложения в налоговые органы;</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ориентироваться в понятиях налогового учета;</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определять цели осуществления налогового учета;</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налаживать порядок ведения налогового учета;</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отражать данные налогового учета при предоставлении документов в налоговые органы;</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доначислять неуплаченные налоги и уплачивать штрафные санкции налоговым органам;</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формировать состав и структуру регистров налогового учета;</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составлять первичные бухгалтерские документы;</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составлять аналитические регистры налогового учета;</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рассчитывать налоговую базу для исчисления налогов и сборов;</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определять элементы налогового учета, предусмотренные Налоговым кодексом Российской Федерации;</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рассчитывать налоговую базу по налогу на добавленную стоимость;</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рассчитывать налоговую базу по налогу на прибыль;</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рассчитывать налоговую базу по налогу на доходы физических лиц;</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составлять схемы оптимизации налогообложения организации;</w:t>
      </w:r>
    </w:p>
    <w:p w:rsidR="00EA7600" w:rsidRPr="00A0631A" w:rsidRDefault="00EA7600" w:rsidP="00A0631A">
      <w:pPr>
        <w:pStyle w:val="a3"/>
        <w:numPr>
          <w:ilvl w:val="0"/>
          <w:numId w:val="15"/>
        </w:numPr>
        <w:tabs>
          <w:tab w:val="left" w:pos="993"/>
        </w:tabs>
        <w:spacing w:line="360" w:lineRule="auto"/>
        <w:ind w:left="0" w:firstLine="709"/>
        <w:rPr>
          <w:bCs/>
          <w:sz w:val="28"/>
          <w:szCs w:val="28"/>
          <w:lang w:eastAsia="en-US"/>
        </w:rPr>
      </w:pPr>
      <w:r w:rsidRPr="00A0631A">
        <w:rPr>
          <w:bCs/>
          <w:sz w:val="28"/>
          <w:szCs w:val="28"/>
          <w:lang w:eastAsia="en-US"/>
        </w:rPr>
        <w:t>составлять схемы минимизации налогов организации.</w:t>
      </w:r>
    </w:p>
    <w:p w:rsidR="00A0631A" w:rsidRDefault="00A0631A" w:rsidP="00A0631A">
      <w:pPr>
        <w:spacing w:after="0" w:line="360" w:lineRule="auto"/>
        <w:jc w:val="both"/>
        <w:rPr>
          <w:rFonts w:ascii="Times New Roman" w:eastAsia="Calibri" w:hAnsi="Times New Roman" w:cs="Times New Roman"/>
          <w:b/>
          <w:sz w:val="28"/>
          <w:szCs w:val="28"/>
        </w:rPr>
      </w:pPr>
    </w:p>
    <w:p w:rsidR="00EA7600" w:rsidRPr="00A0631A" w:rsidRDefault="00033F71" w:rsidP="00A0631A">
      <w:pPr>
        <w:spacing w:after="0" w:line="360" w:lineRule="auto"/>
        <w:jc w:val="both"/>
        <w:rPr>
          <w:rFonts w:ascii="Times New Roman" w:eastAsia="Calibri" w:hAnsi="Times New Roman" w:cs="Times New Roman"/>
          <w:b/>
          <w:sz w:val="28"/>
          <w:szCs w:val="28"/>
        </w:rPr>
      </w:pPr>
      <w:r w:rsidRPr="00A0631A">
        <w:rPr>
          <w:rFonts w:ascii="Times New Roman" w:eastAsia="Calibri" w:hAnsi="Times New Roman" w:cs="Times New Roman"/>
          <w:b/>
          <w:sz w:val="28"/>
          <w:szCs w:val="28"/>
        </w:rPr>
        <w:t>приобретение</w:t>
      </w:r>
      <w:r w:rsidR="00EA7600" w:rsidRPr="00A0631A">
        <w:rPr>
          <w:rFonts w:ascii="Times New Roman" w:eastAsia="Calibri" w:hAnsi="Times New Roman" w:cs="Times New Roman"/>
          <w:b/>
          <w:sz w:val="28"/>
          <w:szCs w:val="28"/>
        </w:rPr>
        <w:t xml:space="preserve"> практическ</w:t>
      </w:r>
      <w:r w:rsidRPr="00A0631A">
        <w:rPr>
          <w:rFonts w:ascii="Times New Roman" w:eastAsia="Calibri" w:hAnsi="Times New Roman" w:cs="Times New Roman"/>
          <w:b/>
          <w:sz w:val="28"/>
          <w:szCs w:val="28"/>
        </w:rPr>
        <w:t>ого</w:t>
      </w:r>
      <w:r w:rsidR="00EA7600" w:rsidRPr="00A0631A">
        <w:rPr>
          <w:rFonts w:ascii="Times New Roman" w:eastAsia="Calibri" w:hAnsi="Times New Roman" w:cs="Times New Roman"/>
          <w:b/>
          <w:sz w:val="28"/>
          <w:szCs w:val="28"/>
        </w:rPr>
        <w:t xml:space="preserve"> опыт</w:t>
      </w:r>
      <w:r w:rsidRPr="00A0631A">
        <w:rPr>
          <w:rFonts w:ascii="Times New Roman" w:eastAsia="Calibri" w:hAnsi="Times New Roman" w:cs="Times New Roman"/>
          <w:b/>
          <w:sz w:val="28"/>
          <w:szCs w:val="28"/>
        </w:rPr>
        <w:t>а</w:t>
      </w:r>
      <w:r w:rsidR="00EA7600" w:rsidRPr="00A0631A">
        <w:rPr>
          <w:rFonts w:ascii="Times New Roman" w:eastAsia="Calibri" w:hAnsi="Times New Roman" w:cs="Times New Roman"/>
          <w:b/>
          <w:sz w:val="28"/>
          <w:szCs w:val="28"/>
        </w:rPr>
        <w:t>:</w:t>
      </w:r>
    </w:p>
    <w:p w:rsidR="00470D8C" w:rsidRPr="00A0631A" w:rsidRDefault="00470D8C" w:rsidP="00A0631A">
      <w:pPr>
        <w:pStyle w:val="a3"/>
        <w:numPr>
          <w:ilvl w:val="0"/>
          <w:numId w:val="17"/>
        </w:numPr>
        <w:spacing w:line="360" w:lineRule="auto"/>
        <w:rPr>
          <w:bCs/>
          <w:sz w:val="28"/>
          <w:szCs w:val="28"/>
          <w:lang w:eastAsia="en-US"/>
        </w:rPr>
      </w:pPr>
      <w:r w:rsidRPr="00A0631A">
        <w:rPr>
          <w:bCs/>
          <w:sz w:val="28"/>
          <w:szCs w:val="28"/>
          <w:lang w:eastAsia="en-US"/>
        </w:rPr>
        <w:lastRenderedPageBreak/>
        <w:t>в осуществлении налогового учета и налогового планирования в организации;</w:t>
      </w:r>
    </w:p>
    <w:p w:rsidR="00470D8C" w:rsidRPr="00A0631A" w:rsidRDefault="00470D8C" w:rsidP="00A0631A">
      <w:pPr>
        <w:pStyle w:val="a3"/>
        <w:numPr>
          <w:ilvl w:val="0"/>
          <w:numId w:val="17"/>
        </w:numPr>
        <w:spacing w:line="360" w:lineRule="auto"/>
        <w:rPr>
          <w:bCs/>
          <w:sz w:val="28"/>
          <w:szCs w:val="28"/>
          <w:lang w:eastAsia="en-US"/>
        </w:rPr>
      </w:pPr>
      <w:r w:rsidRPr="00A0631A">
        <w:rPr>
          <w:bCs/>
          <w:sz w:val="28"/>
          <w:szCs w:val="28"/>
          <w:lang w:eastAsia="en-US"/>
        </w:rPr>
        <w:t>в применении налоговых льгот;</w:t>
      </w:r>
    </w:p>
    <w:p w:rsidR="00470D8C" w:rsidRPr="002F131F" w:rsidRDefault="00470D8C" w:rsidP="002F131F">
      <w:pPr>
        <w:pStyle w:val="a3"/>
        <w:numPr>
          <w:ilvl w:val="0"/>
          <w:numId w:val="17"/>
        </w:numPr>
        <w:spacing w:line="360" w:lineRule="auto"/>
        <w:rPr>
          <w:bCs/>
          <w:sz w:val="28"/>
          <w:szCs w:val="28"/>
          <w:lang w:eastAsia="en-US"/>
        </w:rPr>
      </w:pPr>
      <w:r w:rsidRPr="00A0631A">
        <w:rPr>
          <w:bCs/>
          <w:sz w:val="28"/>
          <w:szCs w:val="28"/>
          <w:lang w:eastAsia="en-US"/>
        </w:rPr>
        <w:t>в разработке учетной политики в целях налогообложения.</w:t>
      </w:r>
    </w:p>
    <w:p w:rsidR="00EA7600" w:rsidRPr="00A0631A" w:rsidRDefault="00EA7600" w:rsidP="00A0631A">
      <w:pPr>
        <w:spacing w:after="0" w:line="360" w:lineRule="auto"/>
        <w:ind w:firstLine="709"/>
        <w:rPr>
          <w:rFonts w:ascii="Times New Roman" w:hAnsi="Times New Roman" w:cs="Times New Roman"/>
          <w:b/>
          <w:bCs/>
          <w:sz w:val="28"/>
          <w:szCs w:val="28"/>
        </w:rPr>
      </w:pPr>
      <w:r w:rsidRPr="00A0631A">
        <w:rPr>
          <w:rFonts w:ascii="Times New Roman" w:hAnsi="Times New Roman" w:cs="Times New Roman"/>
          <w:b/>
          <w:bCs/>
          <w:sz w:val="28"/>
          <w:szCs w:val="28"/>
        </w:rPr>
        <w:t>1.4  Формы контроля</w:t>
      </w:r>
    </w:p>
    <w:p w:rsidR="00EA7600" w:rsidRPr="002F131F" w:rsidRDefault="00EA7600" w:rsidP="002F131F">
      <w:pPr>
        <w:spacing w:after="0" w:line="360" w:lineRule="auto"/>
        <w:ind w:firstLine="709"/>
        <w:jc w:val="both"/>
        <w:rPr>
          <w:rFonts w:ascii="Times New Roman" w:hAnsi="Times New Roman" w:cs="Times New Roman"/>
          <w:i/>
          <w:sz w:val="28"/>
          <w:szCs w:val="28"/>
        </w:rPr>
      </w:pPr>
      <w:r w:rsidRPr="00A0631A">
        <w:rPr>
          <w:rFonts w:ascii="Times New Roman" w:hAnsi="Times New Roman" w:cs="Times New Roman"/>
          <w:bCs/>
          <w:sz w:val="28"/>
          <w:szCs w:val="28"/>
        </w:rPr>
        <w:t xml:space="preserve">По учебной практике предусмотрен контроль в форме </w:t>
      </w:r>
      <w:r w:rsidR="00A0631A" w:rsidRPr="003E6028">
        <w:rPr>
          <w:rFonts w:ascii="Times New Roman" w:hAnsi="Times New Roman" w:cs="Times New Roman"/>
          <w:bCs/>
          <w:sz w:val="28"/>
          <w:szCs w:val="28"/>
        </w:rPr>
        <w:t xml:space="preserve">комплексного </w:t>
      </w:r>
      <w:r w:rsidRPr="00A0631A">
        <w:rPr>
          <w:rFonts w:ascii="Times New Roman" w:hAnsi="Times New Roman" w:cs="Times New Roman"/>
          <w:bCs/>
          <w:sz w:val="28"/>
          <w:szCs w:val="28"/>
        </w:rPr>
        <w:t xml:space="preserve">дифференцированного зачета </w:t>
      </w:r>
      <w:r w:rsidRPr="00A0631A">
        <w:rPr>
          <w:rFonts w:ascii="Times New Roman" w:hAnsi="Times New Roman" w:cs="Times New Roman"/>
          <w:sz w:val="28"/>
          <w:szCs w:val="28"/>
        </w:rPr>
        <w:t>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 наличия положительной характеристики организации на обучающегося по освоению общих и профессиональных компетенций в период прохождения практики; полноты и своевременности представления дневника практики и отчета о практике в соответствии с заданием на практику</w:t>
      </w:r>
      <w:r w:rsidR="00033F71" w:rsidRPr="00A0631A">
        <w:rPr>
          <w:rFonts w:ascii="Times New Roman" w:hAnsi="Times New Roman" w:cs="Times New Roman"/>
          <w:bCs/>
          <w:sz w:val="28"/>
          <w:szCs w:val="28"/>
        </w:rPr>
        <w:t xml:space="preserve">. </w:t>
      </w:r>
      <w:r w:rsidRPr="00A0631A">
        <w:rPr>
          <w:rFonts w:ascii="Times New Roman" w:hAnsi="Times New Roman" w:cs="Times New Roman"/>
          <w:sz w:val="28"/>
          <w:szCs w:val="28"/>
        </w:rPr>
        <w:t xml:space="preserve">Результаты прохождения практики обучающимися, учитываются при </w:t>
      </w:r>
      <w:r w:rsidR="00A0631A" w:rsidRPr="003E6028">
        <w:rPr>
          <w:rFonts w:ascii="Times New Roman" w:hAnsi="Times New Roman" w:cs="Times New Roman"/>
          <w:bCs/>
          <w:sz w:val="28"/>
          <w:szCs w:val="28"/>
        </w:rPr>
        <w:t xml:space="preserve">промежуточной </w:t>
      </w:r>
      <w:r w:rsidRPr="00A0631A">
        <w:rPr>
          <w:rFonts w:ascii="Times New Roman" w:hAnsi="Times New Roman" w:cs="Times New Roman"/>
          <w:sz w:val="28"/>
          <w:szCs w:val="28"/>
        </w:rPr>
        <w:t>аттестации.</w:t>
      </w:r>
    </w:p>
    <w:p w:rsidR="00EA7600" w:rsidRPr="00A0631A" w:rsidRDefault="00EA7600" w:rsidP="00A0631A">
      <w:pPr>
        <w:shd w:val="clear" w:color="auto" w:fill="FFFFFF"/>
        <w:spacing w:after="0" w:line="360" w:lineRule="auto"/>
        <w:ind w:firstLine="709"/>
        <w:rPr>
          <w:rFonts w:ascii="Times New Roman" w:eastAsia="Times New Roman" w:hAnsi="Times New Roman" w:cs="Times New Roman"/>
          <w:b/>
          <w:bCs/>
          <w:sz w:val="28"/>
          <w:szCs w:val="28"/>
        </w:rPr>
      </w:pPr>
      <w:r w:rsidRPr="00A0631A">
        <w:rPr>
          <w:rFonts w:ascii="Times New Roman" w:eastAsia="Times New Roman" w:hAnsi="Times New Roman" w:cs="Times New Roman"/>
          <w:b/>
          <w:bCs/>
          <w:sz w:val="28"/>
          <w:szCs w:val="28"/>
        </w:rPr>
        <w:t>1.5  Количество часов на освоение программы практики</w:t>
      </w:r>
    </w:p>
    <w:p w:rsidR="00470D8C" w:rsidRPr="00A0631A" w:rsidRDefault="00EA7600" w:rsidP="002F131F">
      <w:pPr>
        <w:shd w:val="clear" w:color="auto" w:fill="FFFFFF"/>
        <w:spacing w:after="0" w:line="360" w:lineRule="auto"/>
        <w:ind w:firstLine="709"/>
        <w:jc w:val="both"/>
        <w:rPr>
          <w:rFonts w:ascii="Times New Roman" w:eastAsia="Times New Roman" w:hAnsi="Times New Roman" w:cs="Times New Roman"/>
          <w:sz w:val="28"/>
          <w:szCs w:val="28"/>
        </w:rPr>
      </w:pPr>
      <w:r w:rsidRPr="00A0631A">
        <w:rPr>
          <w:rFonts w:ascii="Times New Roman" w:eastAsia="Times New Roman" w:hAnsi="Times New Roman" w:cs="Times New Roman"/>
          <w:sz w:val="28"/>
          <w:szCs w:val="28"/>
        </w:rPr>
        <w:t xml:space="preserve">Рабочая программа рассчитана на прохождение студентами практики в объеме </w:t>
      </w:r>
      <w:r w:rsidR="00470D8C" w:rsidRPr="00A0631A">
        <w:rPr>
          <w:rFonts w:ascii="Times New Roman" w:eastAsia="Times New Roman" w:hAnsi="Times New Roman" w:cs="Times New Roman"/>
          <w:sz w:val="28"/>
          <w:szCs w:val="28"/>
        </w:rPr>
        <w:t xml:space="preserve">72 </w:t>
      </w:r>
      <w:r w:rsidR="00033F71" w:rsidRPr="00A0631A">
        <w:rPr>
          <w:rFonts w:ascii="Times New Roman" w:eastAsia="Times New Roman" w:hAnsi="Times New Roman" w:cs="Times New Roman"/>
          <w:sz w:val="28"/>
          <w:szCs w:val="28"/>
        </w:rPr>
        <w:t>часов (</w:t>
      </w:r>
      <w:r w:rsidR="00470D8C" w:rsidRPr="00A0631A">
        <w:rPr>
          <w:rFonts w:ascii="Times New Roman" w:eastAsia="Times New Roman" w:hAnsi="Times New Roman" w:cs="Times New Roman"/>
          <w:sz w:val="28"/>
          <w:szCs w:val="28"/>
        </w:rPr>
        <w:t>2</w:t>
      </w:r>
      <w:r w:rsidRPr="00A0631A">
        <w:rPr>
          <w:rFonts w:ascii="Times New Roman" w:eastAsia="Times New Roman" w:hAnsi="Times New Roman" w:cs="Times New Roman"/>
          <w:sz w:val="28"/>
          <w:szCs w:val="28"/>
        </w:rPr>
        <w:t xml:space="preserve"> недел</w:t>
      </w:r>
      <w:r w:rsidR="00470D8C" w:rsidRPr="00A0631A">
        <w:rPr>
          <w:rFonts w:ascii="Times New Roman" w:eastAsia="Times New Roman" w:hAnsi="Times New Roman" w:cs="Times New Roman"/>
          <w:sz w:val="28"/>
          <w:szCs w:val="28"/>
        </w:rPr>
        <w:t>и</w:t>
      </w:r>
      <w:r w:rsidR="00033F71" w:rsidRPr="00A0631A">
        <w:rPr>
          <w:rFonts w:ascii="Times New Roman" w:eastAsia="Times New Roman" w:hAnsi="Times New Roman" w:cs="Times New Roman"/>
          <w:sz w:val="28"/>
          <w:szCs w:val="28"/>
        </w:rPr>
        <w:t>)</w:t>
      </w:r>
      <w:r w:rsidRPr="00A0631A">
        <w:rPr>
          <w:rFonts w:ascii="Times New Roman" w:eastAsia="Times New Roman" w:hAnsi="Times New Roman" w:cs="Times New Roman"/>
          <w:sz w:val="28"/>
          <w:szCs w:val="28"/>
        </w:rPr>
        <w:t>.</w:t>
      </w:r>
    </w:p>
    <w:p w:rsidR="00EA7600" w:rsidRPr="00A0631A" w:rsidRDefault="00EA7600" w:rsidP="00A0631A">
      <w:pPr>
        <w:spacing w:after="0" w:line="360" w:lineRule="auto"/>
        <w:ind w:firstLine="709"/>
        <w:rPr>
          <w:rFonts w:ascii="Times New Roman" w:hAnsi="Times New Roman" w:cs="Times New Roman"/>
          <w:sz w:val="28"/>
          <w:szCs w:val="28"/>
        </w:rPr>
      </w:pPr>
      <w:r w:rsidRPr="00A0631A">
        <w:rPr>
          <w:rFonts w:ascii="Times New Roman" w:hAnsi="Times New Roman" w:cs="Times New Roman"/>
          <w:b/>
          <w:sz w:val="28"/>
          <w:szCs w:val="28"/>
        </w:rPr>
        <w:t>1.6 Условия организации практики</w:t>
      </w:r>
    </w:p>
    <w:p w:rsidR="00033F71" w:rsidRPr="00A0631A" w:rsidRDefault="00033F71" w:rsidP="00A0631A">
      <w:pPr>
        <w:spacing w:after="0" w:line="360" w:lineRule="auto"/>
        <w:ind w:firstLine="709"/>
        <w:jc w:val="both"/>
        <w:rPr>
          <w:rFonts w:ascii="Times New Roman" w:hAnsi="Times New Roman" w:cs="Times New Roman"/>
          <w:bCs/>
          <w:sz w:val="28"/>
          <w:szCs w:val="28"/>
        </w:rPr>
      </w:pPr>
      <w:r w:rsidRPr="00A0631A">
        <w:rPr>
          <w:rFonts w:ascii="Times New Roman" w:hAnsi="Times New Roman" w:cs="Times New Roman"/>
          <w:bCs/>
          <w:sz w:val="28"/>
          <w:szCs w:val="28"/>
        </w:rPr>
        <w:t>Учебная практика проводится преподавателями профессионального цикла. Программа учебной практики профессионального модуля ПМ.05 Осуществление налогового учета и налогового планирования в организации реализуется в течение 8 семестра 4 курса обучения.</w:t>
      </w:r>
    </w:p>
    <w:p w:rsidR="00033F71" w:rsidRPr="00A0631A" w:rsidRDefault="00033F71" w:rsidP="00A0631A">
      <w:pPr>
        <w:widowControl w:val="0"/>
        <w:spacing w:after="0" w:line="360" w:lineRule="auto"/>
        <w:ind w:firstLine="709"/>
        <w:jc w:val="both"/>
        <w:rPr>
          <w:rFonts w:ascii="Times New Roman" w:eastAsia="Times New Roman" w:hAnsi="Times New Roman" w:cs="Times New Roman"/>
          <w:bCs/>
          <w:iCs/>
          <w:color w:val="000000"/>
          <w:sz w:val="28"/>
          <w:szCs w:val="28"/>
          <w:lang w:bidi="ru-RU"/>
        </w:rPr>
      </w:pPr>
      <w:r w:rsidRPr="00A0631A">
        <w:rPr>
          <w:rFonts w:ascii="Times New Roman" w:hAnsi="Times New Roman" w:cs="Times New Roman"/>
          <w:bCs/>
          <w:sz w:val="28"/>
          <w:szCs w:val="28"/>
        </w:rPr>
        <w:t xml:space="preserve">Учебная практика проводится  на базе ФКПОУ «ОГЭКИ» Минтруда России. </w:t>
      </w:r>
      <w:r w:rsidRPr="00A0631A">
        <w:rPr>
          <w:rFonts w:ascii="Times New Roman" w:eastAsia="Times New Roman" w:hAnsi="Times New Roman" w:cs="Times New Roman"/>
          <w:bCs/>
          <w:iCs/>
          <w:color w:val="000000"/>
          <w:sz w:val="28"/>
          <w:szCs w:val="28"/>
          <w:shd w:val="clear" w:color="auto" w:fill="FFFFFF"/>
          <w:lang w:bidi="ru-RU"/>
        </w:rPr>
        <w:t xml:space="preserve">Для реализации программы учебной практики профессионального модуля  </w:t>
      </w:r>
      <w:r w:rsidRPr="00A0631A">
        <w:rPr>
          <w:rFonts w:ascii="Times New Roman" w:eastAsia="Times New Roman" w:hAnsi="Times New Roman" w:cs="Times New Roman"/>
          <w:bCs/>
          <w:iCs/>
          <w:color w:val="000000"/>
          <w:sz w:val="28"/>
          <w:szCs w:val="28"/>
          <w:lang w:bidi="ru-RU"/>
        </w:rPr>
        <w:t>ПМ.05 Осуществление налогового учета и налогового планирования в организации  имеются в наличии:</w:t>
      </w:r>
    </w:p>
    <w:p w:rsidR="00033F71" w:rsidRPr="00A0631A" w:rsidRDefault="00033F71" w:rsidP="00A0631A">
      <w:pPr>
        <w:pStyle w:val="a3"/>
        <w:widowControl w:val="0"/>
        <w:numPr>
          <w:ilvl w:val="0"/>
          <w:numId w:val="13"/>
        </w:numPr>
        <w:tabs>
          <w:tab w:val="left" w:pos="993"/>
        </w:tabs>
        <w:spacing w:line="360" w:lineRule="auto"/>
        <w:ind w:left="0" w:firstLine="709"/>
        <w:contextualSpacing/>
        <w:jc w:val="both"/>
        <w:rPr>
          <w:bCs/>
          <w:iCs/>
          <w:sz w:val="28"/>
          <w:szCs w:val="28"/>
        </w:rPr>
      </w:pPr>
      <w:r w:rsidRPr="00A0631A">
        <w:rPr>
          <w:bCs/>
          <w:iCs/>
          <w:color w:val="000000"/>
          <w:sz w:val="28"/>
          <w:szCs w:val="28"/>
          <w:lang w:bidi="ru-RU"/>
        </w:rPr>
        <w:t>лаборатория «Учебная бухгалтерия»</w:t>
      </w:r>
    </w:p>
    <w:p w:rsidR="00033F71" w:rsidRPr="00A0631A" w:rsidRDefault="00033F71" w:rsidP="00A0631A">
      <w:pPr>
        <w:widowControl w:val="0"/>
        <w:numPr>
          <w:ilvl w:val="0"/>
          <w:numId w:val="13"/>
        </w:numPr>
        <w:tabs>
          <w:tab w:val="left" w:pos="272"/>
          <w:tab w:val="left" w:pos="993"/>
        </w:tabs>
        <w:spacing w:after="0" w:line="360" w:lineRule="auto"/>
        <w:ind w:left="0" w:firstLine="709"/>
        <w:jc w:val="both"/>
        <w:rPr>
          <w:rFonts w:ascii="Times New Roman" w:eastAsia="Times New Roman" w:hAnsi="Times New Roman" w:cs="Times New Roman"/>
          <w:sz w:val="28"/>
          <w:szCs w:val="28"/>
        </w:rPr>
      </w:pPr>
      <w:r w:rsidRPr="00A0631A">
        <w:rPr>
          <w:rFonts w:ascii="Times New Roman" w:eastAsia="Times New Roman" w:hAnsi="Times New Roman" w:cs="Times New Roman"/>
          <w:color w:val="000000"/>
          <w:sz w:val="28"/>
          <w:szCs w:val="28"/>
          <w:lang w:bidi="ru-RU"/>
        </w:rPr>
        <w:t>оборудование учебных кабинетов;</w:t>
      </w:r>
    </w:p>
    <w:p w:rsidR="00033F71" w:rsidRPr="00A0631A" w:rsidRDefault="00033F71" w:rsidP="00A0631A">
      <w:pPr>
        <w:widowControl w:val="0"/>
        <w:numPr>
          <w:ilvl w:val="0"/>
          <w:numId w:val="13"/>
        </w:numPr>
        <w:tabs>
          <w:tab w:val="left" w:pos="272"/>
          <w:tab w:val="left" w:pos="993"/>
        </w:tabs>
        <w:spacing w:after="0" w:line="360" w:lineRule="auto"/>
        <w:ind w:left="0" w:firstLine="709"/>
        <w:jc w:val="both"/>
        <w:rPr>
          <w:rFonts w:ascii="Times New Roman" w:eastAsia="Times New Roman" w:hAnsi="Times New Roman" w:cs="Times New Roman"/>
          <w:sz w:val="28"/>
          <w:szCs w:val="28"/>
        </w:rPr>
      </w:pPr>
      <w:r w:rsidRPr="00A0631A">
        <w:rPr>
          <w:rFonts w:ascii="Times New Roman" w:eastAsia="Times New Roman" w:hAnsi="Times New Roman" w:cs="Times New Roman"/>
          <w:color w:val="000000"/>
          <w:sz w:val="28"/>
          <w:szCs w:val="28"/>
          <w:lang w:bidi="ru-RU"/>
        </w:rPr>
        <w:t xml:space="preserve">посадочные места по количеству </w:t>
      </w:r>
      <w:proofErr w:type="gramStart"/>
      <w:r w:rsidRPr="00A0631A">
        <w:rPr>
          <w:rFonts w:ascii="Times New Roman" w:eastAsia="Times New Roman" w:hAnsi="Times New Roman" w:cs="Times New Roman"/>
          <w:color w:val="000000"/>
          <w:sz w:val="28"/>
          <w:szCs w:val="28"/>
          <w:lang w:bidi="ru-RU"/>
        </w:rPr>
        <w:t>обучающихся</w:t>
      </w:r>
      <w:proofErr w:type="gramEnd"/>
      <w:r w:rsidRPr="00A0631A">
        <w:rPr>
          <w:rFonts w:ascii="Times New Roman" w:eastAsia="Times New Roman" w:hAnsi="Times New Roman" w:cs="Times New Roman"/>
          <w:color w:val="000000"/>
          <w:sz w:val="28"/>
          <w:szCs w:val="28"/>
          <w:lang w:bidi="ru-RU"/>
        </w:rPr>
        <w:t>;</w:t>
      </w:r>
    </w:p>
    <w:p w:rsidR="00033F71" w:rsidRPr="00A0631A" w:rsidRDefault="00033F71" w:rsidP="00A0631A">
      <w:pPr>
        <w:pStyle w:val="a3"/>
        <w:numPr>
          <w:ilvl w:val="0"/>
          <w:numId w:val="13"/>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contextualSpacing/>
        <w:jc w:val="both"/>
        <w:rPr>
          <w:bCs/>
          <w:sz w:val="28"/>
          <w:szCs w:val="28"/>
        </w:rPr>
      </w:pPr>
      <w:proofErr w:type="gramStart"/>
      <w:r w:rsidRPr="00A0631A">
        <w:rPr>
          <w:bCs/>
          <w:sz w:val="28"/>
          <w:szCs w:val="28"/>
        </w:rPr>
        <w:lastRenderedPageBreak/>
        <w:t>специальные места (первые столы в ряду у окна и в среднем ряду для лиц с нарушением зрения и слуха, а для обучающихся с нарушением опорно-двигательного аппарата – первые  2 стола в ряду у дверного проема).</w:t>
      </w:r>
      <w:proofErr w:type="gramEnd"/>
    </w:p>
    <w:p w:rsidR="00033F71" w:rsidRPr="00A0631A" w:rsidRDefault="00033F71" w:rsidP="00A0631A">
      <w:pPr>
        <w:widowControl w:val="0"/>
        <w:numPr>
          <w:ilvl w:val="0"/>
          <w:numId w:val="13"/>
        </w:numPr>
        <w:tabs>
          <w:tab w:val="left" w:pos="272"/>
          <w:tab w:val="left" w:pos="993"/>
        </w:tabs>
        <w:spacing w:after="0" w:line="360" w:lineRule="auto"/>
        <w:ind w:left="0" w:firstLine="709"/>
        <w:jc w:val="both"/>
        <w:rPr>
          <w:rFonts w:ascii="Times New Roman" w:eastAsia="Times New Roman" w:hAnsi="Times New Roman" w:cs="Times New Roman"/>
          <w:sz w:val="28"/>
          <w:szCs w:val="28"/>
        </w:rPr>
      </w:pPr>
      <w:r w:rsidRPr="00A0631A">
        <w:rPr>
          <w:rFonts w:ascii="Times New Roman" w:eastAsia="Times New Roman" w:hAnsi="Times New Roman" w:cs="Times New Roman"/>
          <w:color w:val="000000"/>
          <w:sz w:val="28"/>
          <w:szCs w:val="28"/>
          <w:lang w:bidi="ru-RU"/>
        </w:rPr>
        <w:t>классная доска;</w:t>
      </w:r>
    </w:p>
    <w:p w:rsidR="00033F71" w:rsidRPr="00A0631A" w:rsidRDefault="00033F71" w:rsidP="00A0631A">
      <w:pPr>
        <w:widowControl w:val="0"/>
        <w:numPr>
          <w:ilvl w:val="0"/>
          <w:numId w:val="13"/>
        </w:numPr>
        <w:tabs>
          <w:tab w:val="left" w:pos="272"/>
          <w:tab w:val="left" w:pos="993"/>
        </w:tabs>
        <w:spacing w:after="0" w:line="360" w:lineRule="auto"/>
        <w:ind w:left="0" w:firstLine="709"/>
        <w:jc w:val="both"/>
        <w:rPr>
          <w:rFonts w:ascii="Times New Roman" w:eastAsia="Times New Roman" w:hAnsi="Times New Roman" w:cs="Times New Roman"/>
          <w:sz w:val="28"/>
          <w:szCs w:val="28"/>
        </w:rPr>
      </w:pPr>
      <w:r w:rsidRPr="00A0631A">
        <w:rPr>
          <w:rFonts w:ascii="Times New Roman" w:eastAsia="Times New Roman" w:hAnsi="Times New Roman" w:cs="Times New Roman"/>
          <w:color w:val="000000"/>
          <w:sz w:val="28"/>
          <w:szCs w:val="28"/>
          <w:lang w:bidi="ru-RU"/>
        </w:rPr>
        <w:t>рабочее место преподавателя;</w:t>
      </w:r>
    </w:p>
    <w:p w:rsidR="00033F71" w:rsidRPr="00A0631A" w:rsidRDefault="00033F71" w:rsidP="00A0631A">
      <w:pPr>
        <w:widowControl w:val="0"/>
        <w:numPr>
          <w:ilvl w:val="0"/>
          <w:numId w:val="13"/>
        </w:numPr>
        <w:tabs>
          <w:tab w:val="left" w:pos="272"/>
          <w:tab w:val="left" w:pos="993"/>
        </w:tabs>
        <w:spacing w:after="0" w:line="360" w:lineRule="auto"/>
        <w:ind w:left="0" w:firstLine="709"/>
        <w:jc w:val="both"/>
        <w:rPr>
          <w:rFonts w:ascii="Times New Roman" w:eastAsia="Times New Roman" w:hAnsi="Times New Roman" w:cs="Times New Roman"/>
          <w:sz w:val="28"/>
          <w:szCs w:val="28"/>
        </w:rPr>
      </w:pPr>
      <w:r w:rsidRPr="00A0631A">
        <w:rPr>
          <w:rFonts w:ascii="Times New Roman" w:eastAsia="Times New Roman" w:hAnsi="Times New Roman" w:cs="Times New Roman"/>
          <w:color w:val="000000"/>
          <w:sz w:val="28"/>
          <w:szCs w:val="28"/>
          <w:lang w:bidi="ru-RU"/>
        </w:rPr>
        <w:t>комплект учебно-наглядных пособий;</w:t>
      </w:r>
    </w:p>
    <w:p w:rsidR="00033F71" w:rsidRPr="00A0631A" w:rsidRDefault="00033F71" w:rsidP="00A0631A">
      <w:pPr>
        <w:widowControl w:val="0"/>
        <w:numPr>
          <w:ilvl w:val="0"/>
          <w:numId w:val="13"/>
        </w:numPr>
        <w:tabs>
          <w:tab w:val="left" w:pos="272"/>
          <w:tab w:val="left" w:pos="993"/>
        </w:tabs>
        <w:spacing w:after="0" w:line="360" w:lineRule="auto"/>
        <w:ind w:left="0" w:firstLine="709"/>
        <w:jc w:val="both"/>
        <w:rPr>
          <w:rFonts w:ascii="Times New Roman" w:eastAsia="Times New Roman" w:hAnsi="Times New Roman" w:cs="Times New Roman"/>
          <w:sz w:val="28"/>
          <w:szCs w:val="28"/>
        </w:rPr>
      </w:pPr>
      <w:r w:rsidRPr="00A0631A">
        <w:rPr>
          <w:rFonts w:ascii="Times New Roman" w:eastAsia="Times New Roman" w:hAnsi="Times New Roman" w:cs="Times New Roman"/>
          <w:color w:val="000000"/>
          <w:sz w:val="28"/>
          <w:szCs w:val="28"/>
          <w:lang w:bidi="ru-RU"/>
        </w:rPr>
        <w:t>нормативные документы;</w:t>
      </w:r>
    </w:p>
    <w:p w:rsidR="00033F71" w:rsidRPr="00A0631A" w:rsidRDefault="00033F71" w:rsidP="00A0631A">
      <w:pPr>
        <w:widowControl w:val="0"/>
        <w:numPr>
          <w:ilvl w:val="0"/>
          <w:numId w:val="13"/>
        </w:numPr>
        <w:tabs>
          <w:tab w:val="left" w:pos="272"/>
          <w:tab w:val="left" w:pos="993"/>
        </w:tabs>
        <w:spacing w:after="0" w:line="360" w:lineRule="auto"/>
        <w:ind w:left="0" w:firstLine="709"/>
        <w:jc w:val="both"/>
        <w:rPr>
          <w:rFonts w:ascii="Times New Roman" w:eastAsia="Times New Roman" w:hAnsi="Times New Roman" w:cs="Times New Roman"/>
          <w:sz w:val="28"/>
          <w:szCs w:val="28"/>
        </w:rPr>
      </w:pPr>
      <w:r w:rsidRPr="00A0631A">
        <w:rPr>
          <w:rFonts w:ascii="Times New Roman" w:eastAsia="Times New Roman" w:hAnsi="Times New Roman" w:cs="Times New Roman"/>
          <w:color w:val="000000"/>
          <w:sz w:val="28"/>
          <w:szCs w:val="28"/>
          <w:lang w:bidi="ru-RU"/>
        </w:rPr>
        <w:t>рабочая тетрадь по учебной практике</w:t>
      </w:r>
    </w:p>
    <w:p w:rsidR="00033F71" w:rsidRPr="00A0631A" w:rsidRDefault="00033F71" w:rsidP="00A0631A">
      <w:pPr>
        <w:widowControl w:val="0"/>
        <w:numPr>
          <w:ilvl w:val="0"/>
          <w:numId w:val="13"/>
        </w:numPr>
        <w:tabs>
          <w:tab w:val="left" w:pos="272"/>
          <w:tab w:val="left" w:pos="993"/>
        </w:tabs>
        <w:spacing w:after="0" w:line="360" w:lineRule="auto"/>
        <w:ind w:left="0" w:firstLine="709"/>
        <w:jc w:val="both"/>
        <w:rPr>
          <w:rFonts w:ascii="Times New Roman" w:eastAsia="Times New Roman" w:hAnsi="Times New Roman" w:cs="Times New Roman"/>
          <w:sz w:val="28"/>
          <w:szCs w:val="28"/>
        </w:rPr>
      </w:pPr>
      <w:r w:rsidRPr="00A0631A">
        <w:rPr>
          <w:rFonts w:ascii="Times New Roman" w:eastAsia="Times New Roman" w:hAnsi="Times New Roman" w:cs="Times New Roman"/>
          <w:color w:val="000000"/>
          <w:sz w:val="28"/>
          <w:szCs w:val="28"/>
          <w:lang w:bidi="ru-RU"/>
        </w:rPr>
        <w:t xml:space="preserve">комплект презентаций в </w:t>
      </w:r>
      <w:r w:rsidRPr="00A0631A">
        <w:rPr>
          <w:rFonts w:ascii="Times New Roman" w:eastAsia="Times New Roman" w:hAnsi="Times New Roman" w:cs="Times New Roman"/>
          <w:bCs/>
          <w:smallCaps/>
          <w:color w:val="000000"/>
          <w:sz w:val="28"/>
          <w:szCs w:val="28"/>
          <w:shd w:val="clear" w:color="auto" w:fill="FFFFFF"/>
          <w:lang w:val="en-US" w:bidi="en-US"/>
        </w:rPr>
        <w:t>power</w:t>
      </w:r>
      <w:r w:rsidRPr="00A0631A">
        <w:rPr>
          <w:rFonts w:ascii="Times New Roman" w:eastAsia="Times New Roman" w:hAnsi="Times New Roman" w:cs="Times New Roman"/>
          <w:bCs/>
          <w:smallCaps/>
          <w:color w:val="000000"/>
          <w:sz w:val="28"/>
          <w:szCs w:val="28"/>
          <w:shd w:val="clear" w:color="auto" w:fill="FFFFFF"/>
          <w:lang w:bidi="en-US"/>
        </w:rPr>
        <w:t xml:space="preserve"> </w:t>
      </w:r>
      <w:r w:rsidRPr="00A0631A">
        <w:rPr>
          <w:rFonts w:ascii="Times New Roman" w:eastAsia="Times New Roman" w:hAnsi="Times New Roman" w:cs="Times New Roman"/>
          <w:bCs/>
          <w:smallCaps/>
          <w:color w:val="000000"/>
          <w:sz w:val="28"/>
          <w:szCs w:val="28"/>
          <w:shd w:val="clear" w:color="auto" w:fill="FFFFFF"/>
          <w:lang w:val="en-US" w:bidi="en-US"/>
        </w:rPr>
        <w:t>point</w:t>
      </w:r>
      <w:r w:rsidRPr="00A0631A">
        <w:rPr>
          <w:rFonts w:ascii="Times New Roman" w:eastAsia="Times New Roman" w:hAnsi="Times New Roman" w:cs="Times New Roman"/>
          <w:bCs/>
          <w:smallCaps/>
          <w:color w:val="000000"/>
          <w:sz w:val="28"/>
          <w:szCs w:val="28"/>
          <w:shd w:val="clear" w:color="auto" w:fill="FFFFFF"/>
          <w:lang w:bidi="en-US"/>
        </w:rPr>
        <w:t>.</w:t>
      </w:r>
    </w:p>
    <w:p w:rsidR="00033F71" w:rsidRPr="00A0631A" w:rsidRDefault="00033F71" w:rsidP="00A06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b/>
          <w:bCs/>
          <w:sz w:val="28"/>
          <w:szCs w:val="28"/>
        </w:rPr>
      </w:pPr>
      <w:r w:rsidRPr="00A0631A">
        <w:rPr>
          <w:rFonts w:ascii="Times New Roman" w:eastAsia="Times New Roman" w:hAnsi="Times New Roman"/>
          <w:b/>
          <w:bCs/>
          <w:sz w:val="28"/>
          <w:szCs w:val="28"/>
        </w:rPr>
        <w:t>Технические средства обучения:</w:t>
      </w:r>
    </w:p>
    <w:p w:rsidR="00033F71" w:rsidRPr="00A0631A" w:rsidRDefault="00033F71" w:rsidP="00A0631A">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contextualSpacing/>
        <w:jc w:val="both"/>
        <w:rPr>
          <w:bCs/>
          <w:sz w:val="28"/>
          <w:szCs w:val="28"/>
        </w:rPr>
      </w:pPr>
      <w:r w:rsidRPr="00A0631A">
        <w:rPr>
          <w:bCs/>
          <w:sz w:val="28"/>
          <w:szCs w:val="28"/>
        </w:rPr>
        <w:t>компьютер  с лицензионным программным обеспечением;</w:t>
      </w:r>
    </w:p>
    <w:p w:rsidR="00033F71" w:rsidRPr="00A0631A" w:rsidRDefault="00033F71" w:rsidP="00A0631A">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contextualSpacing/>
        <w:jc w:val="both"/>
        <w:rPr>
          <w:bCs/>
          <w:sz w:val="28"/>
          <w:szCs w:val="28"/>
        </w:rPr>
      </w:pPr>
      <w:proofErr w:type="gramStart"/>
      <w:r w:rsidRPr="00A0631A">
        <w:rPr>
          <w:bCs/>
          <w:sz w:val="28"/>
          <w:szCs w:val="28"/>
        </w:rPr>
        <w:t>наличие звукоусиливающей аппаратуры, мультимедийных средств приема-передачи учебной информации в доступных формах для обучающихся с нарушением слуха;</w:t>
      </w:r>
      <w:proofErr w:type="gramEnd"/>
    </w:p>
    <w:p w:rsidR="00033F71" w:rsidRPr="00A0631A" w:rsidRDefault="00033F71" w:rsidP="00A0631A">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contextualSpacing/>
        <w:jc w:val="both"/>
        <w:rPr>
          <w:sz w:val="28"/>
          <w:szCs w:val="28"/>
        </w:rPr>
      </w:pPr>
      <w:proofErr w:type="gramStart"/>
      <w:r w:rsidRPr="00A0631A">
        <w:rPr>
          <w:sz w:val="28"/>
          <w:szCs w:val="28"/>
        </w:rPr>
        <w:t xml:space="preserve">проекционный экран, при использовании которого </w:t>
      </w:r>
      <w:r w:rsidRPr="00A0631A">
        <w:rPr>
          <w:bCs/>
          <w:sz w:val="28"/>
          <w:szCs w:val="28"/>
        </w:rPr>
        <w:t>обеспечивается</w:t>
      </w:r>
      <w:r w:rsidRPr="00A0631A">
        <w:rPr>
          <w:sz w:val="28"/>
          <w:szCs w:val="28"/>
        </w:rPr>
        <w:t xml:space="preserve"> равномерное их освещение и отсутствие световых пятен повышенной яркости для обучающихся с нарушением зрения;</w:t>
      </w:r>
      <w:proofErr w:type="gramEnd"/>
    </w:p>
    <w:p w:rsidR="00033F71" w:rsidRPr="00A0631A" w:rsidRDefault="00033F71" w:rsidP="00A0631A">
      <w:pPr>
        <w:pStyle w:val="a3"/>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contextualSpacing/>
        <w:jc w:val="both"/>
        <w:rPr>
          <w:bCs/>
          <w:sz w:val="28"/>
          <w:szCs w:val="28"/>
        </w:rPr>
      </w:pPr>
      <w:proofErr w:type="gramStart"/>
      <w:r w:rsidRPr="00A0631A">
        <w:rPr>
          <w:sz w:val="28"/>
          <w:szCs w:val="28"/>
        </w:rPr>
        <w:t>ноутбук для приема-передачи учебной информации в доступных формах для обучающихся с нарушением опорно-двигательного аппарата.</w:t>
      </w:r>
      <w:proofErr w:type="gramEnd"/>
    </w:p>
    <w:p w:rsidR="00033F71" w:rsidRPr="00A0631A" w:rsidRDefault="00033F71" w:rsidP="00A0631A">
      <w:pPr>
        <w:pStyle w:val="23"/>
        <w:shd w:val="clear" w:color="auto" w:fill="auto"/>
        <w:tabs>
          <w:tab w:val="left" w:pos="282"/>
        </w:tabs>
        <w:spacing w:before="0" w:after="0" w:line="360" w:lineRule="auto"/>
        <w:ind w:firstLine="567"/>
        <w:rPr>
          <w:b/>
        </w:rPr>
      </w:pPr>
      <w:r w:rsidRPr="00A0631A">
        <w:rPr>
          <w:b/>
          <w:color w:val="000000"/>
          <w:lang w:bidi="ru-RU"/>
        </w:rPr>
        <w:t>Учебно-методическая документация:</w:t>
      </w:r>
    </w:p>
    <w:p w:rsidR="00033F71" w:rsidRPr="00A0631A" w:rsidRDefault="00033F71" w:rsidP="00A0631A">
      <w:pPr>
        <w:pStyle w:val="23"/>
        <w:numPr>
          <w:ilvl w:val="0"/>
          <w:numId w:val="9"/>
        </w:numPr>
        <w:shd w:val="clear" w:color="auto" w:fill="auto"/>
        <w:tabs>
          <w:tab w:val="left" w:pos="378"/>
        </w:tabs>
        <w:spacing w:before="0" w:after="0" w:line="360" w:lineRule="auto"/>
        <w:ind w:firstLine="0"/>
      </w:pPr>
      <w:r w:rsidRPr="00A0631A">
        <w:rPr>
          <w:color w:val="000000"/>
          <w:lang w:bidi="ru-RU"/>
        </w:rPr>
        <w:t>Учебно-методические комплексы по разделам и темам профессионального модуля.</w:t>
      </w:r>
    </w:p>
    <w:p w:rsidR="00033F71" w:rsidRPr="00A0631A" w:rsidRDefault="00033F71" w:rsidP="00A0631A">
      <w:pPr>
        <w:pStyle w:val="23"/>
        <w:numPr>
          <w:ilvl w:val="0"/>
          <w:numId w:val="9"/>
        </w:numPr>
        <w:shd w:val="clear" w:color="auto" w:fill="auto"/>
        <w:tabs>
          <w:tab w:val="left" w:pos="378"/>
        </w:tabs>
        <w:spacing w:before="0" w:after="0" w:line="360" w:lineRule="auto"/>
        <w:ind w:firstLine="0"/>
      </w:pPr>
      <w:r w:rsidRPr="00A0631A">
        <w:rPr>
          <w:color w:val="000000"/>
          <w:lang w:bidi="ru-RU"/>
        </w:rPr>
        <w:t>Методические указания по прохождению учебной практики.</w:t>
      </w:r>
    </w:p>
    <w:p w:rsidR="00033F71" w:rsidRPr="00A0631A" w:rsidRDefault="00033F71" w:rsidP="002F131F">
      <w:pPr>
        <w:pStyle w:val="23"/>
        <w:shd w:val="clear" w:color="auto" w:fill="auto"/>
        <w:tabs>
          <w:tab w:val="left" w:pos="371"/>
        </w:tabs>
        <w:spacing w:before="0" w:after="0" w:line="360" w:lineRule="auto"/>
        <w:ind w:firstLine="0"/>
      </w:pPr>
      <w:r w:rsidRPr="00A0631A">
        <w:rPr>
          <w:color w:val="000000"/>
          <w:lang w:bidi="ru-RU"/>
        </w:rPr>
        <w:t>3. Учебно-методические пособия управляющего типа (рабочие тетради для практических заданий, инструкционные карты, методические рекомендации для выполнения практических работ и др.).</w:t>
      </w:r>
    </w:p>
    <w:p w:rsidR="00033F71" w:rsidRPr="00A0631A" w:rsidRDefault="00033F71" w:rsidP="00A0631A">
      <w:pPr>
        <w:pStyle w:val="23"/>
        <w:shd w:val="clear" w:color="auto" w:fill="auto"/>
        <w:tabs>
          <w:tab w:val="left" w:pos="376"/>
        </w:tabs>
        <w:spacing w:before="0" w:after="0" w:line="360" w:lineRule="auto"/>
        <w:ind w:firstLine="0"/>
        <w:jc w:val="left"/>
        <w:rPr>
          <w:color w:val="000000"/>
          <w:lang w:bidi="ru-RU"/>
        </w:rPr>
      </w:pPr>
      <w:r w:rsidRPr="00A0631A">
        <w:rPr>
          <w:color w:val="000000"/>
          <w:lang w:bidi="ru-RU"/>
        </w:rPr>
        <w:t>4. Образец дневника по учебной практике (по профессиональному модулю).</w:t>
      </w:r>
    </w:p>
    <w:p w:rsidR="00033F71" w:rsidRPr="00A0631A" w:rsidRDefault="00033F71" w:rsidP="00A0631A">
      <w:pPr>
        <w:pStyle w:val="23"/>
        <w:shd w:val="clear" w:color="auto" w:fill="auto"/>
        <w:spacing w:before="0" w:after="0" w:line="360" w:lineRule="auto"/>
        <w:ind w:firstLine="708"/>
      </w:pPr>
      <w:r w:rsidRPr="00A0631A">
        <w:t xml:space="preserve">Для успешного освоения учебной практики профессионального модуля ПМ.05 Осуществление налогового учета и налогового </w:t>
      </w:r>
      <w:proofErr w:type="gramStart"/>
      <w:r w:rsidRPr="00A0631A">
        <w:t>планирования</w:t>
      </w:r>
      <w:proofErr w:type="gramEnd"/>
      <w:r w:rsidRPr="00A0631A">
        <w:t xml:space="preserve"> в организации обучающиеся  обеспечиваются учебно-методическими </w:t>
      </w:r>
      <w:r w:rsidRPr="00A0631A">
        <w:lastRenderedPageBreak/>
        <w:t>материалами.</w:t>
      </w:r>
    </w:p>
    <w:p w:rsidR="00033F71" w:rsidRPr="00A0631A" w:rsidRDefault="00033F71" w:rsidP="00A0631A">
      <w:pPr>
        <w:pStyle w:val="23"/>
        <w:shd w:val="clear" w:color="auto" w:fill="auto"/>
        <w:spacing w:before="0" w:after="0" w:line="360" w:lineRule="auto"/>
        <w:ind w:firstLine="709"/>
      </w:pPr>
      <w:r w:rsidRPr="00A0631A">
        <w:t>Практические занятия обеспечивают приобретение и закрепление необходимых навыков и умений, формирование профессиональных компетенций, готовность к самостоятельной и индивидуальной работе, принятию ответственных решений в рамках профессиональной компетенции.</w:t>
      </w:r>
    </w:p>
    <w:p w:rsidR="00033F71" w:rsidRPr="00A0631A" w:rsidRDefault="00033F71" w:rsidP="00A0631A">
      <w:pPr>
        <w:tabs>
          <w:tab w:val="left" w:pos="6946"/>
          <w:tab w:val="left" w:pos="7513"/>
          <w:tab w:val="left" w:pos="9214"/>
        </w:tabs>
        <w:spacing w:after="0" w:line="360" w:lineRule="auto"/>
        <w:ind w:firstLine="709"/>
        <w:jc w:val="both"/>
        <w:rPr>
          <w:rFonts w:ascii="Times New Roman" w:hAnsi="Times New Roman" w:cs="Times New Roman"/>
          <w:sz w:val="28"/>
          <w:szCs w:val="28"/>
        </w:rPr>
      </w:pPr>
      <w:r w:rsidRPr="00A0631A">
        <w:rPr>
          <w:rFonts w:ascii="Times New Roman" w:hAnsi="Times New Roman" w:cs="Times New Roman"/>
          <w:sz w:val="28"/>
          <w:szCs w:val="28"/>
        </w:rPr>
        <w:t>Учебная практика проходит под руководством преподавателей, осуществляющих преподавание междисциплинарных курсов профессионального модуля.</w:t>
      </w:r>
    </w:p>
    <w:p w:rsidR="00033F71" w:rsidRPr="00A0631A" w:rsidRDefault="00033F71" w:rsidP="00A0631A">
      <w:pPr>
        <w:pStyle w:val="23"/>
        <w:shd w:val="clear" w:color="auto" w:fill="auto"/>
        <w:spacing w:before="0" w:after="0" w:line="360" w:lineRule="auto"/>
        <w:ind w:firstLine="708"/>
      </w:pPr>
      <w:r w:rsidRPr="00A0631A">
        <w:t>Требования к квалификации педагогических кадров, осуществляющих обучение по программе учебной практики и руководство практикой профессионального модуля ПМ.05 Осуществление налогового учета и налогового планирования в организации:</w:t>
      </w:r>
    </w:p>
    <w:p w:rsidR="00033F71" w:rsidRPr="00A0631A" w:rsidRDefault="00033F71" w:rsidP="00A0631A">
      <w:pPr>
        <w:pStyle w:val="23"/>
        <w:numPr>
          <w:ilvl w:val="0"/>
          <w:numId w:val="2"/>
        </w:numPr>
        <w:shd w:val="clear" w:color="auto" w:fill="auto"/>
        <w:tabs>
          <w:tab w:val="left" w:pos="-142"/>
        </w:tabs>
        <w:spacing w:before="0" w:after="0" w:line="360" w:lineRule="auto"/>
        <w:ind w:left="567" w:hanging="283"/>
      </w:pPr>
      <w:r w:rsidRPr="00A0631A">
        <w:t>наличие высшего образования по специальности «Экономика и бухгалтерский учет»</w:t>
      </w:r>
    </w:p>
    <w:p w:rsidR="00033F71" w:rsidRPr="00A0631A" w:rsidRDefault="00033F71" w:rsidP="00A0631A">
      <w:pPr>
        <w:pStyle w:val="23"/>
        <w:numPr>
          <w:ilvl w:val="0"/>
          <w:numId w:val="2"/>
        </w:numPr>
        <w:shd w:val="clear" w:color="auto" w:fill="auto"/>
        <w:tabs>
          <w:tab w:val="left" w:pos="-142"/>
        </w:tabs>
        <w:spacing w:before="0" w:after="0" w:line="360" w:lineRule="auto"/>
        <w:ind w:left="567" w:hanging="283"/>
      </w:pPr>
      <w:r w:rsidRPr="00A0631A">
        <w:t>опыт работы на производственно-коммерческом предприятии не менее 3 лет;</w:t>
      </w:r>
    </w:p>
    <w:p w:rsidR="00033F71" w:rsidRPr="00A0631A" w:rsidRDefault="00033F71" w:rsidP="00A0631A">
      <w:pPr>
        <w:shd w:val="clear" w:color="auto" w:fill="FFFFFF"/>
        <w:tabs>
          <w:tab w:val="left" w:pos="-142"/>
        </w:tabs>
        <w:spacing w:after="0" w:line="360" w:lineRule="auto"/>
        <w:ind w:left="567" w:hanging="283"/>
        <w:jc w:val="both"/>
        <w:rPr>
          <w:rFonts w:ascii="Times New Roman" w:eastAsia="Times New Roman" w:hAnsi="Times New Roman" w:cs="Times New Roman"/>
          <w:sz w:val="28"/>
          <w:szCs w:val="28"/>
        </w:rPr>
      </w:pPr>
      <w:r w:rsidRPr="00A0631A">
        <w:rPr>
          <w:rFonts w:ascii="Times New Roman" w:eastAsia="Times New Roman" w:hAnsi="Times New Roman" w:cs="Times New Roman"/>
          <w:sz w:val="28"/>
          <w:szCs w:val="28"/>
        </w:rPr>
        <w:t>- прохождение стажировки на производственно-коммерческом предприятии не реже 1 раза в 3 года.</w:t>
      </w:r>
    </w:p>
    <w:p w:rsidR="00033F71" w:rsidRPr="00A0631A" w:rsidRDefault="00033F71" w:rsidP="00A0631A">
      <w:pPr>
        <w:spacing w:after="0" w:line="360" w:lineRule="auto"/>
        <w:jc w:val="center"/>
        <w:rPr>
          <w:rFonts w:ascii="Times New Roman" w:hAnsi="Times New Roman" w:cs="Times New Roman"/>
          <w:b/>
          <w:sz w:val="28"/>
          <w:szCs w:val="28"/>
        </w:rPr>
      </w:pPr>
    </w:p>
    <w:p w:rsidR="004470F1" w:rsidRPr="00A0631A" w:rsidRDefault="004470F1" w:rsidP="00A0631A">
      <w:pPr>
        <w:spacing w:after="0" w:line="360" w:lineRule="auto"/>
        <w:jc w:val="center"/>
        <w:rPr>
          <w:rFonts w:ascii="Times New Roman" w:hAnsi="Times New Roman" w:cs="Times New Roman"/>
          <w:b/>
          <w:sz w:val="28"/>
          <w:szCs w:val="28"/>
        </w:rPr>
      </w:pPr>
    </w:p>
    <w:p w:rsidR="004470F1" w:rsidRPr="00A0631A" w:rsidRDefault="004470F1" w:rsidP="00A0631A">
      <w:pPr>
        <w:spacing w:after="0" w:line="360" w:lineRule="auto"/>
        <w:jc w:val="center"/>
        <w:rPr>
          <w:rFonts w:ascii="Times New Roman" w:hAnsi="Times New Roman" w:cs="Times New Roman"/>
          <w:b/>
          <w:sz w:val="28"/>
          <w:szCs w:val="28"/>
        </w:rPr>
      </w:pPr>
    </w:p>
    <w:p w:rsidR="004470F1" w:rsidRPr="00A0631A" w:rsidRDefault="004470F1" w:rsidP="00A0631A">
      <w:pPr>
        <w:spacing w:after="0" w:line="360" w:lineRule="auto"/>
        <w:jc w:val="center"/>
        <w:rPr>
          <w:rFonts w:ascii="Times New Roman" w:hAnsi="Times New Roman" w:cs="Times New Roman"/>
          <w:b/>
          <w:sz w:val="28"/>
          <w:szCs w:val="28"/>
        </w:rPr>
      </w:pPr>
    </w:p>
    <w:p w:rsidR="004470F1" w:rsidRPr="00A0631A" w:rsidRDefault="004470F1" w:rsidP="00A0631A">
      <w:pPr>
        <w:spacing w:after="0" w:line="360" w:lineRule="auto"/>
        <w:jc w:val="center"/>
        <w:rPr>
          <w:rFonts w:ascii="Times New Roman" w:hAnsi="Times New Roman" w:cs="Times New Roman"/>
          <w:b/>
          <w:sz w:val="28"/>
          <w:szCs w:val="28"/>
        </w:rPr>
      </w:pPr>
    </w:p>
    <w:p w:rsidR="004470F1" w:rsidRDefault="004470F1" w:rsidP="00A0631A">
      <w:pPr>
        <w:spacing w:after="0" w:line="360" w:lineRule="auto"/>
        <w:jc w:val="center"/>
        <w:rPr>
          <w:rFonts w:ascii="Times New Roman" w:hAnsi="Times New Roman" w:cs="Times New Roman"/>
          <w:b/>
          <w:sz w:val="28"/>
          <w:szCs w:val="28"/>
        </w:rPr>
      </w:pPr>
    </w:p>
    <w:p w:rsidR="002F131F" w:rsidRDefault="002F131F" w:rsidP="00A0631A">
      <w:pPr>
        <w:spacing w:after="0" w:line="360" w:lineRule="auto"/>
        <w:jc w:val="center"/>
        <w:rPr>
          <w:rFonts w:ascii="Times New Roman" w:hAnsi="Times New Roman" w:cs="Times New Roman"/>
          <w:b/>
          <w:sz w:val="28"/>
          <w:szCs w:val="28"/>
        </w:rPr>
      </w:pPr>
    </w:p>
    <w:p w:rsidR="002F131F" w:rsidRDefault="002F131F" w:rsidP="00A0631A">
      <w:pPr>
        <w:spacing w:after="0" w:line="360" w:lineRule="auto"/>
        <w:jc w:val="center"/>
        <w:rPr>
          <w:rFonts w:ascii="Times New Roman" w:hAnsi="Times New Roman" w:cs="Times New Roman"/>
          <w:b/>
          <w:sz w:val="28"/>
          <w:szCs w:val="28"/>
        </w:rPr>
      </w:pPr>
    </w:p>
    <w:p w:rsidR="002F131F" w:rsidRDefault="002F131F" w:rsidP="00A0631A">
      <w:pPr>
        <w:spacing w:after="0" w:line="360" w:lineRule="auto"/>
        <w:jc w:val="center"/>
        <w:rPr>
          <w:rFonts w:ascii="Times New Roman" w:hAnsi="Times New Roman" w:cs="Times New Roman"/>
          <w:b/>
          <w:sz w:val="28"/>
          <w:szCs w:val="28"/>
        </w:rPr>
      </w:pPr>
    </w:p>
    <w:p w:rsidR="002F131F" w:rsidRPr="00A0631A" w:rsidRDefault="002F131F" w:rsidP="00A0631A">
      <w:pPr>
        <w:spacing w:after="0" w:line="360" w:lineRule="auto"/>
        <w:jc w:val="center"/>
        <w:rPr>
          <w:rFonts w:ascii="Times New Roman" w:hAnsi="Times New Roman" w:cs="Times New Roman"/>
          <w:b/>
          <w:sz w:val="28"/>
          <w:szCs w:val="28"/>
        </w:rPr>
      </w:pPr>
    </w:p>
    <w:p w:rsidR="004470F1" w:rsidRPr="00A0631A" w:rsidRDefault="004470F1" w:rsidP="00A0631A">
      <w:pPr>
        <w:spacing w:after="0" w:line="360" w:lineRule="auto"/>
        <w:jc w:val="center"/>
        <w:rPr>
          <w:rFonts w:ascii="Times New Roman" w:hAnsi="Times New Roman" w:cs="Times New Roman"/>
          <w:b/>
          <w:sz w:val="28"/>
          <w:szCs w:val="28"/>
        </w:rPr>
      </w:pPr>
    </w:p>
    <w:p w:rsidR="004470F1" w:rsidRPr="00A0631A" w:rsidRDefault="004470F1" w:rsidP="00A0631A">
      <w:pPr>
        <w:spacing w:after="0" w:line="360" w:lineRule="auto"/>
        <w:jc w:val="center"/>
        <w:rPr>
          <w:rFonts w:ascii="Times New Roman" w:hAnsi="Times New Roman" w:cs="Times New Roman"/>
          <w:b/>
          <w:sz w:val="28"/>
          <w:szCs w:val="28"/>
        </w:rPr>
      </w:pPr>
    </w:p>
    <w:p w:rsidR="00F420F6" w:rsidRPr="00F420F6" w:rsidRDefault="00F420F6" w:rsidP="00F420F6">
      <w:pPr>
        <w:spacing w:after="0" w:line="240" w:lineRule="auto"/>
        <w:ind w:firstLine="567"/>
        <w:jc w:val="both"/>
        <w:rPr>
          <w:rFonts w:ascii="Times New Roman" w:hAnsi="Times New Roman" w:cs="Times New Roman"/>
          <w:b/>
          <w:sz w:val="24"/>
          <w:szCs w:val="24"/>
        </w:rPr>
      </w:pPr>
      <w:r w:rsidRPr="00F420F6">
        <w:rPr>
          <w:rFonts w:ascii="Times New Roman" w:hAnsi="Times New Roman" w:cs="Times New Roman"/>
          <w:b/>
          <w:sz w:val="24"/>
          <w:szCs w:val="24"/>
        </w:rPr>
        <w:lastRenderedPageBreak/>
        <w:t>2 ПЛАН И СОДЕРЖАНИЕ ПРАКТИКИ</w:t>
      </w:r>
    </w:p>
    <w:tbl>
      <w:tblPr>
        <w:tblW w:w="9729" w:type="dxa"/>
        <w:jc w:val="center"/>
        <w:tblLayout w:type="fixed"/>
        <w:tblCellMar>
          <w:top w:w="15" w:type="dxa"/>
          <w:left w:w="15" w:type="dxa"/>
          <w:bottom w:w="15" w:type="dxa"/>
          <w:right w:w="15" w:type="dxa"/>
        </w:tblCellMar>
        <w:tblLook w:val="04A0" w:firstRow="1" w:lastRow="0" w:firstColumn="1" w:lastColumn="0" w:noHBand="0" w:noVBand="1"/>
      </w:tblPr>
      <w:tblGrid>
        <w:gridCol w:w="4582"/>
        <w:gridCol w:w="4154"/>
        <w:gridCol w:w="993"/>
      </w:tblGrid>
      <w:tr w:rsidR="00F420F6" w:rsidRPr="00F420F6" w:rsidTr="00F420F6">
        <w:trPr>
          <w:trHeight w:val="152"/>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420F6" w:rsidRPr="00F420F6" w:rsidRDefault="00F420F6" w:rsidP="00E40F6B">
            <w:pPr>
              <w:spacing w:after="0" w:line="240" w:lineRule="auto"/>
              <w:contextualSpacing/>
              <w:jc w:val="center"/>
              <w:rPr>
                <w:rFonts w:ascii="Times New Roman" w:hAnsi="Times New Roman" w:cs="Times New Roman"/>
                <w:b/>
                <w:sz w:val="24"/>
                <w:szCs w:val="24"/>
              </w:rPr>
            </w:pPr>
            <w:r w:rsidRPr="00F420F6">
              <w:rPr>
                <w:rFonts w:ascii="Times New Roman" w:hAnsi="Times New Roman" w:cs="Times New Roman"/>
                <w:b/>
                <w:sz w:val="24"/>
                <w:szCs w:val="24"/>
              </w:rPr>
              <w:t>Виды работ</w:t>
            </w: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420F6" w:rsidRPr="00F420F6" w:rsidRDefault="00F420F6" w:rsidP="00E40F6B">
            <w:pPr>
              <w:spacing w:after="0" w:line="240" w:lineRule="auto"/>
              <w:jc w:val="center"/>
              <w:rPr>
                <w:rFonts w:ascii="Times New Roman" w:hAnsi="Times New Roman" w:cs="Times New Roman"/>
                <w:b/>
                <w:sz w:val="24"/>
                <w:szCs w:val="24"/>
              </w:rPr>
            </w:pPr>
            <w:r w:rsidRPr="00F420F6">
              <w:rPr>
                <w:rFonts w:ascii="Times New Roman" w:hAnsi="Times New Roman" w:cs="Times New Roman"/>
                <w:b/>
                <w:sz w:val="24"/>
                <w:szCs w:val="24"/>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420F6" w:rsidRPr="00F420F6" w:rsidRDefault="00F420F6" w:rsidP="00E40F6B">
            <w:pPr>
              <w:spacing w:after="0" w:line="240" w:lineRule="auto"/>
              <w:contextualSpacing/>
              <w:jc w:val="center"/>
              <w:rPr>
                <w:rFonts w:ascii="Times New Roman" w:hAnsi="Times New Roman" w:cs="Times New Roman"/>
                <w:b/>
                <w:sz w:val="24"/>
                <w:szCs w:val="24"/>
              </w:rPr>
            </w:pPr>
            <w:r w:rsidRPr="00F420F6">
              <w:rPr>
                <w:rFonts w:ascii="Times New Roman" w:hAnsi="Times New Roman" w:cs="Times New Roman"/>
                <w:b/>
                <w:sz w:val="24"/>
                <w:szCs w:val="24"/>
              </w:rPr>
              <w:t>Объем часов</w:t>
            </w: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134"/>
              <w:jc w:val="center"/>
              <w:rPr>
                <w:rFonts w:ascii="Times New Roman" w:eastAsia="Times New Roman" w:hAnsi="Times New Roman" w:cs="Times New Roman"/>
                <w:b/>
                <w:sz w:val="24"/>
                <w:szCs w:val="24"/>
              </w:rPr>
            </w:pPr>
            <w:r w:rsidRPr="00F420F6">
              <w:rPr>
                <w:rFonts w:ascii="Times New Roman" w:hAnsi="Times New Roman" w:cs="Times New Roman"/>
                <w:b/>
                <w:sz w:val="24"/>
                <w:szCs w:val="24"/>
              </w:rPr>
              <w:t>МДК 05.01</w:t>
            </w:r>
            <w:r w:rsidRPr="00F420F6">
              <w:rPr>
                <w:rFonts w:ascii="Times New Roman" w:hAnsi="Times New Roman" w:cs="Times New Roman"/>
                <w:b/>
                <w:color w:val="000000"/>
                <w:spacing w:val="-1"/>
                <w:sz w:val="24"/>
                <w:szCs w:val="24"/>
              </w:rPr>
              <w:t xml:space="preserve"> Организация и планирование налоговой деятельности</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ind w:left="134"/>
              <w:jc w:val="center"/>
              <w:rPr>
                <w:rFonts w:ascii="Times New Roman" w:eastAsia="Times New Roman" w:hAnsi="Times New Roman" w:cs="Times New Roman"/>
                <w:b/>
                <w:sz w:val="24"/>
                <w:szCs w:val="24"/>
              </w:rPr>
            </w:pPr>
            <w:r w:rsidRPr="00F420F6">
              <w:rPr>
                <w:rFonts w:ascii="Times New Roman" w:eastAsia="Times New Roman" w:hAnsi="Times New Roman" w:cs="Times New Roman"/>
                <w:b/>
                <w:sz w:val="24"/>
                <w:szCs w:val="24"/>
              </w:rPr>
              <w:t>18</w:t>
            </w: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134"/>
              <w:jc w:val="center"/>
              <w:rPr>
                <w:rFonts w:ascii="Times New Roman" w:hAnsi="Times New Roman" w:cs="Times New Roman"/>
                <w:b/>
                <w:sz w:val="24"/>
                <w:szCs w:val="24"/>
              </w:rPr>
            </w:pPr>
            <w:r w:rsidRPr="00F420F6">
              <w:rPr>
                <w:rFonts w:ascii="Times New Roman" w:hAnsi="Times New Roman" w:cs="Times New Roman"/>
                <w:b/>
                <w:bCs/>
                <w:sz w:val="24"/>
                <w:szCs w:val="24"/>
              </w:rPr>
              <w:t>Тема 1.1. Содержание налогового планирования на уровне организации</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ind w:left="134"/>
              <w:jc w:val="center"/>
              <w:rPr>
                <w:rFonts w:ascii="Times New Roman" w:eastAsia="Times New Roman" w:hAnsi="Times New Roman" w:cs="Times New Roman"/>
                <w:b/>
                <w:sz w:val="24"/>
                <w:szCs w:val="24"/>
              </w:rPr>
            </w:pPr>
            <w:r w:rsidRPr="00F420F6">
              <w:rPr>
                <w:rFonts w:ascii="Times New Roman" w:eastAsia="Times New Roman" w:hAnsi="Times New Roman" w:cs="Times New Roman"/>
                <w:b/>
                <w:sz w:val="24"/>
                <w:szCs w:val="24"/>
              </w:rPr>
              <w:t>6</w:t>
            </w:r>
          </w:p>
        </w:tc>
      </w:tr>
      <w:tr w:rsidR="00F420F6" w:rsidRPr="00F420F6" w:rsidTr="00F420F6">
        <w:trPr>
          <w:trHeight w:val="1525"/>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jc w:val="both"/>
              <w:rPr>
                <w:rFonts w:ascii="Times New Roman" w:eastAsia="Times New Roman" w:hAnsi="Times New Roman" w:cs="Times New Roman"/>
                <w:sz w:val="24"/>
                <w:szCs w:val="24"/>
              </w:rPr>
            </w:pPr>
            <w:r w:rsidRPr="00F420F6">
              <w:rPr>
                <w:rFonts w:ascii="Times New Roman" w:hAnsi="Times New Roman" w:cs="Times New Roman"/>
                <w:sz w:val="24"/>
                <w:szCs w:val="24"/>
              </w:rPr>
              <w:t xml:space="preserve">Формирование оптимизации налогообложения, минимизации налогообложения, риски налоговой оптимизации и минимизации. </w:t>
            </w:r>
          </w:p>
          <w:p w:rsidR="00F420F6" w:rsidRPr="00F420F6" w:rsidRDefault="00F420F6" w:rsidP="00E40F6B">
            <w:pPr>
              <w:shd w:val="clear" w:color="auto" w:fill="FFFFFF"/>
              <w:spacing w:after="0" w:line="240" w:lineRule="auto"/>
              <w:ind w:left="45"/>
              <w:rPr>
                <w:rFonts w:ascii="Times New Roman" w:eastAsia="Times New Roman" w:hAnsi="Times New Roman" w:cs="Times New Roman"/>
                <w:sz w:val="24"/>
                <w:szCs w:val="24"/>
              </w:rPr>
            </w:pPr>
            <w:r w:rsidRPr="00F420F6">
              <w:rPr>
                <w:rFonts w:ascii="Times New Roman" w:eastAsia="Times New Roman" w:hAnsi="Times New Roman" w:cs="Times New Roman"/>
                <w:sz w:val="24"/>
                <w:szCs w:val="24"/>
              </w:rPr>
              <w:t>Планирование  федеральных, региональных и местных налогов на уровне организации.</w:t>
            </w: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141"/>
              <w:rPr>
                <w:rFonts w:ascii="Times New Roman" w:hAnsi="Times New Roman" w:cs="Times New Roman"/>
                <w:sz w:val="24"/>
                <w:szCs w:val="24"/>
              </w:rPr>
            </w:pPr>
            <w:r w:rsidRPr="00F420F6">
              <w:rPr>
                <w:rFonts w:ascii="Times New Roman" w:eastAsia="Times New Roman" w:hAnsi="Times New Roman" w:cs="Times New Roman"/>
                <w:sz w:val="24"/>
                <w:szCs w:val="24"/>
              </w:rPr>
              <w:t xml:space="preserve"> </w:t>
            </w:r>
            <w:r w:rsidRPr="00F420F6">
              <w:rPr>
                <w:rFonts w:ascii="Times New Roman" w:hAnsi="Times New Roman" w:cs="Times New Roman"/>
                <w:sz w:val="24"/>
                <w:szCs w:val="24"/>
              </w:rPr>
              <w:t xml:space="preserve">1.Формирование оптимизации налогообложения, минимизации налогообложения, риски налоговой оптимизации и минимизации. </w:t>
            </w:r>
          </w:p>
          <w:p w:rsidR="00F420F6" w:rsidRPr="00F420F6" w:rsidRDefault="00F420F6" w:rsidP="00E40F6B">
            <w:pPr>
              <w:spacing w:after="0" w:line="240" w:lineRule="auto"/>
              <w:ind w:left="141" w:right="77"/>
              <w:jc w:val="both"/>
              <w:rPr>
                <w:rFonts w:ascii="Times New Roman" w:hAnsi="Times New Roman" w:cs="Times New Roman"/>
                <w:sz w:val="24"/>
                <w:szCs w:val="24"/>
              </w:rPr>
            </w:pPr>
            <w:r w:rsidRPr="00F420F6">
              <w:rPr>
                <w:rFonts w:ascii="Times New Roman" w:hAnsi="Times New Roman" w:cs="Times New Roman"/>
                <w:sz w:val="24"/>
                <w:szCs w:val="24"/>
              </w:rPr>
              <w:t>2.Планирование  федеральных, региональных и местных налогов на уровне организации.</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hideMark/>
          </w:tcPr>
          <w:p w:rsidR="00F420F6" w:rsidRPr="00F420F6" w:rsidRDefault="00F420F6" w:rsidP="00E40F6B">
            <w:pPr>
              <w:spacing w:after="0" w:line="240" w:lineRule="auto"/>
              <w:ind w:left="134"/>
              <w:jc w:val="center"/>
              <w:rPr>
                <w:rFonts w:ascii="Times New Roman" w:eastAsia="Times New Roman" w:hAnsi="Times New Roman" w:cs="Times New Roman"/>
                <w:sz w:val="24"/>
                <w:szCs w:val="24"/>
              </w:rPr>
            </w:pP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jc w:val="center"/>
              <w:rPr>
                <w:rFonts w:ascii="Times New Roman" w:eastAsia="Times New Roman" w:hAnsi="Times New Roman" w:cs="Times New Roman"/>
                <w:b/>
                <w:sz w:val="24"/>
                <w:szCs w:val="24"/>
              </w:rPr>
            </w:pPr>
            <w:r w:rsidRPr="00F420F6">
              <w:rPr>
                <w:rFonts w:ascii="Times New Roman" w:hAnsi="Times New Roman" w:cs="Times New Roman"/>
                <w:b/>
                <w:bCs/>
                <w:sz w:val="24"/>
                <w:szCs w:val="24"/>
              </w:rPr>
              <w:t>Тема 1.2. Учетная политика предприятий для целей налоговой оптимизации и налогового учета</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ind w:left="134"/>
              <w:jc w:val="center"/>
              <w:rPr>
                <w:rFonts w:ascii="Times New Roman" w:eastAsia="Times New Roman" w:hAnsi="Times New Roman" w:cs="Times New Roman"/>
                <w:sz w:val="24"/>
                <w:szCs w:val="24"/>
              </w:rPr>
            </w:pPr>
            <w:r w:rsidRPr="00F420F6">
              <w:rPr>
                <w:rFonts w:ascii="Times New Roman" w:eastAsia="Times New Roman" w:hAnsi="Times New Roman" w:cs="Times New Roman"/>
                <w:sz w:val="24"/>
                <w:szCs w:val="24"/>
              </w:rPr>
              <w:t>6</w:t>
            </w:r>
          </w:p>
        </w:tc>
      </w:tr>
      <w:tr w:rsidR="00F420F6" w:rsidRPr="00F420F6" w:rsidTr="00F420F6">
        <w:trPr>
          <w:trHeight w:val="150"/>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jc w:val="both"/>
              <w:rPr>
                <w:rFonts w:ascii="Times New Roman" w:hAnsi="Times New Roman" w:cs="Times New Roman"/>
                <w:sz w:val="24"/>
                <w:szCs w:val="24"/>
              </w:rPr>
            </w:pPr>
            <w:r w:rsidRPr="00F420F6">
              <w:rPr>
                <w:rFonts w:ascii="Times New Roman" w:hAnsi="Times New Roman" w:cs="Times New Roman"/>
                <w:sz w:val="24"/>
                <w:szCs w:val="24"/>
              </w:rPr>
              <w:t>Со</w:t>
            </w:r>
            <w:r w:rsidRPr="00F420F6">
              <w:rPr>
                <w:rFonts w:ascii="Times New Roman" w:hAnsi="Times New Roman" w:cs="Times New Roman"/>
                <w:sz w:val="24"/>
                <w:szCs w:val="24"/>
              </w:rPr>
              <w:softHyphen/>
              <w:t>ставление проекта приказа по учетной политике в целях налого</w:t>
            </w:r>
            <w:r w:rsidRPr="00F420F6">
              <w:rPr>
                <w:rFonts w:ascii="Times New Roman" w:hAnsi="Times New Roman" w:cs="Times New Roman"/>
                <w:sz w:val="24"/>
                <w:szCs w:val="24"/>
              </w:rPr>
              <w:softHyphen/>
              <w:t>вого учета со всеми необходимыми приложениями к нему в целях минимизации налогообла</w:t>
            </w:r>
            <w:r w:rsidRPr="00F420F6">
              <w:rPr>
                <w:rFonts w:ascii="Times New Roman" w:hAnsi="Times New Roman" w:cs="Times New Roman"/>
                <w:sz w:val="24"/>
                <w:szCs w:val="24"/>
              </w:rPr>
              <w:softHyphen/>
              <w:t>гаемой базы и на сближение систем бухгалтерско</w:t>
            </w:r>
            <w:r w:rsidRPr="00F420F6">
              <w:rPr>
                <w:rFonts w:ascii="Times New Roman" w:hAnsi="Times New Roman" w:cs="Times New Roman"/>
                <w:sz w:val="24"/>
                <w:szCs w:val="24"/>
              </w:rPr>
              <w:softHyphen/>
              <w:t>го и налогового учета.</w:t>
            </w:r>
          </w:p>
          <w:p w:rsidR="00F420F6" w:rsidRPr="00F420F6" w:rsidRDefault="00F420F6" w:rsidP="00E40F6B">
            <w:pPr>
              <w:spacing w:after="0" w:line="240" w:lineRule="auto"/>
              <w:ind w:left="64" w:right="77"/>
              <w:jc w:val="both"/>
              <w:rPr>
                <w:rFonts w:ascii="Times New Roman" w:hAnsi="Times New Roman" w:cs="Times New Roman"/>
                <w:sz w:val="24"/>
                <w:szCs w:val="24"/>
              </w:rPr>
            </w:pPr>
            <w:r w:rsidRPr="00F420F6">
              <w:rPr>
                <w:rFonts w:ascii="Times New Roman" w:hAnsi="Times New Roman" w:cs="Times New Roman"/>
                <w:sz w:val="24"/>
                <w:szCs w:val="24"/>
              </w:rPr>
              <w:t>Составление приказа об учетной политике для целей налогообложения.</w:t>
            </w:r>
          </w:p>
          <w:p w:rsidR="00F420F6" w:rsidRPr="00F420F6" w:rsidRDefault="00F420F6" w:rsidP="00E40F6B">
            <w:pPr>
              <w:spacing w:after="0" w:line="240" w:lineRule="auto"/>
              <w:ind w:left="45"/>
              <w:rPr>
                <w:rFonts w:ascii="Times New Roman" w:hAnsi="Times New Roman" w:cs="Times New Roman"/>
                <w:sz w:val="24"/>
                <w:szCs w:val="24"/>
              </w:rPr>
            </w:pPr>
            <w:r w:rsidRPr="00F420F6">
              <w:rPr>
                <w:rFonts w:ascii="Times New Roman" w:hAnsi="Times New Roman" w:cs="Times New Roman"/>
                <w:sz w:val="24"/>
                <w:szCs w:val="24"/>
              </w:rPr>
              <w:t>Формирование договорной политики предприятия в целях оптимизации налогообложения.</w:t>
            </w: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141"/>
              <w:rPr>
                <w:rFonts w:ascii="Times New Roman" w:hAnsi="Times New Roman" w:cs="Times New Roman"/>
                <w:sz w:val="24"/>
                <w:szCs w:val="24"/>
              </w:rPr>
            </w:pPr>
            <w:r w:rsidRPr="00F420F6">
              <w:rPr>
                <w:rFonts w:ascii="Times New Roman" w:hAnsi="Times New Roman" w:cs="Times New Roman"/>
                <w:sz w:val="24"/>
                <w:szCs w:val="24"/>
              </w:rPr>
              <w:t>1.Составление проекта приказа по учетной политике в целях налогового учета со всеми необходимыми приложениями к нему в целях минимизации налогооблагаемой базы и на сближение систем бухгалтерского и налогового учета.</w:t>
            </w:r>
          </w:p>
          <w:p w:rsidR="00F420F6" w:rsidRPr="00F420F6" w:rsidRDefault="00F420F6" w:rsidP="00E40F6B">
            <w:pPr>
              <w:spacing w:after="0" w:line="240" w:lineRule="auto"/>
              <w:ind w:left="141"/>
              <w:rPr>
                <w:rFonts w:ascii="Times New Roman" w:hAnsi="Times New Roman" w:cs="Times New Roman"/>
                <w:sz w:val="24"/>
                <w:szCs w:val="24"/>
              </w:rPr>
            </w:pPr>
            <w:r w:rsidRPr="00F420F6">
              <w:rPr>
                <w:rFonts w:ascii="Times New Roman" w:hAnsi="Times New Roman" w:cs="Times New Roman"/>
                <w:sz w:val="24"/>
                <w:szCs w:val="24"/>
              </w:rPr>
              <w:t>2.Составление приказа об учетной политике для целей налогообложения.</w:t>
            </w:r>
          </w:p>
          <w:p w:rsidR="00F420F6" w:rsidRPr="00F420F6" w:rsidRDefault="00F420F6" w:rsidP="00E40F6B">
            <w:pPr>
              <w:spacing w:after="0" w:line="240" w:lineRule="auto"/>
              <w:ind w:left="141" w:right="77"/>
              <w:jc w:val="both"/>
              <w:rPr>
                <w:rFonts w:ascii="Times New Roman" w:hAnsi="Times New Roman" w:cs="Times New Roman"/>
                <w:sz w:val="24"/>
                <w:szCs w:val="24"/>
              </w:rPr>
            </w:pPr>
            <w:r w:rsidRPr="00F420F6">
              <w:rPr>
                <w:rFonts w:ascii="Times New Roman" w:hAnsi="Times New Roman" w:cs="Times New Roman"/>
                <w:sz w:val="24"/>
                <w:szCs w:val="24"/>
              </w:rPr>
              <w:t>3.Формирование договорной политики предприятия в целях оптимизации налогообложения.</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hideMark/>
          </w:tcPr>
          <w:p w:rsidR="00F420F6" w:rsidRPr="00F420F6" w:rsidRDefault="00F420F6" w:rsidP="00E40F6B">
            <w:pPr>
              <w:spacing w:after="0" w:line="240" w:lineRule="auto"/>
              <w:jc w:val="center"/>
              <w:rPr>
                <w:rFonts w:ascii="Times New Roman" w:hAnsi="Times New Roman" w:cs="Times New Roman"/>
                <w:sz w:val="24"/>
                <w:szCs w:val="24"/>
              </w:rPr>
            </w:pP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jc w:val="center"/>
              <w:rPr>
                <w:rFonts w:ascii="Times New Roman" w:hAnsi="Times New Roman" w:cs="Times New Roman"/>
                <w:b/>
                <w:sz w:val="24"/>
                <w:szCs w:val="24"/>
              </w:rPr>
            </w:pPr>
            <w:r w:rsidRPr="00F420F6">
              <w:rPr>
                <w:rFonts w:ascii="Times New Roman" w:hAnsi="Times New Roman" w:cs="Times New Roman"/>
                <w:b/>
                <w:bCs/>
                <w:sz w:val="24"/>
                <w:szCs w:val="24"/>
              </w:rPr>
              <w:t>Тема 1.3. Налоговые льготы  в системе налогообложения</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r w:rsidRPr="00F420F6">
              <w:rPr>
                <w:rFonts w:ascii="Times New Roman" w:hAnsi="Times New Roman" w:cs="Times New Roman"/>
                <w:sz w:val="24"/>
                <w:szCs w:val="24"/>
              </w:rPr>
              <w:t>6</w:t>
            </w:r>
          </w:p>
        </w:tc>
      </w:tr>
      <w:tr w:rsidR="00F420F6" w:rsidRPr="00F420F6" w:rsidTr="00F420F6">
        <w:trPr>
          <w:trHeight w:val="150"/>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jc w:val="both"/>
              <w:rPr>
                <w:rFonts w:ascii="Times New Roman" w:eastAsia="Times New Roman" w:hAnsi="Times New Roman" w:cs="Times New Roman"/>
                <w:sz w:val="24"/>
                <w:szCs w:val="24"/>
              </w:rPr>
            </w:pPr>
            <w:r w:rsidRPr="00F420F6">
              <w:rPr>
                <w:rFonts w:ascii="Times New Roman" w:eastAsia="Times New Roman" w:hAnsi="Times New Roman" w:cs="Times New Roman"/>
                <w:sz w:val="24"/>
                <w:szCs w:val="24"/>
              </w:rPr>
              <w:t>Снижение налогового бремени и расчет оптимальной налоговой нагрузки по различным налогам и сборам.</w:t>
            </w:r>
          </w:p>
          <w:p w:rsidR="00F420F6" w:rsidRPr="00F420F6" w:rsidRDefault="00F420F6" w:rsidP="00E40F6B">
            <w:pPr>
              <w:spacing w:after="0" w:line="240" w:lineRule="auto"/>
              <w:ind w:left="45"/>
              <w:rPr>
                <w:rFonts w:ascii="Times New Roman" w:hAnsi="Times New Roman" w:cs="Times New Roman"/>
                <w:bCs/>
                <w:sz w:val="24"/>
                <w:szCs w:val="24"/>
              </w:rPr>
            </w:pPr>
            <w:r w:rsidRPr="00F420F6">
              <w:rPr>
                <w:rFonts w:ascii="Times New Roman" w:eastAsia="Times New Roman" w:hAnsi="Times New Roman" w:cs="Times New Roman"/>
                <w:sz w:val="24"/>
                <w:szCs w:val="24"/>
              </w:rPr>
              <w:t>Составление схем оптимизации налогообложения организации и минимизации налогов организации к уплате. Применение налоговых льгот при исчислении величины налогов и сборов. Применение налоговых скидок (для отдельных организаций).</w:t>
            </w: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141"/>
              <w:rPr>
                <w:rFonts w:ascii="Times New Roman" w:hAnsi="Times New Roman" w:cs="Times New Roman"/>
                <w:sz w:val="24"/>
                <w:szCs w:val="24"/>
              </w:rPr>
            </w:pPr>
            <w:r w:rsidRPr="00F420F6">
              <w:rPr>
                <w:rFonts w:ascii="Times New Roman" w:hAnsi="Times New Roman" w:cs="Times New Roman"/>
                <w:sz w:val="24"/>
                <w:szCs w:val="24"/>
              </w:rPr>
              <w:t>1.Снижение налогового бремени и расчет оптимальной налоговой нагрузки по различным налогам и сборам.</w:t>
            </w:r>
          </w:p>
          <w:p w:rsidR="00F420F6" w:rsidRPr="00F420F6" w:rsidRDefault="00F420F6" w:rsidP="00E40F6B">
            <w:pPr>
              <w:spacing w:after="0" w:line="240" w:lineRule="auto"/>
              <w:ind w:left="141"/>
              <w:rPr>
                <w:rFonts w:ascii="Times New Roman" w:hAnsi="Times New Roman" w:cs="Times New Roman"/>
                <w:sz w:val="24"/>
                <w:szCs w:val="24"/>
              </w:rPr>
            </w:pPr>
            <w:r w:rsidRPr="00F420F6">
              <w:rPr>
                <w:rFonts w:ascii="Times New Roman" w:hAnsi="Times New Roman" w:cs="Times New Roman"/>
                <w:sz w:val="24"/>
                <w:szCs w:val="24"/>
              </w:rPr>
              <w:t xml:space="preserve">2.Составление схем оптимизации налогообложения организации и минимизации налогов организации к уплате. </w:t>
            </w:r>
          </w:p>
          <w:p w:rsidR="00F420F6" w:rsidRPr="00F420F6" w:rsidRDefault="00F420F6" w:rsidP="00E40F6B">
            <w:pPr>
              <w:spacing w:after="0" w:line="240" w:lineRule="auto"/>
              <w:ind w:left="141" w:right="77"/>
              <w:jc w:val="both"/>
              <w:rPr>
                <w:rFonts w:ascii="Times New Roman" w:hAnsi="Times New Roman" w:cs="Times New Roman"/>
                <w:bCs/>
                <w:sz w:val="24"/>
                <w:szCs w:val="24"/>
              </w:rPr>
            </w:pPr>
            <w:r w:rsidRPr="00F420F6">
              <w:rPr>
                <w:rFonts w:ascii="Times New Roman" w:hAnsi="Times New Roman" w:cs="Times New Roman"/>
                <w:sz w:val="24"/>
                <w:szCs w:val="24"/>
              </w:rPr>
              <w:t>3.Применение налоговых льгот при исчислении величины налогов и сборов. Применение налоговых скидок (для отдельных организаций).</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45" w:right="77"/>
              <w:jc w:val="center"/>
              <w:rPr>
                <w:rFonts w:ascii="Times New Roman" w:hAnsi="Times New Roman" w:cs="Times New Roman"/>
                <w:b/>
                <w:sz w:val="24"/>
                <w:szCs w:val="24"/>
              </w:rPr>
            </w:pPr>
            <w:r w:rsidRPr="00F420F6">
              <w:rPr>
                <w:rFonts w:ascii="Times New Roman" w:hAnsi="Times New Roman" w:cs="Times New Roman"/>
                <w:b/>
                <w:sz w:val="24"/>
                <w:szCs w:val="24"/>
              </w:rPr>
              <w:t>МДК 05.02 Налоговый учет</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hideMark/>
          </w:tcPr>
          <w:p w:rsidR="00F420F6" w:rsidRPr="00F420F6" w:rsidRDefault="00F420F6" w:rsidP="00E40F6B">
            <w:pPr>
              <w:spacing w:after="0" w:line="240" w:lineRule="auto"/>
              <w:ind w:left="134"/>
              <w:jc w:val="center"/>
              <w:rPr>
                <w:rFonts w:ascii="Times New Roman" w:eastAsia="Times New Roman" w:hAnsi="Times New Roman" w:cs="Times New Roman"/>
                <w:b/>
                <w:sz w:val="24"/>
                <w:szCs w:val="24"/>
              </w:rPr>
            </w:pP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45" w:right="77"/>
              <w:jc w:val="center"/>
              <w:rPr>
                <w:rFonts w:ascii="Times New Roman" w:hAnsi="Times New Roman" w:cs="Times New Roman"/>
                <w:b/>
                <w:sz w:val="24"/>
                <w:szCs w:val="24"/>
              </w:rPr>
            </w:pPr>
            <w:r w:rsidRPr="00F420F6">
              <w:rPr>
                <w:rFonts w:ascii="Times New Roman" w:hAnsi="Times New Roman" w:cs="Times New Roman"/>
                <w:b/>
                <w:bCs/>
                <w:sz w:val="24"/>
                <w:szCs w:val="24"/>
              </w:rPr>
              <w:t>Тема 2.1. Понятие и сущность налогового учета Система организации налогового учета</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ind w:left="134"/>
              <w:jc w:val="center"/>
              <w:rPr>
                <w:rFonts w:ascii="Times New Roman" w:hAnsi="Times New Roman" w:cs="Times New Roman"/>
                <w:sz w:val="24"/>
                <w:szCs w:val="24"/>
              </w:rPr>
            </w:pPr>
            <w:r w:rsidRPr="00F420F6">
              <w:rPr>
                <w:rFonts w:ascii="Times New Roman" w:hAnsi="Times New Roman" w:cs="Times New Roman"/>
                <w:sz w:val="24"/>
                <w:szCs w:val="24"/>
              </w:rPr>
              <w:t>6</w:t>
            </w:r>
          </w:p>
        </w:tc>
      </w:tr>
      <w:tr w:rsidR="00F420F6" w:rsidRPr="00F420F6" w:rsidTr="00F420F6">
        <w:trPr>
          <w:trHeight w:val="150"/>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Default="00F420F6" w:rsidP="00F420F6">
            <w:pPr>
              <w:spacing w:after="0" w:line="240" w:lineRule="auto"/>
              <w:ind w:left="45"/>
              <w:rPr>
                <w:rFonts w:ascii="Times New Roman" w:hAnsi="Times New Roman" w:cs="Times New Roman"/>
                <w:sz w:val="24"/>
                <w:szCs w:val="24"/>
              </w:rPr>
            </w:pPr>
            <w:r w:rsidRPr="00F420F6">
              <w:rPr>
                <w:rFonts w:ascii="Times New Roman" w:hAnsi="Times New Roman" w:cs="Times New Roman"/>
                <w:sz w:val="24"/>
                <w:szCs w:val="24"/>
              </w:rPr>
              <w:t>Определ</w:t>
            </w:r>
            <w:r>
              <w:rPr>
                <w:rFonts w:ascii="Times New Roman" w:hAnsi="Times New Roman" w:cs="Times New Roman"/>
                <w:sz w:val="24"/>
                <w:szCs w:val="24"/>
              </w:rPr>
              <w:t>ение</w:t>
            </w:r>
            <w:r w:rsidRPr="00F420F6">
              <w:rPr>
                <w:rFonts w:ascii="Times New Roman" w:hAnsi="Times New Roman" w:cs="Times New Roman"/>
                <w:sz w:val="24"/>
                <w:szCs w:val="24"/>
              </w:rPr>
              <w:t xml:space="preserve"> элемент</w:t>
            </w:r>
            <w:r>
              <w:rPr>
                <w:rFonts w:ascii="Times New Roman" w:hAnsi="Times New Roman" w:cs="Times New Roman"/>
                <w:sz w:val="24"/>
                <w:szCs w:val="24"/>
              </w:rPr>
              <w:t xml:space="preserve">ов </w:t>
            </w:r>
            <w:r w:rsidRPr="00F420F6">
              <w:rPr>
                <w:rFonts w:ascii="Times New Roman" w:hAnsi="Times New Roman" w:cs="Times New Roman"/>
                <w:sz w:val="24"/>
                <w:szCs w:val="24"/>
              </w:rPr>
              <w:t>налогового учета, предусмотренные Нал</w:t>
            </w:r>
            <w:r>
              <w:rPr>
                <w:rFonts w:ascii="Times New Roman" w:hAnsi="Times New Roman" w:cs="Times New Roman"/>
                <w:sz w:val="24"/>
                <w:szCs w:val="24"/>
              </w:rPr>
              <w:t>оговым кодексом РФ.</w:t>
            </w:r>
          </w:p>
          <w:p w:rsidR="00F420F6" w:rsidRPr="00F420F6" w:rsidRDefault="00F420F6" w:rsidP="004C35E9">
            <w:pPr>
              <w:spacing w:after="0" w:line="240" w:lineRule="auto"/>
              <w:ind w:left="45"/>
              <w:rPr>
                <w:rFonts w:ascii="Times New Roman" w:hAnsi="Times New Roman" w:cs="Times New Roman"/>
                <w:sz w:val="24"/>
                <w:szCs w:val="24"/>
              </w:rPr>
            </w:pPr>
            <w:r>
              <w:rPr>
                <w:rFonts w:ascii="Times New Roman" w:hAnsi="Times New Roman" w:cs="Times New Roman"/>
                <w:sz w:val="24"/>
                <w:szCs w:val="24"/>
              </w:rPr>
              <w:t>Ц</w:t>
            </w:r>
            <w:r w:rsidR="004C35E9">
              <w:rPr>
                <w:rFonts w:ascii="Times New Roman" w:hAnsi="Times New Roman" w:cs="Times New Roman"/>
                <w:sz w:val="24"/>
                <w:szCs w:val="24"/>
              </w:rPr>
              <w:t>ели налогового учета. П</w:t>
            </w:r>
            <w:r w:rsidRPr="00F420F6">
              <w:rPr>
                <w:rFonts w:ascii="Times New Roman" w:hAnsi="Times New Roman" w:cs="Times New Roman"/>
                <w:sz w:val="24"/>
                <w:szCs w:val="24"/>
              </w:rPr>
              <w:t xml:space="preserve">орядок </w:t>
            </w:r>
            <w:r w:rsidR="004C35E9">
              <w:rPr>
                <w:rFonts w:ascii="Times New Roman" w:hAnsi="Times New Roman" w:cs="Times New Roman"/>
                <w:sz w:val="24"/>
                <w:szCs w:val="24"/>
              </w:rPr>
              <w:t xml:space="preserve">организации </w:t>
            </w:r>
            <w:r w:rsidRPr="00F420F6">
              <w:rPr>
                <w:rFonts w:ascii="Times New Roman" w:hAnsi="Times New Roman" w:cs="Times New Roman"/>
                <w:sz w:val="24"/>
                <w:szCs w:val="24"/>
              </w:rPr>
              <w:t>налогового учета.</w:t>
            </w: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141"/>
              <w:rPr>
                <w:rFonts w:ascii="Times New Roman" w:eastAsia="Times New Roman" w:hAnsi="Times New Roman" w:cs="Times New Roman"/>
                <w:sz w:val="24"/>
                <w:szCs w:val="24"/>
              </w:rPr>
            </w:pPr>
            <w:r w:rsidRPr="00F420F6">
              <w:rPr>
                <w:rFonts w:ascii="Times New Roman" w:eastAsia="Times New Roman" w:hAnsi="Times New Roman" w:cs="Times New Roman"/>
                <w:sz w:val="24"/>
                <w:szCs w:val="24"/>
              </w:rPr>
              <w:t xml:space="preserve">1.Определение элементов налогового учета, предусмотренных Налоговым кодексом РФ. 2.Определение цели налогового учета. </w:t>
            </w:r>
          </w:p>
          <w:p w:rsidR="00F420F6" w:rsidRPr="00F420F6" w:rsidRDefault="00F420F6" w:rsidP="00E40F6B">
            <w:pPr>
              <w:spacing w:after="0" w:line="240" w:lineRule="auto"/>
              <w:ind w:left="141"/>
              <w:rPr>
                <w:rFonts w:ascii="Times New Roman" w:eastAsia="Times New Roman" w:hAnsi="Times New Roman" w:cs="Times New Roman"/>
                <w:sz w:val="24"/>
                <w:szCs w:val="24"/>
              </w:rPr>
            </w:pPr>
            <w:r w:rsidRPr="00F420F6">
              <w:rPr>
                <w:rFonts w:ascii="Times New Roman" w:eastAsia="Times New Roman" w:hAnsi="Times New Roman" w:cs="Times New Roman"/>
                <w:sz w:val="24"/>
                <w:szCs w:val="24"/>
              </w:rPr>
              <w:t>3.Налаживание порядка ведения налогового учета.</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pStyle w:val="a3"/>
              <w:ind w:left="64" w:right="77"/>
              <w:jc w:val="both"/>
              <w:rPr>
                <w:b/>
              </w:rPr>
            </w:pPr>
            <w:r w:rsidRPr="00F420F6">
              <w:rPr>
                <w:b/>
                <w:bCs/>
              </w:rPr>
              <w:t>Тема 2.2. Налоговый учет налога на прибыль организаций</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r w:rsidRPr="00F420F6">
              <w:rPr>
                <w:rFonts w:ascii="Times New Roman" w:hAnsi="Times New Roman" w:cs="Times New Roman"/>
                <w:sz w:val="24"/>
                <w:szCs w:val="24"/>
              </w:rPr>
              <w:t>6</w:t>
            </w:r>
          </w:p>
        </w:tc>
      </w:tr>
      <w:tr w:rsidR="00F420F6" w:rsidRPr="00F420F6" w:rsidTr="00F420F6">
        <w:trPr>
          <w:trHeight w:val="150"/>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jc w:val="both"/>
              <w:rPr>
                <w:rFonts w:ascii="Times New Roman" w:hAnsi="Times New Roman" w:cs="Times New Roman"/>
                <w:bCs/>
                <w:sz w:val="24"/>
                <w:szCs w:val="24"/>
              </w:rPr>
            </w:pPr>
            <w:r w:rsidRPr="00F420F6">
              <w:rPr>
                <w:rFonts w:ascii="Times New Roman" w:hAnsi="Times New Roman" w:cs="Times New Roman"/>
                <w:sz w:val="24"/>
                <w:szCs w:val="24"/>
              </w:rPr>
              <w:t>Решение задач по расчету налоговой базы по налогу на прибыль с использованием методики налоговой оптимизации.</w:t>
            </w:r>
          </w:p>
          <w:p w:rsidR="00F420F6" w:rsidRPr="00F420F6" w:rsidRDefault="00F420F6" w:rsidP="00E40F6B">
            <w:pPr>
              <w:spacing w:after="0" w:line="240" w:lineRule="auto"/>
              <w:ind w:left="64" w:right="77"/>
              <w:jc w:val="both"/>
              <w:rPr>
                <w:rFonts w:ascii="Times New Roman" w:hAnsi="Times New Roman" w:cs="Times New Roman"/>
                <w:sz w:val="24"/>
                <w:szCs w:val="24"/>
              </w:rPr>
            </w:pPr>
            <w:r w:rsidRPr="00F420F6">
              <w:rPr>
                <w:rFonts w:ascii="Times New Roman" w:hAnsi="Times New Roman" w:cs="Times New Roman"/>
                <w:sz w:val="24"/>
                <w:szCs w:val="24"/>
              </w:rPr>
              <w:lastRenderedPageBreak/>
              <w:t>Решение задач на определение доходов от реализации. Решение задач по исчислению внереализационных доходов. Решение задач по налоговому учету материальных расходов и  расходов на оплату труда Определение результата от реализации. Решение задач на определение расходов, учитываемых при налогообложении. Решение задач по исчислению внереализационных расходов. Решение задач по определению расходов на образование резервов.</w:t>
            </w:r>
          </w:p>
          <w:p w:rsidR="00F420F6" w:rsidRPr="00F420F6" w:rsidRDefault="00F420F6" w:rsidP="004C35E9">
            <w:pPr>
              <w:spacing w:after="0" w:line="240" w:lineRule="auto"/>
              <w:ind w:left="45"/>
              <w:rPr>
                <w:rFonts w:ascii="Times New Roman" w:hAnsi="Times New Roman" w:cs="Times New Roman"/>
                <w:sz w:val="24"/>
                <w:szCs w:val="24"/>
              </w:rPr>
            </w:pPr>
            <w:r w:rsidRPr="00F420F6">
              <w:rPr>
                <w:rFonts w:ascii="Times New Roman" w:hAnsi="Times New Roman" w:cs="Times New Roman"/>
                <w:sz w:val="24"/>
                <w:szCs w:val="24"/>
              </w:rPr>
              <w:t xml:space="preserve">Составление расчета по налогу на прибыль. </w:t>
            </w: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141"/>
              <w:rPr>
                <w:rFonts w:ascii="Times New Roman" w:hAnsi="Times New Roman" w:cs="Times New Roman"/>
                <w:sz w:val="24"/>
                <w:szCs w:val="24"/>
              </w:rPr>
            </w:pPr>
            <w:r w:rsidRPr="00F420F6">
              <w:rPr>
                <w:rFonts w:ascii="Times New Roman" w:hAnsi="Times New Roman" w:cs="Times New Roman"/>
                <w:sz w:val="24"/>
                <w:szCs w:val="24"/>
              </w:rPr>
              <w:lastRenderedPageBreak/>
              <w:t>1.Определение налоговой базы по федеральным и региональным налогам (налогу на прибыль).</w:t>
            </w:r>
          </w:p>
          <w:p w:rsidR="00F420F6" w:rsidRPr="00F420F6" w:rsidRDefault="00F420F6" w:rsidP="00E40F6B">
            <w:pPr>
              <w:spacing w:after="0" w:line="240" w:lineRule="auto"/>
              <w:ind w:left="141"/>
              <w:rPr>
                <w:rFonts w:ascii="Times New Roman" w:hAnsi="Times New Roman" w:cs="Times New Roman"/>
                <w:sz w:val="24"/>
                <w:szCs w:val="24"/>
              </w:rPr>
            </w:pPr>
            <w:r w:rsidRPr="00F420F6">
              <w:rPr>
                <w:rFonts w:ascii="Times New Roman" w:hAnsi="Times New Roman" w:cs="Times New Roman"/>
                <w:sz w:val="24"/>
                <w:szCs w:val="24"/>
              </w:rPr>
              <w:lastRenderedPageBreak/>
              <w:t xml:space="preserve">2. Решение задач на определение доходов от реализации. Решение задач по исчислению внереализационных доходов. </w:t>
            </w:r>
          </w:p>
          <w:p w:rsidR="00F420F6" w:rsidRPr="00F420F6" w:rsidRDefault="00F420F6" w:rsidP="00E40F6B">
            <w:pPr>
              <w:spacing w:after="0" w:line="240" w:lineRule="auto"/>
              <w:ind w:left="141"/>
              <w:rPr>
                <w:rFonts w:ascii="Times New Roman" w:hAnsi="Times New Roman" w:cs="Times New Roman"/>
                <w:sz w:val="24"/>
                <w:szCs w:val="24"/>
              </w:rPr>
            </w:pPr>
            <w:r w:rsidRPr="00F420F6">
              <w:rPr>
                <w:rFonts w:ascii="Times New Roman" w:hAnsi="Times New Roman" w:cs="Times New Roman"/>
                <w:sz w:val="24"/>
                <w:szCs w:val="24"/>
              </w:rPr>
              <w:t xml:space="preserve">3.Решение задач по налоговому учету материальных расходов и  расходов на оплату труда </w:t>
            </w:r>
          </w:p>
          <w:p w:rsidR="00F420F6" w:rsidRPr="00F420F6" w:rsidRDefault="00F420F6" w:rsidP="00E40F6B">
            <w:pPr>
              <w:spacing w:after="0" w:line="240" w:lineRule="auto"/>
              <w:ind w:left="141"/>
              <w:rPr>
                <w:rFonts w:ascii="Times New Roman" w:hAnsi="Times New Roman" w:cs="Times New Roman"/>
                <w:sz w:val="24"/>
                <w:szCs w:val="24"/>
              </w:rPr>
            </w:pPr>
            <w:r w:rsidRPr="00F420F6">
              <w:rPr>
                <w:rFonts w:ascii="Times New Roman" w:hAnsi="Times New Roman" w:cs="Times New Roman"/>
                <w:sz w:val="24"/>
                <w:szCs w:val="24"/>
              </w:rPr>
              <w:t xml:space="preserve">4.Определение результата от реализации. Решение задач на определение расходов, учитываемых при налогообложении. </w:t>
            </w:r>
          </w:p>
          <w:p w:rsidR="00F420F6" w:rsidRPr="00F420F6" w:rsidRDefault="00F420F6" w:rsidP="00E40F6B">
            <w:pPr>
              <w:spacing w:after="0" w:line="240" w:lineRule="auto"/>
              <w:ind w:left="141" w:right="77"/>
              <w:rPr>
                <w:rFonts w:ascii="Times New Roman" w:hAnsi="Times New Roman" w:cs="Times New Roman"/>
                <w:sz w:val="24"/>
                <w:szCs w:val="24"/>
              </w:rPr>
            </w:pPr>
            <w:r w:rsidRPr="00F420F6">
              <w:rPr>
                <w:rFonts w:ascii="Times New Roman" w:hAnsi="Times New Roman" w:cs="Times New Roman"/>
                <w:sz w:val="24"/>
                <w:szCs w:val="24"/>
              </w:rPr>
              <w:t>5.Заполнение налоговых деклараций (налогу на прибыль).</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jc w:val="both"/>
              <w:rPr>
                <w:rFonts w:ascii="Times New Roman" w:hAnsi="Times New Roman" w:cs="Times New Roman"/>
                <w:b/>
                <w:sz w:val="24"/>
                <w:szCs w:val="24"/>
              </w:rPr>
            </w:pPr>
            <w:r w:rsidRPr="00F420F6">
              <w:rPr>
                <w:rFonts w:ascii="Times New Roman" w:hAnsi="Times New Roman" w:cs="Times New Roman"/>
                <w:b/>
                <w:bCs/>
                <w:sz w:val="24"/>
                <w:szCs w:val="24"/>
              </w:rPr>
              <w:lastRenderedPageBreak/>
              <w:t>Тема 2.3. Налоговый учет налога на добавленную стоимость</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r w:rsidRPr="00F420F6">
              <w:rPr>
                <w:rFonts w:ascii="Times New Roman" w:hAnsi="Times New Roman" w:cs="Times New Roman"/>
                <w:sz w:val="24"/>
                <w:szCs w:val="24"/>
              </w:rPr>
              <w:t>6</w:t>
            </w:r>
          </w:p>
        </w:tc>
      </w:tr>
      <w:tr w:rsidR="00F420F6" w:rsidRPr="00F420F6" w:rsidTr="00F420F6">
        <w:trPr>
          <w:trHeight w:val="2413"/>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45"/>
              <w:rPr>
                <w:rFonts w:ascii="Times New Roman" w:hAnsi="Times New Roman" w:cs="Times New Roman"/>
                <w:sz w:val="24"/>
                <w:szCs w:val="24"/>
              </w:rPr>
            </w:pPr>
            <w:r w:rsidRPr="00F420F6">
              <w:rPr>
                <w:rFonts w:ascii="Times New Roman" w:hAnsi="Times New Roman" w:cs="Times New Roman"/>
                <w:sz w:val="24"/>
                <w:szCs w:val="24"/>
              </w:rPr>
              <w:t>Решение задач по расчету налоговой базы по налогу на добавленную стоимость.</w:t>
            </w:r>
          </w:p>
          <w:p w:rsidR="00F420F6" w:rsidRPr="00F420F6" w:rsidRDefault="00F420F6" w:rsidP="00E40F6B">
            <w:pPr>
              <w:spacing w:after="0" w:line="240" w:lineRule="auto"/>
              <w:ind w:left="45"/>
              <w:rPr>
                <w:rFonts w:ascii="Times New Roman" w:hAnsi="Times New Roman" w:cs="Times New Roman"/>
                <w:sz w:val="24"/>
                <w:szCs w:val="24"/>
              </w:rPr>
            </w:pPr>
            <w:r w:rsidRPr="00F420F6">
              <w:rPr>
                <w:rFonts w:ascii="Times New Roman" w:hAnsi="Times New Roman" w:cs="Times New Roman"/>
                <w:sz w:val="24"/>
                <w:szCs w:val="24"/>
              </w:rPr>
              <w:t>Составление первичных бухгалтерских документов по налогу на добавленную стоимость. Оформление счета-фактуры, книги покупок, книги продаж.</w:t>
            </w: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142"/>
              <w:rPr>
                <w:rFonts w:ascii="Times New Roman" w:hAnsi="Times New Roman" w:cs="Times New Roman"/>
                <w:sz w:val="24"/>
                <w:szCs w:val="24"/>
              </w:rPr>
            </w:pPr>
            <w:r w:rsidRPr="00F420F6">
              <w:rPr>
                <w:rFonts w:ascii="Times New Roman" w:hAnsi="Times New Roman" w:cs="Times New Roman"/>
                <w:sz w:val="24"/>
                <w:szCs w:val="24"/>
              </w:rPr>
              <w:t>1.Определение налоговой базы по федеральным и региональным налогам (по налогу на добавленную стоимость)</w:t>
            </w:r>
          </w:p>
          <w:p w:rsidR="00F420F6" w:rsidRPr="00F420F6" w:rsidRDefault="00F420F6" w:rsidP="00E40F6B">
            <w:pPr>
              <w:spacing w:after="0" w:line="240" w:lineRule="auto"/>
              <w:ind w:left="142"/>
              <w:rPr>
                <w:rFonts w:ascii="Times New Roman" w:hAnsi="Times New Roman" w:cs="Times New Roman"/>
                <w:sz w:val="24"/>
                <w:szCs w:val="24"/>
              </w:rPr>
            </w:pPr>
            <w:r w:rsidRPr="00F420F6">
              <w:rPr>
                <w:rFonts w:ascii="Times New Roman" w:hAnsi="Times New Roman" w:cs="Times New Roman"/>
                <w:sz w:val="24"/>
                <w:szCs w:val="24"/>
              </w:rPr>
              <w:t>5. Оформление счета-фактуры, книги покупок, книги продаж.</w:t>
            </w:r>
          </w:p>
          <w:p w:rsidR="00F420F6" w:rsidRPr="00F420F6" w:rsidRDefault="00F420F6" w:rsidP="00E40F6B">
            <w:pPr>
              <w:pStyle w:val="a3"/>
              <w:ind w:left="142" w:right="77"/>
              <w:jc w:val="both"/>
            </w:pPr>
            <w:r w:rsidRPr="00F420F6">
              <w:t>5.Заполнение налоговых деклараций (по налогу на добавленную стоимость)</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pStyle w:val="a3"/>
              <w:ind w:left="64" w:right="77"/>
              <w:jc w:val="both"/>
              <w:rPr>
                <w:b/>
              </w:rPr>
            </w:pPr>
            <w:r w:rsidRPr="00F420F6">
              <w:rPr>
                <w:b/>
                <w:bCs/>
              </w:rPr>
              <w:t>Тема 2.4. Налоговый учет налога на доходы физических лиц</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r w:rsidRPr="00F420F6">
              <w:rPr>
                <w:rFonts w:ascii="Times New Roman" w:hAnsi="Times New Roman" w:cs="Times New Roman"/>
                <w:sz w:val="24"/>
                <w:szCs w:val="24"/>
              </w:rPr>
              <w:t>6</w:t>
            </w:r>
          </w:p>
        </w:tc>
      </w:tr>
      <w:tr w:rsidR="00F420F6" w:rsidRPr="00F420F6" w:rsidTr="00F420F6">
        <w:trPr>
          <w:trHeight w:val="150"/>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jc w:val="both"/>
              <w:rPr>
                <w:rFonts w:ascii="Times New Roman" w:hAnsi="Times New Roman" w:cs="Times New Roman"/>
                <w:sz w:val="24"/>
                <w:szCs w:val="24"/>
              </w:rPr>
            </w:pPr>
            <w:r w:rsidRPr="00F420F6">
              <w:rPr>
                <w:rFonts w:ascii="Times New Roman" w:hAnsi="Times New Roman" w:cs="Times New Roman"/>
                <w:sz w:val="24"/>
                <w:szCs w:val="24"/>
              </w:rPr>
              <w:t>Решение задач по расчету налоговой базы по налогу на доходы физических лиц.</w:t>
            </w:r>
          </w:p>
          <w:p w:rsidR="00F420F6" w:rsidRPr="00F420F6" w:rsidRDefault="00F420F6" w:rsidP="00E40F6B">
            <w:pPr>
              <w:spacing w:after="0" w:line="240" w:lineRule="auto"/>
              <w:ind w:left="64" w:right="77"/>
              <w:jc w:val="both"/>
              <w:rPr>
                <w:rFonts w:ascii="Times New Roman" w:eastAsia="Times New Roman" w:hAnsi="Times New Roman" w:cs="Times New Roman"/>
                <w:sz w:val="24"/>
                <w:szCs w:val="24"/>
              </w:rPr>
            </w:pPr>
            <w:r w:rsidRPr="00F420F6">
              <w:rPr>
                <w:rFonts w:ascii="Times New Roman" w:eastAsia="Times New Roman" w:hAnsi="Times New Roman" w:cs="Times New Roman"/>
                <w:sz w:val="24"/>
                <w:szCs w:val="24"/>
              </w:rPr>
              <w:t>Учет НДФЛ. Доходы не подлежащие налогообложению. Налоговые вычеты: стандартные, социальные, имущественные, профессиональные. Налоговая база в ставке НДФЛ.</w:t>
            </w:r>
          </w:p>
          <w:p w:rsidR="00F420F6" w:rsidRPr="00F420F6" w:rsidRDefault="00F420F6" w:rsidP="00E40F6B">
            <w:pPr>
              <w:spacing w:after="0" w:line="240" w:lineRule="auto"/>
              <w:ind w:left="45"/>
              <w:rPr>
                <w:rFonts w:ascii="Times New Roman" w:hAnsi="Times New Roman" w:cs="Times New Roman"/>
                <w:bCs/>
                <w:sz w:val="24"/>
                <w:szCs w:val="24"/>
              </w:rPr>
            </w:pPr>
            <w:r w:rsidRPr="00F420F6">
              <w:rPr>
                <w:rFonts w:ascii="Times New Roman" w:hAnsi="Times New Roman" w:cs="Times New Roman"/>
                <w:sz w:val="24"/>
                <w:szCs w:val="24"/>
              </w:rPr>
              <w:t>Составление первичных бухгалтерских документов по налогу на доходы физических лиц. Оформление справки по форме 2-НДФЛ, 6-НДФЛ. Заполнение налоговой декларации по НДФЛ.</w:t>
            </w: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rPr>
                <w:rFonts w:ascii="Times New Roman" w:hAnsi="Times New Roman" w:cs="Times New Roman"/>
                <w:sz w:val="24"/>
                <w:szCs w:val="24"/>
              </w:rPr>
            </w:pPr>
            <w:r w:rsidRPr="00F420F6">
              <w:rPr>
                <w:rFonts w:ascii="Times New Roman" w:hAnsi="Times New Roman" w:cs="Times New Roman"/>
                <w:sz w:val="24"/>
                <w:szCs w:val="24"/>
              </w:rPr>
              <w:t>1.Определение налоговой базы по федеральным и региональным налогам (по налогу на доходы физических лиц).</w:t>
            </w:r>
          </w:p>
          <w:p w:rsidR="00F420F6" w:rsidRPr="00F420F6" w:rsidRDefault="00F420F6" w:rsidP="00E40F6B">
            <w:pPr>
              <w:spacing w:after="0" w:line="240" w:lineRule="auto"/>
              <w:ind w:left="64" w:right="77"/>
              <w:jc w:val="both"/>
              <w:rPr>
                <w:rFonts w:ascii="Times New Roman" w:hAnsi="Times New Roman" w:cs="Times New Roman"/>
                <w:bCs/>
                <w:sz w:val="24"/>
                <w:szCs w:val="24"/>
              </w:rPr>
            </w:pPr>
            <w:r w:rsidRPr="00F420F6">
              <w:rPr>
                <w:rFonts w:ascii="Times New Roman" w:hAnsi="Times New Roman" w:cs="Times New Roman"/>
                <w:sz w:val="24"/>
                <w:szCs w:val="24"/>
              </w:rPr>
              <w:t>2.Заполнение налоговых деклараций (налогу на прибыль, по налогу на добавленную стоимость, по налогу на доходы физических лиц, по налогу на имуществу, по транспортному налогу, по земельному налогу).</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jc w:val="both"/>
              <w:rPr>
                <w:rFonts w:ascii="Times New Roman" w:hAnsi="Times New Roman" w:cs="Times New Roman"/>
                <w:b/>
                <w:bCs/>
                <w:sz w:val="24"/>
                <w:szCs w:val="24"/>
              </w:rPr>
            </w:pPr>
            <w:r w:rsidRPr="00F420F6">
              <w:rPr>
                <w:rFonts w:ascii="Times New Roman" w:hAnsi="Times New Roman" w:cs="Times New Roman"/>
                <w:b/>
                <w:bCs/>
                <w:sz w:val="24"/>
                <w:szCs w:val="24"/>
              </w:rPr>
              <w:t>Тема 2.5. Налоговый учет налога на имущество организаций</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r w:rsidRPr="00F420F6">
              <w:rPr>
                <w:rFonts w:ascii="Times New Roman" w:hAnsi="Times New Roman" w:cs="Times New Roman"/>
                <w:sz w:val="24"/>
                <w:szCs w:val="24"/>
              </w:rPr>
              <w:t>6</w:t>
            </w:r>
          </w:p>
        </w:tc>
      </w:tr>
      <w:tr w:rsidR="00F420F6" w:rsidRPr="00F420F6" w:rsidTr="00F420F6">
        <w:trPr>
          <w:trHeight w:val="150"/>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46" w:right="142"/>
              <w:jc w:val="both"/>
              <w:rPr>
                <w:rFonts w:ascii="Times New Roman" w:hAnsi="Times New Roman" w:cs="Times New Roman"/>
                <w:sz w:val="24"/>
                <w:szCs w:val="24"/>
              </w:rPr>
            </w:pPr>
            <w:r w:rsidRPr="00F420F6">
              <w:rPr>
                <w:rFonts w:ascii="Times New Roman" w:hAnsi="Times New Roman" w:cs="Times New Roman"/>
                <w:sz w:val="24"/>
                <w:szCs w:val="24"/>
              </w:rPr>
              <w:t>Решение задач по расчету налоговой базы по налогу на имущество организаций. Налоговый учет амортизируемого имущества.</w:t>
            </w:r>
          </w:p>
          <w:p w:rsidR="00F420F6" w:rsidRPr="00F420F6" w:rsidRDefault="00F420F6" w:rsidP="004C35E9">
            <w:pPr>
              <w:spacing w:after="0" w:line="240" w:lineRule="auto"/>
              <w:ind w:left="46" w:right="142"/>
              <w:rPr>
                <w:rFonts w:ascii="Times New Roman" w:hAnsi="Times New Roman" w:cs="Times New Roman"/>
                <w:bCs/>
                <w:sz w:val="24"/>
                <w:szCs w:val="24"/>
              </w:rPr>
            </w:pPr>
            <w:r w:rsidRPr="00F420F6">
              <w:rPr>
                <w:rFonts w:ascii="Times New Roman" w:hAnsi="Times New Roman" w:cs="Times New Roman"/>
                <w:sz w:val="24"/>
                <w:szCs w:val="24"/>
              </w:rPr>
              <w:t xml:space="preserve">Составление расчета по налогу на имущество организаций. </w:t>
            </w: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rPr>
                <w:rFonts w:ascii="Times New Roman" w:hAnsi="Times New Roman" w:cs="Times New Roman"/>
                <w:sz w:val="24"/>
                <w:szCs w:val="24"/>
              </w:rPr>
            </w:pPr>
            <w:r w:rsidRPr="00F420F6">
              <w:rPr>
                <w:rFonts w:ascii="Times New Roman" w:hAnsi="Times New Roman" w:cs="Times New Roman"/>
                <w:sz w:val="24"/>
                <w:szCs w:val="24"/>
              </w:rPr>
              <w:t xml:space="preserve"> 1.Определение налоговой базы по федеральным и региональным налогам (по налогу имущество организации).</w:t>
            </w:r>
          </w:p>
          <w:p w:rsidR="00F420F6" w:rsidRPr="00F420F6" w:rsidRDefault="00F420F6" w:rsidP="00E40F6B">
            <w:pPr>
              <w:spacing w:after="0" w:line="240" w:lineRule="auto"/>
              <w:ind w:left="64" w:right="77"/>
              <w:jc w:val="both"/>
              <w:rPr>
                <w:rFonts w:ascii="Times New Roman" w:hAnsi="Times New Roman" w:cs="Times New Roman"/>
                <w:sz w:val="24"/>
                <w:szCs w:val="24"/>
              </w:rPr>
            </w:pPr>
            <w:r w:rsidRPr="00F420F6">
              <w:rPr>
                <w:rFonts w:ascii="Times New Roman" w:hAnsi="Times New Roman" w:cs="Times New Roman"/>
                <w:sz w:val="24"/>
                <w:szCs w:val="24"/>
              </w:rPr>
              <w:t>2.Заполнение налоговых деклараций (по налогу имущество организации).</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jc w:val="both"/>
              <w:rPr>
                <w:rFonts w:ascii="Times New Roman" w:hAnsi="Times New Roman" w:cs="Times New Roman"/>
                <w:b/>
                <w:sz w:val="24"/>
                <w:szCs w:val="24"/>
              </w:rPr>
            </w:pPr>
            <w:r w:rsidRPr="00F420F6">
              <w:rPr>
                <w:rFonts w:ascii="Times New Roman" w:hAnsi="Times New Roman" w:cs="Times New Roman"/>
                <w:b/>
                <w:bCs/>
                <w:sz w:val="24"/>
                <w:szCs w:val="24"/>
              </w:rPr>
              <w:t>Тема 2.6. Налоговый учет налога при применении упрощенной системы налогообложения</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r w:rsidRPr="00F420F6">
              <w:rPr>
                <w:rFonts w:ascii="Times New Roman" w:hAnsi="Times New Roman" w:cs="Times New Roman"/>
                <w:sz w:val="24"/>
                <w:szCs w:val="24"/>
              </w:rPr>
              <w:t>6</w:t>
            </w:r>
          </w:p>
        </w:tc>
      </w:tr>
      <w:tr w:rsidR="00F420F6" w:rsidRPr="00F420F6" w:rsidTr="00F420F6">
        <w:trPr>
          <w:trHeight w:val="2577"/>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jc w:val="both"/>
              <w:rPr>
                <w:rFonts w:ascii="Times New Roman" w:hAnsi="Times New Roman" w:cs="Times New Roman"/>
                <w:sz w:val="24"/>
                <w:szCs w:val="24"/>
              </w:rPr>
            </w:pPr>
            <w:r w:rsidRPr="00F420F6">
              <w:rPr>
                <w:rFonts w:ascii="Times New Roman" w:hAnsi="Times New Roman" w:cs="Times New Roman"/>
                <w:sz w:val="24"/>
                <w:szCs w:val="24"/>
              </w:rPr>
              <w:lastRenderedPageBreak/>
              <w:t>Налоговый учет при применении упрощенной системы налогообложения.</w:t>
            </w:r>
          </w:p>
          <w:p w:rsidR="00F420F6" w:rsidRPr="00F420F6" w:rsidRDefault="00F420F6" w:rsidP="00E40F6B">
            <w:pPr>
              <w:spacing w:after="0" w:line="240" w:lineRule="auto"/>
              <w:ind w:left="64" w:right="77"/>
              <w:jc w:val="both"/>
              <w:rPr>
                <w:rFonts w:ascii="Times New Roman" w:hAnsi="Times New Roman" w:cs="Times New Roman"/>
                <w:sz w:val="24"/>
                <w:szCs w:val="24"/>
              </w:rPr>
            </w:pPr>
            <w:r w:rsidRPr="00F420F6">
              <w:rPr>
                <w:rFonts w:ascii="Times New Roman" w:hAnsi="Times New Roman" w:cs="Times New Roman"/>
                <w:sz w:val="24"/>
                <w:szCs w:val="24"/>
              </w:rPr>
              <w:t>Расчет налоговой базы для определения  налога, уплачиваемого в связи с применением</w:t>
            </w:r>
            <w:r>
              <w:rPr>
                <w:rFonts w:ascii="Times New Roman" w:hAnsi="Times New Roman" w:cs="Times New Roman"/>
                <w:sz w:val="24"/>
                <w:szCs w:val="24"/>
              </w:rPr>
              <w:t xml:space="preserve"> упрощенной системы.</w:t>
            </w:r>
          </w:p>
          <w:p w:rsidR="00F420F6" w:rsidRPr="00F420F6" w:rsidRDefault="00F420F6" w:rsidP="00E40F6B">
            <w:pPr>
              <w:spacing w:after="0" w:line="240" w:lineRule="auto"/>
              <w:ind w:left="45"/>
              <w:rPr>
                <w:rFonts w:ascii="Times New Roman" w:hAnsi="Times New Roman" w:cs="Times New Roman"/>
                <w:bCs/>
                <w:sz w:val="24"/>
                <w:szCs w:val="24"/>
              </w:rPr>
            </w:pP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D736EE" w:rsidRDefault="00F420F6" w:rsidP="00F420F6">
            <w:pPr>
              <w:spacing w:after="0" w:line="240" w:lineRule="auto"/>
              <w:ind w:left="143" w:right="185"/>
              <w:jc w:val="both"/>
              <w:rPr>
                <w:rFonts w:ascii="Times New Roman" w:hAnsi="Times New Roman"/>
                <w:sz w:val="24"/>
                <w:szCs w:val="24"/>
              </w:rPr>
            </w:pPr>
            <w:r w:rsidRPr="00D736EE">
              <w:rPr>
                <w:rFonts w:ascii="Times New Roman" w:hAnsi="Times New Roman"/>
                <w:sz w:val="24"/>
                <w:szCs w:val="24"/>
              </w:rPr>
              <w:t>Расчет налоговой базы для определения  налога, уплачиваемого в связи с применением упрощенной системы налогообложения, выбравшего в качестве объекта налогообложения доходы</w:t>
            </w:r>
            <w:r w:rsidRPr="00D736EE">
              <w:rPr>
                <w:rFonts w:ascii="Times New Roman" w:hAnsi="Times New Roman"/>
                <w:b/>
                <w:sz w:val="24"/>
                <w:szCs w:val="24"/>
              </w:rPr>
              <w:t>.</w:t>
            </w:r>
          </w:p>
          <w:p w:rsidR="00F420F6" w:rsidRPr="004C35E9" w:rsidRDefault="00F420F6" w:rsidP="004C35E9">
            <w:pPr>
              <w:spacing w:after="0" w:line="240" w:lineRule="auto"/>
              <w:ind w:left="143" w:right="185"/>
              <w:jc w:val="both"/>
              <w:rPr>
                <w:rFonts w:ascii="Times New Roman" w:hAnsi="Times New Roman"/>
                <w:sz w:val="24"/>
                <w:szCs w:val="24"/>
              </w:rPr>
            </w:pPr>
            <w:r w:rsidRPr="00D736EE">
              <w:rPr>
                <w:rFonts w:ascii="Times New Roman" w:hAnsi="Times New Roman"/>
                <w:sz w:val="24"/>
                <w:szCs w:val="24"/>
              </w:rPr>
              <w:t>Расчет налоговой базы для определения  налога, уплачиваемого в связи с применением упрощенной системы налогообложения, выбравшего в качестве объекта налогообложения доходы, уменьшенные на величину расходов. Заполнение налоговой декларации по единому налогу.</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jc w:val="both"/>
              <w:rPr>
                <w:rFonts w:ascii="Times New Roman" w:hAnsi="Times New Roman" w:cs="Times New Roman"/>
                <w:b/>
                <w:sz w:val="24"/>
                <w:szCs w:val="24"/>
              </w:rPr>
            </w:pPr>
            <w:r w:rsidRPr="00F420F6">
              <w:rPr>
                <w:rFonts w:ascii="Times New Roman" w:hAnsi="Times New Roman" w:cs="Times New Roman"/>
                <w:b/>
                <w:bCs/>
                <w:sz w:val="24"/>
                <w:szCs w:val="24"/>
              </w:rPr>
              <w:t>Тема 2.7. Налоговый учет единого сельскохозяйственного налога</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r w:rsidRPr="00F420F6">
              <w:rPr>
                <w:rFonts w:ascii="Times New Roman" w:hAnsi="Times New Roman" w:cs="Times New Roman"/>
                <w:sz w:val="24"/>
                <w:szCs w:val="24"/>
              </w:rPr>
              <w:t>6</w:t>
            </w:r>
          </w:p>
        </w:tc>
      </w:tr>
      <w:tr w:rsidR="00F420F6" w:rsidRPr="00F420F6" w:rsidTr="00F420F6">
        <w:trPr>
          <w:trHeight w:val="150"/>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46" w:right="77"/>
              <w:jc w:val="both"/>
              <w:rPr>
                <w:rFonts w:ascii="Times New Roman" w:hAnsi="Times New Roman" w:cs="Times New Roman"/>
                <w:sz w:val="24"/>
                <w:szCs w:val="24"/>
              </w:rPr>
            </w:pPr>
            <w:r>
              <w:rPr>
                <w:rFonts w:ascii="Times New Roman" w:hAnsi="Times New Roman" w:cs="Times New Roman"/>
                <w:sz w:val="24"/>
                <w:szCs w:val="24"/>
              </w:rPr>
              <w:t xml:space="preserve">Налоговый учет </w:t>
            </w:r>
            <w:r w:rsidRPr="00F420F6">
              <w:rPr>
                <w:rFonts w:ascii="Times New Roman" w:hAnsi="Times New Roman" w:cs="Times New Roman"/>
                <w:sz w:val="24"/>
                <w:szCs w:val="24"/>
              </w:rPr>
              <w:t>при применении единого сельскохозяйственного налога.</w:t>
            </w:r>
          </w:p>
          <w:p w:rsidR="00F420F6" w:rsidRPr="00F420F6" w:rsidRDefault="00F420F6" w:rsidP="00E40F6B">
            <w:pPr>
              <w:spacing w:after="0" w:line="240" w:lineRule="auto"/>
              <w:ind w:left="46"/>
              <w:rPr>
                <w:rFonts w:ascii="Times New Roman" w:hAnsi="Times New Roman" w:cs="Times New Roman"/>
                <w:bCs/>
                <w:sz w:val="24"/>
                <w:szCs w:val="24"/>
              </w:rPr>
            </w:pP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rPr>
                <w:rFonts w:ascii="Times New Roman" w:hAnsi="Times New Roman" w:cs="Times New Roman"/>
                <w:sz w:val="24"/>
                <w:szCs w:val="24"/>
              </w:rPr>
            </w:pPr>
            <w:r w:rsidRPr="00F420F6">
              <w:rPr>
                <w:rFonts w:ascii="Times New Roman" w:hAnsi="Times New Roman" w:cs="Times New Roman"/>
                <w:sz w:val="24"/>
                <w:szCs w:val="24"/>
              </w:rPr>
              <w:t>Расчет единого сельскохозяйственного налога. Заполнение налоговой декларации по единому налогу.</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rPr>
                <w:rFonts w:ascii="Times New Roman" w:hAnsi="Times New Roman" w:cs="Times New Roman"/>
                <w:b/>
                <w:sz w:val="24"/>
                <w:szCs w:val="24"/>
              </w:rPr>
            </w:pPr>
            <w:r w:rsidRPr="00F420F6">
              <w:rPr>
                <w:rFonts w:ascii="Times New Roman" w:hAnsi="Times New Roman" w:cs="Times New Roman"/>
                <w:b/>
                <w:bCs/>
                <w:sz w:val="24"/>
                <w:szCs w:val="24"/>
              </w:rPr>
              <w:t>Тема 2.8. Налоговый учет при применении патентной системы налогообложения</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r w:rsidRPr="00F420F6">
              <w:rPr>
                <w:rFonts w:ascii="Times New Roman" w:hAnsi="Times New Roman" w:cs="Times New Roman"/>
                <w:sz w:val="24"/>
                <w:szCs w:val="24"/>
              </w:rPr>
              <w:t>6</w:t>
            </w:r>
          </w:p>
        </w:tc>
      </w:tr>
      <w:tr w:rsidR="00F420F6" w:rsidRPr="00F420F6" w:rsidTr="00F420F6">
        <w:trPr>
          <w:trHeight w:val="150"/>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jc w:val="both"/>
              <w:rPr>
                <w:rFonts w:ascii="Times New Roman" w:hAnsi="Times New Roman" w:cs="Times New Roman"/>
                <w:sz w:val="24"/>
                <w:szCs w:val="24"/>
              </w:rPr>
            </w:pPr>
            <w:r w:rsidRPr="00F420F6">
              <w:rPr>
                <w:rFonts w:ascii="Times New Roman" w:hAnsi="Times New Roman" w:cs="Times New Roman"/>
                <w:sz w:val="24"/>
                <w:szCs w:val="24"/>
              </w:rPr>
              <w:t>Налоговый учет при применении патентной системы налогообложения.</w:t>
            </w: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rPr>
                <w:rFonts w:ascii="Times New Roman" w:hAnsi="Times New Roman" w:cs="Times New Roman"/>
                <w:sz w:val="24"/>
                <w:szCs w:val="24"/>
              </w:rPr>
            </w:pPr>
            <w:r w:rsidRPr="00F420F6">
              <w:rPr>
                <w:rFonts w:ascii="Times New Roman" w:hAnsi="Times New Roman" w:cs="Times New Roman"/>
                <w:sz w:val="24"/>
                <w:szCs w:val="24"/>
              </w:rPr>
              <w:t>Расчет налога, патента.</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rPr>
                <w:rFonts w:ascii="Times New Roman" w:hAnsi="Times New Roman" w:cs="Times New Roman"/>
                <w:b/>
                <w:sz w:val="24"/>
                <w:szCs w:val="24"/>
              </w:rPr>
            </w:pPr>
            <w:r w:rsidRPr="00F420F6">
              <w:rPr>
                <w:rFonts w:ascii="Times New Roman" w:hAnsi="Times New Roman" w:cs="Times New Roman"/>
                <w:b/>
                <w:bCs/>
                <w:sz w:val="24"/>
                <w:szCs w:val="24"/>
              </w:rPr>
              <w:t>Тема 2.9. Порядок доначисления неуплаченных налогов. Уплата штрафных санкций.</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r w:rsidRPr="00F420F6">
              <w:rPr>
                <w:rFonts w:ascii="Times New Roman" w:hAnsi="Times New Roman" w:cs="Times New Roman"/>
                <w:sz w:val="24"/>
                <w:szCs w:val="24"/>
              </w:rPr>
              <w:t>3</w:t>
            </w:r>
          </w:p>
        </w:tc>
      </w:tr>
      <w:tr w:rsidR="00F420F6" w:rsidRPr="00F420F6" w:rsidTr="00F420F6">
        <w:trPr>
          <w:trHeight w:val="150"/>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45"/>
              <w:rPr>
                <w:rFonts w:ascii="Times New Roman" w:hAnsi="Times New Roman" w:cs="Times New Roman"/>
                <w:bCs/>
                <w:sz w:val="24"/>
                <w:szCs w:val="24"/>
              </w:rPr>
            </w:pPr>
            <w:r w:rsidRPr="00F420F6">
              <w:rPr>
                <w:rFonts w:ascii="Times New Roman" w:hAnsi="Times New Roman" w:cs="Times New Roman"/>
                <w:sz w:val="24"/>
                <w:szCs w:val="24"/>
              </w:rPr>
              <w:t xml:space="preserve">Порядок доначисления неуплаченных налогов. </w:t>
            </w: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rPr>
                <w:rFonts w:ascii="Times New Roman" w:hAnsi="Times New Roman" w:cs="Times New Roman"/>
                <w:sz w:val="24"/>
                <w:szCs w:val="24"/>
              </w:rPr>
            </w:pPr>
            <w:r w:rsidRPr="00F420F6">
              <w:rPr>
                <w:rFonts w:ascii="Times New Roman" w:hAnsi="Times New Roman" w:cs="Times New Roman"/>
                <w:sz w:val="24"/>
                <w:szCs w:val="24"/>
              </w:rPr>
              <w:t xml:space="preserve">Уплата штрафных санкций. Подготовка налоговой отчетности к камеральной налоговой проверке.  </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p>
        </w:tc>
      </w:tr>
      <w:tr w:rsidR="00F420F6" w:rsidRPr="00F420F6" w:rsidTr="00E40F6B">
        <w:trPr>
          <w:trHeight w:val="150"/>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rPr>
                <w:rFonts w:ascii="Times New Roman" w:hAnsi="Times New Roman" w:cs="Times New Roman"/>
                <w:sz w:val="24"/>
                <w:szCs w:val="24"/>
              </w:rPr>
            </w:pPr>
            <w:r w:rsidRPr="00F420F6">
              <w:rPr>
                <w:rFonts w:ascii="Times New Roman" w:hAnsi="Times New Roman" w:cs="Times New Roman"/>
                <w:b/>
                <w:bCs/>
                <w:sz w:val="24"/>
                <w:szCs w:val="24"/>
              </w:rPr>
              <w:t>Тема</w:t>
            </w:r>
            <w:r w:rsidRPr="00F420F6">
              <w:rPr>
                <w:rFonts w:ascii="Times New Roman" w:hAnsi="Times New Roman" w:cs="Times New Roman"/>
                <w:bCs/>
                <w:sz w:val="24"/>
                <w:szCs w:val="24"/>
              </w:rPr>
              <w:t xml:space="preserve"> </w:t>
            </w:r>
            <w:r w:rsidRPr="00F420F6">
              <w:rPr>
                <w:rFonts w:ascii="Times New Roman" w:hAnsi="Times New Roman" w:cs="Times New Roman"/>
                <w:b/>
                <w:bCs/>
                <w:sz w:val="24"/>
                <w:szCs w:val="24"/>
              </w:rPr>
              <w:t>2.10. Порядок заполнения аналитических регистров налогового учета</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r w:rsidRPr="00F420F6">
              <w:rPr>
                <w:rFonts w:ascii="Times New Roman" w:hAnsi="Times New Roman" w:cs="Times New Roman"/>
                <w:sz w:val="24"/>
                <w:szCs w:val="24"/>
              </w:rPr>
              <w:t>3</w:t>
            </w:r>
          </w:p>
        </w:tc>
      </w:tr>
      <w:tr w:rsidR="00F420F6" w:rsidRPr="00F420F6" w:rsidTr="00F420F6">
        <w:trPr>
          <w:trHeight w:val="423"/>
          <w:jc w:val="center"/>
        </w:trPr>
        <w:tc>
          <w:tcPr>
            <w:tcW w:w="45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rPr>
                <w:rFonts w:ascii="Times New Roman" w:hAnsi="Times New Roman" w:cs="Times New Roman"/>
                <w:sz w:val="24"/>
                <w:szCs w:val="24"/>
              </w:rPr>
            </w:pPr>
            <w:r w:rsidRPr="00F420F6">
              <w:rPr>
                <w:rFonts w:ascii="Times New Roman" w:hAnsi="Times New Roman" w:cs="Times New Roman"/>
                <w:sz w:val="24"/>
                <w:szCs w:val="24"/>
              </w:rPr>
              <w:t>Порядок заполнения аналитических регистров налогового учета</w:t>
            </w:r>
          </w:p>
        </w:tc>
        <w:tc>
          <w:tcPr>
            <w:tcW w:w="41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420F6" w:rsidRPr="00F420F6" w:rsidRDefault="00F420F6" w:rsidP="00E40F6B">
            <w:pPr>
              <w:spacing w:after="0" w:line="240" w:lineRule="auto"/>
              <w:ind w:left="64" w:right="77"/>
              <w:rPr>
                <w:rFonts w:ascii="Times New Roman" w:hAnsi="Times New Roman" w:cs="Times New Roman"/>
                <w:sz w:val="24"/>
                <w:szCs w:val="24"/>
              </w:rPr>
            </w:pPr>
            <w:r w:rsidRPr="00F420F6">
              <w:rPr>
                <w:rFonts w:ascii="Times New Roman" w:hAnsi="Times New Roman" w:cs="Times New Roman"/>
                <w:sz w:val="24"/>
                <w:szCs w:val="24"/>
              </w:rPr>
              <w:t>Составление и оформление регистров налогового учета по различным налогам и сборам.</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F420F6" w:rsidRPr="00F420F6" w:rsidRDefault="00F420F6" w:rsidP="00E40F6B">
            <w:pPr>
              <w:spacing w:after="0" w:line="240" w:lineRule="auto"/>
              <w:jc w:val="center"/>
              <w:rPr>
                <w:rFonts w:ascii="Times New Roman" w:hAnsi="Times New Roman" w:cs="Times New Roman"/>
                <w:sz w:val="24"/>
                <w:szCs w:val="24"/>
              </w:rPr>
            </w:pPr>
          </w:p>
        </w:tc>
      </w:tr>
      <w:tr w:rsidR="00F420F6" w:rsidRPr="00F420F6" w:rsidTr="00E40F6B">
        <w:trPr>
          <w:trHeight w:val="135"/>
          <w:jc w:val="center"/>
        </w:trPr>
        <w:tc>
          <w:tcPr>
            <w:tcW w:w="873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F420F6" w:rsidRPr="00F420F6" w:rsidRDefault="00F420F6" w:rsidP="00E40F6B">
            <w:pPr>
              <w:shd w:val="clear" w:color="auto" w:fill="FFFFFF"/>
              <w:tabs>
                <w:tab w:val="center" w:pos="4309"/>
                <w:tab w:val="left" w:pos="5072"/>
              </w:tabs>
              <w:spacing w:after="0" w:line="240" w:lineRule="auto"/>
              <w:rPr>
                <w:rFonts w:ascii="Times New Roman" w:eastAsia="Times New Roman" w:hAnsi="Times New Roman" w:cs="Times New Roman"/>
                <w:sz w:val="24"/>
                <w:szCs w:val="24"/>
              </w:rPr>
            </w:pPr>
            <w:r w:rsidRPr="00F420F6">
              <w:rPr>
                <w:rFonts w:ascii="Times New Roman" w:eastAsia="Times New Roman" w:hAnsi="Times New Roman" w:cs="Times New Roman"/>
                <w:b/>
                <w:bCs/>
                <w:sz w:val="24"/>
                <w:szCs w:val="24"/>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hideMark/>
          </w:tcPr>
          <w:p w:rsidR="00F420F6" w:rsidRPr="00F420F6" w:rsidRDefault="00F420F6" w:rsidP="00E40F6B">
            <w:pPr>
              <w:spacing w:after="0" w:line="240" w:lineRule="auto"/>
              <w:ind w:left="134"/>
              <w:jc w:val="center"/>
              <w:rPr>
                <w:rFonts w:ascii="Times New Roman" w:eastAsia="Times New Roman" w:hAnsi="Times New Roman" w:cs="Times New Roman"/>
                <w:sz w:val="24"/>
                <w:szCs w:val="24"/>
              </w:rPr>
            </w:pPr>
            <w:r w:rsidRPr="00F420F6">
              <w:rPr>
                <w:rFonts w:ascii="Times New Roman" w:eastAsia="Times New Roman" w:hAnsi="Times New Roman" w:cs="Times New Roman"/>
                <w:b/>
                <w:bCs/>
                <w:sz w:val="24"/>
                <w:szCs w:val="24"/>
              </w:rPr>
              <w:t>72</w:t>
            </w:r>
          </w:p>
        </w:tc>
      </w:tr>
    </w:tbl>
    <w:p w:rsidR="00F420F6" w:rsidRPr="00F420F6" w:rsidRDefault="00F420F6" w:rsidP="00F420F6">
      <w:pPr>
        <w:spacing w:after="0" w:line="240" w:lineRule="auto"/>
        <w:jc w:val="center"/>
        <w:rPr>
          <w:rFonts w:ascii="Times New Roman" w:hAnsi="Times New Roman" w:cs="Times New Roman"/>
          <w:b/>
          <w:sz w:val="24"/>
          <w:szCs w:val="24"/>
        </w:rPr>
      </w:pPr>
    </w:p>
    <w:p w:rsidR="00F420F6" w:rsidRDefault="00F420F6" w:rsidP="00F420F6">
      <w:pPr>
        <w:spacing w:after="0" w:line="240" w:lineRule="auto"/>
        <w:rPr>
          <w:rFonts w:ascii="Times New Roman" w:hAnsi="Times New Roman"/>
          <w:b/>
          <w:sz w:val="24"/>
          <w:szCs w:val="24"/>
        </w:rPr>
      </w:pPr>
    </w:p>
    <w:p w:rsidR="00F420F6" w:rsidRDefault="00F420F6"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Default="00055875" w:rsidP="00F420F6">
      <w:pPr>
        <w:spacing w:after="0" w:line="240" w:lineRule="auto"/>
        <w:rPr>
          <w:rFonts w:ascii="Times New Roman" w:hAnsi="Times New Roman"/>
          <w:b/>
          <w:sz w:val="24"/>
          <w:szCs w:val="24"/>
        </w:rPr>
      </w:pPr>
    </w:p>
    <w:p w:rsidR="00055875" w:rsidRPr="00D736EE" w:rsidRDefault="00055875" w:rsidP="00F420F6">
      <w:pPr>
        <w:spacing w:after="0" w:line="240" w:lineRule="auto"/>
        <w:rPr>
          <w:rFonts w:ascii="Times New Roman" w:hAnsi="Times New Roman"/>
          <w:b/>
          <w:sz w:val="24"/>
          <w:szCs w:val="24"/>
        </w:rPr>
      </w:pPr>
    </w:p>
    <w:p w:rsidR="00E07BE0" w:rsidRPr="00CE4B57" w:rsidRDefault="00A0631A" w:rsidP="00A0631A">
      <w:pPr>
        <w:spacing w:after="0" w:line="360" w:lineRule="auto"/>
        <w:ind w:firstLine="567"/>
        <w:rPr>
          <w:rFonts w:ascii="Times New Roman" w:hAnsi="Times New Roman" w:cs="Times New Roman"/>
          <w:bCs/>
          <w:sz w:val="28"/>
          <w:szCs w:val="28"/>
        </w:rPr>
      </w:pPr>
      <w:r w:rsidRPr="00CE4B57">
        <w:rPr>
          <w:rFonts w:ascii="Times New Roman" w:hAnsi="Times New Roman" w:cs="Times New Roman"/>
          <w:b/>
          <w:sz w:val="28"/>
          <w:szCs w:val="28"/>
        </w:rPr>
        <w:lastRenderedPageBreak/>
        <w:t>3 КРИТЕРИИ ОЦЕНКИ</w:t>
      </w:r>
    </w:p>
    <w:p w:rsidR="00033F71" w:rsidRPr="00033F71" w:rsidRDefault="00033F71" w:rsidP="00A0631A">
      <w:pPr>
        <w:autoSpaceDE w:val="0"/>
        <w:autoSpaceDN w:val="0"/>
        <w:adjustRightInd w:val="0"/>
        <w:spacing w:after="0" w:line="360" w:lineRule="auto"/>
        <w:ind w:firstLine="567"/>
        <w:jc w:val="both"/>
        <w:rPr>
          <w:rFonts w:ascii="Times New Roman" w:hAnsi="Times New Roman" w:cs="Times New Roman"/>
          <w:sz w:val="28"/>
          <w:szCs w:val="28"/>
        </w:rPr>
      </w:pPr>
      <w:r w:rsidRPr="00033F71">
        <w:rPr>
          <w:rFonts w:ascii="Times New Roman" w:hAnsi="Times New Roman" w:cs="Times New Roman"/>
          <w:sz w:val="28"/>
          <w:szCs w:val="28"/>
        </w:rPr>
        <w:t>По результатам учебной и производственной практики обучающиеся сдают комплексный дифференцированный зачет.</w:t>
      </w:r>
    </w:p>
    <w:p w:rsidR="00033F71" w:rsidRPr="00033F71" w:rsidRDefault="00033F71" w:rsidP="00A0631A">
      <w:pPr>
        <w:autoSpaceDE w:val="0"/>
        <w:autoSpaceDN w:val="0"/>
        <w:adjustRightInd w:val="0"/>
        <w:spacing w:after="0" w:line="360" w:lineRule="auto"/>
        <w:ind w:firstLine="567"/>
        <w:jc w:val="both"/>
        <w:rPr>
          <w:rFonts w:ascii="Times New Roman" w:hAnsi="Times New Roman" w:cs="Times New Roman"/>
          <w:sz w:val="28"/>
          <w:szCs w:val="28"/>
        </w:rPr>
      </w:pPr>
      <w:r w:rsidRPr="00033F71">
        <w:rPr>
          <w:rFonts w:ascii="Times New Roman" w:hAnsi="Times New Roman" w:cs="Times New Roman"/>
          <w:sz w:val="28"/>
          <w:szCs w:val="28"/>
        </w:rPr>
        <w:t xml:space="preserve">Требования к дифференцированному зачету по практике: комплексный дифференцированный зачет по учебной и производственной практике выставляется с учетом результатов выполнения заданий и их отражения в отчете по учебной практике. </w:t>
      </w:r>
    </w:p>
    <w:p w:rsidR="00033F71" w:rsidRPr="00033F71" w:rsidRDefault="00033F71" w:rsidP="00A0631A">
      <w:pPr>
        <w:autoSpaceDE w:val="0"/>
        <w:autoSpaceDN w:val="0"/>
        <w:adjustRightInd w:val="0"/>
        <w:spacing w:after="0" w:line="360" w:lineRule="auto"/>
        <w:ind w:firstLine="567"/>
        <w:jc w:val="both"/>
        <w:rPr>
          <w:rFonts w:ascii="Times New Roman" w:hAnsi="Times New Roman" w:cs="Times New Roman"/>
          <w:sz w:val="28"/>
          <w:szCs w:val="28"/>
        </w:rPr>
      </w:pPr>
      <w:r w:rsidRPr="00033F71">
        <w:rPr>
          <w:rFonts w:ascii="Times New Roman" w:hAnsi="Times New Roman" w:cs="Times New Roman"/>
          <w:sz w:val="28"/>
          <w:szCs w:val="28"/>
        </w:rPr>
        <w:t>Дифференцированный зачет (с оценкой) по практике выставляется на основании следующих критериев:</w:t>
      </w:r>
    </w:p>
    <w:p w:rsidR="00033F71" w:rsidRPr="00033F71" w:rsidRDefault="00033F71" w:rsidP="00A0631A">
      <w:pPr>
        <w:pStyle w:val="a3"/>
        <w:numPr>
          <w:ilvl w:val="0"/>
          <w:numId w:val="29"/>
        </w:numPr>
        <w:autoSpaceDE w:val="0"/>
        <w:autoSpaceDN w:val="0"/>
        <w:adjustRightInd w:val="0"/>
        <w:spacing w:line="360" w:lineRule="auto"/>
        <w:jc w:val="both"/>
        <w:rPr>
          <w:sz w:val="28"/>
          <w:szCs w:val="28"/>
        </w:rPr>
      </w:pPr>
      <w:r w:rsidRPr="00033F71">
        <w:rPr>
          <w:sz w:val="28"/>
          <w:szCs w:val="28"/>
        </w:rPr>
        <w:t>систематичность работы обучающегося в период прохождения учебной практики, как на базе практики, так и с руководителем;</w:t>
      </w:r>
    </w:p>
    <w:p w:rsidR="00033F71" w:rsidRPr="00033F71" w:rsidRDefault="00033F71" w:rsidP="00A0631A">
      <w:pPr>
        <w:pStyle w:val="a3"/>
        <w:numPr>
          <w:ilvl w:val="0"/>
          <w:numId w:val="29"/>
        </w:numPr>
        <w:autoSpaceDE w:val="0"/>
        <w:autoSpaceDN w:val="0"/>
        <w:adjustRightInd w:val="0"/>
        <w:spacing w:line="360" w:lineRule="auto"/>
        <w:jc w:val="both"/>
        <w:rPr>
          <w:sz w:val="28"/>
          <w:szCs w:val="28"/>
        </w:rPr>
      </w:pPr>
      <w:r w:rsidRPr="00033F71">
        <w:rPr>
          <w:sz w:val="28"/>
          <w:szCs w:val="28"/>
        </w:rPr>
        <w:t>адекватное оперирование и применение на практике имеющихся теоретических знаний;</w:t>
      </w:r>
    </w:p>
    <w:p w:rsidR="00033F71" w:rsidRPr="00033F71" w:rsidRDefault="00033F71" w:rsidP="00A0631A">
      <w:pPr>
        <w:pStyle w:val="a3"/>
        <w:numPr>
          <w:ilvl w:val="0"/>
          <w:numId w:val="29"/>
        </w:numPr>
        <w:autoSpaceDE w:val="0"/>
        <w:autoSpaceDN w:val="0"/>
        <w:adjustRightInd w:val="0"/>
        <w:spacing w:line="360" w:lineRule="auto"/>
        <w:jc w:val="both"/>
        <w:rPr>
          <w:sz w:val="28"/>
          <w:szCs w:val="28"/>
        </w:rPr>
      </w:pPr>
      <w:r w:rsidRPr="00033F71">
        <w:rPr>
          <w:sz w:val="28"/>
          <w:szCs w:val="28"/>
        </w:rPr>
        <w:t>самостоятельность проведения основных форм и видов практической деятельности, предусмотренных программой учебной практики;</w:t>
      </w:r>
    </w:p>
    <w:p w:rsidR="00033F71" w:rsidRPr="00033F71" w:rsidRDefault="00033F71" w:rsidP="00A0631A">
      <w:pPr>
        <w:pStyle w:val="a3"/>
        <w:numPr>
          <w:ilvl w:val="0"/>
          <w:numId w:val="29"/>
        </w:numPr>
        <w:autoSpaceDE w:val="0"/>
        <w:autoSpaceDN w:val="0"/>
        <w:adjustRightInd w:val="0"/>
        <w:spacing w:line="360" w:lineRule="auto"/>
        <w:jc w:val="both"/>
        <w:rPr>
          <w:sz w:val="28"/>
          <w:szCs w:val="28"/>
        </w:rPr>
      </w:pPr>
      <w:r w:rsidRPr="00033F71">
        <w:rPr>
          <w:sz w:val="28"/>
          <w:szCs w:val="28"/>
        </w:rPr>
        <w:t>качество и профессионализм выполнения заданий;</w:t>
      </w:r>
    </w:p>
    <w:p w:rsidR="00033F71" w:rsidRPr="00033F71" w:rsidRDefault="00033F71" w:rsidP="00A0631A">
      <w:pPr>
        <w:pStyle w:val="a3"/>
        <w:numPr>
          <w:ilvl w:val="0"/>
          <w:numId w:val="29"/>
        </w:numPr>
        <w:autoSpaceDE w:val="0"/>
        <w:autoSpaceDN w:val="0"/>
        <w:adjustRightInd w:val="0"/>
        <w:spacing w:line="360" w:lineRule="auto"/>
        <w:jc w:val="both"/>
        <w:rPr>
          <w:sz w:val="28"/>
          <w:szCs w:val="28"/>
        </w:rPr>
      </w:pPr>
      <w:r w:rsidRPr="00033F71">
        <w:rPr>
          <w:sz w:val="28"/>
          <w:szCs w:val="28"/>
        </w:rPr>
        <w:t>содержание и качество оформляемой отчетной документации;</w:t>
      </w:r>
    </w:p>
    <w:p w:rsidR="00033F71" w:rsidRPr="00033F71" w:rsidRDefault="00033F71" w:rsidP="00A0631A">
      <w:pPr>
        <w:pStyle w:val="a3"/>
        <w:numPr>
          <w:ilvl w:val="0"/>
          <w:numId w:val="29"/>
        </w:numPr>
        <w:autoSpaceDE w:val="0"/>
        <w:autoSpaceDN w:val="0"/>
        <w:adjustRightInd w:val="0"/>
        <w:spacing w:line="360" w:lineRule="auto"/>
        <w:jc w:val="both"/>
        <w:rPr>
          <w:sz w:val="28"/>
          <w:szCs w:val="28"/>
        </w:rPr>
      </w:pPr>
      <w:r w:rsidRPr="00033F71">
        <w:rPr>
          <w:sz w:val="28"/>
          <w:szCs w:val="28"/>
        </w:rPr>
        <w:t>своевременность представляемой отчетной документации;</w:t>
      </w:r>
    </w:p>
    <w:p w:rsidR="00033F71" w:rsidRPr="00033F71" w:rsidRDefault="00033F71" w:rsidP="00A0631A">
      <w:pPr>
        <w:pStyle w:val="a3"/>
        <w:numPr>
          <w:ilvl w:val="0"/>
          <w:numId w:val="29"/>
        </w:numPr>
        <w:autoSpaceDE w:val="0"/>
        <w:autoSpaceDN w:val="0"/>
        <w:adjustRightInd w:val="0"/>
        <w:spacing w:line="360" w:lineRule="auto"/>
        <w:jc w:val="both"/>
        <w:rPr>
          <w:sz w:val="28"/>
          <w:szCs w:val="28"/>
        </w:rPr>
      </w:pPr>
      <w:r w:rsidRPr="00033F71">
        <w:rPr>
          <w:sz w:val="28"/>
          <w:szCs w:val="28"/>
        </w:rPr>
        <w:t xml:space="preserve">положительный отзыв руководителя практики об </w:t>
      </w:r>
      <w:proofErr w:type="gramStart"/>
      <w:r w:rsidRPr="00033F71">
        <w:rPr>
          <w:sz w:val="28"/>
          <w:szCs w:val="28"/>
        </w:rPr>
        <w:t>обучающемся</w:t>
      </w:r>
      <w:proofErr w:type="gramEnd"/>
      <w:r w:rsidRPr="00033F71">
        <w:rPr>
          <w:sz w:val="28"/>
          <w:szCs w:val="28"/>
        </w:rPr>
        <w:t>.</w:t>
      </w:r>
    </w:p>
    <w:p w:rsidR="00033F71" w:rsidRPr="00033F71" w:rsidRDefault="00033F71" w:rsidP="00A0631A">
      <w:pPr>
        <w:autoSpaceDE w:val="0"/>
        <w:autoSpaceDN w:val="0"/>
        <w:adjustRightInd w:val="0"/>
        <w:spacing w:after="0" w:line="360" w:lineRule="auto"/>
        <w:ind w:firstLine="567"/>
        <w:jc w:val="both"/>
        <w:rPr>
          <w:rFonts w:ascii="Times New Roman" w:hAnsi="Times New Roman" w:cs="Times New Roman"/>
          <w:sz w:val="28"/>
          <w:szCs w:val="28"/>
        </w:rPr>
      </w:pPr>
      <w:r w:rsidRPr="00033F71">
        <w:rPr>
          <w:rFonts w:ascii="Times New Roman" w:hAnsi="Times New Roman" w:cs="Times New Roman"/>
          <w:sz w:val="28"/>
          <w:szCs w:val="28"/>
        </w:rPr>
        <w:t>Оценка «отлично» выставляется при выполнении всех вышеперечисленных критериев.</w:t>
      </w:r>
    </w:p>
    <w:p w:rsidR="00033F71" w:rsidRPr="00033F71" w:rsidRDefault="00033F71" w:rsidP="00A0631A">
      <w:pPr>
        <w:autoSpaceDE w:val="0"/>
        <w:autoSpaceDN w:val="0"/>
        <w:adjustRightInd w:val="0"/>
        <w:spacing w:after="0" w:line="360" w:lineRule="auto"/>
        <w:ind w:firstLine="567"/>
        <w:jc w:val="both"/>
        <w:rPr>
          <w:rFonts w:ascii="Times New Roman" w:hAnsi="Times New Roman" w:cs="Times New Roman"/>
          <w:sz w:val="28"/>
          <w:szCs w:val="28"/>
        </w:rPr>
      </w:pPr>
      <w:r w:rsidRPr="00033F71">
        <w:rPr>
          <w:rFonts w:ascii="Times New Roman" w:hAnsi="Times New Roman" w:cs="Times New Roman"/>
          <w:sz w:val="28"/>
          <w:szCs w:val="28"/>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033F71" w:rsidRPr="00033F71" w:rsidRDefault="00033F71" w:rsidP="00A0631A">
      <w:pPr>
        <w:autoSpaceDE w:val="0"/>
        <w:autoSpaceDN w:val="0"/>
        <w:adjustRightInd w:val="0"/>
        <w:spacing w:after="0" w:line="360" w:lineRule="auto"/>
        <w:ind w:firstLine="567"/>
        <w:jc w:val="both"/>
        <w:rPr>
          <w:rFonts w:ascii="Times New Roman" w:hAnsi="Times New Roman" w:cs="Times New Roman"/>
          <w:sz w:val="28"/>
          <w:szCs w:val="28"/>
        </w:rPr>
      </w:pPr>
      <w:r w:rsidRPr="00033F71">
        <w:rPr>
          <w:rFonts w:ascii="Times New Roman" w:hAnsi="Times New Roman" w:cs="Times New Roman"/>
          <w:sz w:val="28"/>
          <w:szCs w:val="28"/>
        </w:rPr>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033F71" w:rsidRPr="00033F71" w:rsidRDefault="00033F71" w:rsidP="00A0631A">
      <w:pPr>
        <w:autoSpaceDE w:val="0"/>
        <w:autoSpaceDN w:val="0"/>
        <w:adjustRightInd w:val="0"/>
        <w:spacing w:after="0" w:line="360" w:lineRule="auto"/>
        <w:ind w:firstLine="567"/>
        <w:jc w:val="both"/>
        <w:rPr>
          <w:rFonts w:ascii="Times New Roman" w:hAnsi="Times New Roman" w:cs="Times New Roman"/>
          <w:sz w:val="28"/>
          <w:szCs w:val="28"/>
        </w:rPr>
      </w:pPr>
      <w:r w:rsidRPr="00033F71">
        <w:rPr>
          <w:rFonts w:ascii="Times New Roman" w:hAnsi="Times New Roman" w:cs="Times New Roman"/>
          <w:sz w:val="28"/>
          <w:szCs w:val="28"/>
        </w:rPr>
        <w:t xml:space="preserve">Оценка «удовлетворительно» выставляется при сдаче отчетной документации позднее указанного срока более чем на неделю без уважительной </w:t>
      </w:r>
      <w:r w:rsidRPr="00033F71">
        <w:rPr>
          <w:rFonts w:ascii="Times New Roman" w:hAnsi="Times New Roman" w:cs="Times New Roman"/>
          <w:sz w:val="28"/>
          <w:szCs w:val="28"/>
        </w:rPr>
        <w:lastRenderedPageBreak/>
        <w:t>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033F71" w:rsidRPr="00033F71" w:rsidRDefault="00033F71" w:rsidP="00A0631A">
      <w:pPr>
        <w:autoSpaceDE w:val="0"/>
        <w:autoSpaceDN w:val="0"/>
        <w:adjustRightInd w:val="0"/>
        <w:spacing w:after="0" w:line="360" w:lineRule="auto"/>
        <w:ind w:firstLine="567"/>
        <w:jc w:val="both"/>
        <w:rPr>
          <w:rFonts w:ascii="Times New Roman" w:hAnsi="Times New Roman" w:cs="Times New Roman"/>
          <w:sz w:val="28"/>
          <w:szCs w:val="28"/>
        </w:rPr>
      </w:pPr>
      <w:r w:rsidRPr="00033F71">
        <w:rPr>
          <w:rFonts w:ascii="Times New Roman" w:hAnsi="Times New Roman" w:cs="Times New Roman"/>
          <w:sz w:val="28"/>
          <w:szCs w:val="28"/>
        </w:rPr>
        <w:t xml:space="preserve">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w:t>
      </w:r>
    </w:p>
    <w:p w:rsidR="00AA433E" w:rsidRDefault="00033F71" w:rsidP="00A0631A">
      <w:pPr>
        <w:autoSpaceDE w:val="0"/>
        <w:autoSpaceDN w:val="0"/>
        <w:adjustRightInd w:val="0"/>
        <w:spacing w:after="0" w:line="360" w:lineRule="auto"/>
        <w:ind w:firstLine="567"/>
        <w:jc w:val="both"/>
        <w:rPr>
          <w:rFonts w:ascii="Times New Roman" w:eastAsia="Times New Roman" w:hAnsi="Times New Roman" w:cs="Times New Roman"/>
          <w:b/>
          <w:bCs/>
          <w:sz w:val="24"/>
          <w:szCs w:val="24"/>
          <w:lang w:eastAsia="en-US" w:bidi="en-US"/>
        </w:rPr>
      </w:pPr>
      <w:r w:rsidRPr="00033F71">
        <w:rPr>
          <w:rFonts w:ascii="Times New Roman" w:hAnsi="Times New Roman" w:cs="Times New Roman"/>
          <w:sz w:val="28"/>
          <w:szCs w:val="28"/>
        </w:rPr>
        <w:t>Контроль и оценка результатов прохождения учебной практики осуществляется руководителем практики в процессе ее проведения, самостоятельного выполнения обучающимися индивидуальных заданий.</w:t>
      </w:r>
    </w:p>
    <w:tbl>
      <w:tblPr>
        <w:tblW w:w="0" w:type="auto"/>
        <w:tblInd w:w="5" w:type="dxa"/>
        <w:tblLayout w:type="fixed"/>
        <w:tblCellMar>
          <w:left w:w="0" w:type="dxa"/>
          <w:right w:w="0" w:type="dxa"/>
        </w:tblCellMar>
        <w:tblLook w:val="0000" w:firstRow="0" w:lastRow="0" w:firstColumn="0" w:lastColumn="0" w:noHBand="0" w:noVBand="0"/>
      </w:tblPr>
      <w:tblGrid>
        <w:gridCol w:w="3261"/>
        <w:gridCol w:w="3402"/>
        <w:gridCol w:w="2980"/>
      </w:tblGrid>
      <w:tr w:rsidR="00A10CA4" w:rsidRPr="00994F36" w:rsidTr="00730C29">
        <w:trPr>
          <w:trHeight w:val="582"/>
        </w:trPr>
        <w:tc>
          <w:tcPr>
            <w:tcW w:w="3261" w:type="dxa"/>
            <w:tcBorders>
              <w:top w:val="single" w:sz="4" w:space="0" w:color="auto"/>
              <w:left w:val="single" w:sz="4" w:space="0" w:color="auto"/>
              <w:right w:val="single" w:sz="4" w:space="0" w:color="auto"/>
            </w:tcBorders>
            <w:vAlign w:val="center"/>
          </w:tcPr>
          <w:p w:rsidR="00A10CA4" w:rsidRPr="008F7A94" w:rsidRDefault="00A10CA4" w:rsidP="00E07BE0">
            <w:pPr>
              <w:pStyle w:val="23"/>
              <w:shd w:val="clear" w:color="auto" w:fill="auto"/>
              <w:spacing w:before="0" w:after="0" w:line="240" w:lineRule="auto"/>
              <w:ind w:firstLine="0"/>
              <w:jc w:val="center"/>
              <w:rPr>
                <w:sz w:val="24"/>
                <w:szCs w:val="24"/>
              </w:rPr>
            </w:pPr>
            <w:r w:rsidRPr="008F7A94">
              <w:rPr>
                <w:rStyle w:val="212pt0"/>
              </w:rPr>
              <w:t>Результаты</w:t>
            </w:r>
          </w:p>
          <w:p w:rsidR="00A10CA4" w:rsidRPr="008F7A94" w:rsidRDefault="00A10CA4" w:rsidP="00E07BE0">
            <w:pPr>
              <w:pStyle w:val="23"/>
              <w:shd w:val="clear" w:color="auto" w:fill="auto"/>
              <w:spacing w:before="0" w:after="0" w:line="240" w:lineRule="auto"/>
              <w:ind w:firstLine="0"/>
              <w:jc w:val="center"/>
              <w:rPr>
                <w:sz w:val="24"/>
                <w:szCs w:val="24"/>
              </w:rPr>
            </w:pPr>
            <w:r w:rsidRPr="008F7A94">
              <w:rPr>
                <w:rStyle w:val="212pt0"/>
              </w:rPr>
              <w:t>(освоенные ПК и ОК)</w:t>
            </w:r>
          </w:p>
        </w:tc>
        <w:tc>
          <w:tcPr>
            <w:tcW w:w="3402" w:type="dxa"/>
            <w:tcBorders>
              <w:top w:val="single" w:sz="4" w:space="0" w:color="auto"/>
              <w:left w:val="single" w:sz="4" w:space="0" w:color="auto"/>
              <w:right w:val="single" w:sz="4" w:space="0" w:color="auto"/>
            </w:tcBorders>
            <w:vAlign w:val="center"/>
          </w:tcPr>
          <w:p w:rsidR="00A10CA4" w:rsidRPr="008F7A94" w:rsidRDefault="00A10CA4" w:rsidP="00E07BE0">
            <w:pPr>
              <w:pStyle w:val="23"/>
              <w:shd w:val="clear" w:color="auto" w:fill="auto"/>
              <w:spacing w:before="0" w:after="0" w:line="240" w:lineRule="auto"/>
              <w:ind w:firstLine="0"/>
              <w:jc w:val="center"/>
              <w:rPr>
                <w:sz w:val="24"/>
                <w:szCs w:val="24"/>
              </w:rPr>
            </w:pPr>
            <w:r w:rsidRPr="008F7A94">
              <w:rPr>
                <w:rStyle w:val="212pt0"/>
              </w:rPr>
              <w:t>Основные показатели оценки результата</w:t>
            </w:r>
          </w:p>
        </w:tc>
        <w:tc>
          <w:tcPr>
            <w:tcW w:w="2980" w:type="dxa"/>
            <w:tcBorders>
              <w:top w:val="single" w:sz="4" w:space="0" w:color="auto"/>
              <w:left w:val="single" w:sz="4" w:space="0" w:color="auto"/>
              <w:right w:val="single" w:sz="4" w:space="0" w:color="auto"/>
            </w:tcBorders>
            <w:vAlign w:val="center"/>
          </w:tcPr>
          <w:p w:rsidR="00A10CA4" w:rsidRPr="008F7A94" w:rsidRDefault="00A10CA4" w:rsidP="00E07BE0">
            <w:pPr>
              <w:pStyle w:val="23"/>
              <w:shd w:val="clear" w:color="auto" w:fill="auto"/>
              <w:spacing w:before="0" w:after="0" w:line="240" w:lineRule="auto"/>
              <w:ind w:firstLine="0"/>
              <w:jc w:val="center"/>
              <w:rPr>
                <w:sz w:val="24"/>
                <w:szCs w:val="24"/>
              </w:rPr>
            </w:pPr>
            <w:r w:rsidRPr="008F7A94">
              <w:rPr>
                <w:rStyle w:val="212pt0"/>
              </w:rPr>
              <w:t>Формы и методы контроля и оценки</w:t>
            </w:r>
          </w:p>
        </w:tc>
      </w:tr>
      <w:tr w:rsidR="006D6186" w:rsidRPr="00994F36" w:rsidTr="00A0631A">
        <w:trPr>
          <w:trHeight w:val="1260"/>
        </w:trPr>
        <w:tc>
          <w:tcPr>
            <w:tcW w:w="3261" w:type="dxa"/>
            <w:tcBorders>
              <w:top w:val="single" w:sz="4" w:space="0" w:color="auto"/>
              <w:left w:val="single" w:sz="4" w:space="0" w:color="auto"/>
              <w:bottom w:val="single" w:sz="4" w:space="0" w:color="auto"/>
              <w:right w:val="single" w:sz="4" w:space="0" w:color="auto"/>
            </w:tcBorders>
          </w:tcPr>
          <w:p w:rsidR="006D6186" w:rsidRPr="00994F36" w:rsidRDefault="006D6186" w:rsidP="00A0631A">
            <w:pPr>
              <w:spacing w:after="0" w:line="240" w:lineRule="auto"/>
              <w:ind w:left="142"/>
              <w:rPr>
                <w:rFonts w:ascii="Times New Roman" w:hAnsi="Times New Roman" w:cs="Times New Roman"/>
                <w:sz w:val="24"/>
                <w:szCs w:val="24"/>
              </w:rPr>
            </w:pPr>
            <w:r w:rsidRPr="00994F36">
              <w:rPr>
                <w:rFonts w:ascii="Times New Roman" w:hAnsi="Times New Roman" w:cs="Times New Roman"/>
                <w:sz w:val="24"/>
                <w:szCs w:val="24"/>
              </w:rPr>
              <w:t xml:space="preserve">ПК 5.1. </w:t>
            </w:r>
            <w:r w:rsidRPr="00994F36">
              <w:rPr>
                <w:rFonts w:ascii="Times New Roman" w:hAnsi="Times New Roman" w:cs="Times New Roman"/>
                <w:sz w:val="24"/>
                <w:szCs w:val="24"/>
                <w:shd w:val="clear" w:color="auto" w:fill="FFFFFF"/>
              </w:rPr>
              <w:t>Организовывать налоговый учет</w:t>
            </w:r>
          </w:p>
          <w:p w:rsidR="006D6186" w:rsidRPr="00994F36" w:rsidRDefault="006D6186" w:rsidP="00A0631A">
            <w:pPr>
              <w:spacing w:after="0" w:line="240" w:lineRule="auto"/>
              <w:ind w:left="142"/>
              <w:rPr>
                <w:rFonts w:ascii="Times New Roman" w:eastAsia="Times New Roman" w:hAnsi="Times New Roman" w:cs="Times New Roman"/>
                <w:b/>
                <w:sz w:val="24"/>
                <w:szCs w:val="24"/>
                <w:highlight w:val="yellow"/>
              </w:rPr>
            </w:pPr>
          </w:p>
        </w:tc>
        <w:tc>
          <w:tcPr>
            <w:tcW w:w="3402" w:type="dxa"/>
            <w:tcBorders>
              <w:top w:val="single" w:sz="4" w:space="0" w:color="auto"/>
              <w:left w:val="single" w:sz="4" w:space="0" w:color="auto"/>
              <w:bottom w:val="single" w:sz="4" w:space="0" w:color="auto"/>
              <w:right w:val="single" w:sz="4" w:space="0" w:color="auto"/>
            </w:tcBorders>
          </w:tcPr>
          <w:p w:rsidR="006D6186" w:rsidRPr="00994F36" w:rsidRDefault="00A0631A" w:rsidP="00A0631A">
            <w:pPr>
              <w:spacing w:after="0" w:line="240" w:lineRule="auto"/>
              <w:ind w:right="141" w:hanging="40"/>
              <w:jc w:val="center"/>
              <w:rPr>
                <w:rFonts w:ascii="Times New Roman" w:hAnsi="Times New Roman" w:cs="Times New Roman"/>
                <w:sz w:val="24"/>
                <w:szCs w:val="24"/>
              </w:rPr>
            </w:pPr>
            <w:r>
              <w:rPr>
                <w:rFonts w:ascii="Times New Roman" w:hAnsi="Times New Roman" w:cs="Times New Roman"/>
                <w:sz w:val="24"/>
                <w:szCs w:val="24"/>
              </w:rPr>
              <w:t>п</w:t>
            </w:r>
            <w:r w:rsidR="006D6186" w:rsidRPr="00994F36">
              <w:rPr>
                <w:rFonts w:ascii="Times New Roman" w:hAnsi="Times New Roman" w:cs="Times New Roman"/>
                <w:sz w:val="24"/>
                <w:szCs w:val="24"/>
              </w:rPr>
              <w:t>равильн</w:t>
            </w:r>
            <w:r>
              <w:rPr>
                <w:rFonts w:ascii="Times New Roman" w:hAnsi="Times New Roman" w:cs="Times New Roman"/>
                <w:sz w:val="24"/>
                <w:szCs w:val="24"/>
              </w:rPr>
              <w:t xml:space="preserve">ая </w:t>
            </w:r>
            <w:r w:rsidR="006D6186" w:rsidRPr="00994F36">
              <w:rPr>
                <w:rFonts w:ascii="Times New Roman" w:hAnsi="Times New Roman" w:cs="Times New Roman"/>
                <w:sz w:val="24"/>
                <w:szCs w:val="24"/>
              </w:rPr>
              <w:t>организаци</w:t>
            </w:r>
            <w:r>
              <w:rPr>
                <w:rFonts w:ascii="Times New Roman" w:hAnsi="Times New Roman" w:cs="Times New Roman"/>
                <w:sz w:val="24"/>
                <w:szCs w:val="24"/>
              </w:rPr>
              <w:t xml:space="preserve">я </w:t>
            </w:r>
            <w:r w:rsidR="006D6186" w:rsidRPr="00994F36">
              <w:rPr>
                <w:rFonts w:ascii="Times New Roman" w:hAnsi="Times New Roman" w:cs="Times New Roman"/>
                <w:sz w:val="24"/>
                <w:szCs w:val="24"/>
              </w:rPr>
              <w:t>налогового учета на предприятии</w:t>
            </w:r>
          </w:p>
        </w:tc>
        <w:tc>
          <w:tcPr>
            <w:tcW w:w="2980" w:type="dxa"/>
            <w:tcBorders>
              <w:top w:val="single" w:sz="4" w:space="0" w:color="auto"/>
              <w:left w:val="single" w:sz="4" w:space="0" w:color="auto"/>
              <w:bottom w:val="single" w:sz="4" w:space="0" w:color="auto"/>
              <w:right w:val="single" w:sz="4" w:space="0" w:color="auto"/>
            </w:tcBorders>
          </w:tcPr>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Заполненные</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документы и</w:t>
            </w:r>
          </w:p>
          <w:p w:rsidR="006D6186" w:rsidRPr="00994F36" w:rsidRDefault="00730C29" w:rsidP="00730C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учетные </w:t>
            </w:r>
            <w:r w:rsidR="006D6186" w:rsidRPr="00994F36">
              <w:rPr>
                <w:rFonts w:ascii="Times New Roman" w:hAnsi="Times New Roman" w:cs="Times New Roman"/>
                <w:sz w:val="24"/>
                <w:szCs w:val="24"/>
              </w:rPr>
              <w:t>регистры.</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Оценка</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правильности</w:t>
            </w:r>
          </w:p>
          <w:p w:rsidR="006D6186" w:rsidRPr="00994F36" w:rsidRDefault="00730C29" w:rsidP="00730C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выполнения </w:t>
            </w:r>
            <w:r w:rsidR="006D6186" w:rsidRPr="00994F36">
              <w:rPr>
                <w:rFonts w:ascii="Times New Roman" w:hAnsi="Times New Roman" w:cs="Times New Roman"/>
                <w:sz w:val="24"/>
                <w:szCs w:val="24"/>
              </w:rPr>
              <w:t>задания.</w:t>
            </w:r>
          </w:p>
        </w:tc>
      </w:tr>
      <w:tr w:rsidR="006D6186" w:rsidRPr="00994F36" w:rsidTr="00A0631A">
        <w:trPr>
          <w:trHeight w:val="1548"/>
        </w:trPr>
        <w:tc>
          <w:tcPr>
            <w:tcW w:w="3261" w:type="dxa"/>
            <w:tcBorders>
              <w:top w:val="single" w:sz="4" w:space="0" w:color="auto"/>
              <w:left w:val="single" w:sz="4" w:space="0" w:color="auto"/>
              <w:bottom w:val="single" w:sz="4" w:space="0" w:color="auto"/>
              <w:right w:val="single" w:sz="4" w:space="0" w:color="auto"/>
            </w:tcBorders>
          </w:tcPr>
          <w:p w:rsidR="006D6186" w:rsidRPr="00994F36" w:rsidRDefault="006D6186" w:rsidP="00A0631A">
            <w:pPr>
              <w:spacing w:after="0" w:line="240" w:lineRule="auto"/>
              <w:ind w:left="142"/>
              <w:rPr>
                <w:rFonts w:ascii="Times New Roman" w:eastAsia="Times New Roman" w:hAnsi="Times New Roman" w:cs="Times New Roman"/>
                <w:sz w:val="24"/>
                <w:szCs w:val="24"/>
                <w:highlight w:val="yellow"/>
              </w:rPr>
            </w:pPr>
            <w:r w:rsidRPr="00994F36">
              <w:rPr>
                <w:rFonts w:ascii="Times New Roman" w:eastAsia="Times New Roman" w:hAnsi="Times New Roman" w:cs="Times New Roman"/>
                <w:sz w:val="24"/>
                <w:szCs w:val="24"/>
              </w:rPr>
              <w:t>ПК 5.2. Разрабатывать и заполнять первичные учетные документы и регистры налогового учета</w:t>
            </w:r>
          </w:p>
        </w:tc>
        <w:tc>
          <w:tcPr>
            <w:tcW w:w="3402" w:type="dxa"/>
            <w:tcBorders>
              <w:top w:val="single" w:sz="4" w:space="0" w:color="auto"/>
              <w:left w:val="single" w:sz="4" w:space="0" w:color="auto"/>
              <w:bottom w:val="single" w:sz="4" w:space="0" w:color="auto"/>
              <w:right w:val="single" w:sz="4" w:space="0" w:color="auto"/>
            </w:tcBorders>
          </w:tcPr>
          <w:p w:rsidR="006D6186" w:rsidRPr="00994F36" w:rsidRDefault="00A0631A" w:rsidP="00A0631A">
            <w:pPr>
              <w:spacing w:after="0" w:line="240" w:lineRule="auto"/>
              <w:ind w:right="141" w:hanging="40"/>
              <w:jc w:val="center"/>
              <w:rPr>
                <w:rFonts w:ascii="Times New Roman" w:hAnsi="Times New Roman" w:cs="Times New Roman"/>
                <w:sz w:val="24"/>
                <w:szCs w:val="24"/>
                <w:highlight w:val="yellow"/>
              </w:rPr>
            </w:pPr>
            <w:r>
              <w:rPr>
                <w:rFonts w:ascii="Times New Roman" w:eastAsia="Times New Roman" w:hAnsi="Times New Roman" w:cs="Times New Roman"/>
                <w:sz w:val="24"/>
                <w:szCs w:val="24"/>
              </w:rPr>
              <w:t xml:space="preserve">разработка и заполнение </w:t>
            </w:r>
            <w:r w:rsidRPr="00994F36">
              <w:rPr>
                <w:rFonts w:ascii="Times New Roman" w:eastAsia="Times New Roman" w:hAnsi="Times New Roman" w:cs="Times New Roman"/>
                <w:sz w:val="24"/>
                <w:szCs w:val="24"/>
              </w:rPr>
              <w:t xml:space="preserve"> первичны</w:t>
            </w:r>
            <w:r>
              <w:rPr>
                <w:rFonts w:ascii="Times New Roman" w:eastAsia="Times New Roman" w:hAnsi="Times New Roman" w:cs="Times New Roman"/>
                <w:sz w:val="24"/>
                <w:szCs w:val="24"/>
              </w:rPr>
              <w:t>х</w:t>
            </w:r>
            <w:r w:rsidRPr="00994F36">
              <w:rPr>
                <w:rFonts w:ascii="Times New Roman" w:eastAsia="Times New Roman" w:hAnsi="Times New Roman" w:cs="Times New Roman"/>
                <w:sz w:val="24"/>
                <w:szCs w:val="24"/>
              </w:rPr>
              <w:t xml:space="preserve"> учетны</w:t>
            </w:r>
            <w:r>
              <w:rPr>
                <w:rFonts w:ascii="Times New Roman" w:eastAsia="Times New Roman" w:hAnsi="Times New Roman" w:cs="Times New Roman"/>
                <w:sz w:val="24"/>
                <w:szCs w:val="24"/>
              </w:rPr>
              <w:t>х</w:t>
            </w:r>
            <w:r w:rsidRPr="00994F36">
              <w:rPr>
                <w:rFonts w:ascii="Times New Roman" w:eastAsia="Times New Roman" w:hAnsi="Times New Roman" w:cs="Times New Roman"/>
                <w:sz w:val="24"/>
                <w:szCs w:val="24"/>
              </w:rPr>
              <w:t xml:space="preserve"> документ</w:t>
            </w:r>
            <w:r>
              <w:rPr>
                <w:rFonts w:ascii="Times New Roman" w:eastAsia="Times New Roman" w:hAnsi="Times New Roman" w:cs="Times New Roman"/>
                <w:sz w:val="24"/>
                <w:szCs w:val="24"/>
              </w:rPr>
              <w:t xml:space="preserve">ов </w:t>
            </w:r>
            <w:r w:rsidRPr="00994F36">
              <w:rPr>
                <w:rFonts w:ascii="Times New Roman" w:eastAsia="Times New Roman" w:hAnsi="Times New Roman" w:cs="Times New Roman"/>
                <w:sz w:val="24"/>
                <w:szCs w:val="24"/>
              </w:rPr>
              <w:t>и регистр</w:t>
            </w:r>
            <w:r>
              <w:rPr>
                <w:rFonts w:ascii="Times New Roman" w:eastAsia="Times New Roman" w:hAnsi="Times New Roman" w:cs="Times New Roman"/>
                <w:sz w:val="24"/>
                <w:szCs w:val="24"/>
              </w:rPr>
              <w:t xml:space="preserve">ов </w:t>
            </w:r>
            <w:r w:rsidRPr="00994F36">
              <w:rPr>
                <w:rFonts w:ascii="Times New Roman" w:eastAsia="Times New Roman" w:hAnsi="Times New Roman" w:cs="Times New Roman"/>
                <w:sz w:val="24"/>
                <w:szCs w:val="24"/>
              </w:rPr>
              <w:t>налогового учета</w:t>
            </w:r>
          </w:p>
        </w:tc>
        <w:tc>
          <w:tcPr>
            <w:tcW w:w="2980" w:type="dxa"/>
            <w:tcBorders>
              <w:top w:val="single" w:sz="4" w:space="0" w:color="auto"/>
              <w:left w:val="single" w:sz="4" w:space="0" w:color="auto"/>
              <w:bottom w:val="single" w:sz="4" w:space="0" w:color="auto"/>
              <w:right w:val="single" w:sz="4" w:space="0" w:color="auto"/>
            </w:tcBorders>
          </w:tcPr>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Заполненные</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документы и</w:t>
            </w:r>
          </w:p>
          <w:p w:rsidR="006D6186" w:rsidRPr="00994F36" w:rsidRDefault="00730C29" w:rsidP="00730C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учетные </w:t>
            </w:r>
            <w:r w:rsidR="006D6186" w:rsidRPr="00994F36">
              <w:rPr>
                <w:rFonts w:ascii="Times New Roman" w:hAnsi="Times New Roman" w:cs="Times New Roman"/>
                <w:sz w:val="24"/>
                <w:szCs w:val="24"/>
              </w:rPr>
              <w:t>регистры.</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Оценка</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правильности</w:t>
            </w:r>
          </w:p>
          <w:p w:rsidR="006D6186" w:rsidRPr="00994F36" w:rsidRDefault="00730C29" w:rsidP="00730C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выполнения </w:t>
            </w:r>
            <w:r w:rsidR="006D6186" w:rsidRPr="00994F36">
              <w:rPr>
                <w:rFonts w:ascii="Times New Roman" w:hAnsi="Times New Roman" w:cs="Times New Roman"/>
                <w:sz w:val="24"/>
                <w:szCs w:val="24"/>
              </w:rPr>
              <w:t>задания.</w:t>
            </w:r>
          </w:p>
        </w:tc>
      </w:tr>
      <w:tr w:rsidR="006D6186" w:rsidRPr="00994F36" w:rsidTr="00A0631A">
        <w:trPr>
          <w:trHeight w:val="1499"/>
        </w:trPr>
        <w:tc>
          <w:tcPr>
            <w:tcW w:w="3261" w:type="dxa"/>
            <w:tcBorders>
              <w:top w:val="single" w:sz="4" w:space="0" w:color="auto"/>
              <w:left w:val="single" w:sz="4" w:space="0" w:color="auto"/>
              <w:right w:val="single" w:sz="4" w:space="0" w:color="auto"/>
            </w:tcBorders>
          </w:tcPr>
          <w:p w:rsidR="006D6186" w:rsidRPr="00994F36" w:rsidRDefault="006D6186" w:rsidP="00A0631A">
            <w:pPr>
              <w:spacing w:after="0" w:line="240" w:lineRule="auto"/>
              <w:ind w:left="142"/>
              <w:rPr>
                <w:rFonts w:ascii="Times New Roman" w:hAnsi="Times New Roman" w:cs="Times New Roman"/>
                <w:sz w:val="24"/>
                <w:szCs w:val="24"/>
                <w:shd w:val="clear" w:color="auto" w:fill="FFFFFF"/>
              </w:rPr>
            </w:pPr>
            <w:r w:rsidRPr="00994F36">
              <w:rPr>
                <w:rFonts w:ascii="Times New Roman" w:hAnsi="Times New Roman" w:cs="Times New Roman"/>
                <w:sz w:val="24"/>
                <w:szCs w:val="24"/>
              </w:rPr>
              <w:lastRenderedPageBreak/>
              <w:t xml:space="preserve">ПК 5.3. </w:t>
            </w:r>
            <w:r w:rsidRPr="00994F36">
              <w:rPr>
                <w:rFonts w:ascii="Times New Roman" w:hAnsi="Times New Roman" w:cs="Times New Roman"/>
                <w:sz w:val="24"/>
                <w:szCs w:val="24"/>
                <w:shd w:val="clear" w:color="auto" w:fill="FFFFFF"/>
              </w:rPr>
              <w:t>Проводить определение налоговой базы для расчета налогов и сборов, обязательных для уплаты</w:t>
            </w:r>
          </w:p>
        </w:tc>
        <w:tc>
          <w:tcPr>
            <w:tcW w:w="3402" w:type="dxa"/>
            <w:tcBorders>
              <w:top w:val="single" w:sz="4" w:space="0" w:color="auto"/>
              <w:left w:val="single" w:sz="4" w:space="0" w:color="auto"/>
              <w:right w:val="single" w:sz="4" w:space="0" w:color="auto"/>
            </w:tcBorders>
          </w:tcPr>
          <w:p w:rsidR="006D6186" w:rsidRPr="00994F36" w:rsidRDefault="00730C29" w:rsidP="00730C29">
            <w:pPr>
              <w:spacing w:after="0" w:line="240" w:lineRule="auto"/>
              <w:ind w:right="141" w:hanging="40"/>
              <w:jc w:val="center"/>
              <w:rPr>
                <w:rFonts w:ascii="Times New Roman" w:hAnsi="Times New Roman" w:cs="Times New Roman"/>
                <w:sz w:val="24"/>
                <w:szCs w:val="24"/>
              </w:rPr>
            </w:pPr>
            <w:r>
              <w:rPr>
                <w:rFonts w:ascii="Times New Roman" w:hAnsi="Times New Roman" w:cs="Times New Roman"/>
                <w:sz w:val="24"/>
                <w:szCs w:val="24"/>
              </w:rPr>
              <w:t>п</w:t>
            </w:r>
            <w:r w:rsidR="006D6186" w:rsidRPr="00994F36">
              <w:rPr>
                <w:rFonts w:ascii="Times New Roman" w:hAnsi="Times New Roman" w:cs="Times New Roman"/>
                <w:sz w:val="24"/>
                <w:szCs w:val="24"/>
              </w:rPr>
              <w:t>равильность</w:t>
            </w:r>
          </w:p>
          <w:p w:rsidR="006D6186" w:rsidRPr="00994F36" w:rsidRDefault="006D6186" w:rsidP="00730C29">
            <w:pPr>
              <w:spacing w:after="0" w:line="240" w:lineRule="auto"/>
              <w:ind w:right="141" w:hanging="40"/>
              <w:jc w:val="center"/>
              <w:rPr>
                <w:rFonts w:ascii="Times New Roman" w:hAnsi="Times New Roman" w:cs="Times New Roman"/>
                <w:sz w:val="24"/>
                <w:szCs w:val="24"/>
              </w:rPr>
            </w:pPr>
            <w:r w:rsidRPr="00994F36">
              <w:rPr>
                <w:rFonts w:ascii="Times New Roman" w:hAnsi="Times New Roman" w:cs="Times New Roman"/>
                <w:sz w:val="24"/>
                <w:szCs w:val="24"/>
              </w:rPr>
              <w:t>определения налоговой базы для расчета налогов и сборов, обязательных для уплаты</w:t>
            </w:r>
          </w:p>
        </w:tc>
        <w:tc>
          <w:tcPr>
            <w:tcW w:w="2980" w:type="dxa"/>
            <w:tcBorders>
              <w:top w:val="single" w:sz="4" w:space="0" w:color="auto"/>
              <w:left w:val="single" w:sz="4" w:space="0" w:color="auto"/>
              <w:right w:val="single" w:sz="4" w:space="0" w:color="auto"/>
            </w:tcBorders>
          </w:tcPr>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Заполненные</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документы и</w:t>
            </w:r>
          </w:p>
          <w:p w:rsidR="006D6186" w:rsidRPr="00730C29" w:rsidRDefault="00730C29" w:rsidP="00730C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учетные </w:t>
            </w:r>
            <w:r w:rsidR="006D6186" w:rsidRPr="00994F36">
              <w:rPr>
                <w:rFonts w:ascii="Times New Roman" w:hAnsi="Times New Roman" w:cs="Times New Roman"/>
                <w:sz w:val="24"/>
                <w:szCs w:val="24"/>
              </w:rPr>
              <w:t>регистры.</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Оценка</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правильности</w:t>
            </w:r>
          </w:p>
          <w:p w:rsidR="006D6186" w:rsidRPr="00730C29" w:rsidRDefault="00730C29" w:rsidP="00730C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выполнения </w:t>
            </w:r>
            <w:r w:rsidR="006D6186" w:rsidRPr="00994F36">
              <w:rPr>
                <w:rFonts w:ascii="Times New Roman" w:hAnsi="Times New Roman" w:cs="Times New Roman"/>
                <w:sz w:val="24"/>
                <w:szCs w:val="24"/>
              </w:rPr>
              <w:t>задания.</w:t>
            </w:r>
          </w:p>
        </w:tc>
      </w:tr>
      <w:tr w:rsidR="006D6186" w:rsidRPr="00994F36" w:rsidTr="00730C29">
        <w:trPr>
          <w:trHeight w:val="345"/>
        </w:trPr>
        <w:tc>
          <w:tcPr>
            <w:tcW w:w="3261" w:type="dxa"/>
            <w:tcBorders>
              <w:top w:val="single" w:sz="4" w:space="0" w:color="auto"/>
              <w:left w:val="single" w:sz="4" w:space="0" w:color="auto"/>
              <w:bottom w:val="single" w:sz="4" w:space="0" w:color="auto"/>
              <w:right w:val="single" w:sz="4" w:space="0" w:color="auto"/>
            </w:tcBorders>
          </w:tcPr>
          <w:p w:rsidR="006D6186" w:rsidRPr="00994F36" w:rsidRDefault="006D6186" w:rsidP="00A0631A">
            <w:pPr>
              <w:spacing w:after="0" w:line="240" w:lineRule="auto"/>
              <w:ind w:left="142"/>
              <w:rPr>
                <w:rFonts w:ascii="Times New Roman" w:hAnsi="Times New Roman" w:cs="Times New Roman"/>
                <w:sz w:val="24"/>
                <w:szCs w:val="24"/>
                <w:shd w:val="clear" w:color="auto" w:fill="FFFFFF"/>
              </w:rPr>
            </w:pPr>
            <w:r w:rsidRPr="00994F36">
              <w:rPr>
                <w:rFonts w:ascii="Times New Roman" w:hAnsi="Times New Roman" w:cs="Times New Roman"/>
                <w:sz w:val="24"/>
                <w:szCs w:val="24"/>
              </w:rPr>
              <w:t xml:space="preserve">ПК 5.4. </w:t>
            </w:r>
            <w:r w:rsidRPr="00994F36">
              <w:rPr>
                <w:rFonts w:ascii="Times New Roman" w:hAnsi="Times New Roman" w:cs="Times New Roman"/>
                <w:sz w:val="24"/>
                <w:szCs w:val="24"/>
                <w:shd w:val="clear" w:color="auto" w:fill="FFFFFF"/>
              </w:rPr>
              <w:t>Применять налоговые льготы в используемой системе налогообложения при исчислении величины налогов и сборов, обязательных для уплаты</w:t>
            </w:r>
          </w:p>
        </w:tc>
        <w:tc>
          <w:tcPr>
            <w:tcW w:w="3402" w:type="dxa"/>
            <w:tcBorders>
              <w:top w:val="single" w:sz="4" w:space="0" w:color="auto"/>
              <w:left w:val="single" w:sz="4" w:space="0" w:color="auto"/>
              <w:bottom w:val="single" w:sz="4" w:space="0" w:color="auto"/>
              <w:right w:val="single" w:sz="4" w:space="0" w:color="auto"/>
            </w:tcBorders>
          </w:tcPr>
          <w:p w:rsidR="006D6186" w:rsidRPr="00994F36" w:rsidRDefault="00730C29" w:rsidP="00730C29">
            <w:pPr>
              <w:spacing w:after="0" w:line="240" w:lineRule="auto"/>
              <w:ind w:right="141" w:hanging="40"/>
              <w:jc w:val="center"/>
              <w:rPr>
                <w:rFonts w:ascii="Times New Roman" w:hAnsi="Times New Roman" w:cs="Times New Roman"/>
                <w:sz w:val="24"/>
                <w:szCs w:val="24"/>
              </w:rPr>
            </w:pPr>
            <w:r>
              <w:rPr>
                <w:rFonts w:ascii="Times New Roman" w:hAnsi="Times New Roman" w:cs="Times New Roman"/>
                <w:sz w:val="24"/>
                <w:szCs w:val="24"/>
              </w:rPr>
              <w:t>п</w:t>
            </w:r>
            <w:r w:rsidR="006D6186" w:rsidRPr="00994F36">
              <w:rPr>
                <w:rFonts w:ascii="Times New Roman" w:hAnsi="Times New Roman" w:cs="Times New Roman"/>
                <w:sz w:val="24"/>
                <w:szCs w:val="24"/>
              </w:rPr>
              <w:t>равильность применения налоговых льгот при использовании различных систем налогообложения</w:t>
            </w:r>
          </w:p>
        </w:tc>
        <w:tc>
          <w:tcPr>
            <w:tcW w:w="2980" w:type="dxa"/>
            <w:tcBorders>
              <w:top w:val="single" w:sz="4" w:space="0" w:color="auto"/>
              <w:left w:val="single" w:sz="4" w:space="0" w:color="auto"/>
              <w:bottom w:val="single" w:sz="4" w:space="0" w:color="auto"/>
              <w:right w:val="single" w:sz="4" w:space="0" w:color="auto"/>
            </w:tcBorders>
          </w:tcPr>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Заполненные</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документы и</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учетные</w:t>
            </w:r>
            <w:r w:rsidRPr="00994F36">
              <w:rPr>
                <w:rFonts w:ascii="Times New Roman" w:hAnsi="Times New Roman" w:cs="Times New Roman"/>
                <w:sz w:val="24"/>
                <w:szCs w:val="24"/>
                <w:lang w:bidi="he-IL"/>
              </w:rPr>
              <w:t xml:space="preserve"> регистры.</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Оценка</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правильности</w:t>
            </w:r>
          </w:p>
          <w:p w:rsidR="006D6186" w:rsidRPr="00994F36" w:rsidRDefault="006D6186" w:rsidP="00A10CA4">
            <w:pPr>
              <w:spacing w:after="0" w:line="240" w:lineRule="auto"/>
              <w:jc w:val="center"/>
              <w:rPr>
                <w:rFonts w:ascii="Times New Roman" w:hAnsi="Times New Roman" w:cs="Times New Roman"/>
                <w:sz w:val="24"/>
                <w:szCs w:val="24"/>
              </w:rPr>
            </w:pPr>
            <w:r w:rsidRPr="00994F36">
              <w:rPr>
                <w:rFonts w:ascii="Times New Roman" w:hAnsi="Times New Roman" w:cs="Times New Roman"/>
                <w:sz w:val="24"/>
                <w:szCs w:val="24"/>
              </w:rPr>
              <w:t>выполнения</w:t>
            </w:r>
            <w:r w:rsidRPr="00994F36">
              <w:rPr>
                <w:rFonts w:ascii="Times New Roman" w:hAnsi="Times New Roman" w:cs="Times New Roman"/>
                <w:sz w:val="24"/>
                <w:szCs w:val="24"/>
                <w:lang w:bidi="he-IL"/>
              </w:rPr>
              <w:t xml:space="preserve"> задания.</w:t>
            </w:r>
          </w:p>
        </w:tc>
      </w:tr>
      <w:tr w:rsidR="006D6186" w:rsidRPr="00994F36" w:rsidTr="00730C29">
        <w:trPr>
          <w:trHeight w:val="1549"/>
        </w:trPr>
        <w:tc>
          <w:tcPr>
            <w:tcW w:w="3261" w:type="dxa"/>
            <w:tcBorders>
              <w:top w:val="single" w:sz="4" w:space="0" w:color="auto"/>
              <w:left w:val="single" w:sz="4" w:space="0" w:color="auto"/>
              <w:bottom w:val="single" w:sz="4" w:space="0" w:color="auto"/>
              <w:right w:val="single" w:sz="4" w:space="0" w:color="auto"/>
            </w:tcBorders>
          </w:tcPr>
          <w:p w:rsidR="006D6186" w:rsidRPr="00994F36" w:rsidRDefault="006D6186" w:rsidP="00A0631A">
            <w:pPr>
              <w:spacing w:after="0" w:line="240" w:lineRule="auto"/>
              <w:ind w:left="142"/>
              <w:rPr>
                <w:rFonts w:ascii="Times New Roman" w:eastAsia="Times New Roman" w:hAnsi="Times New Roman" w:cs="Times New Roman"/>
                <w:sz w:val="24"/>
                <w:szCs w:val="24"/>
                <w:highlight w:val="yellow"/>
              </w:rPr>
            </w:pPr>
            <w:r w:rsidRPr="00994F36">
              <w:rPr>
                <w:rFonts w:ascii="Times New Roman" w:hAnsi="Times New Roman" w:cs="Times New Roman"/>
                <w:sz w:val="24"/>
                <w:szCs w:val="24"/>
                <w:shd w:val="clear" w:color="auto" w:fill="FFFFFF"/>
              </w:rPr>
              <w:t>ПК 5.5. Проводить налоговое планирование деятельности организации</w:t>
            </w:r>
          </w:p>
        </w:tc>
        <w:tc>
          <w:tcPr>
            <w:tcW w:w="3402" w:type="dxa"/>
            <w:tcBorders>
              <w:top w:val="single" w:sz="4" w:space="0" w:color="auto"/>
              <w:left w:val="single" w:sz="4" w:space="0" w:color="auto"/>
              <w:bottom w:val="single" w:sz="4" w:space="0" w:color="auto"/>
              <w:right w:val="single" w:sz="4" w:space="0" w:color="auto"/>
            </w:tcBorders>
          </w:tcPr>
          <w:p w:rsidR="006D6186" w:rsidRPr="00994F36" w:rsidRDefault="00730C29" w:rsidP="00730C29">
            <w:pPr>
              <w:pStyle w:val="afa"/>
              <w:ind w:right="141" w:hanging="40"/>
              <w:jc w:val="center"/>
              <w:rPr>
                <w:lang w:bidi="he-IL"/>
              </w:rPr>
            </w:pPr>
            <w:r>
              <w:rPr>
                <w:lang w:bidi="he-IL"/>
              </w:rPr>
              <w:t>п</w:t>
            </w:r>
            <w:r w:rsidR="006D6186" w:rsidRPr="00994F36">
              <w:rPr>
                <w:lang w:bidi="he-IL"/>
              </w:rPr>
              <w:t>равильность организации налогового планирования деятельности организации</w:t>
            </w:r>
          </w:p>
        </w:tc>
        <w:tc>
          <w:tcPr>
            <w:tcW w:w="2980" w:type="dxa"/>
            <w:tcBorders>
              <w:top w:val="single" w:sz="4" w:space="0" w:color="auto"/>
              <w:left w:val="single" w:sz="4" w:space="0" w:color="auto"/>
              <w:bottom w:val="single" w:sz="4" w:space="0" w:color="auto"/>
              <w:right w:val="single" w:sz="4" w:space="0" w:color="auto"/>
            </w:tcBorders>
          </w:tcPr>
          <w:p w:rsidR="006D6186" w:rsidRPr="00994F36" w:rsidRDefault="006D6186" w:rsidP="00A10CA4">
            <w:pPr>
              <w:pStyle w:val="afa"/>
              <w:jc w:val="center"/>
              <w:rPr>
                <w:lang w:bidi="he-IL"/>
              </w:rPr>
            </w:pPr>
            <w:r w:rsidRPr="00994F36">
              <w:rPr>
                <w:lang w:bidi="he-IL"/>
              </w:rPr>
              <w:t>Заполненные</w:t>
            </w:r>
          </w:p>
          <w:p w:rsidR="006D6186" w:rsidRPr="00994F36" w:rsidRDefault="006D6186" w:rsidP="00A10CA4">
            <w:pPr>
              <w:pStyle w:val="afa"/>
              <w:jc w:val="center"/>
              <w:rPr>
                <w:lang w:bidi="he-IL"/>
              </w:rPr>
            </w:pPr>
            <w:r w:rsidRPr="00994F36">
              <w:rPr>
                <w:lang w:bidi="he-IL"/>
              </w:rPr>
              <w:t>документы и</w:t>
            </w:r>
          </w:p>
          <w:p w:rsidR="006D6186" w:rsidRPr="00994F36" w:rsidRDefault="00730C29" w:rsidP="00730C29">
            <w:pPr>
              <w:pStyle w:val="afa"/>
              <w:jc w:val="center"/>
              <w:rPr>
                <w:lang w:bidi="he-IL"/>
              </w:rPr>
            </w:pPr>
            <w:r>
              <w:rPr>
                <w:lang w:bidi="he-IL"/>
              </w:rPr>
              <w:t xml:space="preserve">учетные </w:t>
            </w:r>
            <w:r w:rsidR="006D6186" w:rsidRPr="00994F36">
              <w:rPr>
                <w:lang w:bidi="he-IL"/>
              </w:rPr>
              <w:t>регистры.</w:t>
            </w:r>
          </w:p>
          <w:p w:rsidR="006D6186" w:rsidRPr="00994F36" w:rsidRDefault="006D6186" w:rsidP="00A10CA4">
            <w:pPr>
              <w:pStyle w:val="afa"/>
              <w:jc w:val="center"/>
              <w:rPr>
                <w:lang w:bidi="he-IL"/>
              </w:rPr>
            </w:pPr>
            <w:r w:rsidRPr="00994F36">
              <w:rPr>
                <w:lang w:bidi="he-IL"/>
              </w:rPr>
              <w:t>Оценка</w:t>
            </w:r>
          </w:p>
          <w:p w:rsidR="006D6186" w:rsidRPr="00994F36" w:rsidRDefault="006D6186" w:rsidP="00A10CA4">
            <w:pPr>
              <w:pStyle w:val="afa"/>
              <w:jc w:val="center"/>
              <w:rPr>
                <w:lang w:bidi="he-IL"/>
              </w:rPr>
            </w:pPr>
            <w:r w:rsidRPr="00994F36">
              <w:rPr>
                <w:lang w:bidi="he-IL"/>
              </w:rPr>
              <w:t>правильности</w:t>
            </w:r>
          </w:p>
          <w:p w:rsidR="006D6186" w:rsidRPr="00994F36" w:rsidRDefault="00730C29" w:rsidP="00730C29">
            <w:pPr>
              <w:pStyle w:val="afa"/>
              <w:jc w:val="center"/>
              <w:rPr>
                <w:lang w:bidi="he-IL"/>
              </w:rPr>
            </w:pPr>
            <w:r>
              <w:rPr>
                <w:lang w:bidi="he-IL"/>
              </w:rPr>
              <w:t xml:space="preserve">выполнения </w:t>
            </w:r>
            <w:r w:rsidR="006D6186" w:rsidRPr="00994F36">
              <w:rPr>
                <w:lang w:bidi="he-IL"/>
              </w:rPr>
              <w:t>задания.</w:t>
            </w:r>
          </w:p>
        </w:tc>
      </w:tr>
      <w:tr w:rsidR="00A10CA4" w:rsidRPr="00994F36" w:rsidTr="00730C29">
        <w:trPr>
          <w:trHeight w:val="1549"/>
        </w:trPr>
        <w:tc>
          <w:tcPr>
            <w:tcW w:w="3261" w:type="dxa"/>
            <w:tcBorders>
              <w:top w:val="single" w:sz="4" w:space="0" w:color="auto"/>
              <w:left w:val="single" w:sz="4" w:space="0" w:color="auto"/>
              <w:bottom w:val="single" w:sz="4" w:space="0" w:color="auto"/>
              <w:right w:val="single" w:sz="4" w:space="0" w:color="auto"/>
            </w:tcBorders>
          </w:tcPr>
          <w:p w:rsidR="00A10CA4" w:rsidRPr="00994F36" w:rsidRDefault="00A10CA4" w:rsidP="00A0631A">
            <w:pPr>
              <w:spacing w:after="0" w:line="240" w:lineRule="auto"/>
              <w:ind w:left="142"/>
              <w:rPr>
                <w:rFonts w:ascii="Times New Roman" w:hAnsi="Times New Roman" w:cs="Times New Roman"/>
                <w:sz w:val="24"/>
                <w:szCs w:val="24"/>
                <w:shd w:val="clear" w:color="auto" w:fill="FFFFFF"/>
              </w:rPr>
            </w:pPr>
            <w:r w:rsidRPr="00994F36">
              <w:rPr>
                <w:rFonts w:ascii="Times New Roman" w:hAnsi="Times New Roman" w:cs="Times New Roman"/>
                <w:sz w:val="24"/>
                <w:szCs w:val="24"/>
                <w:shd w:val="clear" w:color="auto" w:fill="FFFFFF"/>
              </w:rPr>
              <w:t>ОК 1. Выбирать способы решения задач профессиональной деятельности применительно к различным контекстам</w:t>
            </w:r>
          </w:p>
        </w:tc>
        <w:tc>
          <w:tcPr>
            <w:tcW w:w="3402" w:type="dxa"/>
            <w:tcBorders>
              <w:top w:val="single" w:sz="4" w:space="0" w:color="auto"/>
              <w:left w:val="single" w:sz="4" w:space="0" w:color="auto"/>
              <w:bottom w:val="single" w:sz="4" w:space="0" w:color="auto"/>
              <w:right w:val="single" w:sz="4" w:space="0" w:color="auto"/>
            </w:tcBorders>
          </w:tcPr>
          <w:p w:rsidR="00A10CA4" w:rsidRPr="008F7A94" w:rsidRDefault="00A10CA4" w:rsidP="00730C29">
            <w:pPr>
              <w:pStyle w:val="23"/>
              <w:shd w:val="clear" w:color="auto" w:fill="auto"/>
              <w:tabs>
                <w:tab w:val="left" w:pos="130"/>
              </w:tabs>
              <w:spacing w:before="0" w:after="0" w:line="240" w:lineRule="auto"/>
              <w:ind w:left="141" w:right="141" w:firstLine="0"/>
              <w:jc w:val="center"/>
              <w:rPr>
                <w:sz w:val="24"/>
                <w:szCs w:val="24"/>
              </w:rPr>
            </w:pPr>
            <w:r>
              <w:rPr>
                <w:rStyle w:val="213pt"/>
                <w:sz w:val="24"/>
                <w:szCs w:val="24"/>
              </w:rPr>
              <w:t>п</w:t>
            </w:r>
            <w:r w:rsidRPr="008F7A94">
              <w:rPr>
                <w:rStyle w:val="213pt"/>
                <w:sz w:val="24"/>
                <w:szCs w:val="24"/>
              </w:rPr>
              <w:t xml:space="preserve">онимание сущности, социальной значимости </w:t>
            </w:r>
            <w:r>
              <w:rPr>
                <w:rStyle w:val="213pt"/>
                <w:sz w:val="24"/>
                <w:szCs w:val="24"/>
              </w:rPr>
              <w:t>будущей профессии,</w:t>
            </w:r>
          </w:p>
          <w:p w:rsidR="00A10CA4" w:rsidRPr="008F7A94" w:rsidRDefault="00A10CA4" w:rsidP="00730C29">
            <w:pPr>
              <w:pStyle w:val="23"/>
              <w:shd w:val="clear" w:color="auto" w:fill="auto"/>
              <w:tabs>
                <w:tab w:val="left" w:pos="139"/>
              </w:tabs>
              <w:spacing w:before="0" w:after="0" w:line="240" w:lineRule="auto"/>
              <w:ind w:left="141" w:right="141" w:firstLine="0"/>
              <w:jc w:val="center"/>
              <w:rPr>
                <w:sz w:val="24"/>
                <w:szCs w:val="24"/>
              </w:rPr>
            </w:pPr>
            <w:r w:rsidRPr="008F7A94">
              <w:rPr>
                <w:rStyle w:val="213pt"/>
                <w:sz w:val="24"/>
                <w:szCs w:val="24"/>
              </w:rPr>
              <w:t>проявление и</w:t>
            </w:r>
            <w:r>
              <w:rPr>
                <w:rStyle w:val="213pt"/>
                <w:sz w:val="24"/>
                <w:szCs w:val="24"/>
              </w:rPr>
              <w:t>нтереса к будущей специальности</w:t>
            </w:r>
          </w:p>
        </w:tc>
        <w:tc>
          <w:tcPr>
            <w:tcW w:w="2980" w:type="dxa"/>
            <w:tcBorders>
              <w:top w:val="single" w:sz="4" w:space="0" w:color="auto"/>
              <w:left w:val="single" w:sz="4" w:space="0" w:color="auto"/>
              <w:bottom w:val="single" w:sz="4" w:space="0" w:color="auto"/>
              <w:right w:val="single" w:sz="4" w:space="0" w:color="auto"/>
            </w:tcBorders>
          </w:tcPr>
          <w:p w:rsidR="00A10CA4" w:rsidRPr="00994F36" w:rsidRDefault="00A10CA4" w:rsidP="00A10CA4">
            <w:pPr>
              <w:pStyle w:val="afa"/>
              <w:jc w:val="center"/>
              <w:rPr>
                <w:lang w:bidi="he-IL"/>
              </w:rPr>
            </w:pPr>
            <w:r w:rsidRPr="00994F36">
              <w:rPr>
                <w:rStyle w:val="213pt"/>
                <w:rFonts w:eastAsiaTheme="minorEastAsia"/>
                <w:color w:val="auto"/>
                <w:sz w:val="24"/>
                <w:szCs w:val="24"/>
                <w:shd w:val="clear" w:color="auto" w:fill="auto"/>
                <w:lang w:bidi="he-IL"/>
              </w:rPr>
              <w:t>Экспертное наблюдение и оценка</w:t>
            </w:r>
          </w:p>
          <w:p w:rsidR="00A10CA4" w:rsidRPr="00994F36" w:rsidRDefault="00A10CA4" w:rsidP="00A10CA4">
            <w:pPr>
              <w:pStyle w:val="afa"/>
              <w:jc w:val="center"/>
              <w:rPr>
                <w:lang w:bidi="he-IL"/>
              </w:rPr>
            </w:pPr>
            <w:r w:rsidRPr="00994F36">
              <w:rPr>
                <w:rStyle w:val="213pt"/>
                <w:rFonts w:eastAsiaTheme="minorEastAsia"/>
                <w:color w:val="auto"/>
                <w:sz w:val="24"/>
                <w:szCs w:val="24"/>
                <w:shd w:val="clear" w:color="auto" w:fill="auto"/>
                <w:lang w:bidi="he-IL"/>
              </w:rPr>
              <w:t>выполнения работ на занятиях учебной практики</w:t>
            </w:r>
          </w:p>
        </w:tc>
      </w:tr>
      <w:tr w:rsidR="00A10CA4" w:rsidRPr="00994F36" w:rsidTr="00730C29">
        <w:trPr>
          <w:trHeight w:val="273"/>
        </w:trPr>
        <w:tc>
          <w:tcPr>
            <w:tcW w:w="3261" w:type="dxa"/>
            <w:tcBorders>
              <w:top w:val="single" w:sz="4" w:space="0" w:color="auto"/>
              <w:left w:val="single" w:sz="4" w:space="0" w:color="auto"/>
              <w:bottom w:val="single" w:sz="4" w:space="0" w:color="auto"/>
              <w:right w:val="single" w:sz="4" w:space="0" w:color="auto"/>
            </w:tcBorders>
          </w:tcPr>
          <w:p w:rsidR="00A10CA4" w:rsidRPr="00994F36" w:rsidRDefault="00A10CA4" w:rsidP="00A0631A">
            <w:pPr>
              <w:spacing w:after="0" w:line="240" w:lineRule="auto"/>
              <w:ind w:left="142"/>
              <w:rPr>
                <w:rFonts w:ascii="Times New Roman" w:hAnsi="Times New Roman" w:cs="Times New Roman"/>
                <w:sz w:val="24"/>
                <w:szCs w:val="24"/>
                <w:shd w:val="clear" w:color="auto" w:fill="FFFFFF"/>
              </w:rPr>
            </w:pPr>
            <w:r w:rsidRPr="00994F36">
              <w:rPr>
                <w:rFonts w:ascii="Times New Roman" w:hAnsi="Times New Roman" w:cs="Times New Roman"/>
                <w:sz w:val="24"/>
                <w:szCs w:val="24"/>
                <w:shd w:val="clear" w:color="auto" w:fill="FFFFFF"/>
              </w:rPr>
              <w:t>ОК 2. Осуществлять поиск, анализ и интерпретацию информации, необходимой для выполнения задач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tcPr>
          <w:p w:rsidR="00A10CA4" w:rsidRPr="00FF04DF" w:rsidRDefault="00A10CA4" w:rsidP="00730C29">
            <w:pPr>
              <w:pStyle w:val="23"/>
              <w:shd w:val="clear" w:color="auto" w:fill="auto"/>
              <w:tabs>
                <w:tab w:val="left" w:pos="144"/>
              </w:tabs>
              <w:spacing w:before="0" w:after="0" w:line="240" w:lineRule="auto"/>
              <w:ind w:left="141" w:right="141" w:firstLine="0"/>
              <w:jc w:val="center"/>
              <w:rPr>
                <w:sz w:val="24"/>
                <w:szCs w:val="24"/>
              </w:rPr>
            </w:pPr>
            <w:r>
              <w:rPr>
                <w:rStyle w:val="213pt"/>
                <w:sz w:val="24"/>
                <w:szCs w:val="24"/>
              </w:rPr>
              <w:t>о</w:t>
            </w:r>
            <w:r w:rsidRPr="008F7A94">
              <w:rPr>
                <w:rStyle w:val="213pt"/>
                <w:sz w:val="24"/>
                <w:szCs w:val="24"/>
              </w:rPr>
              <w:t>рганизация собственной деятельности, обоснование выбора и применения методов и способов решения профессиональных задач</w:t>
            </w:r>
            <w:r>
              <w:rPr>
                <w:rStyle w:val="213pt"/>
                <w:sz w:val="24"/>
                <w:szCs w:val="24"/>
              </w:rPr>
              <w:t xml:space="preserve">; </w:t>
            </w:r>
            <w:r w:rsidRPr="00FF04DF">
              <w:rPr>
                <w:rStyle w:val="213pt"/>
                <w:sz w:val="24"/>
                <w:szCs w:val="24"/>
              </w:rPr>
              <w:t>оценки их качества;</w:t>
            </w:r>
          </w:p>
          <w:p w:rsidR="00A10CA4" w:rsidRPr="008F7A94" w:rsidRDefault="00A10CA4" w:rsidP="00730C29">
            <w:pPr>
              <w:pStyle w:val="23"/>
              <w:shd w:val="clear" w:color="auto" w:fill="auto"/>
              <w:tabs>
                <w:tab w:val="left" w:pos="197"/>
              </w:tabs>
              <w:spacing w:before="0" w:after="0" w:line="240" w:lineRule="auto"/>
              <w:ind w:left="141" w:right="141" w:firstLine="0"/>
              <w:jc w:val="center"/>
              <w:rPr>
                <w:sz w:val="24"/>
                <w:szCs w:val="24"/>
              </w:rPr>
            </w:pPr>
            <w:r w:rsidRPr="008F7A94">
              <w:rPr>
                <w:rStyle w:val="213pt"/>
                <w:sz w:val="24"/>
                <w:szCs w:val="24"/>
              </w:rPr>
              <w:t>анализ качества вы</w:t>
            </w:r>
            <w:r>
              <w:rPr>
                <w:rStyle w:val="213pt"/>
                <w:sz w:val="24"/>
                <w:szCs w:val="24"/>
              </w:rPr>
              <w:t>полнения профессиональных задач</w:t>
            </w:r>
          </w:p>
        </w:tc>
        <w:tc>
          <w:tcPr>
            <w:tcW w:w="2980" w:type="dxa"/>
            <w:tcBorders>
              <w:top w:val="single" w:sz="4" w:space="0" w:color="auto"/>
              <w:left w:val="single" w:sz="4" w:space="0" w:color="auto"/>
              <w:bottom w:val="single" w:sz="4" w:space="0" w:color="auto"/>
              <w:right w:val="single" w:sz="4" w:space="0" w:color="auto"/>
            </w:tcBorders>
          </w:tcPr>
          <w:p w:rsidR="00A10CA4" w:rsidRPr="00994F36" w:rsidRDefault="00A10CA4" w:rsidP="00A10CA4">
            <w:pPr>
              <w:pStyle w:val="afa"/>
              <w:jc w:val="center"/>
              <w:rPr>
                <w:lang w:bidi="he-IL"/>
              </w:rPr>
            </w:pPr>
            <w:r w:rsidRPr="00994F36">
              <w:rPr>
                <w:rStyle w:val="213pt"/>
                <w:rFonts w:eastAsiaTheme="minorEastAsia"/>
                <w:color w:val="auto"/>
                <w:sz w:val="24"/>
                <w:szCs w:val="24"/>
                <w:shd w:val="clear" w:color="auto" w:fill="auto"/>
                <w:lang w:bidi="he-IL"/>
              </w:rPr>
              <w:t>Экспертное наблюдение и оценка</w:t>
            </w:r>
          </w:p>
          <w:p w:rsidR="00A10CA4" w:rsidRPr="00994F36" w:rsidRDefault="00A10CA4" w:rsidP="00A10CA4">
            <w:pPr>
              <w:pStyle w:val="afa"/>
              <w:jc w:val="center"/>
              <w:rPr>
                <w:lang w:bidi="he-IL"/>
              </w:rPr>
            </w:pPr>
            <w:r w:rsidRPr="00994F36">
              <w:rPr>
                <w:rStyle w:val="213pt"/>
                <w:rFonts w:eastAsiaTheme="minorEastAsia"/>
                <w:color w:val="auto"/>
                <w:sz w:val="24"/>
                <w:szCs w:val="24"/>
                <w:shd w:val="clear" w:color="auto" w:fill="auto"/>
                <w:lang w:bidi="he-IL"/>
              </w:rPr>
              <w:t>выполнения работ на занятиях учебной практики</w:t>
            </w:r>
          </w:p>
        </w:tc>
      </w:tr>
      <w:tr w:rsidR="00A10CA4" w:rsidRPr="00994F36" w:rsidTr="00730C29">
        <w:trPr>
          <w:trHeight w:val="1549"/>
        </w:trPr>
        <w:tc>
          <w:tcPr>
            <w:tcW w:w="3261" w:type="dxa"/>
            <w:tcBorders>
              <w:top w:val="single" w:sz="4" w:space="0" w:color="auto"/>
              <w:left w:val="single" w:sz="4" w:space="0" w:color="auto"/>
              <w:bottom w:val="single" w:sz="4" w:space="0" w:color="auto"/>
              <w:right w:val="single" w:sz="4" w:space="0" w:color="auto"/>
            </w:tcBorders>
          </w:tcPr>
          <w:p w:rsidR="00A10CA4" w:rsidRPr="00994F36" w:rsidRDefault="00A10CA4" w:rsidP="00A0631A">
            <w:pPr>
              <w:spacing w:after="0" w:line="240" w:lineRule="auto"/>
              <w:ind w:left="142"/>
              <w:rPr>
                <w:rFonts w:ascii="Times New Roman" w:hAnsi="Times New Roman" w:cs="Times New Roman"/>
                <w:sz w:val="24"/>
                <w:szCs w:val="24"/>
                <w:shd w:val="clear" w:color="auto" w:fill="FFFFFF"/>
              </w:rPr>
            </w:pPr>
            <w:r w:rsidRPr="00994F36">
              <w:rPr>
                <w:rFonts w:ascii="Times New Roman" w:hAnsi="Times New Roman" w:cs="Times New Roman"/>
                <w:sz w:val="24"/>
                <w:szCs w:val="24"/>
                <w:shd w:val="clear" w:color="auto" w:fill="FFFFFF"/>
              </w:rPr>
              <w:t>ОК3. Планировать и реализовывать собственное профессиональное и личностное развитие</w:t>
            </w:r>
          </w:p>
        </w:tc>
        <w:tc>
          <w:tcPr>
            <w:tcW w:w="3402" w:type="dxa"/>
            <w:tcBorders>
              <w:top w:val="single" w:sz="4" w:space="0" w:color="auto"/>
              <w:left w:val="single" w:sz="4" w:space="0" w:color="auto"/>
              <w:bottom w:val="single" w:sz="4" w:space="0" w:color="auto"/>
              <w:right w:val="single" w:sz="4" w:space="0" w:color="auto"/>
            </w:tcBorders>
          </w:tcPr>
          <w:p w:rsidR="00A10CA4" w:rsidRPr="008F7A94" w:rsidRDefault="00A10CA4" w:rsidP="00730C29">
            <w:pPr>
              <w:pStyle w:val="23"/>
              <w:shd w:val="clear" w:color="auto" w:fill="auto"/>
              <w:spacing w:before="0" w:after="0" w:line="240" w:lineRule="auto"/>
              <w:ind w:left="141" w:right="141" w:firstLine="0"/>
              <w:jc w:val="center"/>
              <w:rPr>
                <w:sz w:val="24"/>
                <w:szCs w:val="24"/>
              </w:rPr>
            </w:pPr>
            <w:r w:rsidRPr="0009089F">
              <w:rPr>
                <w:sz w:val="24"/>
                <w:szCs w:val="24"/>
              </w:rPr>
              <w:t>демонстрация способностей самостоятельно определять задачи профессионального и личностного развития, заниматься</w:t>
            </w:r>
            <w:r>
              <w:rPr>
                <w:sz w:val="24"/>
                <w:szCs w:val="24"/>
              </w:rPr>
              <w:t xml:space="preserve"> </w:t>
            </w:r>
            <w:r w:rsidRPr="0009089F">
              <w:rPr>
                <w:sz w:val="24"/>
                <w:szCs w:val="24"/>
              </w:rPr>
              <w:t>самообразованием, осознанно пла</w:t>
            </w:r>
            <w:r>
              <w:rPr>
                <w:sz w:val="24"/>
                <w:szCs w:val="24"/>
              </w:rPr>
              <w:t>нировать повышение квалификации</w:t>
            </w:r>
          </w:p>
        </w:tc>
        <w:tc>
          <w:tcPr>
            <w:tcW w:w="2980" w:type="dxa"/>
            <w:tcBorders>
              <w:top w:val="single" w:sz="4" w:space="0" w:color="auto"/>
              <w:left w:val="single" w:sz="4" w:space="0" w:color="auto"/>
              <w:bottom w:val="single" w:sz="4" w:space="0" w:color="auto"/>
              <w:right w:val="single" w:sz="4" w:space="0" w:color="auto"/>
            </w:tcBorders>
          </w:tcPr>
          <w:p w:rsidR="00A10CA4" w:rsidRPr="00994F36" w:rsidRDefault="00A10CA4" w:rsidP="00A10CA4">
            <w:pPr>
              <w:pStyle w:val="afa"/>
              <w:jc w:val="center"/>
              <w:rPr>
                <w:lang w:bidi="he-IL"/>
              </w:rPr>
            </w:pPr>
            <w:r w:rsidRPr="00994F36">
              <w:rPr>
                <w:rStyle w:val="213pt"/>
                <w:rFonts w:eastAsiaTheme="minorEastAsia"/>
                <w:color w:val="auto"/>
                <w:sz w:val="24"/>
                <w:szCs w:val="24"/>
                <w:shd w:val="clear" w:color="auto" w:fill="auto"/>
                <w:lang w:bidi="he-IL"/>
              </w:rPr>
              <w:t>Экспертное наблюдение и оценка</w:t>
            </w:r>
            <w:r w:rsidRPr="00994F36">
              <w:rPr>
                <w:lang w:bidi="he-IL"/>
              </w:rPr>
              <w:t xml:space="preserve"> </w:t>
            </w:r>
            <w:r w:rsidRPr="00994F36">
              <w:rPr>
                <w:rStyle w:val="213pt"/>
                <w:rFonts w:eastAsiaTheme="minorEastAsia"/>
                <w:color w:val="auto"/>
                <w:sz w:val="24"/>
                <w:szCs w:val="24"/>
                <w:shd w:val="clear" w:color="auto" w:fill="auto"/>
                <w:lang w:bidi="he-IL"/>
              </w:rPr>
              <w:t>выполнения работ</w:t>
            </w:r>
          </w:p>
          <w:p w:rsidR="00A10CA4" w:rsidRPr="00994F36" w:rsidRDefault="00A10CA4" w:rsidP="00A10CA4">
            <w:pPr>
              <w:pStyle w:val="afa"/>
              <w:jc w:val="center"/>
              <w:rPr>
                <w:lang w:bidi="he-IL"/>
              </w:rPr>
            </w:pPr>
            <w:r w:rsidRPr="00994F36">
              <w:rPr>
                <w:rStyle w:val="213pt"/>
                <w:rFonts w:eastAsiaTheme="minorEastAsia"/>
                <w:color w:val="auto"/>
                <w:sz w:val="24"/>
                <w:szCs w:val="24"/>
                <w:shd w:val="clear" w:color="auto" w:fill="auto"/>
                <w:lang w:bidi="he-IL"/>
              </w:rPr>
              <w:t>учебной</w:t>
            </w:r>
            <w:r w:rsidRPr="00994F36">
              <w:rPr>
                <w:lang w:bidi="he-IL"/>
              </w:rPr>
              <w:t xml:space="preserve"> </w:t>
            </w:r>
            <w:r w:rsidRPr="00994F36">
              <w:rPr>
                <w:rStyle w:val="213pt"/>
                <w:rFonts w:eastAsiaTheme="minorEastAsia"/>
                <w:color w:val="auto"/>
                <w:sz w:val="24"/>
                <w:szCs w:val="24"/>
                <w:shd w:val="clear" w:color="auto" w:fill="auto"/>
                <w:lang w:bidi="he-IL"/>
              </w:rPr>
              <w:t>практики.</w:t>
            </w:r>
          </w:p>
          <w:p w:rsidR="00A10CA4" w:rsidRPr="00994F36" w:rsidRDefault="00A10CA4" w:rsidP="00A10CA4">
            <w:pPr>
              <w:pStyle w:val="afa"/>
              <w:jc w:val="center"/>
              <w:rPr>
                <w:lang w:bidi="he-IL"/>
              </w:rPr>
            </w:pPr>
            <w:r>
              <w:rPr>
                <w:rStyle w:val="213pt"/>
                <w:rFonts w:eastAsiaTheme="minorEastAsia"/>
                <w:color w:val="auto"/>
                <w:sz w:val="24"/>
                <w:szCs w:val="24"/>
                <w:shd w:val="clear" w:color="auto" w:fill="auto"/>
                <w:lang w:bidi="he-IL"/>
              </w:rPr>
              <w:t>Анализ принятого решения.</w:t>
            </w:r>
          </w:p>
        </w:tc>
      </w:tr>
      <w:tr w:rsidR="00A10CA4" w:rsidRPr="00994F36" w:rsidTr="00730C29">
        <w:trPr>
          <w:trHeight w:val="1549"/>
        </w:trPr>
        <w:tc>
          <w:tcPr>
            <w:tcW w:w="3261" w:type="dxa"/>
            <w:tcBorders>
              <w:top w:val="single" w:sz="4" w:space="0" w:color="auto"/>
              <w:left w:val="single" w:sz="4" w:space="0" w:color="auto"/>
              <w:bottom w:val="single" w:sz="4" w:space="0" w:color="auto"/>
              <w:right w:val="single" w:sz="4" w:space="0" w:color="auto"/>
            </w:tcBorders>
          </w:tcPr>
          <w:p w:rsidR="00A10CA4" w:rsidRPr="00994F36" w:rsidRDefault="00A10CA4" w:rsidP="00A0631A">
            <w:pPr>
              <w:spacing w:after="0" w:line="240" w:lineRule="auto"/>
              <w:ind w:left="142"/>
              <w:rPr>
                <w:rFonts w:ascii="Times New Roman" w:hAnsi="Times New Roman" w:cs="Times New Roman"/>
                <w:sz w:val="24"/>
                <w:szCs w:val="24"/>
                <w:shd w:val="clear" w:color="auto" w:fill="FFFFFF"/>
              </w:rPr>
            </w:pPr>
            <w:r w:rsidRPr="00994F36">
              <w:rPr>
                <w:rFonts w:ascii="Times New Roman" w:hAnsi="Times New Roman" w:cs="Times New Roman"/>
                <w:sz w:val="24"/>
                <w:szCs w:val="24"/>
                <w:shd w:val="clear" w:color="auto" w:fill="FFFFFF"/>
              </w:rPr>
              <w:t>ОК 4. Работать в коллективе и в команде, эффективно взаимодействовать с коллегами, руководством, клиентами</w:t>
            </w:r>
          </w:p>
        </w:tc>
        <w:tc>
          <w:tcPr>
            <w:tcW w:w="3402" w:type="dxa"/>
            <w:tcBorders>
              <w:top w:val="single" w:sz="4" w:space="0" w:color="auto"/>
              <w:left w:val="single" w:sz="4" w:space="0" w:color="auto"/>
              <w:bottom w:val="single" w:sz="4" w:space="0" w:color="auto"/>
              <w:right w:val="single" w:sz="4" w:space="0" w:color="auto"/>
            </w:tcBorders>
          </w:tcPr>
          <w:p w:rsidR="00A10CA4" w:rsidRPr="008F7A94" w:rsidRDefault="00A10CA4" w:rsidP="00730C29">
            <w:pPr>
              <w:pStyle w:val="23"/>
              <w:shd w:val="clear" w:color="auto" w:fill="auto"/>
              <w:spacing w:before="0" w:after="0" w:line="240" w:lineRule="auto"/>
              <w:ind w:left="141" w:right="141" w:firstLine="0"/>
              <w:jc w:val="center"/>
              <w:rPr>
                <w:sz w:val="24"/>
                <w:szCs w:val="24"/>
              </w:rPr>
            </w:pPr>
            <w:r w:rsidRPr="0009089F">
              <w:rPr>
                <w:sz w:val="24"/>
                <w:szCs w:val="24"/>
              </w:rPr>
              <w:t>демонстрация умелой работы в коллективе и команде, эффективного взаимодействия с кол</w:t>
            </w:r>
            <w:r>
              <w:rPr>
                <w:sz w:val="24"/>
                <w:szCs w:val="24"/>
              </w:rPr>
              <w:t>легами, руководством, клиентами</w:t>
            </w:r>
          </w:p>
        </w:tc>
        <w:tc>
          <w:tcPr>
            <w:tcW w:w="2980" w:type="dxa"/>
            <w:tcBorders>
              <w:top w:val="single" w:sz="4" w:space="0" w:color="auto"/>
              <w:left w:val="single" w:sz="4" w:space="0" w:color="auto"/>
              <w:bottom w:val="single" w:sz="4" w:space="0" w:color="auto"/>
              <w:right w:val="single" w:sz="4" w:space="0" w:color="auto"/>
            </w:tcBorders>
          </w:tcPr>
          <w:p w:rsidR="00A10CA4" w:rsidRPr="00994F36" w:rsidRDefault="00A10CA4" w:rsidP="00A10CA4">
            <w:pPr>
              <w:pStyle w:val="afa"/>
              <w:jc w:val="center"/>
              <w:rPr>
                <w:lang w:bidi="he-IL"/>
              </w:rPr>
            </w:pPr>
            <w:r w:rsidRPr="00994F36">
              <w:rPr>
                <w:rStyle w:val="213pt"/>
                <w:rFonts w:eastAsiaTheme="minorEastAsia"/>
                <w:color w:val="auto"/>
                <w:sz w:val="24"/>
                <w:szCs w:val="24"/>
                <w:shd w:val="clear" w:color="auto" w:fill="auto"/>
                <w:lang w:bidi="he-IL"/>
              </w:rPr>
              <w:t>Экспертное наблюдение.</w:t>
            </w:r>
          </w:p>
          <w:p w:rsidR="00A10CA4" w:rsidRPr="00994F36" w:rsidRDefault="00A10CA4" w:rsidP="00A10CA4">
            <w:pPr>
              <w:pStyle w:val="afa"/>
              <w:jc w:val="center"/>
              <w:rPr>
                <w:lang w:bidi="he-IL"/>
              </w:rPr>
            </w:pPr>
            <w:r w:rsidRPr="00994F36">
              <w:rPr>
                <w:rStyle w:val="213pt"/>
                <w:rFonts w:eastAsiaTheme="minorEastAsia"/>
                <w:color w:val="auto"/>
                <w:sz w:val="24"/>
                <w:szCs w:val="24"/>
                <w:shd w:val="clear" w:color="auto" w:fill="auto"/>
                <w:lang w:bidi="he-IL"/>
              </w:rPr>
              <w:t>Оценка найденной информации и ее использование при выполнении работ учебной практики</w:t>
            </w:r>
          </w:p>
        </w:tc>
      </w:tr>
      <w:tr w:rsidR="00A10CA4" w:rsidRPr="00994F36" w:rsidTr="005B674C">
        <w:trPr>
          <w:trHeight w:val="557"/>
        </w:trPr>
        <w:tc>
          <w:tcPr>
            <w:tcW w:w="3261" w:type="dxa"/>
            <w:tcBorders>
              <w:top w:val="single" w:sz="4" w:space="0" w:color="auto"/>
              <w:left w:val="single" w:sz="4" w:space="0" w:color="auto"/>
              <w:bottom w:val="single" w:sz="4" w:space="0" w:color="auto"/>
              <w:right w:val="single" w:sz="4" w:space="0" w:color="auto"/>
            </w:tcBorders>
          </w:tcPr>
          <w:p w:rsidR="00A10CA4" w:rsidRPr="00994F36" w:rsidRDefault="00A10CA4" w:rsidP="00A0631A">
            <w:pPr>
              <w:spacing w:after="0" w:line="240" w:lineRule="auto"/>
              <w:ind w:left="142"/>
              <w:rPr>
                <w:rFonts w:ascii="Times New Roman" w:hAnsi="Times New Roman" w:cs="Times New Roman"/>
                <w:sz w:val="24"/>
                <w:szCs w:val="24"/>
                <w:shd w:val="clear" w:color="auto" w:fill="FFFFFF"/>
              </w:rPr>
            </w:pPr>
            <w:r w:rsidRPr="00994F36">
              <w:rPr>
                <w:rFonts w:ascii="Times New Roman" w:hAnsi="Times New Roman" w:cs="Times New Roman"/>
                <w:sz w:val="24"/>
                <w:szCs w:val="24"/>
                <w:shd w:val="clear" w:color="auto" w:fill="FFFFFF"/>
              </w:rPr>
              <w:t xml:space="preserve">ОК 5.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994F36">
              <w:rPr>
                <w:rFonts w:ascii="Times New Roman" w:hAnsi="Times New Roman" w:cs="Times New Roman"/>
                <w:sz w:val="24"/>
                <w:szCs w:val="24"/>
                <w:shd w:val="clear" w:color="auto" w:fill="FFFFFF"/>
              </w:rPr>
              <w:lastRenderedPageBreak/>
              <w:t>контекста</w:t>
            </w:r>
          </w:p>
        </w:tc>
        <w:tc>
          <w:tcPr>
            <w:tcW w:w="3402" w:type="dxa"/>
            <w:tcBorders>
              <w:top w:val="single" w:sz="4" w:space="0" w:color="auto"/>
              <w:left w:val="single" w:sz="4" w:space="0" w:color="auto"/>
              <w:bottom w:val="single" w:sz="4" w:space="0" w:color="auto"/>
              <w:right w:val="single" w:sz="4" w:space="0" w:color="auto"/>
            </w:tcBorders>
          </w:tcPr>
          <w:p w:rsidR="00A10CA4" w:rsidRPr="008F7A94" w:rsidRDefault="00A10CA4" w:rsidP="00730C29">
            <w:pPr>
              <w:pStyle w:val="23"/>
              <w:shd w:val="clear" w:color="auto" w:fill="auto"/>
              <w:tabs>
                <w:tab w:val="left" w:pos="149"/>
              </w:tabs>
              <w:spacing w:before="0" w:after="0" w:line="240" w:lineRule="auto"/>
              <w:ind w:left="141" w:right="141" w:firstLine="0"/>
              <w:jc w:val="center"/>
              <w:rPr>
                <w:sz w:val="24"/>
                <w:szCs w:val="24"/>
              </w:rPr>
            </w:pPr>
            <w:r w:rsidRPr="0009089F">
              <w:rPr>
                <w:sz w:val="24"/>
                <w:szCs w:val="24"/>
              </w:rPr>
              <w:lastRenderedPageBreak/>
              <w:t xml:space="preserve">демонстрация способностей осуществлять устную и письменную коммуникацию на государственном языке Российской Федерации с учетом особенностей </w:t>
            </w:r>
            <w:r w:rsidRPr="0009089F">
              <w:rPr>
                <w:sz w:val="24"/>
                <w:szCs w:val="24"/>
              </w:rPr>
              <w:lastRenderedPageBreak/>
              <w:t>соци</w:t>
            </w:r>
            <w:r w:rsidR="00730C29">
              <w:rPr>
                <w:sz w:val="24"/>
                <w:szCs w:val="24"/>
              </w:rPr>
              <w:t>ального и культурного контекста</w:t>
            </w:r>
          </w:p>
        </w:tc>
        <w:tc>
          <w:tcPr>
            <w:tcW w:w="2980" w:type="dxa"/>
            <w:tcBorders>
              <w:top w:val="single" w:sz="4" w:space="0" w:color="auto"/>
              <w:left w:val="single" w:sz="4" w:space="0" w:color="auto"/>
              <w:bottom w:val="single" w:sz="4" w:space="0" w:color="auto"/>
              <w:right w:val="single" w:sz="4" w:space="0" w:color="auto"/>
            </w:tcBorders>
          </w:tcPr>
          <w:p w:rsidR="00A10CA4" w:rsidRPr="00994F36" w:rsidRDefault="00A10CA4" w:rsidP="00A10CA4">
            <w:pPr>
              <w:pStyle w:val="afa"/>
              <w:jc w:val="center"/>
              <w:rPr>
                <w:lang w:bidi="he-IL"/>
              </w:rPr>
            </w:pPr>
            <w:r w:rsidRPr="00994F36">
              <w:rPr>
                <w:rStyle w:val="213pt"/>
                <w:rFonts w:eastAsiaTheme="minorEastAsia"/>
                <w:color w:val="auto"/>
                <w:sz w:val="24"/>
                <w:szCs w:val="24"/>
                <w:shd w:val="clear" w:color="auto" w:fill="auto"/>
                <w:lang w:bidi="he-IL"/>
              </w:rPr>
              <w:lastRenderedPageBreak/>
              <w:t>Экспертное наблюдение и оценка навыков использования ИКТ при</w:t>
            </w:r>
          </w:p>
          <w:p w:rsidR="00A10CA4" w:rsidRPr="00994F36" w:rsidRDefault="00A10CA4" w:rsidP="00A10CA4">
            <w:pPr>
              <w:pStyle w:val="afa"/>
              <w:jc w:val="center"/>
              <w:rPr>
                <w:lang w:bidi="he-IL"/>
              </w:rPr>
            </w:pPr>
            <w:proofErr w:type="gramStart"/>
            <w:r w:rsidRPr="00994F36">
              <w:rPr>
                <w:rStyle w:val="213pt"/>
                <w:rFonts w:eastAsiaTheme="minorEastAsia"/>
                <w:color w:val="auto"/>
                <w:sz w:val="24"/>
                <w:szCs w:val="24"/>
                <w:shd w:val="clear" w:color="auto" w:fill="auto"/>
                <w:lang w:bidi="he-IL"/>
              </w:rPr>
              <w:t>выполнении</w:t>
            </w:r>
            <w:proofErr w:type="gramEnd"/>
            <w:r w:rsidRPr="00994F36">
              <w:rPr>
                <w:rStyle w:val="213pt"/>
                <w:rFonts w:eastAsiaTheme="minorEastAsia"/>
                <w:color w:val="auto"/>
                <w:sz w:val="24"/>
                <w:szCs w:val="24"/>
                <w:shd w:val="clear" w:color="auto" w:fill="auto"/>
                <w:lang w:bidi="he-IL"/>
              </w:rPr>
              <w:t xml:space="preserve"> работ</w:t>
            </w:r>
          </w:p>
          <w:p w:rsidR="00A10CA4" w:rsidRPr="00994F36" w:rsidRDefault="00A10CA4" w:rsidP="00730C29">
            <w:pPr>
              <w:pStyle w:val="afa"/>
              <w:jc w:val="center"/>
              <w:rPr>
                <w:lang w:bidi="he-IL"/>
              </w:rPr>
            </w:pPr>
            <w:r w:rsidRPr="00994F36">
              <w:rPr>
                <w:rStyle w:val="213pt"/>
                <w:rFonts w:eastAsiaTheme="minorEastAsia"/>
                <w:color w:val="auto"/>
                <w:sz w:val="24"/>
                <w:szCs w:val="24"/>
                <w:shd w:val="clear" w:color="auto" w:fill="auto"/>
                <w:lang w:bidi="he-IL"/>
              </w:rPr>
              <w:t>учебной</w:t>
            </w:r>
            <w:r w:rsidR="00730C29">
              <w:rPr>
                <w:lang w:bidi="he-IL"/>
              </w:rPr>
              <w:t xml:space="preserve"> </w:t>
            </w:r>
            <w:r w:rsidRPr="00994F36">
              <w:rPr>
                <w:rStyle w:val="213pt"/>
                <w:rFonts w:eastAsiaTheme="minorEastAsia"/>
                <w:color w:val="auto"/>
                <w:sz w:val="24"/>
                <w:szCs w:val="24"/>
                <w:shd w:val="clear" w:color="auto" w:fill="auto"/>
                <w:lang w:bidi="he-IL"/>
              </w:rPr>
              <w:t>практики</w:t>
            </w:r>
          </w:p>
          <w:p w:rsidR="00A10CA4" w:rsidRPr="00994F36" w:rsidRDefault="00A10CA4" w:rsidP="00A10CA4">
            <w:pPr>
              <w:pStyle w:val="afa"/>
              <w:rPr>
                <w:lang w:bidi="he-IL"/>
              </w:rPr>
            </w:pPr>
          </w:p>
        </w:tc>
      </w:tr>
      <w:tr w:rsidR="00F428CB" w:rsidRPr="00994F36" w:rsidTr="00730C29">
        <w:trPr>
          <w:trHeight w:val="1549"/>
        </w:trPr>
        <w:tc>
          <w:tcPr>
            <w:tcW w:w="3261" w:type="dxa"/>
            <w:tcBorders>
              <w:top w:val="single" w:sz="4" w:space="0" w:color="auto"/>
              <w:left w:val="single" w:sz="4" w:space="0" w:color="auto"/>
              <w:bottom w:val="single" w:sz="4" w:space="0" w:color="auto"/>
              <w:right w:val="single" w:sz="4" w:space="0" w:color="auto"/>
            </w:tcBorders>
          </w:tcPr>
          <w:p w:rsidR="00F428CB" w:rsidRPr="00C71FA7" w:rsidRDefault="00F428CB" w:rsidP="00A0631A">
            <w:pPr>
              <w:spacing w:after="0" w:line="240" w:lineRule="auto"/>
              <w:ind w:left="142"/>
              <w:rPr>
                <w:rFonts w:ascii="Times New Roman" w:hAnsi="Times New Roman" w:cs="Times New Roman"/>
                <w:sz w:val="24"/>
                <w:szCs w:val="24"/>
                <w:highlight w:val="yellow"/>
                <w:shd w:val="clear" w:color="auto" w:fill="FFFFFF"/>
              </w:rPr>
            </w:pPr>
            <w:r w:rsidRPr="00F428CB">
              <w:rPr>
                <w:rFonts w:ascii="Times New Roman" w:hAnsi="Times New Roman" w:cs="Times New Roman"/>
                <w:bCs/>
                <w:color w:val="000000" w:themeColor="text1"/>
                <w:sz w:val="24"/>
                <w:szCs w:val="24"/>
                <w:shd w:val="clear" w:color="auto" w:fill="FFFFFF"/>
              </w:rPr>
              <w:lastRenderedPageBreak/>
              <w:t>ОК.06 Проявлять</w:t>
            </w:r>
            <w:r w:rsidRPr="00F428CB">
              <w:rPr>
                <w:rFonts w:ascii="Times New Roman" w:hAnsi="Times New Roman" w:cs="Times New Roman"/>
                <w:color w:val="000000" w:themeColor="text1"/>
                <w:sz w:val="24"/>
                <w:szCs w:val="24"/>
                <w:shd w:val="clear" w:color="auto" w:fill="FFFFFF"/>
              </w:rPr>
              <w:t> </w:t>
            </w:r>
            <w:r w:rsidRPr="00F428CB">
              <w:rPr>
                <w:rFonts w:ascii="Times New Roman" w:hAnsi="Times New Roman" w:cs="Times New Roman"/>
                <w:bCs/>
                <w:color w:val="000000" w:themeColor="text1"/>
                <w:sz w:val="24"/>
                <w:szCs w:val="24"/>
                <w:shd w:val="clear" w:color="auto" w:fill="FFFFFF"/>
              </w:rPr>
              <w:t>гражданско</w:t>
            </w:r>
            <w:r w:rsidRPr="00F428CB">
              <w:rPr>
                <w:rFonts w:ascii="Times New Roman" w:hAnsi="Times New Roman" w:cs="Times New Roman"/>
                <w:color w:val="000000" w:themeColor="text1"/>
                <w:sz w:val="24"/>
                <w:szCs w:val="24"/>
                <w:shd w:val="clear" w:color="auto" w:fill="FFFFFF"/>
              </w:rPr>
              <w:t>-</w:t>
            </w:r>
            <w:r w:rsidRPr="00F428CB">
              <w:rPr>
                <w:rFonts w:ascii="Times New Roman" w:hAnsi="Times New Roman" w:cs="Times New Roman"/>
                <w:bCs/>
                <w:color w:val="000000" w:themeColor="text1"/>
                <w:sz w:val="24"/>
                <w:szCs w:val="24"/>
                <w:shd w:val="clear" w:color="auto" w:fill="FFFFFF"/>
              </w:rPr>
              <w:t>патриотическую</w:t>
            </w:r>
            <w:r w:rsidRPr="00F428CB">
              <w:rPr>
                <w:rFonts w:ascii="Times New Roman" w:hAnsi="Times New Roman" w:cs="Times New Roman"/>
                <w:color w:val="000000" w:themeColor="text1"/>
                <w:sz w:val="24"/>
                <w:szCs w:val="24"/>
                <w:shd w:val="clear" w:color="auto" w:fill="FFFFFF"/>
              </w:rPr>
              <w:t> </w:t>
            </w:r>
            <w:r w:rsidRPr="00F428CB">
              <w:rPr>
                <w:rFonts w:ascii="Times New Roman" w:hAnsi="Times New Roman" w:cs="Times New Roman"/>
                <w:bCs/>
                <w:color w:val="000000" w:themeColor="text1"/>
                <w:sz w:val="24"/>
                <w:szCs w:val="24"/>
                <w:shd w:val="clear" w:color="auto" w:fill="FFFFFF"/>
              </w:rPr>
              <w:t>позицию</w:t>
            </w:r>
            <w:r w:rsidRPr="00F428CB">
              <w:rPr>
                <w:rFonts w:ascii="Times New Roman" w:hAnsi="Times New Roman" w:cs="Times New Roman"/>
                <w:color w:val="000000" w:themeColor="text1"/>
                <w:sz w:val="24"/>
                <w:szCs w:val="24"/>
                <w:shd w:val="clear" w:color="auto" w:fill="FFFFFF"/>
              </w:rPr>
              <w:t>, демонстрировать осознанное поведение на основе традицион</w:t>
            </w:r>
            <w:r w:rsidRPr="00F428CB">
              <w:rPr>
                <w:rFonts w:ascii="Times New Roman" w:hAnsi="Times New Roman"/>
                <w:color w:val="000000" w:themeColor="text1"/>
                <w:sz w:val="24"/>
                <w:szCs w:val="24"/>
                <w:shd w:val="clear" w:color="auto" w:fill="FFFFFF"/>
              </w:rPr>
              <w:t xml:space="preserve">ных общечеловеческих ценностей, </w:t>
            </w:r>
            <w:r w:rsidRPr="00F428CB">
              <w:rPr>
                <w:rFonts w:ascii="Times New Roman" w:hAnsi="Times New Roman" w:cs="Times New Roman"/>
                <w:color w:val="000000" w:themeColor="text1"/>
                <w:sz w:val="24"/>
                <w:szCs w:val="24"/>
                <w:shd w:val="clear" w:color="auto" w:fill="FFFFFF"/>
              </w:rPr>
              <w:t>применять </w:t>
            </w:r>
            <w:r w:rsidRPr="00F428CB">
              <w:rPr>
                <w:rFonts w:ascii="Times New Roman" w:hAnsi="Times New Roman" w:cs="Times New Roman"/>
                <w:bCs/>
                <w:color w:val="000000" w:themeColor="text1"/>
                <w:sz w:val="24"/>
                <w:szCs w:val="24"/>
                <w:shd w:val="clear" w:color="auto" w:fill="FFFFFF"/>
              </w:rPr>
              <w:t>стандарты</w:t>
            </w:r>
            <w:r w:rsidRPr="00F428CB">
              <w:rPr>
                <w:rFonts w:ascii="Times New Roman" w:hAnsi="Times New Roman" w:cs="Times New Roman"/>
                <w:color w:val="000000" w:themeColor="text1"/>
                <w:sz w:val="24"/>
                <w:szCs w:val="24"/>
                <w:shd w:val="clear" w:color="auto" w:fill="FFFFFF"/>
              </w:rPr>
              <w:t> антикоррупционного поведения</w:t>
            </w:r>
          </w:p>
        </w:tc>
        <w:tc>
          <w:tcPr>
            <w:tcW w:w="3402" w:type="dxa"/>
            <w:tcBorders>
              <w:top w:val="single" w:sz="4" w:space="0" w:color="auto"/>
              <w:left w:val="single" w:sz="4" w:space="0" w:color="auto"/>
              <w:bottom w:val="single" w:sz="4" w:space="0" w:color="auto"/>
              <w:right w:val="single" w:sz="4" w:space="0" w:color="auto"/>
            </w:tcBorders>
          </w:tcPr>
          <w:p w:rsidR="00F428CB" w:rsidRDefault="00F428CB" w:rsidP="00730C2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 xml:space="preserve">демонстрация </w:t>
            </w:r>
            <w:r>
              <w:rPr>
                <w:rFonts w:ascii="Times New Roman" w:hAnsi="Times New Roman" w:cs="Times New Roman"/>
                <w:color w:val="000000"/>
                <w:sz w:val="24"/>
                <w:szCs w:val="24"/>
              </w:rPr>
              <w:t>гражданско-патриотической позиции, осознанного поведения на основе традиционных общечеловеческих ценностей</w:t>
            </w:r>
            <w:r w:rsidR="005B674C">
              <w:rPr>
                <w:rFonts w:ascii="Times New Roman" w:hAnsi="Times New Roman" w:cs="Times New Roman"/>
                <w:color w:val="000000"/>
                <w:sz w:val="24"/>
                <w:szCs w:val="24"/>
              </w:rPr>
              <w:t>,</w:t>
            </w:r>
          </w:p>
          <w:p w:rsidR="005B674C" w:rsidRDefault="005B674C" w:rsidP="00730C2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применение стандартов антикоррупционного </w:t>
            </w:r>
          </w:p>
          <w:p w:rsidR="005B674C" w:rsidRDefault="005B674C" w:rsidP="00730C29">
            <w:pPr>
              <w:autoSpaceDE w:val="0"/>
              <w:autoSpaceDN w:val="0"/>
              <w:adjustRightInd w:val="0"/>
              <w:spacing w:after="0" w:line="240" w:lineRule="auto"/>
              <w:jc w:val="center"/>
              <w:rPr>
                <w:rFonts w:ascii="Times New Roman" w:eastAsia="TimesNewRoman" w:hAnsi="Times New Roman"/>
                <w:sz w:val="24"/>
                <w:szCs w:val="24"/>
                <w:lang w:eastAsia="en-US"/>
              </w:rPr>
            </w:pPr>
            <w:r>
              <w:rPr>
                <w:rFonts w:ascii="Times New Roman" w:hAnsi="Times New Roman" w:cs="Times New Roman"/>
                <w:color w:val="000000"/>
                <w:sz w:val="24"/>
                <w:szCs w:val="24"/>
              </w:rPr>
              <w:t>поведения</w:t>
            </w:r>
          </w:p>
        </w:tc>
        <w:tc>
          <w:tcPr>
            <w:tcW w:w="2980" w:type="dxa"/>
            <w:tcBorders>
              <w:top w:val="single" w:sz="4" w:space="0" w:color="auto"/>
              <w:left w:val="single" w:sz="4" w:space="0" w:color="auto"/>
              <w:bottom w:val="single" w:sz="4" w:space="0" w:color="auto"/>
              <w:right w:val="single" w:sz="4" w:space="0" w:color="auto"/>
            </w:tcBorders>
          </w:tcPr>
          <w:p w:rsidR="00F428CB" w:rsidRDefault="00F428CB">
            <w:pPr>
              <w:pStyle w:val="afa"/>
              <w:spacing w:line="276" w:lineRule="auto"/>
              <w:jc w:val="center"/>
              <w:rPr>
                <w:lang w:bidi="he-IL"/>
              </w:rPr>
            </w:pPr>
            <w:r>
              <w:rPr>
                <w:lang w:bidi="he-IL"/>
              </w:rPr>
              <w:t>Аттестационный лист, дневник практики, характеристики и отзывы с места прохождения практики.</w:t>
            </w:r>
          </w:p>
          <w:p w:rsidR="00F428CB" w:rsidRDefault="00F428CB">
            <w:pPr>
              <w:pStyle w:val="afa"/>
              <w:spacing w:line="276" w:lineRule="auto"/>
              <w:jc w:val="center"/>
              <w:rPr>
                <w:lang w:bidi="he-IL"/>
              </w:rPr>
            </w:pPr>
            <w:r>
              <w:rPr>
                <w:lang w:bidi="he-IL"/>
              </w:rPr>
              <w:t>Отчет по практике</w:t>
            </w:r>
          </w:p>
        </w:tc>
      </w:tr>
      <w:tr w:rsidR="00A10CA4" w:rsidRPr="00994F36" w:rsidTr="00730C29">
        <w:trPr>
          <w:trHeight w:val="273"/>
        </w:trPr>
        <w:tc>
          <w:tcPr>
            <w:tcW w:w="3261" w:type="dxa"/>
            <w:tcBorders>
              <w:top w:val="single" w:sz="4" w:space="0" w:color="auto"/>
              <w:left w:val="single" w:sz="4" w:space="0" w:color="auto"/>
              <w:bottom w:val="single" w:sz="4" w:space="0" w:color="auto"/>
              <w:right w:val="single" w:sz="4" w:space="0" w:color="auto"/>
            </w:tcBorders>
          </w:tcPr>
          <w:p w:rsidR="00A10CA4" w:rsidRPr="00994F36" w:rsidRDefault="00A10CA4" w:rsidP="00A0631A">
            <w:pPr>
              <w:spacing w:after="0" w:line="240" w:lineRule="auto"/>
              <w:ind w:left="142"/>
              <w:rPr>
                <w:rFonts w:ascii="Times New Roman" w:hAnsi="Times New Roman" w:cs="Times New Roman"/>
                <w:sz w:val="24"/>
                <w:szCs w:val="24"/>
                <w:shd w:val="clear" w:color="auto" w:fill="FFFFFF"/>
              </w:rPr>
            </w:pPr>
            <w:r w:rsidRPr="00994F36">
              <w:rPr>
                <w:rFonts w:ascii="Times New Roman" w:hAnsi="Times New Roman" w:cs="Times New Roman"/>
                <w:sz w:val="24"/>
                <w:szCs w:val="24"/>
                <w:shd w:val="clear" w:color="auto" w:fill="FFFFFF"/>
              </w:rPr>
              <w:t>ОК 9. Использовать  информационные технологии в профессиональной деятельности</w:t>
            </w:r>
          </w:p>
        </w:tc>
        <w:tc>
          <w:tcPr>
            <w:tcW w:w="3402" w:type="dxa"/>
            <w:tcBorders>
              <w:top w:val="single" w:sz="4" w:space="0" w:color="auto"/>
              <w:left w:val="single" w:sz="4" w:space="0" w:color="auto"/>
              <w:bottom w:val="single" w:sz="4" w:space="0" w:color="auto"/>
              <w:right w:val="single" w:sz="4" w:space="0" w:color="auto"/>
            </w:tcBorders>
          </w:tcPr>
          <w:p w:rsidR="00A10CA4" w:rsidRPr="008F7A94" w:rsidRDefault="00A10CA4" w:rsidP="00730C29">
            <w:pPr>
              <w:spacing w:after="0" w:line="240" w:lineRule="auto"/>
              <w:ind w:left="141" w:right="141"/>
              <w:jc w:val="center"/>
              <w:rPr>
                <w:rFonts w:ascii="Times New Roman" w:hAnsi="Times New Roman" w:cs="Times New Roman"/>
                <w:sz w:val="24"/>
                <w:szCs w:val="24"/>
              </w:rPr>
            </w:pPr>
            <w:r w:rsidRPr="0009089F">
              <w:rPr>
                <w:rFonts w:ascii="Times New Roman" w:hAnsi="Times New Roman" w:cs="Times New Roman"/>
                <w:sz w:val="24"/>
                <w:szCs w:val="24"/>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 «Интернет» для реализации профессиональной деятельности</w:t>
            </w:r>
          </w:p>
        </w:tc>
        <w:tc>
          <w:tcPr>
            <w:tcW w:w="2980" w:type="dxa"/>
            <w:tcBorders>
              <w:top w:val="single" w:sz="4" w:space="0" w:color="auto"/>
              <w:left w:val="single" w:sz="4" w:space="0" w:color="auto"/>
              <w:bottom w:val="single" w:sz="4" w:space="0" w:color="auto"/>
              <w:right w:val="single" w:sz="4" w:space="0" w:color="auto"/>
            </w:tcBorders>
          </w:tcPr>
          <w:p w:rsidR="00A10CA4" w:rsidRPr="00994F36" w:rsidRDefault="00A10CA4" w:rsidP="00A10CA4">
            <w:pPr>
              <w:pStyle w:val="afa"/>
              <w:jc w:val="center"/>
              <w:rPr>
                <w:lang w:bidi="he-IL"/>
              </w:rPr>
            </w:pPr>
            <w:r w:rsidRPr="00994F36">
              <w:rPr>
                <w:lang w:bidi="he-IL"/>
              </w:rPr>
              <w:t>Аттестационный лист. Дневник практики. Характеристики и отзывы с места прохождения практики</w:t>
            </w:r>
          </w:p>
          <w:p w:rsidR="00A10CA4" w:rsidRPr="00994F36" w:rsidRDefault="00A10CA4" w:rsidP="00A10CA4">
            <w:pPr>
              <w:pStyle w:val="afa"/>
              <w:jc w:val="center"/>
              <w:rPr>
                <w:lang w:bidi="he-IL"/>
              </w:rPr>
            </w:pPr>
            <w:r w:rsidRPr="00994F36">
              <w:rPr>
                <w:lang w:bidi="he-IL"/>
              </w:rPr>
              <w:t>Отчет по практике.</w:t>
            </w:r>
          </w:p>
        </w:tc>
      </w:tr>
      <w:tr w:rsidR="00A10CA4" w:rsidRPr="00994F36" w:rsidTr="00730C29">
        <w:trPr>
          <w:trHeight w:val="415"/>
        </w:trPr>
        <w:tc>
          <w:tcPr>
            <w:tcW w:w="3261" w:type="dxa"/>
            <w:tcBorders>
              <w:top w:val="single" w:sz="4" w:space="0" w:color="auto"/>
              <w:left w:val="single" w:sz="4" w:space="0" w:color="auto"/>
              <w:bottom w:val="single" w:sz="4" w:space="0" w:color="auto"/>
              <w:right w:val="single" w:sz="4" w:space="0" w:color="auto"/>
            </w:tcBorders>
          </w:tcPr>
          <w:p w:rsidR="00A10CA4" w:rsidRPr="00994F36" w:rsidRDefault="00A10CA4" w:rsidP="00A0631A">
            <w:pPr>
              <w:spacing w:after="0" w:line="240" w:lineRule="auto"/>
              <w:ind w:left="142"/>
              <w:rPr>
                <w:rFonts w:ascii="Times New Roman" w:hAnsi="Times New Roman" w:cs="Times New Roman"/>
                <w:sz w:val="24"/>
                <w:szCs w:val="24"/>
                <w:shd w:val="clear" w:color="auto" w:fill="FFFFFF"/>
              </w:rPr>
            </w:pPr>
            <w:r w:rsidRPr="00994F36">
              <w:rPr>
                <w:rFonts w:ascii="Times New Roman" w:hAnsi="Times New Roman" w:cs="Times New Roman"/>
                <w:sz w:val="24"/>
                <w:szCs w:val="24"/>
                <w:shd w:val="clear" w:color="auto" w:fill="FFFFFF"/>
              </w:rPr>
              <w:t>ОК 10. Пользоваться профессиональной документацией на государственном и иностранном языке</w:t>
            </w:r>
          </w:p>
        </w:tc>
        <w:tc>
          <w:tcPr>
            <w:tcW w:w="3402" w:type="dxa"/>
            <w:tcBorders>
              <w:top w:val="single" w:sz="4" w:space="0" w:color="auto"/>
              <w:left w:val="single" w:sz="4" w:space="0" w:color="auto"/>
              <w:bottom w:val="single" w:sz="4" w:space="0" w:color="auto"/>
              <w:right w:val="single" w:sz="4" w:space="0" w:color="auto"/>
            </w:tcBorders>
          </w:tcPr>
          <w:p w:rsidR="00A10CA4" w:rsidRPr="008F7A94" w:rsidRDefault="00A10CA4" w:rsidP="00730C29">
            <w:pPr>
              <w:spacing w:after="0" w:line="240" w:lineRule="auto"/>
              <w:ind w:left="141" w:right="141"/>
              <w:jc w:val="center"/>
              <w:rPr>
                <w:rFonts w:ascii="Times New Roman" w:hAnsi="Times New Roman" w:cs="Times New Roman"/>
                <w:sz w:val="24"/>
                <w:szCs w:val="24"/>
              </w:rPr>
            </w:pPr>
            <w:r w:rsidRPr="0009089F">
              <w:rPr>
                <w:rFonts w:ascii="Times New Roman" w:hAnsi="Times New Roman" w:cs="Times New Roman"/>
                <w:sz w:val="24"/>
                <w:szCs w:val="24"/>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2980" w:type="dxa"/>
            <w:tcBorders>
              <w:top w:val="single" w:sz="4" w:space="0" w:color="auto"/>
              <w:left w:val="single" w:sz="4" w:space="0" w:color="auto"/>
              <w:bottom w:val="single" w:sz="4" w:space="0" w:color="auto"/>
              <w:right w:val="single" w:sz="4" w:space="0" w:color="auto"/>
            </w:tcBorders>
          </w:tcPr>
          <w:p w:rsidR="00A10CA4" w:rsidRPr="00994F36" w:rsidRDefault="00A10CA4" w:rsidP="00A10CA4">
            <w:pPr>
              <w:pStyle w:val="afa"/>
              <w:jc w:val="center"/>
              <w:rPr>
                <w:lang w:bidi="he-IL"/>
              </w:rPr>
            </w:pPr>
            <w:r w:rsidRPr="00994F36">
              <w:rPr>
                <w:lang w:bidi="he-IL"/>
              </w:rPr>
              <w:t>Аттестационный лист, дневник практики, характеристики и отзывы с места прохождения практики, отчет по практике</w:t>
            </w:r>
          </w:p>
        </w:tc>
      </w:tr>
      <w:tr w:rsidR="00A10CA4" w:rsidRPr="00994F36" w:rsidTr="00730C29">
        <w:trPr>
          <w:trHeight w:val="1549"/>
        </w:trPr>
        <w:tc>
          <w:tcPr>
            <w:tcW w:w="3261" w:type="dxa"/>
            <w:tcBorders>
              <w:top w:val="single" w:sz="4" w:space="0" w:color="auto"/>
              <w:left w:val="single" w:sz="4" w:space="0" w:color="auto"/>
              <w:bottom w:val="single" w:sz="4" w:space="0" w:color="auto"/>
              <w:right w:val="single" w:sz="4" w:space="0" w:color="auto"/>
            </w:tcBorders>
          </w:tcPr>
          <w:p w:rsidR="00A10CA4" w:rsidRPr="00994F36" w:rsidRDefault="00A10CA4" w:rsidP="00A0631A">
            <w:pPr>
              <w:spacing w:after="0" w:line="240" w:lineRule="auto"/>
              <w:ind w:left="142"/>
              <w:rPr>
                <w:rFonts w:ascii="Times New Roman" w:hAnsi="Times New Roman" w:cs="Times New Roman"/>
                <w:sz w:val="24"/>
                <w:szCs w:val="24"/>
                <w:shd w:val="clear" w:color="auto" w:fill="FFFFFF"/>
              </w:rPr>
            </w:pPr>
            <w:r w:rsidRPr="00994F36">
              <w:rPr>
                <w:rFonts w:ascii="Times New Roman" w:hAnsi="Times New Roman" w:cs="Times New Roman"/>
                <w:sz w:val="24"/>
                <w:szCs w:val="24"/>
                <w:shd w:val="clear" w:color="auto" w:fill="FFFFFF"/>
              </w:rPr>
              <w:t>ОК 11. Использовать знания по финансовой грамотности,    планировать предпринимательскую деятельность в профессиональной сфере.</w:t>
            </w:r>
          </w:p>
        </w:tc>
        <w:tc>
          <w:tcPr>
            <w:tcW w:w="3402" w:type="dxa"/>
            <w:tcBorders>
              <w:top w:val="single" w:sz="4" w:space="0" w:color="auto"/>
              <w:left w:val="single" w:sz="4" w:space="0" w:color="auto"/>
              <w:bottom w:val="single" w:sz="4" w:space="0" w:color="auto"/>
              <w:right w:val="single" w:sz="4" w:space="0" w:color="auto"/>
            </w:tcBorders>
          </w:tcPr>
          <w:p w:rsidR="00A10CA4" w:rsidRPr="008F7A94" w:rsidRDefault="00A10CA4" w:rsidP="00730C29">
            <w:pPr>
              <w:spacing w:after="0" w:line="240" w:lineRule="auto"/>
              <w:ind w:left="141" w:right="141"/>
              <w:jc w:val="center"/>
              <w:rPr>
                <w:rFonts w:ascii="Times New Roman" w:hAnsi="Times New Roman" w:cs="Times New Roman"/>
                <w:sz w:val="24"/>
                <w:szCs w:val="24"/>
              </w:rPr>
            </w:pPr>
            <w:r w:rsidRPr="0009089F">
              <w:rPr>
                <w:rFonts w:ascii="Times New Roman" w:hAnsi="Times New Roman" w:cs="Times New Roman"/>
                <w:sz w:val="24"/>
                <w:szCs w:val="24"/>
              </w:rPr>
              <w:t>демонстрация умения презентовать идеи открытия собственного дела в профессиональной деятельности, составлять бизнес-план с учетом выбранной идеи, выявлять достоинства и недостатки коммерческой идеи</w:t>
            </w:r>
          </w:p>
        </w:tc>
        <w:tc>
          <w:tcPr>
            <w:tcW w:w="2980" w:type="dxa"/>
            <w:tcBorders>
              <w:top w:val="single" w:sz="4" w:space="0" w:color="auto"/>
              <w:left w:val="single" w:sz="4" w:space="0" w:color="auto"/>
              <w:bottom w:val="single" w:sz="4" w:space="0" w:color="auto"/>
              <w:right w:val="single" w:sz="4" w:space="0" w:color="auto"/>
            </w:tcBorders>
          </w:tcPr>
          <w:p w:rsidR="00A10CA4" w:rsidRPr="00994F36" w:rsidRDefault="00A10CA4" w:rsidP="00A10CA4">
            <w:pPr>
              <w:pStyle w:val="afa"/>
              <w:jc w:val="center"/>
              <w:rPr>
                <w:lang w:bidi="he-IL"/>
              </w:rPr>
            </w:pPr>
            <w:r w:rsidRPr="00994F36">
              <w:rPr>
                <w:lang w:bidi="he-IL"/>
              </w:rPr>
              <w:t>Аттестационный лист. Дневник практики. Характеристики и отзывы с места прохождения практики.</w:t>
            </w:r>
          </w:p>
          <w:p w:rsidR="00A10CA4" w:rsidRPr="00994F36" w:rsidRDefault="00A10CA4" w:rsidP="00A10CA4">
            <w:pPr>
              <w:pStyle w:val="afa"/>
              <w:jc w:val="center"/>
              <w:rPr>
                <w:lang w:bidi="he-IL"/>
              </w:rPr>
            </w:pPr>
            <w:r w:rsidRPr="00994F36">
              <w:rPr>
                <w:lang w:bidi="he-IL"/>
              </w:rPr>
              <w:t>Отчет по практике.</w:t>
            </w:r>
          </w:p>
        </w:tc>
      </w:tr>
    </w:tbl>
    <w:p w:rsidR="0028401A" w:rsidRPr="00994F36" w:rsidRDefault="0028401A" w:rsidP="00A10CA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cs="Times New Roman"/>
          <w:b/>
          <w:sz w:val="24"/>
          <w:szCs w:val="24"/>
        </w:rPr>
      </w:pPr>
    </w:p>
    <w:p w:rsidR="00676A05" w:rsidRPr="00994F36" w:rsidRDefault="00676A05" w:rsidP="00A10CA4">
      <w:pPr>
        <w:pStyle w:val="23"/>
        <w:shd w:val="clear" w:color="auto" w:fill="auto"/>
        <w:spacing w:before="0" w:after="0" w:line="240" w:lineRule="auto"/>
        <w:ind w:firstLine="0"/>
        <w:rPr>
          <w:b/>
          <w:sz w:val="24"/>
          <w:szCs w:val="24"/>
        </w:rPr>
      </w:pPr>
    </w:p>
    <w:p w:rsidR="00F50357" w:rsidRDefault="00F50357" w:rsidP="00A10CA4">
      <w:pPr>
        <w:pStyle w:val="a7"/>
        <w:spacing w:before="0" w:after="0"/>
        <w:jc w:val="center"/>
        <w:rPr>
          <w:b/>
        </w:rPr>
      </w:pPr>
    </w:p>
    <w:p w:rsidR="00055875" w:rsidRDefault="00055875" w:rsidP="00A10CA4">
      <w:pPr>
        <w:pStyle w:val="a7"/>
        <w:spacing w:before="0" w:after="0"/>
        <w:jc w:val="center"/>
        <w:rPr>
          <w:b/>
        </w:rPr>
      </w:pPr>
    </w:p>
    <w:p w:rsidR="00055875" w:rsidRDefault="00055875" w:rsidP="00A10CA4">
      <w:pPr>
        <w:pStyle w:val="a7"/>
        <w:spacing w:before="0" w:after="0"/>
        <w:jc w:val="center"/>
        <w:rPr>
          <w:b/>
        </w:rPr>
      </w:pPr>
    </w:p>
    <w:p w:rsidR="00055875" w:rsidRDefault="00055875" w:rsidP="00A10CA4">
      <w:pPr>
        <w:pStyle w:val="a7"/>
        <w:spacing w:before="0" w:after="0"/>
        <w:jc w:val="center"/>
        <w:rPr>
          <w:b/>
        </w:rPr>
      </w:pPr>
    </w:p>
    <w:p w:rsidR="00055875" w:rsidRDefault="00055875" w:rsidP="00A10CA4">
      <w:pPr>
        <w:pStyle w:val="a7"/>
        <w:spacing w:before="0" w:after="0"/>
        <w:jc w:val="center"/>
        <w:rPr>
          <w:b/>
        </w:rPr>
      </w:pPr>
    </w:p>
    <w:p w:rsidR="00055875" w:rsidRDefault="00055875" w:rsidP="00A10CA4">
      <w:pPr>
        <w:pStyle w:val="a7"/>
        <w:spacing w:before="0" w:after="0"/>
        <w:jc w:val="center"/>
        <w:rPr>
          <w:b/>
        </w:rPr>
      </w:pPr>
    </w:p>
    <w:p w:rsidR="00055875" w:rsidRDefault="00055875" w:rsidP="00A10CA4">
      <w:pPr>
        <w:pStyle w:val="a7"/>
        <w:spacing w:before="0" w:after="0"/>
        <w:jc w:val="center"/>
        <w:rPr>
          <w:b/>
        </w:rPr>
      </w:pPr>
    </w:p>
    <w:p w:rsidR="004470F1" w:rsidRDefault="004470F1" w:rsidP="00A10CA4">
      <w:pPr>
        <w:pStyle w:val="a7"/>
        <w:spacing w:before="0" w:after="0"/>
        <w:jc w:val="center"/>
        <w:rPr>
          <w:b/>
        </w:rPr>
      </w:pPr>
    </w:p>
    <w:p w:rsidR="005B674C" w:rsidRPr="00567025" w:rsidRDefault="005B674C" w:rsidP="005B674C">
      <w:pPr>
        <w:spacing w:after="0" w:line="360" w:lineRule="auto"/>
        <w:ind w:firstLine="709"/>
        <w:rPr>
          <w:rFonts w:ascii="Times New Roman" w:hAnsi="Times New Roman" w:cs="Times New Roman"/>
          <w:b/>
          <w:bCs/>
          <w:sz w:val="28"/>
          <w:szCs w:val="28"/>
        </w:rPr>
      </w:pPr>
      <w:r w:rsidRPr="00567025">
        <w:rPr>
          <w:rFonts w:ascii="Times New Roman" w:hAnsi="Times New Roman" w:cs="Times New Roman"/>
          <w:b/>
          <w:sz w:val="28"/>
          <w:szCs w:val="28"/>
        </w:rPr>
        <w:lastRenderedPageBreak/>
        <w:t>4 ИНФОРМАЦИОННОЕ ОБЕСПЕЧЕНИЕ ПРАКТИКИ</w:t>
      </w:r>
    </w:p>
    <w:p w:rsidR="005B674C" w:rsidRDefault="005B674C" w:rsidP="005B674C">
      <w:pPr>
        <w:spacing w:after="0" w:line="360" w:lineRule="auto"/>
        <w:jc w:val="center"/>
        <w:rPr>
          <w:rFonts w:ascii="Times New Roman" w:eastAsia="Times New Roman" w:hAnsi="Times New Roman" w:cs="Times New Roman"/>
          <w:b/>
          <w:bCs/>
          <w:sz w:val="28"/>
          <w:szCs w:val="28"/>
        </w:rPr>
      </w:pPr>
      <w:r w:rsidRPr="00F05369">
        <w:rPr>
          <w:rFonts w:ascii="Times New Roman" w:eastAsia="Times New Roman" w:hAnsi="Times New Roman" w:cs="Times New Roman"/>
          <w:b/>
          <w:bCs/>
          <w:sz w:val="28"/>
          <w:szCs w:val="28"/>
        </w:rPr>
        <w:t>Нормативные акты:</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Конституция Российской Федерации от 12</w:t>
      </w:r>
      <w:r>
        <w:rPr>
          <w:sz w:val="28"/>
          <w:szCs w:val="28"/>
        </w:rPr>
        <w:t>.12.1993 (действующая редакция).</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Бюджетный кодекс Российской Федерации от 31.07.1998 </w:t>
      </w:r>
      <w:r>
        <w:rPr>
          <w:sz w:val="28"/>
          <w:szCs w:val="28"/>
        </w:rPr>
        <w:t>№</w:t>
      </w:r>
      <w:r w:rsidRPr="00D3527F">
        <w:rPr>
          <w:sz w:val="28"/>
          <w:szCs w:val="28"/>
        </w:rPr>
        <w:t xml:space="preserve"> 145-ФЗ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Гражданский кодекс Российской Федерации в 4 частях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Кодекс Российской Федерации об административных правонарушениях от 30.12.2001 </w:t>
      </w:r>
      <w:r>
        <w:rPr>
          <w:sz w:val="28"/>
          <w:szCs w:val="28"/>
        </w:rPr>
        <w:t>№</w:t>
      </w:r>
      <w:r w:rsidRPr="00D3527F">
        <w:rPr>
          <w:sz w:val="28"/>
          <w:szCs w:val="28"/>
        </w:rPr>
        <w:t>195-ФЗ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Налоговый кодекс Российской Федерации в 2 частях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Таможенный кодекс Таможенного союза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Трудовой кодекс Российской Федерации от 30.12.2001 </w:t>
      </w:r>
      <w:r>
        <w:rPr>
          <w:sz w:val="28"/>
          <w:szCs w:val="28"/>
        </w:rPr>
        <w:t>№</w:t>
      </w:r>
      <w:r w:rsidRPr="00D3527F">
        <w:rPr>
          <w:sz w:val="28"/>
          <w:szCs w:val="28"/>
        </w:rPr>
        <w:t xml:space="preserve"> 197-ФЗ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Уголовный кодекс Российской Федерации от 13.06.1996 </w:t>
      </w:r>
      <w:r>
        <w:rPr>
          <w:sz w:val="28"/>
          <w:szCs w:val="28"/>
        </w:rPr>
        <w:t>№</w:t>
      </w:r>
      <w:r w:rsidRPr="00D3527F">
        <w:rPr>
          <w:sz w:val="28"/>
          <w:szCs w:val="28"/>
        </w:rPr>
        <w:t xml:space="preserve"> 63-ФЗ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Федеральный закон от 24.07.1998 </w:t>
      </w:r>
      <w:r>
        <w:rPr>
          <w:sz w:val="28"/>
          <w:szCs w:val="28"/>
        </w:rPr>
        <w:t>№</w:t>
      </w:r>
      <w:r w:rsidRPr="00D3527F">
        <w:rPr>
          <w:sz w:val="28"/>
          <w:szCs w:val="28"/>
        </w:rPr>
        <w:t xml:space="preserve"> 125-ФЗ (действующая редакция) «Об обязательном социальном страховании от несчастных случаев на производстве и профессиональных заболеваний»</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Федеральный закон от 07.08.2001 </w:t>
      </w:r>
      <w:r>
        <w:rPr>
          <w:sz w:val="28"/>
          <w:szCs w:val="28"/>
        </w:rPr>
        <w:t>№</w:t>
      </w:r>
      <w:r w:rsidRPr="00D3527F">
        <w:rPr>
          <w:sz w:val="28"/>
          <w:szCs w:val="28"/>
        </w:rPr>
        <w:t xml:space="preserve"> 115-ФЗ (действующая редакция) «О противодействии легализации (отмыванию) доходов, полученных преступным путем, и финансированию терроризма»</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Федеральный закон от 15.12.2001 </w:t>
      </w:r>
      <w:r>
        <w:rPr>
          <w:sz w:val="28"/>
          <w:szCs w:val="28"/>
        </w:rPr>
        <w:t>№</w:t>
      </w:r>
      <w:r w:rsidRPr="00D3527F">
        <w:rPr>
          <w:sz w:val="28"/>
          <w:szCs w:val="28"/>
        </w:rPr>
        <w:t xml:space="preserve"> 167-ФЗ (действующая редакция) «Об обязательном пенсионном страховании в Российской Федерации»</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Федеральный закон от 26.10.2002 </w:t>
      </w:r>
      <w:r>
        <w:rPr>
          <w:sz w:val="28"/>
          <w:szCs w:val="28"/>
        </w:rPr>
        <w:t>№</w:t>
      </w:r>
      <w:r w:rsidRPr="00D3527F">
        <w:rPr>
          <w:sz w:val="28"/>
          <w:szCs w:val="28"/>
        </w:rPr>
        <w:t xml:space="preserve"> 127-ФЗ (действующая редакция) «О несостоятельности (банкротстве)</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Федеральный закон от 10.12.2003 </w:t>
      </w:r>
      <w:r>
        <w:rPr>
          <w:sz w:val="28"/>
          <w:szCs w:val="28"/>
        </w:rPr>
        <w:t>№</w:t>
      </w:r>
      <w:r w:rsidRPr="00D3527F">
        <w:rPr>
          <w:sz w:val="28"/>
          <w:szCs w:val="28"/>
        </w:rPr>
        <w:t xml:space="preserve"> 173-ФЗ (действующая редакция) «О валютном регулировании и валютном контроле»</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lastRenderedPageBreak/>
        <w:t xml:space="preserve">Федеральный закон от 29.07.2004 </w:t>
      </w:r>
      <w:r>
        <w:rPr>
          <w:sz w:val="28"/>
          <w:szCs w:val="28"/>
        </w:rPr>
        <w:t>№</w:t>
      </w:r>
      <w:r w:rsidRPr="00D3527F">
        <w:rPr>
          <w:sz w:val="28"/>
          <w:szCs w:val="28"/>
        </w:rPr>
        <w:t xml:space="preserve"> 98-ФЗ (действующая редакция) «О коммерческой тайне»</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Федеральный закон от 27.07.2006 </w:t>
      </w:r>
      <w:r>
        <w:rPr>
          <w:sz w:val="28"/>
          <w:szCs w:val="28"/>
        </w:rPr>
        <w:t>№</w:t>
      </w:r>
      <w:r w:rsidRPr="00D3527F">
        <w:rPr>
          <w:sz w:val="28"/>
          <w:szCs w:val="28"/>
        </w:rPr>
        <w:t xml:space="preserve"> 152-ФЗ (действующая редакция) «О персональных данных»</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Федеральный закон от 29.12.2006 </w:t>
      </w:r>
      <w:r>
        <w:rPr>
          <w:sz w:val="28"/>
          <w:szCs w:val="28"/>
        </w:rPr>
        <w:t>№</w:t>
      </w:r>
      <w:r w:rsidRPr="00D3527F">
        <w:rPr>
          <w:sz w:val="28"/>
          <w:szCs w:val="28"/>
        </w:rPr>
        <w:t xml:space="preserve"> 255-ФЗ (действующая редакция) «Об обязательном социальном страховании на случай временной нетрудоспособности и в связи с материнством»</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Федеральный закон от 25.12.2008 </w:t>
      </w:r>
      <w:r>
        <w:rPr>
          <w:sz w:val="28"/>
          <w:szCs w:val="28"/>
        </w:rPr>
        <w:t>№</w:t>
      </w:r>
      <w:r w:rsidRPr="00D3527F">
        <w:rPr>
          <w:sz w:val="28"/>
          <w:szCs w:val="28"/>
        </w:rPr>
        <w:t xml:space="preserve"> 273-ФЗ (действующая редакция) «О противодействии коррупции»</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Федеральный закон от 30.12.2008 </w:t>
      </w:r>
      <w:r>
        <w:rPr>
          <w:sz w:val="28"/>
          <w:szCs w:val="28"/>
        </w:rPr>
        <w:t>№</w:t>
      </w:r>
      <w:r w:rsidRPr="00D3527F">
        <w:rPr>
          <w:sz w:val="28"/>
          <w:szCs w:val="28"/>
        </w:rPr>
        <w:t xml:space="preserve"> 307-ФЗ (действующая редакция) «Об аудиторской деятельности»</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Федеральный закон от 27.07.2010 </w:t>
      </w:r>
      <w:r>
        <w:rPr>
          <w:sz w:val="28"/>
          <w:szCs w:val="28"/>
        </w:rPr>
        <w:t>№</w:t>
      </w:r>
      <w:r w:rsidRPr="00D3527F">
        <w:rPr>
          <w:sz w:val="28"/>
          <w:szCs w:val="28"/>
        </w:rPr>
        <w:t xml:space="preserve"> 208-ФЗ (действующая редакция) «О консолидированной финансовой отчетности»</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Федеральный закон от 27.11.2010 </w:t>
      </w:r>
      <w:r>
        <w:rPr>
          <w:sz w:val="28"/>
          <w:szCs w:val="28"/>
        </w:rPr>
        <w:t>№</w:t>
      </w:r>
      <w:r w:rsidRPr="00D3527F">
        <w:rPr>
          <w:sz w:val="28"/>
          <w:szCs w:val="28"/>
        </w:rPr>
        <w:t xml:space="preserve"> 311-ФЗ (действующая редакция) «О таможенном регулировании в Российской Федерации»</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Федеральный закон от 29.11.2010 </w:t>
      </w:r>
      <w:r>
        <w:rPr>
          <w:sz w:val="28"/>
          <w:szCs w:val="28"/>
        </w:rPr>
        <w:t>№</w:t>
      </w:r>
      <w:r w:rsidRPr="00D3527F">
        <w:rPr>
          <w:sz w:val="28"/>
          <w:szCs w:val="28"/>
        </w:rPr>
        <w:t xml:space="preserve"> 326-ФЗ (действующая редакция) «Об обязательном медицинском страховании в Российской Федерации»</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Федеральный закон от 06.12.2011 </w:t>
      </w:r>
      <w:r>
        <w:rPr>
          <w:sz w:val="28"/>
          <w:szCs w:val="28"/>
        </w:rPr>
        <w:t>№</w:t>
      </w:r>
      <w:r w:rsidRPr="00D3527F">
        <w:rPr>
          <w:sz w:val="28"/>
          <w:szCs w:val="28"/>
        </w:rPr>
        <w:t xml:space="preserve"> 402-ФЗ «О бухгалтерском учете»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Постановление Правительства РФ в 3 частях от 01.01.2002 </w:t>
      </w:r>
      <w:r>
        <w:rPr>
          <w:sz w:val="28"/>
          <w:szCs w:val="28"/>
        </w:rPr>
        <w:t>№</w:t>
      </w:r>
      <w:r w:rsidRPr="00D3527F">
        <w:rPr>
          <w:sz w:val="28"/>
          <w:szCs w:val="28"/>
        </w:rPr>
        <w:t xml:space="preserve"> 1 «О Классификации основных средств, включаемых в амортизационные группы»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Постановление Правительства РФ от 15.06.2007 </w:t>
      </w:r>
      <w:r>
        <w:rPr>
          <w:sz w:val="28"/>
          <w:szCs w:val="28"/>
        </w:rPr>
        <w:t>№</w:t>
      </w:r>
      <w:r w:rsidRPr="00D3527F">
        <w:rPr>
          <w:sz w:val="28"/>
          <w:szCs w:val="28"/>
        </w:rPr>
        <w:t xml:space="preserve">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lastRenderedPageBreak/>
        <w:t xml:space="preserve">Положение по бухгалтерскому учету «Учетная политика организации» (ПБУ 1/2008), утв. приказом Минфина России от 06.10.2008 </w:t>
      </w:r>
      <w:r>
        <w:rPr>
          <w:sz w:val="28"/>
          <w:szCs w:val="28"/>
        </w:rPr>
        <w:t>№</w:t>
      </w:r>
      <w:r w:rsidRPr="00D3527F">
        <w:rPr>
          <w:sz w:val="28"/>
          <w:szCs w:val="28"/>
        </w:rPr>
        <w:t xml:space="preserve"> 106н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«Учет договоров строительного подряда» (ПБУ 2/2008), утв. приказом Минфина России от 24.10.2008 </w:t>
      </w:r>
      <w:r>
        <w:rPr>
          <w:sz w:val="28"/>
          <w:szCs w:val="28"/>
        </w:rPr>
        <w:t>№</w:t>
      </w:r>
      <w:r w:rsidRPr="00D3527F">
        <w:rPr>
          <w:sz w:val="28"/>
          <w:szCs w:val="28"/>
        </w:rPr>
        <w:t xml:space="preserve"> 116н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«Учет активов и обязательств, стоимость которых выражена в иностранной валюте» (ПБУ 3/2006), утв. приказом Минфина РФ от 27.11.2006. </w:t>
      </w:r>
      <w:r>
        <w:rPr>
          <w:sz w:val="28"/>
          <w:szCs w:val="28"/>
        </w:rPr>
        <w:t>№</w:t>
      </w:r>
      <w:r w:rsidRPr="00D3527F">
        <w:rPr>
          <w:sz w:val="28"/>
          <w:szCs w:val="28"/>
        </w:rPr>
        <w:t>154н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«Бухгалтерская отчетность организации» (ПБУ 4/99), утв. приказом Минфина РФ от 06.07.1999 </w:t>
      </w:r>
      <w:r>
        <w:rPr>
          <w:sz w:val="28"/>
          <w:szCs w:val="28"/>
        </w:rPr>
        <w:t>№</w:t>
      </w:r>
      <w:r w:rsidRPr="00D3527F">
        <w:rPr>
          <w:sz w:val="28"/>
          <w:szCs w:val="28"/>
        </w:rPr>
        <w:t xml:space="preserve"> 43н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«События после отчетной даты» (ПБУ 7/98), утв.  приказом Минфина России от 25.11.1998 </w:t>
      </w:r>
      <w:r>
        <w:rPr>
          <w:sz w:val="28"/>
          <w:szCs w:val="28"/>
        </w:rPr>
        <w:t>№</w:t>
      </w:r>
      <w:r w:rsidRPr="00D3527F">
        <w:rPr>
          <w:sz w:val="28"/>
          <w:szCs w:val="28"/>
        </w:rPr>
        <w:t xml:space="preserve"> 56н (действующая редакция);</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«Оценочные обязательства, условные обязательства и условные активы» (ПБУ 8/2010), утв. приказом Минфина России от 13.12.2010 </w:t>
      </w:r>
      <w:r>
        <w:rPr>
          <w:sz w:val="28"/>
          <w:szCs w:val="28"/>
        </w:rPr>
        <w:t>№</w:t>
      </w:r>
      <w:r w:rsidRPr="00D3527F">
        <w:rPr>
          <w:sz w:val="28"/>
          <w:szCs w:val="28"/>
        </w:rPr>
        <w:t xml:space="preserve"> 167н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«Доходы организации» (ПБУ 9/99), утв. Приказом Минфина России от 06.05.1999 </w:t>
      </w:r>
      <w:r>
        <w:rPr>
          <w:sz w:val="28"/>
          <w:szCs w:val="28"/>
        </w:rPr>
        <w:t>№</w:t>
      </w:r>
      <w:r w:rsidRPr="00D3527F">
        <w:rPr>
          <w:sz w:val="28"/>
          <w:szCs w:val="28"/>
        </w:rPr>
        <w:t xml:space="preserve"> 32н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«Расходы организации» (ПБУ 10/99), утв. Приказом Минфина России от 06.05.1999 </w:t>
      </w:r>
      <w:r>
        <w:rPr>
          <w:sz w:val="28"/>
          <w:szCs w:val="28"/>
        </w:rPr>
        <w:t>№</w:t>
      </w:r>
      <w:r w:rsidRPr="00D3527F">
        <w:rPr>
          <w:sz w:val="28"/>
          <w:szCs w:val="28"/>
        </w:rPr>
        <w:t xml:space="preserve"> 33н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«Информация о связанных сторонах» (ПБУ 11/2008), утв. приказом Минфина России от 29.04.2008 </w:t>
      </w:r>
      <w:r>
        <w:rPr>
          <w:sz w:val="28"/>
          <w:szCs w:val="28"/>
        </w:rPr>
        <w:t>№</w:t>
      </w:r>
      <w:r w:rsidRPr="00D3527F">
        <w:rPr>
          <w:sz w:val="28"/>
          <w:szCs w:val="28"/>
        </w:rPr>
        <w:t xml:space="preserve"> 48н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«Информация по сегментам» (ПБУ 12/2010), утв. Приказом Минфина РФ от 08.11.2010 </w:t>
      </w:r>
      <w:r>
        <w:rPr>
          <w:sz w:val="28"/>
          <w:szCs w:val="28"/>
        </w:rPr>
        <w:t>№</w:t>
      </w:r>
      <w:r w:rsidRPr="00D3527F">
        <w:rPr>
          <w:sz w:val="28"/>
          <w:szCs w:val="28"/>
        </w:rPr>
        <w:t xml:space="preserve"> 143н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lastRenderedPageBreak/>
        <w:t xml:space="preserve">Положение по бухгалтерскому учету «Учет государственной помощи» ПБУ 13/2000, утв. приказом Минфина РФ от 16.10.2000 </w:t>
      </w:r>
      <w:r>
        <w:rPr>
          <w:sz w:val="28"/>
          <w:szCs w:val="28"/>
        </w:rPr>
        <w:t>№</w:t>
      </w:r>
      <w:r w:rsidRPr="00D3527F">
        <w:rPr>
          <w:sz w:val="28"/>
          <w:szCs w:val="28"/>
        </w:rPr>
        <w:t xml:space="preserve"> 92н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«Учет расходов по займам и кредитам» (ПБУ 15/2008), утв. приказом Минфина России от 06.10.2008 </w:t>
      </w:r>
      <w:r>
        <w:rPr>
          <w:sz w:val="28"/>
          <w:szCs w:val="28"/>
        </w:rPr>
        <w:t>№</w:t>
      </w:r>
      <w:r w:rsidRPr="00D3527F">
        <w:rPr>
          <w:sz w:val="28"/>
          <w:szCs w:val="28"/>
        </w:rPr>
        <w:t xml:space="preserve"> 107н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«Информация по прекращаемой деятельности» (ПБУ 16/02), утв. приказом Минфина России от 02.07.2002 </w:t>
      </w:r>
      <w:r>
        <w:rPr>
          <w:sz w:val="28"/>
          <w:szCs w:val="28"/>
        </w:rPr>
        <w:t>№</w:t>
      </w:r>
      <w:r w:rsidRPr="00D3527F">
        <w:rPr>
          <w:sz w:val="28"/>
          <w:szCs w:val="28"/>
        </w:rPr>
        <w:t xml:space="preserve"> 66н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России от 19.11.2002 </w:t>
      </w:r>
      <w:r>
        <w:rPr>
          <w:sz w:val="28"/>
          <w:szCs w:val="28"/>
        </w:rPr>
        <w:t>№</w:t>
      </w:r>
      <w:r w:rsidRPr="00D3527F">
        <w:rPr>
          <w:sz w:val="28"/>
          <w:szCs w:val="28"/>
        </w:rPr>
        <w:t xml:space="preserve"> 115н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«Учет расчетов по налогу на прибыль организаций» (ПБУ 18/02), утв. приказом Минфина России от 19.11.2002 </w:t>
      </w:r>
      <w:r>
        <w:rPr>
          <w:sz w:val="28"/>
          <w:szCs w:val="28"/>
        </w:rPr>
        <w:t>№</w:t>
      </w:r>
      <w:r w:rsidRPr="00D3527F">
        <w:rPr>
          <w:sz w:val="28"/>
          <w:szCs w:val="28"/>
        </w:rPr>
        <w:t xml:space="preserve"> 114н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«Учет финансовых вложений» (ПБУ 19/02), утв. приказом Минфина России от 10.12.2002 </w:t>
      </w:r>
      <w:r>
        <w:rPr>
          <w:sz w:val="28"/>
          <w:szCs w:val="28"/>
        </w:rPr>
        <w:t>№</w:t>
      </w:r>
      <w:r w:rsidRPr="00D3527F">
        <w:rPr>
          <w:sz w:val="28"/>
          <w:szCs w:val="28"/>
        </w:rPr>
        <w:t xml:space="preserve"> 126н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«Изменения оценочных значений» (ПБУ 21/2008), утв. приказом Минфина России от 06.10.2008 </w:t>
      </w:r>
      <w:r>
        <w:rPr>
          <w:sz w:val="28"/>
          <w:szCs w:val="28"/>
        </w:rPr>
        <w:t>№</w:t>
      </w:r>
      <w:r w:rsidRPr="00D3527F">
        <w:rPr>
          <w:sz w:val="28"/>
          <w:szCs w:val="28"/>
        </w:rPr>
        <w:t xml:space="preserve"> 106н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«Исправление ошибок в бухгалтерском учете и отчетности» (ПБУ 22/2010), утв. приказом Минфина России от 28.06.2010 </w:t>
      </w:r>
      <w:r>
        <w:rPr>
          <w:sz w:val="28"/>
          <w:szCs w:val="28"/>
        </w:rPr>
        <w:t>№</w:t>
      </w:r>
      <w:r w:rsidRPr="00D3527F">
        <w:rPr>
          <w:sz w:val="28"/>
          <w:szCs w:val="28"/>
        </w:rPr>
        <w:t xml:space="preserve"> 63н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Положение по бухгалтерскому учету «Отчет о движении денежных средств» (ПБУ 23/2011), утв. приказом Минфина РФ от 02.02.2011 </w:t>
      </w:r>
      <w:r>
        <w:rPr>
          <w:sz w:val="28"/>
          <w:szCs w:val="28"/>
        </w:rPr>
        <w:t>№</w:t>
      </w:r>
      <w:r w:rsidRPr="00D3527F">
        <w:rPr>
          <w:sz w:val="28"/>
          <w:szCs w:val="28"/>
        </w:rPr>
        <w:t xml:space="preserve"> 11н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lastRenderedPageBreak/>
        <w:t xml:space="preserve">Положение по бухгалтерскому учету «Учет затрат на освоение природных ресурсов» (ПБУ 24/2011), утв. приказом Минфина РФ от 06.10.2011 </w:t>
      </w:r>
      <w:r>
        <w:rPr>
          <w:sz w:val="28"/>
          <w:szCs w:val="28"/>
        </w:rPr>
        <w:t>№</w:t>
      </w:r>
      <w:r w:rsidRPr="00D3527F">
        <w:rPr>
          <w:sz w:val="28"/>
          <w:szCs w:val="28"/>
        </w:rPr>
        <w:t xml:space="preserve"> 125н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Приказ Минфина РФ от 13.06.1995 </w:t>
      </w:r>
      <w:r>
        <w:rPr>
          <w:sz w:val="28"/>
          <w:szCs w:val="28"/>
        </w:rPr>
        <w:t>№</w:t>
      </w:r>
      <w:r w:rsidRPr="00D3527F">
        <w:rPr>
          <w:sz w:val="28"/>
          <w:szCs w:val="28"/>
        </w:rPr>
        <w:t xml:space="preserve"> 49 «Об утверждении Методических указаний по инвентаризации имущества и финансовых обязательств» (действующая редакция)</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Приказ Минфина России от 29.07.1998 </w:t>
      </w:r>
      <w:r>
        <w:rPr>
          <w:sz w:val="28"/>
          <w:szCs w:val="28"/>
        </w:rPr>
        <w:t>№</w:t>
      </w:r>
      <w:r w:rsidRPr="00D3527F">
        <w:rPr>
          <w:sz w:val="28"/>
          <w:szCs w:val="28"/>
        </w:rPr>
        <w:t xml:space="preserve"> 34н (действующая редакция) «Об утверждении Положения по ведению бухгалтерского учета и бухгалтерской отчетности в Российской Федерации»</w:t>
      </w:r>
      <w:r>
        <w:rPr>
          <w:sz w:val="28"/>
          <w:szCs w:val="28"/>
        </w:rPr>
        <w:t>.</w:t>
      </w:r>
    </w:p>
    <w:p w:rsidR="005B674C" w:rsidRPr="00D3527F"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D3527F">
        <w:rPr>
          <w:sz w:val="28"/>
          <w:szCs w:val="28"/>
        </w:rPr>
        <w:t xml:space="preserve">Приказ Минфина РФ от 31.10.2000 </w:t>
      </w:r>
      <w:r>
        <w:rPr>
          <w:sz w:val="28"/>
          <w:szCs w:val="28"/>
        </w:rPr>
        <w:t>№</w:t>
      </w:r>
      <w:r w:rsidRPr="00D3527F">
        <w:rPr>
          <w:sz w:val="28"/>
          <w:szCs w:val="28"/>
        </w:rPr>
        <w:t xml:space="preserve">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r>
        <w:rPr>
          <w:sz w:val="28"/>
          <w:szCs w:val="28"/>
        </w:rPr>
        <w:t>.</w:t>
      </w:r>
    </w:p>
    <w:p w:rsidR="005B674C" w:rsidRPr="001B1817"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1B1817">
        <w:rPr>
          <w:sz w:val="28"/>
          <w:szCs w:val="28"/>
        </w:rPr>
        <w:t>Приказ Минфина России от 02.07.2010 № 66н «О формах бухгалтерской отчетности организаций» (действующая редакция).</w:t>
      </w:r>
    </w:p>
    <w:p w:rsidR="005B674C" w:rsidRPr="00195FAD"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1B1817">
        <w:rPr>
          <w:sz w:val="28"/>
          <w:szCs w:val="28"/>
        </w:rPr>
        <w:t xml:space="preserve">Федеральный стандарт бухгалтерского учета </w:t>
      </w:r>
      <w:r w:rsidRPr="001B1817">
        <w:rPr>
          <w:rFonts w:eastAsia="Calibri"/>
          <w:sz w:val="28"/>
          <w:szCs w:val="28"/>
        </w:rPr>
        <w:t xml:space="preserve">«Запасы» </w:t>
      </w:r>
      <w:r w:rsidRPr="001B1817">
        <w:rPr>
          <w:sz w:val="28"/>
          <w:szCs w:val="28"/>
        </w:rPr>
        <w:t>(</w:t>
      </w:r>
      <w:r w:rsidRPr="001B1817">
        <w:rPr>
          <w:rFonts w:eastAsia="Calibri"/>
          <w:sz w:val="28"/>
          <w:szCs w:val="28"/>
        </w:rPr>
        <w:t xml:space="preserve">ФСБУ 5/2019), </w:t>
      </w:r>
      <w:r w:rsidRPr="001B1817">
        <w:rPr>
          <w:sz w:val="28"/>
          <w:szCs w:val="28"/>
        </w:rPr>
        <w:t xml:space="preserve">утв. приказом Минфина РФ от 15.11.2019 </w:t>
      </w:r>
      <w:r w:rsidRPr="00195FAD">
        <w:rPr>
          <w:sz w:val="28"/>
          <w:szCs w:val="28"/>
        </w:rPr>
        <w:t>№ 180н (действующая редакция)</w:t>
      </w:r>
      <w:r>
        <w:rPr>
          <w:sz w:val="28"/>
          <w:szCs w:val="28"/>
        </w:rPr>
        <w:t>.</w:t>
      </w:r>
    </w:p>
    <w:p w:rsidR="005B674C" w:rsidRPr="00195FAD"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195FAD">
        <w:rPr>
          <w:sz w:val="28"/>
          <w:szCs w:val="28"/>
        </w:rPr>
        <w:t xml:space="preserve">Федеральный стандарт бухгалтерского учета </w:t>
      </w:r>
      <w:r w:rsidRPr="00195FAD">
        <w:rPr>
          <w:rFonts w:eastAsia="Calibri"/>
          <w:sz w:val="28"/>
          <w:szCs w:val="28"/>
        </w:rPr>
        <w:t xml:space="preserve">«Основные средства» </w:t>
      </w:r>
      <w:r w:rsidRPr="00195FAD">
        <w:rPr>
          <w:sz w:val="28"/>
          <w:szCs w:val="28"/>
        </w:rPr>
        <w:t>(</w:t>
      </w:r>
      <w:r w:rsidRPr="00195FAD">
        <w:rPr>
          <w:rFonts w:eastAsia="Calibri"/>
          <w:sz w:val="28"/>
          <w:szCs w:val="28"/>
        </w:rPr>
        <w:t xml:space="preserve">ФСБУ 6/2020), </w:t>
      </w:r>
      <w:r w:rsidRPr="00195FAD">
        <w:rPr>
          <w:sz w:val="28"/>
          <w:szCs w:val="28"/>
        </w:rPr>
        <w:t xml:space="preserve">утв. приказом Минфина РФ от </w:t>
      </w:r>
      <w:r w:rsidRPr="00195FAD">
        <w:rPr>
          <w:sz w:val="28"/>
          <w:szCs w:val="28"/>
          <w:shd w:val="clear" w:color="auto" w:fill="FFFFFF"/>
        </w:rPr>
        <w:t>17.09.2020 № 204н</w:t>
      </w:r>
      <w:r w:rsidRPr="00195FAD">
        <w:rPr>
          <w:sz w:val="28"/>
          <w:szCs w:val="28"/>
        </w:rPr>
        <w:t xml:space="preserve"> (действующая редакция)</w:t>
      </w:r>
      <w:r>
        <w:rPr>
          <w:sz w:val="28"/>
          <w:szCs w:val="28"/>
        </w:rPr>
        <w:t>.</w:t>
      </w:r>
    </w:p>
    <w:p w:rsidR="005B674C" w:rsidRPr="00195FAD"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195FAD">
        <w:rPr>
          <w:sz w:val="28"/>
          <w:szCs w:val="28"/>
        </w:rPr>
        <w:t xml:space="preserve">Федеральный стандарт бухгалтерского учета «Капитальные вложения» (ФСБУ 26/2020), утв. приказом Минфина РФ от </w:t>
      </w:r>
      <w:r w:rsidRPr="00195FAD">
        <w:rPr>
          <w:sz w:val="28"/>
          <w:szCs w:val="28"/>
          <w:shd w:val="clear" w:color="auto" w:fill="FFFFFF"/>
        </w:rPr>
        <w:t>17.09.2020 № 204</w:t>
      </w:r>
      <w:r w:rsidRPr="00195FAD">
        <w:rPr>
          <w:sz w:val="28"/>
          <w:szCs w:val="28"/>
        </w:rPr>
        <w:t>н (действующая редакция)</w:t>
      </w:r>
      <w:r>
        <w:rPr>
          <w:sz w:val="28"/>
          <w:szCs w:val="28"/>
        </w:rPr>
        <w:t>.</w:t>
      </w:r>
    </w:p>
    <w:p w:rsidR="005B674C" w:rsidRPr="00195FAD"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195FAD">
        <w:rPr>
          <w:sz w:val="28"/>
          <w:szCs w:val="28"/>
        </w:rPr>
        <w:t xml:space="preserve">Федеральный стандарт бухгалтерского учета «Аренда» (ФСБУ 25/2018), утв. приказом Минфина РФ от </w:t>
      </w:r>
      <w:r w:rsidRPr="00195FAD">
        <w:rPr>
          <w:bCs/>
          <w:sz w:val="28"/>
          <w:szCs w:val="28"/>
          <w:shd w:val="clear" w:color="auto" w:fill="FFFFFF"/>
        </w:rPr>
        <w:t>16</w:t>
      </w:r>
      <w:r w:rsidRPr="00195FAD">
        <w:rPr>
          <w:sz w:val="28"/>
          <w:szCs w:val="28"/>
          <w:shd w:val="clear" w:color="auto" w:fill="FFFFFF"/>
        </w:rPr>
        <w:t>.</w:t>
      </w:r>
      <w:r w:rsidRPr="00195FAD">
        <w:rPr>
          <w:bCs/>
          <w:sz w:val="28"/>
          <w:szCs w:val="28"/>
          <w:shd w:val="clear" w:color="auto" w:fill="FFFFFF"/>
        </w:rPr>
        <w:t>10</w:t>
      </w:r>
      <w:r w:rsidRPr="00195FAD">
        <w:rPr>
          <w:sz w:val="28"/>
          <w:szCs w:val="28"/>
          <w:shd w:val="clear" w:color="auto" w:fill="FFFFFF"/>
        </w:rPr>
        <w:t>.</w:t>
      </w:r>
      <w:r w:rsidRPr="00195FAD">
        <w:rPr>
          <w:bCs/>
          <w:sz w:val="28"/>
          <w:szCs w:val="28"/>
          <w:shd w:val="clear" w:color="auto" w:fill="FFFFFF"/>
        </w:rPr>
        <w:t>2018</w:t>
      </w:r>
      <w:r w:rsidRPr="00195FAD">
        <w:rPr>
          <w:sz w:val="28"/>
          <w:szCs w:val="28"/>
          <w:shd w:val="clear" w:color="auto" w:fill="FFFFFF"/>
        </w:rPr>
        <w:t> № </w:t>
      </w:r>
      <w:r w:rsidRPr="00195FAD">
        <w:rPr>
          <w:bCs/>
          <w:sz w:val="28"/>
          <w:szCs w:val="28"/>
          <w:shd w:val="clear" w:color="auto" w:fill="FFFFFF"/>
        </w:rPr>
        <w:t>208н</w:t>
      </w:r>
      <w:r w:rsidRPr="00195FAD">
        <w:rPr>
          <w:sz w:val="28"/>
          <w:szCs w:val="28"/>
          <w:shd w:val="clear" w:color="auto" w:fill="FFFFFF"/>
        </w:rPr>
        <w:t> </w:t>
      </w:r>
      <w:r w:rsidRPr="00195FAD">
        <w:rPr>
          <w:sz w:val="28"/>
          <w:szCs w:val="28"/>
        </w:rPr>
        <w:t xml:space="preserve"> (действующая редакция)</w:t>
      </w:r>
      <w:r>
        <w:rPr>
          <w:sz w:val="28"/>
          <w:szCs w:val="28"/>
        </w:rPr>
        <w:t>.</w:t>
      </w:r>
    </w:p>
    <w:p w:rsidR="005B674C" w:rsidRPr="001B1817"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1B1817">
        <w:rPr>
          <w:sz w:val="28"/>
          <w:szCs w:val="28"/>
        </w:rPr>
        <w:t>Федеральный стандарт бухгалтерского учета «</w:t>
      </w:r>
      <w:r w:rsidRPr="001B1817">
        <w:rPr>
          <w:rFonts w:eastAsia="Calibri"/>
          <w:sz w:val="28"/>
          <w:szCs w:val="28"/>
        </w:rPr>
        <w:t>Документы и документооборот в бухгалтерском учете</w:t>
      </w:r>
      <w:r w:rsidRPr="001B1817">
        <w:rPr>
          <w:sz w:val="28"/>
          <w:szCs w:val="28"/>
        </w:rPr>
        <w:t xml:space="preserve">» (ФСБУ 27/2021), утв. приказом Минфина РФ от </w:t>
      </w:r>
      <w:r w:rsidRPr="00195FAD">
        <w:rPr>
          <w:bCs/>
          <w:color w:val="333333"/>
          <w:sz w:val="28"/>
          <w:szCs w:val="28"/>
          <w:shd w:val="clear" w:color="auto" w:fill="FFFFFF"/>
        </w:rPr>
        <w:t>16</w:t>
      </w:r>
      <w:r w:rsidRPr="00195FAD">
        <w:rPr>
          <w:color w:val="333333"/>
          <w:sz w:val="28"/>
          <w:szCs w:val="28"/>
          <w:shd w:val="clear" w:color="auto" w:fill="FFFFFF"/>
        </w:rPr>
        <w:t>.</w:t>
      </w:r>
      <w:r>
        <w:rPr>
          <w:bCs/>
          <w:color w:val="333333"/>
          <w:sz w:val="28"/>
          <w:szCs w:val="28"/>
          <w:shd w:val="clear" w:color="auto" w:fill="FFFFFF"/>
        </w:rPr>
        <w:t>04</w:t>
      </w:r>
      <w:r w:rsidRPr="00195FAD">
        <w:rPr>
          <w:color w:val="333333"/>
          <w:sz w:val="28"/>
          <w:szCs w:val="28"/>
          <w:shd w:val="clear" w:color="auto" w:fill="FFFFFF"/>
        </w:rPr>
        <w:t>.</w:t>
      </w:r>
      <w:r w:rsidRPr="00195FAD">
        <w:rPr>
          <w:bCs/>
          <w:color w:val="333333"/>
          <w:sz w:val="28"/>
          <w:szCs w:val="28"/>
          <w:shd w:val="clear" w:color="auto" w:fill="FFFFFF"/>
        </w:rPr>
        <w:t>20</w:t>
      </w:r>
      <w:r>
        <w:rPr>
          <w:bCs/>
          <w:color w:val="333333"/>
          <w:sz w:val="28"/>
          <w:szCs w:val="28"/>
          <w:shd w:val="clear" w:color="auto" w:fill="FFFFFF"/>
        </w:rPr>
        <w:t>21</w:t>
      </w:r>
      <w:r w:rsidRPr="00195FAD">
        <w:rPr>
          <w:color w:val="333333"/>
          <w:sz w:val="28"/>
          <w:szCs w:val="28"/>
          <w:shd w:val="clear" w:color="auto" w:fill="FFFFFF"/>
        </w:rPr>
        <w:t> № </w:t>
      </w:r>
      <w:r>
        <w:rPr>
          <w:bCs/>
          <w:color w:val="333333"/>
          <w:sz w:val="28"/>
          <w:szCs w:val="28"/>
          <w:shd w:val="clear" w:color="auto" w:fill="FFFFFF"/>
        </w:rPr>
        <w:t>62</w:t>
      </w:r>
      <w:r w:rsidRPr="00195FAD">
        <w:rPr>
          <w:bCs/>
          <w:color w:val="333333"/>
          <w:sz w:val="28"/>
          <w:szCs w:val="28"/>
          <w:shd w:val="clear" w:color="auto" w:fill="FFFFFF"/>
        </w:rPr>
        <w:t>н</w:t>
      </w:r>
      <w:r w:rsidRPr="00195FAD">
        <w:rPr>
          <w:color w:val="333333"/>
          <w:sz w:val="28"/>
          <w:szCs w:val="28"/>
          <w:shd w:val="clear" w:color="auto" w:fill="FFFFFF"/>
        </w:rPr>
        <w:t> </w:t>
      </w:r>
      <w:r w:rsidRPr="00195FAD">
        <w:rPr>
          <w:sz w:val="28"/>
          <w:szCs w:val="28"/>
        </w:rPr>
        <w:t xml:space="preserve"> </w:t>
      </w:r>
      <w:r w:rsidRPr="001B1817">
        <w:rPr>
          <w:sz w:val="28"/>
          <w:szCs w:val="28"/>
        </w:rPr>
        <w:t>(действующая редакция)</w:t>
      </w:r>
      <w:r>
        <w:rPr>
          <w:sz w:val="28"/>
          <w:szCs w:val="28"/>
        </w:rPr>
        <w:t>.</w:t>
      </w:r>
    </w:p>
    <w:p w:rsidR="005B674C" w:rsidRPr="001B1817"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proofErr w:type="spellStart"/>
      <w:r w:rsidRPr="001B1817">
        <w:rPr>
          <w:rFonts w:eastAsia="Calibri"/>
          <w:sz w:val="28"/>
          <w:szCs w:val="28"/>
        </w:rPr>
        <w:lastRenderedPageBreak/>
        <w:t>Брыкова</w:t>
      </w:r>
      <w:proofErr w:type="spellEnd"/>
      <w:r w:rsidRPr="001B1817">
        <w:rPr>
          <w:rFonts w:eastAsia="Calibri"/>
          <w:sz w:val="28"/>
          <w:szCs w:val="28"/>
        </w:rPr>
        <w:t>, Н.</w:t>
      </w:r>
      <w:r>
        <w:rPr>
          <w:rFonts w:eastAsia="Calibri"/>
          <w:sz w:val="28"/>
          <w:szCs w:val="28"/>
        </w:rPr>
        <w:t xml:space="preserve"> </w:t>
      </w:r>
      <w:r w:rsidRPr="001B1817">
        <w:rPr>
          <w:rFonts w:eastAsia="Calibri"/>
          <w:sz w:val="28"/>
          <w:szCs w:val="28"/>
        </w:rPr>
        <w:t>В. Составление и использование бухгалтерской отчетности: учебник / Н.</w:t>
      </w:r>
      <w:r>
        <w:rPr>
          <w:rFonts w:eastAsia="Calibri"/>
          <w:sz w:val="28"/>
          <w:szCs w:val="28"/>
        </w:rPr>
        <w:t xml:space="preserve"> </w:t>
      </w:r>
      <w:r w:rsidRPr="001B1817">
        <w:rPr>
          <w:rFonts w:eastAsia="Calibri"/>
          <w:sz w:val="28"/>
          <w:szCs w:val="28"/>
        </w:rPr>
        <w:t xml:space="preserve">В. </w:t>
      </w:r>
      <w:proofErr w:type="spellStart"/>
      <w:r w:rsidRPr="001B1817">
        <w:rPr>
          <w:rFonts w:eastAsia="Calibri"/>
          <w:sz w:val="28"/>
          <w:szCs w:val="28"/>
        </w:rPr>
        <w:t>Брыкова</w:t>
      </w:r>
      <w:proofErr w:type="spellEnd"/>
      <w:r w:rsidRPr="001B1817">
        <w:rPr>
          <w:rFonts w:eastAsia="Calibri"/>
          <w:sz w:val="28"/>
          <w:szCs w:val="28"/>
        </w:rPr>
        <w:t>. -  Москва</w:t>
      </w:r>
      <w:proofErr w:type="gramStart"/>
      <w:r>
        <w:rPr>
          <w:rFonts w:eastAsia="Calibri"/>
          <w:sz w:val="28"/>
          <w:szCs w:val="28"/>
        </w:rPr>
        <w:t xml:space="preserve"> </w:t>
      </w:r>
      <w:r w:rsidRPr="001B1817">
        <w:rPr>
          <w:rFonts w:eastAsia="Calibri"/>
          <w:sz w:val="28"/>
          <w:szCs w:val="28"/>
        </w:rPr>
        <w:t>:</w:t>
      </w:r>
      <w:proofErr w:type="gramEnd"/>
      <w:r w:rsidRPr="001B1817">
        <w:rPr>
          <w:rFonts w:eastAsia="Calibri"/>
          <w:sz w:val="28"/>
          <w:szCs w:val="28"/>
        </w:rPr>
        <w:t xml:space="preserve"> КНОРУС, 2018. – 266 </w:t>
      </w:r>
      <w:proofErr w:type="gramStart"/>
      <w:r w:rsidRPr="001B1817">
        <w:rPr>
          <w:rFonts w:eastAsia="Calibri"/>
          <w:sz w:val="28"/>
          <w:szCs w:val="28"/>
        </w:rPr>
        <w:t>с</w:t>
      </w:r>
      <w:proofErr w:type="gramEnd"/>
      <w:r w:rsidRPr="001B1817">
        <w:rPr>
          <w:rFonts w:eastAsia="Calibri"/>
          <w:sz w:val="28"/>
          <w:szCs w:val="28"/>
        </w:rPr>
        <w:t xml:space="preserve">. – (Среднее профессиональное образование). – </w:t>
      </w:r>
      <w:r w:rsidRPr="001B1817">
        <w:rPr>
          <w:rFonts w:eastAsia="Calibri"/>
          <w:sz w:val="28"/>
          <w:szCs w:val="28"/>
          <w:lang w:val="en-US"/>
        </w:rPr>
        <w:t>ISB</w:t>
      </w:r>
      <w:r w:rsidRPr="001B1817">
        <w:rPr>
          <w:rFonts w:eastAsia="Calibri"/>
          <w:sz w:val="28"/>
          <w:szCs w:val="28"/>
        </w:rPr>
        <w:t>№ 978-5-406-05656-1.</w:t>
      </w:r>
    </w:p>
    <w:p w:rsidR="005B674C" w:rsidRPr="001B1817" w:rsidRDefault="005B674C" w:rsidP="005B674C">
      <w:pPr>
        <w:pStyle w:val="a3"/>
        <w:numPr>
          <w:ilvl w:val="0"/>
          <w:numId w:val="31"/>
        </w:numPr>
        <w:shd w:val="clear" w:color="auto" w:fill="FFFFFF"/>
        <w:tabs>
          <w:tab w:val="left" w:pos="993"/>
        </w:tabs>
        <w:spacing w:after="200" w:line="360" w:lineRule="auto"/>
        <w:ind w:left="0" w:firstLine="709"/>
        <w:contextualSpacing/>
        <w:jc w:val="both"/>
        <w:rPr>
          <w:sz w:val="28"/>
          <w:szCs w:val="28"/>
        </w:rPr>
      </w:pPr>
      <w:r w:rsidRPr="001B1817">
        <w:rPr>
          <w:rFonts w:eastAsia="Calibri"/>
          <w:sz w:val="28"/>
          <w:szCs w:val="28"/>
        </w:rPr>
        <w:t>Иванова Н.</w:t>
      </w:r>
      <w:r>
        <w:rPr>
          <w:rFonts w:eastAsia="Calibri"/>
          <w:sz w:val="28"/>
          <w:szCs w:val="28"/>
        </w:rPr>
        <w:t xml:space="preserve"> </w:t>
      </w:r>
      <w:r w:rsidRPr="001B1817">
        <w:rPr>
          <w:rFonts w:eastAsia="Calibri"/>
          <w:sz w:val="28"/>
          <w:szCs w:val="28"/>
        </w:rPr>
        <w:t>В. Основы анализа бухгалтерской отчетности: учебник / Н.</w:t>
      </w:r>
      <w:r>
        <w:rPr>
          <w:rFonts w:eastAsia="Calibri"/>
          <w:sz w:val="28"/>
          <w:szCs w:val="28"/>
        </w:rPr>
        <w:t xml:space="preserve"> </w:t>
      </w:r>
      <w:r w:rsidRPr="001B1817">
        <w:rPr>
          <w:rFonts w:eastAsia="Calibri"/>
          <w:sz w:val="28"/>
          <w:szCs w:val="28"/>
        </w:rPr>
        <w:t>В. Иванова, К.</w:t>
      </w:r>
      <w:r>
        <w:rPr>
          <w:rFonts w:eastAsia="Calibri"/>
          <w:sz w:val="28"/>
          <w:szCs w:val="28"/>
        </w:rPr>
        <w:t xml:space="preserve"> </w:t>
      </w:r>
      <w:r w:rsidRPr="001B1817">
        <w:rPr>
          <w:rFonts w:eastAsia="Calibri"/>
          <w:sz w:val="28"/>
          <w:szCs w:val="28"/>
        </w:rPr>
        <w:t xml:space="preserve">В. Иванов. – 2-е изд., </w:t>
      </w:r>
      <w:proofErr w:type="spellStart"/>
      <w:r w:rsidRPr="001B1817">
        <w:rPr>
          <w:rFonts w:eastAsia="Calibri"/>
          <w:sz w:val="28"/>
          <w:szCs w:val="28"/>
        </w:rPr>
        <w:t>перераб</w:t>
      </w:r>
      <w:proofErr w:type="spellEnd"/>
      <w:r w:rsidRPr="001B1817">
        <w:rPr>
          <w:rFonts w:eastAsia="Calibri"/>
          <w:sz w:val="28"/>
          <w:szCs w:val="28"/>
        </w:rPr>
        <w:t>. и доп. – Москва</w:t>
      </w:r>
      <w:proofErr w:type="gramStart"/>
      <w:r>
        <w:rPr>
          <w:rFonts w:eastAsia="Calibri"/>
          <w:sz w:val="28"/>
          <w:szCs w:val="28"/>
        </w:rPr>
        <w:t xml:space="preserve"> </w:t>
      </w:r>
      <w:r w:rsidRPr="001B1817">
        <w:rPr>
          <w:rFonts w:eastAsia="Calibri"/>
          <w:sz w:val="28"/>
          <w:szCs w:val="28"/>
        </w:rPr>
        <w:t>:</w:t>
      </w:r>
      <w:proofErr w:type="gramEnd"/>
      <w:r w:rsidRPr="001B1817">
        <w:rPr>
          <w:rFonts w:eastAsia="Calibri"/>
          <w:sz w:val="28"/>
          <w:szCs w:val="28"/>
        </w:rPr>
        <w:t xml:space="preserve"> КНОРУС, 2019 г. – 204 </w:t>
      </w:r>
      <w:proofErr w:type="gramStart"/>
      <w:r w:rsidRPr="001B1817">
        <w:rPr>
          <w:rFonts w:eastAsia="Calibri"/>
          <w:sz w:val="28"/>
          <w:szCs w:val="28"/>
        </w:rPr>
        <w:t>с</w:t>
      </w:r>
      <w:proofErr w:type="gramEnd"/>
      <w:r w:rsidRPr="001B1817">
        <w:rPr>
          <w:rFonts w:eastAsia="Calibri"/>
          <w:sz w:val="28"/>
          <w:szCs w:val="28"/>
        </w:rPr>
        <w:t xml:space="preserve">. – (Среднее профессиональное образование). – </w:t>
      </w:r>
      <w:r w:rsidRPr="001B1817">
        <w:rPr>
          <w:rFonts w:eastAsia="Calibri"/>
          <w:sz w:val="28"/>
          <w:szCs w:val="28"/>
          <w:lang w:val="en-US"/>
        </w:rPr>
        <w:t>ISB</w:t>
      </w:r>
      <w:r w:rsidRPr="001B1817">
        <w:rPr>
          <w:rFonts w:eastAsia="Calibri"/>
          <w:sz w:val="28"/>
          <w:szCs w:val="28"/>
        </w:rPr>
        <w:t>№ 978-5-406-06792-5.</w:t>
      </w:r>
    </w:p>
    <w:p w:rsidR="005B674C" w:rsidRPr="00873F32" w:rsidRDefault="005B674C" w:rsidP="005B674C">
      <w:pPr>
        <w:spacing w:after="0" w:line="360" w:lineRule="auto"/>
        <w:ind w:left="360"/>
        <w:contextualSpacing/>
        <w:jc w:val="center"/>
        <w:rPr>
          <w:rFonts w:ascii="Times New Roman" w:eastAsia="Calibri" w:hAnsi="Times New Roman" w:cs="Times New Roman"/>
          <w:b/>
          <w:sz w:val="28"/>
          <w:szCs w:val="28"/>
        </w:rPr>
      </w:pPr>
      <w:r w:rsidRPr="00873F32">
        <w:rPr>
          <w:rFonts w:ascii="Times New Roman" w:eastAsia="Calibri" w:hAnsi="Times New Roman" w:cs="Times New Roman"/>
          <w:b/>
          <w:sz w:val="28"/>
          <w:szCs w:val="28"/>
        </w:rPr>
        <w:t>Электронные издания (электронные ресурсы)</w:t>
      </w:r>
    </w:p>
    <w:p w:rsidR="005B674C" w:rsidRPr="00873F32" w:rsidRDefault="005B674C" w:rsidP="005B674C">
      <w:pPr>
        <w:numPr>
          <w:ilvl w:val="0"/>
          <w:numId w:val="32"/>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873F32">
        <w:rPr>
          <w:rFonts w:ascii="Times New Roman" w:hAnsi="Times New Roman" w:cs="Times New Roman"/>
          <w:bCs/>
          <w:sz w:val="28"/>
          <w:szCs w:val="28"/>
        </w:rPr>
        <w:t>Официальный сайт Консультант Плюс : 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с</w:t>
      </w:r>
      <w:proofErr w:type="gramEnd"/>
      <w:r w:rsidRPr="00873F32">
        <w:rPr>
          <w:rFonts w:ascii="Times New Roman" w:hAnsi="Times New Roman" w:cs="Times New Roman"/>
          <w:bCs/>
          <w:sz w:val="28"/>
          <w:szCs w:val="28"/>
        </w:rPr>
        <w:t xml:space="preserve">правочно-правовая система.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proofErr w:type="spellStart"/>
      <w:r w:rsidRPr="00873F32">
        <w:rPr>
          <w:rFonts w:ascii="Times New Roman" w:hAnsi="Times New Roman" w:cs="Times New Roman"/>
          <w:bCs/>
          <w:sz w:val="28"/>
          <w:szCs w:val="28"/>
        </w:rPr>
        <w:t>http</w:t>
      </w:r>
      <w:proofErr w:type="spellEnd"/>
      <w:r>
        <w:rPr>
          <w:rFonts w:ascii="Times New Roman" w:hAnsi="Times New Roman" w:cs="Times New Roman"/>
          <w:bCs/>
          <w:sz w:val="28"/>
          <w:szCs w:val="28"/>
        </w:rPr>
        <w:t xml:space="preserve"> </w:t>
      </w:r>
      <w:r w:rsidRPr="00873F32">
        <w:rPr>
          <w:rFonts w:ascii="Times New Roman" w:hAnsi="Times New Roman" w:cs="Times New Roman"/>
          <w:bCs/>
          <w:sz w:val="28"/>
          <w:szCs w:val="28"/>
        </w:rPr>
        <w:t>:</w:t>
      </w:r>
      <w:r>
        <w:rPr>
          <w:rFonts w:ascii="Times New Roman" w:hAnsi="Times New Roman" w:cs="Times New Roman"/>
          <w:bCs/>
          <w:sz w:val="28"/>
          <w:szCs w:val="28"/>
        </w:rPr>
        <w:t xml:space="preserve"> </w:t>
      </w:r>
      <w:r w:rsidRPr="00873F32">
        <w:rPr>
          <w:rFonts w:ascii="Times New Roman" w:hAnsi="Times New Roman" w:cs="Times New Roman"/>
          <w:bCs/>
          <w:sz w:val="28"/>
          <w:szCs w:val="28"/>
        </w:rPr>
        <w:t>//www.consultant.ru/-Текст</w:t>
      </w:r>
      <w:r>
        <w:rPr>
          <w:rFonts w:ascii="Times New Roman" w:hAnsi="Times New Roman" w:cs="Times New Roman"/>
          <w:bCs/>
          <w:sz w:val="28"/>
          <w:szCs w:val="28"/>
        </w:rPr>
        <w:t xml:space="preserve"> </w:t>
      </w:r>
      <w:r w:rsidRPr="00873F32">
        <w:rPr>
          <w:rFonts w:ascii="Times New Roman" w:hAnsi="Times New Roman" w:cs="Times New Roman"/>
          <w:bCs/>
          <w:sz w:val="28"/>
          <w:szCs w:val="28"/>
        </w:rPr>
        <w:t>: электронный.</w:t>
      </w:r>
    </w:p>
    <w:p w:rsidR="005B674C" w:rsidRPr="00873F32" w:rsidRDefault="005B674C" w:rsidP="005B674C">
      <w:pPr>
        <w:numPr>
          <w:ilvl w:val="0"/>
          <w:numId w:val="32"/>
        </w:numPr>
        <w:tabs>
          <w:tab w:val="left" w:pos="709"/>
          <w:tab w:val="left" w:pos="851"/>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873F32">
        <w:rPr>
          <w:rFonts w:ascii="Times New Roman" w:hAnsi="Times New Roman" w:cs="Times New Roman"/>
          <w:bCs/>
          <w:sz w:val="28"/>
          <w:szCs w:val="28"/>
        </w:rPr>
        <w:t xml:space="preserve">Официальный сайт </w:t>
      </w:r>
      <w:proofErr w:type="spellStart"/>
      <w:r w:rsidRPr="00873F32">
        <w:rPr>
          <w:rFonts w:ascii="Times New Roman" w:hAnsi="Times New Roman" w:cs="Times New Roman"/>
          <w:bCs/>
          <w:sz w:val="28"/>
          <w:szCs w:val="28"/>
        </w:rPr>
        <w:t>Гарант</w:t>
      </w:r>
      <w:proofErr w:type="gramStart"/>
      <w:r w:rsidRPr="00873F32">
        <w:rPr>
          <w:rFonts w:ascii="Times New Roman" w:hAnsi="Times New Roman" w:cs="Times New Roman"/>
          <w:bCs/>
          <w:sz w:val="28"/>
          <w:szCs w:val="28"/>
        </w:rPr>
        <w:t>.р</w:t>
      </w:r>
      <w:proofErr w:type="gramEnd"/>
      <w:r w:rsidRPr="00873F32">
        <w:rPr>
          <w:rFonts w:ascii="Times New Roman" w:hAnsi="Times New Roman" w:cs="Times New Roman"/>
          <w:bCs/>
          <w:sz w:val="28"/>
          <w:szCs w:val="28"/>
        </w:rPr>
        <w:t>у</w:t>
      </w:r>
      <w:proofErr w:type="spellEnd"/>
      <w:r w:rsidRPr="00873F32">
        <w:rPr>
          <w:rFonts w:ascii="Times New Roman" w:hAnsi="Times New Roman" w:cs="Times New Roman"/>
          <w:bCs/>
          <w:sz w:val="28"/>
          <w:szCs w:val="28"/>
        </w:rPr>
        <w:t xml:space="preserve"> : официальный сайт. -  информационно-правовой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hyperlink r:id="rId10" w:history="1">
        <w:r w:rsidRPr="00873F32">
          <w:rPr>
            <w:rFonts w:ascii="Times New Roman" w:hAnsi="Times New Roman" w:cs="Times New Roman"/>
            <w:color w:val="0000FF"/>
            <w:sz w:val="28"/>
            <w:szCs w:val="28"/>
            <w:u w:val="single"/>
          </w:rPr>
          <w:t xml:space="preserve"> </w:t>
        </w:r>
        <w:r w:rsidRPr="00873F32">
          <w:rPr>
            <w:rFonts w:ascii="Times New Roman" w:hAnsi="Times New Roman" w:cs="Times New Roman"/>
            <w:bCs/>
            <w:sz w:val="28"/>
            <w:szCs w:val="28"/>
          </w:rPr>
          <w:t>http://www.garant.ru/-Текст</w:t>
        </w:r>
      </w:hyperlink>
      <w:r>
        <w:rPr>
          <w:rFonts w:ascii="Times New Roman" w:hAnsi="Times New Roman" w:cs="Times New Roman"/>
          <w:bCs/>
          <w:sz w:val="28"/>
          <w:szCs w:val="28"/>
        </w:rPr>
        <w:t xml:space="preserve"> </w:t>
      </w:r>
      <w:r w:rsidRPr="00873F32">
        <w:rPr>
          <w:rFonts w:ascii="Times New Roman" w:hAnsi="Times New Roman" w:cs="Times New Roman"/>
          <w:bCs/>
          <w:sz w:val="28"/>
          <w:szCs w:val="28"/>
        </w:rPr>
        <w:t>: электронный.</w:t>
      </w:r>
    </w:p>
    <w:p w:rsidR="005B674C" w:rsidRPr="00873F32" w:rsidRDefault="005B674C" w:rsidP="005B674C">
      <w:pPr>
        <w:numPr>
          <w:ilvl w:val="0"/>
          <w:numId w:val="32"/>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contextualSpacing/>
        <w:jc w:val="both"/>
        <w:rPr>
          <w:rFonts w:ascii="Times New Roman" w:hAnsi="Times New Roman" w:cs="Times New Roman"/>
          <w:bCs/>
          <w:sz w:val="28"/>
          <w:szCs w:val="28"/>
        </w:rPr>
      </w:pPr>
      <w:r w:rsidRPr="00873F32">
        <w:rPr>
          <w:rFonts w:ascii="Times New Roman" w:hAnsi="Times New Roman" w:cs="Times New Roman"/>
          <w:bCs/>
          <w:sz w:val="28"/>
          <w:szCs w:val="28"/>
        </w:rPr>
        <w:t>Официальный сайт Российское образование : 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ф</w:t>
      </w:r>
      <w:proofErr w:type="gramEnd"/>
      <w:r w:rsidRPr="00873F32">
        <w:rPr>
          <w:rFonts w:ascii="Times New Roman" w:hAnsi="Times New Roman" w:cs="Times New Roman"/>
          <w:bCs/>
          <w:sz w:val="28"/>
          <w:szCs w:val="28"/>
        </w:rPr>
        <w:t xml:space="preserve">едеральный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hyperlink r:id="rId11" w:history="1">
        <w:r w:rsidRPr="00873F32">
          <w:rPr>
            <w:rFonts w:ascii="Times New Roman" w:hAnsi="Times New Roman" w:cs="Times New Roman"/>
            <w:sz w:val="28"/>
            <w:szCs w:val="28"/>
          </w:rPr>
          <w:t xml:space="preserve"> </w:t>
        </w:r>
        <w:proofErr w:type="spellStart"/>
        <w:r w:rsidRPr="00873F32">
          <w:rPr>
            <w:rFonts w:ascii="Times New Roman" w:hAnsi="Times New Roman" w:cs="Times New Roman"/>
            <w:bCs/>
            <w:sz w:val="28"/>
            <w:szCs w:val="28"/>
          </w:rPr>
          <w:t>https</w:t>
        </w:r>
        <w:proofErr w:type="spellEnd"/>
        <w:r>
          <w:rPr>
            <w:rFonts w:ascii="Times New Roman" w:hAnsi="Times New Roman" w:cs="Times New Roman"/>
            <w:bCs/>
            <w:sz w:val="28"/>
            <w:szCs w:val="28"/>
          </w:rPr>
          <w:t xml:space="preserve"> </w:t>
        </w:r>
        <w:r w:rsidRPr="00873F32">
          <w:rPr>
            <w:rFonts w:ascii="Times New Roman" w:hAnsi="Times New Roman" w:cs="Times New Roman"/>
            <w:bCs/>
            <w:sz w:val="28"/>
            <w:szCs w:val="28"/>
          </w:rPr>
          <w:t>://edu.ru/</w:t>
        </w:r>
        <w:proofErr w:type="spellStart"/>
        <w:r w:rsidRPr="00873F32">
          <w:rPr>
            <w:rFonts w:ascii="Times New Roman" w:hAnsi="Times New Roman" w:cs="Times New Roman"/>
            <w:bCs/>
            <w:sz w:val="28"/>
            <w:szCs w:val="28"/>
          </w:rPr>
          <w:t>index.php</w:t>
        </w:r>
        <w:proofErr w:type="spellEnd"/>
        <w:r w:rsidRPr="00873F32">
          <w:rPr>
            <w:rFonts w:ascii="Times New Roman" w:hAnsi="Times New Roman" w:cs="Times New Roman"/>
            <w:bCs/>
            <w:sz w:val="28"/>
            <w:szCs w:val="28"/>
          </w:rPr>
          <w:t>/-Текст</w:t>
        </w:r>
      </w:hyperlink>
      <w:r>
        <w:rPr>
          <w:rFonts w:ascii="Times New Roman" w:hAnsi="Times New Roman" w:cs="Times New Roman"/>
          <w:bCs/>
          <w:sz w:val="28"/>
          <w:szCs w:val="28"/>
        </w:rPr>
        <w:t xml:space="preserve"> </w:t>
      </w:r>
      <w:r w:rsidRPr="00873F32">
        <w:rPr>
          <w:rFonts w:ascii="Times New Roman" w:hAnsi="Times New Roman" w:cs="Times New Roman"/>
          <w:bCs/>
          <w:sz w:val="28"/>
          <w:szCs w:val="28"/>
        </w:rPr>
        <w:t>: электронный.</w:t>
      </w:r>
    </w:p>
    <w:p w:rsidR="005B674C" w:rsidRPr="00873F32" w:rsidRDefault="005B674C" w:rsidP="005B674C">
      <w:pPr>
        <w:numPr>
          <w:ilvl w:val="0"/>
          <w:numId w:val="32"/>
        </w:numPr>
        <w:tabs>
          <w:tab w:val="left" w:pos="993"/>
        </w:tabs>
        <w:spacing w:after="0" w:line="360" w:lineRule="auto"/>
        <w:ind w:left="0" w:firstLine="709"/>
        <w:jc w:val="both"/>
        <w:rPr>
          <w:rFonts w:ascii="Times New Roman" w:hAnsi="Times New Roman" w:cs="Times New Roman"/>
          <w:sz w:val="28"/>
          <w:szCs w:val="28"/>
        </w:rPr>
      </w:pPr>
      <w:r w:rsidRPr="00873F32">
        <w:rPr>
          <w:rFonts w:ascii="Times New Roman" w:hAnsi="Times New Roman" w:cs="Times New Roman"/>
          <w:sz w:val="28"/>
          <w:szCs w:val="28"/>
        </w:rPr>
        <w:t xml:space="preserve">Официальный сайт Министерство Финансов Российской Федерации : </w:t>
      </w:r>
      <w:r w:rsidRPr="00873F32">
        <w:rPr>
          <w:rFonts w:ascii="Times New Roman" w:hAnsi="Times New Roman" w:cs="Times New Roman"/>
          <w:bCs/>
          <w:sz w:val="28"/>
          <w:szCs w:val="28"/>
        </w:rPr>
        <w:t>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ф</w:t>
      </w:r>
      <w:proofErr w:type="gramEnd"/>
      <w:r w:rsidRPr="00873F32">
        <w:rPr>
          <w:rFonts w:ascii="Times New Roman" w:hAnsi="Times New Roman" w:cs="Times New Roman"/>
          <w:bCs/>
          <w:sz w:val="28"/>
          <w:szCs w:val="28"/>
        </w:rPr>
        <w:t xml:space="preserve">едеральный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proofErr w:type="spellStart"/>
      <w:r w:rsidRPr="00873F32">
        <w:rPr>
          <w:rFonts w:ascii="Times New Roman" w:hAnsi="Times New Roman" w:cs="Times New Roman"/>
          <w:sz w:val="28"/>
          <w:szCs w:val="28"/>
        </w:rPr>
        <w:t>https</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://www.minfin.ru/- Текст: электронный.</w:t>
      </w:r>
    </w:p>
    <w:p w:rsidR="005B674C" w:rsidRPr="00873F32" w:rsidRDefault="005B674C" w:rsidP="005B674C">
      <w:pPr>
        <w:numPr>
          <w:ilvl w:val="0"/>
          <w:numId w:val="32"/>
        </w:numPr>
        <w:tabs>
          <w:tab w:val="left" w:pos="851"/>
          <w:tab w:val="left" w:pos="993"/>
        </w:tabs>
        <w:spacing w:after="0" w:line="360" w:lineRule="auto"/>
        <w:ind w:left="0" w:firstLine="709"/>
        <w:contextualSpacing/>
        <w:jc w:val="both"/>
        <w:rPr>
          <w:rFonts w:ascii="Times New Roman" w:hAnsi="Times New Roman" w:cs="Times New Roman"/>
          <w:sz w:val="28"/>
          <w:szCs w:val="28"/>
        </w:rPr>
      </w:pPr>
      <w:r w:rsidRPr="00873F32">
        <w:rPr>
          <w:rFonts w:ascii="Times New Roman" w:hAnsi="Times New Roman" w:cs="Times New Roman"/>
          <w:sz w:val="28"/>
          <w:szCs w:val="28"/>
        </w:rPr>
        <w:t xml:space="preserve">Официальный сайт Федеральная налоговая служба Российской Федерации: </w:t>
      </w:r>
      <w:r w:rsidRPr="00873F32">
        <w:rPr>
          <w:rFonts w:ascii="Times New Roman" w:hAnsi="Times New Roman" w:cs="Times New Roman"/>
          <w:bCs/>
          <w:sz w:val="28"/>
          <w:szCs w:val="28"/>
        </w:rPr>
        <w:t>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ф</w:t>
      </w:r>
      <w:proofErr w:type="gramEnd"/>
      <w:r w:rsidRPr="00873F32">
        <w:rPr>
          <w:rFonts w:ascii="Times New Roman" w:hAnsi="Times New Roman" w:cs="Times New Roman"/>
          <w:bCs/>
          <w:sz w:val="28"/>
          <w:szCs w:val="28"/>
        </w:rPr>
        <w:t xml:space="preserve">едеральный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w:t>
      </w:r>
      <w:hyperlink r:id="rId12" w:history="1">
        <w:proofErr w:type="spellStart"/>
        <w:r w:rsidRPr="00873F32">
          <w:rPr>
            <w:rFonts w:ascii="Times New Roman" w:hAnsi="Times New Roman" w:cs="Times New Roman"/>
            <w:sz w:val="28"/>
            <w:szCs w:val="28"/>
          </w:rPr>
          <w:t>https</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://www.nalog.ru/</w:t>
        </w:r>
      </w:hyperlink>
      <w:r w:rsidRPr="00873F32">
        <w:rPr>
          <w:rFonts w:ascii="Times New Roman" w:hAnsi="Times New Roman" w:cs="Times New Roman"/>
          <w:sz w:val="28"/>
          <w:szCs w:val="28"/>
        </w:rPr>
        <w:t>- Текст</w:t>
      </w:r>
      <w:r>
        <w:rPr>
          <w:rFonts w:ascii="Times New Roman" w:hAnsi="Times New Roman" w:cs="Times New Roman"/>
          <w:sz w:val="28"/>
          <w:szCs w:val="28"/>
        </w:rPr>
        <w:t xml:space="preserve"> </w:t>
      </w:r>
      <w:r w:rsidRPr="00873F32">
        <w:rPr>
          <w:rFonts w:ascii="Times New Roman" w:hAnsi="Times New Roman" w:cs="Times New Roman"/>
          <w:sz w:val="28"/>
          <w:szCs w:val="28"/>
        </w:rPr>
        <w:t>: электронный.</w:t>
      </w:r>
    </w:p>
    <w:p w:rsidR="005B674C" w:rsidRPr="00873F32" w:rsidRDefault="005B674C" w:rsidP="005B674C">
      <w:pPr>
        <w:numPr>
          <w:ilvl w:val="0"/>
          <w:numId w:val="32"/>
        </w:numPr>
        <w:tabs>
          <w:tab w:val="left" w:pos="993"/>
        </w:tabs>
        <w:spacing w:after="0" w:line="360" w:lineRule="auto"/>
        <w:ind w:left="0" w:firstLine="709"/>
        <w:contextualSpacing/>
        <w:jc w:val="both"/>
        <w:rPr>
          <w:rFonts w:ascii="Times New Roman" w:hAnsi="Times New Roman" w:cs="Times New Roman"/>
          <w:sz w:val="28"/>
          <w:szCs w:val="28"/>
        </w:rPr>
      </w:pPr>
      <w:r w:rsidRPr="00873F32">
        <w:rPr>
          <w:rFonts w:ascii="Times New Roman" w:hAnsi="Times New Roman" w:cs="Times New Roman"/>
          <w:sz w:val="28"/>
          <w:szCs w:val="28"/>
        </w:rPr>
        <w:t>Официальный сайт Пенсионный фонд России :</w:t>
      </w:r>
      <w:r w:rsidRPr="00873F32">
        <w:rPr>
          <w:rFonts w:ascii="Times New Roman" w:hAnsi="Times New Roman" w:cs="Times New Roman"/>
          <w:bCs/>
          <w:sz w:val="28"/>
          <w:szCs w:val="28"/>
        </w:rPr>
        <w:t xml:space="preserve"> 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ф</w:t>
      </w:r>
      <w:proofErr w:type="gramEnd"/>
      <w:r w:rsidRPr="00873F32">
        <w:rPr>
          <w:rFonts w:ascii="Times New Roman" w:hAnsi="Times New Roman" w:cs="Times New Roman"/>
          <w:bCs/>
          <w:sz w:val="28"/>
          <w:szCs w:val="28"/>
        </w:rPr>
        <w:t xml:space="preserve">едеральный портал.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sz w:val="28"/>
          <w:szCs w:val="28"/>
        </w:rPr>
        <w:t xml:space="preserve"> </w:t>
      </w:r>
      <w:hyperlink r:id="rId13" w:history="1">
        <w:proofErr w:type="spellStart"/>
        <w:r w:rsidRPr="00873F32">
          <w:rPr>
            <w:rFonts w:ascii="Times New Roman" w:hAnsi="Times New Roman" w:cs="Times New Roman"/>
            <w:sz w:val="28"/>
            <w:szCs w:val="28"/>
          </w:rPr>
          <w:t>http</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://www.pfrf.ru/</w:t>
        </w:r>
      </w:hyperlink>
      <w:r w:rsidRPr="00873F32">
        <w:rPr>
          <w:rFonts w:ascii="Times New Roman" w:hAnsi="Times New Roman" w:cs="Times New Roman"/>
          <w:sz w:val="28"/>
          <w:szCs w:val="28"/>
        </w:rPr>
        <w:t>- Текст: электронный.</w:t>
      </w:r>
    </w:p>
    <w:p w:rsidR="005B674C" w:rsidRPr="00873F32" w:rsidRDefault="005B674C" w:rsidP="005B674C">
      <w:pPr>
        <w:numPr>
          <w:ilvl w:val="0"/>
          <w:numId w:val="32"/>
        </w:numPr>
        <w:tabs>
          <w:tab w:val="left" w:pos="993"/>
        </w:tabs>
        <w:spacing w:after="0" w:line="360" w:lineRule="auto"/>
        <w:ind w:left="0" w:firstLine="709"/>
        <w:jc w:val="both"/>
        <w:rPr>
          <w:rFonts w:ascii="Times New Roman" w:hAnsi="Times New Roman" w:cs="Times New Roman"/>
          <w:sz w:val="28"/>
          <w:szCs w:val="28"/>
        </w:rPr>
      </w:pPr>
      <w:r w:rsidRPr="00873F32">
        <w:rPr>
          <w:rFonts w:ascii="Times New Roman" w:hAnsi="Times New Roman" w:cs="Times New Roman"/>
          <w:sz w:val="28"/>
          <w:szCs w:val="28"/>
        </w:rPr>
        <w:t>Официальный сайт Фонд социального страхования : официальный сайт</w:t>
      </w:r>
      <w:proofErr w:type="gramStart"/>
      <w:r w:rsidRPr="00873F32">
        <w:rPr>
          <w:rFonts w:ascii="Times New Roman" w:hAnsi="Times New Roman" w:cs="Times New Roman"/>
          <w:sz w:val="28"/>
          <w:szCs w:val="28"/>
        </w:rPr>
        <w:t>.</w:t>
      </w:r>
      <w:proofErr w:type="gramEnd"/>
      <w:r w:rsidRPr="00873F32">
        <w:rPr>
          <w:rFonts w:ascii="Times New Roman" w:hAnsi="Times New Roman" w:cs="Times New Roman"/>
          <w:sz w:val="28"/>
          <w:szCs w:val="28"/>
        </w:rPr>
        <w:t xml:space="preserve"> -  </w:t>
      </w:r>
      <w:proofErr w:type="gramStart"/>
      <w:r w:rsidRPr="00873F32">
        <w:rPr>
          <w:rFonts w:ascii="Times New Roman" w:hAnsi="Times New Roman" w:cs="Times New Roman"/>
          <w:sz w:val="28"/>
          <w:szCs w:val="28"/>
        </w:rPr>
        <w:t>ф</w:t>
      </w:r>
      <w:proofErr w:type="gramEnd"/>
      <w:r w:rsidRPr="00873F32">
        <w:rPr>
          <w:rFonts w:ascii="Times New Roman" w:hAnsi="Times New Roman" w:cs="Times New Roman"/>
          <w:sz w:val="28"/>
          <w:szCs w:val="28"/>
        </w:rPr>
        <w:t>едеральный портал. – URL</w:t>
      </w:r>
      <w:proofErr w:type="gramStart"/>
      <w:r>
        <w:rPr>
          <w:rFonts w:ascii="Times New Roman" w:hAnsi="Times New Roman" w:cs="Times New Roman"/>
          <w:sz w:val="28"/>
          <w:szCs w:val="28"/>
        </w:rPr>
        <w:t xml:space="preserve"> </w:t>
      </w:r>
      <w:r w:rsidRPr="00873F32">
        <w:rPr>
          <w:rFonts w:ascii="Times New Roman" w:hAnsi="Times New Roman" w:cs="Times New Roman"/>
          <w:sz w:val="28"/>
          <w:szCs w:val="28"/>
        </w:rPr>
        <w:t>:</w:t>
      </w:r>
      <w:proofErr w:type="gramEnd"/>
      <w:r w:rsidRPr="00873F32">
        <w:rPr>
          <w:rFonts w:ascii="Times New Roman" w:hAnsi="Times New Roman" w:cs="Times New Roman"/>
          <w:sz w:val="28"/>
          <w:szCs w:val="28"/>
        </w:rPr>
        <w:t xml:space="preserve"> </w:t>
      </w:r>
      <w:hyperlink r:id="rId14" w:history="1">
        <w:proofErr w:type="spellStart"/>
        <w:r w:rsidRPr="00873F32">
          <w:rPr>
            <w:rFonts w:ascii="Times New Roman" w:hAnsi="Times New Roman" w:cs="Times New Roman"/>
            <w:sz w:val="28"/>
            <w:szCs w:val="28"/>
          </w:rPr>
          <w:t>http</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://fss.ru/</w:t>
        </w:r>
      </w:hyperlink>
      <w:r w:rsidRPr="00873F32">
        <w:rPr>
          <w:rFonts w:ascii="Times New Roman" w:hAnsi="Times New Roman" w:cs="Times New Roman"/>
          <w:sz w:val="28"/>
          <w:szCs w:val="28"/>
        </w:rPr>
        <w:t>- Текст</w:t>
      </w:r>
      <w:r>
        <w:rPr>
          <w:rFonts w:ascii="Times New Roman" w:hAnsi="Times New Roman" w:cs="Times New Roman"/>
          <w:sz w:val="28"/>
          <w:szCs w:val="28"/>
        </w:rPr>
        <w:t xml:space="preserve"> </w:t>
      </w:r>
      <w:r w:rsidRPr="00873F32">
        <w:rPr>
          <w:rFonts w:ascii="Times New Roman" w:hAnsi="Times New Roman" w:cs="Times New Roman"/>
          <w:sz w:val="28"/>
          <w:szCs w:val="28"/>
        </w:rPr>
        <w:t>: электронный.</w:t>
      </w:r>
    </w:p>
    <w:p w:rsidR="005B674C" w:rsidRPr="00873F32" w:rsidRDefault="005B674C" w:rsidP="005B674C">
      <w:pPr>
        <w:numPr>
          <w:ilvl w:val="0"/>
          <w:numId w:val="32"/>
        </w:numPr>
        <w:tabs>
          <w:tab w:val="left" w:pos="993"/>
        </w:tabs>
        <w:spacing w:after="0" w:line="360" w:lineRule="auto"/>
        <w:ind w:left="0" w:firstLine="709"/>
        <w:contextualSpacing/>
        <w:jc w:val="both"/>
        <w:rPr>
          <w:rFonts w:ascii="Times New Roman" w:hAnsi="Times New Roman" w:cs="Times New Roman"/>
          <w:sz w:val="28"/>
          <w:szCs w:val="28"/>
        </w:rPr>
      </w:pPr>
      <w:r w:rsidRPr="00873F32">
        <w:rPr>
          <w:rFonts w:ascii="Times New Roman" w:hAnsi="Times New Roman" w:cs="Times New Roman"/>
          <w:sz w:val="28"/>
          <w:szCs w:val="28"/>
        </w:rPr>
        <w:t>Официальный сайт Фонд обязательного медицинского страхования : официальный сайт</w:t>
      </w:r>
      <w:proofErr w:type="gramStart"/>
      <w:r w:rsidRPr="00873F32">
        <w:rPr>
          <w:rFonts w:ascii="Times New Roman" w:hAnsi="Times New Roman" w:cs="Times New Roman"/>
          <w:sz w:val="28"/>
          <w:szCs w:val="28"/>
        </w:rPr>
        <w:t>.</w:t>
      </w:r>
      <w:proofErr w:type="gramEnd"/>
      <w:r w:rsidRPr="00873F32">
        <w:rPr>
          <w:rFonts w:ascii="Times New Roman" w:hAnsi="Times New Roman" w:cs="Times New Roman"/>
          <w:sz w:val="28"/>
          <w:szCs w:val="28"/>
        </w:rPr>
        <w:t xml:space="preserve"> -  </w:t>
      </w:r>
      <w:proofErr w:type="gramStart"/>
      <w:r w:rsidRPr="00873F32">
        <w:rPr>
          <w:rFonts w:ascii="Times New Roman" w:hAnsi="Times New Roman" w:cs="Times New Roman"/>
          <w:sz w:val="28"/>
          <w:szCs w:val="28"/>
        </w:rPr>
        <w:t>ф</w:t>
      </w:r>
      <w:proofErr w:type="gramEnd"/>
      <w:r w:rsidRPr="00873F32">
        <w:rPr>
          <w:rFonts w:ascii="Times New Roman" w:hAnsi="Times New Roman" w:cs="Times New Roman"/>
          <w:sz w:val="28"/>
          <w:szCs w:val="28"/>
        </w:rPr>
        <w:t>едеральный портал. – URL</w:t>
      </w:r>
      <w:proofErr w:type="gramStart"/>
      <w:r>
        <w:rPr>
          <w:rFonts w:ascii="Times New Roman" w:hAnsi="Times New Roman" w:cs="Times New Roman"/>
          <w:sz w:val="28"/>
          <w:szCs w:val="28"/>
        </w:rPr>
        <w:t xml:space="preserve"> </w:t>
      </w:r>
      <w:r w:rsidRPr="00873F32">
        <w:rPr>
          <w:rFonts w:ascii="Times New Roman" w:hAnsi="Times New Roman" w:cs="Times New Roman"/>
          <w:sz w:val="28"/>
          <w:szCs w:val="28"/>
        </w:rPr>
        <w:t>:</w:t>
      </w:r>
      <w:proofErr w:type="gramEnd"/>
      <w:r w:rsidRPr="00873F32">
        <w:rPr>
          <w:rFonts w:ascii="Times New Roman" w:hAnsi="Times New Roman" w:cs="Times New Roman"/>
          <w:sz w:val="28"/>
          <w:szCs w:val="28"/>
        </w:rPr>
        <w:t xml:space="preserve"> </w:t>
      </w:r>
      <w:hyperlink r:id="rId15" w:history="1">
        <w:proofErr w:type="spellStart"/>
        <w:r w:rsidRPr="00873F32">
          <w:rPr>
            <w:rFonts w:ascii="Times New Roman" w:hAnsi="Times New Roman" w:cs="Times New Roman"/>
            <w:sz w:val="28"/>
            <w:szCs w:val="28"/>
          </w:rPr>
          <w:t>http</w:t>
        </w:r>
        <w:proofErr w:type="spellEnd"/>
        <w:r>
          <w:rPr>
            <w:rFonts w:ascii="Times New Roman" w:hAnsi="Times New Roman" w:cs="Times New Roman"/>
            <w:sz w:val="28"/>
            <w:szCs w:val="28"/>
          </w:rPr>
          <w:t xml:space="preserve"> </w:t>
        </w:r>
        <w:r w:rsidRPr="00873F32">
          <w:rPr>
            <w:rFonts w:ascii="Times New Roman" w:hAnsi="Times New Roman" w:cs="Times New Roman"/>
            <w:sz w:val="28"/>
            <w:szCs w:val="28"/>
          </w:rPr>
          <w:t>://www.ffoms.ru/</w:t>
        </w:r>
      </w:hyperlink>
      <w:r w:rsidRPr="00873F32">
        <w:rPr>
          <w:rFonts w:ascii="Times New Roman" w:hAnsi="Times New Roman" w:cs="Times New Roman"/>
          <w:sz w:val="28"/>
          <w:szCs w:val="28"/>
        </w:rPr>
        <w:t>- Текст</w:t>
      </w:r>
      <w:r>
        <w:rPr>
          <w:rFonts w:ascii="Times New Roman" w:hAnsi="Times New Roman" w:cs="Times New Roman"/>
          <w:sz w:val="28"/>
          <w:szCs w:val="28"/>
        </w:rPr>
        <w:t xml:space="preserve"> </w:t>
      </w:r>
      <w:r w:rsidRPr="00873F32">
        <w:rPr>
          <w:rFonts w:ascii="Times New Roman" w:hAnsi="Times New Roman" w:cs="Times New Roman"/>
          <w:sz w:val="28"/>
          <w:szCs w:val="28"/>
        </w:rPr>
        <w:t>: электронный.</w:t>
      </w:r>
    </w:p>
    <w:p w:rsidR="005B674C" w:rsidRPr="00873F32" w:rsidRDefault="005B674C" w:rsidP="005B674C">
      <w:pPr>
        <w:widowControl w:val="0"/>
        <w:numPr>
          <w:ilvl w:val="0"/>
          <w:numId w:val="32"/>
        </w:numPr>
        <w:tabs>
          <w:tab w:val="left" w:pos="993"/>
          <w:tab w:val="left" w:pos="1134"/>
        </w:tabs>
        <w:spacing w:after="0" w:line="360" w:lineRule="auto"/>
        <w:ind w:left="0" w:firstLine="709"/>
        <w:jc w:val="both"/>
        <w:rPr>
          <w:rFonts w:ascii="Times New Roman" w:hAnsi="Times New Roman" w:cs="Times New Roman"/>
          <w:sz w:val="28"/>
          <w:szCs w:val="28"/>
          <w:lang w:eastAsia="nl-NL"/>
        </w:rPr>
      </w:pPr>
      <w:r w:rsidRPr="00873F32">
        <w:rPr>
          <w:rFonts w:ascii="Times New Roman" w:hAnsi="Times New Roman" w:cs="Times New Roman"/>
          <w:sz w:val="28"/>
          <w:szCs w:val="28"/>
          <w:lang w:eastAsia="nl-NL"/>
        </w:rPr>
        <w:t>Официальный сайт Единое окно доступа к образовательным ресурсам : официальный сайт</w:t>
      </w:r>
      <w:proofErr w:type="gramStart"/>
      <w:r w:rsidRPr="00873F32">
        <w:rPr>
          <w:rFonts w:ascii="Times New Roman" w:hAnsi="Times New Roman" w:cs="Times New Roman"/>
          <w:sz w:val="28"/>
          <w:szCs w:val="28"/>
          <w:lang w:eastAsia="nl-NL"/>
        </w:rPr>
        <w:t>.</w:t>
      </w:r>
      <w:proofErr w:type="gramEnd"/>
      <w:r>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t xml:space="preserve">- </w:t>
      </w:r>
      <w:proofErr w:type="gramStart"/>
      <w:r w:rsidRPr="00873F32">
        <w:rPr>
          <w:rFonts w:ascii="Times New Roman" w:hAnsi="Times New Roman" w:cs="Times New Roman"/>
          <w:sz w:val="28"/>
          <w:szCs w:val="28"/>
          <w:lang w:eastAsia="nl-NL"/>
        </w:rPr>
        <w:t>ф</w:t>
      </w:r>
      <w:proofErr w:type="gramEnd"/>
      <w:r w:rsidRPr="00873F32">
        <w:rPr>
          <w:rFonts w:ascii="Times New Roman" w:hAnsi="Times New Roman" w:cs="Times New Roman"/>
          <w:sz w:val="28"/>
          <w:szCs w:val="28"/>
          <w:lang w:eastAsia="nl-NL"/>
        </w:rPr>
        <w:t xml:space="preserve">едеральный портал.- </w:t>
      </w:r>
      <w:r w:rsidRPr="00873F32">
        <w:rPr>
          <w:rFonts w:ascii="Times New Roman" w:hAnsi="Times New Roman" w:cs="Times New Roman"/>
          <w:sz w:val="28"/>
          <w:szCs w:val="28"/>
          <w:lang w:val="en-US" w:eastAsia="nl-NL"/>
        </w:rPr>
        <w:t>URL</w:t>
      </w:r>
      <w:r>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t xml:space="preserve">: </w:t>
      </w:r>
      <w:hyperlink r:id="rId16" w:history="1">
        <w:r w:rsidRPr="00873F32">
          <w:rPr>
            <w:rFonts w:ascii="Times New Roman" w:hAnsi="Times New Roman" w:cs="Times New Roman"/>
            <w:sz w:val="28"/>
            <w:szCs w:val="28"/>
            <w:lang w:val="en-US" w:eastAsia="nl-NL"/>
          </w:rPr>
          <w:t>http</w:t>
        </w:r>
        <w:r>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t>://</w:t>
        </w:r>
        <w:r w:rsidRPr="00873F32">
          <w:rPr>
            <w:rFonts w:ascii="Times New Roman" w:hAnsi="Times New Roman" w:cs="Times New Roman"/>
            <w:sz w:val="28"/>
            <w:szCs w:val="28"/>
            <w:lang w:val="en-US" w:eastAsia="nl-NL"/>
          </w:rPr>
          <w:t>window</w:t>
        </w:r>
        <w:r w:rsidRPr="00873F32">
          <w:rPr>
            <w:rFonts w:ascii="Times New Roman" w:hAnsi="Times New Roman" w:cs="Times New Roman"/>
            <w:sz w:val="28"/>
            <w:szCs w:val="28"/>
            <w:lang w:eastAsia="nl-NL"/>
          </w:rPr>
          <w:t>.</w:t>
        </w:r>
        <w:proofErr w:type="spellStart"/>
        <w:r w:rsidRPr="00873F32">
          <w:rPr>
            <w:rFonts w:ascii="Times New Roman" w:hAnsi="Times New Roman" w:cs="Times New Roman"/>
            <w:sz w:val="28"/>
            <w:szCs w:val="28"/>
            <w:lang w:val="en-US" w:eastAsia="nl-NL"/>
          </w:rPr>
          <w:t>edu</w:t>
        </w:r>
        <w:proofErr w:type="spellEnd"/>
        <w:r w:rsidRPr="00873F32">
          <w:rPr>
            <w:rFonts w:ascii="Times New Roman" w:hAnsi="Times New Roman" w:cs="Times New Roman"/>
            <w:sz w:val="28"/>
            <w:szCs w:val="28"/>
            <w:lang w:eastAsia="nl-NL"/>
          </w:rPr>
          <w:t>.</w:t>
        </w:r>
        <w:proofErr w:type="spellStart"/>
        <w:r w:rsidRPr="00873F32">
          <w:rPr>
            <w:rFonts w:ascii="Times New Roman" w:hAnsi="Times New Roman" w:cs="Times New Roman"/>
            <w:sz w:val="28"/>
            <w:szCs w:val="28"/>
            <w:lang w:val="en-US" w:eastAsia="nl-NL"/>
          </w:rPr>
          <w:t>ru</w:t>
        </w:r>
        <w:proofErr w:type="spellEnd"/>
        <w:r w:rsidRPr="00873F32">
          <w:rPr>
            <w:rFonts w:ascii="Times New Roman" w:hAnsi="Times New Roman" w:cs="Times New Roman"/>
            <w:sz w:val="28"/>
            <w:szCs w:val="28"/>
            <w:lang w:eastAsia="nl-NL"/>
          </w:rPr>
          <w:t>/</w:t>
        </w:r>
        <w:r w:rsidRPr="00873F32">
          <w:rPr>
            <w:rFonts w:ascii="Times New Roman" w:hAnsi="Times New Roman" w:cs="Times New Roman"/>
            <w:sz w:val="28"/>
            <w:szCs w:val="28"/>
            <w:lang w:val="en-US" w:eastAsia="nl-NL"/>
          </w:rPr>
          <w:t>-</w:t>
        </w:r>
      </w:hyperlink>
      <w:r w:rsidRPr="00873F32">
        <w:rPr>
          <w:rFonts w:ascii="Times New Roman" w:hAnsi="Times New Roman" w:cs="Times New Roman"/>
          <w:sz w:val="28"/>
          <w:szCs w:val="28"/>
          <w:lang w:eastAsia="nl-NL"/>
        </w:rPr>
        <w:t xml:space="preserve"> Текст</w:t>
      </w:r>
      <w:r>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t xml:space="preserve">: </w:t>
      </w:r>
      <w:r w:rsidRPr="00873F32">
        <w:rPr>
          <w:rFonts w:ascii="Times New Roman" w:hAnsi="Times New Roman" w:cs="Times New Roman"/>
          <w:sz w:val="28"/>
          <w:szCs w:val="28"/>
          <w:lang w:eastAsia="nl-NL"/>
        </w:rPr>
        <w:lastRenderedPageBreak/>
        <w:t>электронный.</w:t>
      </w:r>
    </w:p>
    <w:p w:rsidR="005B674C" w:rsidRPr="00873F32" w:rsidRDefault="005B674C" w:rsidP="005B674C">
      <w:pPr>
        <w:widowControl w:val="0"/>
        <w:numPr>
          <w:ilvl w:val="0"/>
          <w:numId w:val="32"/>
        </w:numPr>
        <w:tabs>
          <w:tab w:val="left" w:pos="993"/>
          <w:tab w:val="left" w:pos="1134"/>
        </w:tabs>
        <w:spacing w:after="0" w:line="360" w:lineRule="auto"/>
        <w:ind w:left="0" w:firstLine="709"/>
        <w:jc w:val="both"/>
        <w:rPr>
          <w:rFonts w:ascii="Times New Roman" w:hAnsi="Times New Roman" w:cs="Times New Roman"/>
          <w:sz w:val="28"/>
          <w:szCs w:val="28"/>
          <w:lang w:eastAsia="nl-NL"/>
        </w:rPr>
      </w:pPr>
      <w:r w:rsidRPr="00873F32">
        <w:rPr>
          <w:rFonts w:ascii="Times New Roman" w:hAnsi="Times New Roman" w:cs="Times New Roman"/>
          <w:bCs/>
          <w:sz w:val="28"/>
          <w:szCs w:val="28"/>
        </w:rPr>
        <w:t xml:space="preserve">Официальный сайт </w:t>
      </w:r>
      <w:r w:rsidRPr="00873F32">
        <w:rPr>
          <w:rFonts w:ascii="Times New Roman" w:hAnsi="Times New Roman" w:cs="Times New Roman"/>
          <w:bCs/>
          <w:sz w:val="28"/>
          <w:szCs w:val="28"/>
          <w:lang w:val="en-US"/>
        </w:rPr>
        <w:t>Google</w:t>
      </w:r>
      <w:r w:rsidRPr="00873F32">
        <w:rPr>
          <w:rFonts w:ascii="Times New Roman" w:hAnsi="Times New Roman" w:cs="Times New Roman"/>
          <w:bCs/>
          <w:sz w:val="28"/>
          <w:szCs w:val="28"/>
        </w:rPr>
        <w:t xml:space="preserve"> : официальный сайт</w:t>
      </w:r>
      <w:proofErr w:type="gramStart"/>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  </w:t>
      </w:r>
      <w:proofErr w:type="gramStart"/>
      <w:r w:rsidRPr="00873F32">
        <w:rPr>
          <w:rFonts w:ascii="Times New Roman" w:hAnsi="Times New Roman" w:cs="Times New Roman"/>
          <w:bCs/>
          <w:sz w:val="28"/>
          <w:szCs w:val="28"/>
        </w:rPr>
        <w:t>и</w:t>
      </w:r>
      <w:proofErr w:type="gramEnd"/>
      <w:r w:rsidRPr="00873F32">
        <w:rPr>
          <w:rFonts w:ascii="Times New Roman" w:hAnsi="Times New Roman" w:cs="Times New Roman"/>
          <w:bCs/>
          <w:sz w:val="28"/>
          <w:szCs w:val="28"/>
        </w:rPr>
        <w:t xml:space="preserve">нтернет-сервис для онлайн-обучения. – </w:t>
      </w:r>
      <w:proofErr w:type="gramStart"/>
      <w:r w:rsidRPr="00873F32">
        <w:rPr>
          <w:rFonts w:ascii="Times New Roman" w:hAnsi="Times New Roman" w:cs="Times New Roman"/>
          <w:bCs/>
          <w:sz w:val="28"/>
          <w:szCs w:val="28"/>
          <w:lang w:val="en-US"/>
        </w:rPr>
        <w:t>URL</w:t>
      </w:r>
      <w:r>
        <w:rPr>
          <w:rFonts w:ascii="Times New Roman" w:hAnsi="Times New Roman" w:cs="Times New Roman"/>
          <w:bCs/>
          <w:sz w:val="28"/>
          <w:szCs w:val="28"/>
        </w:rPr>
        <w:t xml:space="preserve"> </w:t>
      </w:r>
      <w:r w:rsidRPr="00873F32">
        <w:rPr>
          <w:rFonts w:ascii="Times New Roman" w:hAnsi="Times New Roman" w:cs="Times New Roman"/>
          <w:bCs/>
          <w:sz w:val="28"/>
          <w:szCs w:val="28"/>
        </w:rPr>
        <w:t>:</w:t>
      </w:r>
      <w:proofErr w:type="gramEnd"/>
      <w:r w:rsidRPr="00873F32">
        <w:rPr>
          <w:rFonts w:ascii="Times New Roman" w:hAnsi="Times New Roman" w:cs="Times New Roman"/>
          <w:bCs/>
          <w:sz w:val="28"/>
          <w:szCs w:val="28"/>
        </w:rPr>
        <w:t xml:space="preserve"> </w:t>
      </w:r>
      <w:hyperlink r:id="rId17" w:history="1">
        <w:proofErr w:type="spellStart"/>
        <w:r w:rsidRPr="00873F32">
          <w:rPr>
            <w:rFonts w:ascii="Times New Roman" w:hAnsi="Times New Roman" w:cs="Times New Roman"/>
            <w:bCs/>
            <w:sz w:val="28"/>
            <w:szCs w:val="28"/>
          </w:rPr>
          <w:t>https</w:t>
        </w:r>
        <w:proofErr w:type="spellEnd"/>
        <w:r>
          <w:rPr>
            <w:rFonts w:ascii="Times New Roman" w:hAnsi="Times New Roman" w:cs="Times New Roman"/>
            <w:bCs/>
            <w:sz w:val="28"/>
            <w:szCs w:val="28"/>
          </w:rPr>
          <w:t xml:space="preserve"> </w:t>
        </w:r>
        <w:r w:rsidRPr="00873F32">
          <w:rPr>
            <w:rFonts w:ascii="Times New Roman" w:hAnsi="Times New Roman" w:cs="Times New Roman"/>
            <w:bCs/>
            <w:sz w:val="28"/>
            <w:szCs w:val="28"/>
          </w:rPr>
          <w:t>://classroom.google.com/-Текст</w:t>
        </w:r>
      </w:hyperlink>
      <w:r>
        <w:rPr>
          <w:rFonts w:ascii="Times New Roman" w:hAnsi="Times New Roman" w:cs="Times New Roman"/>
          <w:bCs/>
          <w:sz w:val="28"/>
          <w:szCs w:val="28"/>
        </w:rPr>
        <w:t xml:space="preserve"> </w:t>
      </w:r>
      <w:r w:rsidRPr="00873F32">
        <w:rPr>
          <w:rFonts w:ascii="Times New Roman" w:hAnsi="Times New Roman" w:cs="Times New Roman"/>
          <w:bCs/>
          <w:sz w:val="28"/>
          <w:szCs w:val="28"/>
        </w:rPr>
        <w:t>: электронный.</w:t>
      </w:r>
    </w:p>
    <w:p w:rsidR="005B674C" w:rsidRDefault="005B674C" w:rsidP="005B674C">
      <w:pPr>
        <w:spacing w:after="0" w:line="360" w:lineRule="auto"/>
        <w:ind w:left="360"/>
        <w:contextualSpacing/>
        <w:jc w:val="center"/>
        <w:rPr>
          <w:b/>
          <w:sz w:val="28"/>
          <w:szCs w:val="28"/>
        </w:rPr>
      </w:pPr>
    </w:p>
    <w:p w:rsidR="005B674C" w:rsidRPr="008023B6" w:rsidRDefault="005B674C" w:rsidP="005B674C">
      <w:pPr>
        <w:spacing w:after="0" w:line="360" w:lineRule="auto"/>
        <w:ind w:left="360"/>
        <w:contextualSpacing/>
        <w:jc w:val="center"/>
        <w:rPr>
          <w:rFonts w:ascii="Times New Roman" w:eastAsia="Calibri" w:hAnsi="Times New Roman" w:cs="Times New Roman"/>
          <w:bCs/>
          <w:i/>
          <w:sz w:val="28"/>
          <w:szCs w:val="28"/>
        </w:rPr>
      </w:pPr>
      <w:r w:rsidRPr="008023B6">
        <w:rPr>
          <w:rFonts w:ascii="Times New Roman" w:eastAsia="Calibri" w:hAnsi="Times New Roman" w:cs="Times New Roman"/>
          <w:b/>
          <w:bCs/>
          <w:sz w:val="28"/>
          <w:szCs w:val="28"/>
        </w:rPr>
        <w:t>Дополнительные источники</w:t>
      </w:r>
    </w:p>
    <w:p w:rsidR="005B674C" w:rsidRPr="008023B6" w:rsidRDefault="005B674C" w:rsidP="005B674C">
      <w:pPr>
        <w:numPr>
          <w:ilvl w:val="0"/>
          <w:numId w:val="19"/>
        </w:numPr>
        <w:spacing w:after="0" w:line="360" w:lineRule="auto"/>
        <w:ind w:left="709" w:hanging="283"/>
        <w:jc w:val="both"/>
        <w:rPr>
          <w:rFonts w:ascii="Times New Roman" w:eastAsia="Calibri" w:hAnsi="Times New Roman" w:cs="Times New Roman"/>
          <w:sz w:val="28"/>
          <w:szCs w:val="28"/>
        </w:rPr>
      </w:pPr>
      <w:r w:rsidRPr="008023B6">
        <w:rPr>
          <w:rFonts w:ascii="Times New Roman" w:eastAsia="Calibri" w:hAnsi="Times New Roman" w:cs="Times New Roman"/>
          <w:sz w:val="28"/>
          <w:szCs w:val="28"/>
        </w:rPr>
        <w:t>Богаченко, В.</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М. Бухгалтерский учет</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учебник / В.М. Богаченко, Н.А. Кириллова. – Изд. 2-е. – Ростов н/Д: Феникс, 2018.</w:t>
      </w:r>
      <w:r w:rsidRPr="008023B6">
        <w:rPr>
          <w:rFonts w:ascii="Times New Roman" w:eastAsia="Calibri" w:hAnsi="Times New Roman" w:cs="Times New Roman"/>
          <w:sz w:val="28"/>
          <w:szCs w:val="28"/>
          <w:shd w:val="clear" w:color="auto" w:fill="FBFBFB"/>
        </w:rPr>
        <w:t xml:space="preserve"> </w:t>
      </w:r>
      <w:r w:rsidRPr="008023B6">
        <w:rPr>
          <w:rFonts w:ascii="Times New Roman" w:eastAsia="TimesNewRomanPSMT" w:hAnsi="Times New Roman" w:cs="Times New Roman"/>
          <w:sz w:val="28"/>
          <w:szCs w:val="28"/>
        </w:rPr>
        <w:t>–</w:t>
      </w:r>
      <w:r>
        <w:rPr>
          <w:rFonts w:ascii="Times New Roman" w:eastAsia="TimesNewRomanPSMT" w:hAnsi="Times New Roman" w:cs="Times New Roman"/>
          <w:sz w:val="28"/>
          <w:szCs w:val="28"/>
        </w:rPr>
        <w:t xml:space="preserve"> </w:t>
      </w:r>
      <w:r w:rsidRPr="008023B6">
        <w:rPr>
          <w:rFonts w:ascii="Times New Roman" w:eastAsia="Calibri" w:hAnsi="Times New Roman" w:cs="Times New Roman"/>
          <w:sz w:val="28"/>
          <w:szCs w:val="28"/>
          <w:shd w:val="clear" w:color="auto" w:fill="FBFBFB"/>
        </w:rPr>
        <w:t>532 с. - ISB</w:t>
      </w:r>
      <w:r>
        <w:rPr>
          <w:rFonts w:ascii="Times New Roman" w:eastAsia="Calibri" w:hAnsi="Times New Roman" w:cs="Times New Roman"/>
          <w:sz w:val="28"/>
          <w:szCs w:val="28"/>
          <w:shd w:val="clear" w:color="auto" w:fill="FBFBFB"/>
        </w:rPr>
        <w:t>№</w:t>
      </w:r>
      <w:r w:rsidRPr="008023B6">
        <w:rPr>
          <w:rFonts w:ascii="Times New Roman" w:eastAsia="Calibri" w:hAnsi="Times New Roman" w:cs="Times New Roman"/>
          <w:sz w:val="28"/>
          <w:szCs w:val="28"/>
          <w:shd w:val="clear" w:color="auto" w:fill="FBFBFB"/>
        </w:rPr>
        <w:t xml:space="preserve"> 978-5-222-26868-</w:t>
      </w:r>
      <w:r w:rsidRPr="008023B6">
        <w:rPr>
          <w:rFonts w:ascii="Times New Roman" w:eastAsia="Calibri" w:hAnsi="Times New Roman" w:cs="Times New Roman"/>
          <w:bCs/>
          <w:sz w:val="28"/>
          <w:szCs w:val="28"/>
          <w:shd w:val="clear" w:color="auto" w:fill="FBFBFB"/>
        </w:rPr>
        <w:t>1</w:t>
      </w:r>
      <w:r w:rsidRPr="008023B6">
        <w:rPr>
          <w:rFonts w:ascii="Times New Roman" w:eastAsia="Calibri" w:hAnsi="Times New Roman" w:cs="Times New Roman"/>
          <w:sz w:val="28"/>
          <w:szCs w:val="28"/>
          <w:shd w:val="clear" w:color="auto" w:fill="FBFBFB"/>
        </w:rPr>
        <w:t>. </w:t>
      </w:r>
    </w:p>
    <w:p w:rsidR="005B674C" w:rsidRPr="008023B6" w:rsidRDefault="005B674C" w:rsidP="005B674C">
      <w:pPr>
        <w:numPr>
          <w:ilvl w:val="0"/>
          <w:numId w:val="19"/>
        </w:numPr>
        <w:spacing w:after="0" w:line="360" w:lineRule="auto"/>
        <w:ind w:left="709" w:hanging="283"/>
        <w:jc w:val="both"/>
        <w:rPr>
          <w:rFonts w:ascii="Times New Roman" w:eastAsia="Calibri" w:hAnsi="Times New Roman" w:cs="Times New Roman"/>
          <w:sz w:val="28"/>
          <w:szCs w:val="28"/>
        </w:rPr>
      </w:pPr>
      <w:r w:rsidRPr="008023B6">
        <w:rPr>
          <w:rFonts w:ascii="Times New Roman" w:eastAsia="TimesNewRomanPSMT" w:hAnsi="Times New Roman" w:cs="Times New Roman"/>
          <w:sz w:val="28"/>
          <w:szCs w:val="28"/>
        </w:rPr>
        <w:t>Хазанович, Э.</w:t>
      </w:r>
      <w:r>
        <w:rPr>
          <w:rFonts w:ascii="Times New Roman" w:eastAsia="TimesNewRomanPSMT" w:hAnsi="Times New Roman" w:cs="Times New Roman"/>
          <w:sz w:val="28"/>
          <w:szCs w:val="28"/>
        </w:rPr>
        <w:t xml:space="preserve"> </w:t>
      </w:r>
      <w:r w:rsidRPr="008023B6">
        <w:rPr>
          <w:rFonts w:ascii="Times New Roman" w:eastAsia="TimesNewRomanPSMT" w:hAnsi="Times New Roman" w:cs="Times New Roman"/>
          <w:sz w:val="28"/>
          <w:szCs w:val="28"/>
        </w:rPr>
        <w:t>С. Анализ финансово-хозяйственной деятельности: учебник / Э.</w:t>
      </w:r>
      <w:r>
        <w:rPr>
          <w:rFonts w:ascii="Times New Roman" w:eastAsia="TimesNewRomanPSMT" w:hAnsi="Times New Roman" w:cs="Times New Roman"/>
          <w:sz w:val="28"/>
          <w:szCs w:val="28"/>
        </w:rPr>
        <w:t xml:space="preserve"> </w:t>
      </w:r>
      <w:r w:rsidRPr="008023B6">
        <w:rPr>
          <w:rFonts w:ascii="Times New Roman" w:eastAsia="TimesNewRomanPSMT" w:hAnsi="Times New Roman" w:cs="Times New Roman"/>
          <w:sz w:val="28"/>
          <w:szCs w:val="28"/>
        </w:rPr>
        <w:t>С.</w:t>
      </w:r>
      <w:r>
        <w:rPr>
          <w:rFonts w:ascii="Times New Roman" w:eastAsia="TimesNewRomanPSMT" w:hAnsi="Times New Roman" w:cs="Times New Roman"/>
          <w:sz w:val="28"/>
          <w:szCs w:val="28"/>
        </w:rPr>
        <w:t xml:space="preserve"> </w:t>
      </w:r>
      <w:r w:rsidRPr="008023B6">
        <w:rPr>
          <w:rFonts w:ascii="Times New Roman" w:eastAsia="TimesNewRomanPSMT" w:hAnsi="Times New Roman" w:cs="Times New Roman"/>
          <w:sz w:val="28"/>
          <w:szCs w:val="28"/>
        </w:rPr>
        <w:t>Хазанович. – М.</w:t>
      </w:r>
      <w:proofErr w:type="gramStart"/>
      <w:r>
        <w:rPr>
          <w:rFonts w:ascii="Times New Roman" w:eastAsia="TimesNewRomanPSMT" w:hAnsi="Times New Roman" w:cs="Times New Roman"/>
          <w:sz w:val="28"/>
          <w:szCs w:val="28"/>
        </w:rPr>
        <w:t xml:space="preserve"> </w:t>
      </w:r>
      <w:r w:rsidRPr="008023B6">
        <w:rPr>
          <w:rFonts w:ascii="Times New Roman" w:eastAsia="TimesNewRomanPSMT" w:hAnsi="Times New Roman" w:cs="Times New Roman"/>
          <w:sz w:val="28"/>
          <w:szCs w:val="28"/>
        </w:rPr>
        <w:t>:</w:t>
      </w:r>
      <w:proofErr w:type="gramEnd"/>
      <w:r w:rsidRPr="008023B6">
        <w:rPr>
          <w:rFonts w:ascii="Times New Roman" w:eastAsia="TimesNewRomanPSMT" w:hAnsi="Times New Roman" w:cs="Times New Roman"/>
          <w:sz w:val="28"/>
          <w:szCs w:val="28"/>
        </w:rPr>
        <w:t xml:space="preserve"> КРОНУС, 2017. – 272 с. - </w:t>
      </w:r>
      <w:r w:rsidRPr="008023B6">
        <w:rPr>
          <w:rFonts w:ascii="Times New Roman" w:eastAsia="Times New Roman" w:hAnsi="Times New Roman" w:cs="Times New Roman"/>
          <w:bCs/>
          <w:sz w:val="28"/>
          <w:szCs w:val="28"/>
          <w:bdr w:val="none" w:sz="0" w:space="0" w:color="auto" w:frame="1"/>
        </w:rPr>
        <w:t>ISB</w:t>
      </w:r>
      <w:r>
        <w:rPr>
          <w:rFonts w:ascii="Times New Roman" w:eastAsia="Times New Roman" w:hAnsi="Times New Roman" w:cs="Times New Roman"/>
          <w:bCs/>
          <w:sz w:val="28"/>
          <w:szCs w:val="28"/>
          <w:bdr w:val="none" w:sz="0" w:space="0" w:color="auto" w:frame="1"/>
        </w:rPr>
        <w:t xml:space="preserve">№ </w:t>
      </w:r>
      <w:r w:rsidRPr="008023B6">
        <w:rPr>
          <w:rFonts w:ascii="Times New Roman" w:eastAsia="Times New Roman" w:hAnsi="Times New Roman" w:cs="Times New Roman"/>
          <w:bCs/>
          <w:sz w:val="28"/>
          <w:szCs w:val="28"/>
          <w:bdr w:val="none" w:sz="0" w:space="0" w:color="auto" w:frame="1"/>
        </w:rPr>
        <w:t>:</w:t>
      </w:r>
      <w:r w:rsidRPr="008023B6">
        <w:rPr>
          <w:rFonts w:ascii="Times New Roman" w:eastAsia="Times New Roman" w:hAnsi="Times New Roman" w:cs="Times New Roman"/>
          <w:sz w:val="28"/>
          <w:szCs w:val="28"/>
        </w:rPr>
        <w:t> </w:t>
      </w:r>
      <w:r w:rsidRPr="008023B6">
        <w:rPr>
          <w:rFonts w:ascii="Times New Roman" w:eastAsia="Times New Roman" w:hAnsi="Times New Roman" w:cs="Times New Roman"/>
          <w:sz w:val="28"/>
          <w:szCs w:val="28"/>
          <w:bdr w:val="none" w:sz="0" w:space="0" w:color="auto" w:frame="1"/>
        </w:rPr>
        <w:t>978-5-406-05645-5</w:t>
      </w:r>
      <w:r w:rsidRPr="008023B6">
        <w:rPr>
          <w:rFonts w:ascii="Times New Roman" w:eastAsia="Calibri" w:hAnsi="Times New Roman" w:cs="Times New Roman"/>
          <w:sz w:val="28"/>
          <w:szCs w:val="28"/>
        </w:rPr>
        <w:t>.</w:t>
      </w:r>
    </w:p>
    <w:p w:rsidR="005B674C" w:rsidRPr="008023B6" w:rsidRDefault="005B674C" w:rsidP="005B674C">
      <w:pPr>
        <w:numPr>
          <w:ilvl w:val="0"/>
          <w:numId w:val="19"/>
        </w:numPr>
        <w:spacing w:after="0" w:line="360" w:lineRule="auto"/>
        <w:ind w:left="709" w:hanging="283"/>
        <w:jc w:val="both"/>
        <w:rPr>
          <w:rFonts w:ascii="Times New Roman" w:eastAsia="Calibri" w:hAnsi="Times New Roman" w:cs="Times New Roman"/>
          <w:sz w:val="28"/>
          <w:szCs w:val="28"/>
        </w:rPr>
      </w:pPr>
      <w:r w:rsidRPr="008023B6">
        <w:rPr>
          <w:rFonts w:ascii="Times New Roman" w:eastAsia="Calibri" w:hAnsi="Times New Roman" w:cs="Times New Roman"/>
          <w:sz w:val="28"/>
          <w:szCs w:val="28"/>
        </w:rPr>
        <w:t>Отчетность</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бухгалтерская и налоговая (8-е изд., </w:t>
      </w:r>
      <w:proofErr w:type="spellStart"/>
      <w:r w:rsidRPr="008023B6">
        <w:rPr>
          <w:rFonts w:ascii="Times New Roman" w:eastAsia="Calibri" w:hAnsi="Times New Roman" w:cs="Times New Roman"/>
          <w:sz w:val="28"/>
          <w:szCs w:val="28"/>
        </w:rPr>
        <w:t>перераб</w:t>
      </w:r>
      <w:proofErr w:type="spellEnd"/>
      <w:r w:rsidRPr="008023B6">
        <w:rPr>
          <w:rFonts w:ascii="Times New Roman" w:eastAsia="Calibri" w:hAnsi="Times New Roman" w:cs="Times New Roman"/>
          <w:sz w:val="28"/>
          <w:szCs w:val="28"/>
        </w:rPr>
        <w:t>. и доп.)/ Г.</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Ю.</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Касьянова. М.</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АБАК, 2018. – 496 с. </w:t>
      </w:r>
      <w:r w:rsidRPr="008023B6">
        <w:rPr>
          <w:rFonts w:ascii="Times New Roman" w:eastAsia="Calibri" w:hAnsi="Times New Roman" w:cs="Times New Roman"/>
          <w:sz w:val="28"/>
          <w:szCs w:val="28"/>
          <w:shd w:val="clear" w:color="auto" w:fill="FBFBFB"/>
        </w:rPr>
        <w:t>- ISB</w:t>
      </w:r>
      <w:r>
        <w:rPr>
          <w:rFonts w:ascii="Times New Roman" w:eastAsia="Calibri" w:hAnsi="Times New Roman" w:cs="Times New Roman"/>
          <w:sz w:val="28"/>
          <w:szCs w:val="28"/>
          <w:shd w:val="clear" w:color="auto" w:fill="FBFBFB"/>
        </w:rPr>
        <w:t>№</w:t>
      </w:r>
      <w:r w:rsidRPr="008023B6">
        <w:rPr>
          <w:rFonts w:ascii="Times New Roman" w:eastAsia="Calibri" w:hAnsi="Times New Roman" w:cs="Times New Roman"/>
          <w:sz w:val="28"/>
          <w:szCs w:val="28"/>
          <w:shd w:val="clear" w:color="auto" w:fill="FBFBFB"/>
        </w:rPr>
        <w:t xml:space="preserve"> 978-5-9748-0566-0. </w:t>
      </w:r>
    </w:p>
    <w:p w:rsidR="005B674C" w:rsidRPr="008023B6" w:rsidRDefault="005B674C" w:rsidP="005B674C">
      <w:pPr>
        <w:numPr>
          <w:ilvl w:val="0"/>
          <w:numId w:val="19"/>
        </w:numPr>
        <w:spacing w:after="0" w:line="360" w:lineRule="auto"/>
        <w:ind w:left="709" w:hanging="283"/>
        <w:jc w:val="both"/>
        <w:rPr>
          <w:rFonts w:ascii="Times New Roman" w:eastAsia="Calibri" w:hAnsi="Times New Roman" w:cs="Times New Roman"/>
          <w:sz w:val="28"/>
          <w:szCs w:val="28"/>
        </w:rPr>
      </w:pPr>
      <w:r w:rsidRPr="008023B6">
        <w:rPr>
          <w:rFonts w:ascii="Times New Roman" w:eastAsia="Calibri" w:hAnsi="Times New Roman" w:cs="Times New Roman"/>
          <w:sz w:val="28"/>
          <w:szCs w:val="28"/>
        </w:rPr>
        <w:t>Ковалев, В.</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В., Ковалев Вит.</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В. Анализ баланса, или Как понимать баланс. – 3-е изд., </w:t>
      </w:r>
      <w:proofErr w:type="spellStart"/>
      <w:r w:rsidRPr="008023B6">
        <w:rPr>
          <w:rFonts w:ascii="Times New Roman" w:eastAsia="Calibri" w:hAnsi="Times New Roman" w:cs="Times New Roman"/>
          <w:sz w:val="28"/>
          <w:szCs w:val="28"/>
        </w:rPr>
        <w:t>переаб</w:t>
      </w:r>
      <w:proofErr w:type="spellEnd"/>
      <w:r w:rsidRPr="008023B6">
        <w:rPr>
          <w:rFonts w:ascii="Times New Roman" w:eastAsia="Calibri" w:hAnsi="Times New Roman" w:cs="Times New Roman"/>
          <w:sz w:val="28"/>
          <w:szCs w:val="28"/>
        </w:rPr>
        <w:t>. и доп. – М.</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Проспект, 2017. – 784 с.</w:t>
      </w:r>
      <w:r w:rsidRPr="008023B6">
        <w:rPr>
          <w:rFonts w:ascii="Times New Roman" w:eastAsia="Calibri" w:hAnsi="Times New Roman" w:cs="Times New Roman"/>
          <w:sz w:val="28"/>
          <w:szCs w:val="28"/>
          <w:shd w:val="clear" w:color="auto" w:fill="FBFBFB"/>
        </w:rPr>
        <w:t xml:space="preserve"> - ISB</w:t>
      </w:r>
      <w:r>
        <w:rPr>
          <w:rFonts w:ascii="Times New Roman" w:eastAsia="Calibri" w:hAnsi="Times New Roman" w:cs="Times New Roman"/>
          <w:sz w:val="28"/>
          <w:szCs w:val="28"/>
          <w:shd w:val="clear" w:color="auto" w:fill="FBFBFB"/>
        </w:rPr>
        <w:t>№</w:t>
      </w:r>
      <w:r w:rsidRPr="008023B6">
        <w:rPr>
          <w:rFonts w:ascii="Times New Roman" w:eastAsia="Calibri" w:hAnsi="Times New Roman" w:cs="Times New Roman"/>
          <w:sz w:val="28"/>
          <w:szCs w:val="28"/>
          <w:shd w:val="clear" w:color="auto" w:fill="FBFBFB"/>
        </w:rPr>
        <w:t xml:space="preserve"> 978-5-392-15472-2.</w:t>
      </w:r>
    </w:p>
    <w:p w:rsidR="005B674C" w:rsidRPr="008023B6" w:rsidRDefault="005B674C" w:rsidP="005B674C">
      <w:pPr>
        <w:numPr>
          <w:ilvl w:val="0"/>
          <w:numId w:val="19"/>
        </w:numPr>
        <w:spacing w:after="0" w:line="360" w:lineRule="auto"/>
        <w:ind w:left="709" w:hanging="283"/>
        <w:jc w:val="both"/>
        <w:rPr>
          <w:rFonts w:ascii="Times New Roman" w:eastAsia="Calibri" w:hAnsi="Times New Roman" w:cs="Times New Roman"/>
          <w:sz w:val="28"/>
          <w:szCs w:val="28"/>
        </w:rPr>
      </w:pPr>
      <w:proofErr w:type="spellStart"/>
      <w:r w:rsidRPr="008023B6">
        <w:rPr>
          <w:rFonts w:ascii="Times New Roman" w:eastAsia="Calibri" w:hAnsi="Times New Roman" w:cs="Times New Roman"/>
          <w:sz w:val="28"/>
          <w:szCs w:val="28"/>
        </w:rPr>
        <w:t>Малис</w:t>
      </w:r>
      <w:proofErr w:type="spellEnd"/>
      <w:r w:rsidRPr="008023B6">
        <w:rPr>
          <w:rFonts w:ascii="Times New Roman" w:eastAsia="Calibri" w:hAnsi="Times New Roman" w:cs="Times New Roman"/>
          <w:sz w:val="28"/>
          <w:szCs w:val="28"/>
        </w:rPr>
        <w:t>, Н. И. Налоговый учет и отчетность</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учебник и практикум для СПО / Н.</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И. </w:t>
      </w:r>
      <w:proofErr w:type="spellStart"/>
      <w:r w:rsidRPr="008023B6">
        <w:rPr>
          <w:rFonts w:ascii="Times New Roman" w:eastAsia="Calibri" w:hAnsi="Times New Roman" w:cs="Times New Roman"/>
          <w:sz w:val="28"/>
          <w:szCs w:val="28"/>
        </w:rPr>
        <w:t>Малис</w:t>
      </w:r>
      <w:proofErr w:type="spellEnd"/>
      <w:r w:rsidRPr="008023B6">
        <w:rPr>
          <w:rFonts w:ascii="Times New Roman" w:eastAsia="Calibri" w:hAnsi="Times New Roman" w:cs="Times New Roman"/>
          <w:sz w:val="28"/>
          <w:szCs w:val="28"/>
        </w:rPr>
        <w:t>, Л.</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П. </w:t>
      </w:r>
      <w:proofErr w:type="spellStart"/>
      <w:r w:rsidRPr="008023B6">
        <w:rPr>
          <w:rFonts w:ascii="Times New Roman" w:eastAsia="Calibri" w:hAnsi="Times New Roman" w:cs="Times New Roman"/>
          <w:sz w:val="28"/>
          <w:szCs w:val="28"/>
        </w:rPr>
        <w:t>Грундел</w:t>
      </w:r>
      <w:proofErr w:type="spellEnd"/>
      <w:r w:rsidRPr="008023B6">
        <w:rPr>
          <w:rFonts w:ascii="Times New Roman" w:eastAsia="Calibri" w:hAnsi="Times New Roman" w:cs="Times New Roman"/>
          <w:sz w:val="28"/>
          <w:szCs w:val="28"/>
        </w:rPr>
        <w:t>, А.</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С. </w:t>
      </w:r>
      <w:proofErr w:type="spellStart"/>
      <w:r w:rsidRPr="008023B6">
        <w:rPr>
          <w:rFonts w:ascii="Times New Roman" w:eastAsia="Calibri" w:hAnsi="Times New Roman" w:cs="Times New Roman"/>
          <w:sz w:val="28"/>
          <w:szCs w:val="28"/>
        </w:rPr>
        <w:t>Зинягина</w:t>
      </w:r>
      <w:proofErr w:type="spellEnd"/>
      <w:r w:rsidRPr="008023B6">
        <w:rPr>
          <w:rFonts w:ascii="Times New Roman" w:eastAsia="Calibri" w:hAnsi="Times New Roman" w:cs="Times New Roman"/>
          <w:sz w:val="28"/>
          <w:szCs w:val="28"/>
        </w:rPr>
        <w:t>: под ред. Н.</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xml:space="preserve">И. </w:t>
      </w:r>
      <w:proofErr w:type="spellStart"/>
      <w:r w:rsidRPr="008023B6">
        <w:rPr>
          <w:rFonts w:ascii="Times New Roman" w:eastAsia="Calibri" w:hAnsi="Times New Roman" w:cs="Times New Roman"/>
          <w:sz w:val="28"/>
          <w:szCs w:val="28"/>
        </w:rPr>
        <w:t>Малис</w:t>
      </w:r>
      <w:proofErr w:type="spellEnd"/>
      <w:r w:rsidRPr="008023B6">
        <w:rPr>
          <w:rFonts w:ascii="Times New Roman" w:eastAsia="Calibri" w:hAnsi="Times New Roman" w:cs="Times New Roman"/>
          <w:sz w:val="28"/>
          <w:szCs w:val="28"/>
        </w:rPr>
        <w:t>. – М.</w:t>
      </w:r>
      <w:proofErr w:type="gramStart"/>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w:t>
      </w:r>
      <w:proofErr w:type="gramEnd"/>
      <w:r w:rsidRPr="008023B6">
        <w:rPr>
          <w:rFonts w:ascii="Times New Roman" w:eastAsia="Calibri" w:hAnsi="Times New Roman" w:cs="Times New Roman"/>
          <w:sz w:val="28"/>
          <w:szCs w:val="28"/>
        </w:rPr>
        <w:t xml:space="preserve"> Издательство </w:t>
      </w:r>
      <w:proofErr w:type="spellStart"/>
      <w:r w:rsidRPr="008023B6">
        <w:rPr>
          <w:rFonts w:ascii="Times New Roman" w:eastAsia="Calibri" w:hAnsi="Times New Roman" w:cs="Times New Roman"/>
          <w:sz w:val="28"/>
          <w:szCs w:val="28"/>
        </w:rPr>
        <w:t>Юрайт</w:t>
      </w:r>
      <w:proofErr w:type="spellEnd"/>
      <w:r w:rsidRPr="008023B6">
        <w:rPr>
          <w:rFonts w:ascii="Times New Roman" w:eastAsia="Calibri" w:hAnsi="Times New Roman" w:cs="Times New Roman"/>
          <w:sz w:val="28"/>
          <w:szCs w:val="28"/>
        </w:rPr>
        <w:t>, 2018. – 314 с. – серия</w:t>
      </w:r>
      <w:r>
        <w:rPr>
          <w:rFonts w:ascii="Times New Roman" w:eastAsia="Calibri" w:hAnsi="Times New Roman" w:cs="Times New Roman"/>
          <w:sz w:val="28"/>
          <w:szCs w:val="28"/>
        </w:rPr>
        <w:t xml:space="preserve"> </w:t>
      </w:r>
      <w:r w:rsidRPr="008023B6">
        <w:rPr>
          <w:rFonts w:ascii="Times New Roman" w:eastAsia="Calibri" w:hAnsi="Times New Roman" w:cs="Times New Roman"/>
          <w:sz w:val="28"/>
          <w:szCs w:val="28"/>
        </w:rPr>
        <w:t>: Профессиональное образование.</w:t>
      </w:r>
      <w:r w:rsidRPr="008023B6">
        <w:rPr>
          <w:rFonts w:ascii="Times New Roman" w:eastAsia="Calibri" w:hAnsi="Times New Roman" w:cs="Times New Roman"/>
          <w:sz w:val="28"/>
          <w:szCs w:val="28"/>
          <w:shd w:val="clear" w:color="auto" w:fill="FFFFFF"/>
        </w:rPr>
        <w:t xml:space="preserve"> - ISB</w:t>
      </w:r>
      <w:r>
        <w:rPr>
          <w:rFonts w:ascii="Times New Roman" w:eastAsia="Calibri" w:hAnsi="Times New Roman" w:cs="Times New Roman"/>
          <w:sz w:val="28"/>
          <w:szCs w:val="28"/>
          <w:shd w:val="clear" w:color="auto" w:fill="FFFFFF"/>
        </w:rPr>
        <w:t>№</w:t>
      </w:r>
      <w:r w:rsidRPr="008023B6">
        <w:rPr>
          <w:rFonts w:ascii="Times New Roman" w:eastAsia="Calibri" w:hAnsi="Times New Roman" w:cs="Times New Roman"/>
          <w:sz w:val="28"/>
          <w:szCs w:val="28"/>
          <w:shd w:val="clear" w:color="auto" w:fill="FFFFFF"/>
        </w:rPr>
        <w:t xml:space="preserve"> 978-5-534-11322-8. </w:t>
      </w:r>
      <w:r>
        <w:rPr>
          <w:rFonts w:ascii="Times New Roman" w:eastAsia="Calibri" w:hAnsi="Times New Roman" w:cs="Times New Roman"/>
          <w:sz w:val="28"/>
          <w:szCs w:val="28"/>
          <w:shd w:val="clear" w:color="auto" w:fill="FFFFFF"/>
        </w:rPr>
        <w:t>–</w:t>
      </w:r>
      <w:r w:rsidRPr="008023B6">
        <w:rPr>
          <w:rFonts w:ascii="Times New Roman" w:eastAsia="Calibri" w:hAnsi="Times New Roman" w:cs="Times New Roman"/>
          <w:sz w:val="28"/>
          <w:szCs w:val="28"/>
          <w:shd w:val="clear" w:color="auto" w:fill="FFFFFF"/>
        </w:rPr>
        <w:t xml:space="preserve"> Текст</w:t>
      </w:r>
      <w:proofErr w:type="gramStart"/>
      <w:r>
        <w:rPr>
          <w:rFonts w:ascii="Times New Roman" w:eastAsia="Calibri" w:hAnsi="Times New Roman" w:cs="Times New Roman"/>
          <w:sz w:val="28"/>
          <w:szCs w:val="28"/>
          <w:shd w:val="clear" w:color="auto" w:fill="FFFFFF"/>
        </w:rPr>
        <w:t xml:space="preserve"> </w:t>
      </w:r>
      <w:r w:rsidRPr="008023B6">
        <w:rPr>
          <w:rFonts w:ascii="Times New Roman" w:eastAsia="Calibri" w:hAnsi="Times New Roman" w:cs="Times New Roman"/>
          <w:sz w:val="28"/>
          <w:szCs w:val="28"/>
          <w:shd w:val="clear" w:color="auto" w:fill="FFFFFF"/>
        </w:rPr>
        <w:t>:</w:t>
      </w:r>
      <w:proofErr w:type="gramEnd"/>
      <w:r w:rsidRPr="008023B6">
        <w:rPr>
          <w:rFonts w:ascii="Times New Roman" w:eastAsia="Calibri" w:hAnsi="Times New Roman" w:cs="Times New Roman"/>
          <w:sz w:val="28"/>
          <w:szCs w:val="28"/>
          <w:shd w:val="clear" w:color="auto" w:fill="FFFFFF"/>
        </w:rPr>
        <w:t xml:space="preserve"> электронный // Образовательная платформа </w:t>
      </w:r>
      <w:proofErr w:type="spellStart"/>
      <w:r w:rsidRPr="008023B6">
        <w:rPr>
          <w:rFonts w:ascii="Times New Roman" w:eastAsia="Calibri" w:hAnsi="Times New Roman" w:cs="Times New Roman"/>
          <w:sz w:val="28"/>
          <w:szCs w:val="28"/>
          <w:shd w:val="clear" w:color="auto" w:fill="FFFFFF"/>
        </w:rPr>
        <w:t>Юрайт</w:t>
      </w:r>
      <w:proofErr w:type="spellEnd"/>
      <w:r w:rsidRPr="008023B6">
        <w:rPr>
          <w:rFonts w:ascii="Times New Roman" w:eastAsia="Calibri" w:hAnsi="Times New Roman" w:cs="Times New Roman"/>
          <w:sz w:val="28"/>
          <w:szCs w:val="28"/>
          <w:shd w:val="clear" w:color="auto" w:fill="FFFFFF"/>
        </w:rPr>
        <w:t xml:space="preserve"> [сайт]. </w:t>
      </w:r>
      <w:r>
        <w:rPr>
          <w:rFonts w:ascii="Times New Roman" w:eastAsia="Calibri" w:hAnsi="Times New Roman" w:cs="Times New Roman"/>
          <w:sz w:val="28"/>
          <w:szCs w:val="28"/>
          <w:shd w:val="clear" w:color="auto" w:fill="FFFFFF"/>
        </w:rPr>
        <w:t>–</w:t>
      </w:r>
      <w:r w:rsidRPr="008023B6">
        <w:rPr>
          <w:rFonts w:ascii="Times New Roman" w:eastAsia="Calibri" w:hAnsi="Times New Roman" w:cs="Times New Roman"/>
          <w:sz w:val="28"/>
          <w:szCs w:val="28"/>
          <w:shd w:val="clear" w:color="auto" w:fill="FFFFFF"/>
        </w:rPr>
        <w:t xml:space="preserve"> URL</w:t>
      </w:r>
      <w:proofErr w:type="gramStart"/>
      <w:r>
        <w:rPr>
          <w:rFonts w:ascii="Times New Roman" w:eastAsia="Calibri" w:hAnsi="Times New Roman" w:cs="Times New Roman"/>
          <w:sz w:val="28"/>
          <w:szCs w:val="28"/>
          <w:shd w:val="clear" w:color="auto" w:fill="FFFFFF"/>
        </w:rPr>
        <w:t xml:space="preserve"> </w:t>
      </w:r>
      <w:r w:rsidRPr="008023B6">
        <w:rPr>
          <w:rFonts w:ascii="Times New Roman" w:eastAsia="Calibri" w:hAnsi="Times New Roman" w:cs="Times New Roman"/>
          <w:sz w:val="28"/>
          <w:szCs w:val="28"/>
          <w:shd w:val="clear" w:color="auto" w:fill="FFFFFF"/>
        </w:rPr>
        <w:t>:</w:t>
      </w:r>
      <w:proofErr w:type="gramEnd"/>
      <w:r w:rsidRPr="008023B6">
        <w:rPr>
          <w:rFonts w:ascii="Times New Roman" w:eastAsia="Calibri" w:hAnsi="Times New Roman" w:cs="Times New Roman"/>
          <w:sz w:val="28"/>
          <w:szCs w:val="28"/>
          <w:shd w:val="clear" w:color="auto" w:fill="FFFFFF"/>
        </w:rPr>
        <w:t> -</w:t>
      </w:r>
      <w:r>
        <w:rPr>
          <w:rFonts w:ascii="Times New Roman" w:eastAsia="Calibri" w:hAnsi="Times New Roman" w:cs="Times New Roman"/>
          <w:sz w:val="28"/>
          <w:szCs w:val="28"/>
          <w:shd w:val="clear" w:color="auto" w:fill="FFFFFF"/>
        </w:rPr>
        <w:t xml:space="preserve"> </w:t>
      </w:r>
      <w:hyperlink w:history="1">
        <w:proofErr w:type="spellStart"/>
        <w:r w:rsidRPr="008023B6">
          <w:rPr>
            <w:rFonts w:ascii="Times New Roman" w:eastAsia="Calibri" w:hAnsi="Times New Roman" w:cs="Times New Roman"/>
            <w:sz w:val="28"/>
            <w:szCs w:val="28"/>
            <w:shd w:val="clear" w:color="auto" w:fill="FFFFFF"/>
          </w:rPr>
          <w:t>https</w:t>
        </w:r>
        <w:proofErr w:type="spellEnd"/>
        <w:r>
          <w:rPr>
            <w:rFonts w:ascii="Times New Roman" w:eastAsia="Calibri" w:hAnsi="Times New Roman" w:cs="Times New Roman"/>
            <w:sz w:val="28"/>
            <w:szCs w:val="28"/>
            <w:shd w:val="clear" w:color="auto" w:fill="FFFFFF"/>
          </w:rPr>
          <w:t xml:space="preserve"> </w:t>
        </w:r>
        <w:r w:rsidRPr="008023B6">
          <w:rPr>
            <w:rFonts w:ascii="Times New Roman" w:eastAsia="Calibri" w:hAnsi="Times New Roman" w:cs="Times New Roman"/>
            <w:sz w:val="28"/>
            <w:szCs w:val="28"/>
            <w:shd w:val="clear" w:color="auto" w:fill="FFFFFF"/>
          </w:rPr>
          <w:t xml:space="preserve">:// urait.ru/ </w:t>
        </w:r>
        <w:proofErr w:type="spellStart"/>
        <w:r w:rsidRPr="008023B6">
          <w:rPr>
            <w:rFonts w:ascii="Times New Roman" w:eastAsia="Calibri" w:hAnsi="Times New Roman" w:cs="Times New Roman"/>
            <w:sz w:val="28"/>
            <w:szCs w:val="28"/>
            <w:shd w:val="clear" w:color="auto" w:fill="FFFFFF"/>
          </w:rPr>
          <w:t>bcode</w:t>
        </w:r>
        <w:proofErr w:type="spellEnd"/>
        <w:r w:rsidRPr="008023B6">
          <w:rPr>
            <w:rFonts w:ascii="Times New Roman" w:eastAsia="Calibri" w:hAnsi="Times New Roman" w:cs="Times New Roman"/>
            <w:sz w:val="28"/>
            <w:szCs w:val="28"/>
            <w:shd w:val="clear" w:color="auto" w:fill="FFFFFF"/>
          </w:rPr>
          <w:t>/ 444917</w:t>
        </w:r>
      </w:hyperlink>
      <w:r w:rsidRPr="008023B6">
        <w:rPr>
          <w:rFonts w:ascii="Times New Roman" w:eastAsia="Calibri" w:hAnsi="Times New Roman" w:cs="Times New Roman"/>
          <w:sz w:val="28"/>
          <w:szCs w:val="28"/>
          <w:shd w:val="clear" w:color="auto" w:fill="FFFFFF"/>
        </w:rPr>
        <w:t>.</w:t>
      </w:r>
    </w:p>
    <w:p w:rsidR="005B674C" w:rsidRDefault="005B674C" w:rsidP="005B674C">
      <w:pPr>
        <w:pStyle w:val="23"/>
        <w:shd w:val="clear" w:color="auto" w:fill="auto"/>
        <w:spacing w:before="0" w:after="0" w:line="240" w:lineRule="auto"/>
        <w:ind w:firstLine="0"/>
        <w:jc w:val="center"/>
        <w:rPr>
          <w:b/>
        </w:rPr>
      </w:pPr>
    </w:p>
    <w:p w:rsidR="005B674C" w:rsidRDefault="005B674C" w:rsidP="005B674C">
      <w:pPr>
        <w:pStyle w:val="23"/>
        <w:shd w:val="clear" w:color="auto" w:fill="auto"/>
        <w:spacing w:before="0" w:after="0" w:line="240" w:lineRule="auto"/>
        <w:ind w:firstLine="0"/>
        <w:jc w:val="center"/>
        <w:rPr>
          <w:b/>
        </w:rPr>
      </w:pPr>
    </w:p>
    <w:p w:rsidR="002B6853" w:rsidRDefault="002B6853" w:rsidP="005B674C">
      <w:pPr>
        <w:pStyle w:val="23"/>
        <w:shd w:val="clear" w:color="auto" w:fill="auto"/>
        <w:spacing w:before="0" w:after="0" w:line="240" w:lineRule="auto"/>
        <w:ind w:firstLine="0"/>
        <w:jc w:val="center"/>
        <w:rPr>
          <w:b/>
        </w:rPr>
      </w:pPr>
    </w:p>
    <w:p w:rsidR="002B6853" w:rsidRDefault="002B6853" w:rsidP="005B674C">
      <w:pPr>
        <w:pStyle w:val="23"/>
        <w:shd w:val="clear" w:color="auto" w:fill="auto"/>
        <w:spacing w:before="0" w:after="0" w:line="240" w:lineRule="auto"/>
        <w:ind w:firstLine="0"/>
        <w:jc w:val="center"/>
        <w:rPr>
          <w:b/>
        </w:rPr>
      </w:pPr>
    </w:p>
    <w:p w:rsidR="002B6853" w:rsidRDefault="002B6853" w:rsidP="005B674C">
      <w:pPr>
        <w:pStyle w:val="23"/>
        <w:shd w:val="clear" w:color="auto" w:fill="auto"/>
        <w:spacing w:before="0" w:after="0" w:line="240" w:lineRule="auto"/>
        <w:ind w:firstLine="0"/>
        <w:jc w:val="center"/>
        <w:rPr>
          <w:b/>
        </w:rPr>
      </w:pPr>
    </w:p>
    <w:p w:rsidR="002B6853" w:rsidRDefault="002B6853" w:rsidP="005B674C">
      <w:pPr>
        <w:pStyle w:val="23"/>
        <w:shd w:val="clear" w:color="auto" w:fill="auto"/>
        <w:spacing w:before="0" w:after="0" w:line="240" w:lineRule="auto"/>
        <w:ind w:firstLine="0"/>
        <w:jc w:val="center"/>
        <w:rPr>
          <w:b/>
        </w:rPr>
      </w:pPr>
    </w:p>
    <w:p w:rsidR="002B6853" w:rsidRDefault="002B6853" w:rsidP="005B674C">
      <w:pPr>
        <w:pStyle w:val="23"/>
        <w:shd w:val="clear" w:color="auto" w:fill="auto"/>
        <w:spacing w:before="0" w:after="0" w:line="240" w:lineRule="auto"/>
        <w:ind w:firstLine="0"/>
        <w:jc w:val="center"/>
        <w:rPr>
          <w:b/>
        </w:rPr>
      </w:pPr>
    </w:p>
    <w:p w:rsidR="002B6853" w:rsidRDefault="002B6853" w:rsidP="005B674C">
      <w:pPr>
        <w:pStyle w:val="23"/>
        <w:shd w:val="clear" w:color="auto" w:fill="auto"/>
        <w:spacing w:before="0" w:after="0" w:line="240" w:lineRule="auto"/>
        <w:ind w:firstLine="0"/>
        <w:jc w:val="center"/>
        <w:rPr>
          <w:b/>
        </w:rPr>
      </w:pPr>
    </w:p>
    <w:p w:rsidR="002B6853" w:rsidRDefault="002B6853" w:rsidP="005B674C">
      <w:pPr>
        <w:pStyle w:val="23"/>
        <w:shd w:val="clear" w:color="auto" w:fill="auto"/>
        <w:spacing w:before="0" w:after="0" w:line="240" w:lineRule="auto"/>
        <w:ind w:firstLine="0"/>
        <w:jc w:val="center"/>
        <w:rPr>
          <w:b/>
        </w:rPr>
      </w:pPr>
    </w:p>
    <w:p w:rsidR="002B6853" w:rsidRDefault="002B6853" w:rsidP="005B674C">
      <w:pPr>
        <w:pStyle w:val="23"/>
        <w:shd w:val="clear" w:color="auto" w:fill="auto"/>
        <w:spacing w:before="0" w:after="0" w:line="240" w:lineRule="auto"/>
        <w:ind w:firstLine="0"/>
        <w:jc w:val="center"/>
        <w:rPr>
          <w:b/>
        </w:rPr>
      </w:pPr>
    </w:p>
    <w:p w:rsidR="002B6853" w:rsidRDefault="002B6853" w:rsidP="005B674C">
      <w:pPr>
        <w:pStyle w:val="23"/>
        <w:shd w:val="clear" w:color="auto" w:fill="auto"/>
        <w:spacing w:before="0" w:after="0" w:line="240" w:lineRule="auto"/>
        <w:ind w:firstLine="0"/>
        <w:jc w:val="center"/>
        <w:rPr>
          <w:b/>
        </w:rPr>
      </w:pPr>
    </w:p>
    <w:p w:rsidR="002B6853" w:rsidRDefault="002B6853" w:rsidP="005B674C">
      <w:pPr>
        <w:pStyle w:val="23"/>
        <w:shd w:val="clear" w:color="auto" w:fill="auto"/>
        <w:spacing w:before="0" w:after="0" w:line="240" w:lineRule="auto"/>
        <w:ind w:firstLine="0"/>
        <w:jc w:val="center"/>
        <w:rPr>
          <w:b/>
        </w:rPr>
      </w:pPr>
    </w:p>
    <w:p w:rsidR="00E07BE0" w:rsidRPr="00CE4B57" w:rsidRDefault="005B674C" w:rsidP="005B674C">
      <w:pPr>
        <w:pStyle w:val="23"/>
        <w:shd w:val="clear" w:color="auto" w:fill="auto"/>
        <w:spacing w:before="0" w:after="0" w:line="360" w:lineRule="auto"/>
        <w:ind w:firstLine="0"/>
        <w:rPr>
          <w:b/>
        </w:rPr>
      </w:pPr>
      <w:r w:rsidRPr="00CE4B57">
        <w:rPr>
          <w:b/>
        </w:rPr>
        <w:lastRenderedPageBreak/>
        <w:t>5 МЕТОДИЧЕСКИЕ УКАЗАНИЯ ПО ПРОХОЖДЕНИЮ ПРАКТИКИ</w:t>
      </w:r>
    </w:p>
    <w:p w:rsidR="00817C5A" w:rsidRDefault="00730C29" w:rsidP="005B674C">
      <w:pPr>
        <w:pStyle w:val="23"/>
        <w:shd w:val="clear" w:color="auto" w:fill="auto"/>
        <w:spacing w:before="0" w:after="0" w:line="360" w:lineRule="auto"/>
        <w:ind w:firstLine="0"/>
        <w:rPr>
          <w:b/>
        </w:rPr>
      </w:pPr>
      <w:r>
        <w:rPr>
          <w:b/>
        </w:rPr>
        <w:t xml:space="preserve">5.1 </w:t>
      </w:r>
      <w:r w:rsidR="00817C5A" w:rsidRPr="00CE4B57">
        <w:rPr>
          <w:b/>
        </w:rPr>
        <w:t>Содержание практики</w:t>
      </w:r>
    </w:p>
    <w:tbl>
      <w:tblPr>
        <w:tblW w:w="9729" w:type="dxa"/>
        <w:jc w:val="center"/>
        <w:tblLayout w:type="fixed"/>
        <w:tblCellMar>
          <w:top w:w="15" w:type="dxa"/>
          <w:left w:w="15" w:type="dxa"/>
          <w:bottom w:w="15" w:type="dxa"/>
          <w:right w:w="15" w:type="dxa"/>
        </w:tblCellMar>
        <w:tblLook w:val="04A0" w:firstRow="1" w:lastRow="0" w:firstColumn="1" w:lastColumn="0" w:noHBand="0" w:noVBand="1"/>
      </w:tblPr>
      <w:tblGrid>
        <w:gridCol w:w="3165"/>
        <w:gridCol w:w="3685"/>
        <w:gridCol w:w="2879"/>
      </w:tblGrid>
      <w:tr w:rsidR="004C35E9" w:rsidRPr="002B6853" w:rsidTr="00055875">
        <w:trPr>
          <w:trHeight w:val="152"/>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4C35E9" w:rsidRPr="002B6853" w:rsidRDefault="004C35E9" w:rsidP="004C35E9">
            <w:pPr>
              <w:spacing w:after="0" w:line="240" w:lineRule="auto"/>
              <w:contextualSpacing/>
              <w:jc w:val="center"/>
              <w:rPr>
                <w:rFonts w:ascii="Times New Roman" w:hAnsi="Times New Roman" w:cs="Times New Roman"/>
                <w:b/>
                <w:sz w:val="24"/>
                <w:szCs w:val="24"/>
              </w:rPr>
            </w:pPr>
            <w:r w:rsidRPr="002B6853">
              <w:rPr>
                <w:rFonts w:ascii="Times New Roman" w:hAnsi="Times New Roman" w:cs="Times New Roman"/>
                <w:b/>
                <w:sz w:val="24"/>
                <w:szCs w:val="24"/>
              </w:rPr>
              <w:t>Виды работ</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C35E9" w:rsidRPr="002B6853" w:rsidRDefault="00055875" w:rsidP="004C35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Формируемые общие и профессиональные компетенции</w:t>
            </w:r>
          </w:p>
        </w:tc>
        <w:tc>
          <w:tcPr>
            <w:tcW w:w="28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C35E9" w:rsidRPr="002B6853" w:rsidRDefault="004C35E9" w:rsidP="004C35E9">
            <w:pPr>
              <w:spacing w:after="0" w:line="240" w:lineRule="auto"/>
              <w:jc w:val="center"/>
              <w:rPr>
                <w:rFonts w:ascii="Times New Roman" w:hAnsi="Times New Roman" w:cs="Times New Roman"/>
                <w:b/>
                <w:sz w:val="24"/>
                <w:szCs w:val="24"/>
              </w:rPr>
            </w:pPr>
            <w:r w:rsidRPr="002B6853">
              <w:rPr>
                <w:rFonts w:ascii="Times New Roman" w:hAnsi="Times New Roman" w:cs="Times New Roman"/>
                <w:b/>
                <w:sz w:val="24"/>
                <w:szCs w:val="24"/>
              </w:rPr>
              <w:t>Содержание учебного материала</w:t>
            </w:r>
          </w:p>
        </w:tc>
      </w:tr>
      <w:tr w:rsidR="004C35E9" w:rsidRPr="002B6853" w:rsidTr="00055875">
        <w:trPr>
          <w:trHeight w:val="1525"/>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jc w:val="both"/>
              <w:rPr>
                <w:rFonts w:ascii="Times New Roman" w:eastAsia="Times New Roman" w:hAnsi="Times New Roman"/>
                <w:sz w:val="24"/>
                <w:szCs w:val="24"/>
              </w:rPr>
            </w:pPr>
            <w:r w:rsidRPr="002B6853">
              <w:rPr>
                <w:rFonts w:ascii="Times New Roman" w:hAnsi="Times New Roman"/>
                <w:sz w:val="24"/>
                <w:szCs w:val="24"/>
              </w:rPr>
              <w:t xml:space="preserve">Формирование оптимизации налогообложения, минимизации налогообложения, риски налоговой оптимизации и минимизации. </w:t>
            </w:r>
          </w:p>
          <w:p w:rsidR="004C35E9" w:rsidRPr="002B6853" w:rsidRDefault="004C35E9" w:rsidP="004C35E9">
            <w:pPr>
              <w:shd w:val="clear" w:color="auto" w:fill="FFFFFF"/>
              <w:spacing w:after="0" w:line="240" w:lineRule="auto"/>
              <w:ind w:left="45"/>
              <w:rPr>
                <w:rFonts w:ascii="Times New Roman" w:eastAsia="Times New Roman" w:hAnsi="Times New Roman"/>
                <w:sz w:val="24"/>
                <w:szCs w:val="24"/>
              </w:rPr>
            </w:pPr>
            <w:r w:rsidRPr="002B6853">
              <w:rPr>
                <w:rFonts w:ascii="Times New Roman" w:eastAsia="Times New Roman" w:hAnsi="Times New Roman"/>
                <w:sz w:val="24"/>
                <w:szCs w:val="24"/>
              </w:rPr>
              <w:t>Планирование  федеральных, региональных и местных налогов на уровне организации.</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2B6853" w:rsidP="002B6853">
            <w:pPr>
              <w:spacing w:after="0" w:line="240" w:lineRule="auto"/>
              <w:ind w:left="142" w:right="77"/>
              <w:jc w:val="both"/>
              <w:rPr>
                <w:rFonts w:ascii="Times New Roman" w:hAnsi="Times New Roman" w:cs="Times New Roman"/>
                <w:bCs/>
                <w:iCs/>
                <w:sz w:val="24"/>
                <w:szCs w:val="24"/>
              </w:rPr>
            </w:pPr>
            <w:r w:rsidRPr="002B6853">
              <w:rPr>
                <w:rFonts w:ascii="Times New Roman" w:hAnsi="Times New Roman" w:cs="Times New Roman"/>
                <w:bCs/>
                <w:iCs/>
                <w:sz w:val="24"/>
                <w:szCs w:val="24"/>
              </w:rPr>
              <w:t>ПК 5.5</w:t>
            </w:r>
            <w:proofErr w:type="gramStart"/>
            <w:r w:rsidRPr="002B6853">
              <w:rPr>
                <w:rFonts w:ascii="Times New Roman" w:hAnsi="Times New Roman" w:cs="Times New Roman"/>
                <w:bCs/>
                <w:iCs/>
                <w:sz w:val="24"/>
                <w:szCs w:val="24"/>
              </w:rPr>
              <w:t xml:space="preserve"> П</w:t>
            </w:r>
            <w:proofErr w:type="gramEnd"/>
            <w:r w:rsidRPr="002B6853">
              <w:rPr>
                <w:rFonts w:ascii="Times New Roman" w:hAnsi="Times New Roman" w:cs="Times New Roman"/>
                <w:bCs/>
                <w:iCs/>
                <w:sz w:val="24"/>
                <w:szCs w:val="24"/>
              </w:rPr>
              <w:t>роводить налоговое планирование деятельности организации</w:t>
            </w:r>
          </w:p>
          <w:p w:rsidR="002B6853" w:rsidRPr="002B6853" w:rsidRDefault="002B6853" w:rsidP="002B6853">
            <w:pPr>
              <w:spacing w:after="0" w:line="240" w:lineRule="auto"/>
              <w:ind w:left="142" w:right="77"/>
              <w:jc w:val="both"/>
              <w:rPr>
                <w:rFonts w:ascii="Times New Roman" w:hAnsi="Times New Roman"/>
                <w:sz w:val="24"/>
                <w:szCs w:val="24"/>
              </w:rPr>
            </w:pPr>
            <w:r w:rsidRPr="002B6853">
              <w:rPr>
                <w:rFonts w:ascii="Times New Roman"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rsidR="002B6853" w:rsidRPr="002B6853" w:rsidRDefault="002B6853" w:rsidP="002B6853">
            <w:pPr>
              <w:spacing w:after="0" w:line="240" w:lineRule="auto"/>
              <w:ind w:left="142" w:right="77"/>
              <w:jc w:val="both"/>
              <w:rPr>
                <w:rFonts w:ascii="Times New Roman" w:hAnsi="Times New Roman"/>
                <w:sz w:val="24"/>
                <w:szCs w:val="24"/>
              </w:rPr>
            </w:pPr>
            <w:r w:rsidRPr="002B6853">
              <w:rPr>
                <w:rFonts w:ascii="Times New Roman"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2B6853" w:rsidRPr="002B6853" w:rsidRDefault="002B6853" w:rsidP="002B6853">
            <w:pPr>
              <w:spacing w:after="0" w:line="240" w:lineRule="auto"/>
              <w:ind w:left="142" w:right="77"/>
              <w:jc w:val="both"/>
              <w:rPr>
                <w:rFonts w:ascii="Times New Roman" w:hAnsi="Times New Roman"/>
                <w:sz w:val="24"/>
                <w:szCs w:val="24"/>
              </w:rPr>
            </w:pPr>
            <w:r w:rsidRPr="002B6853">
              <w:rPr>
                <w:rFonts w:ascii="Times New Roman" w:hAnsi="Times New Roman"/>
                <w:sz w:val="24"/>
                <w:szCs w:val="24"/>
              </w:rPr>
              <w:t>ОК 11</w:t>
            </w:r>
            <w:proofErr w:type="gramStart"/>
            <w:r w:rsidRPr="002B6853">
              <w:rPr>
                <w:rFonts w:ascii="Times New Roman" w:hAnsi="Times New Roman"/>
                <w:sz w:val="24"/>
                <w:szCs w:val="24"/>
              </w:rPr>
              <w:t xml:space="preserve"> И</w:t>
            </w:r>
            <w:proofErr w:type="gramEnd"/>
            <w:r w:rsidRPr="002B6853">
              <w:rPr>
                <w:rFonts w:ascii="Times New Roman" w:hAnsi="Times New Roman"/>
                <w:sz w:val="24"/>
                <w:szCs w:val="24"/>
              </w:rPr>
              <w:t>спользовать знания по финансовой грамотности,    планировать предпринимательскую деятельность в профессиональной сфере.</w:t>
            </w:r>
          </w:p>
        </w:tc>
        <w:tc>
          <w:tcPr>
            <w:tcW w:w="28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4C35E9" w:rsidRPr="002B6853" w:rsidRDefault="004C35E9" w:rsidP="004C35E9">
            <w:pPr>
              <w:spacing w:after="0" w:line="240" w:lineRule="auto"/>
              <w:ind w:left="141"/>
              <w:rPr>
                <w:rFonts w:ascii="Times New Roman" w:hAnsi="Times New Roman" w:cs="Times New Roman"/>
                <w:sz w:val="24"/>
                <w:szCs w:val="24"/>
              </w:rPr>
            </w:pPr>
            <w:r w:rsidRPr="002B6853">
              <w:rPr>
                <w:rFonts w:ascii="Times New Roman" w:eastAsia="Times New Roman" w:hAnsi="Times New Roman"/>
                <w:sz w:val="24"/>
                <w:szCs w:val="24"/>
              </w:rPr>
              <w:t xml:space="preserve"> </w:t>
            </w:r>
            <w:r w:rsidRPr="002B6853">
              <w:rPr>
                <w:rFonts w:ascii="Times New Roman" w:hAnsi="Times New Roman" w:cs="Times New Roman"/>
                <w:sz w:val="24"/>
                <w:szCs w:val="24"/>
              </w:rPr>
              <w:t xml:space="preserve">1.Формирование оптимизации налогообложения, минимизации налогообложения, риски налоговой оптимизации и минимизации. </w:t>
            </w:r>
          </w:p>
          <w:p w:rsidR="004C35E9" w:rsidRPr="002B6853" w:rsidRDefault="004C35E9" w:rsidP="004C35E9">
            <w:pPr>
              <w:spacing w:after="0" w:line="240" w:lineRule="auto"/>
              <w:ind w:left="141" w:right="77"/>
              <w:jc w:val="both"/>
              <w:rPr>
                <w:rFonts w:ascii="Times New Roman" w:hAnsi="Times New Roman"/>
                <w:sz w:val="24"/>
                <w:szCs w:val="24"/>
              </w:rPr>
            </w:pPr>
            <w:r w:rsidRPr="002B6853">
              <w:rPr>
                <w:rFonts w:ascii="Times New Roman" w:hAnsi="Times New Roman" w:cs="Times New Roman"/>
                <w:sz w:val="24"/>
                <w:szCs w:val="24"/>
              </w:rPr>
              <w:t>2.Планирование  федеральных, региональных и местных налогов на уровне организации.</w:t>
            </w:r>
          </w:p>
        </w:tc>
      </w:tr>
      <w:tr w:rsidR="004C35E9" w:rsidRPr="002B6853" w:rsidTr="00055875">
        <w:trPr>
          <w:trHeight w:val="150"/>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jc w:val="both"/>
              <w:rPr>
                <w:rFonts w:ascii="Times New Roman" w:hAnsi="Times New Roman"/>
                <w:sz w:val="24"/>
                <w:szCs w:val="24"/>
              </w:rPr>
            </w:pPr>
            <w:r w:rsidRPr="002B6853">
              <w:rPr>
                <w:rFonts w:ascii="Times New Roman" w:hAnsi="Times New Roman"/>
                <w:sz w:val="24"/>
                <w:szCs w:val="24"/>
              </w:rPr>
              <w:t>Со</w:t>
            </w:r>
            <w:r w:rsidRPr="002B6853">
              <w:rPr>
                <w:rFonts w:ascii="Times New Roman" w:hAnsi="Times New Roman"/>
                <w:sz w:val="24"/>
                <w:szCs w:val="24"/>
              </w:rPr>
              <w:softHyphen/>
              <w:t>ставление проекта приказа по учетной политике в целях налого</w:t>
            </w:r>
            <w:r w:rsidRPr="002B6853">
              <w:rPr>
                <w:rFonts w:ascii="Times New Roman" w:hAnsi="Times New Roman"/>
                <w:sz w:val="24"/>
                <w:szCs w:val="24"/>
              </w:rPr>
              <w:softHyphen/>
              <w:t>вого учета со всеми необходимыми приложениями к нему в целях минимизации налогообла</w:t>
            </w:r>
            <w:r w:rsidRPr="002B6853">
              <w:rPr>
                <w:rFonts w:ascii="Times New Roman" w:hAnsi="Times New Roman"/>
                <w:sz w:val="24"/>
                <w:szCs w:val="24"/>
              </w:rPr>
              <w:softHyphen/>
              <w:t>гаемой базы и на сближение систем бухгалтерско</w:t>
            </w:r>
            <w:r w:rsidRPr="002B6853">
              <w:rPr>
                <w:rFonts w:ascii="Times New Roman" w:hAnsi="Times New Roman"/>
                <w:sz w:val="24"/>
                <w:szCs w:val="24"/>
              </w:rPr>
              <w:softHyphen/>
              <w:t>го и налогового учета.</w:t>
            </w:r>
          </w:p>
          <w:p w:rsidR="004C35E9" w:rsidRPr="002B6853" w:rsidRDefault="004C35E9" w:rsidP="004C35E9">
            <w:pPr>
              <w:spacing w:after="0" w:line="240" w:lineRule="auto"/>
              <w:ind w:left="64" w:right="77"/>
              <w:jc w:val="both"/>
              <w:rPr>
                <w:rFonts w:ascii="Times New Roman" w:hAnsi="Times New Roman"/>
                <w:sz w:val="24"/>
                <w:szCs w:val="24"/>
              </w:rPr>
            </w:pPr>
            <w:r w:rsidRPr="002B6853">
              <w:rPr>
                <w:rFonts w:ascii="Times New Roman" w:hAnsi="Times New Roman"/>
                <w:sz w:val="24"/>
                <w:szCs w:val="24"/>
              </w:rPr>
              <w:t>Составление приказа об учетной политике для целей налогообложения.</w:t>
            </w:r>
          </w:p>
          <w:p w:rsidR="004C35E9" w:rsidRPr="002B6853" w:rsidRDefault="004C35E9" w:rsidP="004C35E9">
            <w:pPr>
              <w:spacing w:after="0" w:line="240" w:lineRule="auto"/>
              <w:ind w:left="45"/>
              <w:rPr>
                <w:rFonts w:ascii="Times New Roman" w:hAnsi="Times New Roman"/>
                <w:sz w:val="24"/>
                <w:szCs w:val="24"/>
              </w:rPr>
            </w:pPr>
            <w:r w:rsidRPr="002B6853">
              <w:rPr>
                <w:rFonts w:ascii="Times New Roman" w:hAnsi="Times New Roman"/>
                <w:sz w:val="24"/>
                <w:szCs w:val="24"/>
              </w:rPr>
              <w:t>Формирование договорной политики предприятия в целях оптимизации налогообложения.</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B6853" w:rsidRPr="002B6853" w:rsidRDefault="002B6853" w:rsidP="002B6853">
            <w:pPr>
              <w:keepNext/>
              <w:spacing w:after="0" w:line="240" w:lineRule="auto"/>
              <w:ind w:left="142"/>
              <w:outlineLvl w:val="1"/>
              <w:rPr>
                <w:rFonts w:ascii="Times New Roman" w:hAnsi="Times New Roman" w:cs="Times New Roman"/>
                <w:bCs/>
                <w:iCs/>
                <w:sz w:val="24"/>
                <w:szCs w:val="24"/>
              </w:rPr>
            </w:pPr>
            <w:r w:rsidRPr="002B6853">
              <w:rPr>
                <w:rFonts w:ascii="Times New Roman" w:hAnsi="Times New Roman" w:cs="Times New Roman"/>
                <w:bCs/>
                <w:iCs/>
                <w:sz w:val="24"/>
                <w:szCs w:val="24"/>
              </w:rPr>
              <w:t>ПК 5.4 Применять налоговые льготы в используемой системе налогообложения при исчислении величины налогов и сборов, обязательных для уплаты</w:t>
            </w:r>
          </w:p>
          <w:p w:rsidR="004C35E9" w:rsidRPr="002B6853" w:rsidRDefault="002B6853" w:rsidP="002B6853">
            <w:pPr>
              <w:spacing w:after="0" w:line="240" w:lineRule="auto"/>
              <w:ind w:left="142" w:right="77"/>
              <w:jc w:val="both"/>
              <w:rPr>
                <w:rFonts w:ascii="Times New Roman" w:hAnsi="Times New Roman" w:cs="Times New Roman"/>
                <w:bCs/>
                <w:iCs/>
                <w:sz w:val="24"/>
                <w:szCs w:val="24"/>
              </w:rPr>
            </w:pPr>
            <w:r w:rsidRPr="002B6853">
              <w:rPr>
                <w:rFonts w:ascii="Times New Roman" w:hAnsi="Times New Roman" w:cs="Times New Roman"/>
                <w:bCs/>
                <w:iCs/>
                <w:sz w:val="24"/>
                <w:szCs w:val="24"/>
              </w:rPr>
              <w:t>ПК 5.5 Проводить налоговое планирование деятельности организации</w:t>
            </w:r>
          </w:p>
          <w:p w:rsidR="002B6853" w:rsidRPr="002B6853" w:rsidRDefault="002B6853" w:rsidP="002B6853">
            <w:pPr>
              <w:spacing w:after="0" w:line="240" w:lineRule="auto"/>
              <w:ind w:left="142" w:right="77"/>
              <w:jc w:val="both"/>
              <w:rPr>
                <w:rFonts w:ascii="Times New Roman" w:hAnsi="Times New Roman"/>
                <w:sz w:val="24"/>
                <w:szCs w:val="24"/>
              </w:rPr>
            </w:pPr>
            <w:r w:rsidRPr="002B6853">
              <w:rPr>
                <w:rFonts w:ascii="Times New Roman" w:hAnsi="Times New Roman"/>
                <w:sz w:val="24"/>
                <w:szCs w:val="24"/>
              </w:rPr>
              <w:t>ОК 04 Работать в коллективе и в команде, эффективно взаимодействовать с коллегами, руководством, клиентами</w:t>
            </w:r>
          </w:p>
        </w:tc>
        <w:tc>
          <w:tcPr>
            <w:tcW w:w="28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141"/>
              <w:rPr>
                <w:rFonts w:ascii="Times New Roman" w:hAnsi="Times New Roman" w:cs="Times New Roman"/>
                <w:sz w:val="24"/>
                <w:szCs w:val="24"/>
              </w:rPr>
            </w:pPr>
            <w:r w:rsidRPr="002B6853">
              <w:rPr>
                <w:rFonts w:ascii="Times New Roman" w:hAnsi="Times New Roman" w:cs="Times New Roman"/>
                <w:sz w:val="24"/>
                <w:szCs w:val="24"/>
              </w:rPr>
              <w:t>1.Составление проекта приказа по учетной политике в целях налогового учета со всеми необходимыми приложениями к нему в целях минимизации налогооблагаемой базы и на сближение систем бухгалтерского и налогового учета.</w:t>
            </w:r>
          </w:p>
          <w:p w:rsidR="004C35E9" w:rsidRPr="002B6853" w:rsidRDefault="004C35E9" w:rsidP="004C35E9">
            <w:pPr>
              <w:spacing w:after="0" w:line="240" w:lineRule="auto"/>
              <w:ind w:left="141"/>
              <w:rPr>
                <w:rFonts w:ascii="Times New Roman" w:hAnsi="Times New Roman" w:cs="Times New Roman"/>
                <w:sz w:val="24"/>
                <w:szCs w:val="24"/>
              </w:rPr>
            </w:pPr>
            <w:r w:rsidRPr="002B6853">
              <w:rPr>
                <w:rFonts w:ascii="Times New Roman" w:hAnsi="Times New Roman" w:cs="Times New Roman"/>
                <w:sz w:val="24"/>
                <w:szCs w:val="24"/>
              </w:rPr>
              <w:t>2.Составление приказа об учетной политике для целей налогообложения.</w:t>
            </w:r>
          </w:p>
          <w:p w:rsidR="004C35E9" w:rsidRPr="002B6853" w:rsidRDefault="004C35E9" w:rsidP="004C35E9">
            <w:pPr>
              <w:spacing w:after="0" w:line="240" w:lineRule="auto"/>
              <w:ind w:left="141" w:right="77"/>
              <w:jc w:val="both"/>
              <w:rPr>
                <w:rFonts w:ascii="Times New Roman" w:hAnsi="Times New Roman"/>
                <w:sz w:val="24"/>
                <w:szCs w:val="24"/>
              </w:rPr>
            </w:pPr>
            <w:r w:rsidRPr="002B6853">
              <w:rPr>
                <w:rFonts w:ascii="Times New Roman" w:hAnsi="Times New Roman" w:cs="Times New Roman"/>
                <w:sz w:val="24"/>
                <w:szCs w:val="24"/>
              </w:rPr>
              <w:t>3.Формирование договорной политики предприятия в целях оптимизации налогообложения.</w:t>
            </w:r>
          </w:p>
        </w:tc>
      </w:tr>
      <w:tr w:rsidR="004C35E9" w:rsidRPr="002B6853" w:rsidTr="00055875">
        <w:trPr>
          <w:trHeight w:val="150"/>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jc w:val="both"/>
              <w:rPr>
                <w:rFonts w:ascii="Times New Roman" w:eastAsia="Times New Roman" w:hAnsi="Times New Roman"/>
                <w:sz w:val="24"/>
                <w:szCs w:val="24"/>
              </w:rPr>
            </w:pPr>
            <w:r w:rsidRPr="002B6853">
              <w:rPr>
                <w:rFonts w:ascii="Times New Roman" w:eastAsia="Times New Roman" w:hAnsi="Times New Roman"/>
                <w:sz w:val="24"/>
                <w:szCs w:val="24"/>
              </w:rPr>
              <w:t>Снижение налогового бремени и расчет оптимальной налоговой нагрузки по различным налогам и сборам.</w:t>
            </w:r>
          </w:p>
          <w:p w:rsidR="004C35E9" w:rsidRPr="002B6853" w:rsidRDefault="004C35E9" w:rsidP="004C35E9">
            <w:pPr>
              <w:spacing w:after="0" w:line="240" w:lineRule="auto"/>
              <w:ind w:left="45"/>
              <w:rPr>
                <w:rFonts w:ascii="Times New Roman" w:hAnsi="Times New Roman"/>
                <w:bCs/>
                <w:sz w:val="24"/>
                <w:szCs w:val="24"/>
              </w:rPr>
            </w:pPr>
            <w:r w:rsidRPr="002B6853">
              <w:rPr>
                <w:rFonts w:ascii="Times New Roman" w:eastAsia="Times New Roman" w:hAnsi="Times New Roman"/>
                <w:sz w:val="24"/>
                <w:szCs w:val="24"/>
              </w:rPr>
              <w:t xml:space="preserve">Составление схем </w:t>
            </w:r>
            <w:r w:rsidRPr="002B6853">
              <w:rPr>
                <w:rFonts w:ascii="Times New Roman" w:eastAsia="Times New Roman" w:hAnsi="Times New Roman"/>
                <w:sz w:val="24"/>
                <w:szCs w:val="24"/>
              </w:rPr>
              <w:lastRenderedPageBreak/>
              <w:t>оптимизации налогообложения организации и минимизации налогов организации к уплате. Применение налоговых льгот при исчислении величины налогов и сборов. Применение налоговых скидок (для отдельных организаций).</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B6853" w:rsidRPr="002B6853" w:rsidRDefault="002B6853" w:rsidP="002B6853">
            <w:pPr>
              <w:keepNext/>
              <w:spacing w:after="0" w:line="240" w:lineRule="auto"/>
              <w:ind w:left="142"/>
              <w:outlineLvl w:val="1"/>
              <w:rPr>
                <w:rFonts w:ascii="Times New Roman" w:hAnsi="Times New Roman" w:cs="Times New Roman"/>
                <w:bCs/>
                <w:iCs/>
                <w:sz w:val="24"/>
                <w:szCs w:val="24"/>
              </w:rPr>
            </w:pPr>
            <w:r w:rsidRPr="002B6853">
              <w:rPr>
                <w:rFonts w:ascii="Times New Roman" w:hAnsi="Times New Roman" w:cs="Times New Roman"/>
                <w:bCs/>
                <w:iCs/>
                <w:sz w:val="24"/>
                <w:szCs w:val="24"/>
              </w:rPr>
              <w:lastRenderedPageBreak/>
              <w:t>ПК 5.4 Применять налоговые льготы в используемой системе налогообложения при исчислении величины налогов и сборов, обязательных для уплаты</w:t>
            </w:r>
          </w:p>
          <w:p w:rsidR="004C35E9" w:rsidRPr="002B6853" w:rsidRDefault="002B6853" w:rsidP="002B6853">
            <w:pPr>
              <w:spacing w:after="0" w:line="240" w:lineRule="auto"/>
              <w:ind w:left="142" w:right="77"/>
              <w:jc w:val="both"/>
              <w:rPr>
                <w:rFonts w:ascii="Times New Roman" w:hAnsi="Times New Roman" w:cs="Times New Roman"/>
                <w:bCs/>
                <w:iCs/>
                <w:sz w:val="24"/>
                <w:szCs w:val="24"/>
              </w:rPr>
            </w:pPr>
            <w:r w:rsidRPr="002B6853">
              <w:rPr>
                <w:rFonts w:ascii="Times New Roman" w:hAnsi="Times New Roman" w:cs="Times New Roman"/>
                <w:bCs/>
                <w:iCs/>
                <w:sz w:val="24"/>
                <w:szCs w:val="24"/>
              </w:rPr>
              <w:t xml:space="preserve">ПК 5.5 Проводить налоговое </w:t>
            </w:r>
            <w:r w:rsidRPr="002B6853">
              <w:rPr>
                <w:rFonts w:ascii="Times New Roman" w:hAnsi="Times New Roman" w:cs="Times New Roman"/>
                <w:bCs/>
                <w:iCs/>
                <w:sz w:val="24"/>
                <w:szCs w:val="24"/>
              </w:rPr>
              <w:lastRenderedPageBreak/>
              <w:t>планирование деятельности организации</w:t>
            </w:r>
          </w:p>
          <w:p w:rsidR="002B6853" w:rsidRPr="002B6853" w:rsidRDefault="002B6853" w:rsidP="002B6853">
            <w:pPr>
              <w:spacing w:after="0" w:line="240" w:lineRule="auto"/>
              <w:ind w:left="142" w:right="77"/>
              <w:jc w:val="both"/>
              <w:rPr>
                <w:rFonts w:ascii="Times New Roman" w:hAnsi="Times New Roman"/>
                <w:bCs/>
                <w:sz w:val="24"/>
                <w:szCs w:val="24"/>
              </w:rPr>
            </w:pPr>
            <w:r w:rsidRPr="002B6853">
              <w:rPr>
                <w:rFonts w:ascii="Times New Roman" w:hAnsi="Times New Roman"/>
                <w:bCs/>
                <w:sz w:val="24"/>
                <w:szCs w:val="24"/>
              </w:rPr>
              <w:t>ОК 04 Работать в коллективе и в команде, эффективно взаимодействовать с коллегами, руководством, клиентами</w:t>
            </w:r>
          </w:p>
        </w:tc>
        <w:tc>
          <w:tcPr>
            <w:tcW w:w="28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141"/>
              <w:rPr>
                <w:rFonts w:ascii="Times New Roman" w:hAnsi="Times New Roman" w:cs="Times New Roman"/>
                <w:sz w:val="24"/>
                <w:szCs w:val="24"/>
              </w:rPr>
            </w:pPr>
            <w:r w:rsidRPr="002B6853">
              <w:rPr>
                <w:rFonts w:ascii="Times New Roman" w:hAnsi="Times New Roman" w:cs="Times New Roman"/>
                <w:sz w:val="24"/>
                <w:szCs w:val="24"/>
              </w:rPr>
              <w:lastRenderedPageBreak/>
              <w:t>1.Снижение налогового бремени и расчет оптимальной налоговой нагрузки по различным налогам и сборам.</w:t>
            </w:r>
          </w:p>
          <w:p w:rsidR="004C35E9" w:rsidRPr="002B6853" w:rsidRDefault="004C35E9" w:rsidP="004C35E9">
            <w:pPr>
              <w:spacing w:after="0" w:line="240" w:lineRule="auto"/>
              <w:ind w:left="141"/>
              <w:rPr>
                <w:rFonts w:ascii="Times New Roman" w:hAnsi="Times New Roman" w:cs="Times New Roman"/>
                <w:sz w:val="24"/>
                <w:szCs w:val="24"/>
              </w:rPr>
            </w:pPr>
            <w:r w:rsidRPr="002B6853">
              <w:rPr>
                <w:rFonts w:ascii="Times New Roman" w:hAnsi="Times New Roman" w:cs="Times New Roman"/>
                <w:sz w:val="24"/>
                <w:szCs w:val="24"/>
              </w:rPr>
              <w:t xml:space="preserve">2.Составление схем </w:t>
            </w:r>
            <w:r w:rsidRPr="002B6853">
              <w:rPr>
                <w:rFonts w:ascii="Times New Roman" w:hAnsi="Times New Roman" w:cs="Times New Roman"/>
                <w:sz w:val="24"/>
                <w:szCs w:val="24"/>
              </w:rPr>
              <w:lastRenderedPageBreak/>
              <w:t xml:space="preserve">оптимизации налогообложения организации и минимизации налогов организации к уплате. </w:t>
            </w:r>
          </w:p>
          <w:p w:rsidR="004C35E9" w:rsidRPr="002B6853" w:rsidRDefault="004C35E9" w:rsidP="004C35E9">
            <w:pPr>
              <w:spacing w:after="0" w:line="240" w:lineRule="auto"/>
              <w:ind w:left="141" w:right="77"/>
              <w:jc w:val="both"/>
              <w:rPr>
                <w:rFonts w:ascii="Times New Roman" w:hAnsi="Times New Roman"/>
                <w:bCs/>
                <w:sz w:val="24"/>
                <w:szCs w:val="24"/>
              </w:rPr>
            </w:pPr>
            <w:r w:rsidRPr="002B6853">
              <w:rPr>
                <w:rFonts w:ascii="Times New Roman" w:hAnsi="Times New Roman" w:cs="Times New Roman"/>
                <w:sz w:val="24"/>
                <w:szCs w:val="24"/>
              </w:rPr>
              <w:t>3.Применение налоговых льгот при исчислении величины налогов и сборов. Применение налоговых скидок (для отдельных организаций).</w:t>
            </w:r>
          </w:p>
        </w:tc>
      </w:tr>
      <w:tr w:rsidR="004C35E9" w:rsidRPr="002B6853" w:rsidTr="00055875">
        <w:trPr>
          <w:trHeight w:val="150"/>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45"/>
              <w:rPr>
                <w:rFonts w:ascii="Times New Roman" w:hAnsi="Times New Roman"/>
                <w:sz w:val="24"/>
                <w:szCs w:val="24"/>
              </w:rPr>
            </w:pPr>
            <w:r w:rsidRPr="002B6853">
              <w:rPr>
                <w:rFonts w:ascii="Times New Roman" w:hAnsi="Times New Roman"/>
                <w:sz w:val="24"/>
                <w:szCs w:val="24"/>
              </w:rPr>
              <w:lastRenderedPageBreak/>
              <w:t>Определять элементы налогового учета, предусмотренные Налоговым кодексом РФ. Определять цели налогового учета. Налаживать порядок ведения налогового учета.</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141"/>
              <w:rPr>
                <w:rFonts w:ascii="Times New Roman" w:hAnsi="Times New Roman" w:cs="Times New Roman"/>
                <w:bCs/>
                <w:iCs/>
                <w:sz w:val="24"/>
                <w:szCs w:val="24"/>
              </w:rPr>
            </w:pPr>
            <w:r w:rsidRPr="002B6853">
              <w:rPr>
                <w:rFonts w:ascii="Times New Roman" w:hAnsi="Times New Roman" w:cs="Times New Roman"/>
                <w:bCs/>
                <w:iCs/>
                <w:sz w:val="24"/>
                <w:szCs w:val="24"/>
              </w:rPr>
              <w:t>ПК 5.1 Организовывать налоговый учет</w:t>
            </w:r>
          </w:p>
          <w:p w:rsidR="004C35E9" w:rsidRPr="002B6853" w:rsidRDefault="004C35E9" w:rsidP="004C35E9">
            <w:pPr>
              <w:spacing w:after="0" w:line="240" w:lineRule="auto"/>
              <w:ind w:left="141"/>
              <w:rPr>
                <w:rFonts w:ascii="Times New Roman" w:hAnsi="Times New Roman" w:cs="Times New Roman"/>
                <w:bCs/>
                <w:iCs/>
                <w:sz w:val="24"/>
                <w:szCs w:val="24"/>
              </w:rPr>
            </w:pPr>
            <w:r w:rsidRPr="002B6853">
              <w:rPr>
                <w:rFonts w:ascii="Times New Roman" w:hAnsi="Times New Roman" w:cs="Times New Roman"/>
                <w:bCs/>
                <w:iCs/>
                <w:sz w:val="24"/>
                <w:szCs w:val="24"/>
              </w:rPr>
              <w:t>ПК 5.2 Разрабатывать и заполнять первичные учетные документы и регистры налогового учета</w:t>
            </w:r>
          </w:p>
          <w:p w:rsidR="00E56A6C" w:rsidRPr="002B6853" w:rsidRDefault="00E56A6C" w:rsidP="004C35E9">
            <w:pPr>
              <w:spacing w:after="0" w:line="240" w:lineRule="auto"/>
              <w:ind w:left="141"/>
              <w:rPr>
                <w:rFonts w:ascii="Times New Roman" w:eastAsia="Times New Roman" w:hAnsi="Times New Roman" w:cs="Times New Roman"/>
                <w:sz w:val="24"/>
                <w:szCs w:val="24"/>
              </w:rPr>
            </w:pPr>
            <w:r w:rsidRPr="002B6853">
              <w:rPr>
                <w:rFonts w:ascii="Times New Roman" w:hAnsi="Times New Roman" w:cs="Times New Roman"/>
                <w:bCs/>
                <w:iCs/>
                <w:sz w:val="24"/>
                <w:szCs w:val="24"/>
              </w:rPr>
              <w:t>ПК 5.3 Проводить определение налоговой базы для расчета налогов и сборов, обязательных к уплате</w:t>
            </w:r>
          </w:p>
        </w:tc>
        <w:tc>
          <w:tcPr>
            <w:tcW w:w="28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141"/>
              <w:rPr>
                <w:rFonts w:ascii="Times New Roman" w:eastAsia="Times New Roman" w:hAnsi="Times New Roman" w:cs="Times New Roman"/>
                <w:sz w:val="24"/>
                <w:szCs w:val="24"/>
              </w:rPr>
            </w:pPr>
            <w:r w:rsidRPr="002B6853">
              <w:rPr>
                <w:rFonts w:ascii="Times New Roman" w:eastAsia="Times New Roman" w:hAnsi="Times New Roman" w:cs="Times New Roman"/>
                <w:sz w:val="24"/>
                <w:szCs w:val="24"/>
              </w:rPr>
              <w:t xml:space="preserve">1.Определение элементов налогового учета, предусмотренных Налоговым кодексом РФ. 2.Определение цели налогового учета. </w:t>
            </w:r>
          </w:p>
          <w:p w:rsidR="004C35E9" w:rsidRPr="002B6853" w:rsidRDefault="004C35E9" w:rsidP="004C35E9">
            <w:pPr>
              <w:spacing w:after="0" w:line="240" w:lineRule="auto"/>
              <w:ind w:left="141"/>
              <w:rPr>
                <w:rFonts w:ascii="Times New Roman" w:eastAsia="Times New Roman" w:hAnsi="Times New Roman" w:cs="Times New Roman"/>
                <w:sz w:val="24"/>
                <w:szCs w:val="24"/>
              </w:rPr>
            </w:pPr>
            <w:r w:rsidRPr="002B6853">
              <w:rPr>
                <w:rFonts w:ascii="Times New Roman" w:eastAsia="Times New Roman" w:hAnsi="Times New Roman" w:cs="Times New Roman"/>
                <w:sz w:val="24"/>
                <w:szCs w:val="24"/>
              </w:rPr>
              <w:t>3.Налаживание порядка ведения налогового учета.</w:t>
            </w:r>
          </w:p>
        </w:tc>
      </w:tr>
      <w:tr w:rsidR="004C35E9" w:rsidRPr="002B6853" w:rsidTr="00055875">
        <w:trPr>
          <w:trHeight w:val="150"/>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jc w:val="both"/>
              <w:rPr>
                <w:rFonts w:ascii="Times New Roman" w:hAnsi="Times New Roman"/>
                <w:bCs/>
                <w:sz w:val="24"/>
                <w:szCs w:val="24"/>
              </w:rPr>
            </w:pPr>
            <w:r w:rsidRPr="002B6853">
              <w:rPr>
                <w:rFonts w:ascii="Times New Roman" w:hAnsi="Times New Roman"/>
                <w:sz w:val="24"/>
                <w:szCs w:val="24"/>
              </w:rPr>
              <w:t>Решение задач по расчету налоговой базы по налогу на прибыль с использованием методики налоговой оптимизации.</w:t>
            </w:r>
          </w:p>
          <w:p w:rsidR="004C35E9" w:rsidRPr="002B6853" w:rsidRDefault="004C35E9" w:rsidP="004C35E9">
            <w:pPr>
              <w:spacing w:after="0" w:line="240" w:lineRule="auto"/>
              <w:ind w:left="64" w:right="77"/>
              <w:jc w:val="both"/>
              <w:rPr>
                <w:rFonts w:ascii="Times New Roman" w:hAnsi="Times New Roman"/>
                <w:sz w:val="24"/>
                <w:szCs w:val="24"/>
              </w:rPr>
            </w:pPr>
            <w:r w:rsidRPr="002B6853">
              <w:rPr>
                <w:rFonts w:ascii="Times New Roman" w:hAnsi="Times New Roman"/>
                <w:sz w:val="24"/>
                <w:szCs w:val="24"/>
              </w:rPr>
              <w:t>Решение задач на определение доходов от реализации.</w:t>
            </w:r>
            <w:r w:rsidRPr="002B6853">
              <w:rPr>
                <w:sz w:val="24"/>
                <w:szCs w:val="24"/>
              </w:rPr>
              <w:t xml:space="preserve"> </w:t>
            </w:r>
            <w:r w:rsidRPr="002B6853">
              <w:rPr>
                <w:rFonts w:ascii="Times New Roman" w:hAnsi="Times New Roman"/>
                <w:sz w:val="24"/>
                <w:szCs w:val="24"/>
              </w:rPr>
              <w:t>Решение задач по исчислению внереализационных доходов. Решение задач по налоговому учету материальных расходов и  расходов на оплату труда Определение результата от реализации. Решение задач на определение расходов, учитываемых при налогообложении. Решение задач по исчислению внереализационных расходов. Решение задач по определению расходов на образование резервов.</w:t>
            </w:r>
          </w:p>
          <w:p w:rsidR="004C35E9" w:rsidRPr="002B6853" w:rsidRDefault="004C35E9" w:rsidP="004C35E9">
            <w:pPr>
              <w:spacing w:after="0" w:line="240" w:lineRule="auto"/>
              <w:ind w:left="45"/>
              <w:rPr>
                <w:rFonts w:ascii="Times New Roman" w:hAnsi="Times New Roman"/>
                <w:sz w:val="24"/>
                <w:szCs w:val="24"/>
              </w:rPr>
            </w:pPr>
            <w:r w:rsidRPr="002B6853">
              <w:rPr>
                <w:rFonts w:ascii="Times New Roman" w:hAnsi="Times New Roman"/>
                <w:sz w:val="24"/>
                <w:szCs w:val="24"/>
              </w:rPr>
              <w:t>Составление расчета по налогу на прибыль. Заполнение налоговой декларации по налогу на прибыль.</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141" w:right="77"/>
              <w:rPr>
                <w:rFonts w:ascii="Times New Roman" w:hAnsi="Times New Roman" w:cs="Times New Roman"/>
                <w:bCs/>
                <w:iCs/>
                <w:sz w:val="24"/>
                <w:szCs w:val="24"/>
              </w:rPr>
            </w:pPr>
            <w:r w:rsidRPr="002B6853">
              <w:rPr>
                <w:rFonts w:ascii="Times New Roman" w:hAnsi="Times New Roman" w:cs="Times New Roman"/>
                <w:bCs/>
                <w:iCs/>
                <w:sz w:val="24"/>
                <w:szCs w:val="24"/>
              </w:rPr>
              <w:t>ПК 5.1 Организовывать налоговый учет</w:t>
            </w:r>
          </w:p>
          <w:p w:rsidR="004C35E9" w:rsidRPr="002B6853" w:rsidRDefault="004C35E9" w:rsidP="004C35E9">
            <w:pPr>
              <w:spacing w:after="0" w:line="240" w:lineRule="auto"/>
              <w:ind w:left="141" w:right="77"/>
              <w:rPr>
                <w:rFonts w:ascii="Times New Roman" w:hAnsi="Times New Roman" w:cs="Times New Roman"/>
                <w:bCs/>
                <w:iCs/>
                <w:sz w:val="24"/>
                <w:szCs w:val="24"/>
              </w:rPr>
            </w:pPr>
            <w:r w:rsidRPr="002B6853">
              <w:rPr>
                <w:rFonts w:ascii="Times New Roman" w:hAnsi="Times New Roman" w:cs="Times New Roman"/>
                <w:bCs/>
                <w:iCs/>
                <w:sz w:val="24"/>
                <w:szCs w:val="24"/>
              </w:rPr>
              <w:t>ПК 5.2 Разрабатывать и заполнять первичные учетные документы и регистры налогового учета</w:t>
            </w:r>
          </w:p>
          <w:p w:rsidR="00E56A6C" w:rsidRPr="002B6853" w:rsidRDefault="00E56A6C" w:rsidP="004C35E9">
            <w:pPr>
              <w:spacing w:after="0" w:line="240" w:lineRule="auto"/>
              <w:ind w:left="141" w:right="77"/>
              <w:rPr>
                <w:rFonts w:ascii="Times New Roman" w:hAnsi="Times New Roman" w:cs="Times New Roman"/>
                <w:bCs/>
                <w:iCs/>
                <w:sz w:val="24"/>
                <w:szCs w:val="24"/>
              </w:rPr>
            </w:pPr>
            <w:r w:rsidRPr="002B6853">
              <w:rPr>
                <w:rFonts w:ascii="Times New Roman" w:hAnsi="Times New Roman" w:cs="Times New Roman"/>
                <w:bCs/>
                <w:iCs/>
                <w:sz w:val="24"/>
                <w:szCs w:val="24"/>
              </w:rPr>
              <w:t>ПК 5.3 Проводить определение налоговой базы для расчета налогов и сборов, обязательных к уплате</w:t>
            </w:r>
          </w:p>
          <w:p w:rsidR="002B6853" w:rsidRPr="002B6853" w:rsidRDefault="002B6853" w:rsidP="004C35E9">
            <w:pPr>
              <w:spacing w:after="0" w:line="240" w:lineRule="auto"/>
              <w:ind w:left="141" w:right="77"/>
              <w:rPr>
                <w:rFonts w:ascii="Times New Roman" w:hAnsi="Times New Roman"/>
                <w:sz w:val="24"/>
                <w:szCs w:val="24"/>
              </w:rPr>
            </w:pPr>
            <w:r w:rsidRPr="002B6853">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p w:rsidR="002B6853" w:rsidRPr="002B6853" w:rsidRDefault="002B6853" w:rsidP="004C35E9">
            <w:pPr>
              <w:spacing w:after="0" w:line="240" w:lineRule="auto"/>
              <w:ind w:left="141" w:right="77"/>
              <w:rPr>
                <w:rFonts w:ascii="Times New Roman" w:hAnsi="Times New Roman"/>
                <w:sz w:val="24"/>
                <w:szCs w:val="24"/>
              </w:rPr>
            </w:pPr>
            <w:r w:rsidRPr="002B6853">
              <w:rPr>
                <w:rFonts w:ascii="Times New Roman" w:hAnsi="Times New Roman"/>
                <w:sz w:val="24"/>
                <w:szCs w:val="24"/>
              </w:rPr>
              <w:t>ОК 09</w:t>
            </w:r>
            <w:proofErr w:type="gramStart"/>
            <w:r w:rsidRPr="002B6853">
              <w:rPr>
                <w:rFonts w:ascii="Times New Roman" w:hAnsi="Times New Roman"/>
                <w:sz w:val="24"/>
                <w:szCs w:val="24"/>
              </w:rPr>
              <w:t xml:space="preserve"> И</w:t>
            </w:r>
            <w:proofErr w:type="gramEnd"/>
            <w:r w:rsidRPr="002B6853">
              <w:rPr>
                <w:rFonts w:ascii="Times New Roman" w:hAnsi="Times New Roman"/>
                <w:sz w:val="24"/>
                <w:szCs w:val="24"/>
              </w:rPr>
              <w:t>спользовать  информационные технологии в профессиональной деятельности</w:t>
            </w:r>
          </w:p>
          <w:p w:rsidR="002B6853" w:rsidRPr="002B6853" w:rsidRDefault="002B6853" w:rsidP="004C35E9">
            <w:pPr>
              <w:spacing w:after="0" w:line="240" w:lineRule="auto"/>
              <w:ind w:left="141" w:right="77"/>
              <w:rPr>
                <w:rFonts w:ascii="Times New Roman" w:hAnsi="Times New Roman"/>
                <w:sz w:val="24"/>
                <w:szCs w:val="24"/>
              </w:rPr>
            </w:pPr>
            <w:r w:rsidRPr="002B6853">
              <w:rPr>
                <w:rFonts w:ascii="Times New Roman" w:hAnsi="Times New Roman"/>
                <w:sz w:val="24"/>
                <w:szCs w:val="24"/>
              </w:rPr>
              <w:t>ОК 10 Пользоваться профессиональной документацией на государственном и иностранном языке</w:t>
            </w:r>
          </w:p>
        </w:tc>
        <w:tc>
          <w:tcPr>
            <w:tcW w:w="28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141"/>
              <w:rPr>
                <w:rFonts w:ascii="Times New Roman" w:hAnsi="Times New Roman" w:cs="Times New Roman"/>
                <w:sz w:val="24"/>
                <w:szCs w:val="24"/>
              </w:rPr>
            </w:pPr>
            <w:r w:rsidRPr="002B6853">
              <w:rPr>
                <w:rFonts w:ascii="Times New Roman" w:hAnsi="Times New Roman" w:cs="Times New Roman"/>
                <w:sz w:val="24"/>
                <w:szCs w:val="24"/>
              </w:rPr>
              <w:t>1.Определение налоговой базы по федеральным и региональным налогам (налогу на прибыль)</w:t>
            </w:r>
            <w:r w:rsidRPr="002B6853">
              <w:rPr>
                <w:rFonts w:ascii="Times New Roman" w:hAnsi="Times New Roman"/>
                <w:sz w:val="24"/>
                <w:szCs w:val="24"/>
              </w:rPr>
              <w:t>.</w:t>
            </w:r>
          </w:p>
          <w:p w:rsidR="004C35E9" w:rsidRPr="002B6853" w:rsidRDefault="004C35E9" w:rsidP="004C35E9">
            <w:pPr>
              <w:spacing w:after="0" w:line="240" w:lineRule="auto"/>
              <w:ind w:left="141"/>
              <w:rPr>
                <w:rFonts w:ascii="Times New Roman" w:hAnsi="Times New Roman" w:cs="Times New Roman"/>
                <w:sz w:val="24"/>
                <w:szCs w:val="24"/>
              </w:rPr>
            </w:pPr>
            <w:r w:rsidRPr="002B6853">
              <w:rPr>
                <w:rFonts w:ascii="Times New Roman" w:hAnsi="Times New Roman" w:cs="Times New Roman"/>
                <w:sz w:val="24"/>
                <w:szCs w:val="24"/>
              </w:rPr>
              <w:t xml:space="preserve">2. Решение задач на определение доходов от реализации. Решение задач по исчислению внереализационных доходов. </w:t>
            </w:r>
          </w:p>
          <w:p w:rsidR="004C35E9" w:rsidRPr="002B6853" w:rsidRDefault="004C35E9" w:rsidP="004C35E9">
            <w:pPr>
              <w:spacing w:after="0" w:line="240" w:lineRule="auto"/>
              <w:ind w:left="141"/>
              <w:rPr>
                <w:rFonts w:ascii="Times New Roman" w:hAnsi="Times New Roman" w:cs="Times New Roman"/>
                <w:sz w:val="24"/>
                <w:szCs w:val="24"/>
              </w:rPr>
            </w:pPr>
            <w:r w:rsidRPr="002B6853">
              <w:rPr>
                <w:rFonts w:ascii="Times New Roman" w:hAnsi="Times New Roman" w:cs="Times New Roman"/>
                <w:sz w:val="24"/>
                <w:szCs w:val="24"/>
              </w:rPr>
              <w:t xml:space="preserve">3.Решение задач по налоговому учету материальных расходов и  расходов на оплату труда </w:t>
            </w:r>
          </w:p>
          <w:p w:rsidR="004C35E9" w:rsidRPr="002B6853" w:rsidRDefault="004C35E9" w:rsidP="004C35E9">
            <w:pPr>
              <w:spacing w:after="0" w:line="240" w:lineRule="auto"/>
              <w:ind w:left="141"/>
              <w:rPr>
                <w:rFonts w:ascii="Times New Roman" w:hAnsi="Times New Roman" w:cs="Times New Roman"/>
                <w:sz w:val="24"/>
                <w:szCs w:val="24"/>
              </w:rPr>
            </w:pPr>
            <w:r w:rsidRPr="002B6853">
              <w:rPr>
                <w:rFonts w:ascii="Times New Roman" w:hAnsi="Times New Roman" w:cs="Times New Roman"/>
                <w:sz w:val="24"/>
                <w:szCs w:val="24"/>
              </w:rPr>
              <w:t xml:space="preserve">4.Определение результата от реализации. Решение задач на определение расходов, учитываемых при налогообложении. </w:t>
            </w:r>
          </w:p>
          <w:p w:rsidR="004C35E9" w:rsidRPr="002B6853" w:rsidRDefault="004C35E9" w:rsidP="004C35E9">
            <w:pPr>
              <w:spacing w:after="0" w:line="240" w:lineRule="auto"/>
              <w:ind w:left="141" w:right="77"/>
              <w:rPr>
                <w:rFonts w:ascii="Times New Roman" w:hAnsi="Times New Roman"/>
                <w:sz w:val="24"/>
                <w:szCs w:val="24"/>
              </w:rPr>
            </w:pPr>
            <w:r w:rsidRPr="002B6853">
              <w:rPr>
                <w:rFonts w:ascii="Times New Roman" w:hAnsi="Times New Roman" w:cs="Times New Roman"/>
                <w:sz w:val="24"/>
                <w:szCs w:val="24"/>
              </w:rPr>
              <w:t>5.Заполнение налоговых деклараций (налогу на прибыль)</w:t>
            </w:r>
            <w:r w:rsidRPr="002B6853">
              <w:rPr>
                <w:rFonts w:ascii="Times New Roman" w:hAnsi="Times New Roman"/>
                <w:sz w:val="24"/>
                <w:szCs w:val="24"/>
              </w:rPr>
              <w:t>.</w:t>
            </w:r>
          </w:p>
        </w:tc>
      </w:tr>
      <w:tr w:rsidR="004C35E9" w:rsidRPr="002B6853" w:rsidTr="00055875">
        <w:trPr>
          <w:trHeight w:val="2413"/>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45"/>
              <w:rPr>
                <w:rFonts w:ascii="Times New Roman" w:hAnsi="Times New Roman"/>
                <w:sz w:val="24"/>
                <w:szCs w:val="24"/>
              </w:rPr>
            </w:pPr>
            <w:r w:rsidRPr="002B6853">
              <w:rPr>
                <w:rFonts w:ascii="Times New Roman" w:hAnsi="Times New Roman"/>
                <w:sz w:val="24"/>
                <w:szCs w:val="24"/>
              </w:rPr>
              <w:lastRenderedPageBreak/>
              <w:t>Решение задач по расчету налоговой базы по налогу на добавленную стоимость.</w:t>
            </w:r>
          </w:p>
          <w:p w:rsidR="004C35E9" w:rsidRPr="002B6853" w:rsidRDefault="004C35E9" w:rsidP="004C35E9">
            <w:pPr>
              <w:spacing w:after="0" w:line="240" w:lineRule="auto"/>
              <w:ind w:left="45"/>
              <w:rPr>
                <w:rFonts w:ascii="Times New Roman" w:hAnsi="Times New Roman"/>
                <w:sz w:val="24"/>
                <w:szCs w:val="24"/>
              </w:rPr>
            </w:pPr>
            <w:r w:rsidRPr="002B6853">
              <w:rPr>
                <w:rFonts w:ascii="Times New Roman" w:hAnsi="Times New Roman"/>
                <w:sz w:val="24"/>
                <w:szCs w:val="24"/>
              </w:rPr>
              <w:t>Составление первичных бухгалтерских документов по налогу на добавленную стоимость. Оформление счета-фактуры, книги покупок, книги продаж.</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pStyle w:val="a3"/>
              <w:ind w:left="142" w:right="77"/>
              <w:jc w:val="both"/>
              <w:rPr>
                <w:bCs/>
                <w:iCs/>
              </w:rPr>
            </w:pPr>
            <w:r w:rsidRPr="002B6853">
              <w:rPr>
                <w:bCs/>
                <w:iCs/>
              </w:rPr>
              <w:t>ПК 5.1 Организовывать налоговый учет</w:t>
            </w:r>
          </w:p>
          <w:p w:rsidR="004C35E9" w:rsidRPr="002B6853" w:rsidRDefault="004C35E9" w:rsidP="004C35E9">
            <w:pPr>
              <w:pStyle w:val="a3"/>
              <w:ind w:left="142" w:right="77"/>
              <w:jc w:val="both"/>
              <w:rPr>
                <w:bCs/>
                <w:iCs/>
              </w:rPr>
            </w:pPr>
            <w:r w:rsidRPr="002B6853">
              <w:rPr>
                <w:bCs/>
                <w:iCs/>
              </w:rPr>
              <w:t>ПК 5.2 Разрабатывать и заполнять первичные учетные документы и регистры налогового учета</w:t>
            </w:r>
          </w:p>
          <w:p w:rsidR="00E56A6C" w:rsidRPr="002B6853" w:rsidRDefault="00E56A6C" w:rsidP="004C35E9">
            <w:pPr>
              <w:pStyle w:val="a3"/>
              <w:ind w:left="142" w:right="77"/>
              <w:jc w:val="both"/>
              <w:rPr>
                <w:bCs/>
                <w:iCs/>
              </w:rPr>
            </w:pPr>
            <w:r w:rsidRPr="002B6853">
              <w:rPr>
                <w:bCs/>
                <w:iCs/>
              </w:rPr>
              <w:t>ПК 5.3 Проводить определение налоговой базы для расчета налогов и сборов, обязательных к уплате</w:t>
            </w:r>
          </w:p>
          <w:p w:rsidR="002B6853" w:rsidRPr="002B6853" w:rsidRDefault="002B6853" w:rsidP="004C35E9">
            <w:pPr>
              <w:pStyle w:val="a3"/>
              <w:ind w:left="142" w:right="77"/>
              <w:jc w:val="both"/>
            </w:pPr>
            <w:r w:rsidRPr="002B6853">
              <w:t>ОК 03 Планировать и реализовывать собственное профессиональное и личностное развитие</w:t>
            </w:r>
          </w:p>
          <w:p w:rsidR="002B6853" w:rsidRPr="002B6853" w:rsidRDefault="002B6853" w:rsidP="004C35E9">
            <w:pPr>
              <w:pStyle w:val="a3"/>
              <w:ind w:left="142" w:right="77"/>
              <w:jc w:val="both"/>
            </w:pPr>
            <w:r w:rsidRPr="002B6853">
              <w:t>ОК 09</w:t>
            </w:r>
            <w:proofErr w:type="gramStart"/>
            <w:r w:rsidRPr="002B6853">
              <w:t xml:space="preserve"> И</w:t>
            </w:r>
            <w:proofErr w:type="gramEnd"/>
            <w:r w:rsidRPr="002B6853">
              <w:t>спользовать  информационные технологии в профессиональной деятельности</w:t>
            </w:r>
          </w:p>
        </w:tc>
        <w:tc>
          <w:tcPr>
            <w:tcW w:w="28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142"/>
              <w:rPr>
                <w:rFonts w:ascii="Times New Roman" w:hAnsi="Times New Roman" w:cs="Times New Roman"/>
                <w:sz w:val="24"/>
                <w:szCs w:val="24"/>
              </w:rPr>
            </w:pPr>
            <w:r w:rsidRPr="002B6853">
              <w:rPr>
                <w:rFonts w:ascii="Times New Roman" w:hAnsi="Times New Roman" w:cs="Times New Roman"/>
                <w:sz w:val="24"/>
                <w:szCs w:val="24"/>
              </w:rPr>
              <w:t>1.Определение налоговой базы по федеральным и региональным налогам (по налогу на добавленную стоимость)</w:t>
            </w:r>
          </w:p>
          <w:p w:rsidR="004C35E9" w:rsidRPr="002B6853" w:rsidRDefault="004C35E9" w:rsidP="004C35E9">
            <w:pPr>
              <w:spacing w:after="0" w:line="240" w:lineRule="auto"/>
              <w:ind w:left="142"/>
              <w:rPr>
                <w:rFonts w:ascii="Times New Roman" w:hAnsi="Times New Roman" w:cs="Times New Roman"/>
                <w:sz w:val="24"/>
                <w:szCs w:val="24"/>
              </w:rPr>
            </w:pPr>
            <w:r w:rsidRPr="002B6853">
              <w:rPr>
                <w:rFonts w:ascii="Times New Roman" w:hAnsi="Times New Roman" w:cs="Times New Roman"/>
                <w:sz w:val="24"/>
                <w:szCs w:val="24"/>
              </w:rPr>
              <w:t>5. Оформление счета-фактуры, книги покупок, книги продаж.</w:t>
            </w:r>
          </w:p>
          <w:p w:rsidR="004C35E9" w:rsidRPr="002B6853" w:rsidRDefault="004C35E9" w:rsidP="004C35E9">
            <w:pPr>
              <w:pStyle w:val="a3"/>
              <w:ind w:left="142" w:right="77"/>
              <w:jc w:val="both"/>
            </w:pPr>
            <w:r w:rsidRPr="002B6853">
              <w:t>5.Заполнение налоговых деклараций (по налогу на добавленную стоимость)</w:t>
            </w:r>
          </w:p>
        </w:tc>
      </w:tr>
      <w:tr w:rsidR="004C35E9" w:rsidRPr="002B6853" w:rsidTr="00055875">
        <w:trPr>
          <w:trHeight w:val="150"/>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rPr>
                <w:rFonts w:ascii="Times New Roman" w:hAnsi="Times New Roman"/>
                <w:sz w:val="24"/>
                <w:szCs w:val="24"/>
              </w:rPr>
            </w:pPr>
            <w:r w:rsidRPr="002B6853">
              <w:rPr>
                <w:rFonts w:ascii="Times New Roman" w:hAnsi="Times New Roman"/>
                <w:sz w:val="24"/>
                <w:szCs w:val="24"/>
              </w:rPr>
              <w:t>Решение задач по расчету налоговой базы по налогу на доходы физических лиц.</w:t>
            </w:r>
          </w:p>
          <w:p w:rsidR="004C35E9" w:rsidRPr="002B6853" w:rsidRDefault="004C35E9" w:rsidP="004C35E9">
            <w:pPr>
              <w:spacing w:after="0" w:line="240" w:lineRule="auto"/>
              <w:ind w:left="64" w:right="77"/>
              <w:rPr>
                <w:rFonts w:ascii="Times New Roman" w:eastAsia="Times New Roman" w:hAnsi="Times New Roman"/>
                <w:sz w:val="24"/>
                <w:szCs w:val="24"/>
              </w:rPr>
            </w:pPr>
            <w:r w:rsidRPr="002B6853">
              <w:rPr>
                <w:rFonts w:ascii="Times New Roman" w:eastAsia="Times New Roman" w:hAnsi="Times New Roman"/>
                <w:sz w:val="24"/>
                <w:szCs w:val="24"/>
              </w:rPr>
              <w:t>Учет НДФЛ. Доходы не подлежащие налогообложению. Налоговые вычеты: стандартные, социальные, имущественные, профессиональные. Налоговая база в ставке НДФЛ.</w:t>
            </w:r>
          </w:p>
          <w:p w:rsidR="004C35E9" w:rsidRPr="002B6853" w:rsidRDefault="004C35E9" w:rsidP="004C35E9">
            <w:pPr>
              <w:spacing w:after="0" w:line="240" w:lineRule="auto"/>
              <w:ind w:left="45"/>
              <w:rPr>
                <w:rFonts w:ascii="Times New Roman" w:hAnsi="Times New Roman"/>
                <w:bCs/>
                <w:sz w:val="24"/>
                <w:szCs w:val="24"/>
              </w:rPr>
            </w:pPr>
            <w:r w:rsidRPr="002B6853">
              <w:rPr>
                <w:rFonts w:ascii="Times New Roman" w:hAnsi="Times New Roman"/>
                <w:sz w:val="24"/>
                <w:szCs w:val="24"/>
              </w:rPr>
              <w:t>Составление первичных бухгалтерских документов по налогу на доходы физических лиц. Оформление справки по форме 2-НДФЛ, 6-НДФЛ. Заполнение налоговой декларации по НДФЛ.</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jc w:val="both"/>
              <w:rPr>
                <w:rFonts w:ascii="Times New Roman" w:hAnsi="Times New Roman" w:cs="Times New Roman"/>
                <w:bCs/>
                <w:iCs/>
                <w:sz w:val="24"/>
                <w:szCs w:val="24"/>
              </w:rPr>
            </w:pPr>
            <w:r w:rsidRPr="002B6853">
              <w:rPr>
                <w:rFonts w:ascii="Times New Roman" w:hAnsi="Times New Roman" w:cs="Times New Roman"/>
                <w:bCs/>
                <w:iCs/>
                <w:sz w:val="24"/>
                <w:szCs w:val="24"/>
              </w:rPr>
              <w:t>ПК 5.1 Организовывать налоговый учет</w:t>
            </w:r>
          </w:p>
          <w:p w:rsidR="004C35E9" w:rsidRPr="002B6853" w:rsidRDefault="004C35E9" w:rsidP="004C35E9">
            <w:pPr>
              <w:spacing w:after="0" w:line="240" w:lineRule="auto"/>
              <w:ind w:left="64" w:right="77"/>
              <w:jc w:val="both"/>
              <w:rPr>
                <w:rFonts w:ascii="Times New Roman" w:hAnsi="Times New Roman" w:cs="Times New Roman"/>
                <w:bCs/>
                <w:iCs/>
                <w:sz w:val="24"/>
                <w:szCs w:val="24"/>
              </w:rPr>
            </w:pPr>
            <w:r w:rsidRPr="002B6853">
              <w:rPr>
                <w:rFonts w:ascii="Times New Roman" w:hAnsi="Times New Roman" w:cs="Times New Roman"/>
                <w:bCs/>
                <w:iCs/>
                <w:sz w:val="24"/>
                <w:szCs w:val="24"/>
              </w:rPr>
              <w:t>ПК 5.2 Разрабатывать и заполнять первичные учетные документы и регистры налогового учета</w:t>
            </w:r>
          </w:p>
          <w:p w:rsidR="00E56A6C" w:rsidRPr="002B6853" w:rsidRDefault="00E56A6C" w:rsidP="004C35E9">
            <w:pPr>
              <w:spacing w:after="0" w:line="240" w:lineRule="auto"/>
              <w:ind w:left="64" w:right="77"/>
              <w:jc w:val="both"/>
              <w:rPr>
                <w:rFonts w:ascii="Times New Roman" w:hAnsi="Times New Roman" w:cs="Times New Roman"/>
                <w:bCs/>
                <w:iCs/>
                <w:sz w:val="24"/>
                <w:szCs w:val="24"/>
              </w:rPr>
            </w:pPr>
            <w:r w:rsidRPr="002B6853">
              <w:rPr>
                <w:rFonts w:ascii="Times New Roman" w:hAnsi="Times New Roman" w:cs="Times New Roman"/>
                <w:bCs/>
                <w:iCs/>
                <w:sz w:val="24"/>
                <w:szCs w:val="24"/>
              </w:rPr>
              <w:t>ПК 5.3 Проводить определение налоговой базы для расчета налогов и сборов, обязательных к уплате</w:t>
            </w:r>
          </w:p>
          <w:p w:rsidR="002B6853" w:rsidRPr="002B6853" w:rsidRDefault="002B6853" w:rsidP="004C35E9">
            <w:pPr>
              <w:spacing w:after="0" w:line="240" w:lineRule="auto"/>
              <w:ind w:left="64" w:right="77"/>
              <w:jc w:val="both"/>
              <w:rPr>
                <w:rFonts w:ascii="Times New Roman" w:hAnsi="Times New Roman"/>
                <w:bCs/>
                <w:sz w:val="24"/>
                <w:szCs w:val="24"/>
              </w:rPr>
            </w:pPr>
            <w:r w:rsidRPr="002B6853">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28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142"/>
              <w:rPr>
                <w:rFonts w:ascii="Times New Roman" w:hAnsi="Times New Roman" w:cs="Times New Roman"/>
                <w:sz w:val="24"/>
                <w:szCs w:val="24"/>
              </w:rPr>
            </w:pPr>
            <w:r w:rsidRPr="002B6853">
              <w:rPr>
                <w:rFonts w:ascii="Times New Roman" w:hAnsi="Times New Roman" w:cs="Times New Roman"/>
                <w:sz w:val="24"/>
                <w:szCs w:val="24"/>
              </w:rPr>
              <w:t>1.Определение налоговой базы по федеральным и региональным налогам (по налогу на доходы физических лиц)</w:t>
            </w:r>
            <w:r w:rsidRPr="002B6853">
              <w:rPr>
                <w:rFonts w:ascii="Times New Roman" w:hAnsi="Times New Roman"/>
                <w:sz w:val="24"/>
                <w:szCs w:val="24"/>
              </w:rPr>
              <w:t>.</w:t>
            </w:r>
          </w:p>
          <w:p w:rsidR="004C35E9" w:rsidRPr="002B6853" w:rsidRDefault="004C35E9" w:rsidP="004C35E9">
            <w:pPr>
              <w:spacing w:after="0" w:line="240" w:lineRule="auto"/>
              <w:ind w:left="142" w:right="77"/>
              <w:jc w:val="both"/>
              <w:rPr>
                <w:rFonts w:ascii="Times New Roman" w:hAnsi="Times New Roman"/>
                <w:bCs/>
                <w:sz w:val="24"/>
                <w:szCs w:val="24"/>
              </w:rPr>
            </w:pPr>
            <w:r w:rsidRPr="002B6853">
              <w:rPr>
                <w:rFonts w:ascii="Times New Roman" w:hAnsi="Times New Roman"/>
                <w:sz w:val="24"/>
                <w:szCs w:val="24"/>
              </w:rPr>
              <w:t>2</w:t>
            </w:r>
            <w:r w:rsidRPr="002B6853">
              <w:rPr>
                <w:rFonts w:ascii="Times New Roman" w:hAnsi="Times New Roman" w:cs="Times New Roman"/>
                <w:sz w:val="24"/>
                <w:szCs w:val="24"/>
              </w:rPr>
              <w:t>.Заполнение налоговых деклараций (налогу на прибыль, по налогу на добавленную стоимость, по налогу на доходы физических лиц, по налогу на имуществу, по</w:t>
            </w:r>
            <w:r w:rsidRPr="002B6853">
              <w:rPr>
                <w:rFonts w:ascii="Times New Roman" w:hAnsi="Times New Roman"/>
                <w:sz w:val="24"/>
                <w:szCs w:val="24"/>
              </w:rPr>
              <w:t xml:space="preserve"> </w:t>
            </w:r>
            <w:r w:rsidRPr="002B6853">
              <w:rPr>
                <w:rFonts w:ascii="Times New Roman" w:hAnsi="Times New Roman" w:cs="Times New Roman"/>
                <w:sz w:val="24"/>
                <w:szCs w:val="24"/>
              </w:rPr>
              <w:t>транспортному налогу, по земельному налогу)</w:t>
            </w:r>
            <w:r w:rsidRPr="002B6853">
              <w:rPr>
                <w:rFonts w:ascii="Times New Roman" w:hAnsi="Times New Roman"/>
                <w:sz w:val="24"/>
                <w:szCs w:val="24"/>
              </w:rPr>
              <w:t>.</w:t>
            </w:r>
          </w:p>
        </w:tc>
      </w:tr>
      <w:tr w:rsidR="004C35E9" w:rsidRPr="002B6853" w:rsidTr="00055875">
        <w:trPr>
          <w:trHeight w:val="150"/>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46" w:right="142"/>
              <w:rPr>
                <w:rFonts w:ascii="Times New Roman" w:hAnsi="Times New Roman"/>
                <w:sz w:val="24"/>
                <w:szCs w:val="24"/>
              </w:rPr>
            </w:pPr>
            <w:r w:rsidRPr="002B6853">
              <w:rPr>
                <w:rFonts w:ascii="Times New Roman" w:hAnsi="Times New Roman"/>
                <w:sz w:val="24"/>
                <w:szCs w:val="24"/>
              </w:rPr>
              <w:t>Решение задач по расчету налоговой базы по налогу на имущество организаций. Налоговый учет амортизируемого имущества.</w:t>
            </w:r>
          </w:p>
          <w:p w:rsidR="004C35E9" w:rsidRPr="002B6853" w:rsidRDefault="004C35E9" w:rsidP="00055875">
            <w:pPr>
              <w:spacing w:after="0" w:line="240" w:lineRule="auto"/>
              <w:ind w:left="46" w:right="142"/>
              <w:rPr>
                <w:rFonts w:ascii="Times New Roman" w:hAnsi="Times New Roman"/>
                <w:bCs/>
                <w:sz w:val="24"/>
                <w:szCs w:val="24"/>
              </w:rPr>
            </w:pPr>
            <w:r w:rsidRPr="002B6853">
              <w:rPr>
                <w:rFonts w:ascii="Times New Roman" w:hAnsi="Times New Roman"/>
                <w:sz w:val="24"/>
                <w:szCs w:val="24"/>
              </w:rPr>
              <w:t xml:space="preserve">Составление расчета по налогу на имущество организаций. </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jc w:val="both"/>
              <w:rPr>
                <w:rFonts w:ascii="Times New Roman" w:hAnsi="Times New Roman" w:cs="Times New Roman"/>
                <w:bCs/>
                <w:iCs/>
                <w:sz w:val="24"/>
                <w:szCs w:val="24"/>
              </w:rPr>
            </w:pPr>
            <w:r w:rsidRPr="002B6853">
              <w:rPr>
                <w:rFonts w:ascii="Times New Roman" w:hAnsi="Times New Roman" w:cs="Times New Roman"/>
                <w:bCs/>
                <w:iCs/>
                <w:sz w:val="24"/>
                <w:szCs w:val="24"/>
              </w:rPr>
              <w:t>ПК 5.1</w:t>
            </w:r>
            <w:proofErr w:type="gramStart"/>
            <w:r w:rsidRPr="002B6853">
              <w:rPr>
                <w:rFonts w:ascii="Times New Roman" w:hAnsi="Times New Roman" w:cs="Times New Roman"/>
                <w:bCs/>
                <w:iCs/>
                <w:sz w:val="24"/>
                <w:szCs w:val="24"/>
              </w:rPr>
              <w:t xml:space="preserve"> О</w:t>
            </w:r>
            <w:proofErr w:type="gramEnd"/>
            <w:r w:rsidRPr="002B6853">
              <w:rPr>
                <w:rFonts w:ascii="Times New Roman" w:hAnsi="Times New Roman" w:cs="Times New Roman"/>
                <w:bCs/>
                <w:iCs/>
                <w:sz w:val="24"/>
                <w:szCs w:val="24"/>
              </w:rPr>
              <w:t>рганизовывать налоговый учет</w:t>
            </w:r>
          </w:p>
          <w:p w:rsidR="004C35E9" w:rsidRPr="002B6853" w:rsidRDefault="004C35E9" w:rsidP="004C35E9">
            <w:pPr>
              <w:spacing w:after="0" w:line="240" w:lineRule="auto"/>
              <w:ind w:left="64" w:right="77"/>
              <w:jc w:val="both"/>
              <w:rPr>
                <w:rFonts w:ascii="Times New Roman" w:hAnsi="Times New Roman" w:cs="Times New Roman"/>
                <w:bCs/>
                <w:iCs/>
                <w:sz w:val="24"/>
                <w:szCs w:val="24"/>
              </w:rPr>
            </w:pPr>
            <w:r w:rsidRPr="002B6853">
              <w:rPr>
                <w:rFonts w:ascii="Times New Roman" w:hAnsi="Times New Roman" w:cs="Times New Roman"/>
                <w:bCs/>
                <w:iCs/>
                <w:sz w:val="24"/>
                <w:szCs w:val="24"/>
              </w:rPr>
              <w:t>ПК 5.2 Разрабатывать и заполнять первичные учетные документы и регистры налогового учета</w:t>
            </w:r>
          </w:p>
          <w:p w:rsidR="00E56A6C" w:rsidRPr="002B6853" w:rsidRDefault="00E56A6C" w:rsidP="004C35E9">
            <w:pPr>
              <w:spacing w:after="0" w:line="240" w:lineRule="auto"/>
              <w:ind w:left="64" w:right="77"/>
              <w:jc w:val="both"/>
              <w:rPr>
                <w:rFonts w:ascii="Times New Roman" w:hAnsi="Times New Roman"/>
                <w:sz w:val="24"/>
                <w:szCs w:val="24"/>
              </w:rPr>
            </w:pPr>
            <w:r w:rsidRPr="002B6853">
              <w:rPr>
                <w:rFonts w:ascii="Times New Roman" w:hAnsi="Times New Roman" w:cs="Times New Roman"/>
                <w:bCs/>
                <w:iCs/>
                <w:sz w:val="24"/>
                <w:szCs w:val="24"/>
              </w:rPr>
              <w:t>ПК 5.3 Проводить определение налоговой базы для расчета налогов и сборов, обязательных к уплате</w:t>
            </w:r>
          </w:p>
        </w:tc>
        <w:tc>
          <w:tcPr>
            <w:tcW w:w="28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rPr>
                <w:rFonts w:ascii="Times New Roman" w:hAnsi="Times New Roman" w:cs="Times New Roman"/>
                <w:sz w:val="24"/>
                <w:szCs w:val="24"/>
              </w:rPr>
            </w:pPr>
            <w:r w:rsidRPr="002B6853">
              <w:rPr>
                <w:rFonts w:ascii="Times New Roman" w:hAnsi="Times New Roman"/>
                <w:sz w:val="24"/>
                <w:szCs w:val="24"/>
              </w:rPr>
              <w:t xml:space="preserve"> </w:t>
            </w:r>
            <w:r w:rsidRPr="002B6853">
              <w:rPr>
                <w:rFonts w:ascii="Times New Roman" w:hAnsi="Times New Roman" w:cs="Times New Roman"/>
                <w:sz w:val="24"/>
                <w:szCs w:val="24"/>
              </w:rPr>
              <w:t xml:space="preserve">1.Определение налоговой базы по федеральным и региональным налогам (по налогу </w:t>
            </w:r>
            <w:r w:rsidRPr="002B6853">
              <w:rPr>
                <w:rFonts w:ascii="Times New Roman" w:hAnsi="Times New Roman"/>
                <w:sz w:val="24"/>
                <w:szCs w:val="24"/>
              </w:rPr>
              <w:t>имущество организации</w:t>
            </w:r>
            <w:r w:rsidRPr="002B6853">
              <w:rPr>
                <w:rFonts w:ascii="Times New Roman" w:hAnsi="Times New Roman" w:cs="Times New Roman"/>
                <w:sz w:val="24"/>
                <w:szCs w:val="24"/>
              </w:rPr>
              <w:t>)</w:t>
            </w:r>
            <w:r w:rsidRPr="002B6853">
              <w:rPr>
                <w:rFonts w:ascii="Times New Roman" w:hAnsi="Times New Roman"/>
                <w:sz w:val="24"/>
                <w:szCs w:val="24"/>
              </w:rPr>
              <w:t>.</w:t>
            </w:r>
          </w:p>
          <w:p w:rsidR="004C35E9" w:rsidRPr="002B6853" w:rsidRDefault="004C35E9" w:rsidP="004C35E9">
            <w:pPr>
              <w:spacing w:after="0" w:line="240" w:lineRule="auto"/>
              <w:ind w:left="64" w:right="77"/>
              <w:rPr>
                <w:rFonts w:ascii="Times New Roman" w:hAnsi="Times New Roman"/>
                <w:sz w:val="24"/>
                <w:szCs w:val="24"/>
              </w:rPr>
            </w:pPr>
            <w:r w:rsidRPr="002B6853">
              <w:rPr>
                <w:rFonts w:ascii="Times New Roman" w:hAnsi="Times New Roman"/>
                <w:sz w:val="24"/>
                <w:szCs w:val="24"/>
              </w:rPr>
              <w:t>2</w:t>
            </w:r>
            <w:r w:rsidRPr="002B6853">
              <w:rPr>
                <w:rFonts w:ascii="Times New Roman" w:hAnsi="Times New Roman" w:cs="Times New Roman"/>
                <w:sz w:val="24"/>
                <w:szCs w:val="24"/>
              </w:rPr>
              <w:t xml:space="preserve">.Заполнение налоговых деклараций (по налогу </w:t>
            </w:r>
            <w:r w:rsidRPr="002B6853">
              <w:rPr>
                <w:rFonts w:ascii="Times New Roman" w:hAnsi="Times New Roman"/>
                <w:sz w:val="24"/>
                <w:szCs w:val="24"/>
              </w:rPr>
              <w:t>имущество организации</w:t>
            </w:r>
            <w:r w:rsidRPr="002B6853">
              <w:rPr>
                <w:rFonts w:ascii="Times New Roman" w:hAnsi="Times New Roman" w:cs="Times New Roman"/>
                <w:sz w:val="24"/>
                <w:szCs w:val="24"/>
              </w:rPr>
              <w:t>)</w:t>
            </w:r>
            <w:r w:rsidRPr="002B6853">
              <w:rPr>
                <w:rFonts w:ascii="Times New Roman" w:hAnsi="Times New Roman"/>
                <w:sz w:val="24"/>
                <w:szCs w:val="24"/>
              </w:rPr>
              <w:t>.</w:t>
            </w:r>
          </w:p>
        </w:tc>
      </w:tr>
      <w:tr w:rsidR="004C35E9" w:rsidRPr="002B6853" w:rsidTr="00055875">
        <w:trPr>
          <w:trHeight w:val="286"/>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rPr>
                <w:rFonts w:ascii="Times New Roman" w:hAnsi="Times New Roman"/>
                <w:sz w:val="24"/>
                <w:szCs w:val="24"/>
              </w:rPr>
            </w:pPr>
            <w:r w:rsidRPr="002B6853">
              <w:rPr>
                <w:rFonts w:ascii="Times New Roman" w:hAnsi="Times New Roman"/>
                <w:sz w:val="24"/>
                <w:szCs w:val="24"/>
              </w:rPr>
              <w:t>Налоговый учет при применении упрощенной системы налогообложения.</w:t>
            </w:r>
          </w:p>
          <w:p w:rsidR="004C35E9" w:rsidRPr="002B6853" w:rsidRDefault="004C35E9" w:rsidP="004C35E9">
            <w:pPr>
              <w:spacing w:after="0" w:line="240" w:lineRule="auto"/>
              <w:ind w:left="64" w:right="77"/>
              <w:rPr>
                <w:rFonts w:ascii="Times New Roman" w:hAnsi="Times New Roman"/>
                <w:sz w:val="24"/>
                <w:szCs w:val="24"/>
              </w:rPr>
            </w:pPr>
            <w:r w:rsidRPr="002B6853">
              <w:rPr>
                <w:rFonts w:ascii="Times New Roman" w:hAnsi="Times New Roman"/>
                <w:sz w:val="24"/>
                <w:szCs w:val="24"/>
              </w:rPr>
              <w:t xml:space="preserve">Расчет налоговой базы для определения  налога, уплачиваемого в связи с применением упрощенной </w:t>
            </w:r>
            <w:r w:rsidRPr="002B6853">
              <w:rPr>
                <w:rFonts w:ascii="Times New Roman" w:hAnsi="Times New Roman"/>
                <w:sz w:val="24"/>
                <w:szCs w:val="24"/>
              </w:rPr>
              <w:lastRenderedPageBreak/>
              <w:t>системы налогообложения</w:t>
            </w:r>
          </w:p>
          <w:p w:rsidR="004C35E9" w:rsidRPr="002B6853" w:rsidRDefault="004C35E9" w:rsidP="004C35E9">
            <w:pPr>
              <w:spacing w:after="0" w:line="240" w:lineRule="auto"/>
              <w:ind w:left="45"/>
              <w:rPr>
                <w:rFonts w:ascii="Times New Roman" w:hAnsi="Times New Roman"/>
                <w:bCs/>
                <w:sz w:val="24"/>
                <w:szCs w:val="24"/>
              </w:rPr>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jc w:val="both"/>
              <w:rPr>
                <w:rFonts w:ascii="Times New Roman" w:hAnsi="Times New Roman" w:cs="Times New Roman"/>
                <w:bCs/>
                <w:iCs/>
                <w:sz w:val="24"/>
                <w:szCs w:val="24"/>
              </w:rPr>
            </w:pPr>
            <w:r w:rsidRPr="002B6853">
              <w:rPr>
                <w:rFonts w:ascii="Times New Roman" w:hAnsi="Times New Roman" w:cs="Times New Roman"/>
                <w:bCs/>
                <w:iCs/>
                <w:sz w:val="24"/>
                <w:szCs w:val="24"/>
              </w:rPr>
              <w:lastRenderedPageBreak/>
              <w:t>ПК 5.1 Организовывать налоговый учет</w:t>
            </w:r>
          </w:p>
          <w:p w:rsidR="004C35E9" w:rsidRPr="002B6853" w:rsidRDefault="004C35E9" w:rsidP="004C35E9">
            <w:pPr>
              <w:spacing w:after="0" w:line="240" w:lineRule="auto"/>
              <w:ind w:left="64" w:right="77"/>
              <w:jc w:val="both"/>
              <w:rPr>
                <w:rFonts w:ascii="Times New Roman" w:hAnsi="Times New Roman" w:cs="Times New Roman"/>
                <w:bCs/>
                <w:iCs/>
                <w:sz w:val="24"/>
                <w:szCs w:val="24"/>
              </w:rPr>
            </w:pPr>
            <w:r w:rsidRPr="002B6853">
              <w:rPr>
                <w:rFonts w:ascii="Times New Roman" w:hAnsi="Times New Roman" w:cs="Times New Roman"/>
                <w:bCs/>
                <w:iCs/>
                <w:sz w:val="24"/>
                <w:szCs w:val="24"/>
              </w:rPr>
              <w:t>ПК 5.2 Разрабатывать и заполнять первичные учетные документы и регистры налогового учета</w:t>
            </w:r>
          </w:p>
          <w:p w:rsidR="00E56A6C" w:rsidRPr="002B6853" w:rsidRDefault="00E56A6C" w:rsidP="004C35E9">
            <w:pPr>
              <w:spacing w:after="0" w:line="240" w:lineRule="auto"/>
              <w:ind w:left="64" w:right="77"/>
              <w:jc w:val="both"/>
              <w:rPr>
                <w:rFonts w:ascii="Times New Roman" w:hAnsi="Times New Roman"/>
                <w:sz w:val="24"/>
                <w:szCs w:val="24"/>
              </w:rPr>
            </w:pPr>
            <w:r w:rsidRPr="002B6853">
              <w:rPr>
                <w:rFonts w:ascii="Times New Roman" w:hAnsi="Times New Roman" w:cs="Times New Roman"/>
                <w:bCs/>
                <w:iCs/>
                <w:sz w:val="24"/>
                <w:szCs w:val="24"/>
              </w:rPr>
              <w:t xml:space="preserve">ПК 5.3 Проводить определение налоговой базы для расчета </w:t>
            </w:r>
            <w:r w:rsidRPr="002B6853">
              <w:rPr>
                <w:rFonts w:ascii="Times New Roman" w:hAnsi="Times New Roman" w:cs="Times New Roman"/>
                <w:bCs/>
                <w:iCs/>
                <w:sz w:val="24"/>
                <w:szCs w:val="24"/>
              </w:rPr>
              <w:lastRenderedPageBreak/>
              <w:t>налогов и сборов, обязательных к уплате</w:t>
            </w:r>
          </w:p>
        </w:tc>
        <w:tc>
          <w:tcPr>
            <w:tcW w:w="28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rPr>
                <w:rFonts w:ascii="Times New Roman" w:hAnsi="Times New Roman"/>
                <w:sz w:val="24"/>
                <w:szCs w:val="24"/>
              </w:rPr>
            </w:pPr>
            <w:r w:rsidRPr="002B6853">
              <w:rPr>
                <w:rFonts w:ascii="Times New Roman" w:hAnsi="Times New Roman"/>
                <w:sz w:val="24"/>
                <w:szCs w:val="24"/>
              </w:rPr>
              <w:lastRenderedPageBreak/>
              <w:t xml:space="preserve">Расчет налоговой базы для определения  налога, уплачиваемого в связи с применением упрощенной системы налогообложения, выбравшего в качестве </w:t>
            </w:r>
            <w:r w:rsidRPr="002B6853">
              <w:rPr>
                <w:rFonts w:ascii="Times New Roman" w:hAnsi="Times New Roman"/>
                <w:sz w:val="24"/>
                <w:szCs w:val="24"/>
              </w:rPr>
              <w:lastRenderedPageBreak/>
              <w:t>объекта налогообложения доходы, уменьшенные на величину расходов. Заполнение налоговой декларации по единому налогу.</w:t>
            </w:r>
          </w:p>
        </w:tc>
      </w:tr>
      <w:tr w:rsidR="004C35E9" w:rsidRPr="002B6853" w:rsidTr="00055875">
        <w:trPr>
          <w:trHeight w:val="150"/>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46" w:right="77"/>
              <w:rPr>
                <w:rFonts w:ascii="Times New Roman" w:hAnsi="Times New Roman"/>
                <w:sz w:val="24"/>
                <w:szCs w:val="24"/>
              </w:rPr>
            </w:pPr>
            <w:r w:rsidRPr="002B6853">
              <w:rPr>
                <w:rFonts w:ascii="Times New Roman" w:hAnsi="Times New Roman"/>
                <w:sz w:val="24"/>
                <w:szCs w:val="24"/>
              </w:rPr>
              <w:lastRenderedPageBreak/>
              <w:t>Налоговый учет при применении единого сельскохозяйственного налога.</w:t>
            </w:r>
          </w:p>
          <w:p w:rsidR="004C35E9" w:rsidRPr="002B6853" w:rsidRDefault="004C35E9" w:rsidP="004C35E9">
            <w:pPr>
              <w:spacing w:after="0" w:line="240" w:lineRule="auto"/>
              <w:ind w:left="46"/>
              <w:rPr>
                <w:rFonts w:ascii="Times New Roman" w:hAnsi="Times New Roman"/>
                <w:bCs/>
                <w:sz w:val="24"/>
                <w:szCs w:val="24"/>
              </w:rPr>
            </w:pP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rPr>
                <w:rFonts w:ascii="Times New Roman" w:hAnsi="Times New Roman" w:cs="Times New Roman"/>
                <w:bCs/>
                <w:iCs/>
                <w:sz w:val="24"/>
                <w:szCs w:val="24"/>
              </w:rPr>
            </w:pPr>
            <w:r w:rsidRPr="002B6853">
              <w:rPr>
                <w:rFonts w:ascii="Times New Roman" w:hAnsi="Times New Roman" w:cs="Times New Roman"/>
                <w:bCs/>
                <w:iCs/>
                <w:sz w:val="24"/>
                <w:szCs w:val="24"/>
              </w:rPr>
              <w:t>ПК 5.1 Организовывать налоговый учет</w:t>
            </w:r>
          </w:p>
          <w:p w:rsidR="00E56A6C" w:rsidRPr="002B6853" w:rsidRDefault="00E56A6C" w:rsidP="004C35E9">
            <w:pPr>
              <w:spacing w:after="0" w:line="240" w:lineRule="auto"/>
              <w:ind w:left="64" w:right="77"/>
              <w:rPr>
                <w:rFonts w:ascii="Times New Roman" w:hAnsi="Times New Roman" w:cs="Times New Roman"/>
                <w:bCs/>
                <w:iCs/>
                <w:sz w:val="24"/>
                <w:szCs w:val="24"/>
              </w:rPr>
            </w:pPr>
            <w:r w:rsidRPr="002B6853">
              <w:rPr>
                <w:rFonts w:ascii="Times New Roman" w:hAnsi="Times New Roman" w:cs="Times New Roman"/>
                <w:bCs/>
                <w:iCs/>
                <w:sz w:val="24"/>
                <w:szCs w:val="24"/>
              </w:rPr>
              <w:t>ПК 5.2 Разрабатывать и заполнять первичные учетные документы и регистры налогового учета</w:t>
            </w:r>
          </w:p>
          <w:p w:rsidR="00E56A6C" w:rsidRPr="002B6853" w:rsidRDefault="00E56A6C" w:rsidP="004C35E9">
            <w:pPr>
              <w:spacing w:after="0" w:line="240" w:lineRule="auto"/>
              <w:ind w:left="64" w:right="77"/>
              <w:rPr>
                <w:rFonts w:ascii="Times New Roman" w:hAnsi="Times New Roman"/>
                <w:sz w:val="24"/>
                <w:szCs w:val="24"/>
              </w:rPr>
            </w:pPr>
            <w:r w:rsidRPr="002B6853">
              <w:rPr>
                <w:rFonts w:ascii="Times New Roman" w:hAnsi="Times New Roman" w:cs="Times New Roman"/>
                <w:bCs/>
                <w:iCs/>
                <w:sz w:val="24"/>
                <w:szCs w:val="24"/>
              </w:rPr>
              <w:t>ПК 5.3 Проводить определение налоговой базы для расчета налогов и сборов, обязательных к уплате</w:t>
            </w:r>
          </w:p>
        </w:tc>
        <w:tc>
          <w:tcPr>
            <w:tcW w:w="28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rPr>
                <w:rFonts w:ascii="Times New Roman" w:hAnsi="Times New Roman"/>
                <w:sz w:val="24"/>
                <w:szCs w:val="24"/>
              </w:rPr>
            </w:pPr>
            <w:r w:rsidRPr="002B6853">
              <w:rPr>
                <w:rFonts w:ascii="Times New Roman" w:hAnsi="Times New Roman"/>
                <w:sz w:val="24"/>
                <w:szCs w:val="24"/>
              </w:rPr>
              <w:t>Расчет единого сельскохозяйственного налога. Заполнение налоговой декларации по единому налогу.</w:t>
            </w:r>
          </w:p>
        </w:tc>
      </w:tr>
      <w:tr w:rsidR="004C35E9" w:rsidRPr="002B6853" w:rsidTr="00055875">
        <w:trPr>
          <w:trHeight w:val="150"/>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rPr>
                <w:rFonts w:ascii="Times New Roman" w:hAnsi="Times New Roman"/>
                <w:sz w:val="24"/>
                <w:szCs w:val="24"/>
              </w:rPr>
            </w:pPr>
            <w:r w:rsidRPr="002B6853">
              <w:rPr>
                <w:rFonts w:ascii="Times New Roman" w:hAnsi="Times New Roman"/>
                <w:sz w:val="24"/>
                <w:szCs w:val="24"/>
              </w:rPr>
              <w:t>Налоговый учет при применении патентной системы налогообложения.</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2B6853" w:rsidP="002B6853">
            <w:pPr>
              <w:spacing w:after="0" w:line="240" w:lineRule="auto"/>
              <w:ind w:left="64" w:right="77"/>
              <w:rPr>
                <w:rFonts w:ascii="Times New Roman" w:hAnsi="Times New Roman" w:cs="Times New Roman"/>
                <w:bCs/>
                <w:iCs/>
                <w:sz w:val="24"/>
                <w:szCs w:val="24"/>
              </w:rPr>
            </w:pPr>
            <w:r w:rsidRPr="002B6853">
              <w:rPr>
                <w:rFonts w:ascii="Times New Roman" w:hAnsi="Times New Roman" w:cs="Times New Roman"/>
                <w:bCs/>
                <w:iCs/>
                <w:sz w:val="24"/>
                <w:szCs w:val="24"/>
              </w:rPr>
              <w:t>ПК 5.3 Проводить определение налоговой базы для расчета налогов и сборов, обязательных к уплате</w:t>
            </w:r>
          </w:p>
          <w:p w:rsidR="002B6853" w:rsidRPr="002B6853" w:rsidRDefault="002B6853" w:rsidP="002B6853">
            <w:pPr>
              <w:spacing w:after="0" w:line="240" w:lineRule="auto"/>
              <w:ind w:left="64" w:right="77"/>
              <w:rPr>
                <w:rFonts w:ascii="Times New Roman" w:hAnsi="Times New Roman"/>
                <w:sz w:val="24"/>
                <w:szCs w:val="24"/>
              </w:rPr>
            </w:pPr>
            <w:r w:rsidRPr="002B6853">
              <w:rPr>
                <w:rFonts w:ascii="Times New Roman" w:hAnsi="Times New Roman" w:cs="Times New Roman"/>
                <w:sz w:val="24"/>
                <w:szCs w:val="24"/>
              </w:rPr>
              <w:t>ОК 03 Планировать и реализовывать собственное профессиональное и личностное развитие</w:t>
            </w:r>
          </w:p>
        </w:tc>
        <w:tc>
          <w:tcPr>
            <w:tcW w:w="28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rPr>
                <w:rFonts w:ascii="Times New Roman" w:hAnsi="Times New Roman"/>
                <w:sz w:val="24"/>
                <w:szCs w:val="24"/>
              </w:rPr>
            </w:pPr>
            <w:r w:rsidRPr="002B6853">
              <w:rPr>
                <w:rFonts w:ascii="Times New Roman" w:hAnsi="Times New Roman"/>
                <w:sz w:val="24"/>
                <w:szCs w:val="24"/>
              </w:rPr>
              <w:t>Расчет налога, патента.</w:t>
            </w:r>
          </w:p>
        </w:tc>
      </w:tr>
      <w:tr w:rsidR="004C35E9" w:rsidRPr="002B6853" w:rsidTr="00055875">
        <w:trPr>
          <w:trHeight w:val="150"/>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45"/>
              <w:rPr>
                <w:rFonts w:ascii="Times New Roman" w:hAnsi="Times New Roman"/>
                <w:bCs/>
                <w:sz w:val="24"/>
                <w:szCs w:val="24"/>
              </w:rPr>
            </w:pPr>
            <w:r w:rsidRPr="002B6853">
              <w:rPr>
                <w:rFonts w:ascii="Times New Roman" w:hAnsi="Times New Roman"/>
                <w:sz w:val="24"/>
                <w:szCs w:val="24"/>
              </w:rPr>
              <w:t xml:space="preserve">Порядок доначисления неуплаченных налогов. </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B6853" w:rsidRPr="002B6853" w:rsidRDefault="002B6853" w:rsidP="002B6853">
            <w:pPr>
              <w:spacing w:after="0" w:line="240" w:lineRule="auto"/>
              <w:ind w:left="64" w:right="77"/>
              <w:rPr>
                <w:rFonts w:ascii="Times New Roman" w:hAnsi="Times New Roman" w:cs="Times New Roman"/>
                <w:bCs/>
                <w:iCs/>
                <w:sz w:val="24"/>
                <w:szCs w:val="24"/>
              </w:rPr>
            </w:pPr>
            <w:r w:rsidRPr="002B6853">
              <w:rPr>
                <w:rFonts w:ascii="Times New Roman" w:hAnsi="Times New Roman" w:cs="Times New Roman"/>
                <w:bCs/>
                <w:iCs/>
                <w:sz w:val="24"/>
                <w:szCs w:val="24"/>
              </w:rPr>
              <w:t>ПК 5.1 Организовывать налоговый учет</w:t>
            </w:r>
          </w:p>
          <w:p w:rsidR="004C35E9" w:rsidRPr="002B6853" w:rsidRDefault="002B6853" w:rsidP="002B6853">
            <w:pPr>
              <w:spacing w:after="0" w:line="240" w:lineRule="auto"/>
              <w:ind w:left="64" w:right="77"/>
              <w:rPr>
                <w:rFonts w:ascii="Times New Roman" w:hAnsi="Times New Roman" w:cs="Times New Roman"/>
                <w:bCs/>
                <w:iCs/>
                <w:sz w:val="24"/>
                <w:szCs w:val="24"/>
              </w:rPr>
            </w:pPr>
            <w:r w:rsidRPr="002B6853">
              <w:rPr>
                <w:rFonts w:ascii="Times New Roman" w:hAnsi="Times New Roman" w:cs="Times New Roman"/>
                <w:bCs/>
                <w:iCs/>
                <w:sz w:val="24"/>
                <w:szCs w:val="24"/>
              </w:rPr>
              <w:t>ОК 02 Осуществлять поиск, анализ и интерпретацию информации, необходимой для выполнения задач профессиональной деятельности</w:t>
            </w:r>
          </w:p>
          <w:p w:rsidR="002B6853" w:rsidRPr="002B6853" w:rsidRDefault="002B6853" w:rsidP="002B6853">
            <w:pPr>
              <w:spacing w:after="0" w:line="240" w:lineRule="auto"/>
              <w:ind w:left="64" w:right="77"/>
              <w:rPr>
                <w:rFonts w:ascii="Times New Roman" w:hAnsi="Times New Roman" w:cs="Times New Roman"/>
                <w:bCs/>
                <w:iCs/>
                <w:sz w:val="24"/>
                <w:szCs w:val="24"/>
              </w:rPr>
            </w:pPr>
            <w:r w:rsidRPr="002B6853">
              <w:rPr>
                <w:rFonts w:ascii="Times New Roman" w:hAnsi="Times New Roman" w:cs="Times New Roman"/>
                <w:bCs/>
                <w:iCs/>
                <w:sz w:val="24"/>
                <w:szCs w:val="24"/>
              </w:rPr>
              <w:t>ОК 05</w:t>
            </w:r>
            <w:proofErr w:type="gramStart"/>
            <w:r w:rsidRPr="002B6853">
              <w:rPr>
                <w:rFonts w:ascii="Times New Roman" w:hAnsi="Times New Roman" w:cs="Times New Roman"/>
                <w:bCs/>
                <w:iCs/>
                <w:sz w:val="24"/>
                <w:szCs w:val="24"/>
              </w:rPr>
              <w:t xml:space="preserve"> О</w:t>
            </w:r>
            <w:proofErr w:type="gramEnd"/>
            <w:r w:rsidRPr="002B6853">
              <w:rPr>
                <w:rFonts w:ascii="Times New Roman" w:hAnsi="Times New Roman" w:cs="Times New Roman"/>
                <w:bCs/>
                <w:iCs/>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7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rPr>
                <w:rFonts w:ascii="Times New Roman" w:hAnsi="Times New Roman"/>
                <w:sz w:val="24"/>
                <w:szCs w:val="24"/>
              </w:rPr>
            </w:pPr>
            <w:r w:rsidRPr="002B6853">
              <w:rPr>
                <w:rFonts w:ascii="Times New Roman" w:hAnsi="Times New Roman"/>
                <w:sz w:val="24"/>
                <w:szCs w:val="24"/>
              </w:rPr>
              <w:t xml:space="preserve">Уплата штрафных санкций. Подготовка налоговой отчетности к камеральной налоговой проверке.  </w:t>
            </w:r>
          </w:p>
        </w:tc>
      </w:tr>
      <w:tr w:rsidR="004C35E9" w:rsidRPr="00994F36" w:rsidTr="00055875">
        <w:trPr>
          <w:trHeight w:val="423"/>
          <w:jc w:val="center"/>
        </w:trPr>
        <w:tc>
          <w:tcPr>
            <w:tcW w:w="31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4C35E9" w:rsidRPr="002B6853" w:rsidRDefault="004C35E9" w:rsidP="004C35E9">
            <w:pPr>
              <w:spacing w:after="0" w:line="240" w:lineRule="auto"/>
              <w:ind w:left="64" w:right="77"/>
              <w:rPr>
                <w:rFonts w:ascii="Times New Roman" w:hAnsi="Times New Roman"/>
                <w:sz w:val="24"/>
                <w:szCs w:val="24"/>
              </w:rPr>
            </w:pPr>
            <w:r w:rsidRPr="002B6853">
              <w:rPr>
                <w:rFonts w:ascii="Times New Roman" w:hAnsi="Times New Roman"/>
                <w:sz w:val="24"/>
                <w:szCs w:val="24"/>
              </w:rPr>
              <w:t>Порядок заполнения аналитических регистров налогового учета</w:t>
            </w:r>
          </w:p>
        </w:tc>
        <w:tc>
          <w:tcPr>
            <w:tcW w:w="36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B6853" w:rsidRPr="002B6853" w:rsidRDefault="002B6853" w:rsidP="002B6853">
            <w:pPr>
              <w:spacing w:after="0" w:line="240" w:lineRule="auto"/>
              <w:ind w:left="64" w:right="77"/>
              <w:rPr>
                <w:rFonts w:ascii="Times New Roman" w:hAnsi="Times New Roman" w:cs="Times New Roman"/>
                <w:bCs/>
                <w:iCs/>
                <w:sz w:val="24"/>
                <w:szCs w:val="24"/>
              </w:rPr>
            </w:pPr>
            <w:r w:rsidRPr="002B6853">
              <w:rPr>
                <w:rFonts w:ascii="Times New Roman" w:hAnsi="Times New Roman" w:cs="Times New Roman"/>
                <w:bCs/>
                <w:iCs/>
                <w:sz w:val="24"/>
                <w:szCs w:val="24"/>
              </w:rPr>
              <w:t>ПК 5.2 Разрабатывать и заполнять первичные учетные документы и регистры налогового учета</w:t>
            </w:r>
          </w:p>
          <w:p w:rsidR="004C35E9" w:rsidRPr="002B6853" w:rsidRDefault="002B6853" w:rsidP="004C35E9">
            <w:pPr>
              <w:spacing w:after="0" w:line="240" w:lineRule="auto"/>
              <w:ind w:left="64" w:right="77"/>
              <w:rPr>
                <w:rFonts w:ascii="Times New Roman" w:hAnsi="Times New Roman"/>
                <w:sz w:val="24"/>
                <w:szCs w:val="24"/>
              </w:rPr>
            </w:pPr>
            <w:r w:rsidRPr="002B6853">
              <w:rPr>
                <w:rFonts w:ascii="Times New Roman" w:hAnsi="Times New Roman"/>
                <w:sz w:val="24"/>
                <w:szCs w:val="24"/>
              </w:rPr>
              <w:t>ОК 05</w:t>
            </w:r>
            <w:proofErr w:type="gramStart"/>
            <w:r w:rsidRPr="002B6853">
              <w:rPr>
                <w:rFonts w:ascii="Times New Roman" w:hAnsi="Times New Roman"/>
                <w:sz w:val="24"/>
                <w:szCs w:val="24"/>
              </w:rPr>
              <w:t xml:space="preserve"> О</w:t>
            </w:r>
            <w:proofErr w:type="gramEnd"/>
            <w:r w:rsidRPr="002B6853">
              <w:rPr>
                <w:rFonts w:ascii="Times New Roman" w:hAnsi="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7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4C35E9" w:rsidRPr="00994F36" w:rsidRDefault="004C35E9" w:rsidP="004C35E9">
            <w:pPr>
              <w:spacing w:after="0" w:line="240" w:lineRule="auto"/>
              <w:rPr>
                <w:rFonts w:ascii="Times New Roman" w:hAnsi="Times New Roman"/>
                <w:sz w:val="24"/>
                <w:szCs w:val="24"/>
              </w:rPr>
            </w:pPr>
            <w:r w:rsidRPr="002B6853">
              <w:rPr>
                <w:rFonts w:ascii="Times New Roman" w:hAnsi="Times New Roman"/>
                <w:sz w:val="24"/>
                <w:szCs w:val="24"/>
              </w:rPr>
              <w:t>Составление и оформление регистров налогового учета по различным налогам и сборам.</w:t>
            </w:r>
          </w:p>
        </w:tc>
      </w:tr>
    </w:tbl>
    <w:p w:rsidR="00817C5A" w:rsidRDefault="00817C5A" w:rsidP="00817C5A">
      <w:pPr>
        <w:pStyle w:val="23"/>
        <w:shd w:val="clear" w:color="auto" w:fill="auto"/>
        <w:spacing w:before="0" w:after="0" w:line="240" w:lineRule="auto"/>
        <w:ind w:firstLine="0"/>
        <w:rPr>
          <w:b/>
        </w:rPr>
      </w:pPr>
    </w:p>
    <w:p w:rsidR="00FA6F8A" w:rsidRDefault="00FA6F8A" w:rsidP="00817C5A">
      <w:pPr>
        <w:pStyle w:val="23"/>
        <w:shd w:val="clear" w:color="auto" w:fill="auto"/>
        <w:spacing w:before="0" w:after="0" w:line="240" w:lineRule="auto"/>
        <w:ind w:firstLine="0"/>
        <w:rPr>
          <w:b/>
        </w:rPr>
      </w:pPr>
    </w:p>
    <w:p w:rsidR="00055875" w:rsidRDefault="00055875" w:rsidP="00817C5A">
      <w:pPr>
        <w:pStyle w:val="23"/>
        <w:shd w:val="clear" w:color="auto" w:fill="auto"/>
        <w:spacing w:before="0" w:after="0" w:line="240" w:lineRule="auto"/>
        <w:ind w:firstLine="0"/>
        <w:rPr>
          <w:b/>
        </w:rPr>
      </w:pPr>
    </w:p>
    <w:p w:rsidR="00055875" w:rsidRDefault="00055875" w:rsidP="00817C5A">
      <w:pPr>
        <w:pStyle w:val="23"/>
        <w:shd w:val="clear" w:color="auto" w:fill="auto"/>
        <w:spacing w:before="0" w:after="0" w:line="240" w:lineRule="auto"/>
        <w:ind w:firstLine="0"/>
        <w:rPr>
          <w:b/>
        </w:rPr>
      </w:pPr>
    </w:p>
    <w:p w:rsidR="00055875" w:rsidRDefault="00055875" w:rsidP="00817C5A">
      <w:pPr>
        <w:pStyle w:val="23"/>
        <w:shd w:val="clear" w:color="auto" w:fill="auto"/>
        <w:spacing w:before="0" w:after="0" w:line="240" w:lineRule="auto"/>
        <w:ind w:firstLine="0"/>
        <w:rPr>
          <w:b/>
        </w:rPr>
      </w:pPr>
    </w:p>
    <w:p w:rsidR="00055875" w:rsidRPr="00CE4B57" w:rsidRDefault="00055875" w:rsidP="00817C5A">
      <w:pPr>
        <w:pStyle w:val="23"/>
        <w:shd w:val="clear" w:color="auto" w:fill="auto"/>
        <w:spacing w:before="0" w:after="0" w:line="240" w:lineRule="auto"/>
        <w:ind w:firstLine="0"/>
        <w:rPr>
          <w:b/>
        </w:rPr>
      </w:pPr>
    </w:p>
    <w:p w:rsidR="00BC0CFA" w:rsidRPr="00B52ECC" w:rsidRDefault="00BC0CFA" w:rsidP="005B674C">
      <w:pPr>
        <w:pStyle w:val="a7"/>
        <w:spacing w:before="0" w:after="0" w:line="360" w:lineRule="auto"/>
        <w:ind w:firstLine="709"/>
        <w:rPr>
          <w:sz w:val="28"/>
          <w:szCs w:val="28"/>
        </w:rPr>
      </w:pPr>
      <w:r w:rsidRPr="00B52ECC">
        <w:rPr>
          <w:b/>
          <w:sz w:val="28"/>
          <w:szCs w:val="28"/>
        </w:rPr>
        <w:lastRenderedPageBreak/>
        <w:t>5.2 Требования к оформлению отчета</w:t>
      </w:r>
    </w:p>
    <w:p w:rsidR="00BC0CFA" w:rsidRPr="00B52ECC" w:rsidRDefault="00BC0CFA" w:rsidP="005B674C">
      <w:pPr>
        <w:spacing w:after="0" w:line="360" w:lineRule="auto"/>
        <w:ind w:firstLine="709"/>
        <w:rPr>
          <w:rFonts w:ascii="Times New Roman" w:hAnsi="Times New Roman" w:cs="Times New Roman"/>
          <w:b/>
          <w:sz w:val="28"/>
          <w:szCs w:val="28"/>
        </w:rPr>
      </w:pPr>
      <w:r w:rsidRPr="00B52ECC">
        <w:rPr>
          <w:rFonts w:ascii="Times New Roman" w:hAnsi="Times New Roman" w:cs="Times New Roman"/>
          <w:b/>
          <w:sz w:val="28"/>
          <w:szCs w:val="28"/>
        </w:rPr>
        <w:t>5.2.1 Содержание отч</w:t>
      </w:r>
      <w:r>
        <w:rPr>
          <w:rFonts w:ascii="Times New Roman" w:hAnsi="Times New Roman" w:cs="Times New Roman"/>
          <w:b/>
          <w:sz w:val="28"/>
          <w:szCs w:val="28"/>
        </w:rPr>
        <w:t xml:space="preserve">ета </w:t>
      </w:r>
      <w:r w:rsidRPr="00B52ECC">
        <w:rPr>
          <w:rFonts w:ascii="Times New Roman" w:hAnsi="Times New Roman" w:cs="Times New Roman"/>
          <w:b/>
          <w:sz w:val="28"/>
          <w:szCs w:val="28"/>
        </w:rPr>
        <w:t xml:space="preserve"> практики</w:t>
      </w:r>
    </w:p>
    <w:p w:rsidR="00BC0CFA" w:rsidRPr="00B52ECC" w:rsidRDefault="00BC0CFA" w:rsidP="005B674C">
      <w:pPr>
        <w:spacing w:after="0" w:line="360" w:lineRule="auto"/>
        <w:ind w:firstLine="567"/>
        <w:jc w:val="both"/>
        <w:rPr>
          <w:rFonts w:ascii="Times New Roman" w:hAnsi="Times New Roman" w:cs="Times New Roman"/>
          <w:sz w:val="28"/>
          <w:szCs w:val="28"/>
        </w:rPr>
      </w:pPr>
      <w:r w:rsidRPr="00B52ECC">
        <w:rPr>
          <w:rFonts w:ascii="Times New Roman" w:hAnsi="Times New Roman" w:cs="Times New Roman"/>
          <w:sz w:val="28"/>
          <w:szCs w:val="28"/>
        </w:rPr>
        <w:t>Отчет по учебной практике представляет собой комплект материалов, включающий в себя документы на прохождение практики; материалы, подготовленные практикантом и подтверждающие выполнение заданий по практике в рабочей тетради.</w:t>
      </w:r>
    </w:p>
    <w:p w:rsidR="00BC0CFA" w:rsidRPr="00B52ECC" w:rsidRDefault="00BC0CFA" w:rsidP="005B674C">
      <w:pPr>
        <w:spacing w:after="0" w:line="360" w:lineRule="auto"/>
        <w:ind w:firstLine="567"/>
        <w:jc w:val="both"/>
        <w:rPr>
          <w:rFonts w:ascii="Times New Roman" w:hAnsi="Times New Roman" w:cs="Times New Roman"/>
          <w:sz w:val="28"/>
          <w:szCs w:val="28"/>
        </w:rPr>
      </w:pPr>
      <w:r w:rsidRPr="00B52ECC">
        <w:rPr>
          <w:rFonts w:ascii="Times New Roman" w:hAnsi="Times New Roman" w:cs="Times New Roman"/>
          <w:sz w:val="28"/>
          <w:szCs w:val="28"/>
        </w:rPr>
        <w:t>Все необходимые материалы по практике комплектуются студентом в папку-скоросшиватель.</w:t>
      </w: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8810"/>
      </w:tblGrid>
      <w:tr w:rsidR="00BC0CFA" w:rsidRPr="00B52ECC" w:rsidTr="00A0631A">
        <w:trPr>
          <w:trHeight w:val="406"/>
          <w:tblHeader/>
        </w:trPr>
        <w:tc>
          <w:tcPr>
            <w:tcW w:w="759" w:type="dxa"/>
            <w:tcBorders>
              <w:top w:val="single" w:sz="4" w:space="0" w:color="auto"/>
              <w:left w:val="single" w:sz="4" w:space="0" w:color="auto"/>
              <w:bottom w:val="single" w:sz="4" w:space="0" w:color="auto"/>
              <w:right w:val="single" w:sz="4" w:space="0" w:color="auto"/>
            </w:tcBorders>
            <w:vAlign w:val="center"/>
            <w:hideMark/>
          </w:tcPr>
          <w:p w:rsidR="00BC0CFA" w:rsidRPr="00B52ECC" w:rsidRDefault="00BC0CFA" w:rsidP="00A0631A">
            <w:pPr>
              <w:spacing w:after="0" w:line="240" w:lineRule="auto"/>
              <w:ind w:left="142"/>
              <w:jc w:val="center"/>
              <w:rPr>
                <w:rFonts w:ascii="Times New Roman" w:hAnsi="Times New Roman" w:cs="Times New Roman"/>
                <w:b/>
                <w:sz w:val="28"/>
                <w:szCs w:val="28"/>
              </w:rPr>
            </w:pPr>
            <w:r w:rsidRPr="00B52ECC">
              <w:rPr>
                <w:rFonts w:ascii="Times New Roman" w:hAnsi="Times New Roman" w:cs="Times New Roman"/>
                <w:b/>
                <w:sz w:val="28"/>
                <w:szCs w:val="28"/>
              </w:rPr>
              <w:t>№</w:t>
            </w:r>
          </w:p>
          <w:p w:rsidR="00BC0CFA" w:rsidRPr="00B52ECC" w:rsidRDefault="00BC0CFA" w:rsidP="00A0631A">
            <w:pPr>
              <w:spacing w:after="0" w:line="240" w:lineRule="auto"/>
              <w:ind w:left="142"/>
              <w:jc w:val="center"/>
              <w:rPr>
                <w:rFonts w:ascii="Times New Roman" w:hAnsi="Times New Roman" w:cs="Times New Roman"/>
                <w:b/>
                <w:sz w:val="28"/>
                <w:szCs w:val="28"/>
              </w:rPr>
            </w:pPr>
            <w:proofErr w:type="gramStart"/>
            <w:r w:rsidRPr="00B52ECC">
              <w:rPr>
                <w:rFonts w:ascii="Times New Roman" w:hAnsi="Times New Roman" w:cs="Times New Roman"/>
                <w:b/>
                <w:sz w:val="28"/>
                <w:szCs w:val="28"/>
              </w:rPr>
              <w:t>п</w:t>
            </w:r>
            <w:proofErr w:type="gramEnd"/>
            <w:r w:rsidRPr="00B52ECC">
              <w:rPr>
                <w:rFonts w:ascii="Times New Roman" w:hAnsi="Times New Roman" w:cs="Times New Roman"/>
                <w:b/>
                <w:sz w:val="28"/>
                <w:szCs w:val="28"/>
              </w:rPr>
              <w:t>/п</w:t>
            </w:r>
          </w:p>
        </w:tc>
        <w:tc>
          <w:tcPr>
            <w:tcW w:w="8810" w:type="dxa"/>
            <w:tcBorders>
              <w:top w:val="single" w:sz="4" w:space="0" w:color="auto"/>
              <w:left w:val="single" w:sz="4" w:space="0" w:color="auto"/>
              <w:bottom w:val="single" w:sz="4" w:space="0" w:color="auto"/>
              <w:right w:val="single" w:sz="4" w:space="0" w:color="auto"/>
            </w:tcBorders>
            <w:vAlign w:val="center"/>
            <w:hideMark/>
          </w:tcPr>
          <w:p w:rsidR="00BC0CFA" w:rsidRPr="00B52ECC" w:rsidRDefault="00BC0CFA" w:rsidP="00A0631A">
            <w:pPr>
              <w:tabs>
                <w:tab w:val="num" w:pos="1260"/>
              </w:tabs>
              <w:spacing w:after="0" w:line="240" w:lineRule="auto"/>
              <w:jc w:val="center"/>
              <w:rPr>
                <w:rFonts w:ascii="Times New Roman" w:hAnsi="Times New Roman" w:cs="Times New Roman"/>
                <w:b/>
                <w:sz w:val="28"/>
                <w:szCs w:val="28"/>
              </w:rPr>
            </w:pPr>
            <w:r w:rsidRPr="00B52ECC">
              <w:rPr>
                <w:rFonts w:ascii="Times New Roman" w:hAnsi="Times New Roman" w:cs="Times New Roman"/>
                <w:b/>
                <w:sz w:val="28"/>
                <w:szCs w:val="28"/>
              </w:rPr>
              <w:t>Расположение материалов в отчете</w:t>
            </w:r>
          </w:p>
        </w:tc>
      </w:tr>
      <w:tr w:rsidR="00BC0CFA" w:rsidRPr="00B52ECC" w:rsidTr="00A0631A">
        <w:trPr>
          <w:trHeight w:val="295"/>
        </w:trPr>
        <w:tc>
          <w:tcPr>
            <w:tcW w:w="759" w:type="dxa"/>
            <w:tcBorders>
              <w:top w:val="single" w:sz="4" w:space="0" w:color="auto"/>
              <w:left w:val="single" w:sz="4" w:space="0" w:color="auto"/>
              <w:bottom w:val="single" w:sz="4" w:space="0" w:color="auto"/>
              <w:right w:val="single" w:sz="4" w:space="0" w:color="auto"/>
            </w:tcBorders>
          </w:tcPr>
          <w:p w:rsidR="00BC0CFA" w:rsidRPr="00B52ECC" w:rsidRDefault="00BC0CFA" w:rsidP="00BC0CFA">
            <w:pPr>
              <w:widowControl w:val="0"/>
              <w:numPr>
                <w:ilvl w:val="0"/>
                <w:numId w:val="30"/>
              </w:numPr>
              <w:autoSpaceDE w:val="0"/>
              <w:autoSpaceDN w:val="0"/>
              <w:adjustRightInd w:val="0"/>
              <w:spacing w:after="0" w:line="240" w:lineRule="auto"/>
              <w:jc w:val="both"/>
              <w:rPr>
                <w:rFonts w:ascii="Times New Roman" w:hAnsi="Times New Roman" w:cs="Times New Roman"/>
                <w:sz w:val="28"/>
                <w:szCs w:val="28"/>
              </w:rPr>
            </w:pPr>
          </w:p>
        </w:tc>
        <w:tc>
          <w:tcPr>
            <w:tcW w:w="8810" w:type="dxa"/>
            <w:tcBorders>
              <w:top w:val="single" w:sz="4" w:space="0" w:color="auto"/>
              <w:left w:val="single" w:sz="4" w:space="0" w:color="auto"/>
              <w:bottom w:val="single" w:sz="4" w:space="0" w:color="auto"/>
              <w:right w:val="single" w:sz="4" w:space="0" w:color="auto"/>
            </w:tcBorders>
            <w:hideMark/>
          </w:tcPr>
          <w:p w:rsidR="00BC0CFA" w:rsidRPr="00B52ECC" w:rsidRDefault="00BC0CFA" w:rsidP="00A0631A">
            <w:pPr>
              <w:tabs>
                <w:tab w:val="num" w:pos="1260"/>
              </w:tabs>
              <w:spacing w:after="0" w:line="240" w:lineRule="auto"/>
              <w:rPr>
                <w:rFonts w:ascii="Times New Roman" w:hAnsi="Times New Roman" w:cs="Times New Roman"/>
                <w:sz w:val="28"/>
                <w:szCs w:val="28"/>
              </w:rPr>
            </w:pPr>
            <w:r w:rsidRPr="00B52ECC">
              <w:rPr>
                <w:rFonts w:ascii="Times New Roman" w:hAnsi="Times New Roman" w:cs="Times New Roman"/>
                <w:sz w:val="28"/>
                <w:szCs w:val="28"/>
              </w:rPr>
              <w:t xml:space="preserve">Титульный лист отчета по </w:t>
            </w:r>
            <w:r>
              <w:rPr>
                <w:rFonts w:ascii="Times New Roman" w:hAnsi="Times New Roman" w:cs="Times New Roman"/>
                <w:sz w:val="28"/>
                <w:szCs w:val="28"/>
              </w:rPr>
              <w:t xml:space="preserve">учебной </w:t>
            </w:r>
            <w:r w:rsidRPr="00B52ECC">
              <w:rPr>
                <w:rFonts w:ascii="Times New Roman" w:hAnsi="Times New Roman" w:cs="Times New Roman"/>
                <w:sz w:val="28"/>
                <w:szCs w:val="28"/>
              </w:rPr>
              <w:t>практике</w:t>
            </w:r>
          </w:p>
        </w:tc>
      </w:tr>
      <w:tr w:rsidR="00BC0CFA" w:rsidRPr="00B52ECC" w:rsidTr="00A0631A">
        <w:trPr>
          <w:trHeight w:val="308"/>
        </w:trPr>
        <w:tc>
          <w:tcPr>
            <w:tcW w:w="759" w:type="dxa"/>
            <w:tcBorders>
              <w:top w:val="single" w:sz="4" w:space="0" w:color="auto"/>
              <w:left w:val="single" w:sz="4" w:space="0" w:color="auto"/>
              <w:bottom w:val="single" w:sz="4" w:space="0" w:color="auto"/>
              <w:right w:val="single" w:sz="4" w:space="0" w:color="auto"/>
            </w:tcBorders>
          </w:tcPr>
          <w:p w:rsidR="00BC0CFA" w:rsidRPr="00B52ECC" w:rsidRDefault="00BC0CFA" w:rsidP="00BC0CFA">
            <w:pPr>
              <w:widowControl w:val="0"/>
              <w:numPr>
                <w:ilvl w:val="0"/>
                <w:numId w:val="30"/>
              </w:numPr>
              <w:autoSpaceDE w:val="0"/>
              <w:autoSpaceDN w:val="0"/>
              <w:adjustRightInd w:val="0"/>
              <w:spacing w:after="0" w:line="240" w:lineRule="auto"/>
              <w:jc w:val="both"/>
              <w:rPr>
                <w:rFonts w:ascii="Times New Roman" w:hAnsi="Times New Roman" w:cs="Times New Roman"/>
                <w:sz w:val="28"/>
                <w:szCs w:val="28"/>
              </w:rPr>
            </w:pPr>
          </w:p>
        </w:tc>
        <w:tc>
          <w:tcPr>
            <w:tcW w:w="8810" w:type="dxa"/>
            <w:tcBorders>
              <w:top w:val="single" w:sz="4" w:space="0" w:color="auto"/>
              <w:left w:val="single" w:sz="4" w:space="0" w:color="auto"/>
              <w:bottom w:val="single" w:sz="4" w:space="0" w:color="auto"/>
              <w:right w:val="single" w:sz="4" w:space="0" w:color="auto"/>
            </w:tcBorders>
            <w:hideMark/>
          </w:tcPr>
          <w:p w:rsidR="00BC0CFA" w:rsidRPr="00B52ECC" w:rsidRDefault="00BC0CFA" w:rsidP="00A0631A">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Календарно-тематический план прохождения практики</w:t>
            </w:r>
          </w:p>
        </w:tc>
      </w:tr>
      <w:tr w:rsidR="00BC0CFA" w:rsidRPr="00B52ECC" w:rsidTr="00A0631A">
        <w:trPr>
          <w:trHeight w:val="295"/>
        </w:trPr>
        <w:tc>
          <w:tcPr>
            <w:tcW w:w="759" w:type="dxa"/>
            <w:tcBorders>
              <w:top w:val="single" w:sz="4" w:space="0" w:color="auto"/>
              <w:left w:val="single" w:sz="4" w:space="0" w:color="auto"/>
              <w:bottom w:val="single" w:sz="4" w:space="0" w:color="auto"/>
              <w:right w:val="single" w:sz="4" w:space="0" w:color="auto"/>
            </w:tcBorders>
          </w:tcPr>
          <w:p w:rsidR="00BC0CFA" w:rsidRPr="00B52ECC" w:rsidRDefault="00BC0CFA" w:rsidP="00BC0CFA">
            <w:pPr>
              <w:widowControl w:val="0"/>
              <w:numPr>
                <w:ilvl w:val="0"/>
                <w:numId w:val="30"/>
              </w:numPr>
              <w:autoSpaceDE w:val="0"/>
              <w:autoSpaceDN w:val="0"/>
              <w:adjustRightInd w:val="0"/>
              <w:spacing w:after="0" w:line="240" w:lineRule="auto"/>
              <w:jc w:val="both"/>
              <w:rPr>
                <w:rFonts w:ascii="Times New Roman" w:hAnsi="Times New Roman" w:cs="Times New Roman"/>
                <w:sz w:val="28"/>
                <w:szCs w:val="28"/>
              </w:rPr>
            </w:pPr>
          </w:p>
        </w:tc>
        <w:tc>
          <w:tcPr>
            <w:tcW w:w="8810" w:type="dxa"/>
            <w:tcBorders>
              <w:top w:val="single" w:sz="4" w:space="0" w:color="auto"/>
              <w:left w:val="single" w:sz="4" w:space="0" w:color="auto"/>
              <w:bottom w:val="single" w:sz="4" w:space="0" w:color="auto"/>
              <w:right w:val="single" w:sz="4" w:space="0" w:color="auto"/>
            </w:tcBorders>
            <w:hideMark/>
          </w:tcPr>
          <w:p w:rsidR="00BC0CFA" w:rsidRPr="00B52ECC" w:rsidRDefault="00BC0CFA" w:rsidP="00A0631A">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Индивидуальное  задание</w:t>
            </w:r>
          </w:p>
        </w:tc>
      </w:tr>
      <w:tr w:rsidR="00BC0CFA" w:rsidRPr="00B52ECC" w:rsidTr="00A0631A">
        <w:trPr>
          <w:trHeight w:val="308"/>
        </w:trPr>
        <w:tc>
          <w:tcPr>
            <w:tcW w:w="759" w:type="dxa"/>
            <w:tcBorders>
              <w:top w:val="single" w:sz="4" w:space="0" w:color="auto"/>
              <w:left w:val="single" w:sz="4" w:space="0" w:color="auto"/>
              <w:bottom w:val="single" w:sz="4" w:space="0" w:color="auto"/>
              <w:right w:val="single" w:sz="4" w:space="0" w:color="auto"/>
            </w:tcBorders>
          </w:tcPr>
          <w:p w:rsidR="00BC0CFA" w:rsidRPr="00B52ECC" w:rsidRDefault="00BC0CFA" w:rsidP="00BC0CFA">
            <w:pPr>
              <w:widowControl w:val="0"/>
              <w:numPr>
                <w:ilvl w:val="0"/>
                <w:numId w:val="30"/>
              </w:numPr>
              <w:autoSpaceDE w:val="0"/>
              <w:autoSpaceDN w:val="0"/>
              <w:adjustRightInd w:val="0"/>
              <w:spacing w:after="0" w:line="240" w:lineRule="auto"/>
              <w:jc w:val="both"/>
              <w:rPr>
                <w:rFonts w:ascii="Times New Roman" w:hAnsi="Times New Roman" w:cs="Times New Roman"/>
                <w:sz w:val="28"/>
                <w:szCs w:val="28"/>
              </w:rPr>
            </w:pPr>
          </w:p>
        </w:tc>
        <w:tc>
          <w:tcPr>
            <w:tcW w:w="8810" w:type="dxa"/>
            <w:tcBorders>
              <w:top w:val="single" w:sz="4" w:space="0" w:color="auto"/>
              <w:left w:val="single" w:sz="4" w:space="0" w:color="auto"/>
              <w:bottom w:val="single" w:sz="4" w:space="0" w:color="auto"/>
              <w:right w:val="single" w:sz="4" w:space="0" w:color="auto"/>
            </w:tcBorders>
            <w:hideMark/>
          </w:tcPr>
          <w:p w:rsidR="00BC0CFA" w:rsidRPr="00B52ECC" w:rsidRDefault="00BC0CFA" w:rsidP="00A0631A">
            <w:pPr>
              <w:tabs>
                <w:tab w:val="num" w:pos="1260"/>
              </w:tabs>
              <w:spacing w:after="0" w:line="240" w:lineRule="auto"/>
              <w:rPr>
                <w:rFonts w:ascii="Times New Roman" w:hAnsi="Times New Roman" w:cs="Times New Roman"/>
                <w:sz w:val="28"/>
                <w:szCs w:val="28"/>
              </w:rPr>
            </w:pPr>
            <w:r w:rsidRPr="00B52ECC">
              <w:rPr>
                <w:rFonts w:ascii="Times New Roman" w:hAnsi="Times New Roman" w:cs="Times New Roman"/>
                <w:sz w:val="28"/>
                <w:szCs w:val="28"/>
              </w:rPr>
              <w:t>Аттестационный лист по практике</w:t>
            </w:r>
          </w:p>
        </w:tc>
      </w:tr>
      <w:tr w:rsidR="00BC0CFA" w:rsidRPr="00B52ECC" w:rsidTr="00A0631A">
        <w:trPr>
          <w:trHeight w:val="617"/>
        </w:trPr>
        <w:tc>
          <w:tcPr>
            <w:tcW w:w="759" w:type="dxa"/>
            <w:tcBorders>
              <w:top w:val="single" w:sz="4" w:space="0" w:color="auto"/>
              <w:left w:val="single" w:sz="4" w:space="0" w:color="auto"/>
              <w:bottom w:val="single" w:sz="4" w:space="0" w:color="auto"/>
              <w:right w:val="single" w:sz="4" w:space="0" w:color="auto"/>
            </w:tcBorders>
          </w:tcPr>
          <w:p w:rsidR="00BC0CFA" w:rsidRPr="00B52ECC" w:rsidRDefault="00BC0CFA" w:rsidP="00BC0CFA">
            <w:pPr>
              <w:widowControl w:val="0"/>
              <w:numPr>
                <w:ilvl w:val="0"/>
                <w:numId w:val="30"/>
              </w:numPr>
              <w:autoSpaceDE w:val="0"/>
              <w:autoSpaceDN w:val="0"/>
              <w:adjustRightInd w:val="0"/>
              <w:spacing w:after="0" w:line="240" w:lineRule="auto"/>
              <w:jc w:val="both"/>
              <w:rPr>
                <w:rFonts w:ascii="Times New Roman" w:hAnsi="Times New Roman" w:cs="Times New Roman"/>
                <w:sz w:val="28"/>
                <w:szCs w:val="28"/>
              </w:rPr>
            </w:pPr>
          </w:p>
        </w:tc>
        <w:tc>
          <w:tcPr>
            <w:tcW w:w="8810" w:type="dxa"/>
            <w:tcBorders>
              <w:top w:val="single" w:sz="4" w:space="0" w:color="auto"/>
              <w:left w:val="single" w:sz="4" w:space="0" w:color="auto"/>
              <w:bottom w:val="single" w:sz="4" w:space="0" w:color="auto"/>
              <w:right w:val="single" w:sz="4" w:space="0" w:color="auto"/>
            </w:tcBorders>
            <w:hideMark/>
          </w:tcPr>
          <w:p w:rsidR="00BC0CFA" w:rsidRPr="00B52ECC" w:rsidRDefault="00BC0CFA" w:rsidP="00A0631A">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 xml:space="preserve">Характеристики руководителя практики </w:t>
            </w:r>
            <w:proofErr w:type="gramStart"/>
            <w:r w:rsidRPr="00B52ECC">
              <w:rPr>
                <w:rFonts w:ascii="Times New Roman" w:hAnsi="Times New Roman" w:cs="Times New Roman"/>
                <w:sz w:val="28"/>
                <w:szCs w:val="28"/>
              </w:rPr>
              <w:t>на</w:t>
            </w:r>
            <w:proofErr w:type="gramEnd"/>
            <w:r w:rsidRPr="00B52ECC">
              <w:rPr>
                <w:rFonts w:ascii="Times New Roman" w:hAnsi="Times New Roman" w:cs="Times New Roman"/>
                <w:sz w:val="28"/>
                <w:szCs w:val="28"/>
              </w:rPr>
              <w:t xml:space="preserve"> обучающегося  по освоению   общих и  профессиональных  компетенций</w:t>
            </w:r>
          </w:p>
        </w:tc>
      </w:tr>
      <w:tr w:rsidR="00BC0CFA" w:rsidRPr="00B52ECC" w:rsidTr="00A0631A">
        <w:trPr>
          <w:trHeight w:val="308"/>
        </w:trPr>
        <w:tc>
          <w:tcPr>
            <w:tcW w:w="759" w:type="dxa"/>
            <w:tcBorders>
              <w:top w:val="single" w:sz="4" w:space="0" w:color="auto"/>
              <w:left w:val="single" w:sz="4" w:space="0" w:color="auto"/>
              <w:bottom w:val="single" w:sz="4" w:space="0" w:color="auto"/>
              <w:right w:val="single" w:sz="4" w:space="0" w:color="auto"/>
            </w:tcBorders>
          </w:tcPr>
          <w:p w:rsidR="00BC0CFA" w:rsidRPr="00B52ECC" w:rsidRDefault="00BC0CFA" w:rsidP="00BC0CFA">
            <w:pPr>
              <w:widowControl w:val="0"/>
              <w:numPr>
                <w:ilvl w:val="0"/>
                <w:numId w:val="30"/>
              </w:numPr>
              <w:autoSpaceDE w:val="0"/>
              <w:autoSpaceDN w:val="0"/>
              <w:adjustRightInd w:val="0"/>
              <w:spacing w:after="0" w:line="240" w:lineRule="auto"/>
              <w:jc w:val="both"/>
              <w:rPr>
                <w:rFonts w:ascii="Times New Roman" w:hAnsi="Times New Roman" w:cs="Times New Roman"/>
                <w:sz w:val="28"/>
                <w:szCs w:val="28"/>
              </w:rPr>
            </w:pPr>
          </w:p>
        </w:tc>
        <w:tc>
          <w:tcPr>
            <w:tcW w:w="8810" w:type="dxa"/>
            <w:tcBorders>
              <w:top w:val="single" w:sz="4" w:space="0" w:color="auto"/>
              <w:left w:val="single" w:sz="4" w:space="0" w:color="auto"/>
              <w:bottom w:val="single" w:sz="4" w:space="0" w:color="auto"/>
              <w:right w:val="single" w:sz="4" w:space="0" w:color="auto"/>
            </w:tcBorders>
            <w:hideMark/>
          </w:tcPr>
          <w:p w:rsidR="00BC0CFA" w:rsidRPr="00B52ECC" w:rsidRDefault="00BC0CFA" w:rsidP="00A0631A">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Дневник</w:t>
            </w:r>
          </w:p>
        </w:tc>
      </w:tr>
      <w:tr w:rsidR="00BC0CFA" w:rsidRPr="00B52ECC" w:rsidTr="00A0631A">
        <w:trPr>
          <w:trHeight w:val="295"/>
        </w:trPr>
        <w:tc>
          <w:tcPr>
            <w:tcW w:w="759" w:type="dxa"/>
            <w:tcBorders>
              <w:top w:val="single" w:sz="4" w:space="0" w:color="auto"/>
              <w:left w:val="single" w:sz="4" w:space="0" w:color="auto"/>
              <w:bottom w:val="single" w:sz="4" w:space="0" w:color="auto"/>
              <w:right w:val="single" w:sz="4" w:space="0" w:color="auto"/>
            </w:tcBorders>
          </w:tcPr>
          <w:p w:rsidR="00BC0CFA" w:rsidRPr="00B52ECC" w:rsidRDefault="00BC0CFA" w:rsidP="00BC0CFA">
            <w:pPr>
              <w:widowControl w:val="0"/>
              <w:numPr>
                <w:ilvl w:val="0"/>
                <w:numId w:val="30"/>
              </w:numPr>
              <w:autoSpaceDE w:val="0"/>
              <w:autoSpaceDN w:val="0"/>
              <w:adjustRightInd w:val="0"/>
              <w:spacing w:after="0" w:line="240" w:lineRule="auto"/>
              <w:jc w:val="both"/>
              <w:rPr>
                <w:rFonts w:ascii="Times New Roman" w:hAnsi="Times New Roman" w:cs="Times New Roman"/>
                <w:sz w:val="28"/>
                <w:szCs w:val="28"/>
              </w:rPr>
            </w:pPr>
          </w:p>
        </w:tc>
        <w:tc>
          <w:tcPr>
            <w:tcW w:w="8810" w:type="dxa"/>
            <w:tcBorders>
              <w:top w:val="single" w:sz="4" w:space="0" w:color="auto"/>
              <w:left w:val="single" w:sz="4" w:space="0" w:color="auto"/>
              <w:bottom w:val="single" w:sz="4" w:space="0" w:color="auto"/>
              <w:right w:val="single" w:sz="4" w:space="0" w:color="auto"/>
            </w:tcBorders>
            <w:hideMark/>
          </w:tcPr>
          <w:p w:rsidR="00BC0CFA" w:rsidRPr="00B52ECC" w:rsidRDefault="00BC0CFA" w:rsidP="00A0631A">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Содержание отчета</w:t>
            </w:r>
          </w:p>
        </w:tc>
      </w:tr>
      <w:tr w:rsidR="00BC0CFA" w:rsidRPr="00B52ECC" w:rsidTr="00A0631A">
        <w:trPr>
          <w:trHeight w:val="308"/>
        </w:trPr>
        <w:tc>
          <w:tcPr>
            <w:tcW w:w="759" w:type="dxa"/>
            <w:tcBorders>
              <w:top w:val="single" w:sz="4" w:space="0" w:color="auto"/>
              <w:left w:val="single" w:sz="4" w:space="0" w:color="auto"/>
              <w:bottom w:val="single" w:sz="4" w:space="0" w:color="auto"/>
              <w:right w:val="single" w:sz="4" w:space="0" w:color="auto"/>
            </w:tcBorders>
          </w:tcPr>
          <w:p w:rsidR="00BC0CFA" w:rsidRPr="00B52ECC" w:rsidRDefault="00BC0CFA" w:rsidP="00BC0CFA">
            <w:pPr>
              <w:widowControl w:val="0"/>
              <w:numPr>
                <w:ilvl w:val="0"/>
                <w:numId w:val="30"/>
              </w:numPr>
              <w:autoSpaceDE w:val="0"/>
              <w:autoSpaceDN w:val="0"/>
              <w:adjustRightInd w:val="0"/>
              <w:spacing w:after="0" w:line="240" w:lineRule="auto"/>
              <w:jc w:val="both"/>
              <w:rPr>
                <w:rFonts w:ascii="Times New Roman" w:hAnsi="Times New Roman" w:cs="Times New Roman"/>
                <w:sz w:val="28"/>
                <w:szCs w:val="28"/>
              </w:rPr>
            </w:pPr>
          </w:p>
        </w:tc>
        <w:tc>
          <w:tcPr>
            <w:tcW w:w="8810" w:type="dxa"/>
            <w:tcBorders>
              <w:top w:val="single" w:sz="4" w:space="0" w:color="auto"/>
              <w:left w:val="single" w:sz="4" w:space="0" w:color="auto"/>
              <w:bottom w:val="single" w:sz="4" w:space="0" w:color="auto"/>
              <w:right w:val="single" w:sz="4" w:space="0" w:color="auto"/>
            </w:tcBorders>
            <w:hideMark/>
          </w:tcPr>
          <w:p w:rsidR="00BC0CFA" w:rsidRPr="00B52ECC" w:rsidRDefault="00BC0CFA" w:rsidP="00A0631A">
            <w:pPr>
              <w:tabs>
                <w:tab w:val="left" w:pos="3329"/>
              </w:tabs>
              <w:spacing w:after="0" w:line="240" w:lineRule="auto"/>
              <w:rPr>
                <w:rFonts w:ascii="Times New Roman" w:hAnsi="Times New Roman" w:cs="Times New Roman"/>
                <w:sz w:val="28"/>
                <w:szCs w:val="28"/>
              </w:rPr>
            </w:pPr>
            <w:r w:rsidRPr="00B52ECC">
              <w:rPr>
                <w:rFonts w:ascii="Times New Roman" w:hAnsi="Times New Roman" w:cs="Times New Roman"/>
                <w:sz w:val="28"/>
                <w:szCs w:val="28"/>
              </w:rPr>
              <w:t>Описательная часть отчета  (см</w:t>
            </w:r>
            <w:proofErr w:type="gramStart"/>
            <w:r w:rsidRPr="00B52ECC">
              <w:rPr>
                <w:rFonts w:ascii="Times New Roman" w:hAnsi="Times New Roman" w:cs="Times New Roman"/>
                <w:sz w:val="28"/>
                <w:szCs w:val="28"/>
              </w:rPr>
              <w:t>.н</w:t>
            </w:r>
            <w:proofErr w:type="gramEnd"/>
            <w:r w:rsidRPr="00B52ECC">
              <w:rPr>
                <w:rFonts w:ascii="Times New Roman" w:hAnsi="Times New Roman" w:cs="Times New Roman"/>
                <w:sz w:val="28"/>
                <w:szCs w:val="28"/>
              </w:rPr>
              <w:t>иже)</w:t>
            </w:r>
          </w:p>
        </w:tc>
      </w:tr>
      <w:tr w:rsidR="00BC0CFA" w:rsidRPr="00B52ECC" w:rsidTr="00A0631A">
        <w:trPr>
          <w:trHeight w:val="308"/>
        </w:trPr>
        <w:tc>
          <w:tcPr>
            <w:tcW w:w="759" w:type="dxa"/>
            <w:tcBorders>
              <w:top w:val="single" w:sz="4" w:space="0" w:color="auto"/>
              <w:left w:val="single" w:sz="4" w:space="0" w:color="auto"/>
              <w:bottom w:val="single" w:sz="4" w:space="0" w:color="auto"/>
              <w:right w:val="single" w:sz="4" w:space="0" w:color="auto"/>
            </w:tcBorders>
          </w:tcPr>
          <w:p w:rsidR="00BC0CFA" w:rsidRPr="00B52ECC" w:rsidRDefault="00BC0CFA" w:rsidP="00BC0CFA">
            <w:pPr>
              <w:widowControl w:val="0"/>
              <w:numPr>
                <w:ilvl w:val="0"/>
                <w:numId w:val="30"/>
              </w:numPr>
              <w:autoSpaceDE w:val="0"/>
              <w:autoSpaceDN w:val="0"/>
              <w:adjustRightInd w:val="0"/>
              <w:spacing w:after="0" w:line="240" w:lineRule="auto"/>
              <w:jc w:val="both"/>
              <w:rPr>
                <w:rFonts w:ascii="Times New Roman" w:hAnsi="Times New Roman" w:cs="Times New Roman"/>
                <w:sz w:val="28"/>
                <w:szCs w:val="28"/>
              </w:rPr>
            </w:pPr>
          </w:p>
        </w:tc>
        <w:tc>
          <w:tcPr>
            <w:tcW w:w="8810" w:type="dxa"/>
            <w:tcBorders>
              <w:top w:val="single" w:sz="4" w:space="0" w:color="auto"/>
              <w:left w:val="single" w:sz="4" w:space="0" w:color="auto"/>
              <w:bottom w:val="single" w:sz="4" w:space="0" w:color="auto"/>
              <w:right w:val="single" w:sz="4" w:space="0" w:color="auto"/>
            </w:tcBorders>
            <w:hideMark/>
          </w:tcPr>
          <w:p w:rsidR="00BC0CFA" w:rsidRPr="00B52ECC" w:rsidRDefault="00BC0CFA" w:rsidP="00A0631A">
            <w:pPr>
              <w:spacing w:after="0" w:line="240" w:lineRule="auto"/>
              <w:rPr>
                <w:rFonts w:ascii="Times New Roman" w:hAnsi="Times New Roman" w:cs="Times New Roman"/>
                <w:sz w:val="28"/>
                <w:szCs w:val="28"/>
              </w:rPr>
            </w:pPr>
            <w:r w:rsidRPr="00B52ECC">
              <w:rPr>
                <w:rFonts w:ascii="Times New Roman" w:hAnsi="Times New Roman" w:cs="Times New Roman"/>
                <w:sz w:val="28"/>
                <w:szCs w:val="28"/>
              </w:rPr>
              <w:t>Приложения</w:t>
            </w:r>
          </w:p>
        </w:tc>
      </w:tr>
    </w:tbl>
    <w:p w:rsidR="00BC0CFA" w:rsidRPr="00B52ECC" w:rsidRDefault="00BC0CFA" w:rsidP="00BC0CFA">
      <w:pPr>
        <w:spacing w:after="0" w:line="240" w:lineRule="auto"/>
        <w:ind w:firstLine="567"/>
        <w:jc w:val="both"/>
        <w:rPr>
          <w:rFonts w:ascii="Times New Roman" w:eastAsia="Times New Roman" w:hAnsi="Times New Roman" w:cs="Times New Roman"/>
          <w:sz w:val="28"/>
          <w:szCs w:val="28"/>
        </w:rPr>
      </w:pPr>
    </w:p>
    <w:p w:rsidR="00BC0CFA" w:rsidRPr="00FD22D3" w:rsidRDefault="00BC0CFA" w:rsidP="005B674C">
      <w:pPr>
        <w:spacing w:after="0" w:line="360" w:lineRule="auto"/>
        <w:ind w:firstLine="567"/>
        <w:jc w:val="both"/>
        <w:rPr>
          <w:rFonts w:ascii="Times New Roman" w:eastAsia="Times New Roman" w:hAnsi="Times New Roman" w:cs="Times New Roman"/>
          <w:sz w:val="28"/>
          <w:szCs w:val="28"/>
        </w:rPr>
      </w:pPr>
      <w:r w:rsidRPr="00C13522">
        <w:rPr>
          <w:rFonts w:ascii="Times New Roman" w:eastAsia="Times New Roman" w:hAnsi="Times New Roman" w:cs="Times New Roman"/>
          <w:sz w:val="28"/>
          <w:szCs w:val="28"/>
        </w:rPr>
        <w:t xml:space="preserve">Описательная часть отчета по </w:t>
      </w:r>
      <w:r w:rsidRPr="00B52ECC">
        <w:rPr>
          <w:rFonts w:ascii="Times New Roman" w:eastAsia="Times New Roman" w:hAnsi="Times New Roman" w:cs="Times New Roman"/>
          <w:sz w:val="28"/>
          <w:szCs w:val="28"/>
        </w:rPr>
        <w:t>учебной</w:t>
      </w:r>
      <w:r w:rsidRPr="00C13522">
        <w:rPr>
          <w:rFonts w:ascii="Times New Roman" w:eastAsia="Times New Roman" w:hAnsi="Times New Roman" w:cs="Times New Roman"/>
          <w:sz w:val="28"/>
          <w:szCs w:val="28"/>
        </w:rPr>
        <w:t xml:space="preserve"> практике </w:t>
      </w:r>
      <w:r w:rsidRPr="00BC0CFA">
        <w:rPr>
          <w:rFonts w:ascii="Times New Roman" w:eastAsia="Times New Roman" w:hAnsi="Times New Roman" w:cs="Times New Roman"/>
          <w:sz w:val="28"/>
          <w:szCs w:val="28"/>
        </w:rPr>
        <w:t xml:space="preserve">ПМ.05 Осуществление </w:t>
      </w:r>
      <w:r w:rsidRPr="00FD22D3">
        <w:rPr>
          <w:rFonts w:ascii="Times New Roman" w:eastAsia="Times New Roman" w:hAnsi="Times New Roman" w:cs="Times New Roman"/>
          <w:sz w:val="28"/>
          <w:szCs w:val="28"/>
        </w:rPr>
        <w:t>налогового учета и налогового планирования в организации должна включать следующие основные пункты:</w:t>
      </w:r>
    </w:p>
    <w:p w:rsidR="00BC0CFA" w:rsidRPr="00FD22D3" w:rsidRDefault="00BC0CFA" w:rsidP="005B674C">
      <w:pPr>
        <w:spacing w:after="0" w:line="360" w:lineRule="auto"/>
        <w:ind w:firstLine="567"/>
        <w:jc w:val="both"/>
        <w:rPr>
          <w:rFonts w:ascii="Times New Roman" w:eastAsia="Times New Roman" w:hAnsi="Times New Roman" w:cs="Times New Roman"/>
          <w:sz w:val="28"/>
          <w:szCs w:val="28"/>
        </w:rPr>
      </w:pPr>
      <w:r w:rsidRPr="00FD22D3">
        <w:rPr>
          <w:rFonts w:ascii="Times New Roman" w:eastAsia="Times New Roman" w:hAnsi="Times New Roman" w:cs="Times New Roman"/>
          <w:b/>
          <w:sz w:val="28"/>
          <w:szCs w:val="28"/>
        </w:rPr>
        <w:t>1. Организационно-экономическая характеристика предприятия</w:t>
      </w:r>
      <w:r w:rsidRPr="00FD22D3">
        <w:rPr>
          <w:rFonts w:ascii="Times New Roman" w:eastAsia="Times New Roman" w:hAnsi="Times New Roman" w:cs="Times New Roman"/>
          <w:sz w:val="28"/>
          <w:szCs w:val="28"/>
        </w:rPr>
        <w:t xml:space="preserve"> (виды деятельности, организационная структура</w:t>
      </w:r>
      <w:r w:rsidR="00FD22D3" w:rsidRPr="00FD22D3">
        <w:rPr>
          <w:rFonts w:ascii="Times New Roman" w:eastAsia="Times New Roman" w:hAnsi="Times New Roman" w:cs="Times New Roman"/>
          <w:sz w:val="28"/>
          <w:szCs w:val="28"/>
        </w:rPr>
        <w:t xml:space="preserve"> предприятия</w:t>
      </w:r>
      <w:r w:rsidRPr="00FD22D3">
        <w:rPr>
          <w:rFonts w:ascii="Times New Roman" w:eastAsia="Times New Roman" w:hAnsi="Times New Roman" w:cs="Times New Roman"/>
          <w:sz w:val="28"/>
          <w:szCs w:val="28"/>
        </w:rPr>
        <w:t>, основные экономические показатели и т.д.)</w:t>
      </w:r>
    </w:p>
    <w:p w:rsidR="00BC0CFA" w:rsidRPr="00FD22D3" w:rsidRDefault="00BC0CFA" w:rsidP="00FD22D3">
      <w:pPr>
        <w:tabs>
          <w:tab w:val="left" w:pos="5666"/>
        </w:tabs>
        <w:spacing w:after="0" w:line="360" w:lineRule="auto"/>
        <w:ind w:firstLine="567"/>
        <w:jc w:val="both"/>
        <w:rPr>
          <w:rFonts w:ascii="Times New Roman" w:eastAsia="Times New Roman" w:hAnsi="Times New Roman" w:cs="Times New Roman"/>
          <w:sz w:val="28"/>
          <w:szCs w:val="28"/>
        </w:rPr>
      </w:pPr>
      <w:r w:rsidRPr="00FD22D3">
        <w:rPr>
          <w:rFonts w:ascii="Times New Roman" w:eastAsia="Times New Roman" w:hAnsi="Times New Roman" w:cs="Times New Roman"/>
          <w:b/>
          <w:sz w:val="28"/>
          <w:szCs w:val="28"/>
        </w:rPr>
        <w:t>2. Организация налогового учета на предприятия</w:t>
      </w:r>
      <w:r w:rsidRPr="00FD22D3">
        <w:rPr>
          <w:rFonts w:ascii="Times New Roman" w:eastAsia="Times New Roman" w:hAnsi="Times New Roman" w:cs="Times New Roman"/>
          <w:sz w:val="28"/>
          <w:szCs w:val="28"/>
        </w:rPr>
        <w:t xml:space="preserve"> </w:t>
      </w:r>
      <w:r w:rsidR="00FD22D3" w:rsidRPr="00FD22D3">
        <w:rPr>
          <w:rFonts w:ascii="Times New Roman" w:eastAsia="Times New Roman" w:hAnsi="Times New Roman" w:cs="Times New Roman"/>
          <w:sz w:val="28"/>
          <w:szCs w:val="28"/>
        </w:rPr>
        <w:t>(описать применяемый режим налогообложения и состав налоговой отчетности анализируемого предприятия). Налоговые декларации распечатать и приложить к отчету о практике.</w:t>
      </w:r>
    </w:p>
    <w:p w:rsidR="00BC0CFA" w:rsidRPr="00FD22D3" w:rsidRDefault="00BC0CFA" w:rsidP="00721C9C">
      <w:pPr>
        <w:spacing w:after="0" w:line="360" w:lineRule="auto"/>
        <w:ind w:left="64" w:right="77" w:firstLine="645"/>
        <w:jc w:val="both"/>
        <w:rPr>
          <w:rFonts w:ascii="Times New Roman" w:hAnsi="Times New Roman"/>
          <w:sz w:val="28"/>
          <w:szCs w:val="28"/>
        </w:rPr>
      </w:pPr>
      <w:r w:rsidRPr="00FD22D3">
        <w:rPr>
          <w:rFonts w:ascii="Times New Roman" w:eastAsia="Times New Roman" w:hAnsi="Times New Roman" w:cs="Times New Roman"/>
          <w:b/>
          <w:sz w:val="28"/>
          <w:szCs w:val="28"/>
        </w:rPr>
        <w:t>3. Налоговое планирование на предприятии</w:t>
      </w:r>
      <w:r w:rsidRPr="00FD22D3">
        <w:rPr>
          <w:rFonts w:ascii="Times New Roman" w:eastAsia="Times New Roman" w:hAnsi="Times New Roman" w:cs="Times New Roman"/>
          <w:sz w:val="28"/>
          <w:szCs w:val="28"/>
        </w:rPr>
        <w:t xml:space="preserve"> (</w:t>
      </w:r>
      <w:r w:rsidR="00FD22D3" w:rsidRPr="00FD22D3">
        <w:rPr>
          <w:rFonts w:ascii="Times New Roman" w:eastAsia="Times New Roman" w:hAnsi="Times New Roman"/>
          <w:sz w:val="28"/>
          <w:szCs w:val="28"/>
        </w:rPr>
        <w:t xml:space="preserve">рассмотреть планирование федеральных, региональных и местных налогов на уровне организации, составить схемы оптимизации налогообложения основных </w:t>
      </w:r>
      <w:r w:rsidR="00FD22D3" w:rsidRPr="00FD22D3">
        <w:rPr>
          <w:rFonts w:ascii="Times New Roman" w:eastAsia="Times New Roman" w:hAnsi="Times New Roman"/>
          <w:sz w:val="28"/>
          <w:szCs w:val="28"/>
        </w:rPr>
        <w:lastRenderedPageBreak/>
        <w:t xml:space="preserve">налогов организации и минимизации налогов организации к уплате, </w:t>
      </w:r>
      <w:r w:rsidR="0038320F">
        <w:rPr>
          <w:rFonts w:ascii="Times New Roman" w:eastAsia="Times New Roman" w:hAnsi="Times New Roman"/>
          <w:sz w:val="28"/>
          <w:szCs w:val="28"/>
        </w:rPr>
        <w:t xml:space="preserve">рассмотреть </w:t>
      </w:r>
      <w:r w:rsidR="00FD22D3" w:rsidRPr="00FD22D3">
        <w:rPr>
          <w:rFonts w:ascii="Times New Roman" w:eastAsia="Times New Roman" w:hAnsi="Times New Roman"/>
          <w:sz w:val="28"/>
          <w:szCs w:val="28"/>
        </w:rPr>
        <w:t>налоговы</w:t>
      </w:r>
      <w:r w:rsidR="0038320F">
        <w:rPr>
          <w:rFonts w:ascii="Times New Roman" w:eastAsia="Times New Roman" w:hAnsi="Times New Roman"/>
          <w:sz w:val="28"/>
          <w:szCs w:val="28"/>
        </w:rPr>
        <w:t>е</w:t>
      </w:r>
      <w:r w:rsidR="00FD22D3" w:rsidRPr="00FD22D3">
        <w:rPr>
          <w:rFonts w:ascii="Times New Roman" w:eastAsia="Times New Roman" w:hAnsi="Times New Roman"/>
          <w:sz w:val="28"/>
          <w:szCs w:val="28"/>
        </w:rPr>
        <w:t xml:space="preserve"> льгот</w:t>
      </w:r>
      <w:r w:rsidR="0038320F">
        <w:rPr>
          <w:rFonts w:ascii="Times New Roman" w:eastAsia="Times New Roman" w:hAnsi="Times New Roman"/>
          <w:sz w:val="28"/>
          <w:szCs w:val="28"/>
        </w:rPr>
        <w:t>ы</w:t>
      </w:r>
      <w:r w:rsidR="00FD22D3" w:rsidRPr="00FD22D3">
        <w:rPr>
          <w:rFonts w:ascii="Times New Roman" w:eastAsia="Times New Roman" w:hAnsi="Times New Roman"/>
          <w:sz w:val="28"/>
          <w:szCs w:val="28"/>
        </w:rPr>
        <w:t xml:space="preserve"> при исчислении величины налогов и сборов</w:t>
      </w:r>
      <w:proofErr w:type="gramStart"/>
      <w:r w:rsidR="00FD22D3" w:rsidRPr="00FD22D3">
        <w:rPr>
          <w:rFonts w:ascii="Times New Roman" w:eastAsia="Times New Roman" w:hAnsi="Times New Roman"/>
          <w:sz w:val="28"/>
          <w:szCs w:val="28"/>
        </w:rPr>
        <w:t>.</w:t>
      </w:r>
      <w:proofErr w:type="gramEnd"/>
      <w:r w:rsidR="00FD22D3" w:rsidRPr="00FD22D3">
        <w:rPr>
          <w:rFonts w:ascii="Times New Roman" w:eastAsia="Times New Roman" w:hAnsi="Times New Roman"/>
          <w:sz w:val="28"/>
          <w:szCs w:val="28"/>
        </w:rPr>
        <w:t xml:space="preserve"> </w:t>
      </w:r>
      <w:proofErr w:type="gramStart"/>
      <w:r w:rsidR="00FD22D3" w:rsidRPr="00FD22D3">
        <w:rPr>
          <w:rFonts w:ascii="Times New Roman" w:eastAsia="Times New Roman" w:hAnsi="Times New Roman"/>
          <w:sz w:val="28"/>
          <w:szCs w:val="28"/>
        </w:rPr>
        <w:t>р</w:t>
      </w:r>
      <w:proofErr w:type="gramEnd"/>
      <w:r w:rsidR="00FD22D3" w:rsidRPr="00FD22D3">
        <w:rPr>
          <w:rFonts w:ascii="Times New Roman" w:eastAsia="Times New Roman" w:hAnsi="Times New Roman"/>
          <w:sz w:val="28"/>
          <w:szCs w:val="28"/>
        </w:rPr>
        <w:t>асчет оптимальной налоговой нагрузки</w:t>
      </w:r>
      <w:r w:rsidRPr="00FD22D3">
        <w:rPr>
          <w:rFonts w:ascii="Times New Roman" w:eastAsia="Times New Roman" w:hAnsi="Times New Roman" w:cs="Times New Roman"/>
          <w:sz w:val="28"/>
          <w:szCs w:val="28"/>
        </w:rPr>
        <w:t>)</w:t>
      </w:r>
      <w:r w:rsidR="0096733B" w:rsidRPr="00FD22D3">
        <w:rPr>
          <w:rFonts w:ascii="Times New Roman" w:eastAsia="Times New Roman" w:hAnsi="Times New Roman" w:cs="Times New Roman"/>
          <w:sz w:val="28"/>
          <w:szCs w:val="28"/>
        </w:rPr>
        <w:t>.</w:t>
      </w:r>
    </w:p>
    <w:p w:rsidR="00FD22D3" w:rsidRDefault="00FD22D3" w:rsidP="00BC0CFA">
      <w:pPr>
        <w:spacing w:after="0" w:line="240" w:lineRule="auto"/>
        <w:ind w:firstLine="567"/>
        <w:jc w:val="both"/>
        <w:rPr>
          <w:rFonts w:ascii="Times New Roman" w:eastAsia="Times New Roman" w:hAnsi="Times New Roman" w:cs="Times New Roman"/>
          <w:b/>
          <w:sz w:val="28"/>
          <w:szCs w:val="28"/>
        </w:rPr>
      </w:pPr>
    </w:p>
    <w:p w:rsidR="00BC0CFA" w:rsidRPr="00412EC2" w:rsidRDefault="00BC0CFA" w:rsidP="005B674C">
      <w:pPr>
        <w:spacing w:after="0" w:line="360" w:lineRule="auto"/>
        <w:ind w:firstLine="567"/>
        <w:rPr>
          <w:rFonts w:ascii="Times New Roman" w:hAnsi="Times New Roman" w:cs="Times New Roman"/>
          <w:b/>
          <w:sz w:val="28"/>
          <w:szCs w:val="28"/>
        </w:rPr>
      </w:pPr>
      <w:r w:rsidRPr="00412EC2">
        <w:rPr>
          <w:rFonts w:ascii="Times New Roman" w:hAnsi="Times New Roman" w:cs="Times New Roman"/>
          <w:b/>
          <w:sz w:val="28"/>
          <w:szCs w:val="28"/>
        </w:rPr>
        <w:t>5.2.2 Требования к оформлению отч</w:t>
      </w:r>
      <w:r>
        <w:rPr>
          <w:rFonts w:ascii="Times New Roman" w:hAnsi="Times New Roman" w:cs="Times New Roman"/>
          <w:b/>
          <w:sz w:val="28"/>
          <w:szCs w:val="28"/>
        </w:rPr>
        <w:t>е</w:t>
      </w:r>
      <w:r w:rsidRPr="00412EC2">
        <w:rPr>
          <w:rFonts w:ascii="Times New Roman" w:hAnsi="Times New Roman" w:cs="Times New Roman"/>
          <w:b/>
          <w:sz w:val="28"/>
          <w:szCs w:val="28"/>
        </w:rPr>
        <w:t>та</w:t>
      </w:r>
    </w:p>
    <w:p w:rsidR="00BC0CFA" w:rsidRPr="00BE5177" w:rsidRDefault="00BC0CFA" w:rsidP="005B674C">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Отчет об учебной практике составляется индивидуально каждым обучающимся и должен отражать его деятельность в период практики.</w:t>
      </w:r>
    </w:p>
    <w:p w:rsidR="00BC0CFA" w:rsidRPr="00BE5177" w:rsidRDefault="00BC0CFA" w:rsidP="005B674C">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Отчет</w:t>
      </w:r>
      <w:r>
        <w:rPr>
          <w:rFonts w:ascii="Times New Roman" w:hAnsi="Times New Roman" w:cs="Times New Roman"/>
          <w:sz w:val="28"/>
          <w:szCs w:val="28"/>
        </w:rPr>
        <w:t xml:space="preserve"> составляется по основным разде</w:t>
      </w:r>
      <w:r w:rsidRPr="00BE5177">
        <w:rPr>
          <w:rFonts w:ascii="Times New Roman" w:hAnsi="Times New Roman" w:cs="Times New Roman"/>
          <w:sz w:val="28"/>
          <w:szCs w:val="28"/>
        </w:rPr>
        <w:t>лам программы в печатном виде. Изложение отчета должно носить не повествовательный характер, а основываться на аналитических материалах с обязательной оценкой изученного практического опыта, выводами и предложениями</w:t>
      </w:r>
      <w:r>
        <w:rPr>
          <w:rFonts w:ascii="Times New Roman" w:hAnsi="Times New Roman" w:cs="Times New Roman"/>
          <w:sz w:val="28"/>
          <w:szCs w:val="28"/>
        </w:rPr>
        <w:t>.</w:t>
      </w:r>
    </w:p>
    <w:p w:rsidR="00BC0CFA" w:rsidRPr="00BE5177" w:rsidRDefault="00BC0CFA" w:rsidP="005B674C">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Общими требованиями к отчету являются: целевая направленность, логичное, аргументированное и ясное изложение материала, полнота освещения вопросов, предусмотренных программой практики, доказательность выводов, грамотность оформления, наличие схем, диаграмм, графиков и таблиц.</w:t>
      </w:r>
    </w:p>
    <w:p w:rsidR="00BC0CFA" w:rsidRPr="00BE5177" w:rsidRDefault="00BC0CFA" w:rsidP="005B674C">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Каждое задание предполагает приложение необходимых документов или извлечений из них. Количество приложений не ограничивается, но должно по возможности полно отражать аспекты товароведной деятельности исследуемого предприятия - базы практики.</w:t>
      </w:r>
    </w:p>
    <w:p w:rsidR="00BC0CFA" w:rsidRDefault="00BC0CFA" w:rsidP="005B674C">
      <w:pPr>
        <w:spacing w:after="0" w:line="360" w:lineRule="auto"/>
        <w:ind w:firstLine="567"/>
        <w:jc w:val="both"/>
        <w:rPr>
          <w:rFonts w:ascii="Times New Roman" w:hAnsi="Times New Roman" w:cs="Times New Roman"/>
          <w:sz w:val="28"/>
          <w:szCs w:val="28"/>
        </w:rPr>
      </w:pPr>
      <w:r w:rsidRPr="00BE5177">
        <w:rPr>
          <w:rFonts w:ascii="Times New Roman" w:hAnsi="Times New Roman" w:cs="Times New Roman"/>
          <w:sz w:val="28"/>
          <w:szCs w:val="28"/>
        </w:rPr>
        <w:t>Объем отчета – 10-15 страниц. Таблицы, схемы, диаграммы, чертежи можно поместить в приложения, в этом случае в основной объем отчета они не входят. Список документов, нормативных и инструктивных материалов и литературы в основной объем отчета не включаются.</w:t>
      </w:r>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 xml:space="preserve">Отчет по учебной практике должен быть выполнен компьютерным набором на одной стороне листа белой бумаги формата А4 через 1,5 интервала между строками, шрифт – </w:t>
      </w:r>
      <w:proofErr w:type="spellStart"/>
      <w:r w:rsidRPr="00FB7FDC">
        <w:rPr>
          <w:rFonts w:ascii="Times New Roman" w:hAnsi="Times New Roman" w:cs="Times New Roman"/>
          <w:sz w:val="28"/>
          <w:szCs w:val="28"/>
          <w:lang w:val="en-US"/>
        </w:rPr>
        <w:t>TimesNewRoman</w:t>
      </w:r>
      <w:proofErr w:type="spellEnd"/>
      <w:r w:rsidRPr="00FB7FDC">
        <w:rPr>
          <w:rFonts w:ascii="Times New Roman" w:hAnsi="Times New Roman" w:cs="Times New Roman"/>
          <w:sz w:val="28"/>
          <w:szCs w:val="28"/>
        </w:rPr>
        <w:t xml:space="preserve">, размер шрифта – 14. Объем отчета без приложений должен быть не менее 15 страниц машинописного текста. При написании текста следует соблюдать следующие размеры полей: левое и нижнее – 30 мм, правое – 10 мм, верхнее и нижнее -20 мм. Разрешается </w:t>
      </w:r>
      <w:r w:rsidRPr="00FB7FDC">
        <w:rPr>
          <w:rFonts w:ascii="Times New Roman" w:hAnsi="Times New Roman" w:cs="Times New Roman"/>
          <w:sz w:val="28"/>
          <w:szCs w:val="28"/>
        </w:rPr>
        <w:lastRenderedPageBreak/>
        <w:t xml:space="preserve">использовать компьютерные возможности акцентирования внимания на определенных терминах, формулах, применяя шрифты разной гарнитуры. </w:t>
      </w:r>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Текст основной части отчета делят на разделы, подразделы, пункты. Заголовки разделов, подразделов, пунктов печатают с абзацного отступа без точки в конце с прописной буквы, не подчеркивая. Абзацы в тексте  начинают отступом,  равным 15-17 мм. Переносы слов в заголовках не допускаются. Точку в конце заголовка не ставят. Если заголовок состоит из нескольких предложений, их разделяют точкой. Расстояние между заголовком и текстом должно быть равно 3 интервалам (2 пробела). Каждый структурный элемент работы следует начинать с нового листа (страницы).</w:t>
      </w:r>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 xml:space="preserve">Страницы отчета нумеруют арабскими цифрами в центре нижней части листа без точки. Разделы должны иметь порядковую нумерацию в пределах всей работы, обозначенную арабскими цифрами без точки в конце и записанную с абзацного отступа, например, 1, 2, 3. </w:t>
      </w:r>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Иллюстрации обозначаются словом «Рисунок» и нумеруются последовательно арабскими цифрами в пределах раздела или работы, за исключением иллюстраций, приведенных в приложении.</w:t>
      </w:r>
    </w:p>
    <w:p w:rsidR="00BC0CFA" w:rsidRPr="00FB7FDC" w:rsidRDefault="00BC0CFA" w:rsidP="005B674C">
      <w:pPr>
        <w:spacing w:after="0" w:line="360" w:lineRule="auto"/>
        <w:ind w:firstLine="567"/>
        <w:jc w:val="both"/>
        <w:rPr>
          <w:rFonts w:ascii="Times New Roman" w:hAnsi="Times New Roman" w:cs="Times New Roman"/>
          <w:sz w:val="28"/>
          <w:szCs w:val="28"/>
        </w:rPr>
      </w:pPr>
      <w:proofErr w:type="gramStart"/>
      <w:r w:rsidRPr="00FB7FDC">
        <w:rPr>
          <w:rFonts w:ascii="Times New Roman" w:hAnsi="Times New Roman" w:cs="Times New Roman"/>
          <w:sz w:val="28"/>
          <w:szCs w:val="28"/>
        </w:rPr>
        <w:t>Таблицы нумеруют последовательно арабскими цифрами (за исключением таблиц, приведенных в приложениях) в пределах раздела или всей работы (например:</w:t>
      </w:r>
      <w:proofErr w:type="gramEnd"/>
      <w:r>
        <w:rPr>
          <w:rFonts w:ascii="Times New Roman" w:hAnsi="Times New Roman" w:cs="Times New Roman"/>
          <w:sz w:val="28"/>
          <w:szCs w:val="28"/>
        </w:rPr>
        <w:t xml:space="preserve"> </w:t>
      </w:r>
      <w:proofErr w:type="gramStart"/>
      <w:r w:rsidRPr="00FB7FDC">
        <w:rPr>
          <w:rFonts w:ascii="Times New Roman" w:hAnsi="Times New Roman" w:cs="Times New Roman"/>
          <w:sz w:val="28"/>
          <w:szCs w:val="28"/>
        </w:rPr>
        <w:t xml:space="preserve">Таблица 1.5 - …..).  Если в работе одна таблица, ее обозначают «Таблица 1». </w:t>
      </w:r>
      <w:proofErr w:type="gramEnd"/>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Формулы в работе нумеруют арабскими цифрами в пределах раздела или всей работы. Номер указывают арабскими цифрами в круглых скобках в крайнем правом положении на строке.</w:t>
      </w:r>
    </w:p>
    <w:p w:rsidR="00BC0CFA" w:rsidRPr="00FB7FDC" w:rsidRDefault="00BC0CFA" w:rsidP="005B674C">
      <w:pPr>
        <w:spacing w:after="0" w:line="360" w:lineRule="auto"/>
        <w:ind w:firstLine="567"/>
        <w:jc w:val="both"/>
        <w:rPr>
          <w:rFonts w:ascii="Times New Roman" w:hAnsi="Times New Roman" w:cs="Times New Roman"/>
          <w:b/>
          <w:sz w:val="28"/>
          <w:szCs w:val="28"/>
        </w:rPr>
      </w:pPr>
      <w:r w:rsidRPr="00FB7FDC">
        <w:rPr>
          <w:rFonts w:ascii="Times New Roman" w:hAnsi="Times New Roman" w:cs="Times New Roman"/>
          <w:sz w:val="28"/>
          <w:szCs w:val="28"/>
        </w:rPr>
        <w:t xml:space="preserve">Иллюстрации могут быть в компьютерном исполнении, в том числе и  цветные. Качество  иллюстраций  должно  обеспечивать  их  четкое воспроизведение. Фотографии размером меньше А4 должны быть наклеены на стандартные листы белой бумаги. Иллюстрации должны быть расположены так, чтобы их было удобно рассматривать без поворота текста или с поворотом по часовой  стрелке. Иллюстрации располагают после первой ссылки на них. </w:t>
      </w:r>
      <w:r w:rsidRPr="00FB7FDC">
        <w:rPr>
          <w:rFonts w:ascii="Times New Roman" w:hAnsi="Times New Roman" w:cs="Times New Roman"/>
          <w:sz w:val="28"/>
          <w:szCs w:val="28"/>
        </w:rPr>
        <w:lastRenderedPageBreak/>
        <w:t>Иллюстрации должны иметь наименование. При необходимости иллюстрации снабжают пояснительными данными. Слово «Рисунок» и наименование помещают после пояснительных данных по середине строки, например, «Рисунок 1.3 – Структура рынка».</w:t>
      </w:r>
    </w:p>
    <w:p w:rsidR="00BC0CFA" w:rsidRPr="00FB7FDC" w:rsidRDefault="00BC0CFA" w:rsidP="005B674C">
      <w:pPr>
        <w:spacing w:after="0" w:line="360" w:lineRule="auto"/>
        <w:ind w:left="170" w:right="57" w:firstLine="709"/>
        <w:jc w:val="both"/>
        <w:rPr>
          <w:rFonts w:ascii="Times New Roman" w:hAnsi="Times New Roman" w:cs="Times New Roman"/>
          <w:sz w:val="28"/>
          <w:szCs w:val="28"/>
        </w:rPr>
      </w:pPr>
      <w:r w:rsidRPr="00FB7FDC">
        <w:rPr>
          <w:rFonts w:ascii="Times New Roman" w:hAnsi="Times New Roman" w:cs="Times New Roman"/>
          <w:sz w:val="28"/>
          <w:szCs w:val="28"/>
        </w:rPr>
        <w:t>При ссылках на иллюстрации следует писать «... в соответствии с рисунком 1.3». 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3 приложения А обозначается «Рисунок А.3. – Доля рынка».</w:t>
      </w:r>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Цифровой материал должен оформляться в виде таблиц. Каждая таблица должна иметь название. Название и слово  «Таблица» начинают с прописной буквы. Название не подчеркивают. Название следует помещать над таблицей слева без абзацного отступа в одну строку с ее номером через тире. Пример оформления таблицы приведен ниже.</w:t>
      </w:r>
    </w:p>
    <w:p w:rsidR="00BC0CFA" w:rsidRDefault="00BC0CFA" w:rsidP="00BC0CFA">
      <w:pPr>
        <w:tabs>
          <w:tab w:val="left" w:pos="0"/>
        </w:tabs>
        <w:spacing w:after="0" w:line="240" w:lineRule="auto"/>
        <w:rPr>
          <w:rFonts w:ascii="Times New Roman" w:hAnsi="Times New Roman" w:cs="Times New Roman"/>
          <w:sz w:val="28"/>
          <w:szCs w:val="28"/>
        </w:rPr>
      </w:pPr>
    </w:p>
    <w:p w:rsidR="00BC0CFA" w:rsidRPr="00B52ECC" w:rsidRDefault="00BC0CFA" w:rsidP="00BC0CFA">
      <w:pPr>
        <w:tabs>
          <w:tab w:val="left" w:pos="0"/>
        </w:tabs>
        <w:spacing w:after="0" w:line="360" w:lineRule="auto"/>
        <w:jc w:val="center"/>
        <w:rPr>
          <w:rFonts w:ascii="Times New Roman" w:hAnsi="Times New Roman" w:cs="Times New Roman"/>
          <w:sz w:val="28"/>
          <w:szCs w:val="28"/>
        </w:rPr>
      </w:pPr>
      <w:r w:rsidRPr="00FB7FDC">
        <w:rPr>
          <w:rFonts w:ascii="Times New Roman" w:hAnsi="Times New Roman" w:cs="Times New Roman"/>
          <w:sz w:val="28"/>
          <w:szCs w:val="28"/>
        </w:rPr>
        <w:t>Таблица 2 – Сведения о поставщиках предприятия за 20__ – 20__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3"/>
        <w:gridCol w:w="2302"/>
        <w:gridCol w:w="3148"/>
      </w:tblGrid>
      <w:tr w:rsidR="00BC0CFA" w:rsidRPr="00FB7FDC" w:rsidTr="00A0631A">
        <w:trPr>
          <w:jc w:val="center"/>
        </w:trPr>
        <w:tc>
          <w:tcPr>
            <w:tcW w:w="3773" w:type="dxa"/>
          </w:tcPr>
          <w:p w:rsidR="00BC0CFA" w:rsidRPr="00FB7FDC" w:rsidRDefault="00BC0CFA" w:rsidP="00A0631A">
            <w:pPr>
              <w:spacing w:after="0" w:line="360" w:lineRule="auto"/>
              <w:jc w:val="center"/>
              <w:rPr>
                <w:rFonts w:ascii="Times New Roman" w:hAnsi="Times New Roman" w:cs="Times New Roman"/>
                <w:sz w:val="24"/>
                <w:szCs w:val="24"/>
              </w:rPr>
            </w:pPr>
            <w:r w:rsidRPr="00FB7FDC">
              <w:rPr>
                <w:rFonts w:ascii="Times New Roman" w:hAnsi="Times New Roman" w:cs="Times New Roman"/>
                <w:sz w:val="24"/>
                <w:szCs w:val="24"/>
              </w:rPr>
              <w:t>Показатели</w:t>
            </w:r>
          </w:p>
        </w:tc>
        <w:tc>
          <w:tcPr>
            <w:tcW w:w="2302" w:type="dxa"/>
          </w:tcPr>
          <w:p w:rsidR="00BC0CFA" w:rsidRPr="00FB7FDC" w:rsidRDefault="00BC0CFA" w:rsidP="00A0631A">
            <w:pPr>
              <w:spacing w:after="0" w:line="360" w:lineRule="auto"/>
              <w:jc w:val="center"/>
              <w:rPr>
                <w:rFonts w:ascii="Times New Roman" w:hAnsi="Times New Roman" w:cs="Times New Roman"/>
                <w:sz w:val="24"/>
                <w:szCs w:val="24"/>
              </w:rPr>
            </w:pPr>
            <w:r w:rsidRPr="00FB7FDC">
              <w:rPr>
                <w:rFonts w:ascii="Times New Roman" w:hAnsi="Times New Roman" w:cs="Times New Roman"/>
                <w:sz w:val="24"/>
                <w:szCs w:val="24"/>
              </w:rPr>
              <w:t>Конкурент 1</w:t>
            </w:r>
          </w:p>
        </w:tc>
        <w:tc>
          <w:tcPr>
            <w:tcW w:w="3148" w:type="dxa"/>
          </w:tcPr>
          <w:p w:rsidR="00BC0CFA" w:rsidRPr="00FB7FDC" w:rsidRDefault="00BC0CFA" w:rsidP="00A0631A">
            <w:pPr>
              <w:spacing w:after="0" w:line="360" w:lineRule="auto"/>
              <w:jc w:val="center"/>
              <w:rPr>
                <w:rFonts w:ascii="Times New Roman" w:hAnsi="Times New Roman" w:cs="Times New Roman"/>
                <w:sz w:val="24"/>
                <w:szCs w:val="24"/>
              </w:rPr>
            </w:pPr>
            <w:r w:rsidRPr="00FB7FDC">
              <w:rPr>
                <w:rFonts w:ascii="Times New Roman" w:hAnsi="Times New Roman" w:cs="Times New Roman"/>
                <w:sz w:val="24"/>
                <w:szCs w:val="24"/>
              </w:rPr>
              <w:t>Конкурент 2</w:t>
            </w:r>
          </w:p>
        </w:tc>
      </w:tr>
      <w:tr w:rsidR="00BC0CFA" w:rsidRPr="00FB7FDC" w:rsidTr="00A0631A">
        <w:trPr>
          <w:jc w:val="center"/>
        </w:trPr>
        <w:tc>
          <w:tcPr>
            <w:tcW w:w="3773" w:type="dxa"/>
          </w:tcPr>
          <w:p w:rsidR="00BC0CFA" w:rsidRPr="00FB7FDC" w:rsidRDefault="00BC0CFA" w:rsidP="00A0631A">
            <w:pPr>
              <w:spacing w:after="0" w:line="360" w:lineRule="auto"/>
              <w:jc w:val="both"/>
              <w:rPr>
                <w:rFonts w:ascii="Times New Roman" w:hAnsi="Times New Roman" w:cs="Times New Roman"/>
                <w:sz w:val="24"/>
                <w:szCs w:val="24"/>
              </w:rPr>
            </w:pPr>
          </w:p>
        </w:tc>
        <w:tc>
          <w:tcPr>
            <w:tcW w:w="2302" w:type="dxa"/>
          </w:tcPr>
          <w:p w:rsidR="00BC0CFA" w:rsidRPr="00FB7FDC" w:rsidRDefault="00BC0CFA" w:rsidP="00A0631A">
            <w:pPr>
              <w:spacing w:after="0" w:line="360" w:lineRule="auto"/>
              <w:jc w:val="both"/>
              <w:rPr>
                <w:rFonts w:ascii="Times New Roman" w:hAnsi="Times New Roman" w:cs="Times New Roman"/>
                <w:sz w:val="24"/>
                <w:szCs w:val="24"/>
              </w:rPr>
            </w:pPr>
          </w:p>
        </w:tc>
        <w:tc>
          <w:tcPr>
            <w:tcW w:w="3148" w:type="dxa"/>
          </w:tcPr>
          <w:p w:rsidR="00BC0CFA" w:rsidRPr="00FB7FDC" w:rsidRDefault="00BC0CFA" w:rsidP="00A0631A">
            <w:pPr>
              <w:spacing w:after="0" w:line="360" w:lineRule="auto"/>
              <w:jc w:val="both"/>
              <w:rPr>
                <w:rFonts w:ascii="Times New Roman" w:hAnsi="Times New Roman" w:cs="Times New Roman"/>
                <w:sz w:val="24"/>
                <w:szCs w:val="24"/>
              </w:rPr>
            </w:pPr>
          </w:p>
        </w:tc>
      </w:tr>
    </w:tbl>
    <w:p w:rsidR="00BC0CFA" w:rsidRPr="00FB7FDC" w:rsidRDefault="00BC0CFA" w:rsidP="00BC0CFA">
      <w:pPr>
        <w:spacing w:after="0" w:line="240" w:lineRule="auto"/>
        <w:ind w:firstLine="567"/>
        <w:jc w:val="both"/>
        <w:rPr>
          <w:rFonts w:ascii="Times New Roman" w:hAnsi="Times New Roman" w:cs="Times New Roman"/>
          <w:sz w:val="24"/>
          <w:szCs w:val="24"/>
        </w:rPr>
      </w:pPr>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 xml:space="preserve">При переносе части таблицы на другой лист (страницу) слово «Таблица» и ее номер указывают один раз слева над первой частью таблицы, над другими частями справа пишут «Продолжение таблицы 1». Повторно указываются заголовки граф, то есть переносится «шапка» таблицы. Ширина рамки таблицы должна быть равна ширине строк  на странице. </w:t>
      </w:r>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 xml:space="preserve">Заголовки граф таблиц должны начинаться с прописных букв, головки – со строчных, если они составляют одно предложение с заголовком, и с прописных, если они самостоятельные. Делить головки по диагонали не допускается.  Графу с «№ п.п.» в таблицу включать не следует. Таблицу размещают после первого упоминания о ней в тексте таким образом, чтобы ее можно было читать без поворота текста или на следующей странице с поворотом по часовой стрелке. На все таблицы должны быть ссылки в работе. При ссылке следует </w:t>
      </w:r>
      <w:r w:rsidRPr="00FB7FDC">
        <w:rPr>
          <w:rFonts w:ascii="Times New Roman" w:hAnsi="Times New Roman" w:cs="Times New Roman"/>
          <w:sz w:val="28"/>
          <w:szCs w:val="28"/>
        </w:rPr>
        <w:lastRenderedPageBreak/>
        <w:t>писать  слово «таблица» с указанием ее номера. При ссылке на таблицу приложения следует писать «в соответствии с таблицей А. 1».</w:t>
      </w:r>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Таблицы слева, справа и снизу, как правило, ограничивают линиями. Допускается применять размер шрифта меньший, чем в тексте.</w:t>
      </w:r>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Пояснение значений символов и числовых коэффициентов следует приводить непосредственно под формулой в той же последовательности, в какой они даны в формуле. Первую строку объяснения начинают со слова «где» без двоеточия.</w:t>
      </w:r>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Уравнения и формулы следует выделять из текста свободными строками. Выше и ниже каждой формулы должно быть оставлено не менее одной свободной строки. Если уравнение не умещается в одну строку, оно должно быть перенесено после знака равенства (=) или</w:t>
      </w:r>
      <w:r>
        <w:rPr>
          <w:rFonts w:ascii="Times New Roman" w:hAnsi="Times New Roman" w:cs="Times New Roman"/>
          <w:sz w:val="28"/>
          <w:szCs w:val="28"/>
        </w:rPr>
        <w:t xml:space="preserve"> после знаков плюс (+), минус (</w:t>
      </w:r>
      <w:r w:rsidRPr="00FB7FDC">
        <w:rPr>
          <w:rFonts w:ascii="Times New Roman" w:hAnsi="Times New Roman" w:cs="Times New Roman"/>
          <w:sz w:val="28"/>
          <w:szCs w:val="28"/>
        </w:rPr>
        <w:t>), умножения (х) и деления (:).</w:t>
      </w:r>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Приложения оформляют как продолжение отчета после списка использованных источников, располагая их в порядке появления  в тексте. В тексте работы на все приложения должны быть ссылки.</w:t>
      </w:r>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Каждое приложение следует начинать с нового листа (страницы) с указанием наверху посередине страницы слова «Приложение», его обозначения и степени. Приложение должно  иметь содержательный заголовок, который записывают симметрично относительно текста с прописной буквы отдельной строкой.</w:t>
      </w:r>
    </w:p>
    <w:p w:rsidR="00BC0CFA" w:rsidRPr="00FB7FDC" w:rsidRDefault="00BC0CFA" w:rsidP="005B674C">
      <w:pPr>
        <w:spacing w:after="0" w:line="360" w:lineRule="auto"/>
        <w:ind w:firstLine="567"/>
        <w:jc w:val="both"/>
        <w:rPr>
          <w:rFonts w:ascii="Times New Roman" w:hAnsi="Times New Roman" w:cs="Times New Roman"/>
          <w:sz w:val="28"/>
          <w:szCs w:val="28"/>
        </w:rPr>
      </w:pPr>
      <w:r w:rsidRPr="00FB7FDC">
        <w:rPr>
          <w:rFonts w:ascii="Times New Roman" w:hAnsi="Times New Roman" w:cs="Times New Roman"/>
          <w:sz w:val="28"/>
          <w:szCs w:val="28"/>
        </w:rPr>
        <w:t xml:space="preserve">Приложения обозначают заглавными буквами русского алфавита, начиная с А, за исключением букв </w:t>
      </w:r>
      <w:r>
        <w:rPr>
          <w:rFonts w:ascii="Times New Roman" w:hAnsi="Times New Roman" w:cs="Times New Roman"/>
          <w:sz w:val="28"/>
          <w:szCs w:val="28"/>
        </w:rPr>
        <w:t>Е</w:t>
      </w:r>
      <w:r w:rsidRPr="00FB7FDC">
        <w:rPr>
          <w:rFonts w:ascii="Times New Roman" w:hAnsi="Times New Roman" w:cs="Times New Roman"/>
          <w:sz w:val="28"/>
          <w:szCs w:val="28"/>
        </w:rPr>
        <w:t>, З, Й, О, Ч, Ь, Ы, Ъ. После слова «Приложение» следует буква, обозначающая его последовательность. Если в работе одно приложение, оно обозначается «Приложение А». Нумерация страниц в приложении входит в общую нумерацию страниц отчета.</w:t>
      </w:r>
    </w:p>
    <w:p w:rsidR="00BC0CFA" w:rsidRDefault="00BC0CFA" w:rsidP="005B674C">
      <w:pPr>
        <w:pStyle w:val="23"/>
        <w:shd w:val="clear" w:color="auto" w:fill="auto"/>
        <w:spacing w:before="0" w:after="0" w:line="360" w:lineRule="auto"/>
        <w:ind w:firstLine="0"/>
        <w:jc w:val="center"/>
        <w:rPr>
          <w:b/>
        </w:rPr>
      </w:pPr>
    </w:p>
    <w:p w:rsidR="00FA6F8A" w:rsidRDefault="00FA6F8A" w:rsidP="005B674C">
      <w:pPr>
        <w:spacing w:line="360" w:lineRule="auto"/>
        <w:ind w:firstLine="567"/>
        <w:jc w:val="both"/>
        <w:rPr>
          <w:rFonts w:ascii="Times New Roman" w:hAnsi="Times New Roman" w:cs="Times New Roman"/>
          <w:sz w:val="28"/>
          <w:szCs w:val="28"/>
        </w:rPr>
      </w:pPr>
    </w:p>
    <w:p w:rsidR="00FA6F8A" w:rsidRDefault="00FA6F8A" w:rsidP="00687AB1">
      <w:pPr>
        <w:ind w:firstLine="567"/>
        <w:jc w:val="both"/>
        <w:rPr>
          <w:rFonts w:ascii="Times New Roman" w:hAnsi="Times New Roman" w:cs="Times New Roman"/>
          <w:sz w:val="28"/>
          <w:szCs w:val="28"/>
        </w:rPr>
      </w:pPr>
    </w:p>
    <w:p w:rsidR="005B674C" w:rsidRPr="008B67AC" w:rsidRDefault="005B674C" w:rsidP="005B674C">
      <w:pPr>
        <w:spacing w:after="0" w:line="360" w:lineRule="auto"/>
        <w:ind w:firstLine="709"/>
        <w:jc w:val="both"/>
        <w:rPr>
          <w:rFonts w:ascii="Times New Roman" w:hAnsi="Times New Roman" w:cs="Times New Roman"/>
          <w:b/>
          <w:sz w:val="28"/>
        </w:rPr>
      </w:pPr>
      <w:r w:rsidRPr="008B67AC">
        <w:rPr>
          <w:rFonts w:ascii="Times New Roman" w:hAnsi="Times New Roman" w:cs="Times New Roman"/>
          <w:b/>
          <w:sz w:val="28"/>
        </w:rPr>
        <w:lastRenderedPageBreak/>
        <w:t>6 ФОНД ОЦЕНОЧНЫХ СРЕДСТВ</w:t>
      </w:r>
    </w:p>
    <w:p w:rsidR="005B674C" w:rsidRPr="008B67AC" w:rsidRDefault="005B674C" w:rsidP="005B674C">
      <w:pPr>
        <w:spacing w:after="0" w:line="360" w:lineRule="auto"/>
        <w:ind w:firstLine="709"/>
        <w:jc w:val="both"/>
        <w:rPr>
          <w:rFonts w:ascii="Times New Roman" w:hAnsi="Times New Roman" w:cs="Times New Roman"/>
          <w:sz w:val="28"/>
        </w:rPr>
      </w:pPr>
      <w:r w:rsidRPr="008B67AC">
        <w:rPr>
          <w:rFonts w:ascii="Times New Roman" w:hAnsi="Times New Roman" w:cs="Times New Roman"/>
          <w:sz w:val="28"/>
        </w:rPr>
        <w:t xml:space="preserve">Фонд оценочных средств по учебной практике </w:t>
      </w:r>
      <w:r w:rsidR="003B4812" w:rsidRPr="00A0631A">
        <w:rPr>
          <w:rFonts w:ascii="Times New Roman" w:eastAsia="Times New Roman" w:hAnsi="Times New Roman" w:cs="Times New Roman"/>
          <w:sz w:val="28"/>
          <w:szCs w:val="28"/>
        </w:rPr>
        <w:t xml:space="preserve">ПМ.05  </w:t>
      </w:r>
      <w:r w:rsidR="003B4812" w:rsidRPr="00A0631A">
        <w:rPr>
          <w:rFonts w:ascii="Times New Roman" w:hAnsi="Times New Roman" w:cs="Times New Roman"/>
          <w:bCs/>
          <w:spacing w:val="-1"/>
          <w:sz w:val="28"/>
          <w:szCs w:val="28"/>
        </w:rPr>
        <w:t>Осуществление налогового учета и налогового планирования в организации</w:t>
      </w:r>
      <w:r w:rsidRPr="008B67AC">
        <w:rPr>
          <w:rFonts w:ascii="Times New Roman" w:hAnsi="Times New Roman" w:cs="Times New Roman"/>
          <w:sz w:val="28"/>
          <w:szCs w:val="28"/>
        </w:rPr>
        <w:t xml:space="preserve"> </w:t>
      </w:r>
      <w:r w:rsidRPr="008B67AC">
        <w:rPr>
          <w:rFonts w:ascii="Times New Roman" w:hAnsi="Times New Roman" w:cs="Times New Roman"/>
          <w:sz w:val="28"/>
        </w:rPr>
        <w:t xml:space="preserve">состоит из профессиональных кейсов, которые необходимо выполнить в информационной базе специализированной программы автоматизации бухгалтерского учета 1С: Бухгалтерия предприятия 8.3. Оценка качества подготовки студентов осуществляется в двух основных направлениях: </w:t>
      </w:r>
    </w:p>
    <w:p w:rsidR="005B674C" w:rsidRPr="008B67AC" w:rsidRDefault="005B674C" w:rsidP="005B674C">
      <w:pPr>
        <w:pStyle w:val="a3"/>
        <w:numPr>
          <w:ilvl w:val="0"/>
          <w:numId w:val="33"/>
        </w:numPr>
        <w:spacing w:line="360" w:lineRule="auto"/>
        <w:ind w:left="0" w:firstLine="709"/>
        <w:contextualSpacing/>
        <w:jc w:val="both"/>
        <w:rPr>
          <w:sz w:val="28"/>
        </w:rPr>
      </w:pPr>
      <w:r w:rsidRPr="008B67AC">
        <w:rPr>
          <w:sz w:val="28"/>
        </w:rPr>
        <w:t>оценка уровня освоения программы учебной  практики;</w:t>
      </w:r>
    </w:p>
    <w:p w:rsidR="005B674C" w:rsidRPr="008B67AC" w:rsidRDefault="005B674C" w:rsidP="005B674C">
      <w:pPr>
        <w:pStyle w:val="a3"/>
        <w:numPr>
          <w:ilvl w:val="0"/>
          <w:numId w:val="33"/>
        </w:numPr>
        <w:spacing w:line="360" w:lineRule="auto"/>
        <w:ind w:left="0" w:firstLine="709"/>
        <w:contextualSpacing/>
        <w:jc w:val="both"/>
        <w:rPr>
          <w:sz w:val="28"/>
        </w:rPr>
      </w:pPr>
      <w:r w:rsidRPr="008B67AC">
        <w:rPr>
          <w:sz w:val="28"/>
        </w:rPr>
        <w:t xml:space="preserve">оценка сформированности общих и профессиональных компетенций обучающихся. </w:t>
      </w:r>
    </w:p>
    <w:p w:rsidR="005B674C" w:rsidRPr="008B67AC" w:rsidRDefault="005B674C" w:rsidP="005B674C">
      <w:pPr>
        <w:spacing w:after="0" w:line="360" w:lineRule="auto"/>
        <w:ind w:firstLine="709"/>
        <w:jc w:val="both"/>
        <w:rPr>
          <w:rFonts w:ascii="Times New Roman" w:hAnsi="Times New Roman" w:cs="Times New Roman"/>
          <w:sz w:val="28"/>
        </w:rPr>
      </w:pPr>
      <w:r w:rsidRPr="008B67AC">
        <w:rPr>
          <w:rFonts w:ascii="Times New Roman" w:hAnsi="Times New Roman" w:cs="Times New Roman"/>
          <w:sz w:val="28"/>
        </w:rPr>
        <w:t xml:space="preserve">По окончании учебной практики студентом предоставляется: </w:t>
      </w:r>
    </w:p>
    <w:p w:rsidR="005B674C" w:rsidRPr="008B67AC" w:rsidRDefault="005B674C" w:rsidP="005B674C">
      <w:pPr>
        <w:pStyle w:val="a3"/>
        <w:numPr>
          <w:ilvl w:val="0"/>
          <w:numId w:val="34"/>
        </w:numPr>
        <w:spacing w:line="360" w:lineRule="auto"/>
        <w:ind w:left="0" w:firstLine="709"/>
        <w:contextualSpacing/>
        <w:jc w:val="both"/>
        <w:rPr>
          <w:sz w:val="28"/>
        </w:rPr>
      </w:pPr>
      <w:r w:rsidRPr="008B67AC">
        <w:rPr>
          <w:sz w:val="28"/>
        </w:rPr>
        <w:t>информационная база специализированной программы автоматизации бухгалтерского учета 1С: Бухгалтерия предприятия, с выполненными заданиями;</w:t>
      </w:r>
    </w:p>
    <w:p w:rsidR="005B674C" w:rsidRPr="008B67AC" w:rsidRDefault="005B674C" w:rsidP="005B674C">
      <w:pPr>
        <w:pStyle w:val="a3"/>
        <w:numPr>
          <w:ilvl w:val="0"/>
          <w:numId w:val="34"/>
        </w:numPr>
        <w:spacing w:line="360" w:lineRule="auto"/>
        <w:ind w:left="0" w:firstLine="709"/>
        <w:contextualSpacing/>
        <w:jc w:val="both"/>
        <w:rPr>
          <w:sz w:val="28"/>
        </w:rPr>
      </w:pPr>
      <w:r w:rsidRPr="008B67AC">
        <w:rPr>
          <w:sz w:val="28"/>
        </w:rPr>
        <w:t>дневник по учебной практике;</w:t>
      </w:r>
    </w:p>
    <w:p w:rsidR="005B674C" w:rsidRPr="008B67AC" w:rsidRDefault="005B674C" w:rsidP="005B674C">
      <w:pPr>
        <w:pStyle w:val="a3"/>
        <w:numPr>
          <w:ilvl w:val="0"/>
          <w:numId w:val="34"/>
        </w:numPr>
        <w:spacing w:line="360" w:lineRule="auto"/>
        <w:ind w:left="0" w:firstLine="709"/>
        <w:contextualSpacing/>
        <w:jc w:val="both"/>
        <w:rPr>
          <w:sz w:val="28"/>
        </w:rPr>
      </w:pPr>
      <w:r w:rsidRPr="008B67AC">
        <w:rPr>
          <w:sz w:val="28"/>
        </w:rPr>
        <w:t xml:space="preserve">отчет по учебной практике. </w:t>
      </w:r>
    </w:p>
    <w:p w:rsidR="005B674C" w:rsidRPr="008B67AC" w:rsidRDefault="005B674C" w:rsidP="005B674C">
      <w:pPr>
        <w:spacing w:after="0" w:line="360" w:lineRule="auto"/>
        <w:ind w:firstLine="709"/>
        <w:jc w:val="both"/>
        <w:rPr>
          <w:rFonts w:ascii="Times New Roman" w:hAnsi="Times New Roman" w:cs="Times New Roman"/>
          <w:sz w:val="28"/>
        </w:rPr>
      </w:pPr>
      <w:r w:rsidRPr="008B67AC">
        <w:rPr>
          <w:rFonts w:ascii="Times New Roman" w:hAnsi="Times New Roman" w:cs="Times New Roman"/>
          <w:sz w:val="28"/>
        </w:rPr>
        <w:t xml:space="preserve">Аттестация по итогам учебной практики </w:t>
      </w:r>
      <w:r w:rsidR="003B4812" w:rsidRPr="00A0631A">
        <w:rPr>
          <w:rFonts w:ascii="Times New Roman" w:eastAsia="Times New Roman" w:hAnsi="Times New Roman" w:cs="Times New Roman"/>
          <w:sz w:val="28"/>
          <w:szCs w:val="28"/>
        </w:rPr>
        <w:t xml:space="preserve">ПМ.05  </w:t>
      </w:r>
      <w:r w:rsidR="003B4812" w:rsidRPr="00A0631A">
        <w:rPr>
          <w:rFonts w:ascii="Times New Roman" w:hAnsi="Times New Roman" w:cs="Times New Roman"/>
          <w:bCs/>
          <w:spacing w:val="-1"/>
          <w:sz w:val="28"/>
          <w:szCs w:val="28"/>
        </w:rPr>
        <w:t>Осуществление налогового учета и налогового планирования в организации</w:t>
      </w:r>
      <w:r w:rsidRPr="008B67AC">
        <w:rPr>
          <w:rFonts w:ascii="Times New Roman" w:hAnsi="Times New Roman" w:cs="Times New Roman"/>
          <w:sz w:val="28"/>
          <w:szCs w:val="28"/>
        </w:rPr>
        <w:t xml:space="preserve"> отчетности </w:t>
      </w:r>
      <w:r w:rsidRPr="008B67AC">
        <w:rPr>
          <w:rFonts w:ascii="Times New Roman" w:hAnsi="Times New Roman" w:cs="Times New Roman"/>
          <w:sz w:val="28"/>
        </w:rPr>
        <w:t xml:space="preserve">осуществляется после сдачи документов руководителю учебной практики и фактической защиты отчета, на основе оценки выполнения студентом программы учебной практики. 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студентами практических умений и опыта, овладения профессиональными компетенциями. </w:t>
      </w:r>
    </w:p>
    <w:p w:rsidR="005B674C" w:rsidRPr="008B67AC" w:rsidRDefault="005B674C" w:rsidP="005B674C">
      <w:pPr>
        <w:pStyle w:val="12"/>
        <w:spacing w:line="360" w:lineRule="auto"/>
        <w:ind w:firstLine="820"/>
        <w:rPr>
          <w:rFonts w:ascii="Times New Roman" w:hAnsi="Times New Roman" w:cs="Times New Roman"/>
          <w:sz w:val="28"/>
          <w:szCs w:val="28"/>
        </w:rPr>
      </w:pPr>
    </w:p>
    <w:p w:rsidR="005B674C" w:rsidRPr="008B67AC" w:rsidRDefault="005B674C" w:rsidP="005B674C">
      <w:pPr>
        <w:pStyle w:val="12"/>
        <w:spacing w:line="360" w:lineRule="auto"/>
        <w:ind w:firstLine="820"/>
        <w:rPr>
          <w:rFonts w:ascii="Times New Roman" w:hAnsi="Times New Roman" w:cs="Times New Roman"/>
          <w:sz w:val="28"/>
          <w:szCs w:val="28"/>
        </w:rPr>
      </w:pPr>
    </w:p>
    <w:p w:rsidR="005B674C" w:rsidRDefault="005B674C" w:rsidP="005B674C">
      <w:pPr>
        <w:pStyle w:val="12"/>
        <w:spacing w:line="360" w:lineRule="auto"/>
        <w:ind w:firstLine="820"/>
        <w:rPr>
          <w:rFonts w:ascii="Times New Roman" w:hAnsi="Times New Roman" w:cs="Times New Roman"/>
          <w:sz w:val="28"/>
          <w:szCs w:val="28"/>
        </w:rPr>
      </w:pPr>
    </w:p>
    <w:p w:rsidR="005B674C" w:rsidRPr="008B67AC" w:rsidRDefault="005B674C" w:rsidP="005B674C">
      <w:pPr>
        <w:pStyle w:val="12"/>
        <w:spacing w:line="360" w:lineRule="auto"/>
        <w:ind w:firstLine="820"/>
        <w:rPr>
          <w:rFonts w:ascii="Times New Roman" w:hAnsi="Times New Roman" w:cs="Times New Roman"/>
          <w:sz w:val="28"/>
          <w:szCs w:val="28"/>
        </w:rPr>
      </w:pPr>
    </w:p>
    <w:p w:rsidR="005B674C" w:rsidRPr="008B67AC" w:rsidRDefault="005B674C" w:rsidP="005B674C">
      <w:pPr>
        <w:pStyle w:val="12"/>
        <w:spacing w:line="360" w:lineRule="auto"/>
        <w:ind w:firstLine="820"/>
        <w:rPr>
          <w:rFonts w:ascii="Times New Roman" w:hAnsi="Times New Roman" w:cs="Times New Roman"/>
          <w:sz w:val="28"/>
          <w:szCs w:val="28"/>
        </w:rPr>
      </w:pPr>
    </w:p>
    <w:p w:rsidR="005B674C" w:rsidRPr="008B67AC" w:rsidRDefault="005B674C" w:rsidP="005B674C">
      <w:pPr>
        <w:pStyle w:val="12"/>
        <w:spacing w:line="360" w:lineRule="auto"/>
        <w:ind w:firstLine="820"/>
        <w:rPr>
          <w:rFonts w:ascii="Times New Roman" w:hAnsi="Times New Roman" w:cs="Times New Roman"/>
          <w:sz w:val="28"/>
          <w:szCs w:val="28"/>
        </w:rPr>
      </w:pPr>
    </w:p>
    <w:p w:rsidR="005B674C" w:rsidRPr="008B67AC" w:rsidRDefault="005B674C" w:rsidP="005B674C">
      <w:pPr>
        <w:pStyle w:val="12"/>
        <w:spacing w:line="360" w:lineRule="auto"/>
        <w:ind w:firstLine="820"/>
        <w:rPr>
          <w:rFonts w:ascii="Times New Roman" w:hAnsi="Times New Roman" w:cs="Times New Roman"/>
          <w:b/>
          <w:sz w:val="28"/>
          <w:szCs w:val="28"/>
        </w:rPr>
      </w:pPr>
      <w:r w:rsidRPr="008B67AC">
        <w:rPr>
          <w:rFonts w:ascii="Times New Roman" w:hAnsi="Times New Roman" w:cs="Times New Roman"/>
          <w:b/>
          <w:sz w:val="28"/>
          <w:szCs w:val="28"/>
        </w:rPr>
        <w:lastRenderedPageBreak/>
        <w:t>Критерии оценок заданий по учебной практике:</w:t>
      </w:r>
    </w:p>
    <w:tbl>
      <w:tblPr>
        <w:tblStyle w:val="a6"/>
        <w:tblW w:w="0" w:type="auto"/>
        <w:tblLook w:val="04A0" w:firstRow="1" w:lastRow="0" w:firstColumn="1" w:lastColumn="0" w:noHBand="0" w:noVBand="1"/>
      </w:tblPr>
      <w:tblGrid>
        <w:gridCol w:w="2518"/>
        <w:gridCol w:w="7053"/>
      </w:tblGrid>
      <w:tr w:rsidR="005B674C" w:rsidRPr="008B67AC" w:rsidTr="005B674C">
        <w:tc>
          <w:tcPr>
            <w:tcW w:w="2518" w:type="dxa"/>
            <w:vAlign w:val="bottom"/>
          </w:tcPr>
          <w:p w:rsidR="005B674C" w:rsidRPr="008B67AC" w:rsidRDefault="005B674C" w:rsidP="005B674C">
            <w:pPr>
              <w:pStyle w:val="afe"/>
              <w:ind w:firstLine="0"/>
              <w:rPr>
                <w:sz w:val="24"/>
                <w:szCs w:val="24"/>
              </w:rPr>
            </w:pPr>
            <w:r w:rsidRPr="008B67AC">
              <w:rPr>
                <w:b/>
                <w:bCs/>
                <w:sz w:val="24"/>
                <w:szCs w:val="24"/>
              </w:rPr>
              <w:t>Шкала оценивания</w:t>
            </w:r>
          </w:p>
        </w:tc>
        <w:tc>
          <w:tcPr>
            <w:tcW w:w="7053" w:type="dxa"/>
            <w:vAlign w:val="bottom"/>
          </w:tcPr>
          <w:p w:rsidR="005B674C" w:rsidRPr="008B67AC" w:rsidRDefault="005B674C" w:rsidP="005B674C">
            <w:pPr>
              <w:pStyle w:val="afe"/>
              <w:ind w:firstLine="0"/>
              <w:jc w:val="center"/>
              <w:rPr>
                <w:sz w:val="24"/>
                <w:szCs w:val="24"/>
              </w:rPr>
            </w:pPr>
            <w:r w:rsidRPr="008B67AC">
              <w:rPr>
                <w:b/>
                <w:bCs/>
                <w:sz w:val="24"/>
                <w:szCs w:val="24"/>
              </w:rPr>
              <w:t>Критерии</w:t>
            </w:r>
          </w:p>
        </w:tc>
      </w:tr>
      <w:tr w:rsidR="005B674C" w:rsidRPr="008B67AC" w:rsidTr="005B674C">
        <w:tc>
          <w:tcPr>
            <w:tcW w:w="2518" w:type="dxa"/>
            <w:vAlign w:val="center"/>
          </w:tcPr>
          <w:p w:rsidR="005B674C" w:rsidRPr="008B67AC" w:rsidRDefault="005B674C" w:rsidP="005B674C">
            <w:pPr>
              <w:pStyle w:val="afe"/>
              <w:ind w:firstLine="0"/>
              <w:rPr>
                <w:sz w:val="24"/>
                <w:szCs w:val="24"/>
              </w:rPr>
            </w:pPr>
            <w:r w:rsidRPr="008B67AC">
              <w:rPr>
                <w:sz w:val="24"/>
                <w:szCs w:val="24"/>
              </w:rPr>
              <w:t>Отлично</w:t>
            </w:r>
          </w:p>
        </w:tc>
        <w:tc>
          <w:tcPr>
            <w:tcW w:w="7053" w:type="dxa"/>
            <w:vAlign w:val="bottom"/>
          </w:tcPr>
          <w:p w:rsidR="005B674C" w:rsidRPr="008B67AC" w:rsidRDefault="005B674C" w:rsidP="005B674C">
            <w:pPr>
              <w:pStyle w:val="afe"/>
              <w:ind w:firstLine="0"/>
              <w:jc w:val="both"/>
              <w:rPr>
                <w:sz w:val="24"/>
                <w:szCs w:val="24"/>
              </w:rPr>
            </w:pPr>
            <w:r w:rsidRPr="008B67AC">
              <w:rPr>
                <w:sz w:val="24"/>
                <w:szCs w:val="24"/>
              </w:rPr>
              <w:t>Задания по учебной практике в информационной базе специализированной программы автоматизации бухгалтерского учета 1С: Бухгалтерия предприятия выполнены полностью в соответствии с учебно-методическим пособием по  практике, необходимые практические навыки работы с освоенным материалом сформированы, на защите отчета полностью ориентируется в работе, отвечает на все поставленные во</w:t>
            </w:r>
            <w:r w:rsidRPr="008B67AC">
              <w:rPr>
                <w:sz w:val="24"/>
                <w:szCs w:val="24"/>
              </w:rPr>
              <w:softHyphen/>
              <w:t>просы, все необходимые компетенции сформированы на высоком уровне.</w:t>
            </w:r>
          </w:p>
        </w:tc>
      </w:tr>
      <w:tr w:rsidR="005B674C" w:rsidRPr="008B67AC" w:rsidTr="005B674C">
        <w:tc>
          <w:tcPr>
            <w:tcW w:w="2518" w:type="dxa"/>
            <w:vAlign w:val="center"/>
          </w:tcPr>
          <w:p w:rsidR="005B674C" w:rsidRPr="008B67AC" w:rsidRDefault="005B674C" w:rsidP="005B674C">
            <w:pPr>
              <w:pStyle w:val="afe"/>
              <w:ind w:firstLine="0"/>
              <w:rPr>
                <w:sz w:val="24"/>
                <w:szCs w:val="24"/>
              </w:rPr>
            </w:pPr>
            <w:r w:rsidRPr="008B67AC">
              <w:rPr>
                <w:sz w:val="24"/>
                <w:szCs w:val="24"/>
              </w:rPr>
              <w:t>Хорошо</w:t>
            </w:r>
          </w:p>
        </w:tc>
        <w:tc>
          <w:tcPr>
            <w:tcW w:w="7053" w:type="dxa"/>
            <w:vAlign w:val="bottom"/>
          </w:tcPr>
          <w:p w:rsidR="005B674C" w:rsidRPr="008B67AC" w:rsidRDefault="005B674C" w:rsidP="005B674C">
            <w:pPr>
              <w:pStyle w:val="afe"/>
              <w:ind w:firstLine="0"/>
              <w:jc w:val="both"/>
              <w:rPr>
                <w:sz w:val="24"/>
                <w:szCs w:val="24"/>
              </w:rPr>
            </w:pPr>
            <w:r w:rsidRPr="008B67AC">
              <w:rPr>
                <w:sz w:val="24"/>
                <w:szCs w:val="24"/>
              </w:rPr>
              <w:t>Задания по учебной практике в информационной базе специализированной программы автоматизации бухгалтерского учета 1С: Бухгалтерия предприятия в основном объеме вы</w:t>
            </w:r>
            <w:r w:rsidRPr="008B67AC">
              <w:rPr>
                <w:sz w:val="24"/>
                <w:szCs w:val="24"/>
              </w:rPr>
              <w:softHyphen/>
              <w:t>полнены с незначительными ошибками, в соответствии с учебно-методическим пособием по учебной практике, некото</w:t>
            </w:r>
            <w:r w:rsidRPr="008B67AC">
              <w:rPr>
                <w:sz w:val="24"/>
                <w:szCs w:val="24"/>
              </w:rPr>
              <w:softHyphen/>
              <w:t>рые практические навыки работы с освоенным материалом сфор</w:t>
            </w:r>
            <w:r w:rsidRPr="008B67AC">
              <w:rPr>
                <w:sz w:val="24"/>
                <w:szCs w:val="24"/>
              </w:rPr>
              <w:softHyphen/>
              <w:t>мированы недостаточно, на защите отчета в целом ориентируется в работе, отвечает на основные вопросы по работе, необходимые компетенции сформированы на среднем уровне.</w:t>
            </w:r>
          </w:p>
        </w:tc>
      </w:tr>
      <w:tr w:rsidR="005B674C" w:rsidRPr="008B67AC" w:rsidTr="005B674C">
        <w:tc>
          <w:tcPr>
            <w:tcW w:w="2518" w:type="dxa"/>
            <w:vAlign w:val="center"/>
          </w:tcPr>
          <w:p w:rsidR="005B674C" w:rsidRPr="008B67AC" w:rsidRDefault="005B674C" w:rsidP="005B674C">
            <w:pPr>
              <w:pStyle w:val="afe"/>
              <w:ind w:firstLine="0"/>
              <w:rPr>
                <w:sz w:val="24"/>
                <w:szCs w:val="24"/>
              </w:rPr>
            </w:pPr>
            <w:r w:rsidRPr="008B67AC">
              <w:rPr>
                <w:sz w:val="24"/>
                <w:szCs w:val="24"/>
              </w:rPr>
              <w:t>Удовлетворительно</w:t>
            </w:r>
          </w:p>
        </w:tc>
        <w:tc>
          <w:tcPr>
            <w:tcW w:w="7053" w:type="dxa"/>
            <w:vAlign w:val="bottom"/>
          </w:tcPr>
          <w:p w:rsidR="005B674C" w:rsidRPr="008B67AC" w:rsidRDefault="005B674C" w:rsidP="005B674C">
            <w:pPr>
              <w:pStyle w:val="afe"/>
              <w:ind w:firstLine="0"/>
              <w:jc w:val="both"/>
              <w:rPr>
                <w:sz w:val="24"/>
                <w:szCs w:val="24"/>
              </w:rPr>
            </w:pPr>
            <w:r w:rsidRPr="008B67AC">
              <w:rPr>
                <w:sz w:val="24"/>
                <w:szCs w:val="24"/>
              </w:rPr>
              <w:t>Задания по учебной практике выполнены в минималь</w:t>
            </w:r>
            <w:r w:rsidRPr="008B67AC">
              <w:rPr>
                <w:sz w:val="24"/>
                <w:szCs w:val="24"/>
              </w:rPr>
              <w:softHyphen/>
              <w:t>ном объеме и/или со значительными ошибками, в соответствии с учебно-методическим пособием по учебной практике, практические навыки работы с освоенным материалом сформиро</w:t>
            </w:r>
            <w:r w:rsidRPr="008B67AC">
              <w:rPr>
                <w:sz w:val="24"/>
                <w:szCs w:val="24"/>
              </w:rPr>
              <w:softHyphen/>
              <w:t>ваны недостаточно, на защите отчета ориентируется в работе не</w:t>
            </w:r>
            <w:r w:rsidRPr="008B67AC">
              <w:rPr>
                <w:sz w:val="24"/>
                <w:szCs w:val="24"/>
              </w:rPr>
              <w:softHyphen/>
              <w:t>достаточно хорошо, отвечает не на все вопросы по работе, необ</w:t>
            </w:r>
            <w:r w:rsidRPr="008B67AC">
              <w:rPr>
                <w:sz w:val="24"/>
                <w:szCs w:val="24"/>
              </w:rPr>
              <w:softHyphen/>
              <w:t>ходимые минимальные компетенции сформированы</w:t>
            </w:r>
          </w:p>
        </w:tc>
      </w:tr>
      <w:tr w:rsidR="005B674C" w:rsidRPr="008B67AC" w:rsidTr="005B674C">
        <w:tc>
          <w:tcPr>
            <w:tcW w:w="2518" w:type="dxa"/>
            <w:vAlign w:val="center"/>
          </w:tcPr>
          <w:p w:rsidR="005B674C" w:rsidRPr="008B67AC" w:rsidRDefault="005B674C" w:rsidP="005B674C">
            <w:pPr>
              <w:pStyle w:val="afe"/>
              <w:ind w:firstLine="0"/>
              <w:rPr>
                <w:sz w:val="24"/>
                <w:szCs w:val="24"/>
              </w:rPr>
            </w:pPr>
            <w:r w:rsidRPr="008B67AC">
              <w:rPr>
                <w:sz w:val="24"/>
                <w:szCs w:val="24"/>
              </w:rPr>
              <w:t>Неудовлетворительно</w:t>
            </w:r>
          </w:p>
        </w:tc>
        <w:tc>
          <w:tcPr>
            <w:tcW w:w="7053" w:type="dxa"/>
            <w:vAlign w:val="bottom"/>
          </w:tcPr>
          <w:p w:rsidR="005B674C" w:rsidRPr="008B67AC" w:rsidRDefault="005B674C" w:rsidP="005B674C">
            <w:pPr>
              <w:pStyle w:val="afe"/>
              <w:ind w:firstLine="0"/>
              <w:jc w:val="both"/>
              <w:rPr>
                <w:sz w:val="24"/>
                <w:szCs w:val="24"/>
              </w:rPr>
            </w:pPr>
            <w:r w:rsidRPr="008B67AC">
              <w:rPr>
                <w:sz w:val="24"/>
                <w:szCs w:val="24"/>
              </w:rPr>
              <w:t>Задания по учебной практике выполнены частично, практические навыки работы с освоенным материалом не сфор</w:t>
            </w:r>
            <w:r w:rsidRPr="008B67AC">
              <w:rPr>
                <w:sz w:val="24"/>
                <w:szCs w:val="24"/>
              </w:rPr>
              <w:softHyphen/>
              <w:t>мированы, на защите отчета не ориентируется в работе, на по</w:t>
            </w:r>
            <w:r w:rsidRPr="008B67AC">
              <w:rPr>
                <w:sz w:val="24"/>
                <w:szCs w:val="24"/>
              </w:rPr>
              <w:softHyphen/>
              <w:t>ставленные вопросы не отвечает, необходимые компетенции не сформированы</w:t>
            </w:r>
          </w:p>
        </w:tc>
      </w:tr>
    </w:tbl>
    <w:p w:rsidR="005B674C" w:rsidRPr="008B67AC" w:rsidRDefault="005B674C" w:rsidP="005B674C">
      <w:pPr>
        <w:spacing w:line="360" w:lineRule="auto"/>
        <w:jc w:val="both"/>
        <w:rPr>
          <w:sz w:val="28"/>
        </w:rPr>
      </w:pPr>
    </w:p>
    <w:p w:rsidR="005B674C" w:rsidRPr="008B67AC" w:rsidRDefault="005B674C" w:rsidP="005B674C">
      <w:pPr>
        <w:spacing w:after="0" w:line="360" w:lineRule="auto"/>
        <w:rPr>
          <w:rFonts w:ascii="Times New Roman" w:hAnsi="Times New Roman" w:cs="Times New Roman"/>
          <w:sz w:val="28"/>
          <w:szCs w:val="28"/>
        </w:rPr>
      </w:pPr>
      <w:r w:rsidRPr="008B67AC">
        <w:rPr>
          <w:rFonts w:ascii="Times New Roman" w:hAnsi="Times New Roman" w:cs="Times New Roman"/>
          <w:sz w:val="28"/>
          <w:szCs w:val="28"/>
        </w:rPr>
        <w:br w:type="page"/>
      </w:r>
    </w:p>
    <w:p w:rsidR="00361DBB" w:rsidRPr="00361DBB" w:rsidRDefault="00361DBB" w:rsidP="00361DBB">
      <w:pPr>
        <w:spacing w:after="0" w:line="360" w:lineRule="auto"/>
        <w:jc w:val="center"/>
        <w:rPr>
          <w:rFonts w:ascii="Times New Roman" w:hAnsi="Times New Roman" w:cs="Times New Roman"/>
          <w:b/>
          <w:sz w:val="32"/>
          <w:szCs w:val="32"/>
        </w:rPr>
      </w:pPr>
      <w:r w:rsidRPr="00361DBB">
        <w:rPr>
          <w:rFonts w:ascii="Times New Roman" w:hAnsi="Times New Roman" w:cs="Times New Roman"/>
          <w:b/>
          <w:sz w:val="32"/>
          <w:szCs w:val="32"/>
        </w:rPr>
        <w:lastRenderedPageBreak/>
        <w:t>ПРИЛОЖЕНИЯ К РАБОЧЕЙ ПРОГРАММЕ УЧЕБНОЙ ПРАКТИКИ</w:t>
      </w:r>
    </w:p>
    <w:p w:rsidR="00361DBB" w:rsidRPr="00361DBB" w:rsidRDefault="00361DBB" w:rsidP="00361DBB">
      <w:pPr>
        <w:spacing w:after="0" w:line="360" w:lineRule="auto"/>
        <w:jc w:val="center"/>
        <w:rPr>
          <w:rFonts w:ascii="Times New Roman" w:hAnsi="Times New Roman" w:cs="Times New Roman"/>
          <w:b/>
          <w:sz w:val="32"/>
          <w:szCs w:val="32"/>
        </w:rPr>
      </w:pPr>
      <w:r w:rsidRPr="00361DBB">
        <w:rPr>
          <w:rFonts w:ascii="Times New Roman" w:hAnsi="Times New Roman" w:cs="Times New Roman"/>
          <w:b/>
          <w:sz w:val="32"/>
          <w:szCs w:val="32"/>
        </w:rPr>
        <w:t xml:space="preserve">ПО </w:t>
      </w:r>
      <w:r w:rsidRPr="00361DBB">
        <w:rPr>
          <w:rFonts w:ascii="Times New Roman" w:eastAsia="Times New Roman" w:hAnsi="Times New Roman" w:cs="Times New Roman"/>
          <w:b/>
          <w:bCs/>
          <w:sz w:val="32"/>
          <w:szCs w:val="32"/>
        </w:rPr>
        <w:t>ПМ.05</w:t>
      </w:r>
      <w:r w:rsidRPr="00361DBB">
        <w:rPr>
          <w:rFonts w:ascii="Times New Roman" w:eastAsia="Times New Roman" w:hAnsi="Times New Roman" w:cs="Times New Roman"/>
          <w:b/>
          <w:bCs/>
          <w:i/>
          <w:iCs/>
          <w:sz w:val="32"/>
          <w:szCs w:val="32"/>
        </w:rPr>
        <w:t xml:space="preserve">. </w:t>
      </w:r>
      <w:r w:rsidRPr="00361DBB">
        <w:rPr>
          <w:rFonts w:ascii="Times New Roman" w:eastAsia="Times New Roman" w:hAnsi="Times New Roman" w:cs="Times New Roman"/>
          <w:b/>
          <w:sz w:val="32"/>
          <w:szCs w:val="32"/>
        </w:rPr>
        <w:t>ОСУЩЕСТВЛЕНИЕ НАЛОГОВОГО УЧЕТА И НАЛОГОВОГО ПЛАНИРОВАНИЯ В ОРГАНИЗАЦИИ</w:t>
      </w:r>
    </w:p>
    <w:p w:rsidR="00361DBB" w:rsidRPr="007F1D72" w:rsidRDefault="00361DBB" w:rsidP="00361DBB">
      <w:pPr>
        <w:spacing w:after="0" w:line="360" w:lineRule="auto"/>
        <w:jc w:val="center"/>
        <w:rPr>
          <w:rFonts w:ascii="Times New Roman" w:hAnsi="Times New Roman" w:cs="Times New Roman"/>
          <w:b/>
          <w:sz w:val="32"/>
          <w:szCs w:val="32"/>
        </w:rPr>
      </w:pPr>
    </w:p>
    <w:p w:rsidR="00361DBB" w:rsidRPr="007F1D72" w:rsidRDefault="00361DBB" w:rsidP="00361DBB">
      <w:pPr>
        <w:spacing w:after="0" w:line="360" w:lineRule="auto"/>
        <w:rPr>
          <w:rFonts w:ascii="Times New Roman" w:hAnsi="Times New Roman" w:cs="Times New Roman"/>
          <w:sz w:val="32"/>
          <w:szCs w:val="32"/>
        </w:rPr>
      </w:pPr>
    </w:p>
    <w:p w:rsidR="00361DBB" w:rsidRPr="007F1D72" w:rsidRDefault="00361DBB" w:rsidP="00361DBB">
      <w:pPr>
        <w:spacing w:after="0" w:line="360" w:lineRule="auto"/>
        <w:rPr>
          <w:rFonts w:ascii="Times New Roman" w:hAnsi="Times New Roman" w:cs="Times New Roman"/>
          <w:sz w:val="32"/>
          <w:szCs w:val="32"/>
        </w:rPr>
      </w:pPr>
    </w:p>
    <w:p w:rsidR="00361DBB" w:rsidRPr="007F1D72" w:rsidRDefault="00361DBB" w:rsidP="00361DBB">
      <w:pPr>
        <w:spacing w:after="0" w:line="360" w:lineRule="auto"/>
        <w:rPr>
          <w:rFonts w:ascii="Times New Roman" w:hAnsi="Times New Roman" w:cs="Times New Roman"/>
          <w:sz w:val="28"/>
          <w:szCs w:val="28"/>
        </w:rPr>
      </w:pPr>
    </w:p>
    <w:p w:rsidR="00361DBB" w:rsidRPr="007F1D72" w:rsidRDefault="00361DBB" w:rsidP="00361DBB">
      <w:pPr>
        <w:spacing w:after="0" w:line="360" w:lineRule="auto"/>
        <w:rPr>
          <w:rFonts w:ascii="Times New Roman" w:hAnsi="Times New Roman" w:cs="Times New Roman"/>
          <w:sz w:val="28"/>
          <w:szCs w:val="28"/>
        </w:rPr>
      </w:pPr>
    </w:p>
    <w:p w:rsidR="00361DBB" w:rsidRPr="007F1D72" w:rsidRDefault="00361DBB" w:rsidP="00361DBB">
      <w:pPr>
        <w:spacing w:after="0" w:line="360" w:lineRule="auto"/>
        <w:rPr>
          <w:rFonts w:ascii="Times New Roman" w:hAnsi="Times New Roman" w:cs="Times New Roman"/>
          <w:sz w:val="28"/>
          <w:szCs w:val="28"/>
        </w:rPr>
      </w:pPr>
    </w:p>
    <w:p w:rsidR="00361DBB" w:rsidRPr="007F1D72" w:rsidRDefault="00361DBB" w:rsidP="00361DBB">
      <w:pPr>
        <w:spacing w:after="0" w:line="360" w:lineRule="auto"/>
        <w:rPr>
          <w:rFonts w:ascii="Times New Roman" w:hAnsi="Times New Roman" w:cs="Times New Roman"/>
          <w:sz w:val="28"/>
          <w:szCs w:val="28"/>
        </w:rPr>
      </w:pPr>
    </w:p>
    <w:p w:rsidR="00361DBB" w:rsidRPr="007F1D72" w:rsidRDefault="00361DBB" w:rsidP="00361DBB">
      <w:pPr>
        <w:spacing w:after="0" w:line="360" w:lineRule="auto"/>
        <w:rPr>
          <w:rFonts w:ascii="Times New Roman" w:hAnsi="Times New Roman" w:cs="Times New Roman"/>
          <w:sz w:val="28"/>
          <w:szCs w:val="28"/>
        </w:rPr>
      </w:pPr>
    </w:p>
    <w:p w:rsidR="00361DBB" w:rsidRDefault="00361DBB" w:rsidP="00361DBB">
      <w:pPr>
        <w:spacing w:after="0" w:line="360" w:lineRule="auto"/>
        <w:rPr>
          <w:rFonts w:ascii="Times New Roman" w:hAnsi="Times New Roman" w:cs="Times New Roman"/>
          <w:sz w:val="28"/>
          <w:szCs w:val="28"/>
        </w:rPr>
      </w:pPr>
    </w:p>
    <w:p w:rsidR="00E40F6B" w:rsidRDefault="00E40F6B" w:rsidP="00361DBB">
      <w:pPr>
        <w:spacing w:after="0" w:line="360" w:lineRule="auto"/>
        <w:rPr>
          <w:rFonts w:ascii="Times New Roman" w:hAnsi="Times New Roman" w:cs="Times New Roman"/>
          <w:sz w:val="28"/>
          <w:szCs w:val="28"/>
        </w:rPr>
      </w:pPr>
    </w:p>
    <w:p w:rsidR="00E40F6B" w:rsidRDefault="00E40F6B" w:rsidP="00361DBB">
      <w:pPr>
        <w:spacing w:after="0" w:line="360" w:lineRule="auto"/>
        <w:rPr>
          <w:rFonts w:ascii="Times New Roman" w:hAnsi="Times New Roman" w:cs="Times New Roman"/>
          <w:sz w:val="28"/>
          <w:szCs w:val="28"/>
        </w:rPr>
      </w:pPr>
    </w:p>
    <w:p w:rsidR="00E40F6B" w:rsidRDefault="00E40F6B" w:rsidP="00361DBB">
      <w:pPr>
        <w:spacing w:after="0" w:line="360" w:lineRule="auto"/>
        <w:rPr>
          <w:rFonts w:ascii="Times New Roman" w:hAnsi="Times New Roman" w:cs="Times New Roman"/>
          <w:sz w:val="28"/>
          <w:szCs w:val="28"/>
        </w:rPr>
      </w:pPr>
    </w:p>
    <w:p w:rsidR="00E40F6B" w:rsidRDefault="00E40F6B" w:rsidP="00361DBB">
      <w:pPr>
        <w:spacing w:after="0" w:line="360" w:lineRule="auto"/>
        <w:rPr>
          <w:rFonts w:ascii="Times New Roman" w:hAnsi="Times New Roman" w:cs="Times New Roman"/>
          <w:sz w:val="28"/>
          <w:szCs w:val="28"/>
        </w:rPr>
      </w:pPr>
    </w:p>
    <w:p w:rsidR="00E40F6B" w:rsidRDefault="00E40F6B" w:rsidP="00361DBB">
      <w:pPr>
        <w:spacing w:after="0" w:line="360" w:lineRule="auto"/>
        <w:rPr>
          <w:rFonts w:ascii="Times New Roman" w:hAnsi="Times New Roman" w:cs="Times New Roman"/>
          <w:sz w:val="28"/>
          <w:szCs w:val="28"/>
        </w:rPr>
      </w:pPr>
    </w:p>
    <w:p w:rsidR="00E40F6B" w:rsidRDefault="00E40F6B" w:rsidP="00361DBB">
      <w:pPr>
        <w:spacing w:after="0" w:line="360" w:lineRule="auto"/>
        <w:rPr>
          <w:rFonts w:ascii="Times New Roman" w:hAnsi="Times New Roman" w:cs="Times New Roman"/>
          <w:sz w:val="28"/>
          <w:szCs w:val="28"/>
        </w:rPr>
      </w:pPr>
    </w:p>
    <w:p w:rsidR="00E40F6B" w:rsidRDefault="00E40F6B" w:rsidP="00361DBB">
      <w:pPr>
        <w:spacing w:after="0" w:line="360" w:lineRule="auto"/>
        <w:rPr>
          <w:rFonts w:ascii="Times New Roman" w:hAnsi="Times New Roman" w:cs="Times New Roman"/>
          <w:sz w:val="28"/>
          <w:szCs w:val="28"/>
        </w:rPr>
      </w:pPr>
    </w:p>
    <w:p w:rsidR="00E40F6B" w:rsidRDefault="00E40F6B" w:rsidP="00361DBB">
      <w:pPr>
        <w:spacing w:after="0" w:line="360" w:lineRule="auto"/>
        <w:rPr>
          <w:rFonts w:ascii="Times New Roman" w:hAnsi="Times New Roman" w:cs="Times New Roman"/>
          <w:sz w:val="28"/>
          <w:szCs w:val="28"/>
        </w:rPr>
      </w:pPr>
    </w:p>
    <w:p w:rsidR="00E40F6B" w:rsidRPr="007F1D72" w:rsidRDefault="00E40F6B" w:rsidP="00361DBB">
      <w:pPr>
        <w:spacing w:after="0" w:line="360" w:lineRule="auto"/>
        <w:rPr>
          <w:rFonts w:ascii="Times New Roman" w:hAnsi="Times New Roman" w:cs="Times New Roman"/>
          <w:sz w:val="28"/>
          <w:szCs w:val="28"/>
        </w:rPr>
      </w:pPr>
    </w:p>
    <w:p w:rsidR="00361DBB" w:rsidRPr="007F1D72" w:rsidRDefault="00361DBB" w:rsidP="00361DBB">
      <w:pPr>
        <w:spacing w:after="0" w:line="360" w:lineRule="auto"/>
        <w:rPr>
          <w:rFonts w:ascii="Times New Roman" w:hAnsi="Times New Roman" w:cs="Times New Roman"/>
          <w:sz w:val="28"/>
          <w:szCs w:val="28"/>
        </w:rPr>
      </w:pPr>
    </w:p>
    <w:p w:rsidR="00361DBB" w:rsidRPr="007F1D72" w:rsidRDefault="00361DBB" w:rsidP="00361DBB">
      <w:pPr>
        <w:spacing w:after="0" w:line="360" w:lineRule="auto"/>
        <w:rPr>
          <w:rFonts w:ascii="Times New Roman" w:hAnsi="Times New Roman" w:cs="Times New Roman"/>
          <w:sz w:val="28"/>
          <w:szCs w:val="28"/>
        </w:rPr>
      </w:pPr>
    </w:p>
    <w:p w:rsidR="00361DBB" w:rsidRPr="007F1D72" w:rsidRDefault="00361DBB" w:rsidP="00361DBB">
      <w:pPr>
        <w:spacing w:after="0" w:line="360" w:lineRule="auto"/>
        <w:rPr>
          <w:rFonts w:ascii="Times New Roman" w:hAnsi="Times New Roman" w:cs="Times New Roman"/>
          <w:sz w:val="28"/>
          <w:szCs w:val="28"/>
        </w:rPr>
      </w:pPr>
    </w:p>
    <w:p w:rsidR="00361DBB" w:rsidRDefault="00361DBB" w:rsidP="00361DBB">
      <w:pPr>
        <w:spacing w:after="0" w:line="360" w:lineRule="auto"/>
        <w:rPr>
          <w:rFonts w:ascii="Times New Roman" w:hAnsi="Times New Roman" w:cs="Times New Roman"/>
          <w:sz w:val="28"/>
          <w:szCs w:val="28"/>
        </w:rPr>
      </w:pPr>
    </w:p>
    <w:p w:rsidR="003B4812" w:rsidRDefault="003B4812" w:rsidP="00361DBB">
      <w:pPr>
        <w:spacing w:after="0" w:line="360" w:lineRule="auto"/>
        <w:rPr>
          <w:rFonts w:ascii="Times New Roman" w:hAnsi="Times New Roman" w:cs="Times New Roman"/>
          <w:sz w:val="28"/>
          <w:szCs w:val="28"/>
        </w:rPr>
      </w:pPr>
    </w:p>
    <w:p w:rsidR="003B4812" w:rsidRPr="007F1D72" w:rsidRDefault="003B4812" w:rsidP="00361DBB">
      <w:pPr>
        <w:spacing w:after="0" w:line="360" w:lineRule="auto"/>
        <w:rPr>
          <w:rFonts w:ascii="Times New Roman" w:hAnsi="Times New Roman" w:cs="Times New Roman"/>
          <w:sz w:val="28"/>
          <w:szCs w:val="28"/>
        </w:rPr>
      </w:pPr>
    </w:p>
    <w:p w:rsidR="00361DBB" w:rsidRDefault="00361DBB" w:rsidP="0026532C">
      <w:pPr>
        <w:tabs>
          <w:tab w:val="left" w:pos="4605"/>
        </w:tabs>
        <w:spacing w:after="0" w:line="240" w:lineRule="auto"/>
        <w:jc w:val="center"/>
        <w:rPr>
          <w:rFonts w:ascii="Times New Roman" w:eastAsia="Calibri" w:hAnsi="Times New Roman" w:cs="Times New Roman"/>
          <w:b/>
          <w:sz w:val="24"/>
          <w:szCs w:val="24"/>
        </w:rPr>
      </w:pPr>
    </w:p>
    <w:p w:rsidR="00361DBB" w:rsidRDefault="00361DBB" w:rsidP="0026532C">
      <w:pPr>
        <w:tabs>
          <w:tab w:val="left" w:pos="4605"/>
        </w:tabs>
        <w:spacing w:after="0" w:line="240" w:lineRule="auto"/>
        <w:jc w:val="center"/>
        <w:rPr>
          <w:rFonts w:ascii="Times New Roman" w:eastAsia="Calibri" w:hAnsi="Times New Roman" w:cs="Times New Roman"/>
          <w:b/>
          <w:sz w:val="24"/>
          <w:szCs w:val="24"/>
        </w:rPr>
      </w:pPr>
    </w:p>
    <w:p w:rsidR="00361DBB" w:rsidRDefault="00361DBB" w:rsidP="0026532C">
      <w:pPr>
        <w:tabs>
          <w:tab w:val="left" w:pos="4605"/>
        </w:tabs>
        <w:spacing w:after="0" w:line="240" w:lineRule="auto"/>
        <w:jc w:val="center"/>
        <w:rPr>
          <w:rFonts w:ascii="Times New Roman" w:eastAsia="Calibri" w:hAnsi="Times New Roman" w:cs="Times New Roman"/>
          <w:b/>
          <w:sz w:val="24"/>
          <w:szCs w:val="24"/>
        </w:rPr>
      </w:pPr>
    </w:p>
    <w:p w:rsidR="003B4812" w:rsidRPr="007F1D72" w:rsidRDefault="003B4812" w:rsidP="003B4812">
      <w:pPr>
        <w:widowControl w:val="0"/>
        <w:spacing w:after="0" w:line="360" w:lineRule="auto"/>
        <w:jc w:val="right"/>
        <w:rPr>
          <w:rFonts w:ascii="Times New Roman" w:eastAsia="Times New Roman" w:hAnsi="Times New Roman" w:cs="Times New Roman"/>
          <w:sz w:val="24"/>
          <w:szCs w:val="28"/>
        </w:rPr>
      </w:pPr>
      <w:r w:rsidRPr="007F1D72">
        <w:rPr>
          <w:rFonts w:ascii="Times New Roman" w:eastAsia="Times New Roman" w:hAnsi="Times New Roman" w:cs="Times New Roman"/>
          <w:sz w:val="24"/>
          <w:szCs w:val="28"/>
        </w:rPr>
        <w:t>Приложение А</w:t>
      </w:r>
    </w:p>
    <w:p w:rsidR="0079568E" w:rsidRPr="007F1D72" w:rsidRDefault="0079568E" w:rsidP="0079568E">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 xml:space="preserve">Федеральное казенное профессиональное образовательное учреждение </w:t>
      </w:r>
    </w:p>
    <w:p w:rsidR="0079568E" w:rsidRPr="007F1D72" w:rsidRDefault="0079568E" w:rsidP="0079568E">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«Оренбургский государственный экономический колледж-интернат»</w:t>
      </w:r>
    </w:p>
    <w:p w:rsidR="0079568E" w:rsidRPr="007F1D72" w:rsidRDefault="0079568E" w:rsidP="0079568E">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Министерства труда и социальной защиты Российской Федерации</w:t>
      </w:r>
    </w:p>
    <w:p w:rsidR="0079568E" w:rsidRPr="007F1D72" w:rsidRDefault="0079568E" w:rsidP="0079568E">
      <w:pPr>
        <w:spacing w:after="0" w:line="240" w:lineRule="auto"/>
        <w:jc w:val="center"/>
        <w:rPr>
          <w:rFonts w:ascii="Times New Roman" w:hAnsi="Times New Roman" w:cs="Times New Roman"/>
          <w:b/>
          <w:sz w:val="28"/>
          <w:szCs w:val="28"/>
        </w:rPr>
      </w:pPr>
    </w:p>
    <w:p w:rsidR="0079568E" w:rsidRPr="00FC4A24" w:rsidRDefault="0079568E" w:rsidP="0079568E">
      <w:pPr>
        <w:spacing w:after="0" w:line="240" w:lineRule="auto"/>
        <w:jc w:val="center"/>
        <w:rPr>
          <w:rFonts w:ascii="Times New Roman" w:hAnsi="Times New Roman" w:cs="Times New Roman"/>
          <w:b/>
          <w:sz w:val="28"/>
          <w:szCs w:val="28"/>
        </w:rPr>
      </w:pPr>
      <w:r w:rsidRPr="00FC4A24">
        <w:rPr>
          <w:rFonts w:ascii="Times New Roman" w:hAnsi="Times New Roman" w:cs="Times New Roman"/>
          <w:b/>
          <w:sz w:val="28"/>
          <w:szCs w:val="28"/>
        </w:rPr>
        <w:t>ЗАДАНИЕ</w:t>
      </w:r>
    </w:p>
    <w:p w:rsidR="0079568E" w:rsidRPr="00FC4A24" w:rsidRDefault="0079568E" w:rsidP="0079568E">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на _____________________________ практику</w:t>
      </w:r>
    </w:p>
    <w:p w:rsidR="0079568E" w:rsidRPr="00FC4A24" w:rsidRDefault="0079568E" w:rsidP="0079568E">
      <w:pPr>
        <w:autoSpaceDE w:val="0"/>
        <w:autoSpaceDN w:val="0"/>
        <w:adjustRightInd w:val="0"/>
        <w:spacing w:after="0" w:line="240" w:lineRule="auto"/>
        <w:jc w:val="center"/>
        <w:rPr>
          <w:rFonts w:ascii="Times New Roman" w:eastAsia="Calibri" w:hAnsi="Times New Roman" w:cs="Times New Roman"/>
          <w:b/>
          <w:bCs/>
          <w:szCs w:val="28"/>
        </w:rPr>
      </w:pPr>
      <w:r w:rsidRPr="00FC4A24">
        <w:rPr>
          <w:rFonts w:ascii="Times New Roman" w:hAnsi="Times New Roman" w:cs="Times New Roman"/>
          <w:sz w:val="18"/>
        </w:rPr>
        <w:t>вид практики</w:t>
      </w:r>
    </w:p>
    <w:p w:rsidR="0079568E" w:rsidRPr="00FC4A24" w:rsidRDefault="0079568E" w:rsidP="0079568E">
      <w:pPr>
        <w:autoSpaceDE w:val="0"/>
        <w:autoSpaceDN w:val="0"/>
        <w:adjustRightInd w:val="0"/>
        <w:spacing w:after="0" w:line="240" w:lineRule="auto"/>
        <w:jc w:val="center"/>
        <w:rPr>
          <w:rFonts w:ascii="Times New Roman" w:eastAsia="Calibri" w:hAnsi="Times New Roman" w:cs="Times New Roman"/>
          <w:b/>
          <w:bCs/>
          <w:sz w:val="28"/>
          <w:szCs w:val="28"/>
        </w:rPr>
      </w:pPr>
      <w:r w:rsidRPr="00FC4A24">
        <w:rPr>
          <w:rFonts w:ascii="Times New Roman" w:eastAsia="Calibri" w:hAnsi="Times New Roman" w:cs="Times New Roman"/>
          <w:b/>
          <w:bCs/>
          <w:sz w:val="28"/>
          <w:szCs w:val="28"/>
        </w:rPr>
        <w:t>________________________________</w:t>
      </w:r>
    </w:p>
    <w:p w:rsidR="0079568E" w:rsidRPr="00FC4A24" w:rsidRDefault="0079568E" w:rsidP="0079568E">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
          <w:bCs/>
          <w:sz w:val="28"/>
          <w:szCs w:val="28"/>
        </w:rPr>
        <w:t xml:space="preserve"> </w:t>
      </w:r>
      <w:r w:rsidRPr="00FC4A24">
        <w:rPr>
          <w:rFonts w:ascii="Times New Roman" w:eastAsia="Calibri" w:hAnsi="Times New Roman" w:cs="Times New Roman"/>
          <w:bCs/>
          <w:sz w:val="18"/>
          <w:szCs w:val="28"/>
        </w:rPr>
        <w:t>тип практики в соответствии с ППССЗ</w:t>
      </w:r>
    </w:p>
    <w:p w:rsidR="0079568E" w:rsidRPr="00FC4A24" w:rsidRDefault="0079568E" w:rsidP="0079568E">
      <w:pPr>
        <w:spacing w:after="0" w:line="240" w:lineRule="auto"/>
        <w:rPr>
          <w:rFonts w:ascii="Times New Roman" w:hAnsi="Times New Roman" w:cs="Times New Roman"/>
          <w:sz w:val="28"/>
          <w:szCs w:val="28"/>
        </w:rPr>
      </w:pPr>
    </w:p>
    <w:p w:rsidR="0079568E" w:rsidRPr="00FC4A24" w:rsidRDefault="0079568E" w:rsidP="0079568E">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Обучающемуся__________________________________________</w:t>
      </w:r>
      <w:r>
        <w:rPr>
          <w:rFonts w:ascii="Times New Roman" w:eastAsia="Calibri" w:hAnsi="Times New Roman" w:cs="Times New Roman"/>
          <w:bCs/>
          <w:sz w:val="28"/>
          <w:szCs w:val="28"/>
        </w:rPr>
        <w:t>______</w:t>
      </w:r>
      <w:r w:rsidRPr="00FC4A24">
        <w:rPr>
          <w:rFonts w:ascii="Times New Roman" w:eastAsia="Calibri" w:hAnsi="Times New Roman" w:cs="Times New Roman"/>
          <w:bCs/>
          <w:sz w:val="28"/>
          <w:szCs w:val="28"/>
        </w:rPr>
        <w:t>_______</w:t>
      </w:r>
    </w:p>
    <w:p w:rsidR="0079568E" w:rsidRPr="00FC4A24" w:rsidRDefault="0079568E" w:rsidP="0079568E">
      <w:pPr>
        <w:autoSpaceDE w:val="0"/>
        <w:autoSpaceDN w:val="0"/>
        <w:adjustRightInd w:val="0"/>
        <w:spacing w:after="0" w:line="240" w:lineRule="auto"/>
        <w:jc w:val="both"/>
        <w:rPr>
          <w:rFonts w:ascii="Times New Roman" w:eastAsia="Calibri" w:hAnsi="Times New Roman" w:cs="Times New Roman"/>
          <w:bCs/>
          <w:sz w:val="18"/>
          <w:szCs w:val="28"/>
        </w:rPr>
      </w:pPr>
      <w:r w:rsidRPr="00FC4A24">
        <w:rPr>
          <w:rFonts w:ascii="Times New Roman" w:eastAsia="Calibri" w:hAnsi="Times New Roman" w:cs="Times New Roman"/>
          <w:bCs/>
          <w:sz w:val="18"/>
          <w:szCs w:val="28"/>
        </w:rPr>
        <w:t xml:space="preserve">                                                                                        Фамилия Имя Отчество</w:t>
      </w:r>
    </w:p>
    <w:p w:rsidR="0079568E" w:rsidRPr="00FC4A24" w:rsidRDefault="0079568E" w:rsidP="0079568E">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курс _____ группа _______ специальность ____________________</w:t>
      </w:r>
      <w:r>
        <w:rPr>
          <w:rFonts w:ascii="Times New Roman" w:eastAsia="Calibri" w:hAnsi="Times New Roman" w:cs="Times New Roman"/>
          <w:bCs/>
          <w:sz w:val="28"/>
          <w:szCs w:val="28"/>
        </w:rPr>
        <w:t>____________</w:t>
      </w:r>
    </w:p>
    <w:p w:rsidR="0079568E" w:rsidRPr="00FC4A24" w:rsidRDefault="0079568E" w:rsidP="0079568E">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Cs/>
          <w:sz w:val="18"/>
          <w:szCs w:val="28"/>
        </w:rPr>
        <w:t xml:space="preserve">                                                                                                   код Наименование специальности</w:t>
      </w:r>
    </w:p>
    <w:p w:rsidR="0079568E" w:rsidRPr="00FC4A24" w:rsidRDefault="0079568E" w:rsidP="0079568E">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Место прохождения практики: ___________________________</w:t>
      </w:r>
      <w:r>
        <w:rPr>
          <w:rFonts w:ascii="Times New Roman" w:eastAsia="Calibri" w:hAnsi="Times New Roman" w:cs="Times New Roman"/>
          <w:bCs/>
          <w:sz w:val="28"/>
          <w:szCs w:val="28"/>
        </w:rPr>
        <w:t>_______________</w:t>
      </w:r>
    </w:p>
    <w:p w:rsidR="0079568E" w:rsidRPr="00FC4A24" w:rsidRDefault="0079568E" w:rsidP="0079568E">
      <w:pPr>
        <w:autoSpaceDE w:val="0"/>
        <w:autoSpaceDN w:val="0"/>
        <w:adjustRightInd w:val="0"/>
        <w:spacing w:after="0" w:line="240" w:lineRule="auto"/>
        <w:jc w:val="both"/>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__________________________________________________________________</w:t>
      </w:r>
    </w:p>
    <w:p w:rsidR="0079568E" w:rsidRPr="00FC4A24" w:rsidRDefault="0079568E" w:rsidP="0079568E">
      <w:pPr>
        <w:autoSpaceDE w:val="0"/>
        <w:autoSpaceDN w:val="0"/>
        <w:adjustRightInd w:val="0"/>
        <w:spacing w:after="0" w:line="240" w:lineRule="auto"/>
        <w:jc w:val="center"/>
        <w:rPr>
          <w:rFonts w:ascii="Times New Roman" w:eastAsia="Calibri" w:hAnsi="Times New Roman" w:cs="Times New Roman"/>
          <w:bCs/>
          <w:sz w:val="18"/>
          <w:szCs w:val="28"/>
        </w:rPr>
      </w:pPr>
      <w:r w:rsidRPr="00FC4A24">
        <w:rPr>
          <w:rFonts w:ascii="Times New Roman" w:eastAsia="Calibri" w:hAnsi="Times New Roman" w:cs="Times New Roman"/>
          <w:bCs/>
          <w:sz w:val="18"/>
          <w:szCs w:val="28"/>
        </w:rPr>
        <w:t xml:space="preserve"> Населенный пункт, профильная организация, структурное подразделение  образовательной организации</w:t>
      </w:r>
    </w:p>
    <w:p w:rsidR="0079568E" w:rsidRPr="00FC4A24" w:rsidRDefault="0079568E" w:rsidP="0079568E">
      <w:pPr>
        <w:autoSpaceDE w:val="0"/>
        <w:autoSpaceDN w:val="0"/>
        <w:adjustRightInd w:val="0"/>
        <w:spacing w:after="0" w:line="240" w:lineRule="auto"/>
        <w:jc w:val="center"/>
        <w:rPr>
          <w:rFonts w:ascii="Times New Roman" w:eastAsia="Calibri" w:hAnsi="Times New Roman" w:cs="Times New Roman"/>
          <w:bCs/>
          <w:sz w:val="28"/>
          <w:szCs w:val="28"/>
        </w:rPr>
      </w:pPr>
      <w:r w:rsidRPr="00FC4A24">
        <w:rPr>
          <w:rFonts w:ascii="Times New Roman" w:eastAsia="Calibri" w:hAnsi="Times New Roman" w:cs="Times New Roman"/>
          <w:bCs/>
          <w:sz w:val="28"/>
          <w:szCs w:val="28"/>
        </w:rPr>
        <w:t>Сроки прохождения практики ____________________________________</w:t>
      </w:r>
      <w:r>
        <w:rPr>
          <w:rFonts w:ascii="Times New Roman" w:eastAsia="Calibri" w:hAnsi="Times New Roman" w:cs="Times New Roman"/>
          <w:bCs/>
          <w:sz w:val="28"/>
          <w:szCs w:val="28"/>
        </w:rPr>
        <w:t>__</w:t>
      </w:r>
      <w:r w:rsidRPr="00FC4A24">
        <w:rPr>
          <w:rFonts w:ascii="Times New Roman" w:eastAsia="Calibri" w:hAnsi="Times New Roman" w:cs="Times New Roman"/>
          <w:bCs/>
          <w:sz w:val="28"/>
          <w:szCs w:val="28"/>
        </w:rPr>
        <w:t>______</w:t>
      </w:r>
    </w:p>
    <w:p w:rsidR="0079568E" w:rsidRPr="00FC4A24" w:rsidRDefault="0079568E" w:rsidP="0079568E">
      <w:pPr>
        <w:autoSpaceDE w:val="0"/>
        <w:autoSpaceDN w:val="0"/>
        <w:adjustRightInd w:val="0"/>
        <w:spacing w:after="0" w:line="240" w:lineRule="auto"/>
        <w:jc w:val="center"/>
        <w:rPr>
          <w:rFonts w:ascii="Times New Roman" w:eastAsia="Calibri" w:hAnsi="Times New Roman" w:cs="Times New Roman"/>
          <w:bCs/>
          <w:sz w:val="18"/>
          <w:szCs w:val="28"/>
        </w:rPr>
      </w:pPr>
      <w:r>
        <w:rPr>
          <w:rFonts w:ascii="Times New Roman" w:eastAsia="Calibri" w:hAnsi="Times New Roman" w:cs="Times New Roman"/>
          <w:bCs/>
          <w:sz w:val="18"/>
          <w:szCs w:val="28"/>
        </w:rPr>
        <w:t xml:space="preserve">                                        </w:t>
      </w:r>
      <w:r w:rsidRPr="00FC4A24">
        <w:rPr>
          <w:rFonts w:ascii="Times New Roman" w:eastAsia="Calibri" w:hAnsi="Times New Roman" w:cs="Times New Roman"/>
          <w:bCs/>
          <w:sz w:val="18"/>
          <w:szCs w:val="28"/>
        </w:rPr>
        <w:t xml:space="preserve"> начало (дата) – окончание (дата)</w:t>
      </w:r>
    </w:p>
    <w:p w:rsidR="0079568E" w:rsidRPr="00FC4A24" w:rsidRDefault="0079568E" w:rsidP="0079568E">
      <w:pPr>
        <w:spacing w:after="0" w:line="240" w:lineRule="auto"/>
        <w:jc w:val="both"/>
        <w:rPr>
          <w:rFonts w:ascii="Times New Roman" w:hAnsi="Times New Roman" w:cs="Times New Roman"/>
          <w:sz w:val="28"/>
          <w:szCs w:val="28"/>
        </w:rPr>
      </w:pPr>
      <w:r w:rsidRPr="00FC4A24">
        <w:rPr>
          <w:rFonts w:ascii="Times New Roman" w:hAnsi="Times New Roman" w:cs="Times New Roman"/>
          <w:sz w:val="28"/>
          <w:szCs w:val="28"/>
        </w:rPr>
        <w:t xml:space="preserve">Срок представления отчета </w:t>
      </w:r>
      <w:proofErr w:type="gramStart"/>
      <w:r w:rsidRPr="00FC4A24">
        <w:rPr>
          <w:rFonts w:ascii="Times New Roman" w:hAnsi="Times New Roman" w:cs="Times New Roman"/>
          <w:sz w:val="28"/>
          <w:szCs w:val="28"/>
        </w:rPr>
        <w:t>обучающимся</w:t>
      </w:r>
      <w:proofErr w:type="gramEnd"/>
      <w:r w:rsidRPr="00FC4A24">
        <w:rPr>
          <w:rFonts w:ascii="Times New Roman" w:hAnsi="Times New Roman" w:cs="Times New Roman"/>
          <w:sz w:val="28"/>
          <w:szCs w:val="28"/>
        </w:rPr>
        <w:t xml:space="preserve"> и отзыва руководителя практики от профильной организации на защиту _____________</w:t>
      </w:r>
      <w:r>
        <w:rPr>
          <w:rFonts w:ascii="Times New Roman" w:hAnsi="Times New Roman" w:cs="Times New Roman"/>
          <w:sz w:val="28"/>
          <w:szCs w:val="28"/>
        </w:rPr>
        <w:t>________________________</w:t>
      </w:r>
    </w:p>
    <w:p w:rsidR="0079568E" w:rsidRPr="00FC4A24" w:rsidRDefault="0079568E" w:rsidP="0079568E">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w:t>
      </w:r>
      <w:r>
        <w:rPr>
          <w:rFonts w:ascii="Times New Roman" w:hAnsi="Times New Roman" w:cs="Times New Roman"/>
          <w:sz w:val="18"/>
          <w:szCs w:val="28"/>
        </w:rPr>
        <w:t xml:space="preserve">                                                                         </w:t>
      </w:r>
      <w:r w:rsidRPr="00FC4A24">
        <w:rPr>
          <w:rFonts w:ascii="Times New Roman" w:hAnsi="Times New Roman" w:cs="Times New Roman"/>
          <w:sz w:val="18"/>
          <w:szCs w:val="28"/>
        </w:rPr>
        <w:t xml:space="preserve">             дата</w:t>
      </w:r>
    </w:p>
    <w:p w:rsidR="0079568E" w:rsidRPr="00FC4A24" w:rsidRDefault="0079568E" w:rsidP="0079568E">
      <w:pPr>
        <w:spacing w:after="0" w:line="240" w:lineRule="auto"/>
        <w:ind w:firstLine="709"/>
        <w:rPr>
          <w:rFonts w:ascii="Times New Roman" w:hAnsi="Times New Roman" w:cs="Times New Roman"/>
          <w:sz w:val="28"/>
          <w:szCs w:val="28"/>
        </w:rPr>
      </w:pPr>
      <w:r w:rsidRPr="00FC4A24">
        <w:rPr>
          <w:rFonts w:ascii="Times New Roman" w:hAnsi="Times New Roman" w:cs="Times New Roman"/>
          <w:sz w:val="28"/>
          <w:szCs w:val="28"/>
        </w:rPr>
        <w:t>1. Цели и задачи практики: __________________</w:t>
      </w:r>
      <w:r>
        <w:rPr>
          <w:rFonts w:ascii="Times New Roman" w:hAnsi="Times New Roman" w:cs="Times New Roman"/>
          <w:sz w:val="28"/>
          <w:szCs w:val="28"/>
        </w:rPr>
        <w:t>______________________</w:t>
      </w:r>
    </w:p>
    <w:p w:rsidR="0079568E" w:rsidRPr="00FC4A24" w:rsidRDefault="0079568E" w:rsidP="0079568E">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w:t>
      </w:r>
      <w:r>
        <w:rPr>
          <w:rFonts w:ascii="Times New Roman" w:hAnsi="Times New Roman" w:cs="Times New Roman"/>
          <w:sz w:val="28"/>
          <w:szCs w:val="28"/>
        </w:rPr>
        <w:t>______</w:t>
      </w:r>
      <w:r w:rsidRPr="00FC4A24">
        <w:rPr>
          <w:rFonts w:ascii="Times New Roman" w:hAnsi="Times New Roman" w:cs="Times New Roman"/>
          <w:sz w:val="28"/>
          <w:szCs w:val="28"/>
        </w:rPr>
        <w:t>___</w:t>
      </w:r>
    </w:p>
    <w:p w:rsidR="0079568E" w:rsidRPr="00FC4A24" w:rsidRDefault="0079568E" w:rsidP="0079568E">
      <w:pPr>
        <w:spacing w:after="0" w:line="240" w:lineRule="auto"/>
        <w:ind w:firstLine="709"/>
        <w:jc w:val="both"/>
        <w:rPr>
          <w:rFonts w:ascii="Times New Roman" w:hAnsi="Times New Roman" w:cs="Times New Roman"/>
          <w:sz w:val="28"/>
          <w:szCs w:val="28"/>
        </w:rPr>
      </w:pPr>
      <w:r w:rsidRPr="00FC4A24">
        <w:rPr>
          <w:rFonts w:ascii="Times New Roman" w:hAnsi="Times New Roman" w:cs="Times New Roman"/>
          <w:sz w:val="28"/>
          <w:szCs w:val="28"/>
        </w:rPr>
        <w:t xml:space="preserve">2. </w:t>
      </w:r>
      <w:proofErr w:type="gramStart"/>
      <w:r w:rsidRPr="00FC4A24">
        <w:rPr>
          <w:rFonts w:ascii="Times New Roman" w:hAnsi="Times New Roman" w:cs="Times New Roman"/>
          <w:sz w:val="28"/>
          <w:szCs w:val="28"/>
        </w:rPr>
        <w:t>Компетенции обучающегося, формируемые в результате прохождения практики: ____________________________________________</w:t>
      </w:r>
      <w:r>
        <w:rPr>
          <w:rFonts w:ascii="Times New Roman" w:hAnsi="Times New Roman" w:cs="Times New Roman"/>
          <w:sz w:val="28"/>
          <w:szCs w:val="28"/>
        </w:rPr>
        <w:t>__________________</w:t>
      </w:r>
      <w:r w:rsidRPr="00FC4A24">
        <w:rPr>
          <w:rFonts w:ascii="Times New Roman" w:hAnsi="Times New Roman" w:cs="Times New Roman"/>
          <w:sz w:val="28"/>
          <w:szCs w:val="28"/>
        </w:rPr>
        <w:t>_</w:t>
      </w:r>
      <w:proofErr w:type="gramEnd"/>
    </w:p>
    <w:p w:rsidR="0079568E" w:rsidRPr="00FC4A24" w:rsidRDefault="0079568E" w:rsidP="0079568E">
      <w:pPr>
        <w:spacing w:after="0" w:line="240" w:lineRule="auto"/>
        <w:jc w:val="both"/>
        <w:rPr>
          <w:rFonts w:ascii="Times New Roman" w:hAnsi="Times New Roman" w:cs="Times New Roman"/>
          <w:sz w:val="28"/>
          <w:szCs w:val="28"/>
          <w:u w:val="single"/>
        </w:rPr>
      </w:pPr>
      <w:r w:rsidRPr="00FC4A24">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_____</w:t>
      </w:r>
    </w:p>
    <w:p w:rsidR="0079568E" w:rsidRPr="00FC4A24" w:rsidRDefault="0079568E" w:rsidP="0079568E">
      <w:pPr>
        <w:spacing w:after="0" w:line="240" w:lineRule="auto"/>
        <w:ind w:firstLine="709"/>
        <w:rPr>
          <w:rFonts w:ascii="Times New Roman" w:hAnsi="Times New Roman" w:cs="Times New Roman"/>
          <w:sz w:val="28"/>
          <w:szCs w:val="28"/>
        </w:rPr>
      </w:pPr>
      <w:r w:rsidRPr="00FC4A24">
        <w:rPr>
          <w:rFonts w:ascii="Times New Roman" w:hAnsi="Times New Roman" w:cs="Times New Roman"/>
          <w:sz w:val="28"/>
          <w:szCs w:val="28"/>
        </w:rPr>
        <w:t>3 Задание на практику_______________________________________</w:t>
      </w:r>
      <w:r>
        <w:rPr>
          <w:rFonts w:ascii="Times New Roman" w:hAnsi="Times New Roman" w:cs="Times New Roman"/>
          <w:sz w:val="28"/>
          <w:szCs w:val="28"/>
        </w:rPr>
        <w:t>_____</w:t>
      </w:r>
    </w:p>
    <w:p w:rsidR="0079568E" w:rsidRPr="00FC4A24" w:rsidRDefault="0079568E" w:rsidP="0079568E">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______</w:t>
      </w:r>
      <w:r w:rsidRPr="00FC4A24">
        <w:rPr>
          <w:rFonts w:ascii="Times New Roman" w:hAnsi="Times New Roman" w:cs="Times New Roman"/>
          <w:sz w:val="28"/>
          <w:szCs w:val="28"/>
        </w:rPr>
        <w:t>__</w:t>
      </w:r>
    </w:p>
    <w:p w:rsidR="0079568E" w:rsidRPr="00FC4A24" w:rsidRDefault="0079568E" w:rsidP="0079568E">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__________________________________________________________________________________________________________________________________</w:t>
      </w:r>
      <w:r>
        <w:rPr>
          <w:rFonts w:ascii="Times New Roman" w:hAnsi="Times New Roman" w:cs="Times New Roman"/>
          <w:sz w:val="28"/>
          <w:szCs w:val="28"/>
        </w:rPr>
        <w:t>______</w:t>
      </w:r>
    </w:p>
    <w:p w:rsidR="0079568E" w:rsidRPr="00FC4A24" w:rsidRDefault="0079568E" w:rsidP="0079568E">
      <w:pPr>
        <w:spacing w:after="0" w:line="240" w:lineRule="auto"/>
        <w:rPr>
          <w:rFonts w:ascii="Times New Roman" w:hAnsi="Times New Roman" w:cs="Times New Roman"/>
          <w:sz w:val="28"/>
          <w:szCs w:val="28"/>
        </w:rPr>
      </w:pPr>
      <w:r w:rsidRPr="00FC4A2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w:t>
      </w:r>
      <w:r w:rsidRPr="00FC4A24">
        <w:rPr>
          <w:rFonts w:ascii="Times New Roman" w:hAnsi="Times New Roman" w:cs="Times New Roman"/>
          <w:sz w:val="28"/>
          <w:szCs w:val="28"/>
        </w:rPr>
        <w:t>___</w:t>
      </w:r>
    </w:p>
    <w:p w:rsidR="0079568E" w:rsidRPr="00FC4A24" w:rsidRDefault="0079568E" w:rsidP="0079568E">
      <w:pPr>
        <w:spacing w:after="0" w:line="240" w:lineRule="auto"/>
        <w:rPr>
          <w:rFonts w:ascii="Times New Roman" w:hAnsi="Times New Roman" w:cs="Times New Roman"/>
          <w:sz w:val="28"/>
          <w:szCs w:val="28"/>
        </w:rPr>
      </w:pPr>
    </w:p>
    <w:p w:rsidR="0079568E" w:rsidRPr="00FC4A24" w:rsidRDefault="0079568E" w:rsidP="0079568E">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 xml:space="preserve">Руководитель практики </w:t>
      </w:r>
    </w:p>
    <w:p w:rsidR="0079568E" w:rsidRPr="00FC4A24" w:rsidRDefault="0079568E" w:rsidP="0079568E">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 xml:space="preserve">от профильной организации, </w:t>
      </w:r>
    </w:p>
    <w:p w:rsidR="0079568E" w:rsidRPr="00FC4A24" w:rsidRDefault="0079568E" w:rsidP="0079568E">
      <w:pPr>
        <w:spacing w:after="0" w:line="240" w:lineRule="auto"/>
        <w:rPr>
          <w:rFonts w:ascii="Times New Roman" w:hAnsi="Times New Roman" w:cs="Times New Roman"/>
          <w:sz w:val="24"/>
          <w:szCs w:val="24"/>
        </w:rPr>
      </w:pPr>
      <w:r w:rsidRPr="00FC4A24">
        <w:rPr>
          <w:rFonts w:ascii="Times New Roman" w:hAnsi="Times New Roman" w:cs="Times New Roman"/>
          <w:bCs/>
          <w:sz w:val="24"/>
          <w:szCs w:val="24"/>
        </w:rPr>
        <w:t xml:space="preserve">должность                                        </w:t>
      </w:r>
      <w:r w:rsidRPr="00FC4A24">
        <w:rPr>
          <w:rFonts w:ascii="Times New Roman" w:hAnsi="Times New Roman" w:cs="Times New Roman"/>
          <w:sz w:val="24"/>
          <w:szCs w:val="24"/>
        </w:rPr>
        <w:t>__________________________  И.О. Фамилия</w:t>
      </w:r>
    </w:p>
    <w:p w:rsidR="0079568E" w:rsidRPr="00FC4A24" w:rsidRDefault="0079568E" w:rsidP="0079568E">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подпись, дата</w:t>
      </w:r>
    </w:p>
    <w:p w:rsidR="0079568E" w:rsidRPr="00FC4A24" w:rsidRDefault="0079568E" w:rsidP="0079568E">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Руководитель практики</w:t>
      </w:r>
    </w:p>
    <w:p w:rsidR="0079568E" w:rsidRPr="00FC4A24" w:rsidRDefault="0079568E" w:rsidP="0079568E">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от образовательной организации</w:t>
      </w:r>
    </w:p>
    <w:p w:rsidR="0079568E" w:rsidRPr="00FC4A24" w:rsidRDefault="0079568E" w:rsidP="0079568E">
      <w:pPr>
        <w:spacing w:after="0" w:line="240" w:lineRule="auto"/>
        <w:rPr>
          <w:rFonts w:ascii="Times New Roman" w:hAnsi="Times New Roman" w:cs="Times New Roman"/>
          <w:bCs/>
          <w:sz w:val="24"/>
          <w:szCs w:val="24"/>
        </w:rPr>
      </w:pPr>
      <w:r w:rsidRPr="00FC4A24">
        <w:rPr>
          <w:rFonts w:ascii="Times New Roman" w:hAnsi="Times New Roman" w:cs="Times New Roman"/>
          <w:bCs/>
          <w:sz w:val="24"/>
          <w:szCs w:val="24"/>
        </w:rPr>
        <w:t>должность                                          __________________________ И.О. Фамилия</w:t>
      </w:r>
    </w:p>
    <w:p w:rsidR="0079568E" w:rsidRPr="00FC4A24" w:rsidRDefault="0079568E" w:rsidP="0079568E">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подпись, дата</w:t>
      </w:r>
    </w:p>
    <w:p w:rsidR="0079568E" w:rsidRPr="00FC4A24" w:rsidRDefault="0079568E" w:rsidP="0079568E">
      <w:pPr>
        <w:spacing w:after="0" w:line="240" w:lineRule="auto"/>
        <w:rPr>
          <w:rFonts w:ascii="Times New Roman" w:hAnsi="Times New Roman" w:cs="Times New Roman"/>
          <w:bCs/>
          <w:sz w:val="24"/>
          <w:szCs w:val="24"/>
        </w:rPr>
      </w:pPr>
      <w:r w:rsidRPr="00FC4A24">
        <w:rPr>
          <w:rFonts w:ascii="Times New Roman" w:hAnsi="Times New Roman" w:cs="Times New Roman"/>
          <w:sz w:val="24"/>
          <w:szCs w:val="24"/>
        </w:rPr>
        <w:t xml:space="preserve">Задание к исполнению принял        </w:t>
      </w:r>
      <w:r w:rsidRPr="00FC4A24">
        <w:rPr>
          <w:rFonts w:ascii="Times New Roman" w:hAnsi="Times New Roman" w:cs="Times New Roman"/>
          <w:bCs/>
          <w:sz w:val="24"/>
          <w:szCs w:val="24"/>
        </w:rPr>
        <w:t>__________________________ И.О. Фамилия</w:t>
      </w:r>
    </w:p>
    <w:p w:rsidR="0079568E" w:rsidRPr="00FC4A24" w:rsidRDefault="0079568E" w:rsidP="0079568E">
      <w:pPr>
        <w:spacing w:after="0" w:line="240" w:lineRule="auto"/>
        <w:jc w:val="center"/>
        <w:rPr>
          <w:rFonts w:ascii="Times New Roman" w:hAnsi="Times New Roman" w:cs="Times New Roman"/>
          <w:sz w:val="18"/>
          <w:szCs w:val="28"/>
        </w:rPr>
      </w:pPr>
      <w:r w:rsidRPr="00FC4A24">
        <w:rPr>
          <w:rFonts w:ascii="Times New Roman" w:hAnsi="Times New Roman" w:cs="Times New Roman"/>
          <w:sz w:val="18"/>
          <w:szCs w:val="28"/>
        </w:rPr>
        <w:t xml:space="preserve">                     подпись, дата</w:t>
      </w:r>
    </w:p>
    <w:p w:rsidR="0079568E" w:rsidRPr="00FC4A24" w:rsidRDefault="0079568E" w:rsidP="0079568E">
      <w:pPr>
        <w:spacing w:after="0" w:line="240" w:lineRule="auto"/>
        <w:rPr>
          <w:rFonts w:ascii="Times New Roman" w:hAnsi="Times New Roman" w:cs="Times New Roman"/>
          <w:sz w:val="28"/>
          <w:szCs w:val="28"/>
        </w:rPr>
      </w:pPr>
    </w:p>
    <w:p w:rsidR="003B4812" w:rsidRPr="007F1D72" w:rsidRDefault="003B4812" w:rsidP="003B4812">
      <w:pPr>
        <w:tabs>
          <w:tab w:val="left" w:pos="4605"/>
        </w:tabs>
        <w:spacing w:after="0" w:line="240" w:lineRule="auto"/>
        <w:jc w:val="right"/>
        <w:rPr>
          <w:rFonts w:ascii="Times New Roman" w:eastAsia="Calibri" w:hAnsi="Times New Roman" w:cs="Times New Roman"/>
          <w:sz w:val="24"/>
          <w:szCs w:val="24"/>
        </w:rPr>
      </w:pPr>
      <w:r w:rsidRPr="007F1D72">
        <w:rPr>
          <w:rFonts w:ascii="Times New Roman" w:eastAsia="Calibri" w:hAnsi="Times New Roman" w:cs="Times New Roman"/>
          <w:sz w:val="24"/>
          <w:szCs w:val="24"/>
        </w:rPr>
        <w:lastRenderedPageBreak/>
        <w:t>Приложение Б</w:t>
      </w:r>
    </w:p>
    <w:p w:rsidR="003B4812" w:rsidRPr="007F1D72" w:rsidRDefault="003B4812" w:rsidP="003B4812">
      <w:pPr>
        <w:tabs>
          <w:tab w:val="left" w:pos="4605"/>
        </w:tabs>
        <w:spacing w:after="0" w:line="240" w:lineRule="auto"/>
        <w:jc w:val="center"/>
        <w:rPr>
          <w:rFonts w:ascii="Times New Roman" w:eastAsia="Calibri" w:hAnsi="Times New Roman" w:cs="Times New Roman"/>
          <w:b/>
          <w:sz w:val="24"/>
          <w:szCs w:val="24"/>
        </w:rPr>
      </w:pPr>
    </w:p>
    <w:p w:rsidR="003B4812" w:rsidRPr="007F1D72" w:rsidRDefault="003B4812" w:rsidP="003B481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 xml:space="preserve">Федеральное казенное профессиональное образовательное учреждение </w:t>
      </w:r>
    </w:p>
    <w:p w:rsidR="003B4812" w:rsidRPr="007F1D72" w:rsidRDefault="003B4812" w:rsidP="003B481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«Оренбургский государственный экономический колледж-интернат»</w:t>
      </w:r>
    </w:p>
    <w:p w:rsidR="003B4812" w:rsidRPr="007F1D72" w:rsidRDefault="003B4812" w:rsidP="003B4812">
      <w:pPr>
        <w:tabs>
          <w:tab w:val="left" w:pos="4605"/>
        </w:tabs>
        <w:spacing w:after="0" w:line="240" w:lineRule="auto"/>
        <w:jc w:val="center"/>
        <w:rPr>
          <w:rFonts w:ascii="Times New Roman" w:eastAsia="Calibri" w:hAnsi="Times New Roman" w:cs="Times New Roman"/>
          <w:sz w:val="24"/>
          <w:szCs w:val="24"/>
        </w:rPr>
      </w:pPr>
      <w:r w:rsidRPr="007F1D72">
        <w:rPr>
          <w:rFonts w:ascii="Times New Roman" w:eastAsia="Calibri" w:hAnsi="Times New Roman" w:cs="Times New Roman"/>
          <w:sz w:val="24"/>
          <w:szCs w:val="24"/>
        </w:rPr>
        <w:t>Министерства труда и социальной защиты Российской Федерации</w:t>
      </w:r>
    </w:p>
    <w:p w:rsidR="003B4812" w:rsidRPr="007F1D72" w:rsidRDefault="003B4812" w:rsidP="003B4812">
      <w:pPr>
        <w:spacing w:after="0" w:line="240" w:lineRule="auto"/>
        <w:jc w:val="center"/>
        <w:rPr>
          <w:rFonts w:ascii="Times New Roman" w:hAnsi="Times New Roman" w:cs="Times New Roman"/>
          <w:b/>
          <w:sz w:val="28"/>
          <w:szCs w:val="28"/>
        </w:rPr>
      </w:pPr>
    </w:p>
    <w:p w:rsidR="003B4812" w:rsidRPr="007F1D72" w:rsidRDefault="003B4812" w:rsidP="003B4812">
      <w:pPr>
        <w:spacing w:after="0"/>
        <w:rPr>
          <w:rFonts w:ascii="Times New Roman" w:hAnsi="Times New Roman" w:cs="Times New Roman"/>
        </w:rPr>
      </w:pPr>
    </w:p>
    <w:p w:rsidR="003B4812" w:rsidRPr="007F1D72" w:rsidRDefault="003B4812" w:rsidP="003B4812">
      <w:pPr>
        <w:spacing w:after="0"/>
        <w:rPr>
          <w:rFonts w:ascii="Times New Roman" w:hAnsi="Times New Roman" w:cs="Times New Roman"/>
        </w:rPr>
      </w:pPr>
    </w:p>
    <w:p w:rsidR="003B4812" w:rsidRPr="007F1D72" w:rsidRDefault="003B4812" w:rsidP="003B4812">
      <w:pPr>
        <w:spacing w:after="0" w:line="360" w:lineRule="auto"/>
        <w:jc w:val="center"/>
        <w:rPr>
          <w:rFonts w:ascii="Times New Roman" w:hAnsi="Times New Roman" w:cs="Times New Roman"/>
          <w:b/>
        </w:rPr>
      </w:pPr>
    </w:p>
    <w:p w:rsidR="003B4812" w:rsidRPr="007F1D72" w:rsidRDefault="003B4812" w:rsidP="003B4812">
      <w:pPr>
        <w:spacing w:after="0" w:line="360" w:lineRule="auto"/>
        <w:jc w:val="center"/>
        <w:rPr>
          <w:rFonts w:ascii="Times New Roman" w:hAnsi="Times New Roman" w:cs="Times New Roman"/>
          <w:b/>
          <w:sz w:val="28"/>
          <w:szCs w:val="28"/>
        </w:rPr>
      </w:pPr>
      <w:r w:rsidRPr="007F1D72">
        <w:rPr>
          <w:rFonts w:ascii="Times New Roman" w:hAnsi="Times New Roman" w:cs="Times New Roman"/>
          <w:b/>
          <w:sz w:val="28"/>
          <w:szCs w:val="28"/>
        </w:rPr>
        <w:t>ДНЕВНИК</w:t>
      </w:r>
    </w:p>
    <w:p w:rsidR="003B4812" w:rsidRPr="007F1D72" w:rsidRDefault="003B4812" w:rsidP="003B4812">
      <w:pPr>
        <w:spacing w:after="0" w:line="360" w:lineRule="auto"/>
        <w:jc w:val="center"/>
        <w:rPr>
          <w:rFonts w:ascii="Times New Roman" w:hAnsi="Times New Roman" w:cs="Times New Roman"/>
          <w:b/>
          <w:sz w:val="28"/>
          <w:szCs w:val="28"/>
        </w:rPr>
      </w:pPr>
      <w:r w:rsidRPr="007F1D72">
        <w:rPr>
          <w:rFonts w:ascii="Times New Roman" w:hAnsi="Times New Roman" w:cs="Times New Roman"/>
          <w:b/>
          <w:sz w:val="28"/>
          <w:szCs w:val="28"/>
        </w:rPr>
        <w:t>учебной практики</w:t>
      </w:r>
    </w:p>
    <w:p w:rsidR="003B4812" w:rsidRPr="003B4812" w:rsidRDefault="003B4812" w:rsidP="003B4812">
      <w:pPr>
        <w:tabs>
          <w:tab w:val="left" w:pos="4605"/>
        </w:tabs>
        <w:spacing w:after="0" w:line="240" w:lineRule="auto"/>
        <w:jc w:val="center"/>
        <w:rPr>
          <w:rFonts w:ascii="Times New Roman" w:eastAsia="Calibri" w:hAnsi="Times New Roman" w:cs="Times New Roman"/>
          <w:b/>
          <w:sz w:val="24"/>
          <w:szCs w:val="24"/>
        </w:rPr>
      </w:pPr>
      <w:r w:rsidRPr="003B4812">
        <w:rPr>
          <w:rFonts w:ascii="Times New Roman" w:hAnsi="Times New Roman" w:cs="Times New Roman"/>
          <w:b/>
          <w:sz w:val="28"/>
          <w:szCs w:val="28"/>
        </w:rPr>
        <w:t xml:space="preserve">по </w:t>
      </w:r>
      <w:r w:rsidRPr="003B4812">
        <w:rPr>
          <w:rFonts w:ascii="Times New Roman" w:eastAsia="Times New Roman" w:hAnsi="Times New Roman" w:cs="Times New Roman"/>
          <w:b/>
          <w:sz w:val="28"/>
          <w:szCs w:val="28"/>
        </w:rPr>
        <w:t xml:space="preserve">ПМ.05  </w:t>
      </w:r>
      <w:r w:rsidRPr="003B4812">
        <w:rPr>
          <w:rFonts w:ascii="Times New Roman" w:hAnsi="Times New Roman" w:cs="Times New Roman"/>
          <w:b/>
          <w:bCs/>
          <w:spacing w:val="-1"/>
          <w:sz w:val="28"/>
          <w:szCs w:val="28"/>
        </w:rPr>
        <w:t>Осуществление налогового учета и налогового планирования в организации</w:t>
      </w:r>
    </w:p>
    <w:p w:rsidR="003B4812" w:rsidRPr="007F1D72" w:rsidRDefault="003B4812" w:rsidP="003B4812">
      <w:pPr>
        <w:widowControl w:val="0"/>
        <w:spacing w:after="0" w:line="360" w:lineRule="auto"/>
        <w:ind w:right="100"/>
        <w:jc w:val="center"/>
        <w:rPr>
          <w:rFonts w:ascii="Times New Roman" w:hAnsi="Times New Roman" w:cs="Times New Roman"/>
          <w:b/>
          <w:bCs/>
          <w:color w:val="000000"/>
          <w:sz w:val="28"/>
          <w:szCs w:val="28"/>
          <w:u w:val="single"/>
          <w:lang w:bidi="ru-RU"/>
        </w:rPr>
      </w:pPr>
    </w:p>
    <w:p w:rsidR="003B4812" w:rsidRPr="007F1D72" w:rsidRDefault="003B4812" w:rsidP="003B4812">
      <w:pPr>
        <w:spacing w:after="0"/>
        <w:jc w:val="center"/>
        <w:rPr>
          <w:rFonts w:ascii="Times New Roman" w:hAnsi="Times New Roman" w:cs="Times New Roman"/>
          <w:b/>
          <w:sz w:val="28"/>
          <w:szCs w:val="28"/>
        </w:rPr>
      </w:pPr>
    </w:p>
    <w:p w:rsidR="003B4812" w:rsidRPr="007F1D72" w:rsidRDefault="003B4812" w:rsidP="003B4812">
      <w:pPr>
        <w:spacing w:after="0"/>
        <w:jc w:val="center"/>
        <w:rPr>
          <w:rFonts w:ascii="Times New Roman" w:hAnsi="Times New Roman" w:cs="Times New Roman"/>
          <w:b/>
          <w:sz w:val="28"/>
          <w:szCs w:val="28"/>
        </w:rPr>
      </w:pPr>
    </w:p>
    <w:p w:rsidR="003B4812" w:rsidRPr="007F1D72" w:rsidRDefault="003B4812" w:rsidP="003B4812">
      <w:pPr>
        <w:spacing w:after="0"/>
        <w:jc w:val="center"/>
        <w:rPr>
          <w:rFonts w:ascii="Times New Roman" w:hAnsi="Times New Roman" w:cs="Times New Roman"/>
          <w:sz w:val="28"/>
          <w:szCs w:val="28"/>
        </w:rPr>
      </w:pPr>
      <w:r w:rsidRPr="007F1D72">
        <w:rPr>
          <w:rFonts w:ascii="Times New Roman" w:hAnsi="Times New Roman" w:cs="Times New Roman"/>
          <w:sz w:val="28"/>
          <w:szCs w:val="28"/>
        </w:rPr>
        <w:t>____________________________________________________________</w:t>
      </w:r>
    </w:p>
    <w:p w:rsidR="003B4812" w:rsidRPr="007F1D72" w:rsidRDefault="003B4812" w:rsidP="003B4812">
      <w:pPr>
        <w:spacing w:after="0"/>
        <w:jc w:val="center"/>
        <w:rPr>
          <w:rFonts w:ascii="Times New Roman" w:hAnsi="Times New Roman" w:cs="Times New Roman"/>
          <w:sz w:val="24"/>
          <w:szCs w:val="24"/>
        </w:rPr>
      </w:pPr>
      <w:r w:rsidRPr="007F1D72">
        <w:rPr>
          <w:rFonts w:ascii="Times New Roman" w:hAnsi="Times New Roman" w:cs="Times New Roman"/>
          <w:sz w:val="24"/>
          <w:szCs w:val="24"/>
        </w:rPr>
        <w:t>Фамилия</w:t>
      </w:r>
    </w:p>
    <w:p w:rsidR="003B4812" w:rsidRPr="007F1D72" w:rsidRDefault="003B4812" w:rsidP="003B4812">
      <w:pPr>
        <w:spacing w:after="0"/>
        <w:jc w:val="center"/>
        <w:rPr>
          <w:rFonts w:ascii="Times New Roman" w:hAnsi="Times New Roman" w:cs="Times New Roman"/>
          <w:sz w:val="24"/>
          <w:szCs w:val="24"/>
        </w:rPr>
      </w:pPr>
    </w:p>
    <w:p w:rsidR="003B4812" w:rsidRPr="007F1D72" w:rsidRDefault="003B4812" w:rsidP="003B4812">
      <w:pPr>
        <w:spacing w:after="0"/>
        <w:jc w:val="center"/>
        <w:rPr>
          <w:rFonts w:ascii="Times New Roman" w:hAnsi="Times New Roman" w:cs="Times New Roman"/>
          <w:sz w:val="24"/>
          <w:szCs w:val="24"/>
        </w:rPr>
      </w:pPr>
      <w:r w:rsidRPr="007F1D72">
        <w:rPr>
          <w:rFonts w:ascii="Times New Roman" w:hAnsi="Times New Roman" w:cs="Times New Roman"/>
          <w:sz w:val="24"/>
          <w:szCs w:val="24"/>
        </w:rPr>
        <w:t>____________________________________________________________</w:t>
      </w:r>
    </w:p>
    <w:p w:rsidR="003B4812" w:rsidRPr="007F1D72" w:rsidRDefault="003B4812" w:rsidP="003B4812">
      <w:pPr>
        <w:spacing w:after="0"/>
        <w:jc w:val="center"/>
        <w:rPr>
          <w:rFonts w:ascii="Times New Roman" w:hAnsi="Times New Roman" w:cs="Times New Roman"/>
          <w:sz w:val="24"/>
          <w:szCs w:val="24"/>
        </w:rPr>
      </w:pPr>
      <w:r w:rsidRPr="007F1D72">
        <w:rPr>
          <w:rFonts w:ascii="Times New Roman" w:hAnsi="Times New Roman" w:cs="Times New Roman"/>
          <w:sz w:val="24"/>
          <w:szCs w:val="24"/>
        </w:rPr>
        <w:t>Имя</w:t>
      </w:r>
    </w:p>
    <w:p w:rsidR="003B4812" w:rsidRPr="007F1D72" w:rsidRDefault="003B4812" w:rsidP="003B4812">
      <w:pPr>
        <w:spacing w:after="0"/>
        <w:jc w:val="center"/>
        <w:rPr>
          <w:rFonts w:ascii="Times New Roman" w:hAnsi="Times New Roman" w:cs="Times New Roman"/>
          <w:sz w:val="24"/>
          <w:szCs w:val="24"/>
        </w:rPr>
      </w:pPr>
    </w:p>
    <w:p w:rsidR="003B4812" w:rsidRPr="007F1D72" w:rsidRDefault="003B4812" w:rsidP="003B4812">
      <w:pPr>
        <w:spacing w:after="0"/>
        <w:jc w:val="center"/>
        <w:rPr>
          <w:rFonts w:ascii="Times New Roman" w:hAnsi="Times New Roman" w:cs="Times New Roman"/>
          <w:sz w:val="24"/>
          <w:szCs w:val="24"/>
        </w:rPr>
      </w:pPr>
      <w:r w:rsidRPr="007F1D72">
        <w:rPr>
          <w:rFonts w:ascii="Times New Roman" w:hAnsi="Times New Roman" w:cs="Times New Roman"/>
          <w:sz w:val="24"/>
          <w:szCs w:val="24"/>
        </w:rPr>
        <w:t>____________________________________________________________</w:t>
      </w:r>
    </w:p>
    <w:p w:rsidR="003B4812" w:rsidRPr="007F1D72" w:rsidRDefault="003B4812" w:rsidP="003B4812">
      <w:pPr>
        <w:spacing w:after="0"/>
        <w:jc w:val="center"/>
        <w:rPr>
          <w:rFonts w:ascii="Times New Roman" w:hAnsi="Times New Roman" w:cs="Times New Roman"/>
          <w:sz w:val="24"/>
          <w:szCs w:val="24"/>
        </w:rPr>
      </w:pPr>
      <w:r w:rsidRPr="007F1D72">
        <w:rPr>
          <w:rFonts w:ascii="Times New Roman" w:hAnsi="Times New Roman" w:cs="Times New Roman"/>
          <w:sz w:val="24"/>
          <w:szCs w:val="24"/>
        </w:rPr>
        <w:t>Отчество</w:t>
      </w:r>
    </w:p>
    <w:p w:rsidR="003B4812" w:rsidRPr="007F1D72" w:rsidRDefault="003B4812" w:rsidP="003B4812">
      <w:pPr>
        <w:spacing w:after="0"/>
        <w:rPr>
          <w:rFonts w:ascii="Times New Roman" w:hAnsi="Times New Roman" w:cs="Times New Roman"/>
          <w:sz w:val="28"/>
          <w:szCs w:val="28"/>
        </w:rPr>
      </w:pPr>
    </w:p>
    <w:p w:rsidR="003B4812" w:rsidRPr="007F1D72" w:rsidRDefault="003B4812" w:rsidP="003B4812">
      <w:pPr>
        <w:spacing w:after="0"/>
        <w:rPr>
          <w:rFonts w:ascii="Times New Roman" w:hAnsi="Times New Roman" w:cs="Times New Roman"/>
        </w:rPr>
      </w:pPr>
    </w:p>
    <w:p w:rsidR="003B4812" w:rsidRPr="007F1D72" w:rsidRDefault="003B4812" w:rsidP="003B4812">
      <w:pPr>
        <w:spacing w:after="0"/>
        <w:rPr>
          <w:rFonts w:ascii="Times New Roman" w:hAnsi="Times New Roman" w:cs="Times New Roman"/>
        </w:rPr>
      </w:pPr>
    </w:p>
    <w:p w:rsidR="003B4812" w:rsidRPr="007F1D72" w:rsidRDefault="003B4812" w:rsidP="003B4812">
      <w:pPr>
        <w:spacing w:after="0"/>
        <w:rPr>
          <w:rFonts w:ascii="Times New Roman" w:hAnsi="Times New Roman" w:cs="Times New Roman"/>
        </w:rPr>
      </w:pPr>
    </w:p>
    <w:p w:rsidR="003B4812" w:rsidRPr="007F1D72" w:rsidRDefault="003B4812" w:rsidP="003B4812">
      <w:pPr>
        <w:spacing w:after="0"/>
        <w:rPr>
          <w:rFonts w:ascii="Times New Roman" w:hAnsi="Times New Roman" w:cs="Times New Roman"/>
        </w:rPr>
      </w:pPr>
    </w:p>
    <w:p w:rsidR="003B4812" w:rsidRPr="007F1D72" w:rsidRDefault="003B4812" w:rsidP="003B4812">
      <w:pPr>
        <w:spacing w:after="0"/>
        <w:rPr>
          <w:rFonts w:ascii="Times New Roman" w:hAnsi="Times New Roman" w:cs="Times New Roman"/>
        </w:rPr>
      </w:pPr>
    </w:p>
    <w:p w:rsidR="003B4812" w:rsidRPr="007F1D72" w:rsidRDefault="003B4812" w:rsidP="003B4812">
      <w:pPr>
        <w:spacing w:after="0"/>
        <w:rPr>
          <w:rFonts w:ascii="Times New Roman" w:hAnsi="Times New Roman" w:cs="Times New Roman"/>
          <w:sz w:val="28"/>
          <w:szCs w:val="28"/>
        </w:rPr>
      </w:pPr>
      <w:r w:rsidRPr="007F1D72">
        <w:rPr>
          <w:rFonts w:ascii="Times New Roman" w:hAnsi="Times New Roman" w:cs="Times New Roman"/>
          <w:sz w:val="28"/>
          <w:szCs w:val="28"/>
        </w:rPr>
        <w:t>Группа _________</w:t>
      </w:r>
    </w:p>
    <w:p w:rsidR="003B4812" w:rsidRPr="007F1D72" w:rsidRDefault="003B4812" w:rsidP="003B4812">
      <w:pPr>
        <w:spacing w:after="0"/>
        <w:rPr>
          <w:rFonts w:ascii="Times New Roman" w:hAnsi="Times New Roman" w:cs="Times New Roman"/>
          <w:sz w:val="28"/>
          <w:szCs w:val="28"/>
        </w:rPr>
      </w:pPr>
    </w:p>
    <w:p w:rsidR="003B4812" w:rsidRPr="007F1D72" w:rsidRDefault="003B4812" w:rsidP="003B4812">
      <w:pPr>
        <w:spacing w:after="0"/>
        <w:rPr>
          <w:rFonts w:ascii="Times New Roman" w:hAnsi="Times New Roman" w:cs="Times New Roman"/>
          <w:sz w:val="28"/>
          <w:szCs w:val="28"/>
          <w:u w:val="single"/>
        </w:rPr>
      </w:pPr>
      <w:r w:rsidRPr="007F1D72">
        <w:rPr>
          <w:rFonts w:ascii="Times New Roman" w:hAnsi="Times New Roman" w:cs="Times New Roman"/>
          <w:sz w:val="28"/>
          <w:szCs w:val="28"/>
        </w:rPr>
        <w:t>Обучение:  очное</w:t>
      </w:r>
    </w:p>
    <w:p w:rsidR="003B4812" w:rsidRPr="007F1D72" w:rsidRDefault="003B4812" w:rsidP="003B4812">
      <w:pPr>
        <w:spacing w:after="0"/>
        <w:rPr>
          <w:rFonts w:ascii="Times New Roman" w:hAnsi="Times New Roman" w:cs="Times New Roman"/>
          <w:sz w:val="28"/>
          <w:szCs w:val="28"/>
          <w:u w:val="single"/>
        </w:rPr>
      </w:pPr>
    </w:p>
    <w:p w:rsidR="003B4812" w:rsidRPr="007F1D72" w:rsidRDefault="003B4812" w:rsidP="003B4812">
      <w:pPr>
        <w:spacing w:after="0"/>
        <w:rPr>
          <w:rFonts w:ascii="Times New Roman" w:hAnsi="Times New Roman" w:cs="Times New Roman"/>
          <w:u w:val="single"/>
        </w:rPr>
      </w:pPr>
    </w:p>
    <w:p w:rsidR="003B4812" w:rsidRPr="007F1D72" w:rsidRDefault="003B4812" w:rsidP="003B4812">
      <w:pPr>
        <w:spacing w:after="0"/>
        <w:rPr>
          <w:rFonts w:ascii="Times New Roman" w:hAnsi="Times New Roman" w:cs="Times New Roman"/>
          <w:u w:val="single"/>
        </w:rPr>
      </w:pPr>
    </w:p>
    <w:p w:rsidR="003B4812" w:rsidRPr="007F1D72" w:rsidRDefault="003B4812" w:rsidP="003B4812">
      <w:pPr>
        <w:spacing w:after="0"/>
        <w:rPr>
          <w:rFonts w:ascii="Times New Roman" w:hAnsi="Times New Roman" w:cs="Times New Roman"/>
          <w:u w:val="single"/>
        </w:rPr>
      </w:pPr>
    </w:p>
    <w:p w:rsidR="003B4812" w:rsidRPr="007F1D72" w:rsidRDefault="003B4812" w:rsidP="003B4812">
      <w:pPr>
        <w:spacing w:after="0"/>
        <w:rPr>
          <w:rFonts w:ascii="Times New Roman" w:hAnsi="Times New Roman" w:cs="Times New Roman"/>
          <w:u w:val="single"/>
        </w:rPr>
      </w:pPr>
    </w:p>
    <w:p w:rsidR="003B4812" w:rsidRPr="007F1D72" w:rsidRDefault="003B4812" w:rsidP="003B4812">
      <w:pPr>
        <w:spacing w:after="0"/>
        <w:rPr>
          <w:rFonts w:ascii="Times New Roman" w:hAnsi="Times New Roman" w:cs="Times New Roman"/>
          <w:u w:val="single"/>
        </w:rPr>
      </w:pPr>
    </w:p>
    <w:p w:rsidR="003B4812" w:rsidRPr="007F1D72" w:rsidRDefault="003B4812" w:rsidP="003B4812">
      <w:pPr>
        <w:spacing w:after="0"/>
        <w:rPr>
          <w:rFonts w:ascii="Times New Roman" w:hAnsi="Times New Roman" w:cs="Times New Roman"/>
          <w:u w:val="single"/>
        </w:rPr>
      </w:pPr>
    </w:p>
    <w:p w:rsidR="003B4812" w:rsidRPr="007F1D72" w:rsidRDefault="003B4812" w:rsidP="003B4812">
      <w:pPr>
        <w:spacing w:after="0"/>
        <w:rPr>
          <w:rFonts w:ascii="Times New Roman" w:hAnsi="Times New Roman" w:cs="Times New Roman"/>
          <w:u w:val="single"/>
        </w:rPr>
      </w:pPr>
    </w:p>
    <w:p w:rsidR="003B4812" w:rsidRPr="007F1D72" w:rsidRDefault="003B4812" w:rsidP="003B4812">
      <w:pPr>
        <w:spacing w:after="0"/>
        <w:rPr>
          <w:rFonts w:ascii="Times New Roman" w:hAnsi="Times New Roman" w:cs="Times New Roman"/>
          <w:u w:val="single"/>
        </w:rPr>
      </w:pPr>
    </w:p>
    <w:p w:rsidR="003B4812" w:rsidRPr="007F1D72" w:rsidRDefault="003B4812" w:rsidP="003B4812">
      <w:pPr>
        <w:widowControl w:val="0"/>
        <w:autoSpaceDE w:val="0"/>
        <w:autoSpaceDN w:val="0"/>
        <w:adjustRightInd w:val="0"/>
        <w:spacing w:after="120" w:line="240" w:lineRule="auto"/>
        <w:ind w:right="-82"/>
        <w:jc w:val="center"/>
        <w:rPr>
          <w:rFonts w:ascii="Times New Roman" w:eastAsia="Times New Roman" w:hAnsi="Times New Roman" w:cs="Times New Roman"/>
          <w:sz w:val="28"/>
          <w:szCs w:val="28"/>
        </w:rPr>
      </w:pPr>
      <w:r w:rsidRPr="007F1D72">
        <w:rPr>
          <w:rFonts w:ascii="Times New Roman" w:eastAsia="Times New Roman" w:hAnsi="Times New Roman" w:cs="Times New Roman"/>
          <w:sz w:val="28"/>
          <w:szCs w:val="28"/>
        </w:rPr>
        <w:t>Оренбург, 20</w:t>
      </w:r>
      <w:r w:rsidR="00A47F12">
        <w:rPr>
          <w:rFonts w:ascii="Times New Roman" w:eastAsia="Times New Roman" w:hAnsi="Times New Roman" w:cs="Times New Roman"/>
          <w:sz w:val="28"/>
          <w:szCs w:val="28"/>
        </w:rPr>
        <w:t>__</w:t>
      </w:r>
    </w:p>
    <w:p w:rsidR="0037021E" w:rsidRDefault="0037021E" w:rsidP="003B4812">
      <w:pPr>
        <w:spacing w:after="0"/>
        <w:jc w:val="center"/>
        <w:rPr>
          <w:rFonts w:ascii="Times New Roman" w:hAnsi="Times New Roman" w:cs="Times New Roman"/>
          <w:b/>
          <w:sz w:val="28"/>
          <w:szCs w:val="28"/>
        </w:rPr>
      </w:pPr>
    </w:p>
    <w:p w:rsidR="003B4812" w:rsidRPr="007F1D72" w:rsidRDefault="003B4812" w:rsidP="003B4812">
      <w:pPr>
        <w:spacing w:after="0"/>
        <w:jc w:val="center"/>
        <w:rPr>
          <w:rFonts w:ascii="Times New Roman" w:hAnsi="Times New Roman" w:cs="Times New Roman"/>
          <w:b/>
          <w:sz w:val="28"/>
          <w:szCs w:val="28"/>
        </w:rPr>
      </w:pPr>
      <w:r w:rsidRPr="007F1D72">
        <w:rPr>
          <w:rFonts w:ascii="Times New Roman" w:hAnsi="Times New Roman" w:cs="Times New Roman"/>
          <w:b/>
          <w:sz w:val="28"/>
          <w:szCs w:val="28"/>
        </w:rPr>
        <w:lastRenderedPageBreak/>
        <w:t>СОДЕРЖАНИЕ</w:t>
      </w:r>
    </w:p>
    <w:p w:rsidR="003B4812" w:rsidRPr="007F1D72" w:rsidRDefault="003B4812" w:rsidP="003B4812">
      <w:pPr>
        <w:spacing w:after="0"/>
        <w:rPr>
          <w:rFonts w:ascii="Times New Roman" w:hAnsi="Times New Roman" w:cs="Times New Roman"/>
        </w:rPr>
      </w:pPr>
    </w:p>
    <w:p w:rsidR="003B4812" w:rsidRPr="007F1D72" w:rsidRDefault="003B4812" w:rsidP="003B4812">
      <w:pPr>
        <w:numPr>
          <w:ilvl w:val="0"/>
          <w:numId w:val="24"/>
        </w:numPr>
        <w:spacing w:after="0" w:line="240" w:lineRule="auto"/>
        <w:rPr>
          <w:rFonts w:ascii="Times New Roman" w:hAnsi="Times New Roman" w:cs="Times New Roman"/>
        </w:rPr>
      </w:pPr>
      <w:r w:rsidRPr="007F1D72">
        <w:rPr>
          <w:rFonts w:ascii="Times New Roman" w:hAnsi="Times New Roman" w:cs="Times New Roman"/>
        </w:rPr>
        <w:t>Ежедневный учет выполнения работ</w:t>
      </w:r>
    </w:p>
    <w:p w:rsidR="003B4812" w:rsidRPr="007F1D72" w:rsidRDefault="003B4812" w:rsidP="003B4812">
      <w:pPr>
        <w:spacing w:after="0" w:line="240" w:lineRule="auto"/>
        <w:ind w:left="720"/>
        <w:rPr>
          <w:rFonts w:ascii="Times New Roman" w:hAnsi="Times New Roman" w:cs="Times New Roman"/>
        </w:rPr>
      </w:pPr>
    </w:p>
    <w:p w:rsidR="003B4812" w:rsidRPr="007F1D72" w:rsidRDefault="003B4812" w:rsidP="003B4812">
      <w:pPr>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875"/>
        <w:gridCol w:w="2693"/>
        <w:gridCol w:w="1701"/>
        <w:gridCol w:w="2015"/>
        <w:gridCol w:w="1731"/>
      </w:tblGrid>
      <w:tr w:rsidR="003B4812" w:rsidRPr="007F1D72" w:rsidTr="006525B1">
        <w:trPr>
          <w:trHeight w:val="1064"/>
        </w:trPr>
        <w:tc>
          <w:tcPr>
            <w:tcW w:w="651" w:type="dxa"/>
          </w:tcPr>
          <w:p w:rsidR="003B4812" w:rsidRPr="007F1D72" w:rsidRDefault="003B4812" w:rsidP="006525B1">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 п/п</w:t>
            </w:r>
          </w:p>
        </w:tc>
        <w:tc>
          <w:tcPr>
            <w:tcW w:w="875" w:type="dxa"/>
          </w:tcPr>
          <w:p w:rsidR="003B4812" w:rsidRPr="007F1D72" w:rsidRDefault="003B4812" w:rsidP="006525B1">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Дата</w:t>
            </w:r>
          </w:p>
        </w:tc>
        <w:tc>
          <w:tcPr>
            <w:tcW w:w="2693" w:type="dxa"/>
          </w:tcPr>
          <w:p w:rsidR="003B4812" w:rsidRPr="007F1D72" w:rsidRDefault="003B4812" w:rsidP="006525B1">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Краткое содержание выполнения работ</w:t>
            </w:r>
          </w:p>
        </w:tc>
        <w:tc>
          <w:tcPr>
            <w:tcW w:w="1701" w:type="dxa"/>
          </w:tcPr>
          <w:p w:rsidR="003B4812" w:rsidRPr="007F1D72" w:rsidRDefault="003B4812" w:rsidP="006525B1">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Количество часов</w:t>
            </w:r>
          </w:p>
        </w:tc>
        <w:tc>
          <w:tcPr>
            <w:tcW w:w="2015" w:type="dxa"/>
          </w:tcPr>
          <w:p w:rsidR="003B4812" w:rsidRPr="007F1D72" w:rsidRDefault="003B4812" w:rsidP="006525B1">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Оценка выполнения работы</w:t>
            </w:r>
          </w:p>
        </w:tc>
        <w:tc>
          <w:tcPr>
            <w:tcW w:w="1731" w:type="dxa"/>
          </w:tcPr>
          <w:p w:rsidR="003B4812" w:rsidRPr="007F1D72" w:rsidRDefault="003B4812" w:rsidP="006525B1">
            <w:pPr>
              <w:spacing w:after="0"/>
              <w:jc w:val="center"/>
              <w:rPr>
                <w:rFonts w:ascii="Times New Roman" w:hAnsi="Times New Roman" w:cs="Times New Roman"/>
                <w:b/>
                <w:sz w:val="24"/>
                <w:szCs w:val="24"/>
              </w:rPr>
            </w:pPr>
            <w:r w:rsidRPr="007F1D72">
              <w:rPr>
                <w:rFonts w:ascii="Times New Roman" w:hAnsi="Times New Roman" w:cs="Times New Roman"/>
                <w:b/>
                <w:sz w:val="24"/>
                <w:szCs w:val="24"/>
              </w:rPr>
              <w:t>Подпись руководителя практики</w:t>
            </w:r>
          </w:p>
        </w:tc>
      </w:tr>
      <w:tr w:rsidR="003B4812" w:rsidRPr="007F1D72" w:rsidTr="006525B1">
        <w:trPr>
          <w:trHeight w:val="349"/>
        </w:trPr>
        <w:tc>
          <w:tcPr>
            <w:tcW w:w="651" w:type="dxa"/>
          </w:tcPr>
          <w:p w:rsidR="003B4812" w:rsidRPr="007F1D72" w:rsidRDefault="003B4812" w:rsidP="006525B1">
            <w:pPr>
              <w:spacing w:after="0"/>
              <w:rPr>
                <w:rFonts w:ascii="Times New Roman" w:hAnsi="Times New Roman" w:cs="Times New Roman"/>
              </w:rPr>
            </w:pPr>
          </w:p>
        </w:tc>
        <w:tc>
          <w:tcPr>
            <w:tcW w:w="875" w:type="dxa"/>
          </w:tcPr>
          <w:p w:rsidR="003B4812" w:rsidRPr="007F1D72" w:rsidRDefault="003B4812" w:rsidP="006525B1">
            <w:pPr>
              <w:spacing w:after="0"/>
              <w:rPr>
                <w:rFonts w:ascii="Times New Roman" w:hAnsi="Times New Roman" w:cs="Times New Roman"/>
              </w:rPr>
            </w:pPr>
          </w:p>
        </w:tc>
        <w:tc>
          <w:tcPr>
            <w:tcW w:w="2693" w:type="dxa"/>
          </w:tcPr>
          <w:p w:rsidR="003B4812" w:rsidRPr="007F1D72" w:rsidRDefault="003B4812" w:rsidP="006525B1">
            <w:pPr>
              <w:spacing w:after="0"/>
              <w:rPr>
                <w:rFonts w:ascii="Times New Roman" w:hAnsi="Times New Roman" w:cs="Times New Roman"/>
              </w:rPr>
            </w:pPr>
          </w:p>
        </w:tc>
        <w:tc>
          <w:tcPr>
            <w:tcW w:w="1701" w:type="dxa"/>
          </w:tcPr>
          <w:p w:rsidR="003B4812" w:rsidRPr="007F1D72" w:rsidRDefault="003B4812" w:rsidP="006525B1">
            <w:pPr>
              <w:spacing w:after="0"/>
              <w:rPr>
                <w:rFonts w:ascii="Times New Roman" w:hAnsi="Times New Roman" w:cs="Times New Roman"/>
              </w:rPr>
            </w:pPr>
          </w:p>
        </w:tc>
        <w:tc>
          <w:tcPr>
            <w:tcW w:w="2015" w:type="dxa"/>
          </w:tcPr>
          <w:p w:rsidR="003B4812" w:rsidRPr="007F1D72" w:rsidRDefault="003B4812" w:rsidP="006525B1">
            <w:pPr>
              <w:spacing w:after="0"/>
              <w:rPr>
                <w:rFonts w:ascii="Times New Roman" w:hAnsi="Times New Roman" w:cs="Times New Roman"/>
              </w:rPr>
            </w:pPr>
          </w:p>
        </w:tc>
        <w:tc>
          <w:tcPr>
            <w:tcW w:w="1731" w:type="dxa"/>
          </w:tcPr>
          <w:p w:rsidR="003B4812" w:rsidRPr="007F1D72" w:rsidRDefault="003B4812" w:rsidP="006525B1">
            <w:pPr>
              <w:spacing w:after="0"/>
              <w:rPr>
                <w:rFonts w:ascii="Times New Roman" w:hAnsi="Times New Roman" w:cs="Times New Roman"/>
              </w:rPr>
            </w:pPr>
          </w:p>
        </w:tc>
      </w:tr>
      <w:tr w:rsidR="003B4812" w:rsidRPr="007F1D72" w:rsidTr="006525B1">
        <w:trPr>
          <w:trHeight w:val="349"/>
        </w:trPr>
        <w:tc>
          <w:tcPr>
            <w:tcW w:w="651" w:type="dxa"/>
          </w:tcPr>
          <w:p w:rsidR="003B4812" w:rsidRPr="007F1D72" w:rsidRDefault="003B4812" w:rsidP="006525B1">
            <w:pPr>
              <w:spacing w:after="0"/>
              <w:rPr>
                <w:rFonts w:ascii="Times New Roman" w:hAnsi="Times New Roman" w:cs="Times New Roman"/>
              </w:rPr>
            </w:pPr>
          </w:p>
        </w:tc>
        <w:tc>
          <w:tcPr>
            <w:tcW w:w="875" w:type="dxa"/>
          </w:tcPr>
          <w:p w:rsidR="003B4812" w:rsidRPr="007F1D72" w:rsidRDefault="003B4812" w:rsidP="006525B1">
            <w:pPr>
              <w:spacing w:after="0"/>
              <w:rPr>
                <w:rFonts w:ascii="Times New Roman" w:hAnsi="Times New Roman" w:cs="Times New Roman"/>
              </w:rPr>
            </w:pPr>
          </w:p>
        </w:tc>
        <w:tc>
          <w:tcPr>
            <w:tcW w:w="2693" w:type="dxa"/>
          </w:tcPr>
          <w:p w:rsidR="003B4812" w:rsidRPr="007F1D72" w:rsidRDefault="003B4812" w:rsidP="006525B1">
            <w:pPr>
              <w:spacing w:after="0"/>
              <w:rPr>
                <w:rFonts w:ascii="Times New Roman" w:hAnsi="Times New Roman" w:cs="Times New Roman"/>
              </w:rPr>
            </w:pPr>
          </w:p>
        </w:tc>
        <w:tc>
          <w:tcPr>
            <w:tcW w:w="1701" w:type="dxa"/>
          </w:tcPr>
          <w:p w:rsidR="003B4812" w:rsidRPr="007F1D72" w:rsidRDefault="003B4812" w:rsidP="006525B1">
            <w:pPr>
              <w:spacing w:after="0"/>
              <w:rPr>
                <w:rFonts w:ascii="Times New Roman" w:hAnsi="Times New Roman" w:cs="Times New Roman"/>
              </w:rPr>
            </w:pPr>
          </w:p>
        </w:tc>
        <w:tc>
          <w:tcPr>
            <w:tcW w:w="2015" w:type="dxa"/>
          </w:tcPr>
          <w:p w:rsidR="003B4812" w:rsidRPr="007F1D72" w:rsidRDefault="003B4812" w:rsidP="006525B1">
            <w:pPr>
              <w:spacing w:after="0"/>
              <w:rPr>
                <w:rFonts w:ascii="Times New Roman" w:hAnsi="Times New Roman" w:cs="Times New Roman"/>
              </w:rPr>
            </w:pPr>
          </w:p>
        </w:tc>
        <w:tc>
          <w:tcPr>
            <w:tcW w:w="1731" w:type="dxa"/>
          </w:tcPr>
          <w:p w:rsidR="003B4812" w:rsidRPr="007F1D72" w:rsidRDefault="003B4812" w:rsidP="006525B1">
            <w:pPr>
              <w:spacing w:after="0"/>
              <w:rPr>
                <w:rFonts w:ascii="Times New Roman" w:hAnsi="Times New Roman" w:cs="Times New Roman"/>
              </w:rPr>
            </w:pPr>
          </w:p>
        </w:tc>
      </w:tr>
      <w:tr w:rsidR="003B4812" w:rsidRPr="007F1D72" w:rsidTr="006525B1">
        <w:trPr>
          <w:trHeight w:val="349"/>
        </w:trPr>
        <w:tc>
          <w:tcPr>
            <w:tcW w:w="651" w:type="dxa"/>
          </w:tcPr>
          <w:p w:rsidR="003B4812" w:rsidRPr="007F1D72" w:rsidRDefault="003B4812" w:rsidP="006525B1">
            <w:pPr>
              <w:spacing w:after="0"/>
              <w:rPr>
                <w:rFonts w:ascii="Times New Roman" w:hAnsi="Times New Roman" w:cs="Times New Roman"/>
              </w:rPr>
            </w:pPr>
          </w:p>
        </w:tc>
        <w:tc>
          <w:tcPr>
            <w:tcW w:w="875" w:type="dxa"/>
          </w:tcPr>
          <w:p w:rsidR="003B4812" w:rsidRPr="007F1D72" w:rsidRDefault="003B4812" w:rsidP="006525B1">
            <w:pPr>
              <w:spacing w:after="0"/>
              <w:rPr>
                <w:rFonts w:ascii="Times New Roman" w:hAnsi="Times New Roman" w:cs="Times New Roman"/>
              </w:rPr>
            </w:pPr>
          </w:p>
        </w:tc>
        <w:tc>
          <w:tcPr>
            <w:tcW w:w="2693" w:type="dxa"/>
          </w:tcPr>
          <w:p w:rsidR="003B4812" w:rsidRPr="007F1D72" w:rsidRDefault="003B4812" w:rsidP="006525B1">
            <w:pPr>
              <w:spacing w:after="0"/>
              <w:rPr>
                <w:rFonts w:ascii="Times New Roman" w:hAnsi="Times New Roman" w:cs="Times New Roman"/>
              </w:rPr>
            </w:pPr>
          </w:p>
        </w:tc>
        <w:tc>
          <w:tcPr>
            <w:tcW w:w="1701" w:type="dxa"/>
          </w:tcPr>
          <w:p w:rsidR="003B4812" w:rsidRPr="007F1D72" w:rsidRDefault="003B4812" w:rsidP="006525B1">
            <w:pPr>
              <w:spacing w:after="0"/>
              <w:rPr>
                <w:rFonts w:ascii="Times New Roman" w:hAnsi="Times New Roman" w:cs="Times New Roman"/>
              </w:rPr>
            </w:pPr>
          </w:p>
        </w:tc>
        <w:tc>
          <w:tcPr>
            <w:tcW w:w="2015" w:type="dxa"/>
          </w:tcPr>
          <w:p w:rsidR="003B4812" w:rsidRPr="007F1D72" w:rsidRDefault="003B4812" w:rsidP="006525B1">
            <w:pPr>
              <w:spacing w:after="0"/>
              <w:rPr>
                <w:rFonts w:ascii="Times New Roman" w:hAnsi="Times New Roman" w:cs="Times New Roman"/>
              </w:rPr>
            </w:pPr>
          </w:p>
        </w:tc>
        <w:tc>
          <w:tcPr>
            <w:tcW w:w="1731" w:type="dxa"/>
          </w:tcPr>
          <w:p w:rsidR="003B4812" w:rsidRPr="007F1D72" w:rsidRDefault="003B4812" w:rsidP="006525B1">
            <w:pPr>
              <w:spacing w:after="0"/>
              <w:rPr>
                <w:rFonts w:ascii="Times New Roman" w:hAnsi="Times New Roman" w:cs="Times New Roman"/>
              </w:rPr>
            </w:pPr>
          </w:p>
        </w:tc>
      </w:tr>
      <w:tr w:rsidR="003B4812" w:rsidRPr="007F1D72" w:rsidTr="006525B1">
        <w:trPr>
          <w:trHeight w:val="349"/>
        </w:trPr>
        <w:tc>
          <w:tcPr>
            <w:tcW w:w="651" w:type="dxa"/>
          </w:tcPr>
          <w:p w:rsidR="003B4812" w:rsidRPr="007F1D72" w:rsidRDefault="003B4812" w:rsidP="006525B1">
            <w:pPr>
              <w:spacing w:after="0"/>
              <w:rPr>
                <w:rFonts w:ascii="Times New Roman" w:hAnsi="Times New Roman" w:cs="Times New Roman"/>
              </w:rPr>
            </w:pPr>
          </w:p>
        </w:tc>
        <w:tc>
          <w:tcPr>
            <w:tcW w:w="875" w:type="dxa"/>
          </w:tcPr>
          <w:p w:rsidR="003B4812" w:rsidRPr="007F1D72" w:rsidRDefault="003B4812" w:rsidP="006525B1">
            <w:pPr>
              <w:spacing w:after="0"/>
              <w:rPr>
                <w:rFonts w:ascii="Times New Roman" w:hAnsi="Times New Roman" w:cs="Times New Roman"/>
              </w:rPr>
            </w:pPr>
          </w:p>
        </w:tc>
        <w:tc>
          <w:tcPr>
            <w:tcW w:w="2693" w:type="dxa"/>
          </w:tcPr>
          <w:p w:rsidR="003B4812" w:rsidRPr="007F1D72" w:rsidRDefault="003B4812" w:rsidP="006525B1">
            <w:pPr>
              <w:spacing w:after="0"/>
              <w:rPr>
                <w:rFonts w:ascii="Times New Roman" w:hAnsi="Times New Roman" w:cs="Times New Roman"/>
              </w:rPr>
            </w:pPr>
          </w:p>
        </w:tc>
        <w:tc>
          <w:tcPr>
            <w:tcW w:w="1701" w:type="dxa"/>
          </w:tcPr>
          <w:p w:rsidR="003B4812" w:rsidRPr="007F1D72" w:rsidRDefault="003B4812" w:rsidP="006525B1">
            <w:pPr>
              <w:spacing w:after="0"/>
              <w:rPr>
                <w:rFonts w:ascii="Times New Roman" w:hAnsi="Times New Roman" w:cs="Times New Roman"/>
              </w:rPr>
            </w:pPr>
          </w:p>
        </w:tc>
        <w:tc>
          <w:tcPr>
            <w:tcW w:w="2015" w:type="dxa"/>
          </w:tcPr>
          <w:p w:rsidR="003B4812" w:rsidRPr="007F1D72" w:rsidRDefault="003B4812" w:rsidP="006525B1">
            <w:pPr>
              <w:spacing w:after="0"/>
              <w:rPr>
                <w:rFonts w:ascii="Times New Roman" w:hAnsi="Times New Roman" w:cs="Times New Roman"/>
              </w:rPr>
            </w:pPr>
          </w:p>
        </w:tc>
        <w:tc>
          <w:tcPr>
            <w:tcW w:w="1731" w:type="dxa"/>
          </w:tcPr>
          <w:p w:rsidR="003B4812" w:rsidRPr="007F1D72" w:rsidRDefault="003B4812" w:rsidP="006525B1">
            <w:pPr>
              <w:spacing w:after="0"/>
              <w:rPr>
                <w:rFonts w:ascii="Times New Roman" w:hAnsi="Times New Roman" w:cs="Times New Roman"/>
              </w:rPr>
            </w:pPr>
          </w:p>
        </w:tc>
      </w:tr>
      <w:tr w:rsidR="003B4812" w:rsidRPr="007F1D72" w:rsidTr="006525B1">
        <w:trPr>
          <w:trHeight w:val="349"/>
        </w:trPr>
        <w:tc>
          <w:tcPr>
            <w:tcW w:w="651" w:type="dxa"/>
          </w:tcPr>
          <w:p w:rsidR="003B4812" w:rsidRPr="007F1D72" w:rsidRDefault="003B4812" w:rsidP="006525B1">
            <w:pPr>
              <w:spacing w:after="0"/>
              <w:rPr>
                <w:rFonts w:ascii="Times New Roman" w:hAnsi="Times New Roman" w:cs="Times New Roman"/>
              </w:rPr>
            </w:pPr>
          </w:p>
        </w:tc>
        <w:tc>
          <w:tcPr>
            <w:tcW w:w="875" w:type="dxa"/>
          </w:tcPr>
          <w:p w:rsidR="003B4812" w:rsidRPr="007F1D72" w:rsidRDefault="003B4812" w:rsidP="006525B1">
            <w:pPr>
              <w:spacing w:after="0"/>
              <w:rPr>
                <w:rFonts w:ascii="Times New Roman" w:hAnsi="Times New Roman" w:cs="Times New Roman"/>
              </w:rPr>
            </w:pPr>
          </w:p>
        </w:tc>
        <w:tc>
          <w:tcPr>
            <w:tcW w:w="2693" w:type="dxa"/>
          </w:tcPr>
          <w:p w:rsidR="003B4812" w:rsidRPr="007F1D72" w:rsidRDefault="003B4812" w:rsidP="006525B1">
            <w:pPr>
              <w:spacing w:after="0"/>
              <w:rPr>
                <w:rFonts w:ascii="Times New Roman" w:hAnsi="Times New Roman" w:cs="Times New Roman"/>
              </w:rPr>
            </w:pPr>
          </w:p>
        </w:tc>
        <w:tc>
          <w:tcPr>
            <w:tcW w:w="1701" w:type="dxa"/>
          </w:tcPr>
          <w:p w:rsidR="003B4812" w:rsidRPr="007F1D72" w:rsidRDefault="003B4812" w:rsidP="006525B1">
            <w:pPr>
              <w:spacing w:after="0"/>
              <w:rPr>
                <w:rFonts w:ascii="Times New Roman" w:hAnsi="Times New Roman" w:cs="Times New Roman"/>
              </w:rPr>
            </w:pPr>
          </w:p>
        </w:tc>
        <w:tc>
          <w:tcPr>
            <w:tcW w:w="2015" w:type="dxa"/>
          </w:tcPr>
          <w:p w:rsidR="003B4812" w:rsidRPr="007F1D72" w:rsidRDefault="003B4812" w:rsidP="006525B1">
            <w:pPr>
              <w:spacing w:after="0"/>
              <w:rPr>
                <w:rFonts w:ascii="Times New Roman" w:hAnsi="Times New Roman" w:cs="Times New Roman"/>
              </w:rPr>
            </w:pPr>
          </w:p>
        </w:tc>
        <w:tc>
          <w:tcPr>
            <w:tcW w:w="1731" w:type="dxa"/>
          </w:tcPr>
          <w:p w:rsidR="003B4812" w:rsidRPr="007F1D72" w:rsidRDefault="003B4812" w:rsidP="006525B1">
            <w:pPr>
              <w:spacing w:after="0"/>
              <w:rPr>
                <w:rFonts w:ascii="Times New Roman" w:hAnsi="Times New Roman" w:cs="Times New Roman"/>
              </w:rPr>
            </w:pPr>
          </w:p>
        </w:tc>
      </w:tr>
      <w:tr w:rsidR="003B4812" w:rsidRPr="007F1D72" w:rsidTr="006525B1">
        <w:trPr>
          <w:trHeight w:val="367"/>
        </w:trPr>
        <w:tc>
          <w:tcPr>
            <w:tcW w:w="651" w:type="dxa"/>
          </w:tcPr>
          <w:p w:rsidR="003B4812" w:rsidRPr="007F1D72" w:rsidRDefault="003B4812" w:rsidP="006525B1">
            <w:pPr>
              <w:spacing w:after="0"/>
              <w:rPr>
                <w:rFonts w:ascii="Times New Roman" w:hAnsi="Times New Roman" w:cs="Times New Roman"/>
              </w:rPr>
            </w:pPr>
          </w:p>
        </w:tc>
        <w:tc>
          <w:tcPr>
            <w:tcW w:w="875" w:type="dxa"/>
          </w:tcPr>
          <w:p w:rsidR="003B4812" w:rsidRPr="007F1D72" w:rsidRDefault="003B4812" w:rsidP="006525B1">
            <w:pPr>
              <w:spacing w:after="0"/>
              <w:rPr>
                <w:rFonts w:ascii="Times New Roman" w:hAnsi="Times New Roman" w:cs="Times New Roman"/>
              </w:rPr>
            </w:pPr>
          </w:p>
        </w:tc>
        <w:tc>
          <w:tcPr>
            <w:tcW w:w="2693" w:type="dxa"/>
          </w:tcPr>
          <w:p w:rsidR="003B4812" w:rsidRPr="007F1D72" w:rsidRDefault="003B4812" w:rsidP="006525B1">
            <w:pPr>
              <w:spacing w:after="0"/>
              <w:rPr>
                <w:rFonts w:ascii="Times New Roman" w:hAnsi="Times New Roman" w:cs="Times New Roman"/>
              </w:rPr>
            </w:pPr>
          </w:p>
        </w:tc>
        <w:tc>
          <w:tcPr>
            <w:tcW w:w="1701" w:type="dxa"/>
          </w:tcPr>
          <w:p w:rsidR="003B4812" w:rsidRPr="007F1D72" w:rsidRDefault="003B4812" w:rsidP="006525B1">
            <w:pPr>
              <w:spacing w:after="0"/>
              <w:rPr>
                <w:rFonts w:ascii="Times New Roman" w:hAnsi="Times New Roman" w:cs="Times New Roman"/>
              </w:rPr>
            </w:pPr>
          </w:p>
        </w:tc>
        <w:tc>
          <w:tcPr>
            <w:tcW w:w="2015" w:type="dxa"/>
          </w:tcPr>
          <w:p w:rsidR="003B4812" w:rsidRPr="007F1D72" w:rsidRDefault="003B4812" w:rsidP="006525B1">
            <w:pPr>
              <w:spacing w:after="0"/>
              <w:rPr>
                <w:rFonts w:ascii="Times New Roman" w:hAnsi="Times New Roman" w:cs="Times New Roman"/>
              </w:rPr>
            </w:pPr>
          </w:p>
        </w:tc>
        <w:tc>
          <w:tcPr>
            <w:tcW w:w="1731" w:type="dxa"/>
          </w:tcPr>
          <w:p w:rsidR="003B4812" w:rsidRPr="007F1D72" w:rsidRDefault="003B4812" w:rsidP="006525B1">
            <w:pPr>
              <w:spacing w:after="0"/>
              <w:rPr>
                <w:rFonts w:ascii="Times New Roman" w:hAnsi="Times New Roman" w:cs="Times New Roman"/>
              </w:rPr>
            </w:pPr>
          </w:p>
        </w:tc>
      </w:tr>
    </w:tbl>
    <w:p w:rsidR="003B4812" w:rsidRPr="007F1D72" w:rsidRDefault="003B4812" w:rsidP="003B4812">
      <w:pPr>
        <w:spacing w:after="0"/>
        <w:rPr>
          <w:rFonts w:ascii="Times New Roman" w:hAnsi="Times New Roman" w:cs="Times New Roman"/>
        </w:rPr>
      </w:pPr>
    </w:p>
    <w:p w:rsidR="003B4812" w:rsidRPr="007F1D72" w:rsidRDefault="003B4812" w:rsidP="003B4812">
      <w:pPr>
        <w:spacing w:after="0"/>
        <w:rPr>
          <w:rFonts w:ascii="Times New Roman" w:hAnsi="Times New Roman" w:cs="Times New Roman"/>
        </w:rPr>
      </w:pPr>
      <w:r w:rsidRPr="007F1D72">
        <w:rPr>
          <w:rFonts w:ascii="Times New Roman" w:hAnsi="Times New Roman" w:cs="Times New Roman"/>
        </w:rPr>
        <w:t>Выполнение работ, перечисленных в дневнике, с общей оценкой</w:t>
      </w:r>
    </w:p>
    <w:p w:rsidR="003B4812" w:rsidRPr="007F1D72" w:rsidRDefault="003B4812" w:rsidP="003B4812">
      <w:pPr>
        <w:spacing w:after="0"/>
        <w:rPr>
          <w:rFonts w:ascii="Times New Roman" w:hAnsi="Times New Roman" w:cs="Times New Roman"/>
        </w:rPr>
      </w:pPr>
      <w:r w:rsidRPr="007F1D72">
        <w:rPr>
          <w:rFonts w:ascii="Times New Roman" w:hAnsi="Times New Roman" w:cs="Times New Roman"/>
        </w:rPr>
        <w:t>__________________________________________________________________</w:t>
      </w:r>
    </w:p>
    <w:p w:rsidR="003B4812" w:rsidRPr="007F1D72" w:rsidRDefault="003B4812" w:rsidP="003B4812">
      <w:pPr>
        <w:spacing w:after="0"/>
        <w:rPr>
          <w:rFonts w:ascii="Times New Roman" w:hAnsi="Times New Roman" w:cs="Times New Roman"/>
        </w:rPr>
      </w:pPr>
      <w:r w:rsidRPr="007F1D72">
        <w:rPr>
          <w:rFonts w:ascii="Times New Roman" w:hAnsi="Times New Roman" w:cs="Times New Roman"/>
        </w:rPr>
        <w:t>Учебной практики обучающегося по пятибалльной системе удостоверяю</w:t>
      </w:r>
    </w:p>
    <w:p w:rsidR="003B4812" w:rsidRPr="007F1D72" w:rsidRDefault="003B4812" w:rsidP="003B4812">
      <w:pPr>
        <w:spacing w:after="0"/>
        <w:rPr>
          <w:rFonts w:ascii="Times New Roman" w:hAnsi="Times New Roman" w:cs="Times New Roman"/>
        </w:rPr>
      </w:pPr>
    </w:p>
    <w:p w:rsidR="003B4812" w:rsidRPr="007F1D72" w:rsidRDefault="003B4812" w:rsidP="003B4812">
      <w:pPr>
        <w:spacing w:after="0"/>
        <w:rPr>
          <w:rFonts w:ascii="Times New Roman" w:hAnsi="Times New Roman" w:cs="Times New Roman"/>
        </w:rPr>
      </w:pPr>
      <w:r w:rsidRPr="007F1D72">
        <w:rPr>
          <w:rFonts w:ascii="Times New Roman" w:hAnsi="Times New Roman" w:cs="Times New Roman"/>
        </w:rPr>
        <w:t>Руководитель практики</w:t>
      </w:r>
    </w:p>
    <w:p w:rsidR="003B4812" w:rsidRPr="007F1D72" w:rsidRDefault="003B4812" w:rsidP="003B4812">
      <w:pPr>
        <w:spacing w:after="0"/>
        <w:rPr>
          <w:rFonts w:ascii="Times New Roman" w:hAnsi="Times New Roman" w:cs="Times New Roman"/>
        </w:rPr>
      </w:pPr>
      <w:r w:rsidRPr="007F1D72">
        <w:rPr>
          <w:rFonts w:ascii="Times New Roman" w:hAnsi="Times New Roman" w:cs="Times New Roman"/>
        </w:rPr>
        <w:t>от образовательной организации __________________</w:t>
      </w:r>
      <w:r w:rsidRPr="007F1D72">
        <w:rPr>
          <w:rFonts w:ascii="Times New Roman" w:hAnsi="Times New Roman" w:cs="Times New Roman"/>
        </w:rPr>
        <w:tab/>
      </w:r>
      <w:r w:rsidRPr="007F1D72">
        <w:rPr>
          <w:rFonts w:ascii="Times New Roman" w:hAnsi="Times New Roman" w:cs="Times New Roman"/>
        </w:rPr>
        <w:tab/>
        <w:t>________________________</w:t>
      </w:r>
    </w:p>
    <w:p w:rsidR="003B4812" w:rsidRPr="007F1D72" w:rsidRDefault="003B4812" w:rsidP="003B4812">
      <w:pPr>
        <w:spacing w:after="0"/>
        <w:rPr>
          <w:rFonts w:ascii="Times New Roman" w:hAnsi="Times New Roman" w:cs="Times New Roman"/>
          <w:sz w:val="20"/>
          <w:szCs w:val="20"/>
        </w:rPr>
      </w:pPr>
      <w:r w:rsidRPr="007F1D72">
        <w:rPr>
          <w:rFonts w:ascii="Times New Roman" w:hAnsi="Times New Roman" w:cs="Times New Roman"/>
          <w:sz w:val="20"/>
          <w:szCs w:val="20"/>
        </w:rPr>
        <w:t xml:space="preserve">                                                                         (подпись)</w:t>
      </w:r>
      <w:r w:rsidRPr="007F1D72">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7F1D72">
        <w:rPr>
          <w:rFonts w:ascii="Times New Roman" w:hAnsi="Times New Roman" w:cs="Times New Roman"/>
          <w:sz w:val="20"/>
          <w:szCs w:val="20"/>
        </w:rPr>
        <w:t>(расшифровка подписи)</w:t>
      </w:r>
    </w:p>
    <w:p w:rsidR="003B4812" w:rsidRPr="007F1D72" w:rsidRDefault="003B4812" w:rsidP="003B4812">
      <w:pPr>
        <w:spacing w:after="0"/>
        <w:rPr>
          <w:rFonts w:ascii="Times New Roman" w:hAnsi="Times New Roman" w:cs="Times New Roman"/>
        </w:rPr>
      </w:pPr>
    </w:p>
    <w:p w:rsidR="003B4812" w:rsidRPr="007F1D72" w:rsidRDefault="003B4812" w:rsidP="003B4812">
      <w:pPr>
        <w:spacing w:after="0"/>
        <w:rPr>
          <w:rFonts w:ascii="Times New Roman" w:hAnsi="Times New Roman" w:cs="Times New Roman"/>
        </w:rPr>
      </w:pPr>
    </w:p>
    <w:p w:rsidR="003B4812" w:rsidRPr="007F1D72" w:rsidRDefault="003B4812" w:rsidP="003B4812">
      <w:pPr>
        <w:spacing w:after="0"/>
        <w:rPr>
          <w:rFonts w:ascii="Times New Roman" w:hAnsi="Times New Roman" w:cs="Times New Roman"/>
        </w:rPr>
      </w:pPr>
      <w:r w:rsidRPr="007F1D72">
        <w:rPr>
          <w:rFonts w:ascii="Times New Roman" w:hAnsi="Times New Roman" w:cs="Times New Roman"/>
        </w:rPr>
        <w:t xml:space="preserve"> «_____»___________________20____г.</w:t>
      </w: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p>
    <w:p w:rsidR="003B4812" w:rsidRPr="007F1D72" w:rsidRDefault="003B4812" w:rsidP="003B4812">
      <w:pPr>
        <w:spacing w:after="0" w:line="360" w:lineRule="auto"/>
        <w:jc w:val="center"/>
        <w:rPr>
          <w:rFonts w:ascii="Times New Roman" w:eastAsia="Times New Roman" w:hAnsi="Times New Roman" w:cs="Times New Roman"/>
          <w:b/>
          <w:sz w:val="28"/>
          <w:szCs w:val="24"/>
        </w:rPr>
      </w:pPr>
      <w:r w:rsidRPr="007F1D72">
        <w:rPr>
          <w:rFonts w:ascii="Times New Roman" w:eastAsia="Times New Roman" w:hAnsi="Times New Roman" w:cs="Times New Roman"/>
          <w:b/>
          <w:sz w:val="28"/>
          <w:szCs w:val="24"/>
        </w:rPr>
        <w:lastRenderedPageBreak/>
        <w:t>Содержание и оформление дневника по практике</w:t>
      </w:r>
    </w:p>
    <w:p w:rsidR="003B4812" w:rsidRDefault="003B4812" w:rsidP="003B4812">
      <w:pPr>
        <w:spacing w:after="0" w:line="360" w:lineRule="auto"/>
        <w:ind w:firstLine="709"/>
        <w:jc w:val="both"/>
        <w:rPr>
          <w:rFonts w:ascii="Times New Roman" w:eastAsia="Times New Roman" w:hAnsi="Times New Roman" w:cs="Times New Roman"/>
          <w:sz w:val="28"/>
          <w:szCs w:val="24"/>
        </w:rPr>
      </w:pPr>
    </w:p>
    <w:p w:rsidR="003B4812" w:rsidRPr="007F1D72" w:rsidRDefault="003B4812" w:rsidP="003B4812">
      <w:pPr>
        <w:spacing w:after="0" w:line="360" w:lineRule="auto"/>
        <w:ind w:firstLine="709"/>
        <w:jc w:val="both"/>
        <w:rPr>
          <w:rFonts w:ascii="Times New Roman" w:eastAsia="Times New Roman" w:hAnsi="Times New Roman" w:cs="Times New Roman"/>
          <w:sz w:val="24"/>
          <w:szCs w:val="24"/>
        </w:rPr>
      </w:pPr>
      <w:r w:rsidRPr="007F1D72">
        <w:rPr>
          <w:rFonts w:ascii="Times New Roman" w:eastAsia="Times New Roman" w:hAnsi="Times New Roman" w:cs="Times New Roman"/>
          <w:sz w:val="28"/>
          <w:szCs w:val="24"/>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w:t>
      </w:r>
      <w:r w:rsidRPr="007F1D72">
        <w:rPr>
          <w:rFonts w:ascii="Times New Roman" w:eastAsia="Times New Roman" w:hAnsi="Times New Roman" w:cs="Times New Roman"/>
          <w:color w:val="000000"/>
          <w:sz w:val="28"/>
          <w:szCs w:val="24"/>
        </w:rPr>
        <w:t>«Краткое содержание выполненных работ»</w:t>
      </w:r>
      <w:r w:rsidRPr="007F1D72">
        <w:rPr>
          <w:rFonts w:ascii="Times New Roman" w:eastAsia="Times New Roman" w:hAnsi="Times New Roman" w:cs="Times New Roman"/>
          <w:color w:val="FF0000"/>
          <w:sz w:val="28"/>
          <w:szCs w:val="24"/>
        </w:rPr>
        <w:t xml:space="preserve"> </w:t>
      </w:r>
      <w:r w:rsidRPr="007F1D72">
        <w:rPr>
          <w:rFonts w:ascii="Times New Roman" w:eastAsia="Times New Roman" w:hAnsi="Times New Roman" w:cs="Times New Roman"/>
          <w:sz w:val="28"/>
          <w:szCs w:val="24"/>
        </w:rPr>
        <w:t xml:space="preserve">ежедневно заносится информация о деятельности студента на практике. В дневнике также отмечается участие в общественной работе, производственные экскурсии, научно-исследовательская работа в период практики. 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 точки. Шрифт – </w:t>
      </w:r>
      <w:proofErr w:type="spellStart"/>
      <w:r w:rsidRPr="007F1D72">
        <w:rPr>
          <w:rFonts w:ascii="Times New Roman" w:eastAsia="Times New Roman" w:hAnsi="Times New Roman" w:cs="Times New Roman"/>
          <w:sz w:val="28"/>
          <w:szCs w:val="24"/>
        </w:rPr>
        <w:t>TimesNewRoman</w:t>
      </w:r>
      <w:proofErr w:type="spellEnd"/>
      <w:r w:rsidRPr="007F1D72">
        <w:rPr>
          <w:rFonts w:ascii="Times New Roman" w:eastAsia="Times New Roman" w:hAnsi="Times New Roman" w:cs="Times New Roman"/>
          <w:sz w:val="28"/>
          <w:szCs w:val="24"/>
        </w:rPr>
        <w:t xml:space="preserve"> 12, интервал 1 строк</w:t>
      </w:r>
      <w:r w:rsidR="00721C9C">
        <w:rPr>
          <w:rFonts w:ascii="Times New Roman" w:eastAsia="Times New Roman" w:hAnsi="Times New Roman" w:cs="Times New Roman"/>
          <w:sz w:val="28"/>
          <w:szCs w:val="24"/>
        </w:rPr>
        <w:t>а</w:t>
      </w:r>
      <w:r w:rsidRPr="007F1D72">
        <w:rPr>
          <w:rFonts w:ascii="Times New Roman" w:eastAsia="Times New Roman" w:hAnsi="Times New Roman" w:cs="Times New Roman"/>
          <w:sz w:val="28"/>
          <w:szCs w:val="24"/>
        </w:rPr>
        <w:t>.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 в форме собеседования</w:t>
      </w:r>
      <w:r w:rsidRPr="007F1D72">
        <w:rPr>
          <w:rFonts w:ascii="Times New Roman" w:eastAsia="Times New Roman" w:hAnsi="Times New Roman" w:cs="Times New Roman"/>
          <w:sz w:val="24"/>
          <w:szCs w:val="24"/>
        </w:rPr>
        <w:t>.</w:t>
      </w: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Default="003B4812" w:rsidP="003B4812">
      <w:pPr>
        <w:spacing w:after="0" w:line="240" w:lineRule="auto"/>
        <w:jc w:val="center"/>
        <w:rPr>
          <w:rFonts w:ascii="Times New Roman" w:hAnsi="Times New Roman" w:cs="Times New Roman"/>
          <w:sz w:val="24"/>
          <w:szCs w:val="24"/>
        </w:rPr>
      </w:pPr>
    </w:p>
    <w:p w:rsidR="003B4812" w:rsidRDefault="003B4812" w:rsidP="003B4812">
      <w:pPr>
        <w:spacing w:after="0" w:line="240" w:lineRule="auto"/>
        <w:jc w:val="center"/>
        <w:rPr>
          <w:rFonts w:ascii="Times New Roman" w:hAnsi="Times New Roman" w:cs="Times New Roman"/>
          <w:sz w:val="24"/>
          <w:szCs w:val="24"/>
        </w:rPr>
      </w:pPr>
    </w:p>
    <w:p w:rsidR="003B4812" w:rsidRDefault="003B4812" w:rsidP="003B4812">
      <w:pPr>
        <w:spacing w:after="0" w:line="240" w:lineRule="auto"/>
        <w:jc w:val="center"/>
        <w:rPr>
          <w:rFonts w:ascii="Times New Roman" w:hAnsi="Times New Roman" w:cs="Times New Roman"/>
          <w:sz w:val="24"/>
          <w:szCs w:val="24"/>
        </w:rPr>
      </w:pPr>
    </w:p>
    <w:p w:rsidR="003B4812" w:rsidRDefault="003B4812" w:rsidP="003B4812">
      <w:pPr>
        <w:spacing w:after="0" w:line="240" w:lineRule="auto"/>
        <w:jc w:val="center"/>
        <w:rPr>
          <w:rFonts w:ascii="Times New Roman" w:hAnsi="Times New Roman" w:cs="Times New Roman"/>
          <w:sz w:val="24"/>
          <w:szCs w:val="24"/>
        </w:rPr>
      </w:pPr>
    </w:p>
    <w:p w:rsidR="003B4812" w:rsidRDefault="003B4812" w:rsidP="003B4812">
      <w:pPr>
        <w:spacing w:after="0" w:line="240" w:lineRule="auto"/>
        <w:jc w:val="center"/>
        <w:rPr>
          <w:rFonts w:ascii="Times New Roman" w:hAnsi="Times New Roman" w:cs="Times New Roman"/>
          <w:sz w:val="24"/>
          <w:szCs w:val="24"/>
        </w:rPr>
      </w:pPr>
    </w:p>
    <w:p w:rsidR="003B481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tabs>
          <w:tab w:val="left" w:pos="4605"/>
        </w:tabs>
        <w:spacing w:after="0" w:line="240" w:lineRule="auto"/>
        <w:jc w:val="right"/>
        <w:rPr>
          <w:rFonts w:ascii="Times New Roman" w:eastAsia="Times New Roman" w:hAnsi="Times New Roman" w:cs="Times New Roman"/>
          <w:sz w:val="24"/>
          <w:szCs w:val="28"/>
        </w:rPr>
      </w:pPr>
      <w:r w:rsidRPr="007F1D72">
        <w:rPr>
          <w:rFonts w:ascii="Times New Roman" w:eastAsia="Times New Roman" w:hAnsi="Times New Roman" w:cs="Times New Roman"/>
          <w:sz w:val="24"/>
          <w:szCs w:val="28"/>
        </w:rPr>
        <w:t>Приложение</w:t>
      </w:r>
      <w:proofErr w:type="gramStart"/>
      <w:r w:rsidRPr="007F1D72">
        <w:rPr>
          <w:rFonts w:ascii="Times New Roman" w:eastAsia="Times New Roman" w:hAnsi="Times New Roman" w:cs="Times New Roman"/>
          <w:sz w:val="24"/>
          <w:szCs w:val="28"/>
        </w:rPr>
        <w:t xml:space="preserve"> В</w:t>
      </w:r>
      <w:proofErr w:type="gramEnd"/>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4"/>
          <w:szCs w:val="24"/>
        </w:rPr>
      </w:pPr>
      <w:r w:rsidRPr="007F1D72">
        <w:rPr>
          <w:rFonts w:ascii="Times New Roman" w:hAnsi="Times New Roman" w:cs="Times New Roman"/>
          <w:sz w:val="24"/>
          <w:szCs w:val="24"/>
        </w:rPr>
        <w:lastRenderedPageBreak/>
        <w:t xml:space="preserve">Федеральное казенное профессиональное образовательное учреждение </w:t>
      </w:r>
    </w:p>
    <w:p w:rsidR="003B4812" w:rsidRPr="007F1D72" w:rsidRDefault="003B4812" w:rsidP="003B4812">
      <w:pPr>
        <w:spacing w:after="0" w:line="240" w:lineRule="auto"/>
        <w:jc w:val="center"/>
        <w:rPr>
          <w:rFonts w:ascii="Times New Roman" w:hAnsi="Times New Roman" w:cs="Times New Roman"/>
          <w:sz w:val="24"/>
          <w:szCs w:val="24"/>
        </w:rPr>
      </w:pPr>
      <w:r w:rsidRPr="007F1D72">
        <w:rPr>
          <w:rFonts w:ascii="Times New Roman" w:hAnsi="Times New Roman" w:cs="Times New Roman"/>
          <w:sz w:val="24"/>
          <w:szCs w:val="24"/>
        </w:rPr>
        <w:t>«Оренбургский государственный экономический колледж-интернат»</w:t>
      </w:r>
    </w:p>
    <w:p w:rsidR="003B4812" w:rsidRPr="007F1D72" w:rsidRDefault="003B4812" w:rsidP="003B4812">
      <w:pPr>
        <w:spacing w:after="0" w:line="240" w:lineRule="auto"/>
        <w:jc w:val="center"/>
        <w:rPr>
          <w:rFonts w:ascii="Times New Roman" w:hAnsi="Times New Roman" w:cs="Times New Roman"/>
          <w:sz w:val="24"/>
          <w:szCs w:val="24"/>
        </w:rPr>
      </w:pPr>
      <w:r w:rsidRPr="007F1D72">
        <w:rPr>
          <w:rFonts w:ascii="Times New Roman" w:hAnsi="Times New Roman" w:cs="Times New Roman"/>
          <w:sz w:val="24"/>
          <w:szCs w:val="24"/>
        </w:rPr>
        <w:t>Министерства труда и социальной защиты Российской Федерации</w:t>
      </w:r>
    </w:p>
    <w:p w:rsidR="003B4812" w:rsidRPr="007F1D72" w:rsidRDefault="003B4812" w:rsidP="003B4812">
      <w:pPr>
        <w:spacing w:after="0" w:line="240" w:lineRule="auto"/>
        <w:jc w:val="center"/>
        <w:rPr>
          <w:rFonts w:ascii="Times New Roman" w:hAnsi="Times New Roman" w:cs="Times New Roman"/>
          <w:sz w:val="24"/>
          <w:szCs w:val="24"/>
        </w:rPr>
      </w:pPr>
    </w:p>
    <w:p w:rsidR="003B4812" w:rsidRPr="007F1D72" w:rsidRDefault="003B4812" w:rsidP="003B4812">
      <w:pPr>
        <w:spacing w:after="0" w:line="240" w:lineRule="auto"/>
        <w:jc w:val="center"/>
        <w:rPr>
          <w:rFonts w:ascii="Times New Roman" w:hAnsi="Times New Roman" w:cs="Times New Roman"/>
          <w:sz w:val="20"/>
          <w:szCs w:val="20"/>
        </w:rPr>
      </w:pPr>
    </w:p>
    <w:p w:rsidR="003B4812" w:rsidRPr="007F1D72" w:rsidRDefault="003B4812" w:rsidP="003B4812">
      <w:pPr>
        <w:spacing w:after="0" w:line="240" w:lineRule="auto"/>
        <w:jc w:val="center"/>
        <w:rPr>
          <w:rFonts w:ascii="Times New Roman" w:hAnsi="Times New Roman" w:cs="Times New Roman"/>
          <w:sz w:val="20"/>
          <w:szCs w:val="20"/>
        </w:rPr>
      </w:pPr>
    </w:p>
    <w:p w:rsidR="003B4812" w:rsidRPr="007F1D72" w:rsidRDefault="003B4812" w:rsidP="003B4812">
      <w:pPr>
        <w:spacing w:after="0" w:line="240" w:lineRule="auto"/>
        <w:jc w:val="center"/>
        <w:rPr>
          <w:rFonts w:ascii="Times New Roman" w:hAnsi="Times New Roman" w:cs="Times New Roman"/>
          <w:sz w:val="20"/>
          <w:szCs w:val="20"/>
        </w:rPr>
      </w:pPr>
    </w:p>
    <w:p w:rsidR="003B4812" w:rsidRPr="007F1D72" w:rsidRDefault="003B4812" w:rsidP="003B4812">
      <w:pPr>
        <w:spacing w:after="0" w:line="240" w:lineRule="auto"/>
        <w:jc w:val="center"/>
        <w:rPr>
          <w:rFonts w:ascii="Times New Roman" w:hAnsi="Times New Roman" w:cs="Times New Roman"/>
          <w:sz w:val="20"/>
          <w:szCs w:val="20"/>
        </w:rPr>
      </w:pPr>
    </w:p>
    <w:p w:rsidR="003B4812" w:rsidRPr="007F1D72" w:rsidRDefault="003B4812" w:rsidP="003B4812">
      <w:pPr>
        <w:spacing w:after="0" w:line="240" w:lineRule="auto"/>
        <w:jc w:val="center"/>
        <w:rPr>
          <w:rFonts w:ascii="Times New Roman" w:hAnsi="Times New Roman" w:cs="Times New Roman"/>
          <w:sz w:val="20"/>
          <w:szCs w:val="20"/>
        </w:rPr>
      </w:pPr>
    </w:p>
    <w:p w:rsidR="003B4812" w:rsidRPr="007F1D72" w:rsidRDefault="003B4812" w:rsidP="003B4812">
      <w:pPr>
        <w:spacing w:after="0" w:line="240" w:lineRule="auto"/>
        <w:jc w:val="center"/>
        <w:rPr>
          <w:rFonts w:ascii="Times New Roman" w:hAnsi="Times New Roman" w:cs="Times New Roman"/>
          <w:sz w:val="20"/>
          <w:szCs w:val="20"/>
        </w:rPr>
      </w:pPr>
    </w:p>
    <w:p w:rsidR="003B4812" w:rsidRPr="007F1D72" w:rsidRDefault="003B4812" w:rsidP="003B4812">
      <w:pPr>
        <w:spacing w:after="0" w:line="240" w:lineRule="auto"/>
        <w:jc w:val="center"/>
        <w:rPr>
          <w:rFonts w:ascii="Times New Roman" w:hAnsi="Times New Roman" w:cs="Times New Roman"/>
          <w:sz w:val="20"/>
          <w:szCs w:val="20"/>
        </w:rPr>
      </w:pPr>
    </w:p>
    <w:p w:rsidR="003B4812" w:rsidRPr="007F1D72" w:rsidRDefault="003B4812" w:rsidP="003B4812">
      <w:pPr>
        <w:spacing w:after="0" w:line="240" w:lineRule="auto"/>
        <w:jc w:val="center"/>
        <w:rPr>
          <w:rFonts w:ascii="Times New Roman" w:hAnsi="Times New Roman" w:cs="Times New Roman"/>
          <w:sz w:val="20"/>
          <w:szCs w:val="20"/>
        </w:rPr>
      </w:pPr>
    </w:p>
    <w:p w:rsidR="003B4812" w:rsidRPr="007F1D72" w:rsidRDefault="003B4812" w:rsidP="003B4812">
      <w:pPr>
        <w:spacing w:after="0" w:line="240" w:lineRule="auto"/>
        <w:rPr>
          <w:rFonts w:ascii="Times New Roman" w:hAnsi="Times New Roman" w:cs="Times New Roman"/>
          <w:sz w:val="28"/>
          <w:szCs w:val="28"/>
        </w:rPr>
      </w:pPr>
    </w:p>
    <w:p w:rsidR="003B4812" w:rsidRPr="007F1D72" w:rsidRDefault="003B4812" w:rsidP="003B4812">
      <w:pPr>
        <w:widowControl w:val="0"/>
        <w:autoSpaceDE w:val="0"/>
        <w:autoSpaceDN w:val="0"/>
        <w:adjustRightInd w:val="0"/>
        <w:spacing w:after="0" w:line="240" w:lineRule="auto"/>
        <w:ind w:right="-82"/>
        <w:jc w:val="center"/>
        <w:rPr>
          <w:rFonts w:ascii="Times New Roman" w:eastAsia="Times New Roman" w:hAnsi="Times New Roman" w:cs="Times New Roman"/>
          <w:b/>
          <w:sz w:val="28"/>
          <w:szCs w:val="28"/>
        </w:rPr>
      </w:pPr>
      <w:r w:rsidRPr="007F1D72">
        <w:rPr>
          <w:rFonts w:ascii="Times New Roman" w:eastAsia="Times New Roman" w:hAnsi="Times New Roman" w:cs="Times New Roman"/>
          <w:b/>
          <w:sz w:val="28"/>
          <w:szCs w:val="28"/>
        </w:rPr>
        <w:t>ОТЧЕТ</w:t>
      </w:r>
    </w:p>
    <w:p w:rsidR="003B4812" w:rsidRPr="007F1D72" w:rsidRDefault="003B4812" w:rsidP="003B4812">
      <w:pPr>
        <w:spacing w:after="0" w:line="240" w:lineRule="auto"/>
        <w:jc w:val="center"/>
        <w:rPr>
          <w:rFonts w:ascii="Times New Roman" w:hAnsi="Times New Roman" w:cs="Times New Roman"/>
          <w:b/>
          <w:sz w:val="28"/>
          <w:szCs w:val="28"/>
        </w:rPr>
      </w:pPr>
      <w:r w:rsidRPr="007F1D72">
        <w:rPr>
          <w:rFonts w:ascii="Times New Roman" w:hAnsi="Times New Roman" w:cs="Times New Roman"/>
          <w:b/>
          <w:sz w:val="28"/>
          <w:szCs w:val="28"/>
        </w:rPr>
        <w:t xml:space="preserve">ПО УЧЕБНОЙ ПРАКТИКЕ </w:t>
      </w:r>
    </w:p>
    <w:p w:rsidR="003B4812" w:rsidRPr="007F1D72" w:rsidRDefault="003B4812" w:rsidP="003B4812">
      <w:pPr>
        <w:spacing w:after="0" w:line="240" w:lineRule="auto"/>
        <w:jc w:val="center"/>
        <w:rPr>
          <w:rFonts w:ascii="Times New Roman" w:hAnsi="Times New Roman" w:cs="Times New Roman"/>
          <w:b/>
          <w:sz w:val="28"/>
          <w:szCs w:val="28"/>
        </w:rPr>
      </w:pPr>
    </w:p>
    <w:p w:rsidR="003B4812" w:rsidRPr="003B4812" w:rsidRDefault="003B4812" w:rsidP="003B4812">
      <w:pPr>
        <w:spacing w:after="0" w:line="240" w:lineRule="auto"/>
        <w:rPr>
          <w:rFonts w:ascii="Times New Roman" w:hAnsi="Times New Roman" w:cs="Times New Roman"/>
          <w:b/>
          <w:sz w:val="28"/>
          <w:szCs w:val="28"/>
        </w:rPr>
      </w:pPr>
    </w:p>
    <w:p w:rsidR="003B4812" w:rsidRPr="003B4812" w:rsidRDefault="003B4812" w:rsidP="003B4812">
      <w:pPr>
        <w:tabs>
          <w:tab w:val="left" w:pos="4605"/>
        </w:tabs>
        <w:spacing w:after="0" w:line="240" w:lineRule="auto"/>
        <w:jc w:val="center"/>
        <w:rPr>
          <w:rFonts w:ascii="Times New Roman" w:eastAsia="Calibri" w:hAnsi="Times New Roman" w:cs="Times New Roman"/>
          <w:b/>
          <w:sz w:val="24"/>
          <w:szCs w:val="24"/>
        </w:rPr>
      </w:pPr>
      <w:r w:rsidRPr="003B4812">
        <w:rPr>
          <w:rFonts w:ascii="Times New Roman" w:eastAsia="Times New Roman" w:hAnsi="Times New Roman" w:cs="Times New Roman"/>
          <w:b/>
          <w:sz w:val="28"/>
          <w:szCs w:val="28"/>
        </w:rPr>
        <w:t xml:space="preserve">ПМ.05  </w:t>
      </w:r>
      <w:r w:rsidRPr="003B4812">
        <w:rPr>
          <w:rFonts w:ascii="Times New Roman" w:hAnsi="Times New Roman" w:cs="Times New Roman"/>
          <w:b/>
          <w:bCs/>
          <w:spacing w:val="-1"/>
          <w:sz w:val="28"/>
          <w:szCs w:val="28"/>
        </w:rPr>
        <w:t>Осуществление налогового учета и налогового планирования в организации</w:t>
      </w:r>
    </w:p>
    <w:p w:rsidR="003B4812" w:rsidRPr="007F1D72" w:rsidRDefault="003B4812" w:rsidP="003B4812">
      <w:pPr>
        <w:widowControl w:val="0"/>
        <w:spacing w:after="0" w:line="240" w:lineRule="auto"/>
        <w:ind w:right="100"/>
        <w:jc w:val="center"/>
        <w:rPr>
          <w:rFonts w:ascii="Times New Roman" w:hAnsi="Times New Roman" w:cs="Times New Roman"/>
          <w:b/>
          <w:sz w:val="28"/>
          <w:szCs w:val="28"/>
        </w:rPr>
      </w:pPr>
    </w:p>
    <w:p w:rsidR="003B4812" w:rsidRPr="007F1D72" w:rsidRDefault="003B4812" w:rsidP="003B4812">
      <w:pPr>
        <w:widowControl w:val="0"/>
        <w:spacing w:after="0" w:line="240" w:lineRule="auto"/>
        <w:ind w:right="100"/>
        <w:jc w:val="center"/>
        <w:rPr>
          <w:rFonts w:ascii="Times New Roman" w:hAnsi="Times New Roman" w:cs="Times New Roman"/>
          <w:b/>
          <w:bCs/>
          <w:color w:val="000000"/>
          <w:sz w:val="28"/>
          <w:szCs w:val="28"/>
        </w:rPr>
      </w:pPr>
    </w:p>
    <w:p w:rsidR="003B4812" w:rsidRPr="007F1D72" w:rsidRDefault="003B4812" w:rsidP="003B4812">
      <w:pPr>
        <w:spacing w:after="0" w:line="240" w:lineRule="auto"/>
        <w:jc w:val="center"/>
        <w:rPr>
          <w:rFonts w:ascii="Times New Roman" w:hAnsi="Times New Roman" w:cs="Times New Roman"/>
          <w:b/>
        </w:rPr>
      </w:pPr>
      <w:r w:rsidRPr="007F1D72">
        <w:rPr>
          <w:rFonts w:ascii="Times New Roman" w:hAnsi="Times New Roman" w:cs="Times New Roman"/>
          <w:b/>
        </w:rPr>
        <w:t xml:space="preserve">Специальности   </w:t>
      </w:r>
      <w:r w:rsidRPr="007F1D72">
        <w:rPr>
          <w:rFonts w:ascii="Times New Roman" w:hAnsi="Times New Roman" w:cs="Times New Roman"/>
          <w:b/>
          <w:sz w:val="28"/>
          <w:szCs w:val="28"/>
        </w:rPr>
        <w:t>38.02.01 Экономика и бухгалтерский учет  (по отраслям</w:t>
      </w:r>
      <w:r w:rsidRPr="007F1D72">
        <w:rPr>
          <w:rFonts w:ascii="Times New Roman" w:hAnsi="Times New Roman" w:cs="Times New Roman"/>
          <w:b/>
        </w:rPr>
        <w:t>)</w:t>
      </w:r>
    </w:p>
    <w:p w:rsidR="003B4812" w:rsidRPr="007F1D72" w:rsidRDefault="003B4812" w:rsidP="003B4812">
      <w:pPr>
        <w:spacing w:after="0" w:line="240" w:lineRule="auto"/>
        <w:jc w:val="center"/>
        <w:rPr>
          <w:rFonts w:ascii="Times New Roman" w:hAnsi="Times New Roman" w:cs="Times New Roman"/>
          <w:b/>
        </w:rPr>
      </w:pPr>
    </w:p>
    <w:p w:rsidR="003B4812" w:rsidRPr="007F1D72" w:rsidRDefault="003B4812" w:rsidP="003B4812">
      <w:pPr>
        <w:spacing w:after="0" w:line="240" w:lineRule="auto"/>
        <w:rPr>
          <w:rFonts w:ascii="Times New Roman" w:hAnsi="Times New Roman" w:cs="Times New Roman"/>
          <w:b/>
          <w:sz w:val="28"/>
          <w:szCs w:val="28"/>
        </w:rPr>
      </w:pPr>
    </w:p>
    <w:tbl>
      <w:tblPr>
        <w:tblW w:w="9072" w:type="dxa"/>
        <w:tblInd w:w="108" w:type="dxa"/>
        <w:tblLook w:val="00A0" w:firstRow="1" w:lastRow="0" w:firstColumn="1" w:lastColumn="0" w:noHBand="0" w:noVBand="0"/>
      </w:tblPr>
      <w:tblGrid>
        <w:gridCol w:w="9072"/>
      </w:tblGrid>
      <w:tr w:rsidR="003B4812" w:rsidRPr="007F1D72" w:rsidTr="006525B1">
        <w:trPr>
          <w:trHeight w:val="731"/>
        </w:trPr>
        <w:tc>
          <w:tcPr>
            <w:tcW w:w="9072" w:type="dxa"/>
          </w:tcPr>
          <w:p w:rsidR="003B4812" w:rsidRPr="007F1D72" w:rsidRDefault="003B4812" w:rsidP="006525B1">
            <w:pPr>
              <w:widowControl w:val="0"/>
              <w:autoSpaceDE w:val="0"/>
              <w:autoSpaceDN w:val="0"/>
              <w:adjustRightInd w:val="0"/>
              <w:spacing w:after="0" w:line="240" w:lineRule="auto"/>
              <w:ind w:right="-82"/>
              <w:rPr>
                <w:rFonts w:ascii="Times New Roman" w:eastAsia="Times New Roman" w:hAnsi="Times New Roman" w:cs="Times New Roman"/>
                <w:sz w:val="24"/>
                <w:szCs w:val="24"/>
              </w:rPr>
            </w:pPr>
            <w:r w:rsidRPr="007F1D72">
              <w:rPr>
                <w:rFonts w:ascii="Times New Roman" w:eastAsia="Times New Roman" w:hAnsi="Times New Roman" w:cs="Times New Roman"/>
                <w:sz w:val="24"/>
                <w:szCs w:val="24"/>
              </w:rPr>
              <w:t>Студента (</w:t>
            </w:r>
            <w:proofErr w:type="spellStart"/>
            <w:r w:rsidRPr="007F1D72">
              <w:rPr>
                <w:rFonts w:ascii="Times New Roman" w:eastAsia="Times New Roman" w:hAnsi="Times New Roman" w:cs="Times New Roman"/>
                <w:sz w:val="24"/>
                <w:szCs w:val="24"/>
              </w:rPr>
              <w:t>ки</w:t>
            </w:r>
            <w:proofErr w:type="spellEnd"/>
            <w:r w:rsidRPr="007F1D72">
              <w:rPr>
                <w:rFonts w:ascii="Times New Roman" w:eastAsia="Times New Roman" w:hAnsi="Times New Roman" w:cs="Times New Roman"/>
                <w:sz w:val="24"/>
                <w:szCs w:val="24"/>
              </w:rPr>
              <w:t>) _____   группы   _______________   ______________________________</w:t>
            </w:r>
          </w:p>
          <w:p w:rsidR="003B4812" w:rsidRPr="00317144" w:rsidRDefault="003B4812" w:rsidP="006525B1">
            <w:pPr>
              <w:widowControl w:val="0"/>
              <w:autoSpaceDE w:val="0"/>
              <w:autoSpaceDN w:val="0"/>
              <w:adjustRightInd w:val="0"/>
              <w:spacing w:after="0" w:line="240" w:lineRule="auto"/>
              <w:ind w:right="-82"/>
              <w:rPr>
                <w:rFonts w:ascii="Times New Roman" w:eastAsia="Times New Roman" w:hAnsi="Times New Roman" w:cs="Times New Roman"/>
                <w:sz w:val="24"/>
                <w:szCs w:val="24"/>
                <w:u w:val="single"/>
              </w:rPr>
            </w:pPr>
            <w:r w:rsidRPr="003171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171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17144">
              <w:rPr>
                <w:rFonts w:ascii="Times New Roman" w:eastAsia="Times New Roman" w:hAnsi="Times New Roman" w:cs="Times New Roman"/>
                <w:sz w:val="24"/>
                <w:szCs w:val="24"/>
              </w:rPr>
              <w:t xml:space="preserve">   (подпись)                          (Фамилия, И.О.)</w:t>
            </w:r>
          </w:p>
        </w:tc>
      </w:tr>
      <w:tr w:rsidR="003B4812" w:rsidRPr="007F1D72" w:rsidTr="006525B1">
        <w:trPr>
          <w:trHeight w:val="3180"/>
        </w:trPr>
        <w:tc>
          <w:tcPr>
            <w:tcW w:w="9072" w:type="dxa"/>
          </w:tcPr>
          <w:p w:rsidR="003B4812" w:rsidRPr="007F1D72" w:rsidRDefault="003B4812" w:rsidP="006525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Организация: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w:t>
            </w:r>
          </w:p>
          <w:p w:rsidR="003B4812" w:rsidRPr="007F1D72" w:rsidRDefault="003B4812" w:rsidP="006525B1">
            <w:pPr>
              <w:spacing w:after="0" w:line="240" w:lineRule="auto"/>
              <w:rPr>
                <w:rFonts w:ascii="Times New Roman" w:hAnsi="Times New Roman" w:cs="Times New Roman"/>
                <w:sz w:val="24"/>
                <w:szCs w:val="24"/>
              </w:rPr>
            </w:pPr>
          </w:p>
          <w:p w:rsidR="003B4812" w:rsidRPr="007F1D72" w:rsidRDefault="003B4812" w:rsidP="006525B1">
            <w:pPr>
              <w:spacing w:after="0" w:line="240" w:lineRule="auto"/>
              <w:rPr>
                <w:rFonts w:ascii="Times New Roman" w:hAnsi="Times New Roman" w:cs="Times New Roman"/>
                <w:sz w:val="24"/>
                <w:szCs w:val="24"/>
              </w:rPr>
            </w:pPr>
          </w:p>
          <w:p w:rsidR="003B4812" w:rsidRPr="007F1D72" w:rsidRDefault="003B4812" w:rsidP="006525B1">
            <w:pPr>
              <w:spacing w:after="0" w:line="240" w:lineRule="auto"/>
              <w:rPr>
                <w:rFonts w:ascii="Times New Roman" w:hAnsi="Times New Roman" w:cs="Times New Roman"/>
                <w:sz w:val="24"/>
                <w:szCs w:val="24"/>
              </w:rPr>
            </w:pPr>
          </w:p>
          <w:p w:rsidR="003B4812" w:rsidRPr="007F1D72" w:rsidRDefault="003B4812" w:rsidP="006525B1">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 xml:space="preserve">Начало практики____________________ </w:t>
            </w:r>
            <w:r w:rsidRPr="007F1D72">
              <w:rPr>
                <w:rFonts w:ascii="Times New Roman" w:hAnsi="Times New Roman" w:cs="Times New Roman"/>
                <w:i/>
                <w:iCs/>
                <w:sz w:val="24"/>
                <w:szCs w:val="24"/>
              </w:rPr>
              <w:t xml:space="preserve">   </w:t>
            </w:r>
            <w:r w:rsidRPr="007F1D72">
              <w:rPr>
                <w:rFonts w:ascii="Times New Roman" w:hAnsi="Times New Roman" w:cs="Times New Roman"/>
                <w:iCs/>
                <w:sz w:val="24"/>
                <w:szCs w:val="24"/>
              </w:rPr>
              <w:t xml:space="preserve"> </w:t>
            </w:r>
          </w:p>
          <w:p w:rsidR="003B4812" w:rsidRPr="007F1D72" w:rsidRDefault="003B4812" w:rsidP="006525B1">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Окончание практики ________________</w:t>
            </w:r>
          </w:p>
        </w:tc>
      </w:tr>
      <w:tr w:rsidR="003B4812" w:rsidRPr="007F1D72" w:rsidTr="006525B1">
        <w:tc>
          <w:tcPr>
            <w:tcW w:w="9072" w:type="dxa"/>
          </w:tcPr>
          <w:p w:rsidR="003B4812" w:rsidRPr="007F1D72" w:rsidRDefault="003B4812" w:rsidP="006525B1">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Руководитель учебной практики ______________________________________</w:t>
            </w:r>
          </w:p>
          <w:p w:rsidR="003B4812" w:rsidRPr="007F1D72" w:rsidRDefault="003B4812" w:rsidP="006525B1">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 xml:space="preserve">                                                                                      (Ф.И.О.)</w:t>
            </w:r>
          </w:p>
        </w:tc>
      </w:tr>
      <w:tr w:rsidR="003B4812" w:rsidRPr="007F1D72" w:rsidTr="006525B1">
        <w:trPr>
          <w:trHeight w:val="1256"/>
        </w:trPr>
        <w:tc>
          <w:tcPr>
            <w:tcW w:w="9072" w:type="dxa"/>
          </w:tcPr>
          <w:p w:rsidR="003B4812" w:rsidRPr="007F1D72" w:rsidRDefault="003B4812" w:rsidP="006525B1">
            <w:pPr>
              <w:spacing w:after="0" w:line="240" w:lineRule="auto"/>
              <w:rPr>
                <w:rFonts w:ascii="Times New Roman" w:hAnsi="Times New Roman" w:cs="Times New Roman"/>
                <w:sz w:val="24"/>
                <w:szCs w:val="24"/>
              </w:rPr>
            </w:pPr>
            <w:r w:rsidRPr="007F1D72">
              <w:rPr>
                <w:rFonts w:ascii="Times New Roman" w:hAnsi="Times New Roman" w:cs="Times New Roman"/>
                <w:sz w:val="24"/>
                <w:szCs w:val="24"/>
              </w:rPr>
              <w:t>Оценка_____________________________</w:t>
            </w:r>
          </w:p>
          <w:p w:rsidR="003B4812" w:rsidRPr="007F1D72" w:rsidRDefault="003B4812" w:rsidP="006525B1">
            <w:pPr>
              <w:widowControl w:val="0"/>
              <w:spacing w:after="0" w:line="240" w:lineRule="auto"/>
              <w:rPr>
                <w:rFonts w:ascii="Times New Roman" w:hAnsi="Times New Roman" w:cs="Times New Roman"/>
                <w:sz w:val="24"/>
                <w:szCs w:val="24"/>
              </w:rPr>
            </w:pPr>
          </w:p>
          <w:p w:rsidR="003B4812" w:rsidRPr="007F1D72" w:rsidRDefault="003B4812" w:rsidP="006525B1">
            <w:pPr>
              <w:widowControl w:val="0"/>
              <w:spacing w:after="0" w:line="240" w:lineRule="auto"/>
              <w:rPr>
                <w:rFonts w:ascii="Times New Roman" w:hAnsi="Times New Roman" w:cs="Times New Roman"/>
                <w:sz w:val="24"/>
                <w:szCs w:val="24"/>
              </w:rPr>
            </w:pPr>
          </w:p>
          <w:p w:rsidR="003B4812" w:rsidRPr="007F1D72" w:rsidRDefault="003B4812" w:rsidP="006525B1">
            <w:pPr>
              <w:widowControl w:val="0"/>
              <w:spacing w:after="0" w:line="240" w:lineRule="auto"/>
              <w:rPr>
                <w:rFonts w:ascii="Times New Roman" w:hAnsi="Times New Roman" w:cs="Times New Roman"/>
                <w:sz w:val="24"/>
                <w:szCs w:val="24"/>
              </w:rPr>
            </w:pPr>
          </w:p>
        </w:tc>
      </w:tr>
    </w:tbl>
    <w:p w:rsidR="003B4812" w:rsidRPr="007F1D72" w:rsidRDefault="003B4812" w:rsidP="003B4812">
      <w:pPr>
        <w:widowControl w:val="0"/>
        <w:autoSpaceDE w:val="0"/>
        <w:autoSpaceDN w:val="0"/>
        <w:adjustRightInd w:val="0"/>
        <w:spacing w:after="0" w:line="240" w:lineRule="auto"/>
        <w:ind w:right="-82"/>
        <w:rPr>
          <w:rFonts w:ascii="Times New Roman" w:eastAsia="Times New Roman" w:hAnsi="Times New Roman" w:cs="Times New Roman"/>
          <w:b/>
          <w:sz w:val="28"/>
          <w:szCs w:val="28"/>
        </w:rPr>
      </w:pPr>
      <w:r w:rsidRPr="007F1D72">
        <w:rPr>
          <w:rFonts w:ascii="Times New Roman" w:eastAsia="Times New Roman" w:hAnsi="Times New Roman" w:cs="Times New Roman"/>
          <w:b/>
          <w:sz w:val="28"/>
          <w:szCs w:val="28"/>
        </w:rPr>
        <w:t xml:space="preserve">                                               </w:t>
      </w:r>
    </w:p>
    <w:p w:rsidR="003B4812" w:rsidRPr="007F1D72" w:rsidRDefault="003B4812" w:rsidP="003B4812">
      <w:pPr>
        <w:widowControl w:val="0"/>
        <w:autoSpaceDE w:val="0"/>
        <w:autoSpaceDN w:val="0"/>
        <w:adjustRightInd w:val="0"/>
        <w:spacing w:after="0" w:line="240" w:lineRule="auto"/>
        <w:ind w:right="-82"/>
        <w:rPr>
          <w:rFonts w:ascii="Times New Roman" w:eastAsia="Times New Roman" w:hAnsi="Times New Roman" w:cs="Times New Roman"/>
          <w:b/>
          <w:sz w:val="28"/>
          <w:szCs w:val="28"/>
        </w:rPr>
      </w:pPr>
    </w:p>
    <w:p w:rsidR="003B4812" w:rsidRPr="007F1D72" w:rsidRDefault="003B4812" w:rsidP="003B4812">
      <w:pPr>
        <w:widowControl w:val="0"/>
        <w:autoSpaceDE w:val="0"/>
        <w:autoSpaceDN w:val="0"/>
        <w:adjustRightInd w:val="0"/>
        <w:spacing w:after="0" w:line="240" w:lineRule="auto"/>
        <w:ind w:right="-82"/>
        <w:rPr>
          <w:rFonts w:ascii="Times New Roman" w:eastAsia="Times New Roman" w:hAnsi="Times New Roman" w:cs="Times New Roman"/>
          <w:b/>
          <w:sz w:val="28"/>
          <w:szCs w:val="28"/>
        </w:rPr>
      </w:pPr>
    </w:p>
    <w:p w:rsidR="003B4812" w:rsidRPr="007F1D72" w:rsidRDefault="003B4812" w:rsidP="003B4812">
      <w:pPr>
        <w:widowControl w:val="0"/>
        <w:autoSpaceDE w:val="0"/>
        <w:autoSpaceDN w:val="0"/>
        <w:adjustRightInd w:val="0"/>
        <w:spacing w:after="0" w:line="240" w:lineRule="auto"/>
        <w:ind w:right="-82"/>
        <w:jc w:val="center"/>
        <w:rPr>
          <w:rFonts w:ascii="Times New Roman" w:eastAsia="Times New Roman" w:hAnsi="Times New Roman" w:cs="Times New Roman"/>
          <w:sz w:val="24"/>
          <w:szCs w:val="28"/>
        </w:rPr>
      </w:pPr>
      <w:r w:rsidRPr="007F1D72">
        <w:rPr>
          <w:rFonts w:ascii="Times New Roman" w:eastAsia="Times New Roman" w:hAnsi="Times New Roman" w:cs="Times New Roman"/>
          <w:sz w:val="24"/>
          <w:szCs w:val="28"/>
        </w:rPr>
        <w:t>Оренбург, 20</w:t>
      </w:r>
      <w:r w:rsidR="00A47F12">
        <w:rPr>
          <w:rFonts w:ascii="Times New Roman" w:eastAsia="Times New Roman" w:hAnsi="Times New Roman" w:cs="Times New Roman"/>
          <w:sz w:val="24"/>
          <w:szCs w:val="28"/>
        </w:rPr>
        <w:t>__</w:t>
      </w:r>
      <w:r w:rsidRPr="007F1D72">
        <w:rPr>
          <w:rFonts w:ascii="Times New Roman" w:eastAsia="Times New Roman" w:hAnsi="Times New Roman" w:cs="Times New Roman"/>
          <w:b/>
          <w:sz w:val="16"/>
          <w:szCs w:val="16"/>
        </w:rPr>
        <w:br w:type="page"/>
      </w:r>
    </w:p>
    <w:p w:rsidR="003B4812" w:rsidRPr="007F1D72" w:rsidRDefault="003B4812" w:rsidP="003B4812">
      <w:pPr>
        <w:tabs>
          <w:tab w:val="left" w:pos="4605"/>
        </w:tabs>
        <w:spacing w:after="0" w:line="240" w:lineRule="auto"/>
        <w:jc w:val="right"/>
        <w:rPr>
          <w:rFonts w:ascii="Times New Roman" w:eastAsia="Times New Roman" w:hAnsi="Times New Roman" w:cs="Times New Roman"/>
          <w:sz w:val="28"/>
          <w:szCs w:val="28"/>
        </w:rPr>
      </w:pPr>
      <w:r w:rsidRPr="007F1D72">
        <w:rPr>
          <w:rFonts w:ascii="Times New Roman" w:eastAsia="Times New Roman" w:hAnsi="Times New Roman" w:cs="Times New Roman"/>
          <w:sz w:val="24"/>
          <w:szCs w:val="28"/>
        </w:rPr>
        <w:lastRenderedPageBreak/>
        <w:t>Приложение Г</w:t>
      </w:r>
    </w:p>
    <w:p w:rsidR="003B4812" w:rsidRPr="00FB7FDC" w:rsidRDefault="003B4812" w:rsidP="003B4812">
      <w:pPr>
        <w:spacing w:after="0"/>
        <w:jc w:val="center"/>
        <w:rPr>
          <w:rFonts w:ascii="Times New Roman" w:hAnsi="Times New Roman" w:cs="Times New Roman"/>
          <w:b/>
          <w:sz w:val="28"/>
          <w:szCs w:val="28"/>
        </w:rPr>
      </w:pPr>
      <w:r w:rsidRPr="00FB7FDC">
        <w:rPr>
          <w:rFonts w:ascii="Times New Roman" w:hAnsi="Times New Roman" w:cs="Times New Roman"/>
          <w:b/>
          <w:sz w:val="28"/>
          <w:szCs w:val="28"/>
        </w:rPr>
        <w:t>Аттестационный лист по практике</w:t>
      </w:r>
    </w:p>
    <w:p w:rsidR="003B4812" w:rsidRPr="00FB7FDC" w:rsidRDefault="003B4812" w:rsidP="003B4812">
      <w:pPr>
        <w:spacing w:after="0"/>
        <w:rPr>
          <w:rFonts w:ascii="Times New Roman" w:hAnsi="Times New Roman" w:cs="Times New Roman"/>
        </w:rPr>
      </w:pPr>
      <w:r w:rsidRPr="00FB7FDC">
        <w:rPr>
          <w:rFonts w:ascii="Times New Roman" w:hAnsi="Times New Roman" w:cs="Times New Roman"/>
        </w:rPr>
        <w:t>Обучающийся________________________________________________________________,</w:t>
      </w:r>
    </w:p>
    <w:p w:rsidR="003B4812" w:rsidRPr="00FB7FDC" w:rsidRDefault="003B4812" w:rsidP="003B4812">
      <w:pPr>
        <w:spacing w:after="0"/>
        <w:jc w:val="center"/>
        <w:rPr>
          <w:rFonts w:ascii="Times New Roman" w:hAnsi="Times New Roman" w:cs="Times New Roman"/>
          <w:i/>
          <w:sz w:val="16"/>
          <w:szCs w:val="16"/>
        </w:rPr>
      </w:pPr>
      <w:r w:rsidRPr="00FB7FDC">
        <w:rPr>
          <w:rFonts w:ascii="Times New Roman" w:hAnsi="Times New Roman" w:cs="Times New Roman"/>
          <w:i/>
          <w:sz w:val="16"/>
          <w:szCs w:val="16"/>
        </w:rPr>
        <w:t>(ФИО)</w:t>
      </w:r>
    </w:p>
    <w:p w:rsidR="003B4812" w:rsidRPr="00FB7FDC" w:rsidRDefault="003B4812" w:rsidP="003B4812">
      <w:pPr>
        <w:spacing w:after="0"/>
        <w:rPr>
          <w:rFonts w:ascii="Times New Roman" w:hAnsi="Times New Roman" w:cs="Times New Roman"/>
        </w:rPr>
      </w:pPr>
      <w:r>
        <w:rPr>
          <w:rFonts w:ascii="Times New Roman" w:hAnsi="Times New Roman" w:cs="Times New Roman"/>
        </w:rPr>
        <w:t>4</w:t>
      </w:r>
      <w:r w:rsidRPr="00FB7FDC">
        <w:rPr>
          <w:rFonts w:ascii="Times New Roman" w:hAnsi="Times New Roman" w:cs="Times New Roman"/>
        </w:rPr>
        <w:t xml:space="preserve"> курса, группы ________, специальности  </w:t>
      </w:r>
      <w:r>
        <w:rPr>
          <w:rFonts w:ascii="Times New Roman" w:hAnsi="Times New Roman" w:cs="Times New Roman"/>
        </w:rPr>
        <w:t>38.02.01 Экономика и бухгалтерский учет  (по отраслям)</w:t>
      </w:r>
      <w:r w:rsidRPr="00FB7FDC">
        <w:rPr>
          <w:rFonts w:ascii="Times New Roman" w:hAnsi="Times New Roman" w:cs="Times New Roman"/>
        </w:rPr>
        <w:t>,</w:t>
      </w:r>
    </w:p>
    <w:p w:rsidR="003B4812" w:rsidRPr="00FB7FDC" w:rsidRDefault="003B4812" w:rsidP="003B4812">
      <w:pPr>
        <w:spacing w:after="0"/>
        <w:rPr>
          <w:rFonts w:ascii="Times New Roman" w:hAnsi="Times New Roman" w:cs="Times New Roman"/>
        </w:rPr>
      </w:pPr>
      <w:r w:rsidRPr="00FB7FDC">
        <w:rPr>
          <w:rFonts w:ascii="Times New Roman" w:hAnsi="Times New Roman" w:cs="Times New Roman"/>
        </w:rPr>
        <w:t xml:space="preserve">квалификация: </w:t>
      </w:r>
      <w:r>
        <w:rPr>
          <w:rFonts w:ascii="Times New Roman" w:hAnsi="Times New Roman" w:cs="Times New Roman"/>
        </w:rPr>
        <w:t>Бухгалтер, специалист по налогообложению</w:t>
      </w:r>
    </w:p>
    <w:p w:rsidR="003B4812" w:rsidRPr="00FB7FDC" w:rsidRDefault="003B4812" w:rsidP="003B4812">
      <w:pPr>
        <w:spacing w:after="0"/>
        <w:rPr>
          <w:rFonts w:ascii="Times New Roman" w:hAnsi="Times New Roman" w:cs="Times New Roman"/>
        </w:rPr>
      </w:pPr>
      <w:r>
        <w:rPr>
          <w:rFonts w:ascii="Times New Roman" w:hAnsi="Times New Roman" w:cs="Times New Roman"/>
        </w:rPr>
        <w:t>п</w:t>
      </w:r>
      <w:r w:rsidRPr="00FB7FDC">
        <w:rPr>
          <w:rFonts w:ascii="Times New Roman" w:hAnsi="Times New Roman" w:cs="Times New Roman"/>
        </w:rPr>
        <w:t xml:space="preserve">рошел учебную </w:t>
      </w:r>
      <w:r>
        <w:rPr>
          <w:rFonts w:ascii="Times New Roman" w:hAnsi="Times New Roman" w:cs="Times New Roman"/>
        </w:rPr>
        <w:t>практику в объеме 72 часов с «___» ____</w:t>
      </w:r>
      <w:r w:rsidRPr="00FB7FDC">
        <w:rPr>
          <w:rFonts w:ascii="Times New Roman" w:hAnsi="Times New Roman" w:cs="Times New Roman"/>
        </w:rPr>
        <w:t>____ 20___ г.</w:t>
      </w:r>
      <w:r>
        <w:rPr>
          <w:rFonts w:ascii="Times New Roman" w:hAnsi="Times New Roman" w:cs="Times New Roman"/>
        </w:rPr>
        <w:t xml:space="preserve"> по «____» ____</w:t>
      </w:r>
      <w:r w:rsidRPr="00FB7FDC">
        <w:rPr>
          <w:rFonts w:ascii="Times New Roman" w:hAnsi="Times New Roman" w:cs="Times New Roman"/>
        </w:rPr>
        <w:t>____ 20___ г.</w:t>
      </w:r>
    </w:p>
    <w:p w:rsidR="003B4812" w:rsidRPr="00FB7FDC" w:rsidRDefault="003B4812" w:rsidP="003B4812">
      <w:pPr>
        <w:pBdr>
          <w:bottom w:val="single" w:sz="12" w:space="5" w:color="auto"/>
        </w:pBdr>
        <w:spacing w:after="0"/>
        <w:rPr>
          <w:rFonts w:ascii="Times New Roman" w:hAnsi="Times New Roman" w:cs="Times New Roman"/>
        </w:rPr>
      </w:pPr>
      <w:r>
        <w:rPr>
          <w:rFonts w:ascii="Times New Roman" w:hAnsi="Times New Roman" w:cs="Times New Roman"/>
        </w:rPr>
        <w:t>в</w:t>
      </w:r>
      <w:r w:rsidRPr="00FB7FDC">
        <w:rPr>
          <w:rFonts w:ascii="Times New Roman" w:hAnsi="Times New Roman" w:cs="Times New Roman"/>
        </w:rPr>
        <w:t xml:space="preserve">     ФКПОУ «ОГЭКИ» Минтруда России</w:t>
      </w:r>
    </w:p>
    <w:p w:rsidR="003B4812" w:rsidRPr="00FB7FDC" w:rsidRDefault="003B4812" w:rsidP="003B4812">
      <w:pPr>
        <w:spacing w:after="0"/>
        <w:jc w:val="center"/>
        <w:rPr>
          <w:rFonts w:ascii="Times New Roman" w:hAnsi="Times New Roman" w:cs="Times New Roman"/>
          <w:b/>
          <w:sz w:val="24"/>
          <w:szCs w:val="24"/>
        </w:rPr>
      </w:pPr>
      <w:r w:rsidRPr="00FB7FDC">
        <w:rPr>
          <w:rFonts w:ascii="Times New Roman" w:hAnsi="Times New Roman" w:cs="Times New Roman"/>
          <w:b/>
          <w:sz w:val="24"/>
          <w:szCs w:val="24"/>
        </w:rPr>
        <w:t>Сведения об уровне освоения профессиональных компетенций в период</w:t>
      </w:r>
    </w:p>
    <w:p w:rsidR="003B4812" w:rsidRPr="00FB7FDC" w:rsidRDefault="003B4812" w:rsidP="003B4812">
      <w:pPr>
        <w:spacing w:after="0"/>
        <w:jc w:val="center"/>
        <w:rPr>
          <w:rFonts w:ascii="Times New Roman" w:hAnsi="Times New Roman" w:cs="Times New Roman"/>
          <w:b/>
          <w:sz w:val="24"/>
          <w:szCs w:val="24"/>
        </w:rPr>
      </w:pPr>
      <w:r w:rsidRPr="00FB7FDC">
        <w:rPr>
          <w:rFonts w:ascii="Times New Roman" w:hAnsi="Times New Roman" w:cs="Times New Roman"/>
          <w:b/>
          <w:sz w:val="24"/>
          <w:szCs w:val="24"/>
        </w:rPr>
        <w:t>практики</w:t>
      </w:r>
    </w:p>
    <w:p w:rsidR="003B4812" w:rsidRPr="00FB7FDC" w:rsidRDefault="003B4812" w:rsidP="003B4812">
      <w:pPr>
        <w:spacing w:after="0"/>
        <w:jc w:val="both"/>
        <w:rPr>
          <w:rFonts w:ascii="Times New Roman" w:hAnsi="Times New Roman" w:cs="Times New Roman"/>
          <w:sz w:val="20"/>
          <w:szCs w:val="20"/>
        </w:rPr>
      </w:pPr>
      <w:r w:rsidRPr="00FB7FDC">
        <w:rPr>
          <w:rFonts w:ascii="Times New Roman" w:hAnsi="Times New Roman" w:cs="Times New Roman"/>
          <w:sz w:val="24"/>
        </w:rPr>
        <w:t xml:space="preserve">Согласно профессиональному модулю </w:t>
      </w:r>
      <w:r w:rsidRPr="003B4812">
        <w:rPr>
          <w:rFonts w:ascii="Times New Roman" w:hAnsi="Times New Roman" w:cs="Times New Roman"/>
        </w:rPr>
        <w:t>ПМ.05  Осуществление налогового учета и налогового планирования в организации</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2715"/>
      </w:tblGrid>
      <w:tr w:rsidR="003B4812" w:rsidRPr="002C3A65" w:rsidTr="006525B1">
        <w:trPr>
          <w:trHeight w:val="665"/>
        </w:trPr>
        <w:tc>
          <w:tcPr>
            <w:tcW w:w="7293" w:type="dxa"/>
            <w:tcBorders>
              <w:top w:val="single" w:sz="4" w:space="0" w:color="auto"/>
              <w:left w:val="single" w:sz="4" w:space="0" w:color="auto"/>
              <w:bottom w:val="single" w:sz="4" w:space="0" w:color="auto"/>
              <w:right w:val="single" w:sz="4" w:space="0" w:color="auto"/>
            </w:tcBorders>
            <w:vAlign w:val="center"/>
            <w:hideMark/>
          </w:tcPr>
          <w:p w:rsidR="003B4812" w:rsidRPr="002C3A65" w:rsidRDefault="003B4812" w:rsidP="006525B1">
            <w:pPr>
              <w:spacing w:after="0" w:line="240" w:lineRule="auto"/>
              <w:jc w:val="center"/>
              <w:rPr>
                <w:rFonts w:ascii="Times New Roman" w:hAnsi="Times New Roman" w:cs="Times New Roman"/>
                <w:b/>
                <w:iCs/>
                <w:sz w:val="24"/>
                <w:szCs w:val="24"/>
              </w:rPr>
            </w:pPr>
            <w:r w:rsidRPr="002C3A65">
              <w:rPr>
                <w:rFonts w:ascii="Times New Roman" w:hAnsi="Times New Roman" w:cs="Times New Roman"/>
                <w:b/>
                <w:iCs/>
                <w:sz w:val="24"/>
                <w:szCs w:val="24"/>
              </w:rPr>
              <w:t>Наименование профессиональной компетенции</w:t>
            </w:r>
          </w:p>
        </w:tc>
        <w:tc>
          <w:tcPr>
            <w:tcW w:w="2715" w:type="dxa"/>
            <w:tcBorders>
              <w:top w:val="single" w:sz="4" w:space="0" w:color="auto"/>
              <w:left w:val="single" w:sz="4" w:space="0" w:color="auto"/>
              <w:bottom w:val="single" w:sz="4" w:space="0" w:color="auto"/>
              <w:right w:val="single" w:sz="4" w:space="0" w:color="auto"/>
            </w:tcBorders>
            <w:vAlign w:val="center"/>
            <w:hideMark/>
          </w:tcPr>
          <w:p w:rsidR="003B4812" w:rsidRPr="002C3A65" w:rsidRDefault="003B4812" w:rsidP="006525B1">
            <w:pPr>
              <w:pStyle w:val="afb"/>
              <w:jc w:val="center"/>
              <w:rPr>
                <w:b/>
                <w:sz w:val="24"/>
                <w:szCs w:val="24"/>
              </w:rPr>
            </w:pPr>
            <w:r w:rsidRPr="002C3A65">
              <w:rPr>
                <w:b/>
                <w:sz w:val="24"/>
                <w:szCs w:val="24"/>
              </w:rPr>
              <w:t>Качественный уровень освоения компетенции*</w:t>
            </w:r>
          </w:p>
        </w:tc>
      </w:tr>
      <w:tr w:rsidR="003B4812" w:rsidRPr="002C3A65" w:rsidTr="006525B1">
        <w:trPr>
          <w:trHeight w:val="262"/>
        </w:trPr>
        <w:tc>
          <w:tcPr>
            <w:tcW w:w="7293" w:type="dxa"/>
            <w:tcBorders>
              <w:top w:val="single" w:sz="4" w:space="0" w:color="auto"/>
              <w:left w:val="single" w:sz="4" w:space="0" w:color="auto"/>
              <w:bottom w:val="single" w:sz="4" w:space="0" w:color="auto"/>
              <w:right w:val="single" w:sz="4" w:space="0" w:color="auto"/>
            </w:tcBorders>
          </w:tcPr>
          <w:p w:rsidR="003B4812" w:rsidRPr="002C3A65" w:rsidRDefault="003B4812" w:rsidP="006525B1">
            <w:pPr>
              <w:spacing w:after="0" w:line="240" w:lineRule="auto"/>
              <w:rPr>
                <w:rFonts w:ascii="Times New Roman" w:hAnsi="Times New Roman" w:cs="Times New Roman"/>
                <w:sz w:val="24"/>
                <w:szCs w:val="24"/>
              </w:rPr>
            </w:pPr>
            <w:r w:rsidRPr="002C3A65">
              <w:rPr>
                <w:rFonts w:ascii="Times New Roman" w:hAnsi="Times New Roman" w:cs="Times New Roman"/>
                <w:sz w:val="24"/>
                <w:szCs w:val="24"/>
              </w:rPr>
              <w:t xml:space="preserve">ПК 5.1. </w:t>
            </w:r>
            <w:r w:rsidRPr="002C3A65">
              <w:rPr>
                <w:rFonts w:ascii="Times New Roman" w:hAnsi="Times New Roman" w:cs="Times New Roman"/>
                <w:sz w:val="24"/>
                <w:szCs w:val="24"/>
                <w:shd w:val="clear" w:color="auto" w:fill="FFFFFF"/>
              </w:rPr>
              <w:t>Организовывать налоговый учет</w:t>
            </w:r>
            <w:r w:rsidRPr="002C3A65">
              <w:rPr>
                <w:rFonts w:ascii="Times New Roman" w:hAnsi="Times New Roman" w:cs="Times New Roman"/>
                <w:sz w:val="24"/>
                <w:szCs w:val="24"/>
              </w:rPr>
              <w:t>;</w:t>
            </w:r>
          </w:p>
        </w:tc>
        <w:tc>
          <w:tcPr>
            <w:tcW w:w="2715" w:type="dxa"/>
            <w:tcBorders>
              <w:top w:val="single" w:sz="4" w:space="0" w:color="auto"/>
              <w:left w:val="single" w:sz="4" w:space="0" w:color="auto"/>
              <w:bottom w:val="single" w:sz="4" w:space="0" w:color="auto"/>
              <w:right w:val="single" w:sz="4" w:space="0" w:color="auto"/>
            </w:tcBorders>
          </w:tcPr>
          <w:p w:rsidR="003B4812" w:rsidRPr="002C3A65" w:rsidRDefault="003B4812" w:rsidP="006525B1">
            <w:pPr>
              <w:spacing w:after="0" w:line="240" w:lineRule="auto"/>
              <w:rPr>
                <w:rFonts w:ascii="Times New Roman" w:hAnsi="Times New Roman" w:cs="Times New Roman"/>
                <w:sz w:val="24"/>
                <w:szCs w:val="24"/>
              </w:rPr>
            </w:pPr>
          </w:p>
        </w:tc>
      </w:tr>
      <w:tr w:rsidR="003B4812" w:rsidRPr="002C3A65" w:rsidTr="006525B1">
        <w:trPr>
          <w:trHeight w:val="545"/>
        </w:trPr>
        <w:tc>
          <w:tcPr>
            <w:tcW w:w="7293" w:type="dxa"/>
            <w:tcBorders>
              <w:top w:val="single" w:sz="4" w:space="0" w:color="auto"/>
              <w:left w:val="single" w:sz="4" w:space="0" w:color="auto"/>
              <w:bottom w:val="single" w:sz="4" w:space="0" w:color="auto"/>
              <w:right w:val="single" w:sz="4" w:space="0" w:color="auto"/>
            </w:tcBorders>
          </w:tcPr>
          <w:p w:rsidR="003B4812" w:rsidRPr="002C3A65" w:rsidRDefault="003B4812" w:rsidP="006525B1">
            <w:pPr>
              <w:spacing w:after="0" w:line="240" w:lineRule="auto"/>
              <w:rPr>
                <w:rFonts w:ascii="Times New Roman" w:hAnsi="Times New Roman" w:cs="Times New Roman"/>
                <w:sz w:val="24"/>
                <w:szCs w:val="24"/>
                <w:shd w:val="clear" w:color="auto" w:fill="FFFFFF"/>
              </w:rPr>
            </w:pPr>
            <w:r w:rsidRPr="002C3A65">
              <w:rPr>
                <w:rFonts w:ascii="Times New Roman" w:hAnsi="Times New Roman" w:cs="Times New Roman"/>
                <w:sz w:val="24"/>
                <w:szCs w:val="24"/>
              </w:rPr>
              <w:t xml:space="preserve">ПК 5.2. </w:t>
            </w:r>
            <w:r w:rsidRPr="002C3A65">
              <w:rPr>
                <w:rFonts w:ascii="Times New Roman" w:hAnsi="Times New Roman" w:cs="Times New Roman"/>
                <w:sz w:val="24"/>
                <w:szCs w:val="24"/>
                <w:shd w:val="clear" w:color="auto" w:fill="FFFFFF"/>
              </w:rPr>
              <w:t>Разрабатывать и заполнять первичные учетные документы и регистры налогового учета;</w:t>
            </w:r>
          </w:p>
        </w:tc>
        <w:tc>
          <w:tcPr>
            <w:tcW w:w="2715" w:type="dxa"/>
            <w:tcBorders>
              <w:top w:val="single" w:sz="4" w:space="0" w:color="auto"/>
              <w:left w:val="single" w:sz="4" w:space="0" w:color="auto"/>
              <w:bottom w:val="single" w:sz="4" w:space="0" w:color="auto"/>
              <w:right w:val="single" w:sz="4" w:space="0" w:color="auto"/>
            </w:tcBorders>
          </w:tcPr>
          <w:p w:rsidR="003B4812" w:rsidRPr="002C3A65" w:rsidRDefault="003B4812" w:rsidP="006525B1">
            <w:pPr>
              <w:spacing w:after="0" w:line="240" w:lineRule="auto"/>
              <w:jc w:val="both"/>
              <w:rPr>
                <w:rFonts w:ascii="Times New Roman" w:hAnsi="Times New Roman" w:cs="Times New Roman"/>
                <w:iCs/>
                <w:sz w:val="24"/>
                <w:szCs w:val="24"/>
              </w:rPr>
            </w:pPr>
          </w:p>
        </w:tc>
      </w:tr>
      <w:tr w:rsidR="003B4812" w:rsidRPr="002C3A65" w:rsidTr="006525B1">
        <w:trPr>
          <w:trHeight w:val="567"/>
        </w:trPr>
        <w:tc>
          <w:tcPr>
            <w:tcW w:w="7293" w:type="dxa"/>
            <w:tcBorders>
              <w:top w:val="single" w:sz="4" w:space="0" w:color="auto"/>
              <w:left w:val="single" w:sz="4" w:space="0" w:color="auto"/>
              <w:bottom w:val="single" w:sz="4" w:space="0" w:color="auto"/>
              <w:right w:val="single" w:sz="4" w:space="0" w:color="auto"/>
            </w:tcBorders>
          </w:tcPr>
          <w:p w:rsidR="003B4812" w:rsidRPr="002C3A65" w:rsidRDefault="003B4812" w:rsidP="006525B1">
            <w:pPr>
              <w:spacing w:after="0" w:line="240" w:lineRule="auto"/>
              <w:rPr>
                <w:rFonts w:ascii="Times New Roman" w:hAnsi="Times New Roman" w:cs="Times New Roman"/>
                <w:sz w:val="24"/>
                <w:szCs w:val="24"/>
                <w:shd w:val="clear" w:color="auto" w:fill="FFFFFF"/>
              </w:rPr>
            </w:pPr>
            <w:r w:rsidRPr="002C3A65">
              <w:rPr>
                <w:rFonts w:ascii="Times New Roman" w:hAnsi="Times New Roman" w:cs="Times New Roman"/>
                <w:sz w:val="24"/>
                <w:szCs w:val="24"/>
              </w:rPr>
              <w:t xml:space="preserve">ПК 5.3. </w:t>
            </w:r>
            <w:r w:rsidRPr="002C3A65">
              <w:rPr>
                <w:rFonts w:ascii="Times New Roman" w:hAnsi="Times New Roman" w:cs="Times New Roman"/>
                <w:sz w:val="24"/>
                <w:szCs w:val="24"/>
                <w:shd w:val="clear" w:color="auto" w:fill="FFFFFF"/>
              </w:rPr>
              <w:t>Проводить определение налоговой базы для расчета налогов и сборов, обязательных для уплаты;</w:t>
            </w:r>
          </w:p>
        </w:tc>
        <w:tc>
          <w:tcPr>
            <w:tcW w:w="2715" w:type="dxa"/>
            <w:tcBorders>
              <w:top w:val="single" w:sz="4" w:space="0" w:color="auto"/>
              <w:left w:val="single" w:sz="4" w:space="0" w:color="auto"/>
              <w:bottom w:val="single" w:sz="4" w:space="0" w:color="auto"/>
              <w:right w:val="single" w:sz="4" w:space="0" w:color="auto"/>
            </w:tcBorders>
          </w:tcPr>
          <w:p w:rsidR="003B4812" w:rsidRPr="002C3A65" w:rsidRDefault="003B4812" w:rsidP="006525B1">
            <w:pPr>
              <w:spacing w:after="0" w:line="240" w:lineRule="auto"/>
              <w:jc w:val="both"/>
              <w:rPr>
                <w:rFonts w:ascii="Times New Roman" w:hAnsi="Times New Roman" w:cs="Times New Roman"/>
                <w:iCs/>
                <w:sz w:val="24"/>
                <w:szCs w:val="24"/>
              </w:rPr>
            </w:pPr>
          </w:p>
        </w:tc>
      </w:tr>
      <w:tr w:rsidR="003B4812" w:rsidRPr="002C3A65" w:rsidTr="006525B1">
        <w:trPr>
          <w:trHeight w:val="828"/>
        </w:trPr>
        <w:tc>
          <w:tcPr>
            <w:tcW w:w="7293" w:type="dxa"/>
            <w:tcBorders>
              <w:top w:val="single" w:sz="4" w:space="0" w:color="auto"/>
              <w:left w:val="single" w:sz="4" w:space="0" w:color="auto"/>
              <w:bottom w:val="single" w:sz="4" w:space="0" w:color="auto"/>
              <w:right w:val="single" w:sz="4" w:space="0" w:color="auto"/>
            </w:tcBorders>
          </w:tcPr>
          <w:p w:rsidR="003B4812" w:rsidRPr="002C3A65" w:rsidRDefault="003B4812" w:rsidP="006525B1">
            <w:pPr>
              <w:spacing w:after="0" w:line="240" w:lineRule="auto"/>
              <w:rPr>
                <w:rFonts w:ascii="Times New Roman" w:hAnsi="Times New Roman" w:cs="Times New Roman"/>
                <w:sz w:val="24"/>
                <w:szCs w:val="24"/>
                <w:shd w:val="clear" w:color="auto" w:fill="FFFFFF"/>
              </w:rPr>
            </w:pPr>
            <w:r w:rsidRPr="002C3A65">
              <w:rPr>
                <w:rFonts w:ascii="Times New Roman" w:hAnsi="Times New Roman" w:cs="Times New Roman"/>
                <w:sz w:val="24"/>
                <w:szCs w:val="24"/>
              </w:rPr>
              <w:t xml:space="preserve">ПК 5.4. </w:t>
            </w:r>
            <w:r w:rsidRPr="002C3A65">
              <w:rPr>
                <w:rFonts w:ascii="Times New Roman" w:hAnsi="Times New Roman" w:cs="Times New Roman"/>
                <w:sz w:val="24"/>
                <w:szCs w:val="24"/>
                <w:shd w:val="clear" w:color="auto" w:fill="FFFFFF"/>
              </w:rPr>
              <w:t>Применять налоговые льготы в используемой системе налогообложения при исчислении величины налогов и сборов, обязательных для уплаты;</w:t>
            </w:r>
          </w:p>
        </w:tc>
        <w:tc>
          <w:tcPr>
            <w:tcW w:w="2715" w:type="dxa"/>
            <w:tcBorders>
              <w:top w:val="single" w:sz="4" w:space="0" w:color="auto"/>
              <w:left w:val="single" w:sz="4" w:space="0" w:color="auto"/>
              <w:bottom w:val="single" w:sz="4" w:space="0" w:color="auto"/>
              <w:right w:val="single" w:sz="4" w:space="0" w:color="auto"/>
            </w:tcBorders>
          </w:tcPr>
          <w:p w:rsidR="003B4812" w:rsidRPr="002C3A65" w:rsidRDefault="003B4812" w:rsidP="006525B1">
            <w:pPr>
              <w:spacing w:after="0" w:line="240" w:lineRule="auto"/>
              <w:jc w:val="both"/>
              <w:rPr>
                <w:rFonts w:ascii="Times New Roman" w:hAnsi="Times New Roman" w:cs="Times New Roman"/>
                <w:iCs/>
                <w:sz w:val="24"/>
                <w:szCs w:val="24"/>
              </w:rPr>
            </w:pPr>
          </w:p>
        </w:tc>
      </w:tr>
      <w:tr w:rsidR="003B4812" w:rsidRPr="002C3A65" w:rsidTr="006525B1">
        <w:trPr>
          <w:trHeight w:val="262"/>
        </w:trPr>
        <w:tc>
          <w:tcPr>
            <w:tcW w:w="7293" w:type="dxa"/>
            <w:tcBorders>
              <w:top w:val="single" w:sz="4" w:space="0" w:color="auto"/>
              <w:left w:val="single" w:sz="4" w:space="0" w:color="auto"/>
              <w:bottom w:val="single" w:sz="4" w:space="0" w:color="auto"/>
              <w:right w:val="single" w:sz="4" w:space="0" w:color="auto"/>
            </w:tcBorders>
          </w:tcPr>
          <w:p w:rsidR="003B4812" w:rsidRPr="002C3A65" w:rsidRDefault="003B4812" w:rsidP="006525B1">
            <w:pPr>
              <w:spacing w:after="0" w:line="240" w:lineRule="auto"/>
              <w:rPr>
                <w:rFonts w:ascii="Times New Roman" w:hAnsi="Times New Roman" w:cs="Times New Roman"/>
                <w:sz w:val="24"/>
                <w:szCs w:val="24"/>
              </w:rPr>
            </w:pPr>
            <w:r w:rsidRPr="002C3A65">
              <w:rPr>
                <w:rFonts w:ascii="Times New Roman" w:hAnsi="Times New Roman" w:cs="Times New Roman"/>
                <w:sz w:val="24"/>
                <w:szCs w:val="24"/>
                <w:shd w:val="clear" w:color="auto" w:fill="FFFFFF"/>
              </w:rPr>
              <w:t>ПК 5.5. Проводить налоговое планирование деятельности организации.</w:t>
            </w:r>
          </w:p>
        </w:tc>
        <w:tc>
          <w:tcPr>
            <w:tcW w:w="2715" w:type="dxa"/>
            <w:tcBorders>
              <w:top w:val="single" w:sz="4" w:space="0" w:color="auto"/>
              <w:left w:val="single" w:sz="4" w:space="0" w:color="auto"/>
              <w:bottom w:val="single" w:sz="4" w:space="0" w:color="auto"/>
              <w:right w:val="single" w:sz="4" w:space="0" w:color="auto"/>
            </w:tcBorders>
          </w:tcPr>
          <w:p w:rsidR="003B4812" w:rsidRPr="002C3A65" w:rsidRDefault="003B4812" w:rsidP="006525B1">
            <w:pPr>
              <w:spacing w:after="0" w:line="240" w:lineRule="auto"/>
              <w:jc w:val="both"/>
              <w:rPr>
                <w:rFonts w:ascii="Times New Roman" w:hAnsi="Times New Roman" w:cs="Times New Roman"/>
                <w:iCs/>
                <w:sz w:val="24"/>
                <w:szCs w:val="24"/>
              </w:rPr>
            </w:pPr>
          </w:p>
        </w:tc>
      </w:tr>
    </w:tbl>
    <w:p w:rsidR="003B4812" w:rsidRPr="00FB7FDC" w:rsidRDefault="003B4812" w:rsidP="003B4812">
      <w:pPr>
        <w:spacing w:after="0"/>
        <w:rPr>
          <w:rFonts w:ascii="Times New Roman" w:hAnsi="Times New Roman" w:cs="Times New Roman"/>
        </w:rPr>
      </w:pPr>
    </w:p>
    <w:p w:rsidR="003B4812" w:rsidRPr="00FB7FDC" w:rsidRDefault="003B4812" w:rsidP="003B4812">
      <w:pPr>
        <w:spacing w:after="0"/>
        <w:rPr>
          <w:rFonts w:ascii="Times New Roman" w:hAnsi="Times New Roman" w:cs="Times New Roman"/>
        </w:rPr>
      </w:pPr>
      <w:r w:rsidRPr="00FB7FDC">
        <w:rPr>
          <w:rFonts w:ascii="Times New Roman" w:hAnsi="Times New Roman" w:cs="Times New Roman"/>
        </w:rPr>
        <w:t>Итоговая оценка _______________________________________________**</w:t>
      </w:r>
    </w:p>
    <w:p w:rsidR="003B4812" w:rsidRDefault="003B4812" w:rsidP="003B4812">
      <w:pPr>
        <w:spacing w:after="0"/>
        <w:rPr>
          <w:rFonts w:ascii="Times New Roman" w:hAnsi="Times New Roman" w:cs="Times New Roman"/>
        </w:rPr>
      </w:pPr>
    </w:p>
    <w:p w:rsidR="003B4812" w:rsidRPr="00FB7FDC" w:rsidRDefault="003B4812" w:rsidP="003B4812">
      <w:pPr>
        <w:spacing w:after="0"/>
        <w:rPr>
          <w:rFonts w:ascii="Times New Roman" w:hAnsi="Times New Roman" w:cs="Times New Roman"/>
        </w:rPr>
      </w:pPr>
      <w:r w:rsidRPr="00FB7FDC">
        <w:rPr>
          <w:rFonts w:ascii="Times New Roman" w:hAnsi="Times New Roman" w:cs="Times New Roman"/>
        </w:rPr>
        <w:t>Подпись руководителя практики от образовательной организации ______________/</w:t>
      </w:r>
    </w:p>
    <w:p w:rsidR="003B4812" w:rsidRPr="00FB7FDC" w:rsidRDefault="003B4812" w:rsidP="003B4812">
      <w:pPr>
        <w:spacing w:after="0"/>
        <w:rPr>
          <w:rFonts w:ascii="Times New Roman" w:hAnsi="Times New Roman" w:cs="Times New Roman"/>
        </w:rPr>
      </w:pPr>
      <w:r w:rsidRPr="00FB7FDC">
        <w:rPr>
          <w:rFonts w:ascii="Times New Roman" w:hAnsi="Times New Roman" w:cs="Times New Roman"/>
        </w:rPr>
        <w:t>Дата «___»________20____ г.</w:t>
      </w:r>
    </w:p>
    <w:p w:rsidR="003B4812" w:rsidRDefault="003B4812" w:rsidP="003B4812">
      <w:pPr>
        <w:spacing w:after="0"/>
        <w:rPr>
          <w:rFonts w:ascii="Times New Roman" w:hAnsi="Times New Roman" w:cs="Times New Roman"/>
        </w:rPr>
      </w:pPr>
    </w:p>
    <w:p w:rsidR="003B4812" w:rsidRPr="00FB7FDC" w:rsidRDefault="003B4812" w:rsidP="003B4812">
      <w:pPr>
        <w:spacing w:after="0"/>
        <w:rPr>
          <w:rFonts w:ascii="Times New Roman" w:hAnsi="Times New Roman" w:cs="Times New Roman"/>
        </w:rPr>
      </w:pPr>
      <w:r w:rsidRPr="00FB7FDC">
        <w:rPr>
          <w:rFonts w:ascii="Times New Roman" w:hAnsi="Times New Roman" w:cs="Times New Roman"/>
        </w:rPr>
        <w:t>* Высокий уровень, средний уровень, низкий уровень</w:t>
      </w:r>
    </w:p>
    <w:p w:rsidR="003B4812" w:rsidRPr="00FB7FDC" w:rsidRDefault="003B4812" w:rsidP="003B4812">
      <w:pPr>
        <w:spacing w:after="0"/>
        <w:rPr>
          <w:rFonts w:ascii="Times New Roman" w:hAnsi="Times New Roman" w:cs="Times New Roman"/>
        </w:rPr>
      </w:pPr>
      <w:r w:rsidRPr="00FB7FDC">
        <w:rPr>
          <w:rFonts w:ascii="Times New Roman" w:hAnsi="Times New Roman" w:cs="Times New Roman"/>
        </w:rPr>
        <w:t>**При подведении итоговой оценки выводится среднее значение результата. При этом используется следующая оценочная шкала:</w:t>
      </w:r>
    </w:p>
    <w:p w:rsidR="003B4812" w:rsidRPr="00FB7FDC" w:rsidRDefault="003B4812" w:rsidP="003B4812">
      <w:pPr>
        <w:spacing w:after="0"/>
        <w:rPr>
          <w:rFonts w:ascii="Times New Roman" w:hAnsi="Times New Roman" w:cs="Times New Roman"/>
        </w:rPr>
      </w:pPr>
      <w:r w:rsidRPr="00FB7FDC">
        <w:rPr>
          <w:rFonts w:ascii="Times New Roman" w:hAnsi="Times New Roman" w:cs="Times New Roman"/>
        </w:rPr>
        <w:t>- «3» - низкий уровень освоения компетенции;</w:t>
      </w:r>
    </w:p>
    <w:p w:rsidR="003B4812" w:rsidRPr="00FB7FDC" w:rsidRDefault="003B4812" w:rsidP="003B4812">
      <w:pPr>
        <w:spacing w:after="0"/>
        <w:rPr>
          <w:rFonts w:ascii="Times New Roman" w:hAnsi="Times New Roman" w:cs="Times New Roman"/>
        </w:rPr>
      </w:pPr>
      <w:r w:rsidRPr="00FB7FDC">
        <w:rPr>
          <w:rFonts w:ascii="Times New Roman" w:hAnsi="Times New Roman" w:cs="Times New Roman"/>
        </w:rPr>
        <w:t>- «4» - средний уровень освоения компетенции;</w:t>
      </w:r>
    </w:p>
    <w:p w:rsidR="003B4812" w:rsidRPr="00FB7FDC" w:rsidRDefault="003B4812" w:rsidP="003B4812">
      <w:pPr>
        <w:spacing w:after="0"/>
        <w:rPr>
          <w:rFonts w:ascii="Times New Roman" w:hAnsi="Times New Roman" w:cs="Times New Roman"/>
        </w:rPr>
      </w:pPr>
      <w:r w:rsidRPr="00FB7FDC">
        <w:rPr>
          <w:rFonts w:ascii="Times New Roman" w:hAnsi="Times New Roman" w:cs="Times New Roman"/>
        </w:rPr>
        <w:t>- «5» - высокий уровень освоения компетенции;</w:t>
      </w:r>
    </w:p>
    <w:p w:rsidR="003B4812" w:rsidRDefault="003B4812" w:rsidP="003B4812">
      <w:pPr>
        <w:spacing w:after="0"/>
        <w:rPr>
          <w:rFonts w:ascii="Times New Roman" w:hAnsi="Times New Roman" w:cs="Times New Roman"/>
        </w:rPr>
      </w:pPr>
    </w:p>
    <w:p w:rsidR="003B4812" w:rsidRDefault="003B4812" w:rsidP="003B4812">
      <w:pPr>
        <w:spacing w:after="0"/>
        <w:rPr>
          <w:rFonts w:ascii="Times New Roman" w:hAnsi="Times New Roman" w:cs="Times New Roman"/>
        </w:rPr>
      </w:pPr>
    </w:p>
    <w:p w:rsidR="003B4812" w:rsidRDefault="003B4812" w:rsidP="003B4812">
      <w:pPr>
        <w:spacing w:after="0"/>
        <w:rPr>
          <w:rFonts w:ascii="Times New Roman" w:hAnsi="Times New Roman" w:cs="Times New Roman"/>
        </w:rPr>
      </w:pPr>
    </w:p>
    <w:p w:rsidR="003B4812" w:rsidRDefault="003B4812" w:rsidP="003B4812">
      <w:pPr>
        <w:spacing w:after="0"/>
        <w:rPr>
          <w:rFonts w:ascii="Times New Roman" w:hAnsi="Times New Roman" w:cs="Times New Roman"/>
        </w:rPr>
      </w:pPr>
    </w:p>
    <w:p w:rsidR="003B4812" w:rsidRDefault="003B4812" w:rsidP="003B4812">
      <w:pPr>
        <w:spacing w:after="0"/>
        <w:rPr>
          <w:rFonts w:ascii="Times New Roman" w:hAnsi="Times New Roman" w:cs="Times New Roman"/>
        </w:rPr>
      </w:pPr>
    </w:p>
    <w:p w:rsidR="003B4812" w:rsidRDefault="003B4812" w:rsidP="003B4812">
      <w:pPr>
        <w:spacing w:after="0"/>
        <w:rPr>
          <w:rFonts w:ascii="Times New Roman" w:hAnsi="Times New Roman" w:cs="Times New Roman"/>
        </w:rPr>
      </w:pPr>
    </w:p>
    <w:p w:rsidR="003B4812" w:rsidRDefault="003B4812" w:rsidP="003B4812">
      <w:pPr>
        <w:spacing w:after="0"/>
        <w:rPr>
          <w:rFonts w:ascii="Times New Roman" w:hAnsi="Times New Roman" w:cs="Times New Roman"/>
        </w:rPr>
      </w:pPr>
    </w:p>
    <w:p w:rsidR="003B4812" w:rsidRDefault="003B4812" w:rsidP="003B4812">
      <w:pPr>
        <w:spacing w:after="0"/>
        <w:rPr>
          <w:rFonts w:ascii="Times New Roman" w:hAnsi="Times New Roman" w:cs="Times New Roman"/>
        </w:rPr>
      </w:pPr>
    </w:p>
    <w:p w:rsidR="003B4812" w:rsidRDefault="003B4812" w:rsidP="003B4812">
      <w:pPr>
        <w:spacing w:after="0"/>
        <w:rPr>
          <w:rFonts w:ascii="Times New Roman" w:hAnsi="Times New Roman" w:cs="Times New Roman"/>
        </w:rPr>
      </w:pPr>
    </w:p>
    <w:p w:rsidR="003B4812" w:rsidRDefault="003B4812" w:rsidP="003B4812">
      <w:pPr>
        <w:spacing w:after="0"/>
        <w:rPr>
          <w:rFonts w:ascii="Times New Roman" w:hAnsi="Times New Roman" w:cs="Times New Roman"/>
        </w:rPr>
      </w:pPr>
    </w:p>
    <w:p w:rsidR="003B4812" w:rsidRDefault="003B4812" w:rsidP="003B4812">
      <w:pPr>
        <w:spacing w:after="0"/>
        <w:rPr>
          <w:rFonts w:ascii="Times New Roman" w:hAnsi="Times New Roman" w:cs="Times New Roman"/>
        </w:rPr>
      </w:pPr>
    </w:p>
    <w:p w:rsidR="003B4812" w:rsidRDefault="003B4812" w:rsidP="003B4812">
      <w:pPr>
        <w:spacing w:after="0"/>
        <w:rPr>
          <w:rFonts w:ascii="Times New Roman" w:hAnsi="Times New Roman" w:cs="Times New Roman"/>
        </w:rPr>
      </w:pPr>
    </w:p>
    <w:p w:rsidR="003B4812" w:rsidRPr="007F1D72" w:rsidRDefault="003B4812" w:rsidP="003B4812">
      <w:pPr>
        <w:spacing w:after="0"/>
        <w:jc w:val="right"/>
        <w:rPr>
          <w:rFonts w:ascii="Times New Roman" w:hAnsi="Times New Roman" w:cs="Times New Roman"/>
          <w:sz w:val="24"/>
          <w:szCs w:val="24"/>
        </w:rPr>
      </w:pPr>
      <w:r w:rsidRPr="007F1D72">
        <w:rPr>
          <w:rFonts w:ascii="Times New Roman" w:hAnsi="Times New Roman" w:cs="Times New Roman"/>
          <w:sz w:val="24"/>
          <w:szCs w:val="24"/>
        </w:rPr>
        <w:lastRenderedPageBreak/>
        <w:t>Приложение Д</w:t>
      </w:r>
    </w:p>
    <w:p w:rsidR="003B4812" w:rsidRDefault="003B4812" w:rsidP="003B4812">
      <w:pPr>
        <w:spacing w:after="0" w:line="240" w:lineRule="auto"/>
        <w:jc w:val="center"/>
        <w:rPr>
          <w:rFonts w:ascii="Times New Roman" w:hAnsi="Times New Roman" w:cs="Times New Roman"/>
          <w:b/>
          <w:sz w:val="28"/>
          <w:szCs w:val="28"/>
        </w:rPr>
      </w:pPr>
    </w:p>
    <w:p w:rsidR="003B4812" w:rsidRPr="008B67AC" w:rsidRDefault="003B4812" w:rsidP="003B4812">
      <w:pPr>
        <w:spacing w:after="0" w:line="240" w:lineRule="auto"/>
        <w:jc w:val="center"/>
        <w:rPr>
          <w:rFonts w:ascii="Times New Roman" w:hAnsi="Times New Roman" w:cs="Times New Roman"/>
          <w:b/>
          <w:sz w:val="28"/>
          <w:szCs w:val="28"/>
        </w:rPr>
      </w:pPr>
      <w:r w:rsidRPr="008B67AC">
        <w:rPr>
          <w:rFonts w:ascii="Times New Roman" w:hAnsi="Times New Roman" w:cs="Times New Roman"/>
          <w:b/>
          <w:sz w:val="28"/>
          <w:szCs w:val="28"/>
        </w:rPr>
        <w:t xml:space="preserve">Характеристика руководителя </w:t>
      </w:r>
      <w:r>
        <w:rPr>
          <w:rFonts w:ascii="Times New Roman" w:hAnsi="Times New Roman" w:cs="Times New Roman"/>
          <w:b/>
          <w:sz w:val="28"/>
          <w:szCs w:val="28"/>
        </w:rPr>
        <w:t xml:space="preserve">учебной </w:t>
      </w:r>
      <w:r w:rsidRPr="008B67AC">
        <w:rPr>
          <w:rFonts w:ascii="Times New Roman" w:hAnsi="Times New Roman" w:cs="Times New Roman"/>
          <w:b/>
          <w:sz w:val="28"/>
          <w:szCs w:val="28"/>
        </w:rPr>
        <w:t>практики</w:t>
      </w:r>
    </w:p>
    <w:p w:rsidR="003B4812" w:rsidRDefault="003B4812" w:rsidP="003B4812">
      <w:pPr>
        <w:spacing w:after="0" w:line="240" w:lineRule="auto"/>
        <w:jc w:val="center"/>
        <w:rPr>
          <w:rFonts w:ascii="Times New Roman" w:hAnsi="Times New Roman" w:cs="Times New Roman"/>
          <w:b/>
          <w:sz w:val="28"/>
          <w:szCs w:val="28"/>
        </w:rPr>
      </w:pPr>
      <w:r w:rsidRPr="008B67AC">
        <w:rPr>
          <w:rFonts w:ascii="Times New Roman" w:hAnsi="Times New Roman" w:cs="Times New Roman"/>
          <w:b/>
          <w:sz w:val="28"/>
          <w:szCs w:val="28"/>
        </w:rPr>
        <w:t xml:space="preserve">на </w:t>
      </w:r>
      <w:proofErr w:type="gramStart"/>
      <w:r w:rsidRPr="008B67AC">
        <w:rPr>
          <w:rFonts w:ascii="Times New Roman" w:hAnsi="Times New Roman" w:cs="Times New Roman"/>
          <w:b/>
          <w:sz w:val="28"/>
          <w:szCs w:val="28"/>
        </w:rPr>
        <w:t>обучающегося</w:t>
      </w:r>
      <w:proofErr w:type="gramEnd"/>
      <w:r w:rsidRPr="008B67AC">
        <w:rPr>
          <w:rFonts w:ascii="Times New Roman" w:hAnsi="Times New Roman" w:cs="Times New Roman"/>
          <w:b/>
          <w:sz w:val="28"/>
          <w:szCs w:val="28"/>
        </w:rPr>
        <w:t xml:space="preserve"> по специальности </w:t>
      </w:r>
      <w:r w:rsidRPr="008B67AC">
        <w:rPr>
          <w:rFonts w:ascii="Times New Roman" w:eastAsia="Times New Roman" w:hAnsi="Times New Roman" w:cs="Times New Roman"/>
          <w:b/>
          <w:sz w:val="28"/>
          <w:szCs w:val="28"/>
          <w:lang w:eastAsia="ar-SA"/>
        </w:rPr>
        <w:t>38.02.01  Экономика и бухгалтерский учет  (по отраслям)</w:t>
      </w:r>
      <w:r w:rsidRPr="008B67AC">
        <w:rPr>
          <w:rFonts w:ascii="Times New Roman" w:hAnsi="Times New Roman" w:cs="Times New Roman"/>
          <w:b/>
          <w:sz w:val="28"/>
          <w:szCs w:val="28"/>
        </w:rPr>
        <w:t xml:space="preserve"> </w:t>
      </w:r>
    </w:p>
    <w:p w:rsidR="003B4812" w:rsidRDefault="003B4812" w:rsidP="003B481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квалификация: бухгалтер, специалист по налогообложению</w:t>
      </w:r>
    </w:p>
    <w:p w:rsidR="003B4812" w:rsidRPr="008B67AC" w:rsidRDefault="003B4812" w:rsidP="003B4812">
      <w:pPr>
        <w:spacing w:after="0" w:line="240" w:lineRule="auto"/>
        <w:jc w:val="center"/>
        <w:rPr>
          <w:rFonts w:ascii="Times New Roman" w:hAnsi="Times New Roman" w:cs="Times New Roman"/>
          <w:b/>
          <w:sz w:val="28"/>
          <w:szCs w:val="28"/>
        </w:rPr>
      </w:pPr>
      <w:r w:rsidRPr="008B67AC">
        <w:rPr>
          <w:rFonts w:ascii="Times New Roman" w:hAnsi="Times New Roman" w:cs="Times New Roman"/>
          <w:b/>
          <w:sz w:val="28"/>
          <w:szCs w:val="28"/>
        </w:rPr>
        <w:t>по освоению общих компетенций:</w:t>
      </w:r>
    </w:p>
    <w:p w:rsidR="003B4812" w:rsidRPr="00766620" w:rsidRDefault="003B4812" w:rsidP="003B4812">
      <w:pPr>
        <w:spacing w:after="0" w:line="240" w:lineRule="auto"/>
        <w:ind w:left="-284" w:firstLine="284"/>
        <w:jc w:val="center"/>
        <w:rPr>
          <w:rFonts w:ascii="Times New Roman" w:hAnsi="Times New Roman" w:cs="Times New Roman"/>
          <w:sz w:val="24"/>
          <w:szCs w:val="24"/>
        </w:rPr>
      </w:pPr>
    </w:p>
    <w:p w:rsidR="003B4812" w:rsidRPr="00CE4B57" w:rsidRDefault="003B4812" w:rsidP="009D7281">
      <w:pPr>
        <w:spacing w:after="0" w:line="240" w:lineRule="auto"/>
        <w:jc w:val="both"/>
        <w:rPr>
          <w:rFonts w:ascii="Times New Roman" w:hAnsi="Times New Roman" w:cs="Times New Roman"/>
          <w:sz w:val="28"/>
          <w:szCs w:val="28"/>
        </w:rPr>
      </w:pPr>
      <w:r w:rsidRPr="00CE4B57">
        <w:rPr>
          <w:rFonts w:ascii="Times New Roman" w:hAnsi="Times New Roman" w:cs="Times New Roman"/>
          <w:sz w:val="28"/>
          <w:szCs w:val="28"/>
        </w:rPr>
        <w:t xml:space="preserve">За время прохождения учебной практики  по профессиональному модулю </w:t>
      </w:r>
      <w:r w:rsidR="009D7281" w:rsidRPr="009D7281">
        <w:rPr>
          <w:rFonts w:ascii="Times New Roman" w:eastAsia="Calibri" w:hAnsi="Times New Roman" w:cs="Times New Roman"/>
          <w:sz w:val="28"/>
          <w:szCs w:val="28"/>
        </w:rPr>
        <w:t xml:space="preserve">ПМ.05  Осуществление налогового учета и налогового планирования в организации </w:t>
      </w:r>
      <w:r w:rsidRPr="00CE4B57">
        <w:rPr>
          <w:rFonts w:ascii="Times New Roman" w:hAnsi="Times New Roman" w:cs="Times New Roman"/>
          <w:sz w:val="28"/>
          <w:szCs w:val="28"/>
        </w:rPr>
        <w:t>____________________________________________________________</w:t>
      </w:r>
    </w:p>
    <w:p w:rsidR="003B4812" w:rsidRPr="00CE4B57" w:rsidRDefault="003B4812" w:rsidP="003B4812">
      <w:pPr>
        <w:spacing w:after="0" w:line="240" w:lineRule="auto"/>
        <w:jc w:val="center"/>
        <w:rPr>
          <w:rFonts w:ascii="Times New Roman" w:hAnsi="Times New Roman" w:cs="Times New Roman"/>
          <w:sz w:val="24"/>
          <w:szCs w:val="24"/>
        </w:rPr>
      </w:pPr>
      <w:r w:rsidRPr="00CE4B57">
        <w:rPr>
          <w:rFonts w:ascii="Times New Roman" w:hAnsi="Times New Roman" w:cs="Times New Roman"/>
          <w:sz w:val="24"/>
          <w:szCs w:val="24"/>
        </w:rPr>
        <w:t>(Ф.И.О. студента)</w:t>
      </w:r>
    </w:p>
    <w:p w:rsidR="003B4812" w:rsidRPr="00CE4B57" w:rsidRDefault="003B4812" w:rsidP="003B4812">
      <w:pPr>
        <w:spacing w:after="0" w:line="240" w:lineRule="auto"/>
        <w:jc w:val="center"/>
        <w:rPr>
          <w:rFonts w:ascii="Times New Roman" w:hAnsi="Times New Roman" w:cs="Times New Roman"/>
          <w:sz w:val="24"/>
          <w:szCs w:val="24"/>
        </w:rPr>
      </w:pPr>
    </w:p>
    <w:p w:rsidR="003B4812" w:rsidRPr="00144B30" w:rsidRDefault="003B4812" w:rsidP="003B4812">
      <w:pPr>
        <w:spacing w:after="0"/>
        <w:jc w:val="both"/>
        <w:rPr>
          <w:rFonts w:ascii="Times New Roman" w:hAnsi="Times New Roman" w:cs="Times New Roman"/>
          <w:sz w:val="24"/>
          <w:szCs w:val="24"/>
        </w:rPr>
      </w:pPr>
      <w:r w:rsidRPr="00144B30">
        <w:rPr>
          <w:rFonts w:ascii="Times New Roman" w:hAnsi="Times New Roman" w:cs="Times New Roman"/>
          <w:sz w:val="24"/>
          <w:szCs w:val="24"/>
        </w:rPr>
        <w:t xml:space="preserve">1. __________________________ способы решения задач профессиональной деятельности </w:t>
      </w:r>
    </w:p>
    <w:p w:rsidR="003B4812" w:rsidRPr="00144B30" w:rsidRDefault="003B4812" w:rsidP="003B4812">
      <w:pPr>
        <w:spacing w:after="0"/>
        <w:jc w:val="both"/>
        <w:rPr>
          <w:rFonts w:ascii="Times New Roman" w:hAnsi="Times New Roman" w:cs="Times New Roman"/>
          <w:sz w:val="20"/>
          <w:szCs w:val="20"/>
        </w:rPr>
      </w:pPr>
      <w:r w:rsidRPr="00144B30">
        <w:rPr>
          <w:rFonts w:ascii="Times New Roman" w:hAnsi="Times New Roman" w:cs="Times New Roman"/>
          <w:sz w:val="24"/>
          <w:szCs w:val="24"/>
        </w:rPr>
        <w:t xml:space="preserve">         </w:t>
      </w:r>
      <w:r w:rsidRPr="00144B30">
        <w:rPr>
          <w:rFonts w:ascii="Times New Roman" w:hAnsi="Times New Roman" w:cs="Times New Roman"/>
          <w:sz w:val="20"/>
          <w:szCs w:val="20"/>
        </w:rPr>
        <w:t>(Выбирает/не выбирает)</w:t>
      </w:r>
    </w:p>
    <w:p w:rsidR="003B4812" w:rsidRPr="00144B30" w:rsidRDefault="003B4812" w:rsidP="003B4812">
      <w:pPr>
        <w:spacing w:after="0"/>
        <w:jc w:val="both"/>
        <w:rPr>
          <w:rFonts w:ascii="Times New Roman" w:hAnsi="Times New Roman" w:cs="Times New Roman"/>
          <w:sz w:val="24"/>
          <w:szCs w:val="24"/>
        </w:rPr>
      </w:pPr>
      <w:r w:rsidRPr="00144B30">
        <w:rPr>
          <w:rFonts w:ascii="Times New Roman" w:hAnsi="Times New Roman" w:cs="Times New Roman"/>
          <w:sz w:val="24"/>
          <w:szCs w:val="24"/>
        </w:rPr>
        <w:t>применительно к различным контекстам.</w:t>
      </w:r>
    </w:p>
    <w:p w:rsidR="003B4812" w:rsidRPr="00144B30" w:rsidRDefault="003B4812" w:rsidP="003B4812">
      <w:pPr>
        <w:pStyle w:val="a3"/>
        <w:ind w:left="0"/>
        <w:jc w:val="both"/>
      </w:pPr>
      <w:r w:rsidRPr="00144B30">
        <w:t xml:space="preserve">2. ______________________  поиск, анализ и интерпретацию информации, необходимой для        </w:t>
      </w:r>
      <w:r w:rsidRPr="00144B30">
        <w:rPr>
          <w:sz w:val="20"/>
          <w:szCs w:val="20"/>
        </w:rPr>
        <w:t>(</w:t>
      </w:r>
      <w:proofErr w:type="gramStart"/>
      <w:r w:rsidRPr="00144B30">
        <w:rPr>
          <w:sz w:val="20"/>
          <w:szCs w:val="20"/>
        </w:rPr>
        <w:t>Осуществляет</w:t>
      </w:r>
      <w:proofErr w:type="gramEnd"/>
      <w:r w:rsidRPr="00144B30">
        <w:rPr>
          <w:sz w:val="20"/>
          <w:szCs w:val="20"/>
        </w:rPr>
        <w:t>/не осуществляет)</w:t>
      </w:r>
    </w:p>
    <w:p w:rsidR="003B4812" w:rsidRPr="00144B30" w:rsidRDefault="003B4812" w:rsidP="003B4812">
      <w:pPr>
        <w:pStyle w:val="a3"/>
        <w:ind w:left="0"/>
        <w:jc w:val="both"/>
      </w:pPr>
      <w:r w:rsidRPr="00144B30">
        <w:t>выполнения задач профессиональной деятельности.</w:t>
      </w:r>
    </w:p>
    <w:p w:rsidR="003B4812" w:rsidRPr="00144B30" w:rsidRDefault="003B4812" w:rsidP="003B4812">
      <w:pPr>
        <w:spacing w:after="0"/>
        <w:jc w:val="both"/>
        <w:rPr>
          <w:rFonts w:ascii="Times New Roman" w:hAnsi="Times New Roman" w:cs="Times New Roman"/>
          <w:sz w:val="24"/>
          <w:szCs w:val="24"/>
        </w:rPr>
      </w:pPr>
      <w:r w:rsidRPr="00144B30">
        <w:rPr>
          <w:rFonts w:ascii="Times New Roman" w:hAnsi="Times New Roman" w:cs="Times New Roman"/>
          <w:sz w:val="24"/>
          <w:szCs w:val="24"/>
        </w:rPr>
        <w:t xml:space="preserve"> 3. ______________________ собственное профессиональное и личностное развитие.</w:t>
      </w:r>
    </w:p>
    <w:p w:rsidR="003B4812" w:rsidRPr="00144B30" w:rsidRDefault="003B4812" w:rsidP="003B4812">
      <w:pPr>
        <w:spacing w:after="0"/>
        <w:jc w:val="both"/>
        <w:rPr>
          <w:rFonts w:ascii="Times New Roman" w:hAnsi="Times New Roman" w:cs="Times New Roman"/>
          <w:sz w:val="20"/>
          <w:szCs w:val="20"/>
        </w:rPr>
      </w:pPr>
      <w:r w:rsidRPr="00144B30">
        <w:rPr>
          <w:rFonts w:ascii="Times New Roman" w:hAnsi="Times New Roman" w:cs="Times New Roman"/>
          <w:sz w:val="20"/>
          <w:szCs w:val="20"/>
        </w:rPr>
        <w:t xml:space="preserve">(Планирует и реализовывает) </w:t>
      </w:r>
    </w:p>
    <w:p w:rsidR="003B4812" w:rsidRPr="00144B30" w:rsidRDefault="003B4812" w:rsidP="003B4812">
      <w:pPr>
        <w:pStyle w:val="a3"/>
        <w:ind w:left="0"/>
        <w:jc w:val="both"/>
      </w:pPr>
      <w:r w:rsidRPr="00144B30">
        <w:t xml:space="preserve">4. ______________________ в коллективе и в команде, эффективно взаимодействует с                 </w:t>
      </w:r>
      <w:r w:rsidR="00144B30">
        <w:t xml:space="preserve">          </w:t>
      </w:r>
      <w:r w:rsidRPr="00144B30">
        <w:rPr>
          <w:sz w:val="20"/>
          <w:szCs w:val="20"/>
        </w:rPr>
        <w:t>(</w:t>
      </w:r>
      <w:proofErr w:type="gramStart"/>
      <w:r w:rsidRPr="00144B30">
        <w:rPr>
          <w:sz w:val="20"/>
          <w:szCs w:val="20"/>
        </w:rPr>
        <w:t>Работает</w:t>
      </w:r>
      <w:proofErr w:type="gramEnd"/>
      <w:r w:rsidRPr="00144B30">
        <w:rPr>
          <w:sz w:val="20"/>
          <w:szCs w:val="20"/>
        </w:rPr>
        <w:t>/не работает)</w:t>
      </w:r>
    </w:p>
    <w:p w:rsidR="003B4812" w:rsidRPr="00144B30" w:rsidRDefault="003B4812" w:rsidP="003B4812">
      <w:pPr>
        <w:pStyle w:val="a3"/>
        <w:ind w:left="0"/>
        <w:jc w:val="both"/>
      </w:pPr>
      <w:r w:rsidRPr="00144B30">
        <w:t>коллегами,  руководством, клиентами.</w:t>
      </w:r>
    </w:p>
    <w:p w:rsidR="003B4812" w:rsidRPr="00144B30" w:rsidRDefault="003B4812" w:rsidP="003B4812">
      <w:pPr>
        <w:pStyle w:val="a3"/>
        <w:ind w:left="0"/>
        <w:jc w:val="both"/>
      </w:pPr>
      <w:r w:rsidRPr="00144B30">
        <w:t xml:space="preserve">5. _____________________ устную и письменную коммуникацию на государственном языке </w:t>
      </w:r>
      <w:r w:rsidRPr="00144B30">
        <w:rPr>
          <w:sz w:val="20"/>
          <w:szCs w:val="20"/>
        </w:rPr>
        <w:t>(Осуществляет/ не осуществляет)</w:t>
      </w:r>
    </w:p>
    <w:p w:rsidR="003B4812" w:rsidRPr="00144B30" w:rsidRDefault="003B4812" w:rsidP="003B4812">
      <w:pPr>
        <w:spacing w:after="0" w:line="240" w:lineRule="auto"/>
        <w:jc w:val="both"/>
        <w:rPr>
          <w:rFonts w:ascii="Times New Roman" w:hAnsi="Times New Roman" w:cs="Times New Roman"/>
          <w:sz w:val="24"/>
          <w:szCs w:val="24"/>
        </w:rPr>
      </w:pPr>
      <w:r w:rsidRPr="00144B30">
        <w:rPr>
          <w:rFonts w:ascii="Times New Roman" w:hAnsi="Times New Roman" w:cs="Times New Roman"/>
          <w:sz w:val="24"/>
          <w:szCs w:val="24"/>
        </w:rPr>
        <w:t>Российской Федерации с учетом особенностей  социального и культурного  контекста.</w:t>
      </w:r>
    </w:p>
    <w:p w:rsidR="003B4812" w:rsidRPr="00144B30" w:rsidRDefault="003B4812" w:rsidP="003B4812">
      <w:pPr>
        <w:spacing w:after="0" w:line="240" w:lineRule="auto"/>
        <w:jc w:val="both"/>
        <w:rPr>
          <w:rFonts w:ascii="Times New Roman" w:hAnsi="Times New Roman" w:cs="Times New Roman"/>
          <w:sz w:val="24"/>
          <w:szCs w:val="24"/>
        </w:rPr>
      </w:pPr>
      <w:r w:rsidRPr="00144B30">
        <w:rPr>
          <w:rFonts w:ascii="Times New Roman" w:hAnsi="Times New Roman" w:cs="Times New Roman"/>
          <w:sz w:val="24"/>
          <w:szCs w:val="24"/>
        </w:rPr>
        <w:t xml:space="preserve">6. ______________________     гражданско-патриотическую позицию, демонстрирует </w:t>
      </w:r>
    </w:p>
    <w:p w:rsidR="003B4812" w:rsidRPr="00144B30" w:rsidRDefault="003B4812" w:rsidP="003B4812">
      <w:pPr>
        <w:spacing w:after="0" w:line="240" w:lineRule="auto"/>
        <w:jc w:val="both"/>
        <w:rPr>
          <w:rFonts w:ascii="Times New Roman" w:hAnsi="Times New Roman" w:cs="Times New Roman"/>
          <w:sz w:val="20"/>
          <w:szCs w:val="20"/>
        </w:rPr>
      </w:pPr>
      <w:r w:rsidRPr="00144B30">
        <w:rPr>
          <w:rFonts w:ascii="Times New Roman" w:hAnsi="Times New Roman" w:cs="Times New Roman"/>
          <w:sz w:val="20"/>
          <w:szCs w:val="20"/>
        </w:rPr>
        <w:t>(Проявляет/ не проявляет)</w:t>
      </w:r>
    </w:p>
    <w:p w:rsidR="003B4812" w:rsidRPr="00144B30" w:rsidRDefault="003B4812" w:rsidP="003B4812">
      <w:pPr>
        <w:spacing w:after="0" w:line="240" w:lineRule="auto"/>
        <w:jc w:val="both"/>
        <w:rPr>
          <w:rFonts w:ascii="Times New Roman" w:hAnsi="Times New Roman" w:cs="Times New Roman"/>
          <w:sz w:val="24"/>
          <w:szCs w:val="24"/>
        </w:rPr>
      </w:pPr>
      <w:r w:rsidRPr="00144B30">
        <w:rPr>
          <w:rFonts w:ascii="Times New Roman" w:hAnsi="Times New Roman" w:cs="Times New Roman"/>
          <w:sz w:val="24"/>
          <w:szCs w:val="24"/>
        </w:rPr>
        <w:t>осознанное  поведение  на основе традиционных общечеловеческих ценностей,</w:t>
      </w:r>
      <w:r w:rsidRPr="00144B30">
        <w:t xml:space="preserve"> </w:t>
      </w:r>
      <w:r w:rsidRPr="00144B30">
        <w:rPr>
          <w:rFonts w:ascii="Times New Roman" w:hAnsi="Times New Roman" w:cs="Times New Roman"/>
          <w:sz w:val="24"/>
          <w:szCs w:val="24"/>
        </w:rPr>
        <w:t>применяет стандарты антикоррупционного поведения.</w:t>
      </w:r>
    </w:p>
    <w:p w:rsidR="003B4812" w:rsidRPr="00144B30" w:rsidRDefault="003B4812" w:rsidP="003B4812">
      <w:pPr>
        <w:spacing w:after="0" w:line="240" w:lineRule="auto"/>
        <w:jc w:val="both"/>
        <w:rPr>
          <w:rFonts w:ascii="Times New Roman" w:hAnsi="Times New Roman" w:cs="Times New Roman"/>
          <w:sz w:val="24"/>
          <w:szCs w:val="24"/>
        </w:rPr>
      </w:pPr>
      <w:r w:rsidRPr="00144B30">
        <w:rPr>
          <w:rFonts w:ascii="Times New Roman" w:hAnsi="Times New Roman" w:cs="Times New Roman"/>
          <w:sz w:val="24"/>
          <w:szCs w:val="24"/>
        </w:rPr>
        <w:t>7. ________________________ информационные технологии в профессиональной деятельности.</w:t>
      </w:r>
    </w:p>
    <w:p w:rsidR="003B4812" w:rsidRPr="00144B30" w:rsidRDefault="003B4812" w:rsidP="003B4812">
      <w:pPr>
        <w:spacing w:after="0" w:line="240" w:lineRule="auto"/>
        <w:jc w:val="both"/>
        <w:rPr>
          <w:rFonts w:ascii="Times New Roman" w:hAnsi="Times New Roman" w:cs="Times New Roman"/>
          <w:sz w:val="20"/>
          <w:szCs w:val="20"/>
        </w:rPr>
      </w:pPr>
      <w:r w:rsidRPr="00144B30">
        <w:rPr>
          <w:rFonts w:ascii="Times New Roman" w:hAnsi="Times New Roman" w:cs="Times New Roman"/>
          <w:sz w:val="24"/>
          <w:szCs w:val="24"/>
        </w:rPr>
        <w:t xml:space="preserve"> </w:t>
      </w:r>
      <w:r w:rsidRPr="00144B30">
        <w:rPr>
          <w:rFonts w:ascii="Times New Roman" w:hAnsi="Times New Roman" w:cs="Times New Roman"/>
          <w:sz w:val="20"/>
          <w:szCs w:val="20"/>
        </w:rPr>
        <w:t>(Использует/не использует)</w:t>
      </w:r>
    </w:p>
    <w:p w:rsidR="003B4812" w:rsidRPr="00144B30" w:rsidRDefault="003B4812" w:rsidP="003B4812">
      <w:pPr>
        <w:spacing w:after="0"/>
        <w:jc w:val="both"/>
        <w:rPr>
          <w:rFonts w:ascii="Times New Roman" w:hAnsi="Times New Roman" w:cs="Times New Roman"/>
          <w:sz w:val="24"/>
          <w:szCs w:val="24"/>
        </w:rPr>
      </w:pPr>
      <w:r w:rsidRPr="00144B30">
        <w:rPr>
          <w:rFonts w:ascii="Times New Roman" w:hAnsi="Times New Roman" w:cs="Times New Roman"/>
          <w:sz w:val="24"/>
          <w:szCs w:val="24"/>
        </w:rPr>
        <w:t xml:space="preserve">8. _____________________ профессиональной документацией государственном и             </w:t>
      </w:r>
    </w:p>
    <w:p w:rsidR="003B4812" w:rsidRPr="00144B30" w:rsidRDefault="003B4812" w:rsidP="003B4812">
      <w:pPr>
        <w:pStyle w:val="a3"/>
        <w:ind w:left="0"/>
        <w:jc w:val="both"/>
        <w:rPr>
          <w:sz w:val="20"/>
          <w:szCs w:val="20"/>
        </w:rPr>
      </w:pPr>
      <w:r w:rsidRPr="00144B30">
        <w:t xml:space="preserve"> </w:t>
      </w:r>
      <w:r w:rsidRPr="00144B30">
        <w:rPr>
          <w:sz w:val="20"/>
          <w:szCs w:val="20"/>
        </w:rPr>
        <w:t xml:space="preserve">(Пользуется/не пользуется) </w:t>
      </w:r>
    </w:p>
    <w:p w:rsidR="003B4812" w:rsidRPr="00144B30" w:rsidRDefault="003B4812" w:rsidP="003B4812">
      <w:pPr>
        <w:pStyle w:val="a3"/>
        <w:ind w:left="0"/>
        <w:jc w:val="both"/>
      </w:pPr>
      <w:proofErr w:type="gramStart"/>
      <w:r w:rsidRPr="00144B30">
        <w:t>иностранном</w:t>
      </w:r>
      <w:proofErr w:type="gramEnd"/>
      <w:r w:rsidRPr="00144B30">
        <w:t xml:space="preserve"> языках.</w:t>
      </w:r>
    </w:p>
    <w:p w:rsidR="003B4812" w:rsidRPr="00144B30" w:rsidRDefault="003B4812" w:rsidP="003B4812">
      <w:pPr>
        <w:pStyle w:val="a3"/>
        <w:ind w:left="0"/>
        <w:jc w:val="both"/>
      </w:pPr>
      <w:r w:rsidRPr="00144B30">
        <w:t>9. ____________________ знания по финансовой грамотности,    планирует</w:t>
      </w:r>
    </w:p>
    <w:p w:rsidR="003B4812" w:rsidRPr="00144B30" w:rsidRDefault="003B4812" w:rsidP="003B4812">
      <w:pPr>
        <w:pStyle w:val="a3"/>
        <w:ind w:left="0"/>
        <w:jc w:val="both"/>
        <w:rPr>
          <w:sz w:val="20"/>
          <w:szCs w:val="20"/>
        </w:rPr>
      </w:pPr>
      <w:r w:rsidRPr="00144B30">
        <w:rPr>
          <w:sz w:val="20"/>
          <w:szCs w:val="20"/>
        </w:rPr>
        <w:t>(Использует/не использует)</w:t>
      </w:r>
    </w:p>
    <w:p w:rsidR="003B4812" w:rsidRPr="00144B30" w:rsidRDefault="003B4812" w:rsidP="003B4812">
      <w:pPr>
        <w:pStyle w:val="a3"/>
        <w:ind w:left="0"/>
        <w:jc w:val="both"/>
      </w:pPr>
      <w:r w:rsidRPr="00144B30">
        <w:t>предпринимательскую деятельность в профессиональной сфере.</w:t>
      </w:r>
    </w:p>
    <w:p w:rsidR="003B4812" w:rsidRPr="00144B30" w:rsidRDefault="003B4812" w:rsidP="003B4812">
      <w:pPr>
        <w:spacing w:after="0" w:line="240" w:lineRule="auto"/>
        <w:jc w:val="both"/>
        <w:rPr>
          <w:rFonts w:ascii="Times New Roman" w:hAnsi="Times New Roman" w:cs="Times New Roman"/>
          <w:sz w:val="28"/>
          <w:szCs w:val="28"/>
        </w:rPr>
      </w:pPr>
    </w:p>
    <w:p w:rsidR="003B4812" w:rsidRPr="00144B30" w:rsidRDefault="003B4812" w:rsidP="003B4812">
      <w:pPr>
        <w:spacing w:after="0" w:line="240" w:lineRule="auto"/>
        <w:jc w:val="both"/>
        <w:rPr>
          <w:rFonts w:ascii="Times New Roman" w:hAnsi="Times New Roman" w:cs="Times New Roman"/>
          <w:sz w:val="28"/>
          <w:szCs w:val="28"/>
        </w:rPr>
      </w:pPr>
      <w:r w:rsidRPr="00144B30">
        <w:rPr>
          <w:rFonts w:ascii="Times New Roman" w:hAnsi="Times New Roman" w:cs="Times New Roman"/>
          <w:sz w:val="28"/>
          <w:szCs w:val="28"/>
        </w:rPr>
        <w:t xml:space="preserve">Руководитель учебной </w:t>
      </w:r>
    </w:p>
    <w:p w:rsidR="003B4812" w:rsidRPr="0066429B" w:rsidRDefault="00144B30" w:rsidP="003B48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3B4812" w:rsidRPr="0045739E">
        <w:rPr>
          <w:rFonts w:ascii="Times New Roman" w:hAnsi="Times New Roman" w:cs="Times New Roman"/>
          <w:sz w:val="28"/>
          <w:szCs w:val="28"/>
        </w:rPr>
        <w:t>рактики</w:t>
      </w:r>
      <w:r>
        <w:rPr>
          <w:rFonts w:ascii="Times New Roman" w:hAnsi="Times New Roman" w:cs="Times New Roman"/>
          <w:sz w:val="28"/>
          <w:szCs w:val="28"/>
        </w:rPr>
        <w:t xml:space="preserve"> </w:t>
      </w:r>
      <w:r w:rsidR="003B4812" w:rsidRPr="0066429B">
        <w:rPr>
          <w:rFonts w:ascii="Times New Roman" w:hAnsi="Times New Roman" w:cs="Times New Roman"/>
          <w:sz w:val="28"/>
          <w:szCs w:val="28"/>
        </w:rPr>
        <w:t>____________      __________________________</w:t>
      </w:r>
    </w:p>
    <w:p w:rsidR="003B4812" w:rsidRPr="00385D96" w:rsidRDefault="003B4812" w:rsidP="003B48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669A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4669AF">
        <w:rPr>
          <w:rFonts w:ascii="Times New Roman" w:hAnsi="Times New Roman" w:cs="Times New Roman"/>
          <w:sz w:val="24"/>
          <w:szCs w:val="24"/>
        </w:rPr>
        <w:t>расшифровка подписи</w:t>
      </w:r>
    </w:p>
    <w:p w:rsidR="003B4812" w:rsidRDefault="003B4812" w:rsidP="003B4812">
      <w:pPr>
        <w:spacing w:after="0" w:line="240" w:lineRule="auto"/>
        <w:jc w:val="both"/>
        <w:rPr>
          <w:rFonts w:ascii="Times New Roman" w:hAnsi="Times New Roman" w:cs="Times New Roman"/>
          <w:sz w:val="28"/>
          <w:szCs w:val="28"/>
        </w:rPr>
      </w:pPr>
    </w:p>
    <w:p w:rsidR="003B4812" w:rsidRDefault="003B4812" w:rsidP="003B4812">
      <w:pPr>
        <w:spacing w:after="0" w:line="240" w:lineRule="auto"/>
        <w:jc w:val="both"/>
        <w:rPr>
          <w:rFonts w:ascii="Times New Roman" w:hAnsi="Times New Roman" w:cs="Times New Roman"/>
          <w:sz w:val="28"/>
          <w:szCs w:val="28"/>
        </w:rPr>
      </w:pPr>
    </w:p>
    <w:p w:rsidR="003B4812" w:rsidRPr="0066429B" w:rsidRDefault="003B4812" w:rsidP="003B48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 </w:t>
      </w:r>
      <w:r w:rsidR="00A47F12">
        <w:rPr>
          <w:rFonts w:ascii="Times New Roman" w:hAnsi="Times New Roman" w:cs="Times New Roman"/>
          <w:sz w:val="28"/>
          <w:szCs w:val="28"/>
        </w:rPr>
        <w:t>_____________</w:t>
      </w:r>
      <w:r>
        <w:rPr>
          <w:rFonts w:ascii="Times New Roman" w:hAnsi="Times New Roman" w:cs="Times New Roman"/>
          <w:sz w:val="28"/>
          <w:szCs w:val="28"/>
        </w:rPr>
        <w:t xml:space="preserve">  20</w:t>
      </w:r>
      <w:r w:rsidRPr="0066429B">
        <w:rPr>
          <w:rFonts w:ascii="Times New Roman" w:hAnsi="Times New Roman" w:cs="Times New Roman"/>
          <w:sz w:val="28"/>
          <w:szCs w:val="28"/>
        </w:rPr>
        <w:t>___ г.</w:t>
      </w:r>
    </w:p>
    <w:p w:rsidR="003B4812" w:rsidRDefault="003B4812" w:rsidP="003B4812">
      <w:pPr>
        <w:spacing w:after="0" w:line="240" w:lineRule="auto"/>
        <w:jc w:val="center"/>
        <w:rPr>
          <w:rFonts w:ascii="Times New Roman" w:hAnsi="Times New Roman" w:cs="Times New Roman"/>
          <w:b/>
          <w:sz w:val="28"/>
          <w:szCs w:val="28"/>
        </w:rPr>
      </w:pPr>
    </w:p>
    <w:p w:rsidR="00144B30" w:rsidRDefault="00144B30" w:rsidP="009D7281">
      <w:pPr>
        <w:spacing w:after="0" w:line="240" w:lineRule="auto"/>
        <w:ind w:left="-567" w:firstLine="567"/>
        <w:jc w:val="center"/>
        <w:rPr>
          <w:rFonts w:ascii="Times New Roman" w:hAnsi="Times New Roman" w:cs="Times New Roman"/>
          <w:b/>
          <w:sz w:val="28"/>
          <w:szCs w:val="28"/>
        </w:rPr>
      </w:pPr>
    </w:p>
    <w:p w:rsidR="009D7281" w:rsidRPr="00381C30" w:rsidRDefault="009D7281" w:rsidP="009D7281">
      <w:pPr>
        <w:spacing w:after="0" w:line="240" w:lineRule="auto"/>
        <w:ind w:left="-567" w:firstLine="567"/>
        <w:jc w:val="center"/>
        <w:rPr>
          <w:rFonts w:ascii="Times New Roman" w:hAnsi="Times New Roman" w:cs="Times New Roman"/>
          <w:b/>
          <w:sz w:val="28"/>
          <w:szCs w:val="28"/>
        </w:rPr>
      </w:pPr>
      <w:r w:rsidRPr="00381C30">
        <w:rPr>
          <w:rFonts w:ascii="Times New Roman" w:hAnsi="Times New Roman" w:cs="Times New Roman"/>
          <w:b/>
          <w:sz w:val="28"/>
          <w:szCs w:val="28"/>
        </w:rPr>
        <w:lastRenderedPageBreak/>
        <w:t>Характеристика</w:t>
      </w:r>
    </w:p>
    <w:p w:rsidR="009D7281" w:rsidRPr="008B67AC" w:rsidRDefault="009D7281" w:rsidP="009D7281">
      <w:pPr>
        <w:spacing w:after="0" w:line="240" w:lineRule="auto"/>
        <w:ind w:left="-567" w:firstLine="567"/>
        <w:jc w:val="center"/>
        <w:rPr>
          <w:rFonts w:ascii="Times New Roman" w:hAnsi="Times New Roman" w:cs="Times New Roman"/>
          <w:sz w:val="28"/>
          <w:szCs w:val="28"/>
        </w:rPr>
      </w:pPr>
      <w:proofErr w:type="gramStart"/>
      <w:r w:rsidRPr="00381C30">
        <w:rPr>
          <w:rFonts w:ascii="Times New Roman" w:hAnsi="Times New Roman" w:cs="Times New Roman"/>
          <w:b/>
          <w:sz w:val="28"/>
          <w:szCs w:val="28"/>
        </w:rPr>
        <w:t>на обучающегося по освоению профессиональных компетенций в период прохождения учебной практики</w:t>
      </w:r>
      <w:proofErr w:type="gramEnd"/>
    </w:p>
    <w:p w:rsidR="009D7281" w:rsidRDefault="009D7281" w:rsidP="002003FD">
      <w:pPr>
        <w:spacing w:after="0" w:line="240" w:lineRule="auto"/>
        <w:ind w:firstLine="567"/>
        <w:jc w:val="both"/>
        <w:rPr>
          <w:rFonts w:ascii="Times New Roman" w:hAnsi="Times New Roman"/>
          <w:sz w:val="28"/>
          <w:szCs w:val="28"/>
        </w:rPr>
      </w:pPr>
    </w:p>
    <w:p w:rsidR="002003FD" w:rsidRPr="009D7281" w:rsidRDefault="00687AB1" w:rsidP="002003FD">
      <w:pPr>
        <w:spacing w:after="0" w:line="240" w:lineRule="auto"/>
        <w:ind w:firstLine="567"/>
        <w:jc w:val="both"/>
        <w:rPr>
          <w:rFonts w:ascii="Times New Roman" w:hAnsi="Times New Roman"/>
          <w:sz w:val="28"/>
          <w:szCs w:val="28"/>
        </w:rPr>
      </w:pPr>
      <w:r w:rsidRPr="009D7281">
        <w:rPr>
          <w:rFonts w:ascii="Times New Roman" w:hAnsi="Times New Roman"/>
          <w:sz w:val="28"/>
          <w:szCs w:val="28"/>
        </w:rPr>
        <w:t xml:space="preserve">За время прохождения </w:t>
      </w:r>
      <w:r w:rsidR="009D7281" w:rsidRPr="009D7281">
        <w:rPr>
          <w:rFonts w:ascii="Times New Roman" w:hAnsi="Times New Roman"/>
          <w:sz w:val="28"/>
          <w:szCs w:val="28"/>
        </w:rPr>
        <w:t>учебной</w:t>
      </w:r>
      <w:r w:rsidRPr="009D7281">
        <w:rPr>
          <w:rFonts w:ascii="Times New Roman" w:hAnsi="Times New Roman"/>
          <w:sz w:val="28"/>
          <w:szCs w:val="28"/>
        </w:rPr>
        <w:t xml:space="preserve"> практики по профессиональному модулю </w:t>
      </w:r>
      <w:r w:rsidRPr="009D7281">
        <w:rPr>
          <w:rFonts w:ascii="Times New Roman" w:eastAsia="Calibri" w:hAnsi="Times New Roman" w:cs="Times New Roman"/>
          <w:sz w:val="28"/>
          <w:szCs w:val="28"/>
        </w:rPr>
        <w:t xml:space="preserve">ПМ.05 Осуществление налогового учета и налогового планирования в организации </w:t>
      </w:r>
      <w:r w:rsidRPr="009D7281">
        <w:rPr>
          <w:rFonts w:ascii="Times New Roman" w:hAnsi="Times New Roman"/>
          <w:sz w:val="28"/>
          <w:szCs w:val="28"/>
        </w:rPr>
        <w:t>обучающийся</w:t>
      </w:r>
    </w:p>
    <w:p w:rsidR="00687AB1" w:rsidRPr="009D7281" w:rsidRDefault="00687AB1" w:rsidP="00687AB1">
      <w:pPr>
        <w:spacing w:after="0" w:line="240" w:lineRule="auto"/>
        <w:jc w:val="both"/>
        <w:rPr>
          <w:rFonts w:ascii="Times New Roman" w:hAnsi="Times New Roman"/>
          <w:sz w:val="28"/>
          <w:szCs w:val="28"/>
        </w:rPr>
      </w:pPr>
      <w:r w:rsidRPr="009D7281">
        <w:rPr>
          <w:rFonts w:ascii="Times New Roman" w:hAnsi="Times New Roman"/>
          <w:sz w:val="28"/>
          <w:szCs w:val="28"/>
        </w:rPr>
        <w:t>____________________________</w:t>
      </w:r>
      <w:r w:rsidR="002003FD" w:rsidRPr="009D7281">
        <w:rPr>
          <w:rFonts w:ascii="Times New Roman" w:hAnsi="Times New Roman"/>
          <w:sz w:val="28"/>
          <w:szCs w:val="28"/>
        </w:rPr>
        <w:t>________________________________________</w:t>
      </w:r>
    </w:p>
    <w:p w:rsidR="00687AB1" w:rsidRPr="009D7281" w:rsidRDefault="00687AB1" w:rsidP="00687AB1">
      <w:pPr>
        <w:spacing w:after="0" w:line="240" w:lineRule="auto"/>
        <w:jc w:val="center"/>
        <w:rPr>
          <w:rFonts w:ascii="Times New Roman" w:hAnsi="Times New Roman" w:cs="Times New Roman"/>
          <w:sz w:val="24"/>
          <w:szCs w:val="24"/>
        </w:rPr>
      </w:pPr>
      <w:r w:rsidRPr="009D7281">
        <w:rPr>
          <w:rFonts w:ascii="Times New Roman" w:hAnsi="Times New Roman" w:cs="Times New Roman"/>
          <w:sz w:val="24"/>
          <w:szCs w:val="24"/>
        </w:rPr>
        <w:t>(Ф.И.О. студента)</w:t>
      </w:r>
    </w:p>
    <w:p w:rsidR="00687AB1" w:rsidRPr="009D7281" w:rsidRDefault="00687AB1" w:rsidP="009D7281">
      <w:pPr>
        <w:spacing w:after="0" w:line="240" w:lineRule="auto"/>
        <w:ind w:firstLine="567"/>
        <w:jc w:val="both"/>
        <w:rPr>
          <w:rFonts w:ascii="Times New Roman" w:hAnsi="Times New Roman" w:cs="Times New Roman"/>
          <w:sz w:val="28"/>
          <w:szCs w:val="28"/>
        </w:rPr>
      </w:pPr>
      <w:r w:rsidRPr="009D7281">
        <w:rPr>
          <w:rFonts w:ascii="Times New Roman" w:hAnsi="Times New Roman" w:cs="Times New Roman"/>
          <w:sz w:val="28"/>
          <w:szCs w:val="28"/>
        </w:rPr>
        <w:t>При освоении профессиональных компетенций (Описание овладения ПК в соответствии с тем уровнем, который указан в АЛ)</w:t>
      </w:r>
    </w:p>
    <w:p w:rsidR="00687AB1" w:rsidRPr="009D7281" w:rsidRDefault="00687AB1" w:rsidP="009D7281">
      <w:pPr>
        <w:spacing w:after="0" w:line="240" w:lineRule="auto"/>
        <w:ind w:firstLine="567"/>
        <w:jc w:val="both"/>
        <w:rPr>
          <w:rFonts w:ascii="Times New Roman" w:hAnsi="Times New Roman" w:cs="Times New Roman"/>
          <w:sz w:val="28"/>
          <w:szCs w:val="28"/>
        </w:rPr>
      </w:pPr>
      <w:r w:rsidRPr="009D7281">
        <w:rPr>
          <w:rFonts w:ascii="Times New Roman" w:hAnsi="Times New Roman" w:cs="Times New Roman"/>
          <w:sz w:val="28"/>
          <w:szCs w:val="28"/>
        </w:rPr>
        <w:t xml:space="preserve">ПК 5.1. </w:t>
      </w:r>
      <w:r w:rsidRPr="009D7281">
        <w:rPr>
          <w:rFonts w:ascii="Times New Roman" w:hAnsi="Times New Roman" w:cs="Times New Roman"/>
          <w:sz w:val="28"/>
          <w:szCs w:val="28"/>
          <w:shd w:val="clear" w:color="auto" w:fill="FFFFFF"/>
        </w:rPr>
        <w:t>Организовывать налоговый учет</w:t>
      </w:r>
    </w:p>
    <w:p w:rsidR="00687AB1" w:rsidRPr="009D7281" w:rsidRDefault="00687AB1" w:rsidP="009D7281">
      <w:pPr>
        <w:spacing w:after="0" w:line="240" w:lineRule="auto"/>
        <w:rPr>
          <w:rFonts w:ascii="Times New Roman" w:hAnsi="Times New Roman" w:cs="Times New Roman"/>
          <w:sz w:val="20"/>
          <w:szCs w:val="20"/>
          <w:u w:val="single"/>
        </w:rPr>
      </w:pPr>
      <w:r w:rsidRPr="009D7281">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7AB1" w:rsidRPr="009D7281" w:rsidRDefault="00687AB1" w:rsidP="009D7281">
      <w:pPr>
        <w:spacing w:after="0" w:line="240" w:lineRule="auto"/>
        <w:ind w:firstLine="567"/>
        <w:jc w:val="both"/>
        <w:rPr>
          <w:rFonts w:ascii="Times New Roman" w:hAnsi="Times New Roman" w:cs="Times New Roman"/>
          <w:sz w:val="28"/>
          <w:szCs w:val="28"/>
          <w:shd w:val="clear" w:color="auto" w:fill="FFFFFF"/>
        </w:rPr>
      </w:pPr>
      <w:r w:rsidRPr="009D7281">
        <w:rPr>
          <w:rFonts w:ascii="Times New Roman" w:hAnsi="Times New Roman" w:cs="Times New Roman"/>
          <w:sz w:val="28"/>
          <w:szCs w:val="28"/>
        </w:rPr>
        <w:t xml:space="preserve">ПК 5.2. </w:t>
      </w:r>
      <w:r w:rsidRPr="009D7281">
        <w:rPr>
          <w:rFonts w:ascii="Times New Roman" w:hAnsi="Times New Roman" w:cs="Times New Roman"/>
          <w:sz w:val="28"/>
          <w:szCs w:val="28"/>
          <w:shd w:val="clear" w:color="auto" w:fill="FFFFFF"/>
        </w:rPr>
        <w:t>Разрабатывать и заполнять первичные учетные докуме</w:t>
      </w:r>
      <w:r w:rsidR="00DC5E71">
        <w:rPr>
          <w:rFonts w:ascii="Times New Roman" w:hAnsi="Times New Roman" w:cs="Times New Roman"/>
          <w:sz w:val="28"/>
          <w:szCs w:val="28"/>
          <w:shd w:val="clear" w:color="auto" w:fill="FFFFFF"/>
        </w:rPr>
        <w:t>нты и регистры налогового учета</w:t>
      </w:r>
    </w:p>
    <w:p w:rsidR="00687AB1" w:rsidRPr="009D7281" w:rsidRDefault="00687AB1" w:rsidP="009D7281">
      <w:pPr>
        <w:spacing w:after="0"/>
        <w:rPr>
          <w:rFonts w:ascii="Times New Roman" w:hAnsi="Times New Roman" w:cs="Times New Roman"/>
          <w:sz w:val="20"/>
          <w:szCs w:val="20"/>
          <w:u w:val="single"/>
        </w:rPr>
      </w:pPr>
      <w:r w:rsidRPr="009D7281">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7AB1" w:rsidRPr="009D7281" w:rsidRDefault="00687AB1" w:rsidP="009D7281">
      <w:pPr>
        <w:spacing w:after="0" w:line="240" w:lineRule="auto"/>
        <w:ind w:firstLine="567"/>
        <w:jc w:val="both"/>
        <w:rPr>
          <w:rFonts w:ascii="Times New Roman" w:hAnsi="Times New Roman" w:cs="Times New Roman"/>
          <w:sz w:val="28"/>
          <w:szCs w:val="28"/>
          <w:shd w:val="clear" w:color="auto" w:fill="FFFFFF"/>
        </w:rPr>
      </w:pPr>
      <w:r w:rsidRPr="009D7281">
        <w:rPr>
          <w:rFonts w:ascii="Times New Roman" w:hAnsi="Times New Roman" w:cs="Times New Roman"/>
          <w:sz w:val="28"/>
          <w:szCs w:val="28"/>
        </w:rPr>
        <w:t xml:space="preserve">ПК 5.3. </w:t>
      </w:r>
      <w:r w:rsidRPr="009D7281">
        <w:rPr>
          <w:rFonts w:ascii="Times New Roman" w:hAnsi="Times New Roman" w:cs="Times New Roman"/>
          <w:sz w:val="28"/>
          <w:szCs w:val="28"/>
          <w:shd w:val="clear" w:color="auto" w:fill="FFFFFF"/>
        </w:rPr>
        <w:t xml:space="preserve">Проводить определение налоговой базы для расчета налогов и </w:t>
      </w:r>
      <w:r w:rsidR="00DC5E71">
        <w:rPr>
          <w:rFonts w:ascii="Times New Roman" w:hAnsi="Times New Roman" w:cs="Times New Roman"/>
          <w:sz w:val="28"/>
          <w:szCs w:val="28"/>
          <w:shd w:val="clear" w:color="auto" w:fill="FFFFFF"/>
        </w:rPr>
        <w:t>сборов, обязательных для уплаты</w:t>
      </w:r>
    </w:p>
    <w:p w:rsidR="00687AB1" w:rsidRPr="009D7281" w:rsidRDefault="00687AB1" w:rsidP="009D7281">
      <w:pPr>
        <w:spacing w:after="0"/>
        <w:rPr>
          <w:rFonts w:ascii="Times New Roman" w:hAnsi="Times New Roman" w:cs="Times New Roman"/>
          <w:sz w:val="20"/>
          <w:szCs w:val="20"/>
          <w:u w:val="single"/>
        </w:rPr>
      </w:pPr>
      <w:r w:rsidRPr="009D7281">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7AB1" w:rsidRPr="009D7281" w:rsidRDefault="00687AB1" w:rsidP="009D7281">
      <w:pPr>
        <w:spacing w:after="0" w:line="240" w:lineRule="auto"/>
        <w:ind w:firstLine="567"/>
        <w:jc w:val="both"/>
        <w:rPr>
          <w:rFonts w:ascii="Times New Roman" w:hAnsi="Times New Roman" w:cs="Times New Roman"/>
          <w:sz w:val="28"/>
          <w:szCs w:val="28"/>
          <w:shd w:val="clear" w:color="auto" w:fill="FFFFFF"/>
        </w:rPr>
      </w:pPr>
      <w:r w:rsidRPr="009D7281">
        <w:rPr>
          <w:rFonts w:ascii="Times New Roman" w:hAnsi="Times New Roman" w:cs="Times New Roman"/>
          <w:sz w:val="28"/>
          <w:szCs w:val="28"/>
        </w:rPr>
        <w:t xml:space="preserve">ПК 5.4. </w:t>
      </w:r>
      <w:r w:rsidRPr="009D7281">
        <w:rPr>
          <w:rFonts w:ascii="Times New Roman" w:hAnsi="Times New Roman" w:cs="Times New Roman"/>
          <w:sz w:val="28"/>
          <w:szCs w:val="28"/>
          <w:shd w:val="clear" w:color="auto" w:fill="FFFFFF"/>
        </w:rPr>
        <w:t xml:space="preserve">Применять налоговые льготы в используемой системе налогообложения при исчислении величины налогов и </w:t>
      </w:r>
      <w:r w:rsidR="00DC5E71">
        <w:rPr>
          <w:rFonts w:ascii="Times New Roman" w:hAnsi="Times New Roman" w:cs="Times New Roman"/>
          <w:sz w:val="28"/>
          <w:szCs w:val="28"/>
          <w:shd w:val="clear" w:color="auto" w:fill="FFFFFF"/>
        </w:rPr>
        <w:t>сборов, обязательных для уплаты</w:t>
      </w:r>
    </w:p>
    <w:p w:rsidR="00687AB1" w:rsidRPr="009D7281" w:rsidRDefault="00687AB1" w:rsidP="009D7281">
      <w:pPr>
        <w:spacing w:after="0" w:line="240" w:lineRule="auto"/>
        <w:jc w:val="both"/>
        <w:rPr>
          <w:rFonts w:ascii="Times New Roman" w:hAnsi="Times New Roman" w:cs="Times New Roman"/>
          <w:sz w:val="28"/>
          <w:szCs w:val="28"/>
          <w:shd w:val="clear" w:color="auto" w:fill="FFFFFF"/>
        </w:rPr>
      </w:pPr>
      <w:r w:rsidRPr="009D7281">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7AB1" w:rsidRPr="009D7281" w:rsidRDefault="00687AB1" w:rsidP="009D7281">
      <w:pPr>
        <w:spacing w:after="0" w:line="240" w:lineRule="auto"/>
        <w:ind w:firstLine="567"/>
        <w:jc w:val="both"/>
        <w:rPr>
          <w:rFonts w:ascii="Times New Roman" w:hAnsi="Times New Roman" w:cs="Times New Roman"/>
          <w:sz w:val="28"/>
          <w:szCs w:val="28"/>
          <w:shd w:val="clear" w:color="auto" w:fill="FFFFFF"/>
        </w:rPr>
      </w:pPr>
    </w:p>
    <w:p w:rsidR="00687AB1" w:rsidRPr="009D7281" w:rsidRDefault="00687AB1" w:rsidP="009D7281">
      <w:pPr>
        <w:spacing w:after="0" w:line="240" w:lineRule="auto"/>
        <w:ind w:firstLine="567"/>
        <w:jc w:val="both"/>
        <w:rPr>
          <w:rFonts w:ascii="Times New Roman" w:hAnsi="Times New Roman" w:cs="Times New Roman"/>
          <w:sz w:val="28"/>
          <w:szCs w:val="28"/>
        </w:rPr>
      </w:pPr>
      <w:r w:rsidRPr="009D7281">
        <w:rPr>
          <w:rFonts w:ascii="Times New Roman" w:hAnsi="Times New Roman" w:cs="Times New Roman"/>
          <w:sz w:val="28"/>
          <w:szCs w:val="28"/>
          <w:shd w:val="clear" w:color="auto" w:fill="FFFFFF"/>
        </w:rPr>
        <w:t>ПК 5.5. Проводить налоговое планир</w:t>
      </w:r>
      <w:r w:rsidR="00DC5E71">
        <w:rPr>
          <w:rFonts w:ascii="Times New Roman" w:hAnsi="Times New Roman" w:cs="Times New Roman"/>
          <w:sz w:val="28"/>
          <w:szCs w:val="28"/>
          <w:shd w:val="clear" w:color="auto" w:fill="FFFFFF"/>
        </w:rPr>
        <w:t>ование деятельности организации</w:t>
      </w:r>
    </w:p>
    <w:p w:rsidR="00687AB1" w:rsidRPr="00671AF5" w:rsidRDefault="00687AB1" w:rsidP="009D7281">
      <w:pPr>
        <w:spacing w:after="0"/>
        <w:rPr>
          <w:rFonts w:ascii="Times New Roman" w:hAnsi="Times New Roman" w:cs="Times New Roman"/>
          <w:sz w:val="20"/>
          <w:szCs w:val="20"/>
          <w:u w:val="single"/>
        </w:rPr>
      </w:pPr>
      <w:r w:rsidRPr="009D7281">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7AB1" w:rsidRPr="00F368B0" w:rsidRDefault="00687AB1" w:rsidP="00687AB1">
      <w:pPr>
        <w:spacing w:after="0" w:line="240" w:lineRule="auto"/>
        <w:rPr>
          <w:rFonts w:ascii="Times New Roman" w:hAnsi="Times New Roman"/>
          <w:sz w:val="28"/>
          <w:szCs w:val="28"/>
        </w:rPr>
      </w:pPr>
    </w:p>
    <w:p w:rsidR="00DC5E71" w:rsidRDefault="00DC5E71" w:rsidP="00DC5E71">
      <w:pPr>
        <w:spacing w:after="0" w:line="240" w:lineRule="auto"/>
        <w:rPr>
          <w:rFonts w:ascii="Times New Roman" w:hAnsi="Times New Roman"/>
          <w:sz w:val="28"/>
          <w:szCs w:val="28"/>
        </w:rPr>
      </w:pPr>
    </w:p>
    <w:p w:rsidR="00687AB1" w:rsidRPr="00F368B0" w:rsidRDefault="00687AB1" w:rsidP="00DC5E71">
      <w:pPr>
        <w:spacing w:after="0" w:line="240" w:lineRule="auto"/>
        <w:rPr>
          <w:rFonts w:ascii="Times New Roman" w:hAnsi="Times New Roman"/>
          <w:sz w:val="28"/>
          <w:szCs w:val="28"/>
        </w:rPr>
      </w:pPr>
      <w:r w:rsidRPr="00F368B0">
        <w:rPr>
          <w:rFonts w:ascii="Times New Roman" w:hAnsi="Times New Roman"/>
          <w:sz w:val="28"/>
          <w:szCs w:val="28"/>
        </w:rPr>
        <w:t xml:space="preserve">Руководитель </w:t>
      </w:r>
      <w:r w:rsidR="00DC5E71">
        <w:rPr>
          <w:rFonts w:ascii="Times New Roman" w:hAnsi="Times New Roman"/>
          <w:sz w:val="28"/>
          <w:szCs w:val="28"/>
        </w:rPr>
        <w:t>учебной практики</w:t>
      </w:r>
      <w:r w:rsidRPr="00F368B0">
        <w:rPr>
          <w:rFonts w:ascii="Times New Roman" w:hAnsi="Times New Roman"/>
          <w:sz w:val="28"/>
          <w:szCs w:val="28"/>
        </w:rPr>
        <w:t>_____________     ____________________</w:t>
      </w:r>
    </w:p>
    <w:p w:rsidR="00687AB1" w:rsidRPr="003C5F4B" w:rsidRDefault="00687AB1" w:rsidP="00687AB1">
      <w:pPr>
        <w:spacing w:after="0" w:line="240" w:lineRule="auto"/>
        <w:rPr>
          <w:rFonts w:ascii="Times New Roman" w:hAnsi="Times New Roman"/>
        </w:rPr>
      </w:pPr>
      <w:r>
        <w:rPr>
          <w:rFonts w:ascii="Times New Roman" w:hAnsi="Times New Roman"/>
        </w:rPr>
        <w:t xml:space="preserve">                                </w:t>
      </w:r>
      <w:r w:rsidR="002003FD">
        <w:rPr>
          <w:rFonts w:ascii="Times New Roman" w:hAnsi="Times New Roman"/>
        </w:rPr>
        <w:t xml:space="preserve">                                            </w:t>
      </w:r>
      <w:r>
        <w:rPr>
          <w:rFonts w:ascii="Times New Roman" w:hAnsi="Times New Roman"/>
        </w:rPr>
        <w:t xml:space="preserve"> </w:t>
      </w:r>
      <w:r w:rsidRPr="003C5F4B">
        <w:rPr>
          <w:rFonts w:ascii="Times New Roman" w:hAnsi="Times New Roman"/>
        </w:rPr>
        <w:t xml:space="preserve"> подпись                            расшифровка </w:t>
      </w:r>
      <w:r w:rsidR="002003FD">
        <w:rPr>
          <w:rFonts w:ascii="Times New Roman" w:hAnsi="Times New Roman"/>
        </w:rPr>
        <w:t xml:space="preserve"> </w:t>
      </w:r>
    </w:p>
    <w:p w:rsidR="00DC5E71" w:rsidRPr="00381C30" w:rsidRDefault="00DC5E71" w:rsidP="00DC5E71">
      <w:pPr>
        <w:tabs>
          <w:tab w:val="left" w:pos="4605"/>
        </w:tabs>
        <w:spacing w:after="0" w:line="240" w:lineRule="auto"/>
        <w:ind w:left="-567" w:right="-284" w:firstLine="567"/>
        <w:jc w:val="both"/>
        <w:rPr>
          <w:rFonts w:ascii="Times New Roman" w:hAnsi="Times New Roman" w:cs="Times New Roman"/>
          <w:sz w:val="24"/>
          <w:szCs w:val="24"/>
        </w:rPr>
      </w:pPr>
      <w:r w:rsidRPr="00381C30">
        <w:rPr>
          <w:rFonts w:ascii="Times New Roman" w:hAnsi="Times New Roman" w:cs="Times New Roman"/>
          <w:sz w:val="28"/>
          <w:szCs w:val="28"/>
        </w:rPr>
        <w:t>«____»_____________  20__ г.</w:t>
      </w:r>
    </w:p>
    <w:p w:rsidR="002C4802" w:rsidRPr="00994F36" w:rsidRDefault="002C4802" w:rsidP="00A10CA4">
      <w:pPr>
        <w:pStyle w:val="a7"/>
        <w:spacing w:before="0" w:after="0"/>
        <w:jc w:val="center"/>
        <w:rPr>
          <w:b/>
        </w:rPr>
      </w:pPr>
    </w:p>
    <w:sectPr w:rsidR="002C4802" w:rsidRPr="00994F36" w:rsidSect="002C4802">
      <w:footerReference w:type="even" r:id="rId18"/>
      <w:foot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F6B" w:rsidRDefault="00E40F6B" w:rsidP="0051359E">
      <w:pPr>
        <w:spacing w:after="0" w:line="240" w:lineRule="auto"/>
      </w:pPr>
      <w:r>
        <w:separator/>
      </w:r>
    </w:p>
  </w:endnote>
  <w:endnote w:type="continuationSeparator" w:id="0">
    <w:p w:rsidR="00E40F6B" w:rsidRDefault="00E40F6B" w:rsidP="0051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6B" w:rsidRDefault="00E40F6B" w:rsidP="00817C5A">
    <w:pPr>
      <w:pStyle w:val="ae"/>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E40F6B" w:rsidRDefault="00E40F6B" w:rsidP="00817C5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6B" w:rsidRPr="00197134" w:rsidRDefault="00E40F6B" w:rsidP="00817C5A">
    <w:pPr>
      <w:pStyle w:val="ae"/>
      <w:framePr w:wrap="around" w:vAnchor="text" w:hAnchor="page" w:x="11091" w:y="131"/>
      <w:rPr>
        <w:rStyle w:val="af8"/>
        <w:rFonts w:ascii="Times New Roman" w:hAnsi="Times New Roman" w:cs="Times New Roman"/>
      </w:rPr>
    </w:pPr>
    <w:r w:rsidRPr="00197134">
      <w:rPr>
        <w:rStyle w:val="af8"/>
        <w:rFonts w:ascii="Times New Roman" w:hAnsi="Times New Roman" w:cs="Times New Roman"/>
      </w:rPr>
      <w:fldChar w:fldCharType="begin"/>
    </w:r>
    <w:r w:rsidRPr="00197134">
      <w:rPr>
        <w:rStyle w:val="af8"/>
        <w:rFonts w:ascii="Times New Roman" w:hAnsi="Times New Roman" w:cs="Times New Roman"/>
      </w:rPr>
      <w:instrText xml:space="preserve">PAGE  </w:instrText>
    </w:r>
    <w:r w:rsidRPr="00197134">
      <w:rPr>
        <w:rStyle w:val="af8"/>
        <w:rFonts w:ascii="Times New Roman" w:hAnsi="Times New Roman" w:cs="Times New Roman"/>
      </w:rPr>
      <w:fldChar w:fldCharType="separate"/>
    </w:r>
    <w:r w:rsidR="006061B9">
      <w:rPr>
        <w:rStyle w:val="af8"/>
        <w:rFonts w:ascii="Times New Roman" w:hAnsi="Times New Roman" w:cs="Times New Roman"/>
        <w:noProof/>
      </w:rPr>
      <w:t>6</w:t>
    </w:r>
    <w:r w:rsidRPr="00197134">
      <w:rPr>
        <w:rStyle w:val="af8"/>
        <w:rFonts w:ascii="Times New Roman" w:hAnsi="Times New Roman" w:cs="Times New Roman"/>
      </w:rPr>
      <w:fldChar w:fldCharType="end"/>
    </w:r>
  </w:p>
  <w:p w:rsidR="00E40F6B" w:rsidRDefault="00E40F6B" w:rsidP="00817C5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F6B" w:rsidRDefault="00E40F6B" w:rsidP="0051359E">
      <w:pPr>
        <w:spacing w:after="0" w:line="240" w:lineRule="auto"/>
      </w:pPr>
      <w:r>
        <w:separator/>
      </w:r>
    </w:p>
  </w:footnote>
  <w:footnote w:type="continuationSeparator" w:id="0">
    <w:p w:rsidR="00E40F6B" w:rsidRDefault="00E40F6B" w:rsidP="005135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7AEE"/>
    <w:multiLevelType w:val="hybridMultilevel"/>
    <w:tmpl w:val="9580F3B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CC80E79"/>
    <w:multiLevelType w:val="multilevel"/>
    <w:tmpl w:val="CF9412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2C41A8"/>
    <w:multiLevelType w:val="multilevel"/>
    <w:tmpl w:val="0040F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5330E7"/>
    <w:multiLevelType w:val="hybridMultilevel"/>
    <w:tmpl w:val="25D016AA"/>
    <w:lvl w:ilvl="0" w:tplc="DB76FC08">
      <w:start w:val="1"/>
      <w:numFmt w:val="decimal"/>
      <w:lvlText w:val="%1."/>
      <w:lvlJc w:val="left"/>
      <w:pPr>
        <w:ind w:left="1834" w:hanging="1125"/>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BE1C1E"/>
    <w:multiLevelType w:val="multilevel"/>
    <w:tmpl w:val="CF98B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1A4AA0"/>
    <w:multiLevelType w:val="hybridMultilevel"/>
    <w:tmpl w:val="278ED73A"/>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6C5CB8"/>
    <w:multiLevelType w:val="multilevel"/>
    <w:tmpl w:val="748C83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3E3EDF"/>
    <w:multiLevelType w:val="hybridMultilevel"/>
    <w:tmpl w:val="63542840"/>
    <w:lvl w:ilvl="0" w:tplc="C8A4D2C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60126A6"/>
    <w:multiLevelType w:val="hybridMultilevel"/>
    <w:tmpl w:val="97120450"/>
    <w:lvl w:ilvl="0" w:tplc="E99EF2BC">
      <w:start w:val="1"/>
      <w:numFmt w:val="decimal"/>
      <w:lvlText w:val="%1."/>
      <w:lvlJc w:val="left"/>
      <w:pPr>
        <w:ind w:left="1131" w:hanging="705"/>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657176B"/>
    <w:multiLevelType w:val="hybridMultilevel"/>
    <w:tmpl w:val="470AE092"/>
    <w:lvl w:ilvl="0" w:tplc="748244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DB4CEE"/>
    <w:multiLevelType w:val="hybridMultilevel"/>
    <w:tmpl w:val="24D68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D00D8F"/>
    <w:multiLevelType w:val="hybridMultilevel"/>
    <w:tmpl w:val="BE36ABF4"/>
    <w:lvl w:ilvl="0" w:tplc="48B84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3F2D7E"/>
    <w:multiLevelType w:val="hybridMultilevel"/>
    <w:tmpl w:val="F3521F9E"/>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863BDD"/>
    <w:multiLevelType w:val="hybridMultilevel"/>
    <w:tmpl w:val="AEDA77D8"/>
    <w:lvl w:ilvl="0" w:tplc="748244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6C568C"/>
    <w:multiLevelType w:val="hybridMultilevel"/>
    <w:tmpl w:val="FF82D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730831"/>
    <w:multiLevelType w:val="hybridMultilevel"/>
    <w:tmpl w:val="C28024AC"/>
    <w:lvl w:ilvl="0" w:tplc="811472FA">
      <w:start w:val="1"/>
      <w:numFmt w:val="bullet"/>
      <w:lvlText w:val=""/>
      <w:lvlJc w:val="left"/>
      <w:pPr>
        <w:ind w:left="1287" w:hanging="360"/>
      </w:pPr>
      <w:rPr>
        <w:rFonts w:ascii="Symbol" w:hAnsi="Symbol" w:hint="default"/>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FF46706"/>
    <w:multiLevelType w:val="hybridMultilevel"/>
    <w:tmpl w:val="8B22258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373C57"/>
    <w:multiLevelType w:val="hybridMultilevel"/>
    <w:tmpl w:val="49A46974"/>
    <w:lvl w:ilvl="0" w:tplc="E90892F6">
      <w:start w:val="1"/>
      <w:numFmt w:val="bullet"/>
      <w:lvlText w:val="-"/>
      <w:lvlJc w:val="left"/>
      <w:pPr>
        <w:ind w:left="1287" w:hanging="360"/>
      </w:pPr>
      <w:rPr>
        <w:rFonts w:ascii="Times New Roman" w:hAnsi="Times New Roman" w:cs="Times New Roman" w:hint="default"/>
        <w:sz w:val="2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90A79BB"/>
    <w:multiLevelType w:val="hybridMultilevel"/>
    <w:tmpl w:val="8BFA75E8"/>
    <w:lvl w:ilvl="0" w:tplc="E99EF2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465D40"/>
    <w:multiLevelType w:val="multilevel"/>
    <w:tmpl w:val="5FFCD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6928B8"/>
    <w:multiLevelType w:val="hybridMultilevel"/>
    <w:tmpl w:val="AFDE7752"/>
    <w:lvl w:ilvl="0" w:tplc="48B845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BCA4348"/>
    <w:multiLevelType w:val="multilevel"/>
    <w:tmpl w:val="AEAA5D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F419FA"/>
    <w:multiLevelType w:val="hybridMultilevel"/>
    <w:tmpl w:val="7752E51C"/>
    <w:lvl w:ilvl="0" w:tplc="D7C8A496">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32D2307"/>
    <w:multiLevelType w:val="hybridMultilevel"/>
    <w:tmpl w:val="0B8C6B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35C1614"/>
    <w:multiLevelType w:val="hybridMultilevel"/>
    <w:tmpl w:val="6F4C23FA"/>
    <w:lvl w:ilvl="0" w:tplc="E90892F6">
      <w:start w:val="1"/>
      <w:numFmt w:val="bullet"/>
      <w:lvlText w:val="-"/>
      <w:lvlJc w:val="left"/>
      <w:pPr>
        <w:ind w:left="825" w:hanging="360"/>
      </w:pPr>
      <w:rPr>
        <w:rFonts w:ascii="Times New Roman" w:hAnsi="Times New Roman" w:cs="Times New Roman" w:hint="default"/>
        <w:sz w:val="22"/>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28">
    <w:nsid w:val="68444776"/>
    <w:multiLevelType w:val="hybridMultilevel"/>
    <w:tmpl w:val="7736DECE"/>
    <w:lvl w:ilvl="0" w:tplc="E99EF2B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FB6631C"/>
    <w:multiLevelType w:val="multilevel"/>
    <w:tmpl w:val="CC44C0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495D4B"/>
    <w:multiLevelType w:val="hybridMultilevel"/>
    <w:tmpl w:val="A1B64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A93A31"/>
    <w:multiLevelType w:val="hybridMultilevel"/>
    <w:tmpl w:val="36B40E96"/>
    <w:lvl w:ilvl="0" w:tplc="748244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7"/>
  </w:num>
  <w:num w:numId="4">
    <w:abstractNumId w:val="10"/>
  </w:num>
  <w:num w:numId="5">
    <w:abstractNumId w:val="14"/>
  </w:num>
  <w:num w:numId="6">
    <w:abstractNumId w:val="4"/>
  </w:num>
  <w:num w:numId="7">
    <w:abstractNumId w:val="22"/>
  </w:num>
  <w:num w:numId="8">
    <w:abstractNumId w:val="1"/>
  </w:num>
  <w:num w:numId="9">
    <w:abstractNumId w:val="20"/>
  </w:num>
  <w:num w:numId="10">
    <w:abstractNumId w:val="12"/>
  </w:num>
  <w:num w:numId="11">
    <w:abstractNumId w:val="5"/>
  </w:num>
  <w:num w:numId="12">
    <w:abstractNumId w:val="27"/>
  </w:num>
  <w:num w:numId="13">
    <w:abstractNumId w:val="11"/>
  </w:num>
  <w:num w:numId="14">
    <w:abstractNumId w:val="21"/>
  </w:num>
  <w:num w:numId="15">
    <w:abstractNumId w:val="13"/>
  </w:num>
  <w:num w:numId="16">
    <w:abstractNumId w:val="9"/>
  </w:num>
  <w:num w:numId="17">
    <w:abstractNumId w:val="31"/>
  </w:num>
  <w:num w:numId="18">
    <w:abstractNumId w:val="24"/>
  </w:num>
  <w:num w:numId="19">
    <w:abstractNumId w:val="28"/>
  </w:num>
  <w:num w:numId="20">
    <w:abstractNumId w:val="30"/>
  </w:num>
  <w:num w:numId="21">
    <w:abstractNumId w:val="8"/>
  </w:num>
  <w:num w:numId="22">
    <w:abstractNumId w:val="18"/>
  </w:num>
  <w:num w:numId="23">
    <w:abstractNumId w:val="19"/>
  </w:num>
  <w:num w:numId="24">
    <w:abstractNumId w:val="23"/>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0"/>
  </w:num>
  <w:num w:numId="28">
    <w:abstractNumId w:val="25"/>
  </w:num>
  <w:num w:numId="29">
    <w:abstractNumId w:val="15"/>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
  </w:num>
  <w:num w:numId="33">
    <w:abstractNumId w:val="26"/>
  </w:num>
  <w:num w:numId="34">
    <w:abstractNumId w:val="32"/>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801F5"/>
    <w:rsid w:val="000142E6"/>
    <w:rsid w:val="00033F71"/>
    <w:rsid w:val="00037D2C"/>
    <w:rsid w:val="00042A2C"/>
    <w:rsid w:val="00043D79"/>
    <w:rsid w:val="00047805"/>
    <w:rsid w:val="00055875"/>
    <w:rsid w:val="000870AF"/>
    <w:rsid w:val="00087CD9"/>
    <w:rsid w:val="00093FC5"/>
    <w:rsid w:val="00095F18"/>
    <w:rsid w:val="000B154B"/>
    <w:rsid w:val="000B6C08"/>
    <w:rsid w:val="000C3837"/>
    <w:rsid w:val="000C7FDD"/>
    <w:rsid w:val="000D326C"/>
    <w:rsid w:val="000D47DA"/>
    <w:rsid w:val="000E43BF"/>
    <w:rsid w:val="00100C92"/>
    <w:rsid w:val="001012A0"/>
    <w:rsid w:val="00125B47"/>
    <w:rsid w:val="001375E4"/>
    <w:rsid w:val="0014349C"/>
    <w:rsid w:val="0014376B"/>
    <w:rsid w:val="00144B30"/>
    <w:rsid w:val="00161A95"/>
    <w:rsid w:val="00170E9A"/>
    <w:rsid w:val="00180CAD"/>
    <w:rsid w:val="0019237A"/>
    <w:rsid w:val="001D0D35"/>
    <w:rsid w:val="001D6FAC"/>
    <w:rsid w:val="001E1E76"/>
    <w:rsid w:val="001E42F5"/>
    <w:rsid w:val="001F5C72"/>
    <w:rsid w:val="002003FD"/>
    <w:rsid w:val="002060D4"/>
    <w:rsid w:val="00224624"/>
    <w:rsid w:val="00235FA7"/>
    <w:rsid w:val="0026532C"/>
    <w:rsid w:val="002746A5"/>
    <w:rsid w:val="00275870"/>
    <w:rsid w:val="002801F5"/>
    <w:rsid w:val="0028401A"/>
    <w:rsid w:val="00297864"/>
    <w:rsid w:val="002B6853"/>
    <w:rsid w:val="002C4802"/>
    <w:rsid w:val="002C54E4"/>
    <w:rsid w:val="002E15FE"/>
    <w:rsid w:val="002E6E1D"/>
    <w:rsid w:val="002F131F"/>
    <w:rsid w:val="002F3907"/>
    <w:rsid w:val="00302A05"/>
    <w:rsid w:val="003459C3"/>
    <w:rsid w:val="00361DBB"/>
    <w:rsid w:val="0037021E"/>
    <w:rsid w:val="00376937"/>
    <w:rsid w:val="0038320F"/>
    <w:rsid w:val="003900F2"/>
    <w:rsid w:val="00391E14"/>
    <w:rsid w:val="003A3CE2"/>
    <w:rsid w:val="003A6298"/>
    <w:rsid w:val="003B4812"/>
    <w:rsid w:val="003D1261"/>
    <w:rsid w:val="003D4CA8"/>
    <w:rsid w:val="00401DC9"/>
    <w:rsid w:val="004061CD"/>
    <w:rsid w:val="004470F1"/>
    <w:rsid w:val="004503C9"/>
    <w:rsid w:val="00470D8C"/>
    <w:rsid w:val="004A5189"/>
    <w:rsid w:val="004B0610"/>
    <w:rsid w:val="004B6791"/>
    <w:rsid w:val="004C35E9"/>
    <w:rsid w:val="004D3C33"/>
    <w:rsid w:val="004D7351"/>
    <w:rsid w:val="0050706B"/>
    <w:rsid w:val="0051359E"/>
    <w:rsid w:val="00524D80"/>
    <w:rsid w:val="00531B32"/>
    <w:rsid w:val="005338C1"/>
    <w:rsid w:val="005B674C"/>
    <w:rsid w:val="005C1B4B"/>
    <w:rsid w:val="005E4607"/>
    <w:rsid w:val="005E5ED5"/>
    <w:rsid w:val="005F3EFE"/>
    <w:rsid w:val="005F4CC6"/>
    <w:rsid w:val="006061B9"/>
    <w:rsid w:val="0060638F"/>
    <w:rsid w:val="006140B8"/>
    <w:rsid w:val="00615C17"/>
    <w:rsid w:val="00616ADE"/>
    <w:rsid w:val="00622C3C"/>
    <w:rsid w:val="00635649"/>
    <w:rsid w:val="00637E94"/>
    <w:rsid w:val="006468B6"/>
    <w:rsid w:val="006525B1"/>
    <w:rsid w:val="00660CB6"/>
    <w:rsid w:val="00663CBE"/>
    <w:rsid w:val="00676A05"/>
    <w:rsid w:val="00677229"/>
    <w:rsid w:val="006839B2"/>
    <w:rsid w:val="00687AB1"/>
    <w:rsid w:val="006A715D"/>
    <w:rsid w:val="006B2D84"/>
    <w:rsid w:val="006D6186"/>
    <w:rsid w:val="006D79F4"/>
    <w:rsid w:val="00721C9C"/>
    <w:rsid w:val="00730C29"/>
    <w:rsid w:val="00731015"/>
    <w:rsid w:val="00733316"/>
    <w:rsid w:val="007443EB"/>
    <w:rsid w:val="00744A80"/>
    <w:rsid w:val="00755B6E"/>
    <w:rsid w:val="00780524"/>
    <w:rsid w:val="0079568E"/>
    <w:rsid w:val="007A20F1"/>
    <w:rsid w:val="007A4443"/>
    <w:rsid w:val="007A4888"/>
    <w:rsid w:val="007E0AA9"/>
    <w:rsid w:val="007E711B"/>
    <w:rsid w:val="00812BA9"/>
    <w:rsid w:val="00814DAE"/>
    <w:rsid w:val="0081622F"/>
    <w:rsid w:val="00817C5A"/>
    <w:rsid w:val="00834B6E"/>
    <w:rsid w:val="00877588"/>
    <w:rsid w:val="008B29EB"/>
    <w:rsid w:val="008B7AD3"/>
    <w:rsid w:val="008C7222"/>
    <w:rsid w:val="008F6A78"/>
    <w:rsid w:val="0096733B"/>
    <w:rsid w:val="00994F36"/>
    <w:rsid w:val="009A647C"/>
    <w:rsid w:val="009D7281"/>
    <w:rsid w:val="00A0631A"/>
    <w:rsid w:val="00A06B60"/>
    <w:rsid w:val="00A10CA4"/>
    <w:rsid w:val="00A123D3"/>
    <w:rsid w:val="00A47F12"/>
    <w:rsid w:val="00A63F11"/>
    <w:rsid w:val="00A946A5"/>
    <w:rsid w:val="00AA06A7"/>
    <w:rsid w:val="00AA433E"/>
    <w:rsid w:val="00AC66B5"/>
    <w:rsid w:val="00B176C7"/>
    <w:rsid w:val="00B42C87"/>
    <w:rsid w:val="00B45C12"/>
    <w:rsid w:val="00B47B2A"/>
    <w:rsid w:val="00B54DB9"/>
    <w:rsid w:val="00B638AB"/>
    <w:rsid w:val="00B660EF"/>
    <w:rsid w:val="00B71C54"/>
    <w:rsid w:val="00B7498A"/>
    <w:rsid w:val="00B74F7D"/>
    <w:rsid w:val="00B86F0C"/>
    <w:rsid w:val="00B974A7"/>
    <w:rsid w:val="00BB0333"/>
    <w:rsid w:val="00BC0CFA"/>
    <w:rsid w:val="00BE75B3"/>
    <w:rsid w:val="00C12770"/>
    <w:rsid w:val="00C27501"/>
    <w:rsid w:val="00C406BD"/>
    <w:rsid w:val="00C4599C"/>
    <w:rsid w:val="00C531AE"/>
    <w:rsid w:val="00C62FBE"/>
    <w:rsid w:val="00C71FA7"/>
    <w:rsid w:val="00C97D0F"/>
    <w:rsid w:val="00CC1590"/>
    <w:rsid w:val="00CF359F"/>
    <w:rsid w:val="00D2196E"/>
    <w:rsid w:val="00D30FF1"/>
    <w:rsid w:val="00D378F5"/>
    <w:rsid w:val="00D65C29"/>
    <w:rsid w:val="00D93D51"/>
    <w:rsid w:val="00DC22AB"/>
    <w:rsid w:val="00DC5E71"/>
    <w:rsid w:val="00DD6098"/>
    <w:rsid w:val="00DF19D0"/>
    <w:rsid w:val="00E02700"/>
    <w:rsid w:val="00E07BE0"/>
    <w:rsid w:val="00E40F6B"/>
    <w:rsid w:val="00E41E53"/>
    <w:rsid w:val="00E436E6"/>
    <w:rsid w:val="00E4469A"/>
    <w:rsid w:val="00E50082"/>
    <w:rsid w:val="00E56A6C"/>
    <w:rsid w:val="00E7674B"/>
    <w:rsid w:val="00EA7600"/>
    <w:rsid w:val="00EB5A17"/>
    <w:rsid w:val="00EE4AC5"/>
    <w:rsid w:val="00EE6A22"/>
    <w:rsid w:val="00EF3021"/>
    <w:rsid w:val="00F420F6"/>
    <w:rsid w:val="00F428CB"/>
    <w:rsid w:val="00F50357"/>
    <w:rsid w:val="00F73611"/>
    <w:rsid w:val="00F867E2"/>
    <w:rsid w:val="00FA5F9B"/>
    <w:rsid w:val="00FA6F8A"/>
    <w:rsid w:val="00FD22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74B"/>
  </w:style>
  <w:style w:type="paragraph" w:styleId="1">
    <w:name w:val="heading 1"/>
    <w:basedOn w:val="a"/>
    <w:next w:val="a"/>
    <w:link w:val="10"/>
    <w:uiPriority w:val="9"/>
    <w:qFormat/>
    <w:rsid w:val="002801F5"/>
    <w:pPr>
      <w:keepNext/>
      <w:spacing w:before="240" w:after="60" w:line="240" w:lineRule="auto"/>
      <w:outlineLvl w:val="0"/>
    </w:pPr>
    <w:rPr>
      <w:rFonts w:ascii="Arial" w:eastAsia="MS Mincho" w:hAnsi="Arial" w:cs="Arial"/>
      <w:b/>
      <w:bCs/>
      <w:kern w:val="32"/>
      <w:sz w:val="32"/>
      <w:szCs w:val="32"/>
      <w:lang w:eastAsia="ja-JP"/>
    </w:rPr>
  </w:style>
  <w:style w:type="paragraph" w:styleId="2">
    <w:name w:val="heading 2"/>
    <w:basedOn w:val="a"/>
    <w:link w:val="20"/>
    <w:uiPriority w:val="9"/>
    <w:qFormat/>
    <w:rsid w:val="00676A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687AB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676A0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6">
    <w:name w:val="heading 6"/>
    <w:basedOn w:val="a"/>
    <w:next w:val="a"/>
    <w:link w:val="60"/>
    <w:uiPriority w:val="9"/>
    <w:semiHidden/>
    <w:unhideWhenUsed/>
    <w:qFormat/>
    <w:rsid w:val="00E41E53"/>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01F5"/>
    <w:rPr>
      <w:rFonts w:ascii="Arial" w:eastAsia="MS Mincho" w:hAnsi="Arial" w:cs="Arial"/>
      <w:b/>
      <w:bCs/>
      <w:kern w:val="32"/>
      <w:sz w:val="32"/>
      <w:szCs w:val="32"/>
      <w:lang w:eastAsia="ja-JP"/>
    </w:rPr>
  </w:style>
  <w:style w:type="paragraph" w:styleId="a3">
    <w:name w:val="List Paragraph"/>
    <w:aliases w:val="Содержание. 2 уровень"/>
    <w:basedOn w:val="a"/>
    <w:link w:val="a4"/>
    <w:uiPriority w:val="34"/>
    <w:qFormat/>
    <w:rsid w:val="002801F5"/>
    <w:pPr>
      <w:spacing w:after="0" w:line="240" w:lineRule="auto"/>
      <w:ind w:left="708"/>
    </w:pPr>
    <w:rPr>
      <w:rFonts w:ascii="Times New Roman" w:eastAsia="Times New Roman" w:hAnsi="Times New Roman" w:cs="Times New Roman"/>
      <w:sz w:val="24"/>
      <w:szCs w:val="24"/>
    </w:rPr>
  </w:style>
  <w:style w:type="table" w:customStyle="1" w:styleId="11">
    <w:name w:val="Сетка таблицы1"/>
    <w:basedOn w:val="a1"/>
    <w:uiPriority w:val="99"/>
    <w:rsid w:val="002801F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rsid w:val="002801F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
    <w:name w:val="msonormalbullet2.gif"/>
    <w:basedOn w:val="a"/>
    <w:rsid w:val="002801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2801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1gif">
    <w:name w:val="msolistparagraphbullet1.gif"/>
    <w:basedOn w:val="a"/>
    <w:rsid w:val="002801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3gif">
    <w:name w:val="msolistparagraphbullet3.gif"/>
    <w:basedOn w:val="a"/>
    <w:rsid w:val="002801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bullet2gif">
    <w:name w:val="msolistparagraphbullet2.gif"/>
    <w:basedOn w:val="a"/>
    <w:rsid w:val="002801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Exact">
    <w:name w:val="Основной текст (7) Exact"/>
    <w:basedOn w:val="a0"/>
    <w:rsid w:val="002801F5"/>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2801F5"/>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2801F5"/>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customStyle="1" w:styleId="Default">
    <w:name w:val="Default"/>
    <w:rsid w:val="00B47B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2">
    <w:name w:val="Основной текст (2)_"/>
    <w:basedOn w:val="a0"/>
    <w:link w:val="23"/>
    <w:rsid w:val="00B47B2A"/>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B47B2A"/>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paragraph" w:customStyle="1" w:styleId="ConsPlusNormal">
    <w:name w:val="ConsPlusNormal"/>
    <w:rsid w:val="00B47B2A"/>
    <w:pPr>
      <w:widowControl w:val="0"/>
      <w:autoSpaceDE w:val="0"/>
      <w:autoSpaceDN w:val="0"/>
      <w:adjustRightInd w:val="0"/>
      <w:spacing w:after="0" w:line="240" w:lineRule="auto"/>
    </w:pPr>
    <w:rPr>
      <w:rFonts w:ascii="Arial" w:hAnsi="Arial" w:cs="Arial"/>
      <w:sz w:val="20"/>
      <w:szCs w:val="20"/>
    </w:rPr>
  </w:style>
  <w:style w:type="character" w:styleId="a5">
    <w:name w:val="Hyperlink"/>
    <w:uiPriority w:val="99"/>
    <w:unhideWhenUsed/>
    <w:rsid w:val="00C531AE"/>
    <w:rPr>
      <w:color w:val="0000FF"/>
      <w:u w:val="single"/>
    </w:rPr>
  </w:style>
  <w:style w:type="character" w:customStyle="1" w:styleId="a4">
    <w:name w:val="Абзац списка Знак"/>
    <w:aliases w:val="Содержание. 2 уровень Знак"/>
    <w:link w:val="a3"/>
    <w:uiPriority w:val="34"/>
    <w:locked/>
    <w:rsid w:val="000C3837"/>
    <w:rPr>
      <w:rFonts w:ascii="Times New Roman" w:eastAsia="Times New Roman" w:hAnsi="Times New Roman" w:cs="Times New Roman"/>
      <w:sz w:val="24"/>
      <w:szCs w:val="24"/>
    </w:rPr>
  </w:style>
  <w:style w:type="character" w:customStyle="1" w:styleId="100">
    <w:name w:val="Основной текст (10)_"/>
    <w:basedOn w:val="a0"/>
    <w:link w:val="101"/>
    <w:rsid w:val="00C12770"/>
    <w:rPr>
      <w:rFonts w:ascii="Times New Roman" w:eastAsia="Times New Roman" w:hAnsi="Times New Roman" w:cs="Times New Roman"/>
      <w:b/>
      <w:bCs/>
      <w:i/>
      <w:iCs/>
      <w:sz w:val="28"/>
      <w:szCs w:val="28"/>
      <w:shd w:val="clear" w:color="auto" w:fill="FFFFFF"/>
    </w:rPr>
  </w:style>
  <w:style w:type="paragraph" w:customStyle="1" w:styleId="101">
    <w:name w:val="Основной текст (10)"/>
    <w:basedOn w:val="a"/>
    <w:link w:val="100"/>
    <w:rsid w:val="00C12770"/>
    <w:pPr>
      <w:widowControl w:val="0"/>
      <w:shd w:val="clear" w:color="auto" w:fill="FFFFFF"/>
      <w:spacing w:after="0" w:line="322" w:lineRule="exact"/>
    </w:pPr>
    <w:rPr>
      <w:rFonts w:ascii="Times New Roman" w:eastAsia="Times New Roman" w:hAnsi="Times New Roman" w:cs="Times New Roman"/>
      <w:b/>
      <w:bCs/>
      <w:i/>
      <w:iCs/>
      <w:sz w:val="28"/>
      <w:szCs w:val="28"/>
    </w:rPr>
  </w:style>
  <w:style w:type="character" w:customStyle="1" w:styleId="102">
    <w:name w:val="Основной текст (10) + Не полужирный;Не курсив"/>
    <w:basedOn w:val="100"/>
    <w:rsid w:val="00C12770"/>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table" w:styleId="a6">
    <w:name w:val="Table Grid"/>
    <w:basedOn w:val="a1"/>
    <w:uiPriority w:val="59"/>
    <w:rsid w:val="00507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Web)"/>
    <w:basedOn w:val="a"/>
    <w:link w:val="a8"/>
    <w:uiPriority w:val="99"/>
    <w:qFormat/>
    <w:rsid w:val="0050706B"/>
    <w:pPr>
      <w:spacing w:before="150" w:after="150" w:line="240" w:lineRule="auto"/>
    </w:pPr>
    <w:rPr>
      <w:rFonts w:ascii="Times New Roman" w:eastAsia="Times New Roman" w:hAnsi="Times New Roman" w:cs="Times New Roman"/>
      <w:color w:val="000000"/>
      <w:sz w:val="24"/>
      <w:szCs w:val="24"/>
    </w:rPr>
  </w:style>
  <w:style w:type="character" w:customStyle="1" w:styleId="a8">
    <w:name w:val="Обычный (веб) Знак"/>
    <w:aliases w:val="Обычный (Web) Знак"/>
    <w:link w:val="a7"/>
    <w:uiPriority w:val="99"/>
    <w:locked/>
    <w:rsid w:val="0050706B"/>
    <w:rPr>
      <w:rFonts w:ascii="Times New Roman" w:eastAsia="Times New Roman" w:hAnsi="Times New Roman" w:cs="Times New Roman"/>
      <w:color w:val="000000"/>
      <w:sz w:val="24"/>
      <w:szCs w:val="24"/>
    </w:rPr>
  </w:style>
  <w:style w:type="character" w:customStyle="1" w:styleId="20">
    <w:name w:val="Заголовок 2 Знак"/>
    <w:basedOn w:val="a0"/>
    <w:link w:val="2"/>
    <w:uiPriority w:val="9"/>
    <w:rsid w:val="00676A05"/>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676A05"/>
    <w:rPr>
      <w:rFonts w:ascii="Times New Roman" w:eastAsia="Times New Roman" w:hAnsi="Times New Roman" w:cs="Times New Roman"/>
      <w:b/>
      <w:bCs/>
      <w:sz w:val="24"/>
      <w:szCs w:val="24"/>
    </w:rPr>
  </w:style>
  <w:style w:type="paragraph" w:customStyle="1" w:styleId="menubasetext1">
    <w:name w:val="menu_base_text1"/>
    <w:basedOn w:val="a"/>
    <w:rsid w:val="00676A05"/>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13">
    <w:name w:val="s_13"/>
    <w:basedOn w:val="a"/>
    <w:rsid w:val="00676A05"/>
    <w:pPr>
      <w:spacing w:after="0" w:line="240" w:lineRule="auto"/>
      <w:ind w:firstLine="720"/>
    </w:pPr>
    <w:rPr>
      <w:rFonts w:ascii="Times New Roman" w:eastAsia="Times New Roman" w:hAnsi="Times New Roman" w:cs="Times New Roman"/>
      <w:sz w:val="20"/>
      <w:szCs w:val="20"/>
    </w:rPr>
  </w:style>
  <w:style w:type="paragraph" w:styleId="a9">
    <w:name w:val="Plain Text"/>
    <w:basedOn w:val="a"/>
    <w:link w:val="aa"/>
    <w:rsid w:val="00676A05"/>
    <w:pPr>
      <w:spacing w:after="0" w:line="240" w:lineRule="auto"/>
    </w:pPr>
    <w:rPr>
      <w:rFonts w:ascii="Courier New" w:eastAsia="Times New Roman" w:hAnsi="Courier New" w:cs="Courier New"/>
      <w:sz w:val="20"/>
      <w:szCs w:val="20"/>
    </w:rPr>
  </w:style>
  <w:style w:type="character" w:customStyle="1" w:styleId="aa">
    <w:name w:val="Текст Знак"/>
    <w:basedOn w:val="a0"/>
    <w:link w:val="a9"/>
    <w:rsid w:val="00676A05"/>
    <w:rPr>
      <w:rFonts w:ascii="Courier New" w:eastAsia="Times New Roman" w:hAnsi="Courier New" w:cs="Courier New"/>
      <w:sz w:val="20"/>
      <w:szCs w:val="20"/>
    </w:rPr>
  </w:style>
  <w:style w:type="paragraph" w:styleId="24">
    <w:name w:val="List 2"/>
    <w:basedOn w:val="a"/>
    <w:rsid w:val="00676A05"/>
    <w:pPr>
      <w:spacing w:after="0" w:line="240" w:lineRule="auto"/>
      <w:ind w:left="566" w:hanging="283"/>
    </w:pPr>
    <w:rPr>
      <w:rFonts w:ascii="Times New Roman" w:eastAsia="Times New Roman" w:hAnsi="Times New Roman" w:cs="Times New Roman"/>
      <w:sz w:val="24"/>
      <w:szCs w:val="24"/>
    </w:rPr>
  </w:style>
  <w:style w:type="character" w:styleId="ab">
    <w:name w:val="Strong"/>
    <w:basedOn w:val="a0"/>
    <w:uiPriority w:val="22"/>
    <w:qFormat/>
    <w:rsid w:val="00676A05"/>
    <w:rPr>
      <w:b/>
      <w:bCs/>
    </w:rPr>
  </w:style>
  <w:style w:type="paragraph" w:styleId="ac">
    <w:name w:val="header"/>
    <w:basedOn w:val="a"/>
    <w:link w:val="ad"/>
    <w:uiPriority w:val="99"/>
    <w:unhideWhenUsed/>
    <w:rsid w:val="00676A0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76A05"/>
  </w:style>
  <w:style w:type="paragraph" w:styleId="ae">
    <w:name w:val="footer"/>
    <w:aliases w:val="Нижний колонтитул Знак Знак Знак,Нижний колонтитул1,Нижний колонтитул Знак Знак"/>
    <w:basedOn w:val="a"/>
    <w:link w:val="af"/>
    <w:unhideWhenUsed/>
    <w:rsid w:val="00676A05"/>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676A05"/>
  </w:style>
  <w:style w:type="paragraph" w:styleId="af0">
    <w:name w:val="Balloon Text"/>
    <w:basedOn w:val="a"/>
    <w:link w:val="af1"/>
    <w:uiPriority w:val="99"/>
    <w:semiHidden/>
    <w:unhideWhenUsed/>
    <w:rsid w:val="00676A0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76A05"/>
    <w:rPr>
      <w:rFonts w:ascii="Tahoma" w:hAnsi="Tahoma" w:cs="Tahoma"/>
      <w:sz w:val="16"/>
      <w:szCs w:val="16"/>
    </w:rPr>
  </w:style>
  <w:style w:type="paragraph" w:styleId="af2">
    <w:name w:val="Body Text"/>
    <w:basedOn w:val="a"/>
    <w:link w:val="af3"/>
    <w:uiPriority w:val="99"/>
    <w:rsid w:val="00676A05"/>
    <w:pPr>
      <w:suppressAutoHyphens/>
      <w:spacing w:after="120" w:line="240" w:lineRule="auto"/>
    </w:pPr>
    <w:rPr>
      <w:rFonts w:ascii="Times New Roman" w:eastAsia="Times New Roman" w:hAnsi="Times New Roman" w:cs="Times New Roman"/>
      <w:sz w:val="24"/>
      <w:szCs w:val="24"/>
      <w:lang w:eastAsia="ar-SA"/>
    </w:rPr>
  </w:style>
  <w:style w:type="character" w:customStyle="1" w:styleId="af3">
    <w:name w:val="Основной текст Знак"/>
    <w:basedOn w:val="a0"/>
    <w:link w:val="af2"/>
    <w:uiPriority w:val="99"/>
    <w:rsid w:val="00676A05"/>
    <w:rPr>
      <w:rFonts w:ascii="Times New Roman" w:eastAsia="Times New Roman" w:hAnsi="Times New Roman" w:cs="Times New Roman"/>
      <w:sz w:val="24"/>
      <w:szCs w:val="24"/>
      <w:lang w:eastAsia="ar-SA"/>
    </w:rPr>
  </w:style>
  <w:style w:type="character" w:customStyle="1" w:styleId="TimesNewRoman4">
    <w:name w:val="Основной текст + Times New Roman4"/>
    <w:aliases w:val="Полужирный4"/>
    <w:rsid w:val="00676A05"/>
    <w:rPr>
      <w:rFonts w:ascii="Times New Roman" w:eastAsia="Batang" w:hAnsi="Times New Roman" w:cs="Times New Roman"/>
      <w:b/>
      <w:bCs/>
      <w:spacing w:val="0"/>
      <w:sz w:val="18"/>
      <w:szCs w:val="18"/>
      <w:shd w:val="clear" w:color="auto" w:fill="FFFFFF"/>
    </w:rPr>
  </w:style>
  <w:style w:type="character" w:customStyle="1" w:styleId="9">
    <w:name w:val="Основной текст (9)_"/>
    <w:basedOn w:val="a0"/>
    <w:link w:val="90"/>
    <w:rsid w:val="00676A05"/>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676A05"/>
    <w:pPr>
      <w:widowControl w:val="0"/>
      <w:shd w:val="clear" w:color="auto" w:fill="FFFFFF"/>
      <w:spacing w:after="0" w:line="322" w:lineRule="exact"/>
      <w:jc w:val="both"/>
    </w:pPr>
    <w:rPr>
      <w:rFonts w:ascii="Times New Roman" w:eastAsia="Times New Roman" w:hAnsi="Times New Roman" w:cs="Times New Roman"/>
      <w:sz w:val="26"/>
      <w:szCs w:val="26"/>
    </w:rPr>
  </w:style>
  <w:style w:type="character" w:customStyle="1" w:styleId="31">
    <w:name w:val="Основной текст (3)_"/>
    <w:basedOn w:val="a0"/>
    <w:rsid w:val="00676A05"/>
    <w:rPr>
      <w:rFonts w:ascii="Times New Roman" w:eastAsia="Times New Roman" w:hAnsi="Times New Roman" w:cs="Times New Roman"/>
      <w:b w:val="0"/>
      <w:bCs w:val="0"/>
      <w:i/>
      <w:iCs/>
      <w:smallCaps w:val="0"/>
      <w:strike w:val="0"/>
      <w:sz w:val="28"/>
      <w:szCs w:val="28"/>
      <w:u w:val="none"/>
    </w:rPr>
  </w:style>
  <w:style w:type="character" w:customStyle="1" w:styleId="32">
    <w:name w:val="Основной текст (3)"/>
    <w:basedOn w:val="31"/>
    <w:rsid w:val="00676A05"/>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914pt">
    <w:name w:val="Основной текст (9) + 14 pt;Полужирный"/>
    <w:basedOn w:val="9"/>
    <w:rsid w:val="00676A0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5">
    <w:name w:val="Основной текст (2) + Полужирный"/>
    <w:basedOn w:val="22"/>
    <w:rsid w:val="00676A05"/>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676A05"/>
    <w:rPr>
      <w:rFonts w:ascii="Times New Roman" w:eastAsia="Times New Roman" w:hAnsi="Times New Roman" w:cs="Times New Roman"/>
      <w:b/>
      <w:bCs/>
      <w:sz w:val="28"/>
      <w:szCs w:val="28"/>
      <w:shd w:val="clear" w:color="auto" w:fill="FFFFFF"/>
    </w:rPr>
  </w:style>
  <w:style w:type="paragraph" w:customStyle="1" w:styleId="42">
    <w:name w:val="Основной текст (4)"/>
    <w:basedOn w:val="a"/>
    <w:link w:val="41"/>
    <w:rsid w:val="00676A05"/>
    <w:pPr>
      <w:widowControl w:val="0"/>
      <w:shd w:val="clear" w:color="auto" w:fill="FFFFFF"/>
      <w:spacing w:before="2160" w:after="1680" w:line="322" w:lineRule="exact"/>
    </w:pPr>
    <w:rPr>
      <w:rFonts w:ascii="Times New Roman" w:eastAsia="Times New Roman" w:hAnsi="Times New Roman" w:cs="Times New Roman"/>
      <w:b/>
      <w:bCs/>
      <w:sz w:val="28"/>
      <w:szCs w:val="28"/>
    </w:rPr>
  </w:style>
  <w:style w:type="character" w:customStyle="1" w:styleId="26">
    <w:name w:val="Заголовок №2_"/>
    <w:basedOn w:val="a0"/>
    <w:link w:val="27"/>
    <w:rsid w:val="00676A05"/>
    <w:rPr>
      <w:rFonts w:ascii="Times New Roman" w:eastAsia="Times New Roman" w:hAnsi="Times New Roman" w:cs="Times New Roman"/>
      <w:b/>
      <w:bCs/>
      <w:sz w:val="28"/>
      <w:szCs w:val="28"/>
      <w:shd w:val="clear" w:color="auto" w:fill="FFFFFF"/>
    </w:rPr>
  </w:style>
  <w:style w:type="paragraph" w:customStyle="1" w:styleId="27">
    <w:name w:val="Заголовок №2"/>
    <w:basedOn w:val="a"/>
    <w:link w:val="26"/>
    <w:rsid w:val="00676A05"/>
    <w:pPr>
      <w:widowControl w:val="0"/>
      <w:shd w:val="clear" w:color="auto" w:fill="FFFFFF"/>
      <w:spacing w:before="1620" w:after="420" w:line="0" w:lineRule="atLeast"/>
      <w:ind w:hanging="960"/>
      <w:jc w:val="both"/>
      <w:outlineLvl w:val="1"/>
    </w:pPr>
    <w:rPr>
      <w:rFonts w:ascii="Times New Roman" w:eastAsia="Times New Roman" w:hAnsi="Times New Roman" w:cs="Times New Roman"/>
      <w:b/>
      <w:bCs/>
      <w:sz w:val="28"/>
      <w:szCs w:val="28"/>
    </w:rPr>
  </w:style>
  <w:style w:type="character" w:customStyle="1" w:styleId="212pt">
    <w:name w:val="Основной текст (2) + 12 pt;Полужирный;Малые прописные"/>
    <w:basedOn w:val="22"/>
    <w:rsid w:val="00676A05"/>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en-US" w:eastAsia="en-US" w:bidi="en-US"/>
    </w:rPr>
  </w:style>
  <w:style w:type="character" w:customStyle="1" w:styleId="213pt">
    <w:name w:val="Основной текст (2) + 13 pt"/>
    <w:basedOn w:val="22"/>
    <w:rsid w:val="00676A0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2pt0">
    <w:name w:val="Основной текст (2) + 12 pt;Полужирный"/>
    <w:basedOn w:val="22"/>
    <w:rsid w:val="00676A0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4">
    <w:name w:val="Прижатый влево"/>
    <w:basedOn w:val="a"/>
    <w:next w:val="a"/>
    <w:uiPriority w:val="99"/>
    <w:rsid w:val="00676A05"/>
    <w:pPr>
      <w:widowControl w:val="0"/>
      <w:autoSpaceDE w:val="0"/>
      <w:autoSpaceDN w:val="0"/>
      <w:adjustRightInd w:val="0"/>
      <w:spacing w:after="0" w:line="240" w:lineRule="auto"/>
    </w:pPr>
    <w:rPr>
      <w:rFonts w:ascii="Arial" w:eastAsia="Times New Roman" w:hAnsi="Arial" w:cs="Arial"/>
      <w:sz w:val="26"/>
      <w:szCs w:val="26"/>
    </w:rPr>
  </w:style>
  <w:style w:type="paragraph" w:customStyle="1" w:styleId="ConsPlusNonformat">
    <w:name w:val="ConsPlusNonformat"/>
    <w:rsid w:val="00676A0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pple-converted-space">
    <w:name w:val="apple-converted-space"/>
    <w:basedOn w:val="a0"/>
    <w:rsid w:val="00676A05"/>
  </w:style>
  <w:style w:type="character" w:styleId="af5">
    <w:name w:val="Emphasis"/>
    <w:basedOn w:val="a0"/>
    <w:uiPriority w:val="20"/>
    <w:qFormat/>
    <w:rsid w:val="00676A05"/>
    <w:rPr>
      <w:i/>
      <w:iCs/>
    </w:rPr>
  </w:style>
  <w:style w:type="character" w:customStyle="1" w:styleId="breadcrumblast">
    <w:name w:val="breadcrumb_last"/>
    <w:basedOn w:val="a0"/>
    <w:rsid w:val="00676A05"/>
  </w:style>
  <w:style w:type="character" w:customStyle="1" w:styleId="210">
    <w:name w:val="Основной текст (21)_"/>
    <w:link w:val="211"/>
    <w:rsid w:val="00676A05"/>
    <w:rPr>
      <w:rFonts w:eastAsia="Calibri"/>
      <w:b/>
      <w:bCs/>
      <w:i/>
      <w:iCs/>
      <w:sz w:val="17"/>
      <w:szCs w:val="17"/>
      <w:shd w:val="clear" w:color="auto" w:fill="FFFFFF"/>
    </w:rPr>
  </w:style>
  <w:style w:type="paragraph" w:customStyle="1" w:styleId="211">
    <w:name w:val="Основной текст (21)1"/>
    <w:basedOn w:val="a"/>
    <w:link w:val="210"/>
    <w:rsid w:val="00676A05"/>
    <w:pPr>
      <w:shd w:val="clear" w:color="auto" w:fill="FFFFFF"/>
      <w:spacing w:after="0" w:line="187" w:lineRule="exact"/>
    </w:pPr>
    <w:rPr>
      <w:rFonts w:eastAsia="Calibri"/>
      <w:b/>
      <w:bCs/>
      <w:i/>
      <w:iCs/>
      <w:sz w:val="17"/>
      <w:szCs w:val="17"/>
    </w:rPr>
  </w:style>
  <w:style w:type="character" w:customStyle="1" w:styleId="212">
    <w:name w:val="Основной текст (21)"/>
    <w:basedOn w:val="210"/>
    <w:rsid w:val="00676A05"/>
    <w:rPr>
      <w:rFonts w:eastAsia="Calibri"/>
      <w:b/>
      <w:bCs/>
      <w:i/>
      <w:iCs/>
      <w:sz w:val="17"/>
      <w:szCs w:val="17"/>
      <w:shd w:val="clear" w:color="auto" w:fill="FFFFFF"/>
    </w:rPr>
  </w:style>
  <w:style w:type="character" w:customStyle="1" w:styleId="2120">
    <w:name w:val="Основной текст (21) + Не полужирный2"/>
    <w:basedOn w:val="210"/>
    <w:rsid w:val="00676A05"/>
    <w:rPr>
      <w:rFonts w:eastAsia="Calibri"/>
      <w:b/>
      <w:bCs/>
      <w:i/>
      <w:iCs/>
      <w:sz w:val="17"/>
      <w:szCs w:val="17"/>
      <w:shd w:val="clear" w:color="auto" w:fill="FFFFFF"/>
    </w:rPr>
  </w:style>
  <w:style w:type="paragraph" w:customStyle="1" w:styleId="410">
    <w:name w:val="Основной текст (4)1"/>
    <w:basedOn w:val="a"/>
    <w:rsid w:val="00676A05"/>
    <w:pPr>
      <w:shd w:val="clear" w:color="auto" w:fill="FFFFFF"/>
      <w:spacing w:after="0" w:line="288" w:lineRule="exact"/>
      <w:ind w:hanging="1920"/>
    </w:pPr>
    <w:rPr>
      <w:rFonts w:ascii="Times New Roman" w:eastAsia="Times New Roman" w:hAnsi="Times New Roman" w:cs="Times New Roman"/>
      <w:sz w:val="15"/>
      <w:szCs w:val="15"/>
    </w:rPr>
  </w:style>
  <w:style w:type="character" w:customStyle="1" w:styleId="4815">
    <w:name w:val="Основной текст (4) + 815"/>
    <w:aliases w:val="5 pt17"/>
    <w:rsid w:val="00676A05"/>
    <w:rPr>
      <w:rFonts w:ascii="Times New Roman" w:hAnsi="Times New Roman" w:cs="Times New Roman"/>
      <w:spacing w:val="0"/>
      <w:sz w:val="17"/>
      <w:szCs w:val="17"/>
      <w:shd w:val="clear" w:color="auto" w:fill="FFFFFF"/>
    </w:rPr>
  </w:style>
  <w:style w:type="character" w:customStyle="1" w:styleId="4811">
    <w:name w:val="Основной текст (4) + 811"/>
    <w:aliases w:val="5 pt13"/>
    <w:rsid w:val="00676A05"/>
    <w:rPr>
      <w:rFonts w:ascii="Times New Roman" w:hAnsi="Times New Roman" w:cs="Times New Roman"/>
      <w:spacing w:val="0"/>
      <w:sz w:val="17"/>
      <w:szCs w:val="17"/>
      <w:shd w:val="clear" w:color="auto" w:fill="FFFFFF"/>
    </w:rPr>
  </w:style>
  <w:style w:type="character" w:customStyle="1" w:styleId="240">
    <w:name w:val="Основной текст (24)_"/>
    <w:link w:val="241"/>
    <w:rsid w:val="00676A05"/>
    <w:rPr>
      <w:rFonts w:eastAsia="Calibri"/>
      <w:sz w:val="17"/>
      <w:szCs w:val="17"/>
      <w:shd w:val="clear" w:color="auto" w:fill="FFFFFF"/>
    </w:rPr>
  </w:style>
  <w:style w:type="paragraph" w:customStyle="1" w:styleId="241">
    <w:name w:val="Основной текст (24)1"/>
    <w:basedOn w:val="a"/>
    <w:link w:val="240"/>
    <w:rsid w:val="00676A05"/>
    <w:pPr>
      <w:shd w:val="clear" w:color="auto" w:fill="FFFFFF"/>
      <w:spacing w:after="0" w:line="240" w:lineRule="atLeast"/>
      <w:jc w:val="center"/>
    </w:pPr>
    <w:rPr>
      <w:rFonts w:eastAsia="Calibri"/>
      <w:sz w:val="17"/>
      <w:szCs w:val="17"/>
    </w:rPr>
  </w:style>
  <w:style w:type="character" w:customStyle="1" w:styleId="242">
    <w:name w:val="Основной текст (24)2"/>
    <w:basedOn w:val="240"/>
    <w:rsid w:val="00676A05"/>
    <w:rPr>
      <w:rFonts w:eastAsia="Calibri"/>
      <w:sz w:val="17"/>
      <w:szCs w:val="17"/>
      <w:shd w:val="clear" w:color="auto" w:fill="FFFFFF"/>
    </w:rPr>
  </w:style>
  <w:style w:type="character" w:customStyle="1" w:styleId="4810">
    <w:name w:val="Основной текст (4) + 810"/>
    <w:aliases w:val="5 pt12,Основной текст (2) + 86"/>
    <w:rsid w:val="00676A05"/>
    <w:rPr>
      <w:rFonts w:ascii="Times New Roman" w:hAnsi="Times New Roman" w:cs="Times New Roman"/>
      <w:spacing w:val="0"/>
      <w:sz w:val="17"/>
      <w:szCs w:val="17"/>
      <w:shd w:val="clear" w:color="auto" w:fill="FFFFFF"/>
    </w:rPr>
  </w:style>
  <w:style w:type="character" w:customStyle="1" w:styleId="489">
    <w:name w:val="Основной текст (4) + 89"/>
    <w:aliases w:val="5 pt11"/>
    <w:rsid w:val="00676A05"/>
    <w:rPr>
      <w:rFonts w:ascii="Times New Roman" w:hAnsi="Times New Roman" w:cs="Times New Roman"/>
      <w:spacing w:val="0"/>
      <w:sz w:val="17"/>
      <w:szCs w:val="17"/>
      <w:shd w:val="clear" w:color="auto" w:fill="FFFFFF"/>
    </w:rPr>
  </w:style>
  <w:style w:type="character" w:customStyle="1" w:styleId="text-block">
    <w:name w:val="text-block"/>
    <w:basedOn w:val="a0"/>
    <w:rsid w:val="00676A05"/>
  </w:style>
  <w:style w:type="character" w:customStyle="1" w:styleId="2110">
    <w:name w:val="Основной текст (21) + Не полужирный1"/>
    <w:rsid w:val="00676A05"/>
    <w:rPr>
      <w:rFonts w:eastAsia="Calibri"/>
      <w:b w:val="0"/>
      <w:bCs w:val="0"/>
      <w:i w:val="0"/>
      <w:iCs w:val="0"/>
      <w:spacing w:val="0"/>
      <w:sz w:val="17"/>
      <w:szCs w:val="17"/>
      <w:lang w:val="ru-RU" w:eastAsia="en-US" w:bidi="ar-SA"/>
    </w:rPr>
  </w:style>
  <w:style w:type="paragraph" w:customStyle="1" w:styleId="table10">
    <w:name w:val="table10"/>
    <w:basedOn w:val="a"/>
    <w:rsid w:val="00676A05"/>
    <w:pPr>
      <w:spacing w:before="100" w:beforeAutospacing="1" w:after="100" w:afterAutospacing="1" w:line="240" w:lineRule="auto"/>
    </w:pPr>
    <w:rPr>
      <w:rFonts w:ascii="Times New Roman" w:eastAsia="Times New Roman" w:hAnsi="Times New Roman" w:cs="Times New Roman"/>
      <w:sz w:val="24"/>
      <w:szCs w:val="24"/>
    </w:rPr>
  </w:style>
  <w:style w:type="paragraph" w:styleId="28">
    <w:name w:val="Body Text Indent 2"/>
    <w:basedOn w:val="a"/>
    <w:link w:val="29"/>
    <w:uiPriority w:val="99"/>
    <w:rsid w:val="00676A05"/>
    <w:pPr>
      <w:spacing w:after="120" w:line="480" w:lineRule="auto"/>
      <w:ind w:left="283"/>
    </w:pPr>
    <w:rPr>
      <w:rFonts w:ascii="Times New Roman" w:eastAsia="Times New Roman" w:hAnsi="Times New Roman" w:cs="Times New Roman"/>
      <w:sz w:val="20"/>
      <w:szCs w:val="20"/>
    </w:rPr>
  </w:style>
  <w:style w:type="character" w:customStyle="1" w:styleId="29">
    <w:name w:val="Основной текст с отступом 2 Знак"/>
    <w:basedOn w:val="a0"/>
    <w:link w:val="28"/>
    <w:uiPriority w:val="99"/>
    <w:rsid w:val="00676A05"/>
    <w:rPr>
      <w:rFonts w:ascii="Times New Roman" w:eastAsia="Times New Roman" w:hAnsi="Times New Roman" w:cs="Times New Roman"/>
      <w:sz w:val="20"/>
      <w:szCs w:val="20"/>
    </w:rPr>
  </w:style>
  <w:style w:type="paragraph" w:styleId="33">
    <w:name w:val="Body Text Indent 3"/>
    <w:basedOn w:val="a"/>
    <w:link w:val="34"/>
    <w:uiPriority w:val="99"/>
    <w:semiHidden/>
    <w:unhideWhenUsed/>
    <w:rsid w:val="00676A05"/>
    <w:pPr>
      <w:spacing w:after="120"/>
      <w:ind w:left="283"/>
    </w:pPr>
    <w:rPr>
      <w:rFonts w:eastAsiaTheme="minorHAnsi"/>
      <w:sz w:val="16"/>
      <w:szCs w:val="16"/>
      <w:lang w:eastAsia="en-US"/>
    </w:rPr>
  </w:style>
  <w:style w:type="character" w:customStyle="1" w:styleId="34">
    <w:name w:val="Основной текст с отступом 3 Знак"/>
    <w:basedOn w:val="a0"/>
    <w:link w:val="33"/>
    <w:uiPriority w:val="99"/>
    <w:semiHidden/>
    <w:rsid w:val="00676A05"/>
    <w:rPr>
      <w:rFonts w:eastAsiaTheme="minorHAnsi"/>
      <w:sz w:val="16"/>
      <w:szCs w:val="16"/>
      <w:lang w:eastAsia="en-US"/>
    </w:rPr>
  </w:style>
  <w:style w:type="paragraph" w:styleId="af6">
    <w:name w:val="No Spacing"/>
    <w:link w:val="af7"/>
    <w:uiPriority w:val="1"/>
    <w:qFormat/>
    <w:rsid w:val="00676A05"/>
    <w:pPr>
      <w:spacing w:after="0" w:line="240" w:lineRule="auto"/>
    </w:pPr>
    <w:rPr>
      <w:rFonts w:ascii="Calibri" w:eastAsia="Times New Roman" w:hAnsi="Calibri" w:cs="Times New Roman"/>
      <w:lang w:val="en-US" w:eastAsia="en-US" w:bidi="en-US"/>
    </w:rPr>
  </w:style>
  <w:style w:type="character" w:customStyle="1" w:styleId="af7">
    <w:name w:val="Без интервала Знак"/>
    <w:link w:val="af6"/>
    <w:uiPriority w:val="1"/>
    <w:rsid w:val="00676A05"/>
    <w:rPr>
      <w:rFonts w:ascii="Calibri" w:eastAsia="Times New Roman" w:hAnsi="Calibri" w:cs="Times New Roman"/>
      <w:lang w:val="en-US" w:eastAsia="en-US" w:bidi="en-US"/>
    </w:rPr>
  </w:style>
  <w:style w:type="character" w:styleId="af8">
    <w:name w:val="page number"/>
    <w:basedOn w:val="a0"/>
    <w:rsid w:val="00676A05"/>
  </w:style>
  <w:style w:type="character" w:customStyle="1" w:styleId="FontStyle18">
    <w:name w:val="Font Style18"/>
    <w:rsid w:val="00676A05"/>
    <w:rPr>
      <w:rFonts w:ascii="Times New Roman" w:hAnsi="Times New Roman" w:cs="Times New Roman"/>
      <w:sz w:val="16"/>
      <w:szCs w:val="16"/>
    </w:rPr>
  </w:style>
  <w:style w:type="paragraph" w:customStyle="1" w:styleId="af9">
    <w:name w:val="Знак Знак Знак Знак Знак Знак Знак"/>
    <w:basedOn w:val="a"/>
    <w:autoRedefine/>
    <w:rsid w:val="00676A05"/>
    <w:pPr>
      <w:spacing w:after="160" w:line="240" w:lineRule="exact"/>
    </w:pPr>
    <w:rPr>
      <w:rFonts w:ascii="Times New Roman" w:eastAsia="Times New Roman" w:hAnsi="Times New Roman" w:cs="Verdana"/>
      <w:sz w:val="24"/>
      <w:szCs w:val="20"/>
      <w:lang w:val="en-US" w:eastAsia="en-US"/>
    </w:rPr>
  </w:style>
  <w:style w:type="paragraph" w:customStyle="1" w:styleId="afa">
    <w:name w:val="Стиль"/>
    <w:rsid w:val="00744A80"/>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b-serplistiteminfodomain">
    <w:name w:val="b-serp__list_item_info_domain"/>
    <w:rsid w:val="006839B2"/>
  </w:style>
  <w:style w:type="paragraph" w:styleId="afb">
    <w:name w:val="footnote text"/>
    <w:basedOn w:val="a"/>
    <w:link w:val="afc"/>
    <w:semiHidden/>
    <w:rsid w:val="00C27501"/>
    <w:pPr>
      <w:spacing w:after="0" w:line="240" w:lineRule="auto"/>
    </w:pPr>
    <w:rPr>
      <w:rFonts w:ascii="Times New Roman" w:eastAsia="Times New Roman" w:hAnsi="Times New Roman" w:cs="Times New Roman"/>
      <w:sz w:val="20"/>
      <w:szCs w:val="20"/>
    </w:rPr>
  </w:style>
  <w:style w:type="character" w:customStyle="1" w:styleId="afc">
    <w:name w:val="Текст сноски Знак"/>
    <w:basedOn w:val="a0"/>
    <w:link w:val="afb"/>
    <w:semiHidden/>
    <w:rsid w:val="00C27501"/>
    <w:rPr>
      <w:rFonts w:ascii="Times New Roman" w:eastAsia="Times New Roman" w:hAnsi="Times New Roman" w:cs="Times New Roman"/>
      <w:sz w:val="20"/>
      <w:szCs w:val="20"/>
    </w:rPr>
  </w:style>
  <w:style w:type="paragraph" w:styleId="2a">
    <w:name w:val="Body Text 2"/>
    <w:basedOn w:val="a"/>
    <w:link w:val="2b"/>
    <w:uiPriority w:val="99"/>
    <w:semiHidden/>
    <w:unhideWhenUsed/>
    <w:rsid w:val="00E41E53"/>
    <w:pPr>
      <w:spacing w:after="120" w:line="480" w:lineRule="auto"/>
    </w:pPr>
  </w:style>
  <w:style w:type="character" w:customStyle="1" w:styleId="2b">
    <w:name w:val="Основной текст 2 Знак"/>
    <w:basedOn w:val="a0"/>
    <w:link w:val="2a"/>
    <w:uiPriority w:val="99"/>
    <w:semiHidden/>
    <w:rsid w:val="00E41E53"/>
  </w:style>
  <w:style w:type="character" w:customStyle="1" w:styleId="60">
    <w:name w:val="Заголовок 6 Знак"/>
    <w:basedOn w:val="a0"/>
    <w:link w:val="6"/>
    <w:uiPriority w:val="9"/>
    <w:semiHidden/>
    <w:rsid w:val="00E41E53"/>
    <w:rPr>
      <w:rFonts w:asciiTheme="majorHAnsi" w:eastAsiaTheme="majorEastAsia" w:hAnsiTheme="majorHAnsi" w:cstheme="majorBidi"/>
      <w:i/>
      <w:iCs/>
      <w:color w:val="243F60" w:themeColor="accent1" w:themeShade="7F"/>
      <w:lang w:eastAsia="en-US"/>
    </w:rPr>
  </w:style>
  <w:style w:type="paragraph" w:customStyle="1" w:styleId="s1">
    <w:name w:val="s_1"/>
    <w:basedOn w:val="a"/>
    <w:rsid w:val="00E07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687AB1"/>
    <w:rPr>
      <w:rFonts w:asciiTheme="majorHAnsi" w:eastAsiaTheme="majorEastAsia" w:hAnsiTheme="majorHAnsi" w:cstheme="majorBidi"/>
      <w:b/>
      <w:bCs/>
      <w:color w:val="4F81BD" w:themeColor="accent1"/>
    </w:rPr>
  </w:style>
  <w:style w:type="paragraph" w:customStyle="1" w:styleId="pboth1">
    <w:name w:val="pboth1"/>
    <w:basedOn w:val="a"/>
    <w:rsid w:val="007A4443"/>
    <w:pPr>
      <w:spacing w:before="100" w:beforeAutospacing="1" w:after="224" w:line="411" w:lineRule="atLeast"/>
      <w:jc w:val="both"/>
    </w:pPr>
    <w:rPr>
      <w:rFonts w:ascii="Times New Roman" w:eastAsia="Times New Roman" w:hAnsi="Times New Roman" w:cs="Times New Roman"/>
      <w:sz w:val="24"/>
      <w:szCs w:val="24"/>
    </w:rPr>
  </w:style>
  <w:style w:type="character" w:customStyle="1" w:styleId="afd">
    <w:name w:val="Другое_"/>
    <w:basedOn w:val="a0"/>
    <w:link w:val="afe"/>
    <w:rsid w:val="000D47DA"/>
    <w:rPr>
      <w:rFonts w:ascii="Times New Roman" w:eastAsia="Times New Roman" w:hAnsi="Times New Roman" w:cs="Times New Roman"/>
      <w:sz w:val="28"/>
      <w:szCs w:val="28"/>
    </w:rPr>
  </w:style>
  <w:style w:type="paragraph" w:customStyle="1" w:styleId="afe">
    <w:name w:val="Другое"/>
    <w:basedOn w:val="a"/>
    <w:link w:val="afd"/>
    <w:rsid w:val="000D47DA"/>
    <w:pPr>
      <w:widowControl w:val="0"/>
      <w:spacing w:after="0" w:line="240" w:lineRule="auto"/>
      <w:ind w:firstLine="380"/>
    </w:pPr>
    <w:rPr>
      <w:rFonts w:ascii="Times New Roman" w:eastAsia="Times New Roman" w:hAnsi="Times New Roman" w:cs="Times New Roman"/>
      <w:sz w:val="28"/>
      <w:szCs w:val="28"/>
    </w:rPr>
  </w:style>
  <w:style w:type="character" w:customStyle="1" w:styleId="aff">
    <w:name w:val="Основной текст_"/>
    <w:link w:val="12"/>
    <w:locked/>
    <w:rsid w:val="005B674C"/>
    <w:rPr>
      <w:shd w:val="clear" w:color="auto" w:fill="FFFFFF"/>
    </w:rPr>
  </w:style>
  <w:style w:type="paragraph" w:customStyle="1" w:styleId="12">
    <w:name w:val="Основной текст1"/>
    <w:basedOn w:val="a"/>
    <w:link w:val="aff"/>
    <w:rsid w:val="005B674C"/>
    <w:pPr>
      <w:widowControl w:val="0"/>
      <w:shd w:val="clear" w:color="auto" w:fill="FFFFFF"/>
      <w:spacing w:after="0" w:line="278" w:lineRule="exact"/>
      <w:ind w:hanging="34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95051">
      <w:bodyDiv w:val="1"/>
      <w:marLeft w:val="0"/>
      <w:marRight w:val="0"/>
      <w:marTop w:val="0"/>
      <w:marBottom w:val="0"/>
      <w:divBdr>
        <w:top w:val="none" w:sz="0" w:space="0" w:color="auto"/>
        <w:left w:val="none" w:sz="0" w:space="0" w:color="auto"/>
        <w:bottom w:val="none" w:sz="0" w:space="0" w:color="auto"/>
        <w:right w:val="none" w:sz="0" w:space="0" w:color="auto"/>
      </w:divBdr>
    </w:div>
    <w:div w:id="775904409">
      <w:bodyDiv w:val="1"/>
      <w:marLeft w:val="0"/>
      <w:marRight w:val="0"/>
      <w:marTop w:val="0"/>
      <w:marBottom w:val="0"/>
      <w:divBdr>
        <w:top w:val="none" w:sz="0" w:space="0" w:color="auto"/>
        <w:left w:val="none" w:sz="0" w:space="0" w:color="auto"/>
        <w:bottom w:val="none" w:sz="0" w:space="0" w:color="auto"/>
        <w:right w:val="none" w:sz="0" w:space="0" w:color="auto"/>
      </w:divBdr>
    </w:div>
    <w:div w:id="202270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frf.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log.ru/" TargetMode="External"/><Relationship Id="rId17" Type="http://schemas.openxmlformats.org/officeDocument/2006/relationships/hyperlink" Target="http://www.consultant.ru/-&#1058;&#1077;&#1082;&#1089;&#1090;" TargetMode="External"/><Relationship Id="rId2" Type="http://schemas.openxmlformats.org/officeDocument/2006/relationships/numbering" Target="numbering.xml"/><Relationship Id="rId16" Type="http://schemas.openxmlformats.org/officeDocument/2006/relationships/hyperlink" Target="http://window.edu.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1058;&#1077;&#1082;&#1089;&#1090;" TargetMode="External"/><Relationship Id="rId5" Type="http://schemas.openxmlformats.org/officeDocument/2006/relationships/settings" Target="settings.xml"/><Relationship Id="rId15" Type="http://schemas.openxmlformats.org/officeDocument/2006/relationships/hyperlink" Target="http://www.ffoms.ru/" TargetMode="External"/><Relationship Id="rId10" Type="http://schemas.openxmlformats.org/officeDocument/2006/relationships/hyperlink" Target="%20http://www.garant.ru/-&#1058;&#1077;&#1082;&#1089;&#109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f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LfZTRB0fD3fa1PhDuyYD3yS38Xs=</DigestValue>
    </Reference>
    <Reference URI="#idOfficeObject" Type="http://www.w3.org/2000/09/xmldsig#Object">
      <DigestMethod Algorithm="http://www.w3.org/2000/09/xmldsig#sha1"/>
      <DigestValue>a8a6wjXSIDxtjJDtL/TDp11mDXE=</DigestValue>
    </Reference>
    <Reference URI="#idSignedProperties" Type="http://uri.etsi.org/01903#SignedProperties">
      <Transforms>
        <Transform Algorithm="http://www.w3.org/TR/2001/REC-xml-c14n-20010315"/>
      </Transforms>
      <DigestMethod Algorithm="http://www.w3.org/2000/09/xmldsig#sha1"/>
      <DigestValue>QNM/Potgq2V6KT3DqmHw6DdFTMc=</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U20ioVmq3XjqA8JL1ePI+l6a/l4=</DigestValue>
    </Reference>
  </SignedInfo>
  <SignatureValue>cJTt8q8w/4ex1A2COTvrKVtAmCmAPLxKlQWClnM1bQipAC/k72mHbkkuhLBB5yxwI51s2mQ04njw
1TFGBiTsRkDqXkv/9QugttDfEY2lXmmkLKtNtyz9LieJFE3oGqZO/wyKqP3gxQdWLl4lH2pbL0gm
vC2riYUttcZcdpJik34=</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yX1med8qmH4SqbRMB5Mclc0WToU=</DigestValue>
      </Reference>
      <Reference URI="/word/media/image1.emf?ContentType=image/x-emf">
        <DigestMethod Algorithm="http://www.w3.org/2000/09/xmldsig#sha1"/>
        <DigestValue>/7RVEZLAGD4+BI/yNRmrW7DXicQ=</DigestValue>
      </Reference>
      <Reference URI="/word/settings.xml?ContentType=application/vnd.openxmlformats-officedocument.wordprocessingml.settings+xml">
        <DigestMethod Algorithm="http://www.w3.org/2000/09/xmldsig#sha1"/>
        <DigestValue>i4QvLXZYPlJH02LwkyxGqNKJ+V8=</DigestValue>
      </Reference>
      <Reference URI="/word/styles.xml?ContentType=application/vnd.openxmlformats-officedocument.wordprocessingml.styles+xml">
        <DigestMethod Algorithm="http://www.w3.org/2000/09/xmldsig#sha1"/>
        <DigestValue>+raLK300MhgeKEdNXd7KV0L4Nok=</DigestValue>
      </Reference>
      <Reference URI="/word/numbering.xml?ContentType=application/vnd.openxmlformats-officedocument.wordprocessingml.numbering+xml">
        <DigestMethod Algorithm="http://www.w3.org/2000/09/xmldsig#sha1"/>
        <DigestValue>pzW5N1vRllyTmperIUYIip+1WBI=</DigestValue>
      </Reference>
      <Reference URI="/word/fontTable.xml?ContentType=application/vnd.openxmlformats-officedocument.wordprocessingml.fontTable+xml">
        <DigestMethod Algorithm="http://www.w3.org/2000/09/xmldsig#sha1"/>
        <DigestValue>HmAOLFMD4TSNcKCygezE5yPWchY=</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footer2.xml?ContentType=application/vnd.openxmlformats-officedocument.wordprocessingml.footer+xml">
        <DigestMethod Algorithm="http://www.w3.org/2000/09/xmldsig#sha1"/>
        <DigestValue>VDuR22iKYSJak3XGv9LplTRWLVk=</DigestValue>
      </Reference>
      <Reference URI="/word/document.xml?ContentType=application/vnd.openxmlformats-officedocument.wordprocessingml.document.main+xml">
        <DigestMethod Algorithm="http://www.w3.org/2000/09/xmldsig#sha1"/>
        <DigestValue>rQXPjepnL39BtcKBeHcB0zIHM8s=</DigestValue>
      </Reference>
      <Reference URI="/word/footnotes.xml?ContentType=application/vnd.openxmlformats-officedocument.wordprocessingml.footnotes+xml">
        <DigestMethod Algorithm="http://www.w3.org/2000/09/xmldsig#sha1"/>
        <DigestValue>w+liJPYmXETO33zHdDx2jmBn4Bc=</DigestValue>
      </Reference>
      <Reference URI="/word/endnotes.xml?ContentType=application/vnd.openxmlformats-officedocument.wordprocessingml.endnotes+xml">
        <DigestMethod Algorithm="http://www.w3.org/2000/09/xmldsig#sha1"/>
        <DigestValue>09SVwRgN4XbNiWiti1BCpoN87oc=</DigestValue>
      </Reference>
      <Reference URI="/word/footer1.xml?ContentType=application/vnd.openxmlformats-officedocument.wordprocessingml.footer+xml">
        <DigestMethod Algorithm="http://www.w3.org/2000/09/xmldsig#sha1"/>
        <DigestValue>lzMGbP4yOe4Rmc7oAtRc/gjBZas=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I1iMI3/h3s4FqazhD9rvLO0CIvg=</DigestValue>
      </Reference>
    </Manifest>
    <SignatureProperties>
      <SignatureProperty Id="idSignatureTime" Target="#idPackageSignature">
        <mdssi:SignatureTime>
          <mdssi:Format>YYYY-MM-DDThh:mm:ssTZD</mdssi:Format>
          <mdssi:Value>2023-08-30T07:53:27Z</mdssi:Value>
        </mdssi:SignatureTime>
      </SignatureProperty>
    </SignatureProperties>
  </Object>
  <Object Id="idOfficeObject">
    <SignatureProperties>
      <SignatureProperty Id="idOfficeV1Details" Target="#idPackageSignature">
        <SignatureInfoV1 xmlns="http://schemas.microsoft.com/office/2006/digsig">
          <SetupID>{A63EAD92-3EB1-42B9-AE57-5EFB804C60AD}</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2023-08-30T07:53:27Z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36A7E-7712-4AA9-93AD-C70C9B45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42</Pages>
  <Words>10261</Words>
  <Characters>58493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38</cp:revision>
  <cp:lastPrinted>2022-09-30T09:07:00Z</cp:lastPrinted>
  <dcterms:created xsi:type="dcterms:W3CDTF">2022-09-29T22:00:00Z</dcterms:created>
  <dcterms:modified xsi:type="dcterms:W3CDTF">2023-08-30T07:53:00Z</dcterms:modified>
</cp:coreProperties>
</file>