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C426D" w:rsidRPr="004C426D" w:rsidTr="007C039E">
        <w:trPr>
          <w:jc w:val="right"/>
        </w:trPr>
        <w:tc>
          <w:tcPr>
            <w:tcW w:w="5495" w:type="dxa"/>
          </w:tcPr>
          <w:p w:rsidR="004C426D" w:rsidRPr="004C426D" w:rsidRDefault="004C426D" w:rsidP="004C42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C426D">
              <w:rPr>
                <w:rFonts w:ascii="Times New Roman" w:hAnsi="Times New Roman"/>
                <w:b/>
                <w:caps/>
                <w:sz w:val="28"/>
                <w:szCs w:val="28"/>
              </w:rPr>
              <w:t>Согласовано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____________О.В. Гузаревич</w:t>
            </w:r>
          </w:p>
          <w:p w:rsidR="004C426D" w:rsidRPr="004C426D" w:rsidRDefault="004C426D" w:rsidP="00FB3F8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«____»____________202</w:t>
            </w:r>
            <w:r w:rsidR="00FB3F88">
              <w:rPr>
                <w:rFonts w:ascii="Times New Roman" w:hAnsi="Times New Roman"/>
                <w:sz w:val="28"/>
                <w:szCs w:val="28"/>
              </w:rPr>
              <w:t>3</w:t>
            </w:r>
            <w:r w:rsidRPr="004C42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2E6DC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21CCB2B1-DA00-4DBA-83CE-4D508730882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426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CE647B" w:rsidRPr="00CE647B" w:rsidRDefault="00CE647B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общеобразовательной дисциплины</w:t>
      </w:r>
    </w:p>
    <w:p w:rsidR="004C426D" w:rsidRPr="004C426D" w:rsidRDefault="000635BB" w:rsidP="004C426D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ООД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.13</w:t>
      </w:r>
      <w:r w:rsidR="004C426D" w:rsidRPr="004C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26D" w:rsidRPr="005170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Информатика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0B3D6B" w:rsidRPr="000B3D6B" w:rsidRDefault="00BD44FF" w:rsidP="000B3D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</w:t>
      </w:r>
      <w:r w:rsidR="000B3D6B" w:rsidRPr="000B3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B3D6B" w:rsidRPr="000B3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04</w:t>
      </w:r>
      <w:r w:rsidR="000B3D6B" w:rsidRPr="000B3D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Коммерция (по отраслям)</w:t>
      </w:r>
    </w:p>
    <w:p w:rsidR="000B3D6B" w:rsidRPr="000B3D6B" w:rsidRDefault="000B3D6B" w:rsidP="000B3D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3D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="00BD44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менеджер по продажам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обучения: </w:t>
      </w:r>
      <w:r w:rsidRPr="00F218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очная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80915" w:rsidRDefault="004C426D" w:rsidP="00CE64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1811">
        <w:rPr>
          <w:rFonts w:ascii="Times New Roman" w:eastAsia="Calibri" w:hAnsi="Times New Roman" w:cs="Times New Roman"/>
          <w:sz w:val="28"/>
          <w:szCs w:val="28"/>
          <w:lang w:eastAsia="ru-RU"/>
        </w:rPr>
        <w:t>г. Оренбург, 202</w:t>
      </w:r>
      <w:r w:rsidR="00FB3F8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21811" w:rsidRPr="00F21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C80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C80915" w:rsidRPr="00C80915" w:rsidRDefault="00C80915" w:rsidP="003F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 w:rsidR="00CE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дисциплины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ООД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Информатика</w:t>
      </w:r>
      <w:r w:rsidR="00CE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сост.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Максимова, 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Малахова 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Оренбург: ФКПОУ «ОГЭКИ» Минтруда России, 202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</w:t>
      </w:r>
      <w:r w:rsidR="00FB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091" w:rsidRPr="0076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6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C80915" w:rsidRPr="00C80915" w:rsidRDefault="00C80915" w:rsidP="003F4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7C2" w:rsidRDefault="00CE647B" w:rsidP="003F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7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0635BB">
        <w:rPr>
          <w:rFonts w:ascii="Times New Roman" w:hAnsi="Times New Roman" w:cs="Times New Roman"/>
          <w:sz w:val="24"/>
          <w:szCs w:val="24"/>
        </w:rPr>
        <w:t>ООД</w:t>
      </w:r>
      <w:r w:rsidRPr="00CE647B">
        <w:rPr>
          <w:rFonts w:ascii="Times New Roman" w:hAnsi="Times New Roman" w:cs="Times New Roman"/>
          <w:sz w:val="24"/>
          <w:szCs w:val="24"/>
        </w:rPr>
        <w:t>.</w:t>
      </w:r>
      <w:r w:rsidR="006C729E">
        <w:rPr>
          <w:rFonts w:ascii="Times New Roman" w:hAnsi="Times New Roman" w:cs="Times New Roman"/>
          <w:sz w:val="24"/>
          <w:szCs w:val="24"/>
        </w:rPr>
        <w:t>13</w:t>
      </w:r>
      <w:r w:rsidRPr="00CE647B">
        <w:rPr>
          <w:rFonts w:ascii="Times New Roman" w:hAnsi="Times New Roman" w:cs="Times New Roman"/>
          <w:sz w:val="24"/>
          <w:szCs w:val="24"/>
        </w:rPr>
        <w:t xml:space="preserve"> </w:t>
      </w:r>
      <w:r w:rsidR="006C729E">
        <w:rPr>
          <w:rFonts w:ascii="Times New Roman" w:hAnsi="Times New Roman" w:cs="Times New Roman"/>
          <w:sz w:val="24"/>
          <w:szCs w:val="24"/>
        </w:rPr>
        <w:t>Информатика</w:t>
      </w:r>
      <w:r w:rsidR="006B37C2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3F4E5B" w:rsidRPr="00CF75AC" w:rsidRDefault="003F4E5B" w:rsidP="003F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8A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(далее – ФГОС) среднего профессиональног</w:t>
      </w:r>
      <w:r>
        <w:rPr>
          <w:rFonts w:ascii="Times New Roman" w:hAnsi="Times New Roman" w:cs="Times New Roman"/>
          <w:sz w:val="24"/>
          <w:szCs w:val="24"/>
        </w:rPr>
        <w:t>о образования по специальности 38.02.04</w:t>
      </w:r>
      <w:r w:rsidRPr="00BF3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Коммерция (по отраслям)</w:t>
      </w:r>
      <w:r w:rsidRPr="00BF38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415A">
        <w:rPr>
          <w:rFonts w:ascii="Times New Roman" w:hAnsi="Times New Roman" w:cs="Times New Roman"/>
          <w:sz w:val="24"/>
          <w:szCs w:val="24"/>
        </w:rPr>
        <w:t>риказ Мин</w:t>
      </w:r>
      <w:r>
        <w:rPr>
          <w:rFonts w:ascii="Times New Roman" w:hAnsi="Times New Roman" w:cs="Times New Roman"/>
          <w:sz w:val="24"/>
          <w:szCs w:val="24"/>
        </w:rPr>
        <w:t>обрнауки России от 15.05.2014 № 539 (редакция</w:t>
      </w:r>
      <w:r w:rsidRPr="008E415A">
        <w:rPr>
          <w:rFonts w:ascii="Times New Roman" w:hAnsi="Times New Roman" w:cs="Times New Roman"/>
          <w:sz w:val="24"/>
          <w:szCs w:val="24"/>
        </w:rPr>
        <w:t xml:space="preserve"> от 01.09.2022)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</w:t>
      </w:r>
      <w:r w:rsidRPr="008E415A">
        <w:rPr>
          <w:rFonts w:ascii="Times New Roman" w:hAnsi="Times New Roman" w:cs="Times New Roman"/>
          <w:sz w:val="24"/>
          <w:szCs w:val="24"/>
        </w:rPr>
        <w:t>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</w:t>
      </w:r>
      <w:r w:rsidRPr="008E415A">
        <w:rPr>
          <w:rFonts w:ascii="Times New Roman" w:hAnsi="Times New Roman" w:cs="Times New Roman"/>
          <w:sz w:val="24"/>
          <w:szCs w:val="24"/>
        </w:rPr>
        <w:t>среднего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по </w:t>
      </w:r>
      <w:r w:rsidRPr="008E415A"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 xml:space="preserve">альности 38.02.04 Коммерция (по отраслям)» </w:t>
      </w:r>
      <w:r w:rsidRPr="008E415A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>регистрировано в Минюсте России 25.06.2014 №</w:t>
      </w:r>
      <w:r w:rsidRPr="008E415A">
        <w:rPr>
          <w:rFonts w:ascii="Times New Roman" w:hAnsi="Times New Roman" w:cs="Times New Roman"/>
          <w:sz w:val="24"/>
          <w:szCs w:val="24"/>
        </w:rPr>
        <w:t xml:space="preserve"> 32855)</w:t>
      </w:r>
    </w:p>
    <w:p w:rsidR="00D57C44" w:rsidRDefault="003B4E21" w:rsidP="003F4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№ 24480) с изменениями и дополнениями от 29 декабря 2014 г.. от 31 декабря 2015 г.. от 29 июня 2017 г.; </w:t>
      </w:r>
    </w:p>
    <w:p w:rsidR="00D57C44" w:rsidRPr="00F01989" w:rsidRDefault="00D57C44" w:rsidP="003F4E5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00F">
        <w:rPr>
          <w:rFonts w:ascii="Times New Roman" w:hAnsi="Times New Roman" w:cs="Times New Roman"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  <w:r w:rsidRPr="00F01989">
        <w:rPr>
          <w:rFonts w:ascii="Times New Roman" w:hAnsi="Times New Roman" w:cs="Times New Roman"/>
          <w:bCs/>
          <w:sz w:val="24"/>
          <w:szCs w:val="24"/>
        </w:rPr>
        <w:t xml:space="preserve"> (зарегистрированного в Минюсте России 12 сентября 2022 г. № 70034),</w:t>
      </w:r>
      <w:r w:rsidRPr="00F01989">
        <w:rPr>
          <w:rFonts w:ascii="Times New Roman" w:hAnsi="Times New Roman" w:cs="Times New Roman"/>
          <w:sz w:val="24"/>
          <w:szCs w:val="24"/>
        </w:rPr>
        <w:t>;</w:t>
      </w:r>
    </w:p>
    <w:p w:rsidR="00D57C44" w:rsidRPr="00F01989" w:rsidRDefault="00D57C44" w:rsidP="00D57C44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D57C44" w:rsidRPr="00F01989" w:rsidRDefault="00D57C44" w:rsidP="00D57C44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57C44" w:rsidRPr="00F01989" w:rsidRDefault="00D57C44" w:rsidP="00D57C44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D57C44" w:rsidRPr="00F01989" w:rsidRDefault="00D57C44" w:rsidP="00D57C44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 учетом</w:t>
      </w:r>
      <w:r w:rsidRPr="000F7C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 xml:space="preserve">Примерной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0F7CC7">
        <w:rPr>
          <w:rFonts w:ascii="Times New Roman" w:hAnsi="Times New Roman" w:cs="Times New Roman"/>
          <w:sz w:val="24"/>
          <w:szCs w:val="24"/>
        </w:rPr>
        <w:t>программы общеобразовательной учебной дисциплины «</w:t>
      </w:r>
      <w:r w:rsidR="00FF74EF">
        <w:rPr>
          <w:rFonts w:ascii="Times New Roman" w:hAnsi="Times New Roman" w:cs="Times New Roman"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7CC7">
        <w:rPr>
          <w:rFonts w:ascii="Times New Roman" w:hAnsi="Times New Roman" w:cs="Times New Roman"/>
          <w:sz w:val="24"/>
          <w:szCs w:val="24"/>
        </w:rPr>
        <w:t xml:space="preserve"> для профессиональных образовательных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(утвержденной Институтом развития профессионального образования протокол №14 от 30 ноября 2022 г.); </w:t>
      </w:r>
    </w:p>
    <w:p w:rsidR="00D57C44" w:rsidRPr="00F01989" w:rsidRDefault="00D57C44" w:rsidP="00D57C44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D57C44" w:rsidRPr="00CE647B" w:rsidRDefault="00D57C44" w:rsidP="00D57C44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D57C44" w:rsidRPr="00C5200F" w:rsidRDefault="00D57C44" w:rsidP="00D57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00F">
        <w:rPr>
          <w:rFonts w:ascii="Times New Roman" w:hAnsi="Times New Roman" w:cs="Times New Roman"/>
          <w:sz w:val="24"/>
          <w:szCs w:val="24"/>
        </w:rPr>
        <w:t>Составитель ____________________А.В. Максимова</w:t>
      </w:r>
      <w:r>
        <w:rPr>
          <w:rFonts w:ascii="Times New Roman" w:hAnsi="Times New Roman" w:cs="Times New Roman"/>
          <w:sz w:val="24"/>
          <w:szCs w:val="24"/>
        </w:rPr>
        <w:t>, 29.08.2023г.</w:t>
      </w:r>
    </w:p>
    <w:p w:rsidR="00D57C44" w:rsidRPr="00C5200F" w:rsidRDefault="00D57C44" w:rsidP="00D5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00F">
        <w:rPr>
          <w:rFonts w:ascii="Times New Roman" w:hAnsi="Times New Roman" w:cs="Times New Roman"/>
          <w:sz w:val="24"/>
          <w:szCs w:val="24"/>
        </w:rPr>
        <w:t>Составитель ____________________ В.В. Малахова</w:t>
      </w:r>
      <w:r>
        <w:rPr>
          <w:rFonts w:ascii="Times New Roman" w:hAnsi="Times New Roman" w:cs="Times New Roman"/>
          <w:sz w:val="24"/>
          <w:szCs w:val="24"/>
        </w:rPr>
        <w:t>, 29.08.2023г.</w:t>
      </w:r>
    </w:p>
    <w:p w:rsidR="00D57C44" w:rsidRPr="00C5200F" w:rsidRDefault="00D57C44" w:rsidP="00D57C44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D57C44" w:rsidRPr="00C5200F" w:rsidRDefault="00D57C44" w:rsidP="00D5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 на заседании ПЦК Е</w:t>
      </w:r>
      <w:r w:rsidRPr="00C520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</w:p>
    <w:p w:rsidR="00D57C44" w:rsidRPr="00C5200F" w:rsidRDefault="00D57C44" w:rsidP="00D57C44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Cs w:val="28"/>
        </w:rPr>
      </w:pPr>
      <w:r w:rsidRPr="00C5200F">
        <w:rPr>
          <w:rFonts w:ascii="Times New Roman" w:hAnsi="Times New Roman" w:cs="Times New Roman"/>
          <w:i w:val="0"/>
          <w:color w:val="auto"/>
          <w:szCs w:val="28"/>
        </w:rPr>
        <w:t>№ _____ от ____________2023 г.</w:t>
      </w:r>
    </w:p>
    <w:p w:rsidR="001055B3" w:rsidRDefault="00D57C44" w:rsidP="00D57C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hAnsi="Times New Roman" w:cs="Times New Roman"/>
          <w:sz w:val="24"/>
          <w:szCs w:val="28"/>
        </w:rPr>
        <w:t>Председатель ПЦК _______  А.В. Максимова</w:t>
      </w:r>
    </w:p>
    <w:p w:rsidR="00D57C44" w:rsidRDefault="00D57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651E2" w:rsidRPr="007651E2" w:rsidRDefault="00FB3F88" w:rsidP="00765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651E2" w:rsidRPr="007651E2" w:rsidRDefault="007651E2" w:rsidP="007651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81"/>
        <w:gridCol w:w="456"/>
      </w:tblGrid>
      <w:tr w:rsidR="007651E2" w:rsidRPr="00CE647B" w:rsidTr="00CE647B">
        <w:tc>
          <w:tcPr>
            <w:tcW w:w="4781" w:type="pct"/>
          </w:tcPr>
          <w:p w:rsidR="007651E2" w:rsidRPr="00CE647B" w:rsidRDefault="007651E2" w:rsidP="0076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7651E2" w:rsidRPr="00CE647B" w:rsidRDefault="007651E2" w:rsidP="0076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219" w:type="pct"/>
            <w:hideMark/>
          </w:tcPr>
          <w:p w:rsidR="00FB3F88" w:rsidRPr="00CE647B" w:rsidRDefault="00FB3F88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1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ОБЩЕОБРАЗОВАТЕЛЬНОЙ ДИСЦИПЛИНЫ</w:t>
            </w:r>
          </w:p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="00AB61A1"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ОБЩЕОБРАЗОВАТЕЛЬНОЙ </w:t>
            </w: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19" w:type="pct"/>
            <w:hideMark/>
          </w:tcPr>
          <w:p w:rsidR="00FB3F88" w:rsidRPr="00114BCE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CE647B" w:rsidRDefault="00CE647B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114BCE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3F88" w:rsidRPr="00CE647B" w:rsidRDefault="00114BCE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FB3F88" w:rsidRPr="00CE647B" w:rsidTr="00CE647B">
        <w:tc>
          <w:tcPr>
            <w:tcW w:w="4781" w:type="pct"/>
          </w:tcPr>
          <w:p w:rsidR="00FB3F88" w:rsidRPr="00CE647B" w:rsidRDefault="00FB3F88" w:rsidP="00AC29E6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E64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ОБЩЕОБРАЗОВАТЕЛЬНОЙ ДИСЦИПЛИНЫ</w:t>
            </w:r>
          </w:p>
          <w:p w:rsidR="00FB3F88" w:rsidRPr="00CE647B" w:rsidRDefault="00FB3F88" w:rsidP="00FB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CE647B" w:rsidRDefault="00CE647B" w:rsidP="00CE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FB3F88" w:rsidRPr="00CE647B" w:rsidRDefault="00114BCE" w:rsidP="005F2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F2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EB3E33" w:rsidRDefault="00EB3E33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0E" w:rsidRDefault="008B00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670E" w:rsidRDefault="0042670E" w:rsidP="00AB61A1">
      <w:pPr>
        <w:suppressAutoHyphens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  <w:sectPr w:rsidR="0042670E" w:rsidSect="00CE647B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B61A1" w:rsidRDefault="00AB61A1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ОБЩАЯ ХАРАКТЕРИСТИКА РАБОЧЕЙ ПРОГРАММЫ ОБЩЕОБРАЗОВАТЕЛЬНОЙ ДИСЦИПЛИНЫ </w:t>
      </w:r>
      <w:r w:rsidR="000635BB">
        <w:rPr>
          <w:rFonts w:ascii="Times New Roman" w:hAnsi="Times New Roman" w:cs="Times New Roman"/>
          <w:b/>
          <w:sz w:val="28"/>
          <w:szCs w:val="28"/>
        </w:rPr>
        <w:t>ООД</w:t>
      </w:r>
      <w:r w:rsidRPr="00AB61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13 ИНФОРМАТИКА</w:t>
      </w:r>
    </w:p>
    <w:p w:rsidR="00CE647B" w:rsidRPr="00AB61A1" w:rsidRDefault="00CE647B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1A1" w:rsidRPr="00AB61A1" w:rsidRDefault="00AB61A1" w:rsidP="00CE647B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1.1 Место дисциплины в структуре основной образовательной программы</w:t>
      </w:r>
    </w:p>
    <w:p w:rsidR="00AB61A1" w:rsidRPr="00AB61A1" w:rsidRDefault="00AB61A1" w:rsidP="00CE64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1A1">
        <w:rPr>
          <w:rFonts w:ascii="Times New Roman" w:hAnsi="Times New Roman" w:cs="Times New Roman"/>
          <w:sz w:val="28"/>
          <w:szCs w:val="28"/>
        </w:rPr>
        <w:t xml:space="preserve">Общеобразовательная дисциплина </w:t>
      </w:r>
      <w:r w:rsidR="000635BB">
        <w:rPr>
          <w:rFonts w:ascii="Times New Roman" w:hAnsi="Times New Roman" w:cs="Times New Roman"/>
          <w:sz w:val="28"/>
          <w:szCs w:val="28"/>
        </w:rPr>
        <w:t>ООД</w:t>
      </w:r>
      <w:r w:rsidRPr="00AB6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 Информатика</w:t>
      </w:r>
      <w:r w:rsidRPr="00AB61A1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</w:t>
      </w:r>
      <w:r w:rsidRPr="00AB6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D25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AB61A1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971D25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AB6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D25">
        <w:rPr>
          <w:rFonts w:ascii="Times New Roman" w:hAnsi="Times New Roman" w:cs="Times New Roman"/>
          <w:color w:val="000000"/>
          <w:sz w:val="28"/>
          <w:szCs w:val="28"/>
        </w:rPr>
        <w:t>Коммерция (по отраслям)</w:t>
      </w:r>
      <w:r w:rsidRPr="00AB61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1A1" w:rsidRPr="00AB61A1" w:rsidRDefault="00AB61A1" w:rsidP="00CE64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1.2 Цель и планируемые результаты освоения дисциплины:</w:t>
      </w:r>
    </w:p>
    <w:p w:rsidR="00B271BE" w:rsidRDefault="00AB61A1" w:rsidP="00B271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61A1">
        <w:rPr>
          <w:rFonts w:ascii="Times New Roman" w:hAnsi="Times New Roman" w:cs="Times New Roman"/>
          <w:b/>
          <w:sz w:val="28"/>
          <w:szCs w:val="28"/>
        </w:rPr>
        <w:t>1.2.1. Цель общеобразовательной дисциплины</w:t>
      </w:r>
      <w:r w:rsidR="00B271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7C44" w:rsidRPr="00B271BE">
        <w:rPr>
          <w:rFonts w:ascii="Times New Roman" w:hAnsi="Times New Roman" w:cs="Times New Roman"/>
          <w:sz w:val="28"/>
          <w:szCs w:val="24"/>
        </w:rPr>
        <w:t xml:space="preserve">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</w:t>
      </w:r>
    </w:p>
    <w:p w:rsidR="00D57C44" w:rsidRPr="00B271BE" w:rsidRDefault="00D57C44" w:rsidP="00B271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1BE">
        <w:rPr>
          <w:rFonts w:ascii="Times New Roman" w:hAnsi="Times New Roman" w:cs="Times New Roman"/>
          <w:sz w:val="28"/>
          <w:szCs w:val="24"/>
        </w:rPr>
        <w:t>В связи с этим изучение информатики должно обеспечить:</w:t>
      </w:r>
    </w:p>
    <w:p w:rsidR="00D57C44" w:rsidRPr="003C5B8D" w:rsidRDefault="00D57C44" w:rsidP="00B271BE">
      <w:pPr>
        <w:pStyle w:val="23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B271BE">
        <w:rPr>
          <w:sz w:val="28"/>
          <w:szCs w:val="24"/>
        </w:rPr>
        <w:t>сформированность представлений о роли информатики, информационных и коммуникационных технологий в современном обществе</w:t>
      </w:r>
      <w:r w:rsidRPr="003C5B8D">
        <w:rPr>
          <w:sz w:val="28"/>
          <w:szCs w:val="24"/>
        </w:rPr>
        <w:t>;</w:t>
      </w:r>
    </w:p>
    <w:p w:rsidR="00D57C44" w:rsidRPr="003C5B8D" w:rsidRDefault="00D57C44" w:rsidP="00B271BE">
      <w:pPr>
        <w:pStyle w:val="23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основ логического и алгоритмического мышления;</w:t>
      </w:r>
    </w:p>
    <w:p w:rsidR="00D57C44" w:rsidRPr="003C5B8D" w:rsidRDefault="00D57C44" w:rsidP="00B271BE">
      <w:pPr>
        <w:pStyle w:val="23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57C44" w:rsidRPr="003C5B8D" w:rsidRDefault="00D57C44" w:rsidP="00B271BE">
      <w:pPr>
        <w:pStyle w:val="23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</w:t>
      </w:r>
      <w:r>
        <w:rPr>
          <w:sz w:val="28"/>
          <w:szCs w:val="24"/>
        </w:rPr>
        <w:t xml:space="preserve"> </w:t>
      </w:r>
      <w:r w:rsidRPr="003C5B8D">
        <w:rPr>
          <w:sz w:val="28"/>
          <w:szCs w:val="24"/>
        </w:rPr>
        <w:t>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D57C44" w:rsidRPr="003C5B8D" w:rsidRDefault="00D57C44" w:rsidP="00B271BE">
      <w:pPr>
        <w:pStyle w:val="23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57C44" w:rsidRPr="003C5B8D" w:rsidRDefault="00D57C44" w:rsidP="00B271BE">
      <w:pPr>
        <w:pStyle w:val="23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4"/>
        </w:rPr>
      </w:pPr>
      <w:r w:rsidRPr="003C5B8D">
        <w:rPr>
          <w:sz w:val="28"/>
          <w:szCs w:val="24"/>
        </w:rPr>
        <w:t>создание условий для развития навыков учебной, проектной, научно- исследовательской и творческой деятельности, мотивации обучающихся к саморазвитию.</w:t>
      </w:r>
    </w:p>
    <w:p w:rsidR="00D57C44" w:rsidRPr="00AC29E6" w:rsidRDefault="00D57C44" w:rsidP="00D57C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9E6">
        <w:rPr>
          <w:rFonts w:ascii="Times New Roman" w:hAnsi="Times New Roman" w:cs="Times New Roman"/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D57C44" w:rsidRDefault="00D57C44" w:rsidP="00D5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E6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ОК.0</w:t>
      </w:r>
      <w:r w:rsidR="00983A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ОК 0</w:t>
      </w:r>
      <w:r w:rsidR="00983A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9E6">
        <w:rPr>
          <w:rFonts w:ascii="Times New Roman" w:hAnsi="Times New Roman" w:cs="Times New Roman"/>
          <w:sz w:val="28"/>
          <w:szCs w:val="28"/>
        </w:rPr>
        <w:t xml:space="preserve">и ПК </w:t>
      </w:r>
      <w:r w:rsidR="005F21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21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12" w:rsidRDefault="00D57C44" w:rsidP="00D57C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ООД.13 И</w:t>
      </w:r>
      <w:r w:rsidRPr="00935AFF">
        <w:rPr>
          <w:rFonts w:ascii="Times New Roman" w:hAnsi="Times New Roman" w:cs="Times New Roman"/>
          <w:sz w:val="28"/>
          <w:szCs w:val="28"/>
        </w:rPr>
        <w:t>нформатика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следующих результатов, представленных в таблице 1.</w:t>
      </w:r>
    </w:p>
    <w:p w:rsidR="00B50912" w:rsidRDefault="00B50912" w:rsidP="00CE647B">
      <w:pPr>
        <w:spacing w:line="240" w:lineRule="auto"/>
        <w:jc w:val="center"/>
      </w:pPr>
    </w:p>
    <w:p w:rsidR="00B50912" w:rsidRDefault="00B50912" w:rsidP="00CE647B">
      <w:pPr>
        <w:spacing w:line="240" w:lineRule="auto"/>
        <w:jc w:val="center"/>
      </w:pPr>
    </w:p>
    <w:p w:rsidR="0012286D" w:rsidRDefault="0012286D" w:rsidP="004C426D">
      <w:pPr>
        <w:jc w:val="center"/>
        <w:sectPr w:rsidR="0012286D" w:rsidSect="00CE647B">
          <w:footerReference w:type="default" r:id="rId11"/>
          <w:footerReference w:type="first" r:id="rId12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57C44" w:rsidRPr="00935AFF" w:rsidRDefault="00D57C44" w:rsidP="00D57C44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 – Планируемые результаты освоения ООД.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Информатика</w:t>
      </w:r>
    </w:p>
    <w:p w:rsidR="0012286D" w:rsidRPr="00702011" w:rsidRDefault="0012286D" w:rsidP="0012286D">
      <w:pPr>
        <w:pStyle w:val="Heading2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702011" w:rsidTr="00F41743">
        <w:trPr>
          <w:trHeight w:hRule="exact" w:val="571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86D" w:rsidRPr="004A51E6" w:rsidRDefault="004A51E6" w:rsidP="00F41743">
            <w:pPr>
              <w:framePr w:w="1447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2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12286D" w:rsidP="004A51E6">
            <w:pPr>
              <w:framePr w:w="14472"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Планируемые результаты </w:t>
            </w:r>
          </w:p>
        </w:tc>
      </w:tr>
      <w:tr w:rsidR="0012286D" w:rsidRPr="00702011" w:rsidTr="00F41743">
        <w:trPr>
          <w:trHeight w:hRule="exact" w:val="691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286D" w:rsidRPr="004A51E6" w:rsidRDefault="0012286D" w:rsidP="00F41743">
            <w:pPr>
              <w:framePr w:w="14472" w:wrap="notBeside" w:vAnchor="text" w:hAnchor="text" w:xAlign="center" w:y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4A51E6" w:rsidP="00F41743">
            <w:pPr>
              <w:framePr w:w="14472" w:wrap="notBeside" w:vAnchor="text" w:hAnchor="text" w:xAlign="center" w:y="1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Общие (</w:t>
            </w:r>
            <w:r w:rsidR="008F1AD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личностные, метапредметные</w:t>
            </w: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86D" w:rsidRPr="004A51E6" w:rsidRDefault="004A51E6" w:rsidP="00F41743">
            <w:pPr>
              <w:framePr w:w="14472" w:wrap="notBeside" w:vAnchor="text" w:hAnchor="text" w:xAlign="center" w:y="1"/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E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  <w:tr w:rsidR="0012286D" w:rsidRPr="00702011" w:rsidTr="00F41743">
        <w:trPr>
          <w:trHeight w:hRule="exact" w:val="597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86D" w:rsidRPr="00702011" w:rsidRDefault="0012286D" w:rsidP="00F41743">
            <w:pPr>
              <w:framePr w:w="14472" w:wrap="notBeside" w:vAnchor="text" w:hAnchor="text" w:xAlign="center" w:y="1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01. Выбирать способы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702011" w:rsidRDefault="0012286D" w:rsidP="00136906">
            <w:pPr>
              <w:framePr w:w="14472" w:wrap="notBeside" w:vAnchor="text" w:hAnchor="text" w:xAlign="center" w:y="1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части трудового воспитания: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31"/>
              </w:tabs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труду, осознание ценности мастерства, трудолюбие;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интерес к различным сферам профессиональной деятельности.</w:t>
            </w:r>
          </w:p>
          <w:p w:rsidR="0012286D" w:rsidRPr="00702011" w:rsidRDefault="0012286D" w:rsidP="00136906">
            <w:pPr>
              <w:framePr w:w="14472" w:wrap="notBeside" w:vAnchor="text" w:hAnchor="text" w:xAlign="center" w:y="1"/>
              <w:spacing w:after="0" w:line="276" w:lineRule="auto"/>
              <w:ind w:left="125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Овладение универсальными учебными познавательными действиями: </w:t>
            </w:r>
            <w:r w:rsidRPr="007020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базовые логические действия: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658"/>
              </w:tabs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02"/>
              </w:tabs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устанавливать существенный признак или основания для сравнения, классификации и обобщения;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угрозу информационной безопасности, 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5"/>
              </w:numPr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реализовать этапы решения задач на компьютере; умение реализовывать на выбранном для изучения языке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Default="0012286D" w:rsidP="0012286D">
      <w:pPr>
        <w:rPr>
          <w:sz w:val="2"/>
          <w:szCs w:val="2"/>
        </w:rPr>
        <w:sectPr w:rsidR="0012286D" w:rsidSect="00CE647B">
          <w:footerReference w:type="even" r:id="rId13"/>
          <w:pgSz w:w="16840" w:h="11900" w:orient="landscape"/>
          <w:pgMar w:top="1565" w:right="851" w:bottom="1153" w:left="1119" w:header="0" w:footer="3" w:gutter="0"/>
          <w:pgNumType w:start="5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702011" w:rsidTr="00F41743">
        <w:trPr>
          <w:trHeight w:val="8765"/>
        </w:trPr>
        <w:tc>
          <w:tcPr>
            <w:tcW w:w="2131" w:type="dxa"/>
            <w:shd w:val="clear" w:color="auto" w:fill="FFFFFF"/>
          </w:tcPr>
          <w:p w:rsidR="0012286D" w:rsidRPr="00702011" w:rsidRDefault="0012286D" w:rsidP="00F41743">
            <w:pPr>
              <w:framePr w:w="14472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определять цели деятельности, 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параметры и критерии их достижения;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выявлять закономерности и противоречия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рассматриваемых явлениях;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вносить коррективы в деятельность,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результатов целям, оценивать 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последствий деятельности;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развивать креативное мышление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жизненных проблем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базовые исследовательские действия: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навыками учебно-исследовательской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проектной деятельности, навыками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проблем;</w:t>
            </w:r>
          </w:p>
          <w:p w:rsidR="0012286D" w:rsidRPr="00702011" w:rsidRDefault="0012286D" w:rsidP="004F7B8C">
            <w:pPr>
              <w:framePr w:w="14472" w:wrap="notBeside" w:vAnchor="text" w:hAnchor="text" w:xAlign="center" w:y="1"/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своих утверждений, задавать параметры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критерии решения;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25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187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переносить знания в познавательную и практическую области жизнедеятельности;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331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интегрировать знания из разных предметных областей;</w:t>
            </w:r>
          </w:p>
          <w:p w:rsidR="0012286D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выдвигать новые идеи, предлагать оригинальные подходы и решения;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6D" w:rsidRPr="00702011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ind w:left="136"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7099" w:type="dxa"/>
            <w:shd w:val="clear" w:color="auto" w:fill="FFFFFF"/>
          </w:tcPr>
          <w:p w:rsidR="0012286D" w:rsidRDefault="0012286D" w:rsidP="0077403B">
            <w:pPr>
              <w:framePr w:w="14472" w:wrap="notBeside" w:vAnchor="text" w:hAnchor="text" w:xAlign="center" w:y="1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программирования высокого уровня (Паскаль,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Python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Java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C++, С#)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типовые алгоритмы обработки чисел, числовых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последовательностей и массивов: представление числа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набора простых сомножителей; </w:t>
            </w:r>
          </w:p>
          <w:p w:rsidR="0012286D" w:rsidRDefault="0012286D" w:rsidP="0077403B">
            <w:pPr>
              <w:framePr w:w="14472" w:wrap="notBeside" w:vAnchor="text" w:hAnchor="text" w:xAlign="center" w:y="1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 максимальной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(минимальной) цифры натурального числа, записанного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счисления с основанием, не превышающим 10; </w:t>
            </w:r>
          </w:p>
          <w:p w:rsidR="0012286D" w:rsidRDefault="0012286D" w:rsidP="0077403B">
            <w:pPr>
              <w:framePr w:w="14472" w:wrap="notBeside" w:vAnchor="text" w:hAnchor="text" w:xAlign="center" w:y="1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обобщенных характеристик элементов массива или числовой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последовательности (суммы, произведения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арифметического, минимального и максимального элементов,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количества элементов, удовлетворяющих заданному условию);</w:t>
            </w:r>
          </w:p>
          <w:p w:rsidR="0012286D" w:rsidRPr="00702011" w:rsidRDefault="0012286D" w:rsidP="0077403B">
            <w:pPr>
              <w:framePr w:w="14472" w:wrap="notBeside" w:vAnchor="text" w:hAnchor="text" w:xAlign="center" w:y="1"/>
              <w:shd w:val="clear" w:color="auto" w:fill="FFFFFF"/>
              <w:spacing w:after="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сортировку элементов массива;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Default="0012286D" w:rsidP="001228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2D55FF" w:rsidTr="00F41743">
        <w:trPr>
          <w:trHeight w:hRule="exact" w:val="851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2D55FF" w:rsidRDefault="0012286D" w:rsidP="00F41743">
            <w:pPr>
              <w:framePr w:w="14472" w:wrap="notBeside" w:vAnchor="text" w:hAnchor="text" w:xAlign="center" w:y="1"/>
              <w:spacing w:line="240" w:lineRule="auto"/>
              <w:ind w:left="13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OK</w:t>
            </w:r>
            <w:r w:rsidRPr="002D55FF">
              <w:rPr>
                <w:rStyle w:val="Bodytext2Bold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D55F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12286D" w:rsidRPr="002D55FF" w:rsidRDefault="0012286D" w:rsidP="00F41743">
            <w:pPr>
              <w:framePr w:w="14472" w:wrap="notBeside" w:vAnchor="text" w:hAnchor="text" w:xAlign="center" w:y="1"/>
              <w:spacing w:line="240" w:lineRule="auto"/>
              <w:ind w:left="13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286D" w:rsidRPr="002D55FF" w:rsidRDefault="0012286D" w:rsidP="00F41743">
            <w:pPr>
              <w:framePr w:w="14472" w:wrap="notBeside" w:vAnchor="text" w:hAnchor="text" w:xAlign="center" w:y="1"/>
              <w:spacing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821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сформированность мировоззрения, соответствующего современному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35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78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12286D" w:rsidRPr="002D55FF" w:rsidRDefault="0012286D" w:rsidP="00F41743">
            <w:pPr>
              <w:framePr w:w="14472" w:wrap="notBeside" w:vAnchor="text" w:hAnchor="text" w:xAlign="center" w:y="1"/>
              <w:spacing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 в) работа с информацией: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21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6" w:lineRule="auto"/>
              <w:ind w:left="127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54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владеть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12286D" w:rsidRPr="002D55FF" w:rsidRDefault="0012286D" w:rsidP="00AC29E6">
            <w:pPr>
              <w:framePr w:w="1447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30"/>
              </w:tabs>
              <w:spacing w:after="0" w:line="276" w:lineRule="auto"/>
              <w:ind w:left="130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</w:tc>
      </w:tr>
    </w:tbl>
    <w:p w:rsidR="0012286D" w:rsidRDefault="0012286D" w:rsidP="0012286D">
      <w:pPr>
        <w:framePr w:w="14472" w:wrap="notBeside" w:vAnchor="text" w:hAnchor="text" w:xAlign="center" w:y="1"/>
        <w:rPr>
          <w:sz w:val="2"/>
          <w:szCs w:val="2"/>
        </w:rPr>
      </w:pPr>
    </w:p>
    <w:p w:rsidR="0012286D" w:rsidRDefault="0012286D" w:rsidP="001228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2286D" w:rsidRPr="002D55FF" w:rsidTr="00136906">
        <w:trPr>
          <w:trHeight w:val="6794"/>
          <w:jc w:val="center"/>
        </w:trPr>
        <w:tc>
          <w:tcPr>
            <w:tcW w:w="2131" w:type="dxa"/>
            <w:shd w:val="clear" w:color="auto" w:fill="FFFFFF"/>
          </w:tcPr>
          <w:p w:rsidR="0012286D" w:rsidRPr="002D55FF" w:rsidRDefault="0012286D" w:rsidP="0077403B">
            <w:pPr>
              <w:framePr w:w="14472" w:h="9446" w:hRule="exact" w:wrap="notBeside" w:vAnchor="text" w:hAnchor="text" w:xAlign="center" w:yAlign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оценивать достоверность, легитимность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информации, ее соответствие правовым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морально-этическим нормам;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использовать средства информационных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коммуникационных технологий в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когнитивных, коммуникативных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организационных задач с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требований эргономики, техники безопасности.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гигиены, ресурсосбережения, правовых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этических норм, норм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безопасности;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навыками распознавания и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информации,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личности</w:t>
            </w:r>
          </w:p>
        </w:tc>
        <w:tc>
          <w:tcPr>
            <w:tcW w:w="7099" w:type="dxa"/>
            <w:shd w:val="clear" w:color="auto" w:fill="FFFFFF"/>
          </w:tcPr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владеть теоретическим аппаратом, позволяющим осуществлять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заданного натурального числа в различных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счисления; выполнять преобразования логических выражений,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используя законы алгебры логики; определять кратчайший путь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взвешенном графе и количество путей между вершинами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ориентированного ациклического графа;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уметь читать и понимать программы, реализующие несложные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алгоритмы обработки числовых и текстовых данных (в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массивов и символьных строк) на выбранном для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универсальном языке программирования высокого уровня (Паскаль,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Python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Java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C++, С#); анализировать алгоритмы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таблиц трассировки; определять без использования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результаты выполнения несложных программ, включающих циклы,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12286D" w:rsidRPr="002D55FF" w:rsidRDefault="0012286D" w:rsidP="00136906">
            <w:pPr>
              <w:framePr w:w="14472" w:h="9446" w:hRule="exact" w:wrap="notBeside" w:vAnchor="text" w:hAnchor="text" w:xAlign="center" w:yAlign="top"/>
              <w:shd w:val="clear" w:color="auto" w:fill="FFFFFF"/>
              <w:spacing w:after="0" w:line="276" w:lineRule="auto"/>
              <w:ind w:left="130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      </w:r>
          </w:p>
        </w:tc>
      </w:tr>
    </w:tbl>
    <w:p w:rsidR="0012286D" w:rsidRDefault="0012286D" w:rsidP="0077403B">
      <w:pPr>
        <w:framePr w:w="14472" w:h="9446" w:hRule="exact" w:wrap="notBeside" w:vAnchor="text" w:hAnchor="text" w:xAlign="center" w:yAlign="top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242"/>
        <w:gridCol w:w="7099"/>
      </w:tblGrid>
      <w:tr w:rsidR="00136906" w:rsidRPr="002D55FF" w:rsidTr="00136906">
        <w:trPr>
          <w:trHeight w:val="6794"/>
        </w:trPr>
        <w:tc>
          <w:tcPr>
            <w:tcW w:w="2131" w:type="dxa"/>
            <w:shd w:val="clear" w:color="auto" w:fill="FFFFFF"/>
          </w:tcPr>
          <w:p w:rsidR="00136906" w:rsidRPr="002D55FF" w:rsidRDefault="00136906" w:rsidP="00136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/>
          </w:tcPr>
          <w:p w:rsidR="00136906" w:rsidRPr="002D55FF" w:rsidRDefault="00136906" w:rsidP="00136906">
            <w:pPr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FFFFFF"/>
          </w:tcPr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202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202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представления о базовых принципах организации и функционирования компьютерных сетей;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198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136906" w:rsidRPr="002D55FF" w:rsidRDefault="00136906" w:rsidP="00136906">
            <w:pPr>
              <w:shd w:val="clear" w:color="auto" w:fill="FFFFFF"/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уметь использовать при решении задач свойства позиционной записи чисел, 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</w:t>
            </w:r>
          </w:p>
        </w:tc>
      </w:tr>
      <w:tr w:rsidR="00136906" w:rsidRPr="002D55FF" w:rsidTr="00136906">
        <w:trPr>
          <w:trHeight w:val="679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F4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F41743">
            <w:pPr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136906" w:rsidRDefault="00136906" w:rsidP="00136906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 уметь строить дерево игры по заданному алгоритму; разрабатывать и обосновывать выигрышную стратегию игры;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9"/>
              </w:numPr>
              <w:tabs>
                <w:tab w:val="left" w:pos="212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анализ символьных строк и других), алгоритмов поиска и сортировки;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  <w:p w:rsidR="00136906" w:rsidRPr="00136906" w:rsidRDefault="006E4436" w:rsidP="00136906">
            <w:pPr>
              <w:widowControl w:val="0"/>
              <w:tabs>
                <w:tab w:val="left" w:pos="202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-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 xml:space="preserve">владеть универсальным языком программирования высокого уровня (Паскаль,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val="en-US" w:bidi="en-US"/>
              </w:rPr>
              <w:t>Python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bidi="en-US"/>
              </w:rPr>
              <w:t xml:space="preserve">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val="en-US" w:bidi="en-US"/>
              </w:rPr>
              <w:t>Java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bidi="en-US"/>
              </w:rPr>
              <w:t xml:space="preserve">, </w:t>
            </w:r>
            <w:r w:rsidR="00136906" w:rsidRPr="00136906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C++,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</w:t>
            </w:r>
          </w:p>
        </w:tc>
      </w:tr>
      <w:tr w:rsidR="00136906" w:rsidRPr="00136906" w:rsidTr="00136906">
        <w:trPr>
          <w:trHeight w:val="60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F4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2D55FF" w:rsidRDefault="00136906" w:rsidP="00F41743">
            <w:pPr>
              <w:spacing w:after="0" w:line="276" w:lineRule="auto"/>
              <w:ind w:left="125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906" w:rsidRPr="00136906" w:rsidRDefault="00136906" w:rsidP="00136906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выявлять данные, которые могут привести к ошибке в работе программы; формулировать предложения по улучшению программного кода;</w:t>
            </w:r>
          </w:p>
          <w:p w:rsidR="00136906" w:rsidRPr="00136906" w:rsidRDefault="00136906" w:rsidP="00AC29E6">
            <w:pPr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36906">
              <w:rPr>
                <w:rStyle w:val="Bodytext20"/>
                <w:rFonts w:ascii="Times New Roman" w:hAnsi="Times New Roman" w:cs="Times New Roman"/>
                <w:sz w:val="24"/>
              </w:rPr>
              <w:t>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подпрограмм; знать функциональные возможности инструментальных средств среды разработки; умение использовать средства отладки программ в среде программирования; умение документировать программы;</w:t>
            </w:r>
          </w:p>
          <w:p w:rsidR="00136906" w:rsidRPr="00136906" w:rsidRDefault="006E4436" w:rsidP="00136906">
            <w:pPr>
              <w:spacing w:after="0" w:line="276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</w:rPr>
              <w:t xml:space="preserve">- </w:t>
            </w:r>
            <w:r w:rsidR="00136906" w:rsidRPr="00136906">
              <w:rPr>
                <w:rStyle w:val="Bodytext20"/>
                <w:rFonts w:ascii="Times New Roman" w:hAnsi="Times New Roman" w:cs="Times New Roman"/>
                <w:sz w:val="24"/>
              </w:rPr>
              <w:t>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</w:t>
            </w: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7088"/>
      </w:tblGrid>
      <w:tr w:rsidR="005B64BE" w:rsidRPr="005B64BE" w:rsidTr="005B64BE">
        <w:tc>
          <w:tcPr>
            <w:tcW w:w="14459" w:type="dxa"/>
            <w:gridSpan w:val="2"/>
          </w:tcPr>
          <w:p w:rsidR="005B64BE" w:rsidRPr="005B64BE" w:rsidRDefault="00A36F63" w:rsidP="00470DAD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ПК 2.2. Оформлять, проверять правильность составления, обеспечивать хранение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организационно-распорядительных, товаросопроводительных и иных необходимых документов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использованием автоматизированных систем.</w:t>
            </w:r>
          </w:p>
        </w:tc>
      </w:tr>
      <w:tr w:rsidR="00A36F63" w:rsidRPr="005B64BE" w:rsidTr="00A36F63">
        <w:tc>
          <w:tcPr>
            <w:tcW w:w="7371" w:type="dxa"/>
          </w:tcPr>
          <w:p w:rsidR="00A36F63" w:rsidRPr="005B64BE" w:rsidRDefault="00A36F63" w:rsidP="00A36F63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B64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Зна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ть</w:t>
            </w:r>
          </w:p>
        </w:tc>
        <w:tc>
          <w:tcPr>
            <w:tcW w:w="7088" w:type="dxa"/>
          </w:tcPr>
          <w:p w:rsidR="00A36F63" w:rsidRPr="005B64BE" w:rsidRDefault="00A36F63" w:rsidP="00A36F63">
            <w:pPr>
              <w:pStyle w:val="af2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B64B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ть</w:t>
            </w:r>
          </w:p>
        </w:tc>
      </w:tr>
      <w:tr w:rsidR="00A36F63" w:rsidRPr="005B64BE" w:rsidTr="00A36F63">
        <w:tc>
          <w:tcPr>
            <w:tcW w:w="7371" w:type="dxa"/>
          </w:tcPr>
          <w:p w:rsidR="00A36F63" w:rsidRDefault="00A36F63" w:rsidP="00A36F63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4" w:firstLine="0"/>
              <w:rPr>
                <w:rStyle w:val="Bodytext20"/>
                <w:rFonts w:ascii="Times New Roman" w:hAnsi="Times New Roman" w:cs="Times New Roman"/>
                <w:sz w:val="24"/>
              </w:rPr>
            </w:pPr>
            <w:r w:rsidRPr="00A36F63">
              <w:rPr>
                <w:rStyle w:val="Bodytext20"/>
                <w:rFonts w:ascii="Times New Roman" w:hAnsi="Times New Roman" w:cs="Times New Roman"/>
                <w:sz w:val="24"/>
              </w:rPr>
              <w:t>методику расчета основных видов налогов;</w:t>
            </w:r>
          </w:p>
          <w:p w:rsidR="00A36F63" w:rsidRDefault="00A36F63" w:rsidP="00A36F63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4" w:firstLine="0"/>
              <w:rPr>
                <w:rStyle w:val="Bodytext20"/>
                <w:rFonts w:ascii="Times New Roman" w:hAnsi="Times New Roman" w:cs="Times New Roman"/>
                <w:sz w:val="24"/>
              </w:rPr>
            </w:pPr>
            <w:r w:rsidRPr="00A36F63">
              <w:rPr>
                <w:rStyle w:val="Bodytext20"/>
                <w:rFonts w:ascii="Times New Roman" w:hAnsi="Times New Roman" w:cs="Times New Roman"/>
                <w:sz w:val="24"/>
              </w:rPr>
              <w:t>методологические основы анализа финансово-хозяйственной деятельности цели, задачи, методы, приемы, виды;</w:t>
            </w:r>
          </w:p>
          <w:p w:rsidR="00A36F63" w:rsidRDefault="00A36F63" w:rsidP="00A36F63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4" w:firstLine="0"/>
              <w:rPr>
                <w:rStyle w:val="Bodytext20"/>
                <w:rFonts w:ascii="Times New Roman" w:hAnsi="Times New Roman" w:cs="Times New Roman"/>
                <w:sz w:val="24"/>
              </w:rPr>
            </w:pPr>
            <w:r w:rsidRPr="00A36F63">
              <w:rPr>
                <w:rStyle w:val="Bodytext20"/>
                <w:rFonts w:ascii="Times New Roman" w:hAnsi="Times New Roman" w:cs="Times New Roman"/>
                <w:sz w:val="24"/>
              </w:rPr>
              <w:t>информационное обеспечение, организацию аналитической работы;</w:t>
            </w:r>
          </w:p>
          <w:p w:rsidR="00A36F63" w:rsidRPr="00A36F63" w:rsidRDefault="00A36F63" w:rsidP="00A36F63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4" w:firstLine="0"/>
              <w:rPr>
                <w:rStyle w:val="Bodytext20"/>
                <w:rFonts w:ascii="Times New Roman" w:hAnsi="Times New Roman" w:cs="Times New Roman"/>
                <w:sz w:val="24"/>
              </w:rPr>
            </w:pPr>
            <w:r w:rsidRPr="00A36F63">
              <w:rPr>
                <w:rStyle w:val="Bodytext20"/>
                <w:rFonts w:ascii="Times New Roman" w:hAnsi="Times New Roman" w:cs="Times New Roman"/>
                <w:sz w:val="24"/>
              </w:rPr>
              <w:t>анализ деятельности организаций оптовой и розничной торговли, финансовых результатов деятельности</w:t>
            </w:r>
          </w:p>
        </w:tc>
        <w:tc>
          <w:tcPr>
            <w:tcW w:w="7088" w:type="dxa"/>
          </w:tcPr>
          <w:p w:rsidR="00A36F63" w:rsidRPr="00A36F63" w:rsidRDefault="00A36F63" w:rsidP="00A36F63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4" w:firstLine="0"/>
              <w:rPr>
                <w:rStyle w:val="Bodytext20"/>
                <w:rFonts w:ascii="Times New Roman" w:hAnsi="Times New Roman" w:cs="Times New Roman"/>
                <w:sz w:val="24"/>
              </w:rPr>
            </w:pPr>
            <w:r w:rsidRPr="00A36F63">
              <w:rPr>
                <w:rStyle w:val="Bodytext20"/>
                <w:rFonts w:ascii="Times New Roman" w:hAnsi="Times New Roman" w:cs="Times New Roman"/>
                <w:sz w:val="24"/>
              </w:rPr>
              <w:t>составлять финансовые документы и отчеты;</w:t>
            </w:r>
          </w:p>
          <w:p w:rsidR="00A36F63" w:rsidRPr="00A36F63" w:rsidRDefault="00A36F63" w:rsidP="00A36F63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4" w:firstLine="0"/>
              <w:rPr>
                <w:rStyle w:val="Bodytext20"/>
                <w:rFonts w:ascii="Times New Roman" w:hAnsi="Times New Roman" w:cs="Times New Roman"/>
                <w:sz w:val="24"/>
              </w:rPr>
            </w:pPr>
            <w:r w:rsidRPr="00A36F63">
              <w:rPr>
                <w:rStyle w:val="Bodytext20"/>
                <w:rFonts w:ascii="Times New Roman" w:hAnsi="Times New Roman" w:cs="Times New Roman"/>
                <w:sz w:val="24"/>
              </w:rPr>
              <w:t>рассчитывать основные налоги;</w:t>
            </w:r>
          </w:p>
          <w:p w:rsidR="00A36F63" w:rsidRPr="00A36F63" w:rsidRDefault="00A36F63" w:rsidP="00A36F63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4" w:firstLine="0"/>
              <w:rPr>
                <w:rStyle w:val="Bodytext20"/>
                <w:rFonts w:ascii="Times New Roman" w:hAnsi="Times New Roman" w:cs="Times New Roman"/>
                <w:sz w:val="24"/>
              </w:rPr>
            </w:pPr>
            <w:r w:rsidRPr="00A36F63">
              <w:rPr>
                <w:rStyle w:val="Bodytext20"/>
                <w:rFonts w:ascii="Times New Roman" w:hAnsi="Times New Roman" w:cs="Times New Roman"/>
                <w:sz w:val="24"/>
              </w:rPr>
              <w:t xml:space="preserve">анализировать результаты финансово-хозяйственной деятельности </w:t>
            </w:r>
            <w:r>
              <w:rPr>
                <w:rStyle w:val="Bodytext20"/>
                <w:rFonts w:ascii="Times New Roman" w:hAnsi="Times New Roman" w:cs="Times New Roman"/>
                <w:sz w:val="24"/>
              </w:rPr>
              <w:t>торговых организаций</w:t>
            </w:r>
          </w:p>
        </w:tc>
      </w:tr>
    </w:tbl>
    <w:p w:rsidR="0077403B" w:rsidRDefault="0077403B" w:rsidP="0077403B">
      <w:pPr>
        <w:sectPr w:rsidR="0077403B" w:rsidSect="00CE647B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41743">
        <w:rPr>
          <w:rFonts w:ascii="Times New Roman" w:hAnsi="Times New Roman" w:cs="Times New Roman"/>
          <w:b/>
          <w:sz w:val="24"/>
        </w:rPr>
        <w:lastRenderedPageBreak/>
        <w:t xml:space="preserve">2 СТРУКТУРА И СОДЕРЖАНИЕ ОБЩЕОБРАЗОВАТЕЛЬНОЙ ДИСЦИПЛИНЫ </w:t>
      </w:r>
      <w:r w:rsidR="000635BB">
        <w:rPr>
          <w:rFonts w:ascii="Times New Roman" w:hAnsi="Times New Roman" w:cs="Times New Roman"/>
          <w:b/>
          <w:sz w:val="24"/>
        </w:rPr>
        <w:t>ООД</w:t>
      </w:r>
      <w:r w:rsidRPr="00F4174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13 ИНФОРМАТИКА</w:t>
      </w:r>
    </w:p>
    <w:p w:rsid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43">
        <w:rPr>
          <w:rFonts w:ascii="Times New Roman" w:hAnsi="Times New Roman" w:cs="Times New Roman"/>
          <w:b/>
          <w:sz w:val="24"/>
          <w:szCs w:val="24"/>
        </w:rPr>
        <w:t>2.1. Объем дисциплины и виды учебной работы</w:t>
      </w:r>
    </w:p>
    <w:p w:rsidR="004A51E6" w:rsidRDefault="004A51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743" w:rsidRPr="004A51E6" w:rsidRDefault="004A51E6" w:rsidP="003B44EF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1E6">
        <w:rPr>
          <w:rFonts w:ascii="Times New Roman" w:hAnsi="Times New Roman" w:cs="Times New Roman"/>
          <w:sz w:val="24"/>
          <w:szCs w:val="24"/>
        </w:rPr>
        <w:t>Таблица 2 – Объем учебной дисциплины и виды учебной работы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E410E6" w:rsidRPr="003B1906" w:rsidTr="00A332EE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spacing w:line="276" w:lineRule="auto"/>
              <w:ind w:right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Объем в часах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 образовательной программы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E6" w:rsidRPr="005467C0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144</w:t>
            </w:r>
          </w:p>
        </w:tc>
      </w:tr>
      <w:tr w:rsidR="00E410E6" w:rsidRPr="003B1906" w:rsidTr="00A332EE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rPr>
                <w:szCs w:val="24"/>
              </w:rPr>
            </w:pPr>
          </w:p>
        </w:tc>
      </w:tr>
      <w:tr w:rsidR="00E410E6" w:rsidRPr="003B1906" w:rsidTr="00A332EE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70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ч.: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E410E6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28323B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28323B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</w:tr>
      <w:tr w:rsidR="00E410E6" w:rsidRPr="003B1906" w:rsidTr="00A332EE">
        <w:trPr>
          <w:trHeight w:hRule="exact" w:val="7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E6" w:rsidRPr="005467C0" w:rsidRDefault="00E410E6" w:rsidP="00E410E6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5467C0" w:rsidRDefault="00602C6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72</w:t>
            </w:r>
          </w:p>
        </w:tc>
      </w:tr>
      <w:tr w:rsidR="00E410E6" w:rsidRPr="00A332EE" w:rsidTr="00A332EE">
        <w:trPr>
          <w:trHeight w:hRule="exact" w:val="32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0E6" w:rsidRPr="00A332EE" w:rsidRDefault="00E410E6" w:rsidP="00E410E6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Модуль 1. Основы аналитики и визуализации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A332EE" w:rsidRDefault="00E410E6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36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rPr>
                <w:szCs w:val="24"/>
              </w:rPr>
            </w:pP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3B1906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A332EE" w:rsidRDefault="00A332EE" w:rsidP="00A332EE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332E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E6" w:rsidRPr="0028323B" w:rsidRDefault="00E410E6" w:rsidP="00E410E6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E6" w:rsidRPr="0028323B" w:rsidRDefault="00A332EE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3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</w:tr>
      <w:tr w:rsidR="00A332EE" w:rsidRPr="003B1906" w:rsidTr="00035BE7">
        <w:trPr>
          <w:trHeight w:hRule="exact" w:val="739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2EE" w:rsidRPr="00035BE7" w:rsidRDefault="00A332EE" w:rsidP="00035BE7">
            <w:pPr>
              <w:pStyle w:val="af2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Модуль </w:t>
            </w:r>
            <w:r w:rsidR="00035BE7"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2</w:t>
            </w: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  <w:r w:rsidR="00035BE7"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Разработка веб-сайта с использованием конструктора Тильда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  <w:t>36</w:t>
            </w: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rPr>
                <w:szCs w:val="24"/>
              </w:rPr>
            </w:pP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035BE7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B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035BE7" w:rsidRDefault="00035BE7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35B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A332EE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2EE" w:rsidRPr="0028323B" w:rsidRDefault="00A332EE" w:rsidP="00DF0449">
            <w:pPr>
              <w:pStyle w:val="af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2EE" w:rsidRPr="0028323B" w:rsidRDefault="00971D25" w:rsidP="00DF0449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32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</w:tr>
      <w:tr w:rsidR="00E410E6" w:rsidRPr="003B1906" w:rsidTr="00A332EE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E6" w:rsidRPr="005467C0" w:rsidRDefault="00E410E6" w:rsidP="00971D25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 аттестация (</w:t>
            </w:r>
            <w:r w:rsidR="00971D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экзамен</w:t>
            </w: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0E6" w:rsidRPr="005467C0" w:rsidRDefault="00971D25" w:rsidP="00E410E6">
            <w:pPr>
              <w:pStyle w:val="af2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18</w:t>
            </w:r>
          </w:p>
        </w:tc>
      </w:tr>
    </w:tbl>
    <w:p w:rsidR="00E410E6" w:rsidRDefault="00E410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0E6" w:rsidRPr="00F41743" w:rsidRDefault="00E410E6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43" w:rsidRDefault="00F41743" w:rsidP="00EB09D3">
      <w:pPr>
        <w:sectPr w:rsidR="00F41743" w:rsidSect="00CE647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8180E" w:rsidRDefault="0058180E" w:rsidP="00581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8180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2.2 Тематический план и содержание общеобразовательной дисциплины </w:t>
      </w:r>
      <w:r w:rsidR="000635BB">
        <w:rPr>
          <w:rFonts w:ascii="Times New Roman" w:hAnsi="Times New Roman" w:cs="Times New Roman"/>
          <w:b/>
          <w:sz w:val="28"/>
          <w:szCs w:val="24"/>
        </w:rPr>
        <w:t>ООД</w:t>
      </w:r>
      <w:r w:rsidRPr="0058180E">
        <w:rPr>
          <w:rFonts w:ascii="Times New Roman" w:hAnsi="Times New Roman" w:cs="Times New Roman"/>
          <w:b/>
          <w:sz w:val="28"/>
          <w:szCs w:val="24"/>
        </w:rPr>
        <w:t>.</w:t>
      </w:r>
      <w:r w:rsidR="004A51E6">
        <w:rPr>
          <w:rFonts w:ascii="Times New Roman" w:hAnsi="Times New Roman" w:cs="Times New Roman"/>
          <w:b/>
          <w:sz w:val="28"/>
          <w:szCs w:val="24"/>
        </w:rPr>
        <w:t>13 Информатика</w:t>
      </w:r>
    </w:p>
    <w:p w:rsidR="004A51E6" w:rsidRPr="004A51E6" w:rsidRDefault="004A51E6" w:rsidP="004A51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A51E6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9873"/>
        <w:gridCol w:w="1134"/>
        <w:gridCol w:w="1560"/>
      </w:tblGrid>
      <w:tr w:rsidR="009F60D5" w:rsidRPr="00BB3185" w:rsidTr="008E6574">
        <w:trPr>
          <w:trHeight w:hRule="exact" w:val="95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-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Содержание учебного материала (основное и профессионально-ориентированное), лабораторные и практические занятия, прикладной модуль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0D5" w:rsidRPr="009F60D5" w:rsidRDefault="009F60D5" w:rsidP="009F60D5">
            <w:pPr>
              <w:pStyle w:val="af2"/>
              <w:keepNext/>
              <w:keepLines/>
              <w:shd w:val="clear" w:color="auto" w:fill="auto"/>
              <w:spacing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Формируемые</w:t>
            </w:r>
          </w:p>
          <w:p w:rsidR="009F60D5" w:rsidRPr="009F60D5" w:rsidRDefault="009F60D5" w:rsidP="009F60D5">
            <w:pPr>
              <w:keepNext/>
              <w:keepLines/>
              <w:suppressAutoHyphens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компетенции</w:t>
            </w:r>
            <w:r w:rsidRPr="009F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185" w:rsidRPr="00BB3185" w:rsidTr="008E6574">
        <w:trPr>
          <w:trHeight w:hRule="exact" w:val="322"/>
        </w:trPr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BB3185" w:rsidRPr="00BB3185" w:rsidTr="008E6574">
        <w:trPr>
          <w:trHeight w:hRule="exact" w:val="32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490FAD" w:rsidRDefault="00BB3185" w:rsidP="00CB075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AD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 w:rsidR="00CB0752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8E6574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E97754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8E6574">
        <w:trPr>
          <w:trHeight w:hRule="exact" w:val="9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E97754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 Информация и информационные процессы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8E6574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Подходы к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измерению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информации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E97754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C60A70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BB3185" w:rsidRPr="00BB3185" w:rsidTr="004C1658">
        <w:trPr>
          <w:trHeight w:hRule="exact" w:val="111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E97754" w:rsidRDefault="00BB3185" w:rsidP="008F1AD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Подходы к измерению информации (содержательный, алфавитный, вероятностный). Единицы измерения информации. Информационные объекты различных видов. Универсальность дискретного (цифрового) представления информации. Передача и хранение информации. Определение объемов различных носителей информации. Архив информации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8E6574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185" w:rsidRPr="00B11CE9" w:rsidRDefault="00E97754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рактическое занятие</w:t>
            </w:r>
            <w:r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8E6574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85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Компьютер и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цифровое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информации.</w:t>
            </w:r>
          </w:p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Устройство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компьютера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E97754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8E6574">
        <w:trPr>
          <w:trHeight w:hRule="exact" w:val="157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E97754" w:rsidRDefault="00BB3185" w:rsidP="00B11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3" w:rsidRPr="00BB3185" w:rsidTr="00E97754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Тема 1.4.</w:t>
            </w: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Кодирование</w:t>
            </w:r>
          </w:p>
          <w:p w:rsidR="00735CA3" w:rsidRPr="00BB3185" w:rsidRDefault="00735CA3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информации. Системы</w:t>
            </w:r>
          </w:p>
          <w:p w:rsidR="00735CA3" w:rsidRPr="00BB3185" w:rsidRDefault="00735CA3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счисления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735CA3" w:rsidTr="00E97754">
        <w:trPr>
          <w:trHeight w:val="983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о различных системах счисления, представление вещественного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числа в системе счисления с любым основанием, перевод числа из недесятичной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позиционной системы счисления в десятичную, перевод вещественного числа из 10 СС в другую СС, арифметические действия в разных СС.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числовых данных: общие принципы представления данных, форматы представления чисел.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текстовых данных: кодовые таблицы символов, объем текстовых данных.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графических данных.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звуковых данных.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видеоданных.</w:t>
            </w:r>
          </w:p>
          <w:p w:rsidR="00735CA3" w:rsidRPr="00E97754" w:rsidRDefault="00735CA3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7754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Кодирование данных произвольного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35CA3" w:rsidTr="008E6574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CA3" w:rsidRPr="00E97754" w:rsidRDefault="00B11CE9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рактическое занятие № 2,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CA3" w:rsidRPr="00BB3185" w:rsidRDefault="00735CA3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3185" w:rsidTr="008E6574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Тема 1.5</w:t>
            </w: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.Элементы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комбинаторики.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теории множеств и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математической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логики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BB3185" w:rsidTr="008E6574">
        <w:trPr>
          <w:trHeight w:val="131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Основные понятия алгебры логики: высказывание, логические операции, построение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таблицы истинности логического выражения. Графический метод алгебры логики.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Понятие множества. Мощность множества. Операции над множествами. Решение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логических задач графическим способом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3185" w:rsidTr="008E6574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11CE9" w:rsidRDefault="00B11CE9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B3185" w:rsidTr="008E6574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Тема 1.6.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Компьютерные сети: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локальные сети, сеть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Интернет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0К01</w:t>
            </w:r>
          </w:p>
        </w:tc>
      </w:tr>
      <w:tr w:rsidR="00BB3185" w:rsidTr="008E6574">
        <w:trPr>
          <w:trHeight w:val="983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Компьютерные сети их классификация. Работа в локальной сети. Топологии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локальных сетей. Обмен данными. Глобальная сеть Интернет. IP-адресация.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Правовые основы работы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BB3185" w:rsidTr="008E6574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TahomaItalic"/>
                <w:rFonts w:ascii="Times New Roman" w:eastAsia="MS Reference Sans Serif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</w:tbl>
    <w:p w:rsidR="0058180E" w:rsidRDefault="0058180E" w:rsidP="00EB09D3"/>
    <w:p w:rsidR="00BB3185" w:rsidRDefault="00BB3185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BB3185" w:rsidRPr="00BB3185" w:rsidTr="00C60A70">
        <w:trPr>
          <w:trHeight w:hRule="exact" w:val="1157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1.7.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Службы Интернета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Службы и сервисы Интернета (электронная почта, видеоконференции, форумы, мессенджеры, социальные сети). Поиск в Интернете. Электронная коммерция. Цифровые сервисы государственных услуг. Достоверность информации в Интернете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11CE9" w:rsidRDefault="00B11CE9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1.8.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Сетевое хранение данных и цифрового контента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28" w:rsidRDefault="00BB3185" w:rsidP="00B141A7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</w:t>
            </w:r>
            <w:r w:rsidR="00F67F2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BB3185">
        <w:trPr>
          <w:trHeight w:hRule="exact" w:val="125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Организация личного информационного пространства. Облачные хранилища данных. Разделение прав доступа в облачных хранилищах. Коллективная работа над документами. Соблюдение мер безопасности, предотвращающих незаконное распространение персональных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11CE9" w:rsidRDefault="00B11CE9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1.9.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F28" w:rsidRDefault="00BB3185" w:rsidP="00B141A7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</w:t>
            </w:r>
            <w:r w:rsidR="00F67F28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BB3185">
        <w:trPr>
          <w:trHeight w:hRule="exact" w:val="157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мошенничество). Тренды в развитии цифровых технологий; риски и прогнозы использования цифровых технологий при решении профессиональных задачи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490FAD" w:rsidTr="00BB3185">
        <w:trPr>
          <w:trHeight w:hRule="exact" w:val="32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490FAD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185" w:rsidRPr="00490FAD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AD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490FAD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 в текстовых процессорах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BB3185">
        <w:trPr>
          <w:trHeight w:hRule="exact" w:val="9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Текстовые документы. Виды программного обеспечения для обработки текстовой информации. Создание текстовых документов на компьютере (операции ввода, редактирования, форматирования)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11CE9" w:rsidRDefault="00BB3185" w:rsidP="00B11CE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B11CE9"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B11CE9"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е № 7, № 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Технологии создания</w:t>
            </w:r>
          </w:p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структурированных текстовых документов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BB3185" w:rsidRPr="00BB3185" w:rsidTr="00BB3185">
        <w:trPr>
          <w:trHeight w:hRule="exact" w:val="63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Многостраничные документы. Структура документа. Гипертекстовые документы. Совместная работа над документом. Шаблоны.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11CE9" w:rsidRDefault="00B11CE9" w:rsidP="00B11CE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9, №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85" w:rsidRPr="00BB3185" w:rsidTr="00BB3185">
        <w:trPr>
          <w:trHeight w:hRule="exact" w:val="3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BB318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185" w:rsidRPr="00BB3185" w:rsidRDefault="00BB3185" w:rsidP="00490F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185" w:rsidRPr="00BB3185" w:rsidRDefault="00BB3185" w:rsidP="00B141A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85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</w:tbl>
    <w:p w:rsidR="00BB3185" w:rsidRDefault="00BB3185" w:rsidP="00EB09D3"/>
    <w:p w:rsidR="00FE0690" w:rsidRDefault="00FE0690" w:rsidP="00EB09D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112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Компьютерная графика и мультимедиа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и её виды. Форматы мультимедийных файлов. Графические редакторы (ПО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Gimp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Inkscape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).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АудиоМастер). Программы редактирования видео (ПО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Movavi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B11CE9" w:rsidRDefault="00B11CE9" w:rsidP="00B11CE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11, № 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2.4.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 обработки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графических объектов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Технологии обработки различных объектов компьютерной графики (растровые и векторные изображения, обработка звука, монтаж видео)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B30D66" w:rsidRDefault="00B30D66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11CE9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, № 1</w:t>
            </w: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2.5.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Представление профессиональной информации в виде презентаций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Виды компьютерных презентаций. Основные этапы разработки презентации. Анимация в презентации. Шаблоны. Композиция объектов презентации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61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B30D66" w:rsidRDefault="00B30D66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 w:rsidRP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2.6.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Интерактивные и мультимедийные объекты на слайде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Принципы мультимеди</w:t>
            </w:r>
            <w:r w:rsidR="00B30D66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. Интерактивное представление информации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C60A70">
        <w:trPr>
          <w:trHeight w:hRule="exact" w:val="567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B30D66" w:rsidRDefault="00B30D66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2.7.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Гипертекстовое представление информации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63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Язык разметки гипертекста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HTML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Оформление гипертекстовой страницы. Веб-сайты и веб-страницы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B30D66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47512F" w:rsidTr="00FE0690">
        <w:trPr>
          <w:trHeight w:hRule="exact" w:val="32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TahomaItalic"/>
                <w:rFonts w:ascii="Times New Roman" w:hAnsi="Times New Roman" w:cs="Times New Roman"/>
                <w:b/>
                <w:i w:val="0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 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моделирование.Этапы моделирования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B30D66">
        <w:trPr>
          <w:trHeight w:hRule="exact" w:val="75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</w:tbl>
    <w:p w:rsidR="00FE0690" w:rsidRDefault="00FE0690" w:rsidP="00EB09D3"/>
    <w:p w:rsidR="00FE0690" w:rsidRDefault="00FE0690" w:rsidP="00EB09D3"/>
    <w:tbl>
      <w:tblPr>
        <w:tblW w:w="14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63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Списки, графы, деревья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Структура информации. Списки, графы, деревья. Алгоритм построения дерева решений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3.3.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Математические модели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профессиональной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9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Алгоритмы моделирования кратчайших путей между вершинами (Алгоритм Дейкстры, Метод динамического программирования). Элементы теории игр (выигрышная стратегия)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B30D66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3.4.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Понятие алгоритма и основные алгоритмические структуры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0К01</w:t>
            </w:r>
          </w:p>
        </w:tc>
      </w:tr>
      <w:tr w:rsidR="00FE0690" w:rsidRPr="00FE0690" w:rsidTr="00B30D66">
        <w:trPr>
          <w:trHeight w:hRule="exact" w:val="110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Понятие алгоритма. Свойства алгоритма. Способы записи алгоритма. Основные алгоритмические структуры. Запись алгоритмов на языке программирования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Pascal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Python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Java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C++, С#). Анализ алгоритмов с помощью трассировочных таблиц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B30D66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19, № 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3.5.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Анализ алгоритмов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профессиональной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9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Структурированные типы данных. Массивы. Вспомогательные алгоритмы. Задачи поиска элемента с заданными свойствами. Анализ типовых алгоритмов обработки чисел, числовых последовательностей и массивов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B30D66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47512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З.</w:t>
            </w:r>
            <w:r w:rsid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6</w:t>
            </w: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Базы данных как модель предметной области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Базы данных как модель предметной области. Таблицы и реляционные базы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B30D66" w:rsidRDefault="00FE0690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B30D66" w:rsidRP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 w:rsidR="00B30D66" w:rsidRPr="00B30D66"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е № 22, № 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3.7.</w:t>
            </w: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обработки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информации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электронных таблицах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FE0690" w:rsidRPr="00FE0690" w:rsidTr="00FE0690">
        <w:trPr>
          <w:trHeight w:hRule="exact" w:val="317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Табличный процессор. Приемы ввода, редактирования, форматирования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табличном процессоре. Адресация. Сортировка, фильтрация, условное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07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31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690" w:rsidRDefault="00FE0690" w:rsidP="00EB09D3"/>
    <w:p w:rsidR="00FE0690" w:rsidRDefault="00FE0690" w:rsidP="00EB09D3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FE0690" w:rsidRPr="00FE0690" w:rsidTr="00FE0690">
        <w:trPr>
          <w:trHeight w:hRule="exact" w:val="3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B30D66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3.8.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Формулы и функции в</w:t>
            </w:r>
          </w:p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электронных таблицах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FE0690">
        <w:trPr>
          <w:trHeight w:hRule="exact" w:val="126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Формулы и функции в электронных таблицах. Встроенные функции и их использование. 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B30D66" w:rsidP="00B30D6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Тема 3.9.</w:t>
            </w:r>
          </w:p>
          <w:p w:rsidR="00FE0690" w:rsidRPr="0047512F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7C6F05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FE0690">
        <w:trPr>
          <w:trHeight w:hRule="exact" w:val="509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Визуализация данных в электронных таблицах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2945EF">
        <w:trPr>
          <w:trHeight w:hRule="exact" w:val="427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B30D66" w:rsidP="007C6F0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7C6F05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0" w:rsidRPr="002945EF" w:rsidTr="002945EF">
        <w:trPr>
          <w:trHeight w:hRule="exact" w:val="427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A70" w:rsidRPr="002945EF" w:rsidRDefault="002945EF" w:rsidP="00FE0690">
            <w:pPr>
              <w:spacing w:after="0" w:line="240" w:lineRule="auto"/>
              <w:ind w:left="57" w:right="57"/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за </w:t>
            </w: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945EF">
              <w:rPr>
                <w:rStyle w:val="Bodytext20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A70" w:rsidRPr="002945EF" w:rsidRDefault="002945EF" w:rsidP="00FE0690">
            <w:pPr>
              <w:spacing w:after="0" w:line="240" w:lineRule="auto"/>
              <w:ind w:left="57" w:right="57"/>
              <w:jc w:val="center"/>
              <w:rPr>
                <w:rStyle w:val="Bodytext2TahomaItalic"/>
                <w:rFonts w:ascii="Times New Roman" w:hAnsi="Times New Roman" w:cs="Times New Roman"/>
                <w:b/>
                <w:sz w:val="24"/>
                <w:szCs w:val="24"/>
              </w:rPr>
            </w:pPr>
            <w:r w:rsidRPr="002945EF">
              <w:rPr>
                <w:rStyle w:val="Bodytext2TahomaItalic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A70" w:rsidRPr="002945EF" w:rsidRDefault="00C60A7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0690" w:rsidRPr="00FE0690" w:rsidTr="002945EF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3.10.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92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7C6F05" w:rsidP="007C6F0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2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690" w:rsidRPr="00FE0690" w:rsidRDefault="00FE0690" w:rsidP="008F1AD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8F1ADA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ьно-ориентированное содержание </w:t>
            </w:r>
          </w:p>
        </w:tc>
      </w:tr>
      <w:tr w:rsidR="00FE0690" w:rsidRPr="00FE0690" w:rsidTr="00FE0690">
        <w:trPr>
          <w:trHeight w:hRule="exact" w:val="32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Прикладной модуль 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Основы аналитики и визуализации данных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47512F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Модели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9BF" w:rsidRDefault="00F67F28" w:rsidP="00F67F28">
            <w:pPr>
              <w:spacing w:after="0" w:line="240" w:lineRule="auto"/>
              <w:ind w:left="57" w:right="57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0К 02</w:t>
            </w:r>
          </w:p>
          <w:p w:rsidR="00F67F28" w:rsidRPr="00F67F28" w:rsidRDefault="00F67F28" w:rsidP="00F67F28">
            <w:pPr>
              <w:spacing w:after="0" w:line="240" w:lineRule="auto"/>
              <w:ind w:left="57" w:right="57"/>
              <w:jc w:val="center"/>
              <w:rPr>
                <w:rFonts w:ascii="Times New Roman" w:eastAsia="MS Reference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FE0690" w:rsidRPr="00FE0690" w:rsidTr="00FE0690">
        <w:trPr>
          <w:trHeight w:hRule="exact" w:val="63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Надстройка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Excel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Power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val="en-US" w:bidi="en-US"/>
              </w:rPr>
              <w:t>Pivot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табличное представление данных, экспорт данных, модели данных, большие данные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65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90" w:rsidRPr="00FE0690" w:rsidTr="00FE0690">
        <w:trPr>
          <w:trHeight w:hRule="exact" w:val="374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90" w:rsidRPr="00FE0690" w:rsidRDefault="007C6F05" w:rsidP="007C6F0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28, 29, 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690" w:rsidRPr="00FE0690" w:rsidRDefault="00FE0690" w:rsidP="00FE06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90">
              <w:rPr>
                <w:rStyle w:val="Bodytext2TahomaItali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690" w:rsidRPr="00FE0690" w:rsidRDefault="00FE0690" w:rsidP="00D9407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690" w:rsidRDefault="00FE0690" w:rsidP="00EB09D3">
      <w:pPr>
        <w:rPr>
          <w:lang w:val="en-US"/>
        </w:rPr>
      </w:pPr>
    </w:p>
    <w:p w:rsidR="0066611F" w:rsidRDefault="0066611F" w:rsidP="00EB09D3">
      <w:pPr>
        <w:rPr>
          <w:lang w:val="en-US"/>
        </w:rPr>
      </w:pPr>
    </w:p>
    <w:p w:rsidR="0066611F" w:rsidRPr="0066611F" w:rsidRDefault="0066611F" w:rsidP="00EB09D3">
      <w:pPr>
        <w:rPr>
          <w:lang w:val="en-US"/>
        </w:rPr>
      </w:pPr>
    </w:p>
    <w:tbl>
      <w:tblPr>
        <w:tblOverlap w:val="never"/>
        <w:tblW w:w="146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8736"/>
        <w:gridCol w:w="1416"/>
        <w:gridCol w:w="1853"/>
      </w:tblGrid>
      <w:tr w:rsidR="0066611F" w:rsidRPr="0066611F" w:rsidTr="0066611F">
        <w:trPr>
          <w:trHeight w:hRule="exact" w:val="32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Тема 1.2.</w:t>
            </w:r>
          </w:p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Визуализация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Default="00F67F28" w:rsidP="00CC7AA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F67F28" w:rsidRPr="0066611F" w:rsidRDefault="00F67F28" w:rsidP="00CC7AA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</w:tr>
      <w:tr w:rsidR="0066611F" w:rsidRPr="0066611F" w:rsidTr="0066611F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Общий обзор, возможности. Регистрация, интерфейс. Маркетплейс, подключение. Создание чартов и дашбордов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66611F">
        <w:trPr>
          <w:trHeight w:hRule="exact" w:val="326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D9670C">
        <w:trPr>
          <w:trHeight w:hRule="exact" w:val="25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7C6F05" w:rsidRDefault="0066611F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Практическ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ое</w:t>
            </w:r>
            <w:r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заняти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е №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31</w:t>
            </w:r>
            <w:r w:rsidR="007C6F05"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15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1.3.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Потоки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F67F28" w:rsidRPr="0066611F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</w:tr>
      <w:tr w:rsidR="00F67F28" w:rsidRPr="0066611F" w:rsidTr="00D9670C">
        <w:trPr>
          <w:trHeight w:hRule="exact" w:val="545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Потоки данных. Подключение к счетчику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метрики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36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46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7C6F05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33, 34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1.4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Принятие решений на основе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F67F28" w:rsidRPr="0066611F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</w:tr>
      <w:tr w:rsidR="00F67F28" w:rsidRPr="0066611F" w:rsidTr="0066611F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решений на основе данных. Геоданные. Тепловые карты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7C6F05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35</w:t>
            </w:r>
            <w:r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RPr="0066611F" w:rsidTr="0066611F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1.5 </w:t>
            </w:r>
            <w:r w:rsidRPr="0066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Проектная работа. Кейс анализа данных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F67F28" w:rsidRPr="0066611F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</w:tr>
      <w:tr w:rsidR="0066611F" w:rsidRPr="0066611F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Аналитический сервис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Yandex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DataLens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датасетами. Кейс анализа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RPr="0066611F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7C6F05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37</w:t>
            </w:r>
            <w:r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38, 39, 40, 41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D9670C">
        <w:trPr>
          <w:trHeight w:hRule="exact" w:val="2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Прикладной модуль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Разработка веб-сайта с использованием конструктора Тильда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66611F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.1. </w:t>
            </w:r>
            <w:r w:rsidRPr="00DF04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Конструктор Тильда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F67F28" w:rsidRPr="0066611F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</w:tr>
      <w:tr w:rsidR="00F67F28" w:rsidTr="0066611F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Общий обзор. Возможности конструктора. Библиотека блоков. Графический редактор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Zero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Block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Панель управления сайтами. Выбор тарифа. Экспорта кода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66611F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D9670C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7C6F05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D9670C">
        <w:trPr>
          <w:trHeight w:hRule="exact" w:val="32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.2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Создание сайта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F67F28" w:rsidRPr="0066611F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</w:tr>
      <w:tr w:rsidR="0066611F" w:rsidTr="00D9670C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сайта. Начало работы. Настройки. Шрифт. Цвет. Создание папок.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D9670C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Теоретическое обучение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D9670C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7C6F05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C60A70">
        <w:trPr>
          <w:trHeight w:hRule="exact" w:val="322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Создание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различных видов страниц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F67F28" w:rsidRPr="0066611F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ПК 2.2</w:t>
            </w:r>
          </w:p>
        </w:tc>
      </w:tr>
      <w:tr w:rsidR="00F67F28" w:rsidTr="00C60A70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страниц. Список страниц. Работа с отдельными страницами (настройка, предпросмотр, публикация, редактирование, списки)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C60A70">
        <w:trPr>
          <w:trHeight w:hRule="exact" w:val="331"/>
          <w:jc w:val="center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66611F" w:rsidRDefault="007C6F05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44, 45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C60A70">
        <w:trPr>
          <w:trHeight w:hRule="exact" w:val="32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.4.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Стандартные блоки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F67F28" w:rsidRPr="0066611F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</w:tr>
      <w:tr w:rsidR="00F67F28" w:rsidTr="00C60A70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лэндинга из стандартных блоков на выбранную тему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C60A70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7C6F05" w:rsidP="007C6F05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46, 47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28" w:rsidTr="00C60A70">
        <w:trPr>
          <w:trHeight w:hRule="exact" w:val="326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  <w:r w:rsidRPr="00666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.5. </w:t>
            </w:r>
            <w:r w:rsidRPr="00D96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Панель навигации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67F28" w:rsidRPr="0066611F" w:rsidRDefault="00F67F28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7F28" w:rsidRPr="002945EF" w:rsidRDefault="00F67F28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F28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</w:t>
            </w:r>
          </w:p>
          <w:p w:rsidR="00F67F28" w:rsidRPr="0066611F" w:rsidRDefault="00F67F28" w:rsidP="00E97754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 2.2</w:t>
            </w:r>
          </w:p>
        </w:tc>
      </w:tr>
      <w:tr w:rsidR="0066611F" w:rsidTr="00C60A70">
        <w:trPr>
          <w:trHeight w:hRule="exact" w:val="634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61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Нулевой блок (создание, панели навигации, доступные элементы). Работа с текстом, изображениями и видео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2945E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1F" w:rsidTr="00C60A70">
        <w:trPr>
          <w:trHeight w:hRule="exact" w:val="322"/>
          <w:jc w:val="center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66611F" w:rsidRDefault="007C6F05" w:rsidP="005C74BB">
            <w:pPr>
              <w:pStyle w:val="af2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6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11F" w:rsidRPr="002945EF" w:rsidRDefault="005C74BB" w:rsidP="00D9670C">
            <w:pPr>
              <w:pStyle w:val="af2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11F" w:rsidRPr="0066611F" w:rsidRDefault="0066611F" w:rsidP="00D967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0" w:rsidTr="00C60A70">
        <w:tblPrEx>
          <w:tblLook w:val="04A0" w:firstRow="1" w:lastRow="0" w:firstColumn="1" w:lastColumn="0" w:noHBand="0" w:noVBand="1"/>
        </w:tblPrEx>
        <w:trPr>
          <w:trHeight w:hRule="exact" w:val="351"/>
          <w:jc w:val="center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A70" w:rsidRPr="00C60A70" w:rsidRDefault="00C60A70" w:rsidP="0070521A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по дисциплине</w:t>
            </w: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="00705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экзамен</w:t>
            </w: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A70" w:rsidRPr="00C60A70" w:rsidRDefault="0070521A" w:rsidP="00C60A70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0" w:rsidTr="00C60A70">
        <w:tblPrEx>
          <w:tblLook w:val="04A0" w:firstRow="1" w:lastRow="0" w:firstColumn="1" w:lastColumn="0" w:noHBand="0" w:noVBand="1"/>
        </w:tblPrEx>
        <w:trPr>
          <w:trHeight w:hRule="exact" w:val="413"/>
          <w:jc w:val="center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70" w:rsidTr="00C60A70">
        <w:tblPrEx>
          <w:tblLook w:val="04A0" w:firstRow="1" w:lastRow="0" w:firstColumn="1" w:lastColumn="0" w:noHBand="0" w:noVBand="1"/>
        </w:tblPrEx>
        <w:trPr>
          <w:trHeight w:hRule="exact" w:val="331"/>
          <w:jc w:val="center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144ч.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70" w:rsidRPr="00C60A70" w:rsidRDefault="00C60A70" w:rsidP="00C6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690" w:rsidRDefault="00FE0690" w:rsidP="00EB09D3">
      <w:pPr>
        <w:sectPr w:rsidR="00FE0690" w:rsidSect="00CE647B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F41743" w:rsidRPr="00F41743" w:rsidRDefault="00F41743" w:rsidP="00F41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C3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3 </w:t>
      </w:r>
      <w:r w:rsidRPr="000D6AC3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ПРОГРАММЫ ОБЩЕОБРАЗОВАТЕЛЬНОЙ ДИСЦИПЛИНЫ </w:t>
      </w:r>
      <w:r w:rsidR="000635BB">
        <w:rPr>
          <w:rFonts w:ascii="Times New Roman" w:hAnsi="Times New Roman" w:cs="Times New Roman"/>
          <w:b/>
          <w:sz w:val="24"/>
          <w:szCs w:val="24"/>
        </w:rPr>
        <w:t>ООД</w:t>
      </w:r>
      <w:r w:rsidRPr="000D6AC3">
        <w:rPr>
          <w:rFonts w:ascii="Times New Roman" w:hAnsi="Times New Roman" w:cs="Times New Roman"/>
          <w:b/>
          <w:sz w:val="24"/>
          <w:szCs w:val="24"/>
        </w:rPr>
        <w:t>.13 ИНФОРМАТИКА</w:t>
      </w: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43">
        <w:rPr>
          <w:rFonts w:ascii="Times New Roman" w:hAnsi="Times New Roman" w:cs="Times New Roman"/>
          <w:b/>
          <w:bCs/>
          <w:sz w:val="28"/>
          <w:szCs w:val="28"/>
        </w:rPr>
        <w:t>3.1 Для реализации программы</w:t>
      </w:r>
      <w:r w:rsidR="00F26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743">
        <w:rPr>
          <w:rFonts w:ascii="Times New Roman" w:hAnsi="Times New Roman" w:cs="Times New Roman"/>
          <w:b/>
          <w:bCs/>
          <w:sz w:val="28"/>
          <w:szCs w:val="28"/>
        </w:rPr>
        <w:t>дисциплины предусмотрены следующие специальные помещения:</w:t>
      </w:r>
    </w:p>
    <w:p w:rsidR="00F26DDF" w:rsidRPr="0081590D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1590D">
        <w:rPr>
          <w:rFonts w:ascii="Times New Roman" w:hAnsi="Times New Roman"/>
          <w:bCs/>
          <w:sz w:val="28"/>
          <w:szCs w:val="28"/>
        </w:rPr>
        <w:t>абинет</w:t>
      </w:r>
      <w:r w:rsidR="000D6AC3">
        <w:rPr>
          <w:rFonts w:ascii="Times New Roman" w:hAnsi="Times New Roman"/>
          <w:bCs/>
          <w:sz w:val="28"/>
          <w:szCs w:val="28"/>
        </w:rPr>
        <w:t>ы</w:t>
      </w:r>
      <w:r w:rsidRPr="0081590D">
        <w:rPr>
          <w:rFonts w:ascii="Times New Roman" w:hAnsi="Times New Roman"/>
          <w:bCs/>
          <w:sz w:val="28"/>
          <w:szCs w:val="28"/>
        </w:rPr>
        <w:t xml:space="preserve"> </w:t>
      </w:r>
      <w:r w:rsidR="000D6AC3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нформатики и ИКТ</w:t>
      </w:r>
      <w:r w:rsidR="000D6AC3">
        <w:rPr>
          <w:rFonts w:ascii="Times New Roman" w:hAnsi="Times New Roman"/>
          <w:bCs/>
          <w:sz w:val="28"/>
          <w:szCs w:val="28"/>
        </w:rPr>
        <w:t xml:space="preserve"> и л</w:t>
      </w:r>
      <w:r>
        <w:rPr>
          <w:rFonts w:ascii="Times New Roman" w:hAnsi="Times New Roman"/>
          <w:bCs/>
          <w:sz w:val="28"/>
          <w:szCs w:val="28"/>
        </w:rPr>
        <w:t>аборатория информационных технологий в профессиональной деятельности</w:t>
      </w:r>
      <w:r w:rsidRPr="0081590D">
        <w:rPr>
          <w:rFonts w:ascii="Times New Roman" w:hAnsi="Times New Roman"/>
          <w:bCs/>
          <w:sz w:val="28"/>
          <w:szCs w:val="28"/>
        </w:rPr>
        <w:t>.</w:t>
      </w:r>
    </w:p>
    <w:p w:rsidR="00F26DDF" w:rsidRPr="000D6AC3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6AC3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 xml:space="preserve">комплект адаптированного учебно-методического обеспечения дисциплины </w:t>
      </w:r>
      <w:r w:rsidR="000635BB">
        <w:rPr>
          <w:rFonts w:ascii="Times New Roman" w:hAnsi="Times New Roman"/>
          <w:bCs/>
          <w:sz w:val="28"/>
          <w:szCs w:val="28"/>
        </w:rPr>
        <w:t>ООД</w:t>
      </w:r>
      <w:r>
        <w:rPr>
          <w:rFonts w:ascii="Times New Roman" w:hAnsi="Times New Roman"/>
          <w:bCs/>
          <w:sz w:val="28"/>
          <w:szCs w:val="28"/>
        </w:rPr>
        <w:t>.13 Информатика</w:t>
      </w:r>
      <w:r w:rsidRPr="00D30390">
        <w:rPr>
          <w:rFonts w:ascii="Times New Roman" w:hAnsi="Times New Roman"/>
          <w:bCs/>
          <w:sz w:val="28"/>
          <w:szCs w:val="28"/>
        </w:rPr>
        <w:t>;</w:t>
      </w:r>
    </w:p>
    <w:p w:rsidR="00F26DDF" w:rsidRPr="00D30390" w:rsidRDefault="00F26DDF" w:rsidP="00AC29E6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F26DDF" w:rsidRPr="0050792F" w:rsidRDefault="00F26DDF" w:rsidP="00F2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792F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компьютер  с лицензионным программным обеспечением;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390">
        <w:rPr>
          <w:rFonts w:ascii="Times New Roman" w:hAnsi="Times New Roman"/>
          <w:sz w:val="28"/>
          <w:szCs w:val="28"/>
        </w:rPr>
        <w:t xml:space="preserve">проекционный экран, при использовании которого </w:t>
      </w:r>
      <w:r w:rsidRPr="00D30390">
        <w:rPr>
          <w:rFonts w:ascii="Times New Roman" w:hAnsi="Times New Roman"/>
          <w:bCs/>
          <w:sz w:val="28"/>
          <w:szCs w:val="28"/>
        </w:rPr>
        <w:t>обеспечивается</w:t>
      </w:r>
      <w:r w:rsidRPr="00D30390">
        <w:rPr>
          <w:rFonts w:ascii="Times New Roman" w:hAnsi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F26DDF" w:rsidRPr="00D30390" w:rsidRDefault="00F26DDF" w:rsidP="00AC29E6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30390">
        <w:rPr>
          <w:rFonts w:ascii="Times New Roman" w:hAnsi="Times New Roman"/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F41743" w:rsidRPr="00F41743" w:rsidRDefault="00F41743" w:rsidP="00F4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43" w:rsidRPr="00F41743" w:rsidRDefault="00F41743" w:rsidP="00F417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43" w:rsidRPr="00F41743" w:rsidRDefault="00F41743" w:rsidP="00F417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43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710FB6" w:rsidRPr="002B6E89" w:rsidRDefault="00710FB6" w:rsidP="00AC29E6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E89">
        <w:rPr>
          <w:rFonts w:ascii="Times New Roman" w:hAnsi="Times New Roman"/>
          <w:bCs/>
          <w:sz w:val="28"/>
          <w:szCs w:val="28"/>
        </w:rPr>
        <w:t>Угринович, Н.Д.</w:t>
      </w:r>
      <w:r w:rsidRPr="002B6E89">
        <w:rPr>
          <w:rFonts w:ascii="Times New Roman" w:hAnsi="Times New Roman"/>
          <w:sz w:val="28"/>
          <w:szCs w:val="28"/>
        </w:rPr>
        <w:t> Информатика: учебник / Угрин</w:t>
      </w:r>
      <w:r>
        <w:rPr>
          <w:rFonts w:ascii="Times New Roman" w:hAnsi="Times New Roman"/>
          <w:sz w:val="28"/>
          <w:szCs w:val="28"/>
        </w:rPr>
        <w:t>ович Н.Д. — Москва: КноРус, 2021</w:t>
      </w:r>
      <w:r w:rsidRPr="002B6E89">
        <w:rPr>
          <w:rFonts w:ascii="Times New Roman" w:hAnsi="Times New Roman"/>
          <w:sz w:val="28"/>
          <w:szCs w:val="28"/>
        </w:rPr>
        <w:t>. — 377 с. — ISBN 978-5-406-07314-8. — URL: https://book.ru/book/93</w:t>
      </w:r>
      <w:r>
        <w:rPr>
          <w:rFonts w:ascii="Times New Roman" w:hAnsi="Times New Roman"/>
          <w:sz w:val="28"/>
          <w:szCs w:val="28"/>
        </w:rPr>
        <w:t>2057.</w:t>
      </w:r>
      <w:r w:rsidRPr="002B6E89">
        <w:rPr>
          <w:rFonts w:ascii="Times New Roman" w:hAnsi="Times New Roman"/>
          <w:sz w:val="28"/>
          <w:szCs w:val="28"/>
        </w:rPr>
        <w:t xml:space="preserve">;  </w:t>
      </w:r>
    </w:p>
    <w:p w:rsidR="00710FB6" w:rsidRDefault="00710FB6" w:rsidP="00AC29E6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E89">
        <w:rPr>
          <w:rFonts w:ascii="Times New Roman" w:hAnsi="Times New Roman"/>
          <w:bCs/>
          <w:sz w:val="28"/>
          <w:szCs w:val="28"/>
        </w:rPr>
        <w:t>Угринович Н.Д.</w:t>
      </w:r>
      <w:r w:rsidRPr="002B6E89">
        <w:rPr>
          <w:rFonts w:ascii="Times New Roman" w:hAnsi="Times New Roman"/>
          <w:sz w:val="28"/>
          <w:szCs w:val="28"/>
        </w:rPr>
        <w:t> Информатика. Практикум: учебное пособие / Угр</w:t>
      </w:r>
      <w:r>
        <w:rPr>
          <w:rFonts w:ascii="Times New Roman" w:hAnsi="Times New Roman"/>
          <w:sz w:val="28"/>
          <w:szCs w:val="28"/>
        </w:rPr>
        <w:t>инович Н.Д. Москва: КноРус, 2021</w:t>
      </w:r>
      <w:r w:rsidRPr="002B6E89">
        <w:rPr>
          <w:rFonts w:ascii="Times New Roman" w:hAnsi="Times New Roman"/>
          <w:sz w:val="28"/>
          <w:szCs w:val="28"/>
        </w:rPr>
        <w:t>. — 264 с. — ISBN 978-5-4URLhttps://book.</w:t>
      </w:r>
      <w:r>
        <w:rPr>
          <w:rFonts w:ascii="Times New Roman" w:hAnsi="Times New Roman"/>
          <w:sz w:val="28"/>
          <w:szCs w:val="28"/>
        </w:rPr>
        <w:t>ru/book/93205</w:t>
      </w:r>
      <w:r w:rsidRPr="002B6E89">
        <w:rPr>
          <w:rFonts w:ascii="Times New Roman" w:hAnsi="Times New Roman"/>
          <w:sz w:val="28"/>
          <w:szCs w:val="28"/>
        </w:rPr>
        <w:t>;</w:t>
      </w:r>
    </w:p>
    <w:p w:rsidR="00710FB6" w:rsidRPr="00710FB6" w:rsidRDefault="00710FB6" w:rsidP="00AC29E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FB6">
        <w:rPr>
          <w:rFonts w:ascii="Times New Roman" w:hAnsi="Times New Roman"/>
          <w:bCs/>
          <w:sz w:val="28"/>
          <w:szCs w:val="28"/>
        </w:rPr>
        <w:t>Ляхович, В.Ф. Основы информатики: учебник / Ляхович В.Ф., Молодцов В.А., Рыжикова Н.Б. — Москва : КноРус, 2021. — 347 с. — ISBN 978-5-406-08260-7. — URL: https://book.ru/book/939291 . — Текст : электронный.</w:t>
      </w:r>
    </w:p>
    <w:p w:rsidR="00710FB6" w:rsidRPr="00606B3B" w:rsidRDefault="00035BE7" w:rsidP="00710FB6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Электронные </w:t>
      </w:r>
      <w:r w:rsidR="00710FB6" w:rsidRPr="00606B3B">
        <w:rPr>
          <w:rFonts w:ascii="Times New Roman" w:hAnsi="Times New Roman"/>
          <w:sz w:val="28"/>
          <w:szCs w:val="28"/>
        </w:rPr>
        <w:t>ресурсы</w:t>
      </w:r>
    </w:p>
    <w:p w:rsidR="00710FB6" w:rsidRPr="00F1087A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Федеральный центр информационно-о</w:t>
      </w:r>
      <w:r>
        <w:rPr>
          <w:rFonts w:ascii="Times New Roman" w:hAnsi="Times New Roman"/>
          <w:sz w:val="28"/>
          <w:szCs w:val="28"/>
        </w:rPr>
        <w:t>бразовательных ресурсов  : официальный сайт. —Российское образование.</w:t>
      </w:r>
      <w:r w:rsidRPr="002B6E89">
        <w:rPr>
          <w:rFonts w:ascii="Times New Roman" w:hAnsi="Times New Roman"/>
          <w:sz w:val="28"/>
          <w:szCs w:val="28"/>
        </w:rPr>
        <w:t xml:space="preserve">— URL: </w:t>
      </w:r>
      <w:r w:rsidRPr="00B86329">
        <w:rPr>
          <w:rFonts w:ascii="Times New Roman" w:hAnsi="Times New Roman"/>
          <w:sz w:val="28"/>
          <w:szCs w:val="28"/>
        </w:rPr>
        <w:t>http://fcior.edu.ru/</w:t>
      </w:r>
      <w:r>
        <w:rPr>
          <w:rFonts w:ascii="Times New Roman" w:hAnsi="Times New Roman"/>
          <w:sz w:val="28"/>
          <w:szCs w:val="28"/>
        </w:rPr>
        <w:t>. – Текст  : электронный.</w:t>
      </w:r>
    </w:p>
    <w:p w:rsidR="00710FB6" w:rsidRPr="004A48A1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>Институт ЮНЕСКО</w:t>
      </w:r>
      <w:r w:rsidR="00932126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 xml:space="preserve"> </w:t>
      </w:r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по информационным технологиям в</w:t>
      </w:r>
      <w:r w:rsidR="00932126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D953F0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образовании</w:t>
      </w:r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сайт.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UNESKO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 w:rsidRPr="00B86329">
        <w:rPr>
          <w:rFonts w:ascii="Times New Roman" w:hAnsi="Times New Roman"/>
          <w:sz w:val="28"/>
          <w:szCs w:val="28"/>
          <w:shd w:val="clear" w:color="auto" w:fill="FFFFFF"/>
        </w:rPr>
        <w:t>https://iite.unesco.org/ru/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Текст: электронный. </w:t>
      </w:r>
    </w:p>
    <w:p w:rsidR="00710FB6" w:rsidRPr="00DF7142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Справочник образовательных ресурсов «</w:t>
      </w:r>
      <w:r>
        <w:rPr>
          <w:rFonts w:ascii="Times New Roman" w:hAnsi="Times New Roman"/>
          <w:sz w:val="28"/>
          <w:szCs w:val="28"/>
        </w:rPr>
        <w:t>Портал цифрового образования»  :</w:t>
      </w:r>
      <w:r w:rsidRPr="002001A4">
        <w:rPr>
          <w:rFonts w:ascii="Times New Roman" w:hAnsi="Times New Roman"/>
          <w:sz w:val="28"/>
          <w:szCs w:val="28"/>
        </w:rPr>
        <w:t xml:space="preserve">— URL:  </w:t>
      </w:r>
      <w:r w:rsidRPr="00B86329">
        <w:rPr>
          <w:rFonts w:ascii="Times New Roman" w:hAnsi="Times New Roman"/>
          <w:sz w:val="28"/>
          <w:szCs w:val="28"/>
          <w:shd w:val="clear" w:color="auto" w:fill="F5F5F5"/>
        </w:rPr>
        <w:t>http://digital-edu.ru/</w:t>
      </w:r>
      <w:r w:rsidRPr="00A92BD0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Текст : электронный.</w:t>
      </w:r>
    </w:p>
    <w:p w:rsidR="00710FB6" w:rsidRPr="00267A03" w:rsidRDefault="00710FB6" w:rsidP="00AC29E6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03">
        <w:rPr>
          <w:rFonts w:ascii="Times New Roman" w:hAnsi="Times New Roman"/>
          <w:sz w:val="28"/>
          <w:szCs w:val="28"/>
        </w:rPr>
        <w:t xml:space="preserve">Официальный сайт Электронно- библиотечная система : официальный сайт.-  book.ru  .- URL: </w:t>
      </w:r>
      <w:r w:rsidRPr="000C7EE1">
        <w:rPr>
          <w:rFonts w:ascii="Times New Roman" w:hAnsi="Times New Roman"/>
          <w:sz w:val="28"/>
          <w:szCs w:val="28"/>
        </w:rPr>
        <w:t>https://ww</w:t>
      </w:r>
      <w:r>
        <w:rPr>
          <w:rStyle w:val="a8"/>
        </w:rPr>
        <w:t xml:space="preserve"> </w:t>
      </w:r>
      <w:r w:rsidRPr="00B86329">
        <w:rPr>
          <w:rFonts w:ascii="Times New Roman" w:hAnsi="Times New Roman"/>
          <w:sz w:val="28"/>
          <w:szCs w:val="28"/>
        </w:rPr>
        <w:t>w.book.ru/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7A03">
        <w:rPr>
          <w:rFonts w:ascii="Times New Roman" w:hAnsi="Times New Roman"/>
          <w:sz w:val="28"/>
          <w:szCs w:val="28"/>
        </w:rPr>
        <w:t>.Текст : электронный.</w:t>
      </w:r>
    </w:p>
    <w:p w:rsidR="00F41743" w:rsidRPr="00F41743" w:rsidRDefault="00F41743" w:rsidP="00F41743">
      <w:pPr>
        <w:widowControl w:val="0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43" w:rsidRPr="00F41743" w:rsidRDefault="00F41743" w:rsidP="00F4174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0792F" w:rsidRDefault="0050792F" w:rsidP="00507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792F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</w:p>
    <w:p w:rsidR="00D02DF7" w:rsidRPr="0050792F" w:rsidRDefault="00D02DF7" w:rsidP="005079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7D8" w:rsidRPr="004E76C8" w:rsidRDefault="007567D8" w:rsidP="007567D8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6C8">
        <w:rPr>
          <w:rFonts w:ascii="Times New Roman" w:hAnsi="Times New Roman" w:cs="Times New Roman"/>
          <w:sz w:val="28"/>
          <w:szCs w:val="28"/>
        </w:rPr>
        <w:t>В целях реализации рабочей программы дисциплины ООД.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E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4E76C8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4E76C8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7567D8" w:rsidRPr="004E76C8" w:rsidRDefault="007567D8" w:rsidP="007567D8">
      <w:pPr>
        <w:pStyle w:val="a4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 w:rsidRPr="004E76C8">
        <w:rPr>
          <w:rFonts w:ascii="Times New Roman" w:hAnsi="Times New Roman"/>
          <w:sz w:val="28"/>
          <w:szCs w:val="28"/>
        </w:rPr>
        <w:t xml:space="preserve">ля слабовидящих обучающихся используются: </w:t>
      </w:r>
    </w:p>
    <w:p w:rsidR="007567D8" w:rsidRPr="004E76C8" w:rsidRDefault="007567D8" w:rsidP="007567D8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567D8" w:rsidRPr="004E76C8" w:rsidRDefault="007567D8" w:rsidP="007567D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567D8" w:rsidRPr="004E76C8" w:rsidRDefault="007567D8" w:rsidP="007567D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7567D8" w:rsidRPr="004E76C8" w:rsidRDefault="007567D8" w:rsidP="007567D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567D8" w:rsidRPr="004E76C8" w:rsidRDefault="007567D8" w:rsidP="007567D8">
      <w:pPr>
        <w:pStyle w:val="a4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567D8" w:rsidRPr="004E76C8" w:rsidRDefault="007567D8" w:rsidP="007567D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7567D8" w:rsidRPr="004E76C8" w:rsidRDefault="007567D8" w:rsidP="007567D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567D8" w:rsidRPr="004E76C8" w:rsidRDefault="007567D8" w:rsidP="007567D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7567D8" w:rsidRPr="004E76C8" w:rsidRDefault="007567D8" w:rsidP="007567D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4E76C8">
        <w:rPr>
          <w:rFonts w:ascii="Times New Roman" w:hAnsi="Times New Roman"/>
          <w:bCs/>
          <w:sz w:val="28"/>
          <w:szCs w:val="28"/>
        </w:rPr>
        <w:tab/>
      </w:r>
    </w:p>
    <w:p w:rsidR="007567D8" w:rsidRPr="004E76C8" w:rsidRDefault="007567D8" w:rsidP="007567D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7567D8" w:rsidRPr="004E76C8" w:rsidRDefault="007567D8" w:rsidP="007567D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567D8" w:rsidRPr="004E76C8" w:rsidRDefault="007567D8" w:rsidP="007567D8">
      <w:pPr>
        <w:pStyle w:val="a4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567D8" w:rsidRPr="004E76C8" w:rsidRDefault="007567D8" w:rsidP="007567D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lastRenderedPageBreak/>
        <w:t>психотерапевтическая настройка;</w:t>
      </w:r>
    </w:p>
    <w:p w:rsidR="007567D8" w:rsidRPr="004E76C8" w:rsidRDefault="007567D8" w:rsidP="007567D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567D8" w:rsidRPr="004E76C8" w:rsidRDefault="007567D8" w:rsidP="007567D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7567D8" w:rsidRPr="004E76C8" w:rsidRDefault="007567D8" w:rsidP="007567D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567D8" w:rsidRPr="004E76C8" w:rsidRDefault="007567D8" w:rsidP="007567D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7567D8" w:rsidRPr="004E76C8" w:rsidRDefault="007567D8" w:rsidP="007567D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7567D8" w:rsidRPr="004E76C8" w:rsidRDefault="007567D8" w:rsidP="007567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7567D8" w:rsidRPr="004E76C8" w:rsidRDefault="007567D8" w:rsidP="007567D8">
      <w:pPr>
        <w:pStyle w:val="Default"/>
        <w:numPr>
          <w:ilvl w:val="0"/>
          <w:numId w:val="1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7567D8" w:rsidRPr="004E76C8" w:rsidRDefault="007567D8" w:rsidP="007567D8">
      <w:pPr>
        <w:pStyle w:val="Default"/>
        <w:numPr>
          <w:ilvl w:val="0"/>
          <w:numId w:val="14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4E76C8">
        <w:rPr>
          <w:color w:val="auto"/>
          <w:sz w:val="28"/>
          <w:szCs w:val="28"/>
        </w:rPr>
        <w:t>п</w:t>
      </w:r>
      <w:r w:rsidRPr="004E76C8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7567D8" w:rsidRPr="004E76C8" w:rsidRDefault="007567D8" w:rsidP="007567D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6C8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7567D8" w:rsidRPr="004E76C8" w:rsidRDefault="007567D8" w:rsidP="007567D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567D8" w:rsidRPr="004E76C8" w:rsidRDefault="007567D8" w:rsidP="007567D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567D8" w:rsidRPr="004E76C8" w:rsidRDefault="007567D8" w:rsidP="007567D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7567D8" w:rsidRPr="004E76C8" w:rsidRDefault="007567D8" w:rsidP="007567D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7567D8" w:rsidRPr="004E76C8" w:rsidRDefault="007567D8" w:rsidP="007567D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7567D8" w:rsidRPr="0037716C" w:rsidRDefault="007567D8" w:rsidP="007567D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76C8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</w:t>
      </w:r>
      <w:r w:rsidRPr="0037716C">
        <w:rPr>
          <w:rFonts w:ascii="Times New Roman" w:hAnsi="Times New Roman"/>
          <w:bCs/>
          <w:sz w:val="28"/>
          <w:szCs w:val="28"/>
        </w:rPr>
        <w:t>обязательной личностно ориентированной обратной связью с обучающимися;</w:t>
      </w:r>
    </w:p>
    <w:p w:rsidR="007567D8" w:rsidRPr="0037716C" w:rsidRDefault="007567D8" w:rsidP="007567D8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716C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567D8" w:rsidRPr="0037716C" w:rsidRDefault="007567D8" w:rsidP="007567D8">
      <w:pPr>
        <w:tabs>
          <w:tab w:val="left" w:pos="2025"/>
        </w:tabs>
        <w:rPr>
          <w:lang w:eastAsia="ru-RU"/>
        </w:rPr>
      </w:pPr>
      <w:r w:rsidRPr="0037716C">
        <w:rPr>
          <w:lang w:eastAsia="ru-RU"/>
        </w:rPr>
        <w:tab/>
      </w:r>
    </w:p>
    <w:p w:rsidR="007567D8" w:rsidRPr="0037716C" w:rsidRDefault="007567D8" w:rsidP="007567D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16C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проводится за счет:</w:t>
      </w:r>
    </w:p>
    <w:p w:rsidR="007567D8" w:rsidRPr="0037716C" w:rsidRDefault="007567D8" w:rsidP="007567D8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716C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F41743" w:rsidRPr="0050792F" w:rsidRDefault="007567D8" w:rsidP="007567D8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Style w:val="211pt"/>
          <w:bCs/>
          <w:sz w:val="28"/>
          <w:szCs w:val="28"/>
        </w:rPr>
      </w:pPr>
      <w:r w:rsidRPr="0037716C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273AEF" w:rsidRPr="0050792F" w:rsidRDefault="00273AEF" w:rsidP="0050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2F">
        <w:rPr>
          <w:rFonts w:ascii="Times New Roman" w:hAnsi="Times New Roman" w:cs="Times New Roman"/>
          <w:sz w:val="28"/>
          <w:szCs w:val="28"/>
        </w:rPr>
        <w:br w:type="page"/>
      </w:r>
    </w:p>
    <w:p w:rsidR="00273AEF" w:rsidRPr="00C021A1" w:rsidRDefault="00C67238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Style w:val="Bodytext811ptBold"/>
          <w:rFonts w:ascii="Times New Roman" w:hAnsi="Times New Roman" w:cs="Times New Roman"/>
          <w:sz w:val="40"/>
          <w:szCs w:val="28"/>
        </w:rPr>
      </w:pPr>
      <w:r w:rsidRPr="00C021A1">
        <w:rPr>
          <w:rFonts w:ascii="Times New Roman" w:hAnsi="Times New Roman"/>
          <w:b/>
          <w:sz w:val="28"/>
          <w:szCs w:val="24"/>
        </w:rPr>
        <w:lastRenderedPageBreak/>
        <w:t>4 КОНТРОЛЬ И ОЦЕНКА РЕЗУЛЬТАТОВ ОСВОЕНИЯ ОБЩЕОБРАЗОВАТЕЛЬНОЙ ДИСЦИПЛИНЫ</w:t>
      </w:r>
      <w:r w:rsidRPr="00C021A1">
        <w:rPr>
          <w:b/>
          <w:sz w:val="28"/>
          <w:szCs w:val="24"/>
        </w:rPr>
        <w:t xml:space="preserve"> </w:t>
      </w:r>
      <w:r w:rsidR="000635BB">
        <w:rPr>
          <w:rFonts w:ascii="Times New Roman" w:hAnsi="Times New Roman"/>
          <w:b/>
          <w:sz w:val="28"/>
          <w:szCs w:val="24"/>
        </w:rPr>
        <w:t>ООД</w:t>
      </w:r>
      <w:r w:rsidRPr="00C021A1">
        <w:rPr>
          <w:rFonts w:ascii="Times New Roman" w:hAnsi="Times New Roman"/>
          <w:b/>
          <w:sz w:val="28"/>
          <w:szCs w:val="24"/>
        </w:rPr>
        <w:t>.13 ИНФОРМАТИКА</w:t>
      </w:r>
    </w:p>
    <w:p w:rsidR="00D02DF7" w:rsidRDefault="00D02DF7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Style w:val="Bodytext811ptBold"/>
          <w:rFonts w:ascii="Times New Roman" w:hAnsi="Times New Roman" w:cs="Times New Roman"/>
          <w:b w:val="0"/>
          <w:sz w:val="28"/>
          <w:szCs w:val="28"/>
        </w:rPr>
      </w:pPr>
    </w:p>
    <w:p w:rsidR="00273AEF" w:rsidRDefault="00273AEF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0792F">
        <w:rPr>
          <w:rStyle w:val="Bodytext811ptBold"/>
          <w:rFonts w:ascii="Times New Roman" w:hAnsi="Times New Roman" w:cs="Times New Roman"/>
          <w:b w:val="0"/>
          <w:sz w:val="28"/>
          <w:szCs w:val="28"/>
        </w:rPr>
        <w:t>Контроль и оценка</w:t>
      </w:r>
      <w:r w:rsidRPr="00273AEF">
        <w:rPr>
          <w:rStyle w:val="Bodytext811ptBold"/>
          <w:rFonts w:ascii="Times New Roman" w:hAnsi="Times New Roman" w:cs="Times New Roman"/>
          <w:sz w:val="28"/>
          <w:szCs w:val="28"/>
        </w:rPr>
        <w:t xml:space="preserve"> </w:t>
      </w:r>
      <w:r w:rsidRPr="00273A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p w:rsidR="00E01BFE" w:rsidRDefault="00E01BFE" w:rsidP="00273AEF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3305"/>
        <w:gridCol w:w="3393"/>
      </w:tblGrid>
      <w:tr w:rsidR="007567D8" w:rsidTr="00E97754">
        <w:tc>
          <w:tcPr>
            <w:tcW w:w="3439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Общая/профессиональная компетенция</w:t>
            </w:r>
          </w:p>
        </w:tc>
        <w:tc>
          <w:tcPr>
            <w:tcW w:w="3305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393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  <w:t>Тип оценочных мероприятий</w:t>
            </w:r>
          </w:p>
        </w:tc>
      </w:tr>
      <w:tr w:rsidR="007567D8" w:rsidTr="00E97754">
        <w:tc>
          <w:tcPr>
            <w:tcW w:w="3439" w:type="dxa"/>
          </w:tcPr>
          <w:p w:rsidR="007567D8" w:rsidRDefault="007567D8" w:rsidP="00E97754">
            <w:pPr>
              <w:ind w:left="132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0201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ОК 01. Выбирать способы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01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профессиональной деятельности применительно к различным контекстам</w:t>
            </w:r>
          </w:p>
          <w:p w:rsidR="007567D8" w:rsidRPr="00ED63F3" w:rsidRDefault="007567D8" w:rsidP="00E97754">
            <w:pPr>
              <w:autoSpaceDE w:val="0"/>
              <w:autoSpaceDN w:val="0"/>
              <w:adjustRightInd w:val="0"/>
              <w:rPr>
                <w:rStyle w:val="Bodytext211ptBold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05" w:type="dxa"/>
          </w:tcPr>
          <w:p w:rsidR="007567D8" w:rsidRPr="00273AEF" w:rsidRDefault="007567D8" w:rsidP="00E97754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1.6 Тема 1.9 Тема 3.5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1.7 Тема 1.8 Тема 2.2 Тема 3.4</w:t>
            </w:r>
          </w:p>
        </w:tc>
        <w:tc>
          <w:tcPr>
            <w:tcW w:w="3393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7567D8" w:rsidRPr="00273AEF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</w:tr>
      <w:tr w:rsidR="007567D8" w:rsidTr="00E97754">
        <w:tc>
          <w:tcPr>
            <w:tcW w:w="3439" w:type="dxa"/>
          </w:tcPr>
          <w:p w:rsidR="007567D8" w:rsidRPr="007E4CDD" w:rsidRDefault="007567D8" w:rsidP="00735CA3">
            <w:pPr>
              <w:ind w:left="132" w:right="1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CD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OK</w:t>
            </w:r>
            <w:r w:rsidRPr="007E4CD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7E4CDD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02.</w:t>
            </w:r>
          </w:p>
          <w:p w:rsidR="007567D8" w:rsidRPr="00ED63F3" w:rsidRDefault="007567D8" w:rsidP="00735CA3">
            <w:pPr>
              <w:ind w:right="136"/>
              <w:jc w:val="both"/>
              <w:rPr>
                <w:rStyle w:val="Bodytext20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4670F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Осуществлять поиск, анализ и интерпретацию информации, необходимой для выполнения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670F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задач профессиональной деятельности</w:t>
            </w:r>
          </w:p>
        </w:tc>
        <w:tc>
          <w:tcPr>
            <w:tcW w:w="3305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1.1 Тема 1.3 Тема 3.1 Тема 3.2 Тема 1.6 Тема 1.9 Тема 1.2 Тема 1.4 Тема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2.1 Тема 2.3 Тема 2.4 Тема 2.5 Тема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2.6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Тема 2.7 Тема 3.3 Тема 1.7 Тема 1.8 Тема 2.2 Тема 3.6 Тема 3.7 Тема 3.8 Тема 3.9 Тема 3.10 Тема 3.11 Тема 3.12 Тема 3.13</w:t>
            </w:r>
          </w:p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both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</w:p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П-о/с </w:t>
            </w:r>
          </w:p>
          <w:p w:rsidR="007567D8" w:rsidRPr="005A08CA" w:rsidRDefault="007567D8" w:rsidP="00E97754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Прикладной м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одуль 1. Основы аналитики и визуализации данных</w:t>
            </w:r>
          </w:p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Прикладн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Разработка веб-сайта с использованием конструктора Тильда</w:t>
            </w:r>
          </w:p>
        </w:tc>
        <w:tc>
          <w:tcPr>
            <w:tcW w:w="3393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Контрольная работа Проектная работа</w:t>
            </w:r>
          </w:p>
          <w:p w:rsidR="007567D8" w:rsidRPr="00273AEF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экзаменационных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</w:p>
        </w:tc>
      </w:tr>
      <w:tr w:rsidR="007567D8" w:rsidTr="00E97754">
        <w:tc>
          <w:tcPr>
            <w:tcW w:w="3439" w:type="dxa"/>
          </w:tcPr>
          <w:p w:rsidR="007567D8" w:rsidRPr="005B64BE" w:rsidRDefault="007567D8" w:rsidP="00735CA3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ПК 2.2. Оформлять, проверять правильность составления, обеспечивать хранение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организационно-распорядительных, товаросопроводительных и иных необходимых документов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36F6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использованием автоматизированных систем.</w:t>
            </w:r>
          </w:p>
        </w:tc>
        <w:tc>
          <w:tcPr>
            <w:tcW w:w="3305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A08C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П-о/с </w:t>
            </w:r>
          </w:p>
          <w:p w:rsidR="007567D8" w:rsidRPr="005A08CA" w:rsidRDefault="007567D8" w:rsidP="00E97754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Прикладной м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одуль 1. Основы аналитики и визуализации данных</w:t>
            </w:r>
          </w:p>
          <w:p w:rsidR="007567D8" w:rsidRPr="00273AEF" w:rsidRDefault="007567D8" w:rsidP="00E97754">
            <w:pPr>
              <w:pStyle w:val="Bodytext80"/>
              <w:shd w:val="clear" w:color="auto" w:fill="auto"/>
              <w:spacing w:before="0" w:after="0" w:line="240" w:lineRule="auto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Прикладн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A08CA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Разработка веб-сайта с использованием конструктора Тильда</w:t>
            </w:r>
          </w:p>
        </w:tc>
        <w:tc>
          <w:tcPr>
            <w:tcW w:w="3393" w:type="dxa"/>
          </w:tcPr>
          <w:p w:rsidR="007567D8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>Контрольная работа Проектная работа</w:t>
            </w:r>
          </w:p>
          <w:p w:rsidR="007567D8" w:rsidRPr="00273AEF" w:rsidRDefault="007567D8" w:rsidP="00E97754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Style w:val="Bodytext211ptBold"/>
                <w:rFonts w:ascii="Times New Roman" w:hAnsi="Times New Roman" w:cs="Times New Roman"/>
                <w:sz w:val="24"/>
                <w:szCs w:val="24"/>
              </w:rPr>
            </w:pP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экзаменационных </w:t>
            </w:r>
            <w:r w:rsidRPr="00273AEF">
              <w:rPr>
                <w:rStyle w:val="Bodytext20"/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</w:p>
        </w:tc>
      </w:tr>
    </w:tbl>
    <w:p w:rsidR="00C021A1" w:rsidRDefault="00C021A1" w:rsidP="00C021A1">
      <w:pPr>
        <w:pStyle w:val="Bodytext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C021A1" w:rsidSect="00CE64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54" w:rsidRDefault="00E97754" w:rsidP="003D400A">
      <w:pPr>
        <w:spacing w:after="0" w:line="240" w:lineRule="auto"/>
      </w:pPr>
      <w:r>
        <w:separator/>
      </w:r>
    </w:p>
  </w:endnote>
  <w:endnote w:type="continuationSeparator" w:id="0">
    <w:p w:rsidR="00E97754" w:rsidRDefault="00E97754" w:rsidP="003D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54" w:rsidRDefault="00E97754">
    <w:pPr>
      <w:pStyle w:val="ab"/>
      <w:jc w:val="right"/>
    </w:pPr>
  </w:p>
  <w:p w:rsidR="00E97754" w:rsidRDefault="00E9775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938388"/>
      <w:docPartObj>
        <w:docPartGallery w:val="Page Numbers (Bottom of Page)"/>
        <w:docPartUnique/>
      </w:docPartObj>
    </w:sdtPr>
    <w:sdtEndPr/>
    <w:sdtContent>
      <w:p w:rsidR="00E97754" w:rsidRDefault="00E977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CD">
          <w:rPr>
            <w:noProof/>
          </w:rPr>
          <w:t>25</w:t>
        </w:r>
        <w:r>
          <w:fldChar w:fldCharType="end"/>
        </w:r>
      </w:p>
    </w:sdtContent>
  </w:sdt>
  <w:p w:rsidR="00E97754" w:rsidRDefault="00E9775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462512"/>
      <w:docPartObj>
        <w:docPartGallery w:val="Page Numbers (Bottom of Page)"/>
        <w:docPartUnique/>
      </w:docPartObj>
    </w:sdtPr>
    <w:sdtEndPr/>
    <w:sdtContent>
      <w:p w:rsidR="00E97754" w:rsidRDefault="00E977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CD">
          <w:rPr>
            <w:noProof/>
          </w:rPr>
          <w:t>6</w:t>
        </w:r>
        <w:r>
          <w:fldChar w:fldCharType="end"/>
        </w:r>
      </w:p>
    </w:sdtContent>
  </w:sdt>
  <w:p w:rsidR="00E97754" w:rsidRDefault="00E97754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54" w:rsidRDefault="00E9775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78AC2EB" wp14:editId="71647388">
              <wp:simplePos x="0" y="0"/>
              <wp:positionH relativeFrom="page">
                <wp:posOffset>9909810</wp:posOffset>
              </wp:positionH>
              <wp:positionV relativeFrom="page">
                <wp:posOffset>6811645</wp:posOffset>
              </wp:positionV>
              <wp:extent cx="54610" cy="88265"/>
              <wp:effectExtent l="3810" t="127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754" w:rsidRDefault="00E9775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"/>
                              <w:rFonts w:eastAsia="MS Reference Sans Serif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80.3pt;margin-top:536.35pt;width:4.3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VqsgIAAKQFAAAOAAAAZHJzL2Uyb0RvYy54bWysVF1u1DAQfkfiDpbf0/yQTZOoWdRuNgip&#10;/EiFA3gTZ2OR2JHtblIQZ+EUPCFxhj0SY2ez3bZCQkAerLE9/ma+mS9z8XLsWrSjUjHBM+yfeRhR&#10;XoqK8W2GP34onBgjpQmvSCs4zfAdVfjl8vmzi6FPaSAa0VZUIgDhKh36DDda96nrqrKhHVFnoqcc&#10;LmshO6JhK7duJckA6F3rBp4XuYOQVS9FSZWC03y6xEuLX9e01O/qWlGN2gxDbtqu0q4bs7rLC5Ju&#10;JekbVh7SIH+RRUcYh6BHqJxogm4lewLVsVIKJWp9VorOFXXNSmo5ABvfe8TmpiE9tVygOKo/lkn9&#10;P9jy7e69RKyC3mHESQct2n/b/9z/2H9HvqnO0KsUnG56cNPjlRiNp2Gq+mtRflKIi1VD+JZeSimG&#10;hpIKsrMv3ZOnE44yIJvhjaggDLnVwgKNtewMIBQDATp06e7YGTpqVMLhIox8uCjhJo6DaGEyc0k6&#10;P+2l0q+o6JAxMiyh7Raa7K6VnlxnFxOJi4K1rW19yx8cAOZ0AoHhqbkzKdhOfkm8ZB2v49AJg2jt&#10;hF6eO5fFKnSiwj9f5C/y1Sr3v5q4fpg2rKooN2FmVfnhn3XtoO9JD0ddKdGyysCZlJTcblatRDsC&#10;qi7sdyjIiZv7MA1bL+DyiJIfhN5VkDhFFJ87YREunOTcix3PT66SyAuTMC8eUrpmnP47JTRkOFkE&#10;i0lJv+Xm2e8pN5J2TMPcaFkHgjg6kdTob80r21pNWDvZJ6Uw6d+XAto9N9qq1Qh0kqoeNyOgGAlv&#10;RHUHupUClAUahGEHRiPkZ4wGGBwZ5jDZMGpfc1C+mTGzIWdjMxuEl/AwwxqjyVzpaRbd9pJtG8Cd&#10;/61L+DsKZrV7nwMkbjYwCiyFw9gys+Z0b73uh+vyFwAAAP//AwBQSwMEFAAGAAgAAAAhADjq0mvf&#10;AAAADwEAAA8AAABkcnMvZG93bnJldi54bWxMj81OwzAQhO9IvIO1SNyoTaQ6IcSpUCUu3FoQEjc3&#10;3sYR/olsN03evs4Jbju7o9lvmt1sDZkwxME7Ac8bBgRd59XgegFfn+9PFZCYpFPSeIcCFoywa+/v&#10;Glkrf3UHnI6pJznExVoK0CmNNaWx02hl3PgRXb6dfbAyZRl6qoK85nBraMEYp1YOLn/QcsS9xu73&#10;eLECyvnb4xhxjz/nqQt6WCrzsQjx+DC/vQJJOKc/M6z4GR3azHTyF6ciMVlvOePZmydWFiWQ1bPl&#10;LwWQ07qrOAfaNvR/j/YGAAD//wMAUEsBAi0AFAAGAAgAAAAhALaDOJL+AAAA4QEAABMAAAAAAAAA&#10;AAAAAAAAAAAAAFtDb250ZW50X1R5cGVzXS54bWxQSwECLQAUAAYACAAAACEAOP0h/9YAAACUAQAA&#10;CwAAAAAAAAAAAAAAAAAvAQAAX3JlbHMvLnJlbHNQSwECLQAUAAYACAAAACEAOU0VarICAACkBQAA&#10;DgAAAAAAAAAAAAAAAAAuAgAAZHJzL2Uyb0RvYy54bWxQSwECLQAUAAYACAAAACEAOOrSa98AAAAP&#10;AQAADwAAAAAAAAAAAAAAAAAMBQAAZHJzL2Rvd25yZXYueG1sUEsFBgAAAAAEAAQA8wAAABgGAAAA&#10;AA==&#10;" filled="f" stroked="f">
              <v:textbox style="mso-fit-shape-to-text:t" inset="0,0,0,0">
                <w:txbxContent>
                  <w:p w:rsidR="00E97754" w:rsidRDefault="00E9775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"/>
                        <w:rFonts w:eastAsia="MS Reference Sans Serif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54" w:rsidRDefault="00E97754" w:rsidP="003D400A">
      <w:pPr>
        <w:spacing w:after="0" w:line="240" w:lineRule="auto"/>
      </w:pPr>
      <w:r>
        <w:separator/>
      </w:r>
    </w:p>
  </w:footnote>
  <w:footnote w:type="continuationSeparator" w:id="0">
    <w:p w:rsidR="00E97754" w:rsidRDefault="00E97754" w:rsidP="003D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38"/>
    <w:multiLevelType w:val="multilevel"/>
    <w:tmpl w:val="BF1894BC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1700A"/>
    <w:multiLevelType w:val="hybridMultilevel"/>
    <w:tmpl w:val="0AB669AE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9143D"/>
    <w:multiLevelType w:val="hybridMultilevel"/>
    <w:tmpl w:val="29749CFC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697106"/>
    <w:multiLevelType w:val="hybridMultilevel"/>
    <w:tmpl w:val="68366432"/>
    <w:lvl w:ilvl="0" w:tplc="2D2444C0">
      <w:numFmt w:val="bullet"/>
      <w:lvlText w:val="-"/>
      <w:lvlJc w:val="left"/>
      <w:pPr>
        <w:ind w:left="1429" w:hanging="360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D25F5"/>
    <w:multiLevelType w:val="hybridMultilevel"/>
    <w:tmpl w:val="D95416BE"/>
    <w:lvl w:ilvl="0" w:tplc="FC74A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9847F5"/>
    <w:multiLevelType w:val="hybridMultilevel"/>
    <w:tmpl w:val="6976551A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B348F4"/>
    <w:multiLevelType w:val="multilevel"/>
    <w:tmpl w:val="0B8C49F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AA5D1E"/>
    <w:multiLevelType w:val="multilevel"/>
    <w:tmpl w:val="0E8094D0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2D75E2"/>
    <w:multiLevelType w:val="multilevel"/>
    <w:tmpl w:val="59E61F4E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4690D"/>
    <w:multiLevelType w:val="multilevel"/>
    <w:tmpl w:val="D5DC16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904B3E"/>
    <w:multiLevelType w:val="multilevel"/>
    <w:tmpl w:val="9176089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604BF4"/>
    <w:multiLevelType w:val="multilevel"/>
    <w:tmpl w:val="39524BEC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1">
    <w:nsid w:val="6AF91877"/>
    <w:multiLevelType w:val="multilevel"/>
    <w:tmpl w:val="6D689A1A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13"/>
  </w:num>
  <w:num w:numId="7">
    <w:abstractNumId w:val="17"/>
  </w:num>
  <w:num w:numId="8">
    <w:abstractNumId w:val="15"/>
  </w:num>
  <w:num w:numId="9">
    <w:abstractNumId w:val="0"/>
  </w:num>
  <w:num w:numId="10">
    <w:abstractNumId w:val="18"/>
  </w:num>
  <w:num w:numId="11">
    <w:abstractNumId w:val="5"/>
  </w:num>
  <w:num w:numId="12">
    <w:abstractNumId w:val="10"/>
  </w:num>
  <w:num w:numId="13">
    <w:abstractNumId w:val="12"/>
  </w:num>
  <w:num w:numId="14">
    <w:abstractNumId w:val="22"/>
  </w:num>
  <w:num w:numId="15">
    <w:abstractNumId w:val="14"/>
  </w:num>
  <w:num w:numId="16">
    <w:abstractNumId w:val="7"/>
  </w:num>
  <w:num w:numId="17">
    <w:abstractNumId w:val="8"/>
  </w:num>
  <w:num w:numId="18">
    <w:abstractNumId w:val="2"/>
  </w:num>
  <w:num w:numId="19">
    <w:abstractNumId w:val="9"/>
  </w:num>
  <w:num w:numId="20">
    <w:abstractNumId w:val="16"/>
  </w:num>
  <w:num w:numId="21">
    <w:abstractNumId w:val="3"/>
  </w:num>
  <w:num w:numId="22">
    <w:abstractNumId w:val="4"/>
  </w:num>
  <w:num w:numId="23">
    <w:abstractNumId w:val="6"/>
  </w:num>
  <w:num w:numId="2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3"/>
    <w:rsid w:val="00012C20"/>
    <w:rsid w:val="00017FD3"/>
    <w:rsid w:val="00020D1B"/>
    <w:rsid w:val="00026797"/>
    <w:rsid w:val="00035BE7"/>
    <w:rsid w:val="00037E65"/>
    <w:rsid w:val="000437CE"/>
    <w:rsid w:val="000635BB"/>
    <w:rsid w:val="00084A49"/>
    <w:rsid w:val="000B3D6B"/>
    <w:rsid w:val="000D6AC3"/>
    <w:rsid w:val="001055B3"/>
    <w:rsid w:val="001137E8"/>
    <w:rsid w:val="00114BCE"/>
    <w:rsid w:val="0012286D"/>
    <w:rsid w:val="00132842"/>
    <w:rsid w:val="00136906"/>
    <w:rsid w:val="00143C1D"/>
    <w:rsid w:val="00173557"/>
    <w:rsid w:val="0017697A"/>
    <w:rsid w:val="001B05C3"/>
    <w:rsid w:val="001E1C80"/>
    <w:rsid w:val="00210DFF"/>
    <w:rsid w:val="00220A24"/>
    <w:rsid w:val="00220FD6"/>
    <w:rsid w:val="002670F3"/>
    <w:rsid w:val="00273AEF"/>
    <w:rsid w:val="00277C31"/>
    <w:rsid w:val="0028323B"/>
    <w:rsid w:val="002945EF"/>
    <w:rsid w:val="002B718E"/>
    <w:rsid w:val="002E6DCD"/>
    <w:rsid w:val="002F1A2B"/>
    <w:rsid w:val="003245EC"/>
    <w:rsid w:val="00337273"/>
    <w:rsid w:val="00355B90"/>
    <w:rsid w:val="003751AB"/>
    <w:rsid w:val="003768A1"/>
    <w:rsid w:val="003B44EF"/>
    <w:rsid w:val="003B4E21"/>
    <w:rsid w:val="003D400A"/>
    <w:rsid w:val="003D4091"/>
    <w:rsid w:val="003D6807"/>
    <w:rsid w:val="003F4E5B"/>
    <w:rsid w:val="0042670E"/>
    <w:rsid w:val="00427C78"/>
    <w:rsid w:val="004574B0"/>
    <w:rsid w:val="0046692D"/>
    <w:rsid w:val="00470DAD"/>
    <w:rsid w:val="0047512F"/>
    <w:rsid w:val="00484856"/>
    <w:rsid w:val="0048498C"/>
    <w:rsid w:val="00490FAD"/>
    <w:rsid w:val="0049268B"/>
    <w:rsid w:val="00495659"/>
    <w:rsid w:val="004A51E6"/>
    <w:rsid w:val="004B121E"/>
    <w:rsid w:val="004B52BF"/>
    <w:rsid w:val="004C1658"/>
    <w:rsid w:val="004C426D"/>
    <w:rsid w:val="004E0A98"/>
    <w:rsid w:val="004E5304"/>
    <w:rsid w:val="004F24A4"/>
    <w:rsid w:val="004F7B8C"/>
    <w:rsid w:val="0050792F"/>
    <w:rsid w:val="005170A8"/>
    <w:rsid w:val="0058088A"/>
    <w:rsid w:val="0058180E"/>
    <w:rsid w:val="0059690C"/>
    <w:rsid w:val="005B64BE"/>
    <w:rsid w:val="005C74BB"/>
    <w:rsid w:val="005D09FD"/>
    <w:rsid w:val="005F21C9"/>
    <w:rsid w:val="005F3B90"/>
    <w:rsid w:val="00602C66"/>
    <w:rsid w:val="00603D4A"/>
    <w:rsid w:val="00606B3B"/>
    <w:rsid w:val="00616CCB"/>
    <w:rsid w:val="0064743E"/>
    <w:rsid w:val="0065013F"/>
    <w:rsid w:val="0066611F"/>
    <w:rsid w:val="00680DB6"/>
    <w:rsid w:val="006B2673"/>
    <w:rsid w:val="006B37C2"/>
    <w:rsid w:val="006C6500"/>
    <w:rsid w:val="006C729E"/>
    <w:rsid w:val="006E4436"/>
    <w:rsid w:val="0070521A"/>
    <w:rsid w:val="00710FB6"/>
    <w:rsid w:val="00735CA3"/>
    <w:rsid w:val="007375ED"/>
    <w:rsid w:val="00742012"/>
    <w:rsid w:val="007567D8"/>
    <w:rsid w:val="007569B3"/>
    <w:rsid w:val="00760261"/>
    <w:rsid w:val="007651E2"/>
    <w:rsid w:val="00770586"/>
    <w:rsid w:val="0077403B"/>
    <w:rsid w:val="00797E6B"/>
    <w:rsid w:val="007A2202"/>
    <w:rsid w:val="007A3904"/>
    <w:rsid w:val="007A5F00"/>
    <w:rsid w:val="007B65F1"/>
    <w:rsid w:val="007C039E"/>
    <w:rsid w:val="007C6F05"/>
    <w:rsid w:val="007E7BE3"/>
    <w:rsid w:val="008155FF"/>
    <w:rsid w:val="00826E6D"/>
    <w:rsid w:val="0089228C"/>
    <w:rsid w:val="008A2F33"/>
    <w:rsid w:val="008B00B6"/>
    <w:rsid w:val="008E00D6"/>
    <w:rsid w:val="008E6574"/>
    <w:rsid w:val="008F1ADA"/>
    <w:rsid w:val="008F2F91"/>
    <w:rsid w:val="008F31E6"/>
    <w:rsid w:val="008F428F"/>
    <w:rsid w:val="008F57F3"/>
    <w:rsid w:val="00932126"/>
    <w:rsid w:val="009600C8"/>
    <w:rsid w:val="009609B1"/>
    <w:rsid w:val="00971D25"/>
    <w:rsid w:val="009772FF"/>
    <w:rsid w:val="00983A0D"/>
    <w:rsid w:val="009B6C57"/>
    <w:rsid w:val="009E076D"/>
    <w:rsid w:val="009F2DEE"/>
    <w:rsid w:val="009F5A2A"/>
    <w:rsid w:val="009F60D5"/>
    <w:rsid w:val="00A12473"/>
    <w:rsid w:val="00A332EE"/>
    <w:rsid w:val="00A36F63"/>
    <w:rsid w:val="00A601EA"/>
    <w:rsid w:val="00A719CA"/>
    <w:rsid w:val="00A84FF9"/>
    <w:rsid w:val="00AB61A1"/>
    <w:rsid w:val="00AC29E6"/>
    <w:rsid w:val="00AF0383"/>
    <w:rsid w:val="00AF5AC8"/>
    <w:rsid w:val="00B11CE9"/>
    <w:rsid w:val="00B141A7"/>
    <w:rsid w:val="00B24D6B"/>
    <w:rsid w:val="00B2558C"/>
    <w:rsid w:val="00B271BE"/>
    <w:rsid w:val="00B30D66"/>
    <w:rsid w:val="00B50912"/>
    <w:rsid w:val="00B53C44"/>
    <w:rsid w:val="00B70FA7"/>
    <w:rsid w:val="00BA39A2"/>
    <w:rsid w:val="00BB3185"/>
    <w:rsid w:val="00BB7452"/>
    <w:rsid w:val="00BD2584"/>
    <w:rsid w:val="00BD44FF"/>
    <w:rsid w:val="00BD67BA"/>
    <w:rsid w:val="00BF590D"/>
    <w:rsid w:val="00C021A1"/>
    <w:rsid w:val="00C13F2F"/>
    <w:rsid w:val="00C2041F"/>
    <w:rsid w:val="00C565FA"/>
    <w:rsid w:val="00C60A70"/>
    <w:rsid w:val="00C67238"/>
    <w:rsid w:val="00C72720"/>
    <w:rsid w:val="00C749BF"/>
    <w:rsid w:val="00C80915"/>
    <w:rsid w:val="00CA2BA2"/>
    <w:rsid w:val="00CB0752"/>
    <w:rsid w:val="00CC7AA4"/>
    <w:rsid w:val="00CD709E"/>
    <w:rsid w:val="00CE647B"/>
    <w:rsid w:val="00CE6616"/>
    <w:rsid w:val="00D02DF7"/>
    <w:rsid w:val="00D15288"/>
    <w:rsid w:val="00D2478A"/>
    <w:rsid w:val="00D253EF"/>
    <w:rsid w:val="00D32EC7"/>
    <w:rsid w:val="00D51262"/>
    <w:rsid w:val="00D57C44"/>
    <w:rsid w:val="00D94070"/>
    <w:rsid w:val="00D9670C"/>
    <w:rsid w:val="00DA7BB7"/>
    <w:rsid w:val="00DD37F8"/>
    <w:rsid w:val="00DD4BFE"/>
    <w:rsid w:val="00DD66E7"/>
    <w:rsid w:val="00DF0449"/>
    <w:rsid w:val="00E01BFE"/>
    <w:rsid w:val="00E111A8"/>
    <w:rsid w:val="00E1288B"/>
    <w:rsid w:val="00E129E2"/>
    <w:rsid w:val="00E1733A"/>
    <w:rsid w:val="00E23FED"/>
    <w:rsid w:val="00E410E6"/>
    <w:rsid w:val="00E45098"/>
    <w:rsid w:val="00E6108A"/>
    <w:rsid w:val="00E66FFC"/>
    <w:rsid w:val="00E852F9"/>
    <w:rsid w:val="00E95DC6"/>
    <w:rsid w:val="00E97754"/>
    <w:rsid w:val="00EB09D3"/>
    <w:rsid w:val="00EB1825"/>
    <w:rsid w:val="00EB3E33"/>
    <w:rsid w:val="00EB7414"/>
    <w:rsid w:val="00EE48CD"/>
    <w:rsid w:val="00F108F1"/>
    <w:rsid w:val="00F21811"/>
    <w:rsid w:val="00F26DDF"/>
    <w:rsid w:val="00F41743"/>
    <w:rsid w:val="00F56618"/>
    <w:rsid w:val="00F62AA5"/>
    <w:rsid w:val="00F67F28"/>
    <w:rsid w:val="00F97ED0"/>
    <w:rsid w:val="00FB3F88"/>
    <w:rsid w:val="00FE0690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47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9">
    <w:name w:val="header"/>
    <w:basedOn w:val="a"/>
    <w:link w:val="aa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00A"/>
  </w:style>
  <w:style w:type="paragraph" w:styleId="ab">
    <w:name w:val="footer"/>
    <w:basedOn w:val="a"/>
    <w:link w:val="ac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00A"/>
  </w:style>
  <w:style w:type="paragraph" w:styleId="ad">
    <w:name w:val="Balloon Text"/>
    <w:basedOn w:val="a"/>
    <w:link w:val="ae"/>
    <w:uiPriority w:val="99"/>
    <w:semiHidden/>
    <w:unhideWhenUsed/>
    <w:rsid w:val="00D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6E7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58088A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8088A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Headerorfooter">
    <w:name w:val="Header or footer_"/>
    <w:basedOn w:val="a0"/>
    <w:link w:val="Headerorfooter0"/>
    <w:rsid w:val="0012286D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Headerorfooter2">
    <w:name w:val="Header or footer (2)"/>
    <w:basedOn w:val="a0"/>
    <w:rsid w:val="001228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12286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12286D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</w:rPr>
  </w:style>
  <w:style w:type="character" w:customStyle="1" w:styleId="Footnote">
    <w:name w:val="Footnote_"/>
    <w:basedOn w:val="a0"/>
    <w:link w:val="Footnote0"/>
    <w:rsid w:val="00F41743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Bodytext2TahomaItalic">
    <w:name w:val="Body text (2) + Tahoma;Italic"/>
    <w:basedOn w:val="Bodytext2"/>
    <w:rsid w:val="00F4174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F41743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4174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1743"/>
    <w:rPr>
      <w:sz w:val="20"/>
      <w:szCs w:val="20"/>
    </w:rPr>
  </w:style>
  <w:style w:type="paragraph" w:customStyle="1" w:styleId="Default">
    <w:name w:val="Default"/>
    <w:rsid w:val="00F4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F41743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F4174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273AE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3">
    <w:name w:val="Heading #2 (3)_"/>
    <w:basedOn w:val="a0"/>
    <w:link w:val="Heading23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811ptBold">
    <w:name w:val="Body text (8) + 11 pt;Bold"/>
    <w:basedOn w:val="Bodytext8"/>
    <w:rsid w:val="00273AEF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273AE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ItalicSpacing-1pt">
    <w:name w:val="Body text (2) + 13 pt;Italic;Spacing -1 pt"/>
    <w:basedOn w:val="Bodytext2"/>
    <w:rsid w:val="00273AEF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273AEF"/>
    <w:pPr>
      <w:widowControl w:val="0"/>
      <w:shd w:val="clear" w:color="auto" w:fill="FFFFFF"/>
      <w:spacing w:before="120" w:after="48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Heading230">
    <w:name w:val="Heading #2 (3)"/>
    <w:basedOn w:val="a"/>
    <w:link w:val="Heading23"/>
    <w:rsid w:val="00273AEF"/>
    <w:pPr>
      <w:widowControl w:val="0"/>
      <w:shd w:val="clear" w:color="auto" w:fill="FFFFFF"/>
      <w:spacing w:after="180" w:line="0" w:lineRule="atLeast"/>
      <w:ind w:firstLine="780"/>
      <w:jc w:val="both"/>
      <w:outlineLvl w:val="1"/>
    </w:pPr>
    <w:rPr>
      <w:rFonts w:ascii="MS Reference Sans Serif" w:eastAsia="MS Reference Sans Serif" w:hAnsi="MS Reference Sans Serif" w:cs="MS Reference Sans Serif"/>
    </w:rPr>
  </w:style>
  <w:style w:type="paragraph" w:customStyle="1" w:styleId="Bodytext150">
    <w:name w:val="Body text (15)"/>
    <w:basedOn w:val="a"/>
    <w:link w:val="Bodytext15"/>
    <w:rsid w:val="00273AEF"/>
    <w:pPr>
      <w:widowControl w:val="0"/>
      <w:shd w:val="clear" w:color="auto" w:fill="FFFFFF"/>
      <w:spacing w:before="180" w:after="420" w:line="0" w:lineRule="atLeast"/>
      <w:jc w:val="center"/>
    </w:pPr>
    <w:rPr>
      <w:rFonts w:ascii="MS Reference Sans Serif" w:eastAsia="MS Reference Sans Serif" w:hAnsi="MS Reference Sans Serif" w:cs="MS Reference Sans Serif"/>
    </w:rPr>
  </w:style>
  <w:style w:type="character" w:customStyle="1" w:styleId="af1">
    <w:name w:val="Другое_"/>
    <w:basedOn w:val="a0"/>
    <w:link w:val="af2"/>
    <w:rsid w:val="00E410E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2">
    <w:name w:val="Другое"/>
    <w:basedOn w:val="a"/>
    <w:link w:val="af1"/>
    <w:rsid w:val="00E410E6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60">
    <w:name w:val="Заголовок 6 Знак"/>
    <w:basedOn w:val="a0"/>
    <w:link w:val="6"/>
    <w:uiPriority w:val="9"/>
    <w:semiHidden/>
    <w:rsid w:val="00CE64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79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B64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s16">
    <w:name w:val="s_16"/>
    <w:basedOn w:val="a"/>
    <w:uiPriority w:val="99"/>
    <w:qFormat/>
    <w:rsid w:val="005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B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Внимание"/>
    <w:basedOn w:val="a"/>
    <w:next w:val="a"/>
    <w:uiPriority w:val="99"/>
    <w:qFormat/>
    <w:rsid w:val="005B64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character" w:customStyle="1" w:styleId="22">
    <w:name w:val="Основной текст (2)_"/>
    <w:link w:val="23"/>
    <w:rsid w:val="00D57C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7C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47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9">
    <w:name w:val="header"/>
    <w:basedOn w:val="a"/>
    <w:link w:val="aa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400A"/>
  </w:style>
  <w:style w:type="paragraph" w:styleId="ab">
    <w:name w:val="footer"/>
    <w:basedOn w:val="a"/>
    <w:link w:val="ac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400A"/>
  </w:style>
  <w:style w:type="paragraph" w:styleId="ad">
    <w:name w:val="Balloon Text"/>
    <w:basedOn w:val="a"/>
    <w:link w:val="ae"/>
    <w:uiPriority w:val="99"/>
    <w:semiHidden/>
    <w:unhideWhenUsed/>
    <w:rsid w:val="00D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6E7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rsid w:val="0058088A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8088A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MS Reference Sans Serif" w:eastAsia="MS Reference Sans Serif" w:hAnsi="MS Reference Sans Serif" w:cs="MS Reference Sans Serif"/>
      <w:b/>
      <w:bCs/>
    </w:rPr>
  </w:style>
  <w:style w:type="character" w:customStyle="1" w:styleId="Headerorfooter">
    <w:name w:val="Header or footer_"/>
    <w:basedOn w:val="a0"/>
    <w:link w:val="Headerorfooter0"/>
    <w:rsid w:val="0012286D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Headerorfooter2">
    <w:name w:val="Header or footer (2)"/>
    <w:basedOn w:val="a0"/>
    <w:rsid w:val="001228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12286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12286D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12286D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</w:rPr>
  </w:style>
  <w:style w:type="character" w:customStyle="1" w:styleId="Footnote">
    <w:name w:val="Footnote_"/>
    <w:basedOn w:val="a0"/>
    <w:link w:val="Footnote0"/>
    <w:rsid w:val="00F41743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Bodytext2TahomaItalic">
    <w:name w:val="Body text (2) + Tahoma;Italic"/>
    <w:basedOn w:val="Bodytext2"/>
    <w:rsid w:val="00F4174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F41743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4174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1743"/>
    <w:rPr>
      <w:sz w:val="20"/>
      <w:szCs w:val="20"/>
    </w:rPr>
  </w:style>
  <w:style w:type="paragraph" w:customStyle="1" w:styleId="Default">
    <w:name w:val="Default"/>
    <w:rsid w:val="00F4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F41743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F4174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273AE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3">
    <w:name w:val="Heading #2 (3)_"/>
    <w:basedOn w:val="a0"/>
    <w:link w:val="Heading23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273AEF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811ptBold">
    <w:name w:val="Body text (8) + 11 pt;Bold"/>
    <w:basedOn w:val="Bodytext8"/>
    <w:rsid w:val="00273AEF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273AE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ItalicSpacing-1pt">
    <w:name w:val="Body text (2) + 13 pt;Italic;Spacing -1 pt"/>
    <w:basedOn w:val="Bodytext2"/>
    <w:rsid w:val="00273AEF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273AEF"/>
    <w:pPr>
      <w:widowControl w:val="0"/>
      <w:shd w:val="clear" w:color="auto" w:fill="FFFFFF"/>
      <w:spacing w:before="120" w:after="48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Heading230">
    <w:name w:val="Heading #2 (3)"/>
    <w:basedOn w:val="a"/>
    <w:link w:val="Heading23"/>
    <w:rsid w:val="00273AEF"/>
    <w:pPr>
      <w:widowControl w:val="0"/>
      <w:shd w:val="clear" w:color="auto" w:fill="FFFFFF"/>
      <w:spacing w:after="180" w:line="0" w:lineRule="atLeast"/>
      <w:ind w:firstLine="780"/>
      <w:jc w:val="both"/>
      <w:outlineLvl w:val="1"/>
    </w:pPr>
    <w:rPr>
      <w:rFonts w:ascii="MS Reference Sans Serif" w:eastAsia="MS Reference Sans Serif" w:hAnsi="MS Reference Sans Serif" w:cs="MS Reference Sans Serif"/>
    </w:rPr>
  </w:style>
  <w:style w:type="paragraph" w:customStyle="1" w:styleId="Bodytext150">
    <w:name w:val="Body text (15)"/>
    <w:basedOn w:val="a"/>
    <w:link w:val="Bodytext15"/>
    <w:rsid w:val="00273AEF"/>
    <w:pPr>
      <w:widowControl w:val="0"/>
      <w:shd w:val="clear" w:color="auto" w:fill="FFFFFF"/>
      <w:spacing w:before="180" w:after="420" w:line="0" w:lineRule="atLeast"/>
      <w:jc w:val="center"/>
    </w:pPr>
    <w:rPr>
      <w:rFonts w:ascii="MS Reference Sans Serif" w:eastAsia="MS Reference Sans Serif" w:hAnsi="MS Reference Sans Serif" w:cs="MS Reference Sans Serif"/>
    </w:rPr>
  </w:style>
  <w:style w:type="character" w:customStyle="1" w:styleId="af1">
    <w:name w:val="Другое_"/>
    <w:basedOn w:val="a0"/>
    <w:link w:val="af2"/>
    <w:rsid w:val="00E410E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2">
    <w:name w:val="Другое"/>
    <w:basedOn w:val="a"/>
    <w:link w:val="af1"/>
    <w:rsid w:val="00E410E6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60">
    <w:name w:val="Заголовок 6 Знак"/>
    <w:basedOn w:val="a0"/>
    <w:link w:val="6"/>
    <w:uiPriority w:val="9"/>
    <w:semiHidden/>
    <w:rsid w:val="00CE64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79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B64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s16">
    <w:name w:val="s_16"/>
    <w:basedOn w:val="a"/>
    <w:uiPriority w:val="99"/>
    <w:qFormat/>
    <w:rsid w:val="005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5B64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B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Внимание"/>
    <w:basedOn w:val="a"/>
    <w:next w:val="a"/>
    <w:uiPriority w:val="99"/>
    <w:qFormat/>
    <w:rsid w:val="005B64B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character" w:customStyle="1" w:styleId="22">
    <w:name w:val="Основной текст (2)_"/>
    <w:link w:val="23"/>
    <w:rsid w:val="00D57C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7C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VsaRX9XZP9ze8NAxk0dp9zD8Vl4=</DigestValue>
    </Reference>
    <Reference URI="#idOfficeObject" Type="http://www.w3.org/2000/09/xmldsig#Object">
      <DigestMethod Algorithm="http://www.w3.org/2000/09/xmldsig#sha1"/>
      <DigestValue>bwwbI7R53pUi1eOSygOIPyyzPHw=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CJier4pMMc6dYLObleH9ZDywHK0=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NxexZTBn84gUGfghpS+4oq/DcUsGF1oFBRRwHfeFwqyTRJE9FQ0XiOXIfYUHNgK8apIcm+BOTwnO
yD86HhfplKqJEjdV+ss/0D5kzw1RzZHZjPTRyqR06gGXF/ek2MVGwFbuwUz+rvc5eZpZrOU/7QNt
08KtZR/hh5En1YTB4Rs=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077Qe65PqvPRLkbOXJlauzBCUKE=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8cUC4HPkT/7ejW9V48wvibptoIw=</DigestValue>
      </Reference>
      <Reference URI="/word/styles.xml?ContentType=application/vnd.openxmlformats-officedocument.wordprocessingml.styles+xml">
        <DigestMethod Algorithm="http://www.w3.org/2000/09/xmldsig#sha1"/>
        <DigestValue>qD7MOc7bNYHHqtcWRwbvvvUvzsw=</DigestValue>
      </Reference>
      <Reference URI="/word/numbering.xml?ContentType=application/vnd.openxmlformats-officedocument.wordprocessingml.numbering+xml">
        <DigestMethod Algorithm="http://www.w3.org/2000/09/xmldsig#sha1"/>
        <DigestValue>dxwDtoE2i2OhWdE5TkymABdcpUs=</DigestValue>
      </Reference>
      <Reference URI="/word/fontTable.xml?ContentType=application/vnd.openxmlformats-officedocument.wordprocessingml.fontTable+xml">
        <DigestMethod Algorithm="http://www.w3.org/2000/09/xmldsig#sha1"/>
        <DigestValue>dPbog7yNOiLVuN7i+3RTltST0Q8=</DigestValue>
      </Reference>
      <Reference URI="/word/stylesWithEffects.xml?ContentType=application/vnd.ms-word.stylesWithEffects+xml">
        <DigestMethod Algorithm="http://www.w3.org/2000/09/xmldsig#sha1"/>
        <DigestValue>oaUuevFEo9tQDZTjWUv9JKwJR1o=</DigestValue>
      </Reference>
      <Reference URI="/word/footnotes.xml?ContentType=application/vnd.openxmlformats-officedocument.wordprocessingml.footnotes+xml">
        <DigestMethod Algorithm="http://www.w3.org/2000/09/xmldsig#sha1"/>
        <DigestValue>4nuv7ZDmB5BJX6d96qvBk5RCQmE=</DigestValue>
      </Reference>
      <Reference URI="/word/footer4.xml?ContentType=application/vnd.openxmlformats-officedocument.wordprocessingml.footer+xml">
        <DigestMethod Algorithm="http://www.w3.org/2000/09/xmldsig#sha1"/>
        <DigestValue>kefpSqrnzaeaX8zJbNiaCkStcQk=</DigestValue>
      </Reference>
      <Reference URI="/word/document.xml?ContentType=application/vnd.openxmlformats-officedocument.wordprocessingml.document.main+xml">
        <DigestMethod Algorithm="http://www.w3.org/2000/09/xmldsig#sha1"/>
        <DigestValue>+aNpyiC3BZ7eE0eR1gicztAJh4Q=</DigestValue>
      </Reference>
      <Reference URI="/word/endnotes.xml?ContentType=application/vnd.openxmlformats-officedocument.wordprocessingml.endnotes+xml">
        <DigestMethod Algorithm="http://www.w3.org/2000/09/xmldsig#sha1"/>
        <DigestValue>q/YhlKRewdOO1P58PpkMI+gzdho=</DigestValue>
      </Reference>
      <Reference URI="/word/footer3.xml?ContentType=application/vnd.openxmlformats-officedocument.wordprocessingml.footer+xml">
        <DigestMethod Algorithm="http://www.w3.org/2000/09/xmldsig#sha1"/>
        <DigestValue>06N4e8NocnAgHaGtdFgnUIAsYdo=</DigestValue>
      </Reference>
      <Reference URI="/word/footer1.xml?ContentType=application/vnd.openxmlformats-officedocument.wordprocessingml.footer+xml">
        <DigestMethod Algorithm="http://www.w3.org/2000/09/xmldsig#sha1"/>
        <DigestValue>dBFbp2Ahc9FAO8NrFxEByPaz+Lc=</DigestValue>
      </Reference>
      <Reference URI="/word/footer2.xml?ContentType=application/vnd.openxmlformats-officedocument.wordprocessingml.footer+xml">
        <DigestMethod Algorithm="http://www.w3.org/2000/09/xmldsig#sha1"/>
        <DigestValue>IC3aBB5uP77pTjEqgeGC9TP5BkA=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TtiinfN6Ai7HF51+hGOgB9k7lPk=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2023-09-01T07:33:03Z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{21CCB2B1-DA00-4DBA-83CE-4D5087308829}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2023-09-01T07:33:03Z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BA15-953B-4F60-B976-1C7CF8AB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25</Pages>
  <Words>5824</Words>
  <Characters>33202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175</cp:revision>
  <cp:lastPrinted>2023-03-16T05:30:00Z</cp:lastPrinted>
  <dcterms:created xsi:type="dcterms:W3CDTF">2022-09-24T14:49:00Z</dcterms:created>
  <dcterms:modified xsi:type="dcterms:W3CDTF">2023-09-01T07:33:00Z</dcterms:modified>
</cp:coreProperties>
</file>