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theme/themeOverride1.xml" ContentType="application/vnd.openxmlformats-officedocument.themeOverrid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0F" w:rsidRPr="004F2206" w:rsidRDefault="002B240F" w:rsidP="002B240F">
      <w:pPr>
        <w:jc w:val="right"/>
        <w:rPr>
          <w:i/>
          <w:sz w:val="20"/>
          <w:szCs w:val="20"/>
        </w:rPr>
      </w:pPr>
    </w:p>
    <w:tbl>
      <w:tblPr>
        <w:tblpPr w:leftFromText="180" w:rightFromText="180" w:vertAnchor="text" w:horzAnchor="margin" w:tblpY="-382"/>
        <w:tblW w:w="9760" w:type="dxa"/>
        <w:tblLook w:val="04A0" w:firstRow="1" w:lastRow="0" w:firstColumn="1" w:lastColumn="0" w:noHBand="0" w:noVBand="1"/>
      </w:tblPr>
      <w:tblGrid>
        <w:gridCol w:w="9760"/>
      </w:tblGrid>
      <w:tr w:rsidR="00BF2761" w:rsidTr="00077717">
        <w:trPr>
          <w:trHeight w:val="315"/>
        </w:trPr>
        <w:tc>
          <w:tcPr>
            <w:tcW w:w="9760" w:type="dxa"/>
            <w:noWrap/>
            <w:hideMark/>
          </w:tcPr>
          <w:p w:rsidR="00BF2761" w:rsidRPr="00B96356" w:rsidRDefault="00BF2761" w:rsidP="00582829">
            <w:pPr>
              <w:tabs>
                <w:tab w:val="left" w:pos="4605"/>
              </w:tabs>
              <w:jc w:val="center"/>
              <w:rPr>
                <w:b/>
                <w:sz w:val="28"/>
                <w:szCs w:val="28"/>
              </w:rPr>
            </w:pPr>
            <w:r w:rsidRPr="00B96356">
              <w:rPr>
                <w:b/>
                <w:sz w:val="28"/>
                <w:szCs w:val="28"/>
              </w:rPr>
              <w:t>Федеральное казённое профессиональное образовательное учреждение</w:t>
            </w:r>
          </w:p>
        </w:tc>
      </w:tr>
      <w:tr w:rsidR="00BF2761" w:rsidTr="00077717">
        <w:trPr>
          <w:trHeight w:val="315"/>
        </w:trPr>
        <w:tc>
          <w:tcPr>
            <w:tcW w:w="9760" w:type="dxa"/>
            <w:noWrap/>
            <w:hideMark/>
          </w:tcPr>
          <w:p w:rsidR="00BF2761" w:rsidRPr="00B96356" w:rsidRDefault="00BF2761" w:rsidP="00077717">
            <w:pPr>
              <w:tabs>
                <w:tab w:val="left" w:pos="4605"/>
              </w:tabs>
              <w:jc w:val="center"/>
              <w:rPr>
                <w:b/>
                <w:sz w:val="28"/>
                <w:szCs w:val="28"/>
              </w:rPr>
            </w:pPr>
            <w:r w:rsidRPr="00B96356">
              <w:rPr>
                <w:b/>
                <w:sz w:val="28"/>
                <w:szCs w:val="28"/>
              </w:rPr>
              <w:t>«Оренбургский государственный экономический колледж-интернат»</w:t>
            </w:r>
          </w:p>
        </w:tc>
      </w:tr>
      <w:tr w:rsidR="00BF2761" w:rsidTr="00077717">
        <w:trPr>
          <w:trHeight w:val="375"/>
        </w:trPr>
        <w:tc>
          <w:tcPr>
            <w:tcW w:w="9760" w:type="dxa"/>
            <w:noWrap/>
            <w:hideMark/>
          </w:tcPr>
          <w:p w:rsidR="00BF2761" w:rsidRPr="00B96356" w:rsidRDefault="00BF2761" w:rsidP="00077717">
            <w:pPr>
              <w:tabs>
                <w:tab w:val="left" w:pos="4605"/>
              </w:tabs>
              <w:jc w:val="center"/>
              <w:rPr>
                <w:b/>
                <w:sz w:val="28"/>
                <w:szCs w:val="28"/>
              </w:rPr>
            </w:pPr>
            <w:r w:rsidRPr="00B96356">
              <w:rPr>
                <w:b/>
                <w:sz w:val="28"/>
                <w:szCs w:val="28"/>
              </w:rPr>
              <w:t>Министерства труда и социальной защиты Российской Федерации</w:t>
            </w:r>
          </w:p>
        </w:tc>
      </w:tr>
    </w:tbl>
    <w:p w:rsidR="00C27B79" w:rsidRDefault="00C27B79" w:rsidP="002B240F">
      <w:pPr>
        <w:jc w:val="center"/>
        <w:rPr>
          <w:sz w:val="20"/>
          <w:szCs w:val="20"/>
        </w:rPr>
      </w:pPr>
    </w:p>
    <w:p w:rsidR="00C27B79" w:rsidRPr="004F2206" w:rsidRDefault="00C27B79" w:rsidP="00582829">
      <w:pPr>
        <w:rPr>
          <w:sz w:val="20"/>
          <w:szCs w:val="20"/>
        </w:rPr>
      </w:pPr>
    </w:p>
    <w:p w:rsidR="002B240F" w:rsidRPr="004F2206" w:rsidRDefault="002B240F" w:rsidP="002B240F">
      <w:pPr>
        <w:rPr>
          <w:bCs/>
        </w:rPr>
      </w:pPr>
    </w:p>
    <w:tbl>
      <w:tblPr>
        <w:tblW w:w="9606" w:type="dxa"/>
        <w:tblLook w:val="04A0" w:firstRow="1" w:lastRow="0" w:firstColumn="1" w:lastColumn="0" w:noHBand="0" w:noVBand="1"/>
      </w:tblPr>
      <w:tblGrid>
        <w:gridCol w:w="9606"/>
      </w:tblGrid>
      <w:tr w:rsidR="00582829" w:rsidRPr="00DD4816" w:rsidTr="00361845">
        <w:tc>
          <w:tcPr>
            <w:tcW w:w="4111" w:type="dxa"/>
            <w:hideMark/>
          </w:tcPr>
          <w:p w:rsidR="00582829" w:rsidRPr="00DD4816" w:rsidRDefault="00582829" w:rsidP="00361845">
            <w:pPr>
              <w:jc w:val="right"/>
              <w:rPr>
                <w:b/>
                <w:sz w:val="28"/>
                <w:szCs w:val="28"/>
              </w:rPr>
            </w:pPr>
            <w:r>
              <w:rPr>
                <w:b/>
                <w:sz w:val="28"/>
                <w:szCs w:val="28"/>
              </w:rPr>
              <w:t>СОГЛАСОВАНО</w:t>
            </w:r>
          </w:p>
          <w:p w:rsidR="00582829" w:rsidRPr="00DD4816" w:rsidRDefault="00582829" w:rsidP="00361845">
            <w:pPr>
              <w:jc w:val="right"/>
              <w:rPr>
                <w:sz w:val="28"/>
                <w:szCs w:val="28"/>
              </w:rPr>
            </w:pPr>
            <w:r w:rsidRPr="00DD4816">
              <w:rPr>
                <w:sz w:val="28"/>
                <w:szCs w:val="28"/>
              </w:rPr>
              <w:t>Зам. директора по УР</w:t>
            </w:r>
          </w:p>
          <w:p w:rsidR="00582829" w:rsidRPr="00DD4816" w:rsidRDefault="00582829" w:rsidP="00361845">
            <w:pPr>
              <w:jc w:val="right"/>
              <w:rPr>
                <w:sz w:val="28"/>
                <w:szCs w:val="28"/>
              </w:rPr>
            </w:pPr>
            <w:r>
              <w:rPr>
                <w:sz w:val="28"/>
                <w:szCs w:val="28"/>
              </w:rPr>
              <w:t>__________</w:t>
            </w:r>
            <w:r w:rsidR="00414043">
              <w:rPr>
                <w:sz w:val="28"/>
                <w:szCs w:val="28"/>
              </w:rPr>
              <w:t>О.В. Гузаревич</w:t>
            </w:r>
          </w:p>
          <w:p w:rsidR="00582829" w:rsidRPr="00DD4816" w:rsidRDefault="00582829" w:rsidP="00414043">
            <w:pPr>
              <w:jc w:val="right"/>
              <w:rPr>
                <w:b/>
                <w:sz w:val="28"/>
                <w:szCs w:val="28"/>
              </w:rPr>
            </w:pPr>
            <w:r w:rsidRPr="00DD4816">
              <w:rPr>
                <w:sz w:val="28"/>
                <w:szCs w:val="28"/>
              </w:rPr>
              <w:t>«____»___________202</w:t>
            </w:r>
            <w:r w:rsidR="00524C59">
              <w:rPr>
                <w:sz w:val="28"/>
                <w:szCs w:val="28"/>
              </w:rPr>
              <w:t>3</w:t>
            </w:r>
            <w:r w:rsidRPr="00DD4816">
              <w:rPr>
                <w:sz w:val="28"/>
                <w:szCs w:val="28"/>
              </w:rPr>
              <w:t xml:space="preserve"> г.</w:t>
            </w:r>
          </w:p>
        </w:tc>
      </w:tr>
    </w:tbl>
    <w:p w:rsidR="00582829" w:rsidRPr="009E6607" w:rsidRDefault="00582829" w:rsidP="00582829">
      <w:pPr>
        <w:pStyle w:val="1"/>
        <w:spacing w:before="0"/>
        <w:jc w:val="right"/>
      </w:pPr>
    </w:p>
    <w:p w:rsidR="002B240F" w:rsidRPr="004F2206" w:rsidRDefault="002B240F" w:rsidP="002B240F"/>
    <w:p w:rsidR="002B240F" w:rsidRPr="004F2206" w:rsidRDefault="00171464" w:rsidP="002B240F">
      <w:pPr>
        <w:keepNext/>
        <w:suppressLineNumbers/>
        <w:outlineLvl w:val="0"/>
        <w:rPr>
          <w:b/>
        </w:rPr>
      </w:pPr>
      <w:bookmarkStart w:id="0" w:name="_GoBack"/>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pt;height:96.3pt">
            <v:imagedata r:id="rId9" o:title=""/>
            <o:lock v:ext="edit" ungrouping="t" rotation="t" cropping="t" verticies="t" text="t" grouping="t"/>
            <o:signatureline v:ext="edit" id="{25FBA624-5D39-4DD7-9617-9F6709611960}" provid="{00000000-0000-0000-0000-000000000000}" o:suggestedsigner="Некс О.В." o:suggestedsigner2="Директор" o:suggestedsigneremail="ogeki@ogek-i.ru" issignatureline="t"/>
          </v:shape>
        </w:pict>
      </w:r>
      <w:bookmarkEnd w:id="0"/>
    </w:p>
    <w:p w:rsidR="00CA3213" w:rsidRDefault="00CA3213" w:rsidP="002B240F">
      <w:pPr>
        <w:keepNext/>
        <w:suppressLineNumbers/>
        <w:jc w:val="center"/>
        <w:outlineLvl w:val="0"/>
        <w:rPr>
          <w:b/>
        </w:rPr>
      </w:pPr>
    </w:p>
    <w:p w:rsidR="002B240F" w:rsidRPr="00582829" w:rsidRDefault="002B240F" w:rsidP="00582829">
      <w:pPr>
        <w:keepNext/>
        <w:suppressLineNumbers/>
        <w:spacing w:line="360" w:lineRule="auto"/>
        <w:jc w:val="center"/>
        <w:outlineLvl w:val="0"/>
        <w:rPr>
          <w:b/>
          <w:sz w:val="32"/>
          <w:szCs w:val="32"/>
        </w:rPr>
      </w:pPr>
      <w:r w:rsidRPr="00582829">
        <w:rPr>
          <w:b/>
          <w:sz w:val="32"/>
          <w:szCs w:val="32"/>
        </w:rPr>
        <w:t>РАБОЧАЯ ПРОГРАММА</w:t>
      </w:r>
      <w:r w:rsidR="00A41405">
        <w:rPr>
          <w:b/>
          <w:sz w:val="32"/>
          <w:szCs w:val="32"/>
        </w:rPr>
        <w:t xml:space="preserve"> </w:t>
      </w:r>
    </w:p>
    <w:p w:rsidR="00BF2761" w:rsidRPr="00582829" w:rsidRDefault="002B240F" w:rsidP="00A41405">
      <w:pPr>
        <w:keepNext/>
        <w:suppressLineNumbers/>
        <w:spacing w:line="360" w:lineRule="auto"/>
        <w:jc w:val="center"/>
        <w:outlineLvl w:val="0"/>
        <w:rPr>
          <w:b/>
          <w:sz w:val="28"/>
          <w:szCs w:val="28"/>
        </w:rPr>
      </w:pPr>
      <w:r w:rsidRPr="002127CF">
        <w:rPr>
          <w:b/>
          <w:sz w:val="28"/>
          <w:szCs w:val="28"/>
        </w:rPr>
        <w:t>производственной</w:t>
      </w:r>
      <w:r w:rsidRPr="00582829">
        <w:rPr>
          <w:b/>
          <w:sz w:val="28"/>
          <w:szCs w:val="28"/>
        </w:rPr>
        <w:t xml:space="preserve"> практики (по профилю специальности)</w:t>
      </w:r>
    </w:p>
    <w:p w:rsidR="002B240F" w:rsidRPr="00582829" w:rsidRDefault="002B240F" w:rsidP="00582829">
      <w:pPr>
        <w:keepNext/>
        <w:suppressLineNumbers/>
        <w:spacing w:line="360" w:lineRule="auto"/>
        <w:jc w:val="center"/>
        <w:outlineLvl w:val="3"/>
        <w:rPr>
          <w:b/>
          <w:sz w:val="28"/>
          <w:szCs w:val="28"/>
        </w:rPr>
      </w:pPr>
      <w:r w:rsidRPr="00582829">
        <w:rPr>
          <w:b/>
          <w:sz w:val="28"/>
          <w:szCs w:val="28"/>
        </w:rPr>
        <w:t xml:space="preserve">по профессиональному модулю </w:t>
      </w:r>
    </w:p>
    <w:p w:rsidR="00BF2761" w:rsidRPr="00A41405" w:rsidRDefault="002B240F" w:rsidP="00A41405">
      <w:pPr>
        <w:keepNext/>
        <w:suppressLineNumbers/>
        <w:spacing w:line="360" w:lineRule="auto"/>
        <w:jc w:val="center"/>
        <w:outlineLvl w:val="3"/>
        <w:rPr>
          <w:b/>
          <w:sz w:val="28"/>
          <w:szCs w:val="28"/>
        </w:rPr>
      </w:pPr>
      <w:r w:rsidRPr="00582829">
        <w:rPr>
          <w:b/>
          <w:sz w:val="28"/>
          <w:szCs w:val="28"/>
        </w:rPr>
        <w:t>ПМ.01 Организация и управление торгово-сбытовой деятельностью</w:t>
      </w:r>
    </w:p>
    <w:p w:rsidR="00A41405" w:rsidRDefault="00A41405" w:rsidP="00A41405">
      <w:pPr>
        <w:spacing w:line="360" w:lineRule="auto"/>
        <w:jc w:val="center"/>
        <w:rPr>
          <w:b/>
          <w:sz w:val="28"/>
          <w:szCs w:val="28"/>
        </w:rPr>
      </w:pPr>
      <w:r>
        <w:rPr>
          <w:sz w:val="28"/>
          <w:szCs w:val="28"/>
        </w:rPr>
        <w:t>по с</w:t>
      </w:r>
      <w:r w:rsidR="00BF2761" w:rsidRPr="00582829">
        <w:rPr>
          <w:sz w:val="28"/>
          <w:szCs w:val="28"/>
        </w:rPr>
        <w:t>пециальности</w:t>
      </w:r>
    </w:p>
    <w:p w:rsidR="00BF2761" w:rsidRPr="002E64D1" w:rsidRDefault="00CA3213" w:rsidP="00A41405">
      <w:pPr>
        <w:spacing w:line="360" w:lineRule="auto"/>
        <w:jc w:val="center"/>
        <w:rPr>
          <w:b/>
          <w:sz w:val="28"/>
          <w:szCs w:val="28"/>
        </w:rPr>
      </w:pPr>
      <w:r w:rsidRPr="002E64D1">
        <w:rPr>
          <w:b/>
          <w:sz w:val="28"/>
          <w:szCs w:val="28"/>
        </w:rPr>
        <w:t>38.02.04 Коммерция (по отраслям)</w:t>
      </w:r>
    </w:p>
    <w:p w:rsidR="002E64D1" w:rsidRPr="0021657C" w:rsidRDefault="002E64D1" w:rsidP="002E64D1">
      <w:pPr>
        <w:spacing w:line="360" w:lineRule="auto"/>
        <w:jc w:val="center"/>
        <w:rPr>
          <w:sz w:val="28"/>
          <w:szCs w:val="28"/>
        </w:rPr>
      </w:pPr>
      <w:r w:rsidRPr="0021657C">
        <w:rPr>
          <w:sz w:val="28"/>
          <w:szCs w:val="28"/>
        </w:rPr>
        <w:t xml:space="preserve">Наименование квалификации: </w:t>
      </w:r>
      <w:r w:rsidR="007629C8">
        <w:rPr>
          <w:b/>
          <w:sz w:val="28"/>
          <w:szCs w:val="28"/>
        </w:rPr>
        <w:t xml:space="preserve">менеджер по продажам </w:t>
      </w:r>
    </w:p>
    <w:p w:rsidR="002E64D1" w:rsidRPr="0021657C" w:rsidRDefault="002E64D1" w:rsidP="002E64D1">
      <w:pPr>
        <w:suppressLineNumbers/>
        <w:spacing w:line="360" w:lineRule="auto"/>
        <w:jc w:val="center"/>
        <w:rPr>
          <w:sz w:val="28"/>
          <w:szCs w:val="28"/>
        </w:rPr>
      </w:pPr>
      <w:r w:rsidRPr="0021657C">
        <w:rPr>
          <w:sz w:val="28"/>
          <w:szCs w:val="28"/>
        </w:rPr>
        <w:t xml:space="preserve">Форма обучения: </w:t>
      </w:r>
      <w:r w:rsidRPr="0021657C">
        <w:rPr>
          <w:b/>
          <w:sz w:val="28"/>
          <w:szCs w:val="28"/>
        </w:rPr>
        <w:t xml:space="preserve">очная </w:t>
      </w:r>
    </w:p>
    <w:p w:rsidR="002B240F" w:rsidRPr="00582829" w:rsidRDefault="002B240F" w:rsidP="00582829">
      <w:pPr>
        <w:spacing w:line="360" w:lineRule="auto"/>
        <w:contextualSpacing/>
        <w:jc w:val="center"/>
        <w:rPr>
          <w:sz w:val="28"/>
          <w:szCs w:val="28"/>
        </w:rPr>
      </w:pPr>
    </w:p>
    <w:p w:rsidR="002B240F" w:rsidRPr="004F2206" w:rsidRDefault="002B240F" w:rsidP="002B240F">
      <w:pPr>
        <w:spacing w:before="240"/>
        <w:jc w:val="center"/>
      </w:pPr>
    </w:p>
    <w:p w:rsidR="002B240F" w:rsidRPr="004F2206" w:rsidRDefault="002B240F" w:rsidP="002B240F">
      <w:pPr>
        <w:jc w:val="center"/>
      </w:pPr>
    </w:p>
    <w:p w:rsidR="00FE4F35" w:rsidRDefault="00FE4F35" w:rsidP="002B240F"/>
    <w:p w:rsidR="00FE4F35" w:rsidRDefault="00FE4F35" w:rsidP="002B240F"/>
    <w:p w:rsidR="00FE4F35" w:rsidRDefault="00FE4F35" w:rsidP="002B240F"/>
    <w:p w:rsidR="00FE4F35" w:rsidRDefault="00FE4F35" w:rsidP="002B240F"/>
    <w:p w:rsidR="00FE4F35" w:rsidRDefault="00FE4F35" w:rsidP="002B240F"/>
    <w:p w:rsidR="00FE4F35" w:rsidRDefault="00FE4F35" w:rsidP="002B240F"/>
    <w:p w:rsidR="00FE4F35" w:rsidRDefault="00FE4F35" w:rsidP="002B240F"/>
    <w:p w:rsidR="00FE4F35" w:rsidRDefault="00FE4F35" w:rsidP="002B240F"/>
    <w:p w:rsidR="00FE4F35" w:rsidRDefault="00FE4F35" w:rsidP="002B240F"/>
    <w:p w:rsidR="00FE4F35" w:rsidRDefault="00FE4F35" w:rsidP="002B240F"/>
    <w:p w:rsidR="00F828AC" w:rsidRPr="001B3043" w:rsidRDefault="00F828AC" w:rsidP="00F828AC">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г. Оренбург, 202</w:t>
      </w:r>
      <w:r w:rsidR="00524C59">
        <w:rPr>
          <w:bCs/>
          <w:sz w:val="28"/>
          <w:szCs w:val="28"/>
        </w:rPr>
        <w:t>3</w:t>
      </w:r>
    </w:p>
    <w:p w:rsidR="00F828AC" w:rsidRDefault="00F828AC" w:rsidP="009F52DE">
      <w:pPr>
        <w:keepNext/>
        <w:suppressLineNumbers/>
        <w:ind w:firstLine="709"/>
        <w:jc w:val="both"/>
        <w:outlineLvl w:val="3"/>
        <w:rPr>
          <w:b/>
          <w:sz w:val="28"/>
          <w:szCs w:val="28"/>
        </w:rPr>
      </w:pPr>
      <w:r w:rsidRPr="00173FC1">
        <w:rPr>
          <w:b/>
          <w:sz w:val="28"/>
          <w:szCs w:val="28"/>
        </w:rPr>
        <w:lastRenderedPageBreak/>
        <w:t xml:space="preserve">Рабочая программа </w:t>
      </w:r>
      <w:r>
        <w:rPr>
          <w:b/>
          <w:sz w:val="28"/>
          <w:szCs w:val="28"/>
        </w:rPr>
        <w:t xml:space="preserve">производственной практики </w:t>
      </w:r>
      <w:r w:rsidRPr="00582829">
        <w:rPr>
          <w:b/>
          <w:sz w:val="28"/>
          <w:szCs w:val="28"/>
        </w:rPr>
        <w:t>ПМ.01 Организация и управление торгово-сбытовой деятельностью</w:t>
      </w:r>
      <w:r>
        <w:rPr>
          <w:b/>
          <w:sz w:val="28"/>
          <w:szCs w:val="28"/>
        </w:rPr>
        <w:t xml:space="preserve"> / сост. </w:t>
      </w:r>
      <w:r w:rsidRPr="005633DA">
        <w:rPr>
          <w:b/>
          <w:sz w:val="28"/>
          <w:szCs w:val="28"/>
        </w:rPr>
        <w:t>Иванов</w:t>
      </w:r>
      <w:r w:rsidR="005633DA" w:rsidRPr="005633DA">
        <w:rPr>
          <w:b/>
          <w:sz w:val="28"/>
          <w:szCs w:val="28"/>
        </w:rPr>
        <w:t>а Л.В.</w:t>
      </w:r>
      <w:r w:rsidRPr="005633DA">
        <w:rPr>
          <w:b/>
          <w:sz w:val="28"/>
          <w:szCs w:val="28"/>
        </w:rPr>
        <w:t xml:space="preserve"> </w:t>
      </w:r>
      <w:r w:rsidR="005633DA" w:rsidRPr="005633DA">
        <w:rPr>
          <w:b/>
          <w:sz w:val="28"/>
          <w:szCs w:val="28"/>
        </w:rPr>
        <w:t>–</w:t>
      </w:r>
      <w:r w:rsidRPr="005633DA">
        <w:rPr>
          <w:b/>
          <w:sz w:val="28"/>
          <w:szCs w:val="28"/>
        </w:rPr>
        <w:t xml:space="preserve"> Оренбург: ФКПОУ «ОГЭКИ» Минтруда России, 202</w:t>
      </w:r>
      <w:r w:rsidR="00C110D2">
        <w:rPr>
          <w:b/>
          <w:sz w:val="28"/>
          <w:szCs w:val="28"/>
        </w:rPr>
        <w:t>3</w:t>
      </w:r>
      <w:r w:rsidRPr="005633DA">
        <w:rPr>
          <w:b/>
          <w:sz w:val="28"/>
          <w:szCs w:val="28"/>
        </w:rPr>
        <w:t xml:space="preserve">. </w:t>
      </w:r>
      <w:r w:rsidR="00B553CD">
        <w:rPr>
          <w:b/>
          <w:sz w:val="28"/>
          <w:szCs w:val="28"/>
        </w:rPr>
        <w:t>–</w:t>
      </w:r>
      <w:r w:rsidRPr="005633DA">
        <w:rPr>
          <w:b/>
          <w:sz w:val="28"/>
          <w:szCs w:val="28"/>
        </w:rPr>
        <w:t xml:space="preserve"> </w:t>
      </w:r>
      <w:r w:rsidR="00B553CD">
        <w:rPr>
          <w:b/>
          <w:sz w:val="28"/>
          <w:szCs w:val="28"/>
        </w:rPr>
        <w:t>7</w:t>
      </w:r>
      <w:r w:rsidR="00C110D2">
        <w:rPr>
          <w:b/>
          <w:sz w:val="28"/>
          <w:szCs w:val="28"/>
        </w:rPr>
        <w:t>6</w:t>
      </w:r>
      <w:r w:rsidRPr="005633DA">
        <w:rPr>
          <w:b/>
          <w:sz w:val="28"/>
          <w:szCs w:val="28"/>
        </w:rPr>
        <w:t xml:space="preserve"> с.</w:t>
      </w:r>
    </w:p>
    <w:p w:rsidR="009F52DE" w:rsidRPr="001052B8" w:rsidRDefault="009F52DE" w:rsidP="009F52DE">
      <w:pPr>
        <w:keepNext/>
        <w:suppressLineNumbers/>
        <w:ind w:firstLine="709"/>
        <w:jc w:val="both"/>
        <w:outlineLvl w:val="3"/>
        <w:rPr>
          <w:b/>
          <w:sz w:val="28"/>
          <w:szCs w:val="28"/>
        </w:rPr>
      </w:pPr>
    </w:p>
    <w:p w:rsidR="00F81D3A" w:rsidRPr="00CA3213" w:rsidRDefault="002B240F" w:rsidP="009F52DE">
      <w:pPr>
        <w:ind w:firstLine="709"/>
        <w:jc w:val="both"/>
        <w:rPr>
          <w:sz w:val="28"/>
        </w:rPr>
      </w:pPr>
      <w:proofErr w:type="gramStart"/>
      <w:r w:rsidRPr="00CA3213">
        <w:rPr>
          <w:sz w:val="28"/>
        </w:rPr>
        <w:t xml:space="preserve">Рабочая программа производственной практики разработана на основе Федерального государственного образовательного стандарта (далее ФГОС) по специальности среднего </w:t>
      </w:r>
      <w:r w:rsidRPr="00171464">
        <w:rPr>
          <w:sz w:val="28"/>
        </w:rPr>
        <w:t>профессионального образования (далее СПО</w:t>
      </w:r>
      <w:r w:rsidR="00F81D3A" w:rsidRPr="00171464">
        <w:rPr>
          <w:sz w:val="28"/>
        </w:rPr>
        <w:t xml:space="preserve">) 38.02.04 Коммерция (по отраслям), утвержденного  </w:t>
      </w:r>
      <w:r w:rsidR="00ED5B25" w:rsidRPr="00171464">
        <w:rPr>
          <w:sz w:val="28"/>
          <w:szCs w:val="28"/>
        </w:rPr>
        <w:t xml:space="preserve">приказом </w:t>
      </w:r>
      <w:proofErr w:type="spellStart"/>
      <w:r w:rsidR="00ED5B25" w:rsidRPr="00171464">
        <w:rPr>
          <w:sz w:val="28"/>
          <w:szCs w:val="28"/>
        </w:rPr>
        <w:t>Минобрнауки</w:t>
      </w:r>
      <w:proofErr w:type="spellEnd"/>
      <w:r w:rsidR="00ED5B25" w:rsidRPr="00171464">
        <w:rPr>
          <w:sz w:val="28"/>
          <w:szCs w:val="28"/>
        </w:rPr>
        <w:t xml:space="preserve"> России от 15.05.2014 №539 (ред. от 01.09.2022) «Об утверждении федерального государственного образовательного стандарта среднего профессионального образования по специальности 38.02.04 Коммерция (по отраслям)» (Зарегистрировано в Минюсте России 25.06.2014 № 32855</w:t>
      </w:r>
      <w:r w:rsidR="00F81D3A" w:rsidRPr="00171464">
        <w:rPr>
          <w:sz w:val="28"/>
        </w:rPr>
        <w:t>),  Приказа Министерства науки и высшего</w:t>
      </w:r>
      <w:proofErr w:type="gramEnd"/>
      <w:r w:rsidR="00F81D3A" w:rsidRPr="00171464">
        <w:rPr>
          <w:sz w:val="28"/>
        </w:rPr>
        <w:t xml:space="preserve"> образования Российской Федерации  </w:t>
      </w:r>
      <w:r w:rsidR="00A331E2" w:rsidRPr="00171464">
        <w:rPr>
          <w:sz w:val="28"/>
        </w:rPr>
        <w:t xml:space="preserve">и Министерства просвещения Российской Федерации </w:t>
      </w:r>
      <w:r w:rsidR="00F81D3A" w:rsidRPr="00171464">
        <w:rPr>
          <w:sz w:val="28"/>
        </w:rPr>
        <w:t>от 05 августа 2020 г. № 885/390</w:t>
      </w:r>
      <w:r w:rsidR="00582305" w:rsidRPr="00171464">
        <w:rPr>
          <w:sz w:val="28"/>
        </w:rPr>
        <w:t xml:space="preserve"> </w:t>
      </w:r>
      <w:r w:rsidR="00F81D3A" w:rsidRPr="00171464">
        <w:rPr>
          <w:sz w:val="28"/>
        </w:rPr>
        <w:t xml:space="preserve"> «О практической подготовке обучающихся», с учетом</w:t>
      </w:r>
      <w:r w:rsidR="00F81D3A" w:rsidRPr="00CA3213">
        <w:rPr>
          <w:sz w:val="28"/>
        </w:rPr>
        <w:t xml:space="preserve"> методических</w:t>
      </w:r>
      <w:r w:rsidR="00F81D3A" w:rsidRPr="00CA3213">
        <w:rPr>
          <w:bCs/>
          <w:sz w:val="28"/>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w:t>
      </w:r>
      <w:r w:rsidR="00582305">
        <w:rPr>
          <w:bCs/>
          <w:sz w:val="28"/>
        </w:rPr>
        <w:t>ия и науки Российской Федерации</w:t>
      </w:r>
      <w:r w:rsidR="00A820F7">
        <w:rPr>
          <w:bCs/>
          <w:sz w:val="28"/>
        </w:rPr>
        <w:t xml:space="preserve">   </w:t>
      </w:r>
      <w:r w:rsidR="00F81D3A" w:rsidRPr="00CA3213">
        <w:rPr>
          <w:bCs/>
          <w:sz w:val="28"/>
        </w:rPr>
        <w:t xml:space="preserve">от 22 апреля </w:t>
      </w:r>
      <w:smartTag w:uri="urn:schemas-microsoft-com:office:smarttags" w:element="metricconverter">
        <w:smartTagPr>
          <w:attr w:name="ProductID" w:val="2015 г"/>
        </w:smartTagPr>
        <w:r w:rsidR="00F81D3A" w:rsidRPr="00CA3213">
          <w:rPr>
            <w:bCs/>
            <w:sz w:val="28"/>
          </w:rPr>
          <w:t>2015 г</w:t>
        </w:r>
      </w:smartTag>
      <w:r w:rsidR="00F81D3A" w:rsidRPr="00CA3213">
        <w:rPr>
          <w:bCs/>
          <w:sz w:val="28"/>
        </w:rPr>
        <w:t xml:space="preserve">. № 06-443). </w:t>
      </w:r>
    </w:p>
    <w:p w:rsidR="002B240F" w:rsidRPr="004F2206" w:rsidRDefault="002B240F" w:rsidP="009F52DE">
      <w:pPr>
        <w:ind w:firstLine="709"/>
        <w:jc w:val="both"/>
      </w:pPr>
    </w:p>
    <w:p w:rsidR="002B240F" w:rsidRPr="004F2206" w:rsidRDefault="002B240F" w:rsidP="002B240F">
      <w:pPr>
        <w:jc w:val="both"/>
      </w:pPr>
    </w:p>
    <w:p w:rsidR="002B240F" w:rsidRPr="004F2206" w:rsidRDefault="002B240F" w:rsidP="002B240F">
      <w:pPr>
        <w:jc w:val="both"/>
      </w:pPr>
    </w:p>
    <w:p w:rsidR="002B240F" w:rsidRPr="004F2206" w:rsidRDefault="002B240F" w:rsidP="002B240F">
      <w:pPr>
        <w:jc w:val="both"/>
      </w:pPr>
    </w:p>
    <w:p w:rsidR="002B240F" w:rsidRPr="004F2206" w:rsidRDefault="002B240F" w:rsidP="002B240F">
      <w:pPr>
        <w:jc w:val="both"/>
      </w:pPr>
    </w:p>
    <w:p w:rsidR="002B240F" w:rsidRPr="004F2206" w:rsidRDefault="002B240F" w:rsidP="002B240F">
      <w:pPr>
        <w:jc w:val="both"/>
      </w:pPr>
    </w:p>
    <w:p w:rsidR="002B240F" w:rsidRPr="004F2206" w:rsidRDefault="002B240F" w:rsidP="002B240F">
      <w:pPr>
        <w:jc w:val="both"/>
      </w:pPr>
    </w:p>
    <w:p w:rsidR="002B240F" w:rsidRPr="004F2206" w:rsidRDefault="002B240F" w:rsidP="002B240F">
      <w:pPr>
        <w:jc w:val="both"/>
      </w:pPr>
    </w:p>
    <w:p w:rsidR="00A331E2" w:rsidRDefault="00F81D3A" w:rsidP="002B240F">
      <w:pPr>
        <w:jc w:val="both"/>
      </w:pPr>
      <w:r w:rsidRPr="004F2206">
        <w:t xml:space="preserve">                                             </w:t>
      </w:r>
    </w:p>
    <w:p w:rsidR="007E00F9" w:rsidRPr="007E00F9" w:rsidRDefault="007E00F9" w:rsidP="007E00F9">
      <w:pPr>
        <w:pStyle w:val="6"/>
        <w:suppressLineNumbers/>
        <w:spacing w:before="0"/>
        <w:rPr>
          <w:b w:val="0"/>
          <w:sz w:val="28"/>
          <w:szCs w:val="28"/>
        </w:rPr>
      </w:pPr>
      <w:r w:rsidRPr="007E00F9">
        <w:rPr>
          <w:b w:val="0"/>
          <w:sz w:val="28"/>
          <w:szCs w:val="28"/>
        </w:rPr>
        <w:t>Составитель ____________________ Л.В. Иванова</w:t>
      </w:r>
    </w:p>
    <w:p w:rsidR="007E00F9" w:rsidRPr="007E00F9" w:rsidRDefault="007F22AE" w:rsidP="007E00F9">
      <w:pPr>
        <w:rPr>
          <w:sz w:val="28"/>
          <w:szCs w:val="28"/>
          <w:vertAlign w:val="superscript"/>
        </w:rPr>
      </w:pPr>
      <w:r>
        <w:rPr>
          <w:sz w:val="28"/>
          <w:szCs w:val="28"/>
        </w:rPr>
        <w:t>2</w:t>
      </w:r>
      <w:r w:rsidR="00056AF9">
        <w:rPr>
          <w:sz w:val="28"/>
          <w:szCs w:val="28"/>
        </w:rPr>
        <w:t>6</w:t>
      </w:r>
      <w:r w:rsidR="007E00F9" w:rsidRPr="007E00F9">
        <w:rPr>
          <w:sz w:val="28"/>
          <w:szCs w:val="28"/>
        </w:rPr>
        <w:t>.0</w:t>
      </w:r>
      <w:r w:rsidR="007E00F9">
        <w:rPr>
          <w:sz w:val="28"/>
          <w:szCs w:val="28"/>
        </w:rPr>
        <w:t>8</w:t>
      </w:r>
      <w:r w:rsidR="007E00F9" w:rsidRPr="007E00F9">
        <w:rPr>
          <w:sz w:val="28"/>
          <w:szCs w:val="28"/>
        </w:rPr>
        <w:t>.202</w:t>
      </w:r>
      <w:r w:rsidR="00C72E39">
        <w:rPr>
          <w:sz w:val="28"/>
          <w:szCs w:val="28"/>
        </w:rPr>
        <w:t>3</w:t>
      </w:r>
      <w:r w:rsidR="007E00F9" w:rsidRPr="007E00F9">
        <w:rPr>
          <w:sz w:val="28"/>
          <w:szCs w:val="28"/>
        </w:rPr>
        <w:t xml:space="preserve"> г.            </w:t>
      </w:r>
      <w:r w:rsidR="007E00F9" w:rsidRPr="007E00F9">
        <w:rPr>
          <w:sz w:val="28"/>
          <w:szCs w:val="28"/>
          <w:vertAlign w:val="superscript"/>
        </w:rPr>
        <w:t>(подпись)</w:t>
      </w:r>
    </w:p>
    <w:p w:rsidR="007E00F9" w:rsidRPr="007E00F9" w:rsidRDefault="007E00F9" w:rsidP="007E00F9">
      <w:pPr>
        <w:rPr>
          <w:sz w:val="28"/>
          <w:szCs w:val="28"/>
          <w:vertAlign w:val="superscript"/>
        </w:rPr>
      </w:pPr>
    </w:p>
    <w:p w:rsidR="007E00F9" w:rsidRPr="0023122E" w:rsidRDefault="007E00F9" w:rsidP="007E00F9">
      <w:pPr>
        <w:rPr>
          <w:sz w:val="28"/>
          <w:szCs w:val="28"/>
          <w:vertAlign w:val="superscript"/>
        </w:rPr>
      </w:pPr>
    </w:p>
    <w:p w:rsidR="007E00F9" w:rsidRPr="0023122E" w:rsidRDefault="007E00F9" w:rsidP="007E00F9">
      <w:pPr>
        <w:rPr>
          <w:sz w:val="28"/>
          <w:szCs w:val="28"/>
          <w:vertAlign w:val="superscript"/>
        </w:rPr>
      </w:pPr>
    </w:p>
    <w:p w:rsidR="007E00F9" w:rsidRPr="0023122E" w:rsidRDefault="007E00F9" w:rsidP="007E00F9">
      <w:pPr>
        <w:rPr>
          <w:sz w:val="28"/>
          <w:szCs w:val="28"/>
          <w:vertAlign w:val="superscript"/>
        </w:rPr>
      </w:pPr>
    </w:p>
    <w:p w:rsidR="007E00F9" w:rsidRPr="0023122E" w:rsidRDefault="007E00F9" w:rsidP="007E00F9">
      <w:pPr>
        <w:rPr>
          <w:sz w:val="28"/>
          <w:szCs w:val="28"/>
          <w:vertAlign w:val="superscript"/>
        </w:rPr>
      </w:pPr>
    </w:p>
    <w:p w:rsidR="002B240F" w:rsidRPr="00CA3213" w:rsidRDefault="002B240F" w:rsidP="002B240F">
      <w:pPr>
        <w:jc w:val="both"/>
        <w:rPr>
          <w:sz w:val="28"/>
          <w:szCs w:val="28"/>
        </w:rPr>
      </w:pPr>
    </w:p>
    <w:p w:rsidR="002B240F" w:rsidRPr="00CA3213" w:rsidRDefault="002B240F" w:rsidP="002B240F">
      <w:pPr>
        <w:jc w:val="both"/>
        <w:rPr>
          <w:b/>
          <w:sz w:val="28"/>
          <w:szCs w:val="28"/>
        </w:rPr>
      </w:pPr>
    </w:p>
    <w:p w:rsidR="002B240F" w:rsidRPr="007E00F9" w:rsidRDefault="002B240F" w:rsidP="002B240F">
      <w:pPr>
        <w:rPr>
          <w:sz w:val="28"/>
          <w:szCs w:val="28"/>
        </w:rPr>
      </w:pPr>
      <w:r w:rsidRPr="007E00F9">
        <w:rPr>
          <w:sz w:val="28"/>
          <w:szCs w:val="28"/>
        </w:rPr>
        <w:t xml:space="preserve">РАССМОТРЕНО </w:t>
      </w:r>
    </w:p>
    <w:p w:rsidR="002B240F" w:rsidRPr="00CA3213" w:rsidRDefault="002B240F" w:rsidP="002B240F">
      <w:pPr>
        <w:rPr>
          <w:sz w:val="28"/>
          <w:szCs w:val="28"/>
        </w:rPr>
      </w:pPr>
      <w:r w:rsidRPr="00CA3213">
        <w:rPr>
          <w:sz w:val="28"/>
          <w:szCs w:val="28"/>
        </w:rPr>
        <w:t xml:space="preserve">на заседании </w:t>
      </w:r>
      <w:r w:rsidR="00F81D3A" w:rsidRPr="00CA3213">
        <w:rPr>
          <w:sz w:val="28"/>
          <w:szCs w:val="28"/>
        </w:rPr>
        <w:t xml:space="preserve">ПЦК </w:t>
      </w:r>
      <w:r w:rsidR="000A53C9">
        <w:rPr>
          <w:sz w:val="28"/>
          <w:szCs w:val="28"/>
        </w:rPr>
        <w:t>Экономических дисциплин</w:t>
      </w:r>
    </w:p>
    <w:p w:rsidR="002B240F" w:rsidRPr="00CA3213" w:rsidRDefault="002B240F" w:rsidP="002B240F">
      <w:pPr>
        <w:rPr>
          <w:sz w:val="28"/>
          <w:szCs w:val="28"/>
        </w:rPr>
      </w:pPr>
      <w:r w:rsidRPr="00CA3213">
        <w:rPr>
          <w:sz w:val="28"/>
          <w:szCs w:val="28"/>
        </w:rPr>
        <w:t xml:space="preserve">протокол № </w:t>
      </w:r>
      <w:r w:rsidR="00F81D3A" w:rsidRPr="00CA3213">
        <w:rPr>
          <w:sz w:val="28"/>
          <w:szCs w:val="28"/>
        </w:rPr>
        <w:t xml:space="preserve">1 </w:t>
      </w:r>
      <w:r w:rsidRPr="00CA3213">
        <w:rPr>
          <w:sz w:val="28"/>
          <w:szCs w:val="28"/>
        </w:rPr>
        <w:t xml:space="preserve">от </w:t>
      </w:r>
      <w:r w:rsidR="00F81D3A" w:rsidRPr="00CA3213">
        <w:rPr>
          <w:sz w:val="28"/>
          <w:szCs w:val="28"/>
        </w:rPr>
        <w:t xml:space="preserve">29 августа </w:t>
      </w:r>
      <w:r w:rsidRPr="00CA3213">
        <w:rPr>
          <w:sz w:val="28"/>
          <w:szCs w:val="28"/>
        </w:rPr>
        <w:t>20</w:t>
      </w:r>
      <w:r w:rsidR="00F81D3A" w:rsidRPr="00CA3213">
        <w:rPr>
          <w:sz w:val="28"/>
          <w:szCs w:val="28"/>
        </w:rPr>
        <w:t>2</w:t>
      </w:r>
      <w:r w:rsidR="00C72E39">
        <w:rPr>
          <w:sz w:val="28"/>
          <w:szCs w:val="28"/>
        </w:rPr>
        <w:t>3</w:t>
      </w:r>
      <w:r w:rsidRPr="00CA3213">
        <w:rPr>
          <w:sz w:val="28"/>
          <w:szCs w:val="28"/>
        </w:rPr>
        <w:t xml:space="preserve"> г. </w:t>
      </w:r>
    </w:p>
    <w:p w:rsidR="002B240F" w:rsidRPr="00CA3213" w:rsidRDefault="002B240F" w:rsidP="002B240F">
      <w:pPr>
        <w:rPr>
          <w:sz w:val="28"/>
          <w:szCs w:val="28"/>
        </w:rPr>
      </w:pPr>
      <w:r w:rsidRPr="00CA3213">
        <w:rPr>
          <w:sz w:val="28"/>
          <w:szCs w:val="28"/>
        </w:rPr>
        <w:t>Председатель ПЦК</w:t>
      </w:r>
    </w:p>
    <w:p w:rsidR="002B240F" w:rsidRPr="00CA3213" w:rsidRDefault="00F81D3A" w:rsidP="002B240F">
      <w:pPr>
        <w:rPr>
          <w:sz w:val="28"/>
          <w:szCs w:val="28"/>
        </w:rPr>
      </w:pPr>
      <w:r w:rsidRPr="00CA3213">
        <w:rPr>
          <w:sz w:val="28"/>
          <w:szCs w:val="28"/>
        </w:rPr>
        <w:t xml:space="preserve">________________ </w:t>
      </w:r>
      <w:r w:rsidRPr="00CA3213">
        <w:rPr>
          <w:color w:val="000000"/>
          <w:sz w:val="28"/>
          <w:szCs w:val="28"/>
          <w:lang w:bidi="ru-RU"/>
        </w:rPr>
        <w:t>/</w:t>
      </w:r>
      <w:r w:rsidR="000A53C9">
        <w:rPr>
          <w:color w:val="000000"/>
          <w:sz w:val="28"/>
          <w:szCs w:val="28"/>
          <w:lang w:bidi="ru-RU"/>
        </w:rPr>
        <w:t>Ермош Е.В.</w:t>
      </w:r>
      <w:r w:rsidRPr="00CA3213">
        <w:rPr>
          <w:sz w:val="28"/>
          <w:szCs w:val="28"/>
        </w:rPr>
        <w:t xml:space="preserve"> </w:t>
      </w:r>
      <w:r w:rsidR="002B240F" w:rsidRPr="00CA3213">
        <w:rPr>
          <w:sz w:val="28"/>
          <w:szCs w:val="28"/>
        </w:rPr>
        <w:t>/</w:t>
      </w:r>
    </w:p>
    <w:p w:rsidR="002B240F" w:rsidRPr="004F2206" w:rsidRDefault="002B240F" w:rsidP="002B240F">
      <w:pPr>
        <w:jc w:val="both"/>
        <w:rPr>
          <w:sz w:val="20"/>
          <w:szCs w:val="20"/>
        </w:rPr>
      </w:pPr>
    </w:p>
    <w:p w:rsidR="002B240F" w:rsidRPr="004F2206" w:rsidRDefault="002B240F" w:rsidP="002B240F">
      <w:pPr>
        <w:jc w:val="center"/>
        <w:rPr>
          <w:b/>
          <w:sz w:val="20"/>
          <w:szCs w:val="20"/>
          <w:u w:val="single"/>
        </w:rPr>
      </w:pPr>
    </w:p>
    <w:p w:rsidR="001052B8" w:rsidRDefault="001052B8" w:rsidP="00F81D3A">
      <w:pPr>
        <w:spacing w:after="280"/>
        <w:jc w:val="center"/>
        <w:rPr>
          <w:b/>
          <w:bCs/>
          <w:sz w:val="32"/>
          <w:szCs w:val="32"/>
        </w:rPr>
      </w:pPr>
    </w:p>
    <w:p w:rsidR="008222AB" w:rsidRDefault="008222AB" w:rsidP="00F81D3A">
      <w:pPr>
        <w:spacing w:after="280"/>
        <w:jc w:val="center"/>
        <w:rPr>
          <w:b/>
          <w:bCs/>
          <w:sz w:val="28"/>
          <w:szCs w:val="28"/>
        </w:rPr>
      </w:pPr>
    </w:p>
    <w:p w:rsidR="00F81D3A" w:rsidRPr="001052B8" w:rsidRDefault="001052B8" w:rsidP="00F81D3A">
      <w:pPr>
        <w:spacing w:after="280"/>
        <w:jc w:val="center"/>
        <w:rPr>
          <w:sz w:val="28"/>
          <w:szCs w:val="28"/>
        </w:rPr>
      </w:pPr>
      <w:r w:rsidRPr="001052B8">
        <w:rPr>
          <w:b/>
          <w:bCs/>
          <w:sz w:val="28"/>
          <w:szCs w:val="28"/>
        </w:rPr>
        <w:t>СОДЕРЖАНИЕ</w:t>
      </w:r>
    </w:p>
    <w:tbl>
      <w:tblPr>
        <w:tblW w:w="10031" w:type="dxa"/>
        <w:tblLook w:val="04A0" w:firstRow="1" w:lastRow="0" w:firstColumn="1" w:lastColumn="0" w:noHBand="0" w:noVBand="1"/>
      </w:tblPr>
      <w:tblGrid>
        <w:gridCol w:w="807"/>
        <w:gridCol w:w="7684"/>
        <w:gridCol w:w="1540"/>
      </w:tblGrid>
      <w:tr w:rsidR="00F81D3A" w:rsidRPr="004F2206" w:rsidTr="00672A04">
        <w:tc>
          <w:tcPr>
            <w:tcW w:w="817" w:type="dxa"/>
            <w:shd w:val="clear" w:color="auto" w:fill="auto"/>
          </w:tcPr>
          <w:p w:rsidR="00F81D3A" w:rsidRPr="004F2206" w:rsidRDefault="00F81D3A" w:rsidP="008C3502">
            <w:pPr>
              <w:spacing w:line="360" w:lineRule="auto"/>
              <w:jc w:val="center"/>
              <w:rPr>
                <w:sz w:val="28"/>
                <w:szCs w:val="28"/>
              </w:rPr>
            </w:pPr>
          </w:p>
        </w:tc>
        <w:tc>
          <w:tcPr>
            <w:tcW w:w="7655" w:type="dxa"/>
            <w:shd w:val="clear" w:color="auto" w:fill="auto"/>
          </w:tcPr>
          <w:p w:rsidR="00F81D3A" w:rsidRPr="004F2206" w:rsidRDefault="00F81D3A" w:rsidP="008C3502">
            <w:pPr>
              <w:spacing w:line="360" w:lineRule="auto"/>
              <w:rPr>
                <w:sz w:val="28"/>
                <w:szCs w:val="28"/>
              </w:rPr>
            </w:pPr>
          </w:p>
        </w:tc>
        <w:tc>
          <w:tcPr>
            <w:tcW w:w="1559" w:type="dxa"/>
            <w:shd w:val="clear" w:color="auto" w:fill="auto"/>
          </w:tcPr>
          <w:p w:rsidR="00F81D3A" w:rsidRPr="004F2206" w:rsidRDefault="00F81D3A" w:rsidP="008C3502">
            <w:pPr>
              <w:spacing w:line="360" w:lineRule="auto"/>
              <w:jc w:val="center"/>
              <w:rPr>
                <w:sz w:val="28"/>
                <w:szCs w:val="28"/>
              </w:rPr>
            </w:pPr>
            <w:r w:rsidRPr="004F2206">
              <w:rPr>
                <w:sz w:val="28"/>
                <w:szCs w:val="28"/>
              </w:rPr>
              <w:t>Стр.</w:t>
            </w:r>
          </w:p>
        </w:tc>
      </w:tr>
      <w:tr w:rsidR="00F81D3A" w:rsidRPr="004F2206" w:rsidTr="00672A04">
        <w:tc>
          <w:tcPr>
            <w:tcW w:w="817" w:type="dxa"/>
            <w:shd w:val="clear" w:color="auto" w:fill="auto"/>
          </w:tcPr>
          <w:p w:rsidR="00F81D3A" w:rsidRPr="004F2206" w:rsidRDefault="00F81D3A" w:rsidP="008C3502">
            <w:pPr>
              <w:spacing w:line="360" w:lineRule="auto"/>
              <w:jc w:val="center"/>
              <w:rPr>
                <w:sz w:val="28"/>
                <w:szCs w:val="28"/>
              </w:rPr>
            </w:pPr>
            <w:r w:rsidRPr="004F2206">
              <w:rPr>
                <w:sz w:val="28"/>
                <w:szCs w:val="28"/>
              </w:rPr>
              <w:t>1</w:t>
            </w:r>
          </w:p>
        </w:tc>
        <w:tc>
          <w:tcPr>
            <w:tcW w:w="7655" w:type="dxa"/>
            <w:shd w:val="clear" w:color="auto" w:fill="auto"/>
          </w:tcPr>
          <w:p w:rsidR="00F81D3A" w:rsidRPr="004F2206" w:rsidRDefault="00F81D3A" w:rsidP="008C3502">
            <w:pPr>
              <w:spacing w:line="360" w:lineRule="auto"/>
              <w:rPr>
                <w:sz w:val="28"/>
                <w:szCs w:val="28"/>
              </w:rPr>
            </w:pPr>
            <w:r w:rsidRPr="004F2206">
              <w:rPr>
                <w:sz w:val="28"/>
                <w:szCs w:val="28"/>
              </w:rPr>
              <w:t>Паспорт программы практики………………………</w:t>
            </w:r>
            <w:r w:rsidR="00A820F7">
              <w:rPr>
                <w:sz w:val="28"/>
                <w:szCs w:val="28"/>
              </w:rPr>
              <w:t>…………</w:t>
            </w:r>
            <w:r w:rsidR="0022524D">
              <w:rPr>
                <w:sz w:val="28"/>
                <w:szCs w:val="28"/>
              </w:rPr>
              <w:t>..</w:t>
            </w:r>
          </w:p>
        </w:tc>
        <w:tc>
          <w:tcPr>
            <w:tcW w:w="1559" w:type="dxa"/>
            <w:shd w:val="clear" w:color="auto" w:fill="auto"/>
          </w:tcPr>
          <w:p w:rsidR="00F81D3A" w:rsidRPr="004F2206" w:rsidRDefault="00F81D3A" w:rsidP="008C3502">
            <w:pPr>
              <w:spacing w:line="360" w:lineRule="auto"/>
              <w:jc w:val="center"/>
              <w:rPr>
                <w:sz w:val="28"/>
                <w:szCs w:val="28"/>
              </w:rPr>
            </w:pPr>
            <w:r w:rsidRPr="004F2206">
              <w:rPr>
                <w:sz w:val="28"/>
                <w:szCs w:val="28"/>
              </w:rPr>
              <w:t>4</w:t>
            </w:r>
          </w:p>
        </w:tc>
      </w:tr>
      <w:tr w:rsidR="00F81D3A" w:rsidRPr="004F2206" w:rsidTr="00672A04">
        <w:tc>
          <w:tcPr>
            <w:tcW w:w="817" w:type="dxa"/>
            <w:shd w:val="clear" w:color="auto" w:fill="auto"/>
          </w:tcPr>
          <w:p w:rsidR="00F81D3A" w:rsidRPr="004F2206" w:rsidRDefault="00F81D3A" w:rsidP="008C3502">
            <w:pPr>
              <w:spacing w:line="360" w:lineRule="auto"/>
              <w:jc w:val="center"/>
              <w:rPr>
                <w:sz w:val="28"/>
                <w:szCs w:val="28"/>
              </w:rPr>
            </w:pPr>
            <w:r w:rsidRPr="004F2206">
              <w:rPr>
                <w:sz w:val="28"/>
                <w:szCs w:val="28"/>
              </w:rPr>
              <w:t>2</w:t>
            </w:r>
          </w:p>
        </w:tc>
        <w:tc>
          <w:tcPr>
            <w:tcW w:w="7655" w:type="dxa"/>
            <w:shd w:val="clear" w:color="auto" w:fill="auto"/>
          </w:tcPr>
          <w:p w:rsidR="00F81D3A" w:rsidRPr="004F2206" w:rsidRDefault="00F81D3A" w:rsidP="008C3502">
            <w:pPr>
              <w:spacing w:line="360" w:lineRule="auto"/>
              <w:rPr>
                <w:sz w:val="28"/>
                <w:szCs w:val="28"/>
              </w:rPr>
            </w:pPr>
            <w:r w:rsidRPr="004F2206">
              <w:rPr>
                <w:sz w:val="28"/>
                <w:szCs w:val="28"/>
              </w:rPr>
              <w:t>План и содержание практики …………………………………..</w:t>
            </w:r>
            <w:r w:rsidR="0022524D">
              <w:rPr>
                <w:sz w:val="28"/>
                <w:szCs w:val="28"/>
              </w:rPr>
              <w:t>.</w:t>
            </w:r>
          </w:p>
        </w:tc>
        <w:tc>
          <w:tcPr>
            <w:tcW w:w="1559" w:type="dxa"/>
            <w:shd w:val="clear" w:color="auto" w:fill="auto"/>
          </w:tcPr>
          <w:p w:rsidR="00F81D3A" w:rsidRPr="004F2206" w:rsidRDefault="00F81D3A" w:rsidP="008C3502">
            <w:pPr>
              <w:spacing w:line="360" w:lineRule="auto"/>
              <w:jc w:val="center"/>
              <w:rPr>
                <w:sz w:val="28"/>
                <w:szCs w:val="28"/>
              </w:rPr>
            </w:pPr>
            <w:r w:rsidRPr="004F2206">
              <w:rPr>
                <w:sz w:val="28"/>
                <w:szCs w:val="28"/>
              </w:rPr>
              <w:t>9</w:t>
            </w:r>
          </w:p>
        </w:tc>
      </w:tr>
      <w:tr w:rsidR="00F81D3A" w:rsidRPr="004F2206" w:rsidTr="00672A04">
        <w:tc>
          <w:tcPr>
            <w:tcW w:w="817" w:type="dxa"/>
            <w:shd w:val="clear" w:color="auto" w:fill="auto"/>
          </w:tcPr>
          <w:p w:rsidR="00F81D3A" w:rsidRPr="004F2206" w:rsidRDefault="00F81D3A" w:rsidP="008C3502">
            <w:pPr>
              <w:spacing w:line="360" w:lineRule="auto"/>
              <w:jc w:val="center"/>
              <w:rPr>
                <w:sz w:val="28"/>
                <w:szCs w:val="28"/>
              </w:rPr>
            </w:pPr>
            <w:r w:rsidRPr="004F2206">
              <w:rPr>
                <w:sz w:val="28"/>
                <w:szCs w:val="28"/>
              </w:rPr>
              <w:t>3</w:t>
            </w:r>
          </w:p>
        </w:tc>
        <w:tc>
          <w:tcPr>
            <w:tcW w:w="7655" w:type="dxa"/>
            <w:shd w:val="clear" w:color="auto" w:fill="auto"/>
          </w:tcPr>
          <w:p w:rsidR="00F81D3A" w:rsidRPr="004F2206" w:rsidRDefault="00F81D3A" w:rsidP="008C3502">
            <w:pPr>
              <w:spacing w:line="360" w:lineRule="auto"/>
            </w:pPr>
            <w:r w:rsidRPr="004F2206">
              <w:rPr>
                <w:sz w:val="28"/>
                <w:szCs w:val="28"/>
              </w:rPr>
              <w:t>Критерии оценки………………………………………………</w:t>
            </w:r>
            <w:r w:rsidR="0022524D">
              <w:rPr>
                <w:sz w:val="28"/>
                <w:szCs w:val="28"/>
              </w:rPr>
              <w:t>…</w:t>
            </w:r>
          </w:p>
        </w:tc>
        <w:tc>
          <w:tcPr>
            <w:tcW w:w="1559" w:type="dxa"/>
            <w:shd w:val="clear" w:color="auto" w:fill="auto"/>
          </w:tcPr>
          <w:p w:rsidR="00F81D3A" w:rsidRPr="004F2206" w:rsidRDefault="0022524D" w:rsidP="002246A2">
            <w:pPr>
              <w:spacing w:line="360" w:lineRule="auto"/>
            </w:pPr>
            <w:r>
              <w:t xml:space="preserve">         1</w:t>
            </w:r>
            <w:r w:rsidR="002246A2">
              <w:t>5</w:t>
            </w:r>
          </w:p>
        </w:tc>
      </w:tr>
      <w:tr w:rsidR="00F81D3A" w:rsidRPr="004F2206" w:rsidTr="00672A04">
        <w:tc>
          <w:tcPr>
            <w:tcW w:w="817" w:type="dxa"/>
            <w:shd w:val="clear" w:color="auto" w:fill="auto"/>
          </w:tcPr>
          <w:p w:rsidR="00F81D3A" w:rsidRPr="004F2206" w:rsidRDefault="00F81D3A" w:rsidP="008C3502">
            <w:pPr>
              <w:spacing w:line="360" w:lineRule="auto"/>
              <w:jc w:val="center"/>
              <w:rPr>
                <w:sz w:val="28"/>
                <w:szCs w:val="28"/>
              </w:rPr>
            </w:pPr>
            <w:r w:rsidRPr="004F2206">
              <w:rPr>
                <w:sz w:val="28"/>
                <w:szCs w:val="28"/>
              </w:rPr>
              <w:t>4</w:t>
            </w:r>
          </w:p>
        </w:tc>
        <w:tc>
          <w:tcPr>
            <w:tcW w:w="7655" w:type="dxa"/>
            <w:shd w:val="clear" w:color="auto" w:fill="auto"/>
          </w:tcPr>
          <w:p w:rsidR="00F81D3A" w:rsidRPr="004F2206" w:rsidRDefault="00F81D3A" w:rsidP="008C3502">
            <w:pPr>
              <w:spacing w:line="360" w:lineRule="auto"/>
              <w:rPr>
                <w:sz w:val="28"/>
                <w:szCs w:val="28"/>
              </w:rPr>
            </w:pPr>
            <w:r w:rsidRPr="004F2206">
              <w:rPr>
                <w:sz w:val="28"/>
                <w:szCs w:val="28"/>
              </w:rPr>
              <w:t>Информационное обеспечение практики………………………</w:t>
            </w:r>
          </w:p>
        </w:tc>
        <w:tc>
          <w:tcPr>
            <w:tcW w:w="1559" w:type="dxa"/>
            <w:shd w:val="clear" w:color="auto" w:fill="auto"/>
          </w:tcPr>
          <w:p w:rsidR="00F81D3A" w:rsidRPr="004F2206" w:rsidRDefault="00F81D3A" w:rsidP="002246A2">
            <w:pPr>
              <w:spacing w:line="360" w:lineRule="auto"/>
              <w:jc w:val="center"/>
              <w:rPr>
                <w:sz w:val="28"/>
                <w:szCs w:val="28"/>
              </w:rPr>
            </w:pPr>
            <w:r w:rsidRPr="004F2206">
              <w:rPr>
                <w:sz w:val="28"/>
                <w:szCs w:val="28"/>
              </w:rPr>
              <w:t>2</w:t>
            </w:r>
            <w:r w:rsidR="002246A2">
              <w:rPr>
                <w:sz w:val="28"/>
                <w:szCs w:val="28"/>
              </w:rPr>
              <w:t>3</w:t>
            </w:r>
          </w:p>
        </w:tc>
      </w:tr>
      <w:tr w:rsidR="00F81D3A" w:rsidRPr="004F2206" w:rsidTr="00672A04">
        <w:trPr>
          <w:trHeight w:val="429"/>
        </w:trPr>
        <w:tc>
          <w:tcPr>
            <w:tcW w:w="817" w:type="dxa"/>
            <w:shd w:val="clear" w:color="auto" w:fill="auto"/>
          </w:tcPr>
          <w:p w:rsidR="00F81D3A" w:rsidRPr="004F2206" w:rsidRDefault="00F81D3A" w:rsidP="008C3502">
            <w:pPr>
              <w:spacing w:line="360" w:lineRule="auto"/>
              <w:jc w:val="center"/>
              <w:rPr>
                <w:sz w:val="28"/>
                <w:szCs w:val="28"/>
              </w:rPr>
            </w:pPr>
            <w:r w:rsidRPr="004F2206">
              <w:rPr>
                <w:sz w:val="28"/>
                <w:szCs w:val="28"/>
              </w:rPr>
              <w:t>5</w:t>
            </w:r>
          </w:p>
        </w:tc>
        <w:tc>
          <w:tcPr>
            <w:tcW w:w="7655" w:type="dxa"/>
            <w:shd w:val="clear" w:color="auto" w:fill="auto"/>
          </w:tcPr>
          <w:p w:rsidR="00F81D3A" w:rsidRPr="004F2206" w:rsidRDefault="00F81D3A" w:rsidP="008C3502">
            <w:pPr>
              <w:spacing w:line="360" w:lineRule="auto"/>
            </w:pPr>
            <w:r w:rsidRPr="00A331E2">
              <w:rPr>
                <w:sz w:val="28"/>
              </w:rPr>
              <w:t>Методические указания по прохождению практики</w:t>
            </w:r>
            <w:r w:rsidRPr="004F2206">
              <w:t>…………</w:t>
            </w:r>
            <w:r w:rsidR="004E20A0">
              <w:t>….</w:t>
            </w:r>
          </w:p>
        </w:tc>
        <w:tc>
          <w:tcPr>
            <w:tcW w:w="1559" w:type="dxa"/>
            <w:shd w:val="clear" w:color="auto" w:fill="auto"/>
          </w:tcPr>
          <w:p w:rsidR="00F81D3A" w:rsidRPr="004F2206" w:rsidRDefault="00F81D3A" w:rsidP="002246A2">
            <w:pPr>
              <w:spacing w:line="360" w:lineRule="auto"/>
              <w:rPr>
                <w:sz w:val="28"/>
                <w:szCs w:val="28"/>
              </w:rPr>
            </w:pPr>
            <w:r w:rsidRPr="004F2206">
              <w:rPr>
                <w:sz w:val="28"/>
                <w:szCs w:val="28"/>
              </w:rPr>
              <w:t xml:space="preserve">        2</w:t>
            </w:r>
            <w:r w:rsidR="002246A2">
              <w:rPr>
                <w:sz w:val="28"/>
                <w:szCs w:val="28"/>
              </w:rPr>
              <w:t>8</w:t>
            </w:r>
          </w:p>
        </w:tc>
      </w:tr>
      <w:tr w:rsidR="00F81D3A" w:rsidRPr="004F2206" w:rsidTr="00672A04">
        <w:trPr>
          <w:trHeight w:val="450"/>
        </w:trPr>
        <w:tc>
          <w:tcPr>
            <w:tcW w:w="817" w:type="dxa"/>
            <w:shd w:val="clear" w:color="auto" w:fill="auto"/>
          </w:tcPr>
          <w:p w:rsidR="00A331E2" w:rsidRPr="004F2206" w:rsidRDefault="00F81D3A" w:rsidP="008C3502">
            <w:pPr>
              <w:spacing w:line="360" w:lineRule="auto"/>
              <w:jc w:val="center"/>
              <w:rPr>
                <w:sz w:val="28"/>
                <w:szCs w:val="28"/>
              </w:rPr>
            </w:pPr>
            <w:r w:rsidRPr="004F2206">
              <w:rPr>
                <w:sz w:val="28"/>
                <w:szCs w:val="28"/>
              </w:rPr>
              <w:t>6</w:t>
            </w:r>
          </w:p>
        </w:tc>
        <w:tc>
          <w:tcPr>
            <w:tcW w:w="7655" w:type="dxa"/>
            <w:shd w:val="clear" w:color="auto" w:fill="auto"/>
          </w:tcPr>
          <w:p w:rsidR="00A331E2" w:rsidRPr="004F2206" w:rsidRDefault="00A331E2" w:rsidP="008C3502">
            <w:pPr>
              <w:spacing w:line="360" w:lineRule="auto"/>
              <w:rPr>
                <w:sz w:val="28"/>
                <w:szCs w:val="28"/>
              </w:rPr>
            </w:pPr>
            <w:r>
              <w:rPr>
                <w:sz w:val="28"/>
                <w:szCs w:val="28"/>
              </w:rPr>
              <w:t>Фонд оценочных средств………………………………………</w:t>
            </w:r>
            <w:r w:rsidR="004E20A0">
              <w:rPr>
                <w:sz w:val="28"/>
                <w:szCs w:val="28"/>
              </w:rPr>
              <w:t>...</w:t>
            </w:r>
          </w:p>
        </w:tc>
        <w:tc>
          <w:tcPr>
            <w:tcW w:w="1559" w:type="dxa"/>
            <w:shd w:val="clear" w:color="auto" w:fill="auto"/>
          </w:tcPr>
          <w:p w:rsidR="00A331E2" w:rsidRPr="004F2206" w:rsidRDefault="004E20A0" w:rsidP="002246A2">
            <w:pPr>
              <w:spacing w:line="360" w:lineRule="auto"/>
              <w:jc w:val="center"/>
              <w:rPr>
                <w:sz w:val="28"/>
                <w:szCs w:val="28"/>
              </w:rPr>
            </w:pPr>
            <w:r>
              <w:rPr>
                <w:sz w:val="28"/>
                <w:szCs w:val="28"/>
              </w:rPr>
              <w:t>5</w:t>
            </w:r>
            <w:r w:rsidR="002246A2">
              <w:rPr>
                <w:sz w:val="28"/>
                <w:szCs w:val="28"/>
              </w:rPr>
              <w:t>8</w:t>
            </w:r>
          </w:p>
        </w:tc>
      </w:tr>
      <w:tr w:rsidR="00A331E2" w:rsidRPr="004F2206" w:rsidTr="00672A04">
        <w:tc>
          <w:tcPr>
            <w:tcW w:w="817" w:type="dxa"/>
            <w:shd w:val="clear" w:color="auto" w:fill="auto"/>
          </w:tcPr>
          <w:p w:rsidR="00A331E2" w:rsidRPr="004F2206" w:rsidRDefault="00A331E2" w:rsidP="008C3502">
            <w:pPr>
              <w:spacing w:line="360" w:lineRule="auto"/>
              <w:jc w:val="center"/>
              <w:rPr>
                <w:sz w:val="28"/>
                <w:szCs w:val="28"/>
              </w:rPr>
            </w:pPr>
            <w:r>
              <w:rPr>
                <w:sz w:val="28"/>
                <w:szCs w:val="28"/>
              </w:rPr>
              <w:t>7</w:t>
            </w:r>
          </w:p>
        </w:tc>
        <w:tc>
          <w:tcPr>
            <w:tcW w:w="7655" w:type="dxa"/>
            <w:shd w:val="clear" w:color="auto" w:fill="auto"/>
          </w:tcPr>
          <w:p w:rsidR="00A331E2" w:rsidRDefault="00A331E2" w:rsidP="008C3502">
            <w:pPr>
              <w:spacing w:line="360" w:lineRule="auto"/>
              <w:rPr>
                <w:sz w:val="28"/>
                <w:szCs w:val="28"/>
              </w:rPr>
            </w:pPr>
            <w:r w:rsidRPr="004F2206">
              <w:rPr>
                <w:sz w:val="28"/>
                <w:szCs w:val="28"/>
              </w:rPr>
              <w:t>Приложения………………………………………......................</w:t>
            </w:r>
            <w:r w:rsidR="004E20A0">
              <w:rPr>
                <w:sz w:val="28"/>
                <w:szCs w:val="28"/>
              </w:rPr>
              <w:t>...</w:t>
            </w:r>
          </w:p>
        </w:tc>
        <w:tc>
          <w:tcPr>
            <w:tcW w:w="1559" w:type="dxa"/>
            <w:shd w:val="clear" w:color="auto" w:fill="auto"/>
          </w:tcPr>
          <w:p w:rsidR="00A331E2" w:rsidRPr="004F2206" w:rsidRDefault="004E20A0" w:rsidP="002246A2">
            <w:pPr>
              <w:spacing w:line="360" w:lineRule="auto"/>
              <w:jc w:val="center"/>
              <w:rPr>
                <w:sz w:val="28"/>
                <w:szCs w:val="28"/>
              </w:rPr>
            </w:pPr>
            <w:r>
              <w:rPr>
                <w:sz w:val="28"/>
                <w:szCs w:val="28"/>
              </w:rPr>
              <w:t>6</w:t>
            </w:r>
            <w:r w:rsidR="002246A2">
              <w:rPr>
                <w:sz w:val="28"/>
                <w:szCs w:val="28"/>
              </w:rPr>
              <w:t>3</w:t>
            </w:r>
          </w:p>
        </w:tc>
      </w:tr>
    </w:tbl>
    <w:p w:rsidR="00021C48" w:rsidRDefault="00021C48" w:rsidP="002B240F">
      <w:pPr>
        <w:jc w:val="center"/>
        <w:rPr>
          <w:b/>
          <w:bCs/>
          <w:sz w:val="28"/>
          <w:szCs w:val="28"/>
        </w:rPr>
      </w:pPr>
    </w:p>
    <w:p w:rsidR="00021C48" w:rsidRDefault="00021C48">
      <w:pPr>
        <w:spacing w:after="160" w:line="259" w:lineRule="auto"/>
        <w:rPr>
          <w:b/>
          <w:bCs/>
          <w:sz w:val="28"/>
          <w:szCs w:val="28"/>
        </w:rPr>
      </w:pPr>
      <w:r>
        <w:rPr>
          <w:b/>
          <w:bCs/>
          <w:sz w:val="28"/>
          <w:szCs w:val="28"/>
        </w:rPr>
        <w:br w:type="page"/>
      </w:r>
    </w:p>
    <w:p w:rsidR="002B240F" w:rsidRPr="004F2206" w:rsidRDefault="002B240F" w:rsidP="00EC703F">
      <w:pPr>
        <w:spacing w:line="360" w:lineRule="auto"/>
        <w:ind w:firstLine="709"/>
        <w:jc w:val="center"/>
        <w:rPr>
          <w:b/>
          <w:bCs/>
          <w:sz w:val="28"/>
          <w:szCs w:val="28"/>
          <w:lang w:eastAsia="en-US"/>
        </w:rPr>
      </w:pPr>
      <w:r w:rsidRPr="004F2206">
        <w:rPr>
          <w:b/>
          <w:bCs/>
          <w:sz w:val="28"/>
          <w:szCs w:val="28"/>
        </w:rPr>
        <w:lastRenderedPageBreak/>
        <w:t xml:space="preserve">1 </w:t>
      </w:r>
      <w:r w:rsidR="00EC703F" w:rsidRPr="004F2206">
        <w:rPr>
          <w:b/>
          <w:bCs/>
          <w:sz w:val="28"/>
          <w:szCs w:val="28"/>
        </w:rPr>
        <w:t xml:space="preserve">ПАСПОРТ ПРОГРАММЫ </w:t>
      </w:r>
      <w:r w:rsidR="00EC703F" w:rsidRPr="002127CF">
        <w:rPr>
          <w:b/>
          <w:bCs/>
          <w:sz w:val="28"/>
          <w:szCs w:val="28"/>
        </w:rPr>
        <w:t>ПРОИЗВОДСТВЕННОЙ</w:t>
      </w:r>
      <w:r w:rsidR="00EC703F">
        <w:rPr>
          <w:b/>
          <w:bCs/>
          <w:sz w:val="28"/>
          <w:szCs w:val="28"/>
        </w:rPr>
        <w:t xml:space="preserve"> </w:t>
      </w:r>
      <w:r w:rsidR="00EC703F" w:rsidRPr="004F2206">
        <w:rPr>
          <w:b/>
          <w:bCs/>
          <w:sz w:val="28"/>
          <w:szCs w:val="28"/>
        </w:rPr>
        <w:t>ПРАКТИКИ</w:t>
      </w:r>
    </w:p>
    <w:p w:rsidR="002B240F" w:rsidRPr="004F2206" w:rsidRDefault="002B240F" w:rsidP="00EC703F">
      <w:pPr>
        <w:spacing w:line="360" w:lineRule="auto"/>
        <w:ind w:firstLine="709"/>
        <w:jc w:val="both"/>
        <w:rPr>
          <w:b/>
          <w:bCs/>
          <w:sz w:val="28"/>
          <w:szCs w:val="28"/>
        </w:rPr>
      </w:pPr>
      <w:r w:rsidRPr="004F2206">
        <w:rPr>
          <w:b/>
          <w:bCs/>
          <w:sz w:val="28"/>
          <w:szCs w:val="28"/>
        </w:rPr>
        <w:t>1.1 Область применения программы</w:t>
      </w:r>
    </w:p>
    <w:p w:rsidR="00D23F9D" w:rsidRDefault="002B240F" w:rsidP="00D23F9D">
      <w:pPr>
        <w:spacing w:line="360" w:lineRule="auto"/>
        <w:ind w:firstLine="567"/>
        <w:jc w:val="both"/>
        <w:rPr>
          <w:sz w:val="28"/>
          <w:szCs w:val="28"/>
        </w:rPr>
      </w:pPr>
      <w:r w:rsidRPr="004F2206">
        <w:rPr>
          <w:sz w:val="28"/>
          <w:szCs w:val="28"/>
        </w:rPr>
        <w:t xml:space="preserve">Программа </w:t>
      </w:r>
      <w:r w:rsidR="00443E46">
        <w:rPr>
          <w:sz w:val="28"/>
          <w:szCs w:val="28"/>
        </w:rPr>
        <w:t xml:space="preserve">производственной </w:t>
      </w:r>
      <w:r w:rsidRPr="004F2206">
        <w:rPr>
          <w:sz w:val="28"/>
          <w:szCs w:val="28"/>
        </w:rPr>
        <w:t xml:space="preserve">практики по профессиональному модулю </w:t>
      </w:r>
    </w:p>
    <w:p w:rsidR="00E7007C" w:rsidRPr="00812D33" w:rsidRDefault="00740E3D" w:rsidP="006F2BFC">
      <w:pPr>
        <w:spacing w:line="360" w:lineRule="auto"/>
        <w:jc w:val="both"/>
        <w:rPr>
          <w:sz w:val="28"/>
          <w:szCs w:val="28"/>
        </w:rPr>
      </w:pPr>
      <w:r>
        <w:rPr>
          <w:sz w:val="28"/>
          <w:szCs w:val="28"/>
        </w:rPr>
        <w:t>ПМ. 01</w:t>
      </w:r>
      <w:r w:rsidR="00F81D3A" w:rsidRPr="004F2206">
        <w:rPr>
          <w:sz w:val="28"/>
          <w:szCs w:val="28"/>
        </w:rPr>
        <w:t xml:space="preserve"> Организация и управление торгово-сбытовой деятельностью</w:t>
      </w:r>
      <w:r w:rsidR="00E7007C" w:rsidRPr="004F2206">
        <w:rPr>
          <w:sz w:val="28"/>
          <w:szCs w:val="28"/>
        </w:rPr>
        <w:t xml:space="preserve"> </w:t>
      </w:r>
      <w:r w:rsidR="002B240F" w:rsidRPr="004F2206">
        <w:rPr>
          <w:sz w:val="28"/>
          <w:szCs w:val="28"/>
        </w:rPr>
        <w:t xml:space="preserve">является частью основной профессиональной образовательной программы в соответствии с ФГОС СПО по </w:t>
      </w:r>
      <w:r w:rsidR="00F81D3A" w:rsidRPr="004F2206">
        <w:rPr>
          <w:sz w:val="28"/>
          <w:szCs w:val="28"/>
        </w:rPr>
        <w:t>специальности 38.02.04 Коммерция (по отраслям)</w:t>
      </w:r>
      <w:r w:rsidR="00E7007C" w:rsidRPr="004F2206">
        <w:rPr>
          <w:i/>
          <w:sz w:val="28"/>
          <w:szCs w:val="28"/>
        </w:rPr>
        <w:t xml:space="preserve"> </w:t>
      </w:r>
      <w:r w:rsidR="002B240F" w:rsidRPr="004F2206">
        <w:rPr>
          <w:sz w:val="28"/>
          <w:szCs w:val="28"/>
        </w:rPr>
        <w:t xml:space="preserve">в </w:t>
      </w:r>
      <w:r w:rsidR="002B240F" w:rsidRPr="002127CF">
        <w:rPr>
          <w:sz w:val="28"/>
          <w:szCs w:val="28"/>
        </w:rPr>
        <w:t xml:space="preserve">части освоения квалификации: </w:t>
      </w:r>
      <w:r w:rsidR="00E7007C" w:rsidRPr="002127CF">
        <w:rPr>
          <w:sz w:val="28"/>
          <w:szCs w:val="28"/>
        </w:rPr>
        <w:t xml:space="preserve">менеджер по продажам и </w:t>
      </w:r>
      <w:r w:rsidR="00E7007C" w:rsidRPr="002127CF">
        <w:rPr>
          <w:color w:val="000000"/>
          <w:sz w:val="28"/>
          <w:szCs w:val="28"/>
          <w:lang w:bidi="ru-RU"/>
        </w:rPr>
        <w:t>вида деятельности (ВД):</w:t>
      </w:r>
      <w:r w:rsidR="00E7007C" w:rsidRPr="002127CF">
        <w:rPr>
          <w:sz w:val="28"/>
          <w:szCs w:val="28"/>
        </w:rPr>
        <w:t xml:space="preserve"> Организация и управление торгово-сбытовой деятельностью.</w:t>
      </w:r>
      <w:bookmarkStart w:id="1" w:name="105231"/>
      <w:bookmarkEnd w:id="1"/>
    </w:p>
    <w:p w:rsidR="002B240F" w:rsidRPr="00EC703F" w:rsidRDefault="002B240F" w:rsidP="00751799">
      <w:pPr>
        <w:tabs>
          <w:tab w:val="left" w:pos="-1701"/>
        </w:tabs>
        <w:spacing w:line="360" w:lineRule="auto"/>
        <w:ind w:firstLine="709"/>
        <w:jc w:val="both"/>
        <w:rPr>
          <w:b/>
          <w:bCs/>
          <w:sz w:val="28"/>
          <w:szCs w:val="28"/>
        </w:rPr>
      </w:pPr>
      <w:r w:rsidRPr="004F2206">
        <w:rPr>
          <w:b/>
          <w:bCs/>
          <w:sz w:val="28"/>
          <w:szCs w:val="28"/>
        </w:rPr>
        <w:t>1.2 Цели практики</w:t>
      </w:r>
    </w:p>
    <w:p w:rsidR="00A331E2" w:rsidRPr="00A331E2" w:rsidRDefault="002B240F" w:rsidP="00EC703F">
      <w:pPr>
        <w:widowControl w:val="0"/>
        <w:autoSpaceDE w:val="0"/>
        <w:autoSpaceDN w:val="0"/>
        <w:adjustRightInd w:val="0"/>
        <w:spacing w:line="360" w:lineRule="auto"/>
        <w:ind w:firstLine="709"/>
        <w:jc w:val="both"/>
        <w:rPr>
          <w:sz w:val="28"/>
          <w:szCs w:val="28"/>
        </w:rPr>
      </w:pPr>
      <w:r w:rsidRPr="004F2206">
        <w:rPr>
          <w:sz w:val="28"/>
          <w:szCs w:val="28"/>
        </w:rPr>
        <w:t xml:space="preserve">Практика по профилю специальности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профессионального модуля ОПОП по каждому из видов деятельности, предусмотренных ФГОС СПО по специальности </w:t>
      </w:r>
      <w:r w:rsidR="00E7007C" w:rsidRPr="004F2206">
        <w:rPr>
          <w:sz w:val="28"/>
          <w:szCs w:val="28"/>
        </w:rPr>
        <w:t>38</w:t>
      </w:r>
      <w:r w:rsidR="00A331E2">
        <w:rPr>
          <w:sz w:val="28"/>
          <w:szCs w:val="28"/>
        </w:rPr>
        <w:t>.02.04 Коммерция (по отраслям).</w:t>
      </w:r>
    </w:p>
    <w:p w:rsidR="002B240F" w:rsidRPr="00BE06B2" w:rsidRDefault="002B240F" w:rsidP="00BE06B2">
      <w:pPr>
        <w:spacing w:line="360" w:lineRule="auto"/>
        <w:ind w:firstLine="709"/>
        <w:jc w:val="both"/>
        <w:rPr>
          <w:b/>
          <w:bCs/>
          <w:sz w:val="28"/>
          <w:szCs w:val="28"/>
        </w:rPr>
      </w:pPr>
      <w:r w:rsidRPr="004F2206">
        <w:rPr>
          <w:b/>
          <w:bCs/>
          <w:sz w:val="28"/>
          <w:szCs w:val="28"/>
        </w:rPr>
        <w:t>1.3 Требования к результатам практики</w:t>
      </w:r>
    </w:p>
    <w:p w:rsidR="002B240F" w:rsidRPr="004F2206" w:rsidRDefault="002B240F" w:rsidP="00EC703F">
      <w:pPr>
        <w:spacing w:line="360" w:lineRule="auto"/>
        <w:ind w:firstLine="567"/>
        <w:jc w:val="both"/>
        <w:rPr>
          <w:sz w:val="28"/>
          <w:szCs w:val="28"/>
        </w:rPr>
      </w:pPr>
      <w:r w:rsidRPr="004F2206">
        <w:rPr>
          <w:sz w:val="28"/>
          <w:szCs w:val="28"/>
        </w:rPr>
        <w:t>Результатом освоения программы производственной практики (по профилю специальности) является:</w:t>
      </w:r>
    </w:p>
    <w:p w:rsidR="002454BA" w:rsidRPr="006C376E" w:rsidRDefault="002B240F" w:rsidP="006C376E">
      <w:pPr>
        <w:pStyle w:val="a8"/>
        <w:numPr>
          <w:ilvl w:val="0"/>
          <w:numId w:val="26"/>
        </w:numPr>
        <w:spacing w:line="360" w:lineRule="auto"/>
        <w:ind w:left="0" w:firstLine="709"/>
        <w:jc w:val="both"/>
        <w:rPr>
          <w:sz w:val="28"/>
          <w:szCs w:val="28"/>
        </w:rPr>
      </w:pPr>
      <w:r w:rsidRPr="006C376E">
        <w:rPr>
          <w:sz w:val="28"/>
          <w:szCs w:val="28"/>
        </w:rPr>
        <w:t xml:space="preserve">формирование общих компетенций: </w:t>
      </w:r>
    </w:p>
    <w:p w:rsidR="007A442C" w:rsidRPr="007A442C" w:rsidRDefault="007A442C" w:rsidP="007A442C">
      <w:pPr>
        <w:pStyle w:val="12"/>
        <w:spacing w:line="360" w:lineRule="auto"/>
        <w:ind w:firstLine="0"/>
        <w:jc w:val="both"/>
        <w:rPr>
          <w:rFonts w:ascii="Times New Roman" w:hAnsi="Times New Roman" w:cs="Times New Roman"/>
          <w:sz w:val="28"/>
          <w:szCs w:val="28"/>
        </w:rPr>
      </w:pPr>
      <w:r>
        <w:rPr>
          <w:sz w:val="28"/>
          <w:szCs w:val="28"/>
        </w:rPr>
        <w:t xml:space="preserve">         </w:t>
      </w:r>
      <w:r w:rsidR="002454BA" w:rsidRPr="007A442C">
        <w:rPr>
          <w:sz w:val="28"/>
          <w:szCs w:val="28"/>
        </w:rPr>
        <w:t xml:space="preserve"> </w:t>
      </w:r>
      <w:proofErr w:type="gramStart"/>
      <w:r w:rsidRPr="007A442C">
        <w:rPr>
          <w:rFonts w:ascii="Times New Roman" w:hAnsi="Times New Roman" w:cs="Times New Roman"/>
          <w:sz w:val="28"/>
          <w:szCs w:val="28"/>
        </w:rPr>
        <w:t>ОК</w:t>
      </w:r>
      <w:proofErr w:type="gramEnd"/>
      <w:r w:rsidRPr="007A442C">
        <w:rPr>
          <w:rFonts w:ascii="Times New Roman" w:hAnsi="Times New Roman" w:cs="Times New Roman"/>
          <w:sz w:val="28"/>
          <w:szCs w:val="28"/>
        </w:rPr>
        <w:t xml:space="preserve"> 01. Выбирать способы решения задач профессиональной деятельности применительно к различным контекстам;</w:t>
      </w:r>
    </w:p>
    <w:p w:rsidR="007A442C" w:rsidRPr="007A442C" w:rsidRDefault="007A442C" w:rsidP="007A442C">
      <w:pPr>
        <w:pStyle w:val="12"/>
        <w:spacing w:line="360" w:lineRule="auto"/>
        <w:ind w:firstLine="709"/>
        <w:jc w:val="both"/>
        <w:rPr>
          <w:rFonts w:ascii="Times New Roman" w:hAnsi="Times New Roman" w:cs="Times New Roman"/>
          <w:sz w:val="28"/>
          <w:szCs w:val="28"/>
        </w:rPr>
      </w:pPr>
      <w:proofErr w:type="gramStart"/>
      <w:r w:rsidRPr="007A442C">
        <w:rPr>
          <w:rFonts w:ascii="Times New Roman" w:hAnsi="Times New Roman" w:cs="Times New Roman"/>
          <w:sz w:val="28"/>
          <w:szCs w:val="28"/>
        </w:rPr>
        <w:t>ОК</w:t>
      </w:r>
      <w:proofErr w:type="gramEnd"/>
      <w:r w:rsidRPr="007A442C">
        <w:rPr>
          <w:rFonts w:ascii="Times New Roman" w:hAnsi="Times New Roman" w:cs="Times New Roman"/>
          <w:sz w:val="28"/>
          <w:szCs w:val="28"/>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A442C" w:rsidRPr="007A442C" w:rsidRDefault="007A442C" w:rsidP="007A442C">
      <w:pPr>
        <w:pStyle w:val="12"/>
        <w:spacing w:line="360" w:lineRule="auto"/>
        <w:ind w:firstLine="709"/>
        <w:jc w:val="both"/>
        <w:rPr>
          <w:rFonts w:ascii="Times New Roman" w:hAnsi="Times New Roman" w:cs="Times New Roman"/>
          <w:sz w:val="28"/>
          <w:szCs w:val="28"/>
        </w:rPr>
      </w:pPr>
      <w:proofErr w:type="gramStart"/>
      <w:r w:rsidRPr="007A442C">
        <w:rPr>
          <w:rFonts w:ascii="Times New Roman" w:hAnsi="Times New Roman" w:cs="Times New Roman"/>
          <w:sz w:val="28"/>
          <w:szCs w:val="28"/>
        </w:rPr>
        <w:t>ОК</w:t>
      </w:r>
      <w:proofErr w:type="gramEnd"/>
      <w:r w:rsidRPr="007A442C">
        <w:rPr>
          <w:rFonts w:ascii="Times New Roman" w:hAnsi="Times New Roman" w:cs="Times New Roman"/>
          <w:sz w:val="28"/>
          <w:szCs w:val="28"/>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A442C" w:rsidRPr="007A442C" w:rsidRDefault="007A442C" w:rsidP="007A442C">
      <w:pPr>
        <w:pStyle w:val="12"/>
        <w:spacing w:line="360" w:lineRule="auto"/>
        <w:ind w:firstLine="709"/>
        <w:jc w:val="both"/>
        <w:rPr>
          <w:rFonts w:ascii="Times New Roman" w:hAnsi="Times New Roman" w:cs="Times New Roman"/>
          <w:sz w:val="28"/>
          <w:szCs w:val="28"/>
        </w:rPr>
      </w:pPr>
      <w:proofErr w:type="gramStart"/>
      <w:r w:rsidRPr="007A442C">
        <w:rPr>
          <w:rFonts w:ascii="Times New Roman" w:hAnsi="Times New Roman" w:cs="Times New Roman"/>
          <w:sz w:val="28"/>
          <w:szCs w:val="28"/>
        </w:rPr>
        <w:t>ОК</w:t>
      </w:r>
      <w:proofErr w:type="gramEnd"/>
      <w:r w:rsidRPr="007A442C">
        <w:rPr>
          <w:rFonts w:ascii="Times New Roman" w:hAnsi="Times New Roman" w:cs="Times New Roman"/>
          <w:sz w:val="28"/>
          <w:szCs w:val="28"/>
        </w:rPr>
        <w:t xml:space="preserve"> 04. Эффективно взаимодействовать и работать в коллективе и команде;</w:t>
      </w:r>
    </w:p>
    <w:p w:rsidR="007A442C" w:rsidRPr="007A442C" w:rsidRDefault="007A442C" w:rsidP="007A442C">
      <w:pPr>
        <w:pStyle w:val="12"/>
        <w:spacing w:line="360" w:lineRule="auto"/>
        <w:ind w:firstLine="709"/>
        <w:jc w:val="both"/>
        <w:rPr>
          <w:rFonts w:ascii="Times New Roman" w:hAnsi="Times New Roman" w:cs="Times New Roman"/>
          <w:sz w:val="28"/>
          <w:szCs w:val="28"/>
        </w:rPr>
      </w:pPr>
      <w:proofErr w:type="gramStart"/>
      <w:r w:rsidRPr="007A442C">
        <w:rPr>
          <w:rFonts w:ascii="Times New Roman" w:hAnsi="Times New Roman" w:cs="Times New Roman"/>
          <w:sz w:val="28"/>
          <w:szCs w:val="28"/>
        </w:rPr>
        <w:lastRenderedPageBreak/>
        <w:t>ОК</w:t>
      </w:r>
      <w:proofErr w:type="gramEnd"/>
      <w:r w:rsidRPr="007A442C">
        <w:rPr>
          <w:rFonts w:ascii="Times New Roman" w:hAnsi="Times New Roman" w:cs="Times New Roman"/>
          <w:sz w:val="28"/>
          <w:szCs w:val="28"/>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A442C" w:rsidRPr="007A442C" w:rsidRDefault="007A442C" w:rsidP="007A442C">
      <w:pPr>
        <w:pStyle w:val="12"/>
        <w:spacing w:line="360" w:lineRule="auto"/>
        <w:ind w:firstLine="709"/>
        <w:jc w:val="both"/>
        <w:rPr>
          <w:rFonts w:ascii="Times New Roman" w:hAnsi="Times New Roman" w:cs="Times New Roman"/>
          <w:sz w:val="28"/>
          <w:szCs w:val="28"/>
        </w:rPr>
      </w:pPr>
      <w:proofErr w:type="gramStart"/>
      <w:r w:rsidRPr="007A442C">
        <w:rPr>
          <w:rFonts w:ascii="Times New Roman" w:hAnsi="Times New Roman" w:cs="Times New Roman"/>
          <w:sz w:val="28"/>
          <w:szCs w:val="28"/>
        </w:rPr>
        <w:t>ОК</w:t>
      </w:r>
      <w:proofErr w:type="gramEnd"/>
      <w:r>
        <w:rPr>
          <w:rFonts w:ascii="Times New Roman" w:hAnsi="Times New Roman" w:cs="Times New Roman"/>
          <w:sz w:val="28"/>
          <w:szCs w:val="28"/>
        </w:rPr>
        <w:t xml:space="preserve"> 06. </w:t>
      </w:r>
      <w:r w:rsidRPr="007A442C">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7A442C" w:rsidRPr="007A442C" w:rsidRDefault="007A442C" w:rsidP="007A442C">
      <w:pPr>
        <w:pStyle w:val="12"/>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07. </w:t>
      </w:r>
      <w:r w:rsidRPr="007A442C">
        <w:rPr>
          <w:rFonts w:ascii="Times New Roman" w:hAnsi="Times New Roman" w:cs="Times New Roman"/>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A442C" w:rsidRPr="007A442C" w:rsidRDefault="007A442C" w:rsidP="007A442C">
      <w:pPr>
        <w:spacing w:line="360" w:lineRule="auto"/>
        <w:jc w:val="both"/>
        <w:rPr>
          <w:sz w:val="28"/>
          <w:szCs w:val="28"/>
        </w:rPr>
      </w:pPr>
      <w:r>
        <w:rPr>
          <w:sz w:val="28"/>
          <w:szCs w:val="28"/>
        </w:rPr>
        <w:t xml:space="preserve">         </w:t>
      </w:r>
      <w:proofErr w:type="gramStart"/>
      <w:r w:rsidRPr="007A442C">
        <w:rPr>
          <w:sz w:val="28"/>
          <w:szCs w:val="28"/>
        </w:rPr>
        <w:t>ОК</w:t>
      </w:r>
      <w:proofErr w:type="gramEnd"/>
      <w:r w:rsidRPr="007A442C">
        <w:rPr>
          <w:sz w:val="28"/>
          <w:szCs w:val="28"/>
        </w:rPr>
        <w:t xml:space="preserve"> 09. Пользоваться профессиональной документацией на государственном и иностранном языках.</w:t>
      </w:r>
    </w:p>
    <w:p w:rsidR="002B240F" w:rsidRPr="007A442C" w:rsidRDefault="002B240F" w:rsidP="007A442C">
      <w:pPr>
        <w:spacing w:line="360" w:lineRule="auto"/>
        <w:ind w:firstLine="709"/>
        <w:jc w:val="both"/>
        <w:rPr>
          <w:sz w:val="28"/>
          <w:szCs w:val="28"/>
        </w:rPr>
      </w:pPr>
      <w:r w:rsidRPr="007A442C">
        <w:rPr>
          <w:sz w:val="28"/>
          <w:szCs w:val="28"/>
        </w:rPr>
        <w:t>формирование профессиональных компетенций</w:t>
      </w:r>
      <w:r w:rsidR="006C376E" w:rsidRPr="007A442C">
        <w:rPr>
          <w:sz w:val="28"/>
          <w:szCs w:val="28"/>
        </w:rPr>
        <w:t>:</w:t>
      </w:r>
    </w:p>
    <w:p w:rsidR="00E7007C" w:rsidRPr="004F2206" w:rsidRDefault="00E7007C" w:rsidP="00EC703F">
      <w:pPr>
        <w:autoSpaceDE w:val="0"/>
        <w:autoSpaceDN w:val="0"/>
        <w:adjustRightInd w:val="0"/>
        <w:spacing w:line="360" w:lineRule="auto"/>
        <w:ind w:firstLine="709"/>
        <w:contextualSpacing/>
        <w:jc w:val="both"/>
        <w:rPr>
          <w:color w:val="000000"/>
          <w:sz w:val="28"/>
          <w:szCs w:val="28"/>
        </w:rPr>
      </w:pPr>
      <w:r w:rsidRPr="004F2206">
        <w:rPr>
          <w:bCs/>
          <w:color w:val="000000"/>
          <w:sz w:val="28"/>
          <w:szCs w:val="28"/>
        </w:rPr>
        <w:t xml:space="preserve">ПК 1.1. </w:t>
      </w:r>
      <w:r w:rsidRPr="004F2206">
        <w:rPr>
          <w:color w:val="000000"/>
          <w:sz w:val="28"/>
          <w:szCs w:val="28"/>
        </w:rPr>
        <w:t>Участвовать в установлении контактов с деловыми партнерами, заключать договоры и контролировать их выполнение, предъявлять претензии и санкции.</w:t>
      </w:r>
    </w:p>
    <w:p w:rsidR="00E7007C" w:rsidRPr="004F2206" w:rsidRDefault="00E7007C" w:rsidP="00EC703F">
      <w:pPr>
        <w:autoSpaceDE w:val="0"/>
        <w:autoSpaceDN w:val="0"/>
        <w:adjustRightInd w:val="0"/>
        <w:spacing w:line="360" w:lineRule="auto"/>
        <w:ind w:firstLine="709"/>
        <w:contextualSpacing/>
        <w:jc w:val="both"/>
        <w:rPr>
          <w:color w:val="000000"/>
          <w:sz w:val="28"/>
          <w:szCs w:val="28"/>
        </w:rPr>
      </w:pPr>
      <w:r w:rsidRPr="004F2206">
        <w:rPr>
          <w:bCs/>
          <w:color w:val="000000"/>
          <w:sz w:val="28"/>
          <w:szCs w:val="28"/>
        </w:rPr>
        <w:t>ПК 1.</w:t>
      </w:r>
      <w:r w:rsidRPr="004F2206">
        <w:rPr>
          <w:color w:val="000000"/>
          <w:sz w:val="28"/>
          <w:szCs w:val="28"/>
        </w:rPr>
        <w:t>2. На своем участке работы управлять товарными запасами и потоками, организовывать работу на складе, размещать товарные запасы на хранение.</w:t>
      </w:r>
    </w:p>
    <w:p w:rsidR="00E7007C" w:rsidRPr="004F2206" w:rsidRDefault="00E7007C" w:rsidP="00EC703F">
      <w:pPr>
        <w:autoSpaceDE w:val="0"/>
        <w:autoSpaceDN w:val="0"/>
        <w:adjustRightInd w:val="0"/>
        <w:spacing w:line="360" w:lineRule="auto"/>
        <w:ind w:firstLine="709"/>
        <w:contextualSpacing/>
        <w:jc w:val="both"/>
        <w:rPr>
          <w:color w:val="000000"/>
          <w:sz w:val="28"/>
          <w:szCs w:val="28"/>
        </w:rPr>
      </w:pPr>
      <w:r w:rsidRPr="004F2206">
        <w:rPr>
          <w:bCs/>
          <w:color w:val="000000"/>
          <w:sz w:val="28"/>
          <w:szCs w:val="28"/>
        </w:rPr>
        <w:t>ПК 1.3.</w:t>
      </w:r>
      <w:r w:rsidRPr="004F2206">
        <w:rPr>
          <w:b/>
          <w:bCs/>
          <w:color w:val="000000"/>
          <w:sz w:val="28"/>
          <w:szCs w:val="28"/>
        </w:rPr>
        <w:t xml:space="preserve"> </w:t>
      </w:r>
      <w:r w:rsidRPr="004F2206">
        <w:rPr>
          <w:color w:val="000000"/>
          <w:sz w:val="28"/>
          <w:szCs w:val="28"/>
        </w:rPr>
        <w:t>Принимать товары по количеству и качеству.</w:t>
      </w:r>
    </w:p>
    <w:p w:rsidR="00E7007C" w:rsidRPr="004F2206" w:rsidRDefault="00E7007C" w:rsidP="00EC703F">
      <w:pPr>
        <w:autoSpaceDE w:val="0"/>
        <w:autoSpaceDN w:val="0"/>
        <w:adjustRightInd w:val="0"/>
        <w:spacing w:line="360" w:lineRule="auto"/>
        <w:ind w:firstLine="709"/>
        <w:contextualSpacing/>
        <w:jc w:val="both"/>
        <w:rPr>
          <w:color w:val="000000"/>
          <w:sz w:val="28"/>
          <w:szCs w:val="28"/>
        </w:rPr>
      </w:pPr>
      <w:r w:rsidRPr="004F2206">
        <w:rPr>
          <w:bCs/>
          <w:color w:val="000000"/>
          <w:sz w:val="28"/>
          <w:szCs w:val="28"/>
        </w:rPr>
        <w:t>ПК 1.</w:t>
      </w:r>
      <w:r w:rsidRPr="004F2206">
        <w:rPr>
          <w:color w:val="000000"/>
          <w:sz w:val="28"/>
          <w:szCs w:val="28"/>
        </w:rPr>
        <w:t>4. Идентифицировать вид, класс и тип организаций розничной и оптовой торговли.</w:t>
      </w:r>
    </w:p>
    <w:p w:rsidR="00E7007C" w:rsidRPr="004F2206" w:rsidRDefault="00E7007C" w:rsidP="00EC703F">
      <w:pPr>
        <w:autoSpaceDE w:val="0"/>
        <w:autoSpaceDN w:val="0"/>
        <w:adjustRightInd w:val="0"/>
        <w:spacing w:line="360" w:lineRule="auto"/>
        <w:ind w:firstLine="709"/>
        <w:contextualSpacing/>
        <w:jc w:val="both"/>
        <w:rPr>
          <w:color w:val="000000"/>
          <w:sz w:val="28"/>
          <w:szCs w:val="28"/>
        </w:rPr>
      </w:pPr>
      <w:r w:rsidRPr="004F2206">
        <w:rPr>
          <w:bCs/>
          <w:color w:val="000000"/>
          <w:sz w:val="28"/>
          <w:szCs w:val="28"/>
        </w:rPr>
        <w:t>ПК 1.</w:t>
      </w:r>
      <w:r w:rsidRPr="004F2206">
        <w:rPr>
          <w:color w:val="000000"/>
          <w:sz w:val="28"/>
          <w:szCs w:val="28"/>
        </w:rPr>
        <w:t>5. Оказывать основные и дополнительные услуги оптовой и розничной торговли.</w:t>
      </w:r>
    </w:p>
    <w:p w:rsidR="00E7007C" w:rsidRPr="004F2206" w:rsidRDefault="00E7007C" w:rsidP="00EC703F">
      <w:pPr>
        <w:autoSpaceDE w:val="0"/>
        <w:autoSpaceDN w:val="0"/>
        <w:adjustRightInd w:val="0"/>
        <w:spacing w:line="360" w:lineRule="auto"/>
        <w:ind w:firstLine="709"/>
        <w:contextualSpacing/>
        <w:jc w:val="both"/>
        <w:rPr>
          <w:color w:val="000000"/>
          <w:sz w:val="28"/>
          <w:szCs w:val="28"/>
        </w:rPr>
      </w:pPr>
      <w:r w:rsidRPr="004F2206">
        <w:rPr>
          <w:bCs/>
          <w:color w:val="000000"/>
          <w:sz w:val="28"/>
          <w:szCs w:val="28"/>
        </w:rPr>
        <w:t>ПК 1.</w:t>
      </w:r>
      <w:r w:rsidRPr="004F2206">
        <w:rPr>
          <w:color w:val="000000"/>
          <w:sz w:val="28"/>
          <w:szCs w:val="28"/>
        </w:rPr>
        <w:t>6. Участвовать в работе по подготовке организации к добровольной сертификации услуг.</w:t>
      </w:r>
    </w:p>
    <w:p w:rsidR="00E7007C" w:rsidRPr="004F2206" w:rsidRDefault="00E7007C" w:rsidP="00EC703F">
      <w:pPr>
        <w:autoSpaceDE w:val="0"/>
        <w:autoSpaceDN w:val="0"/>
        <w:adjustRightInd w:val="0"/>
        <w:spacing w:line="360" w:lineRule="auto"/>
        <w:ind w:firstLine="709"/>
        <w:contextualSpacing/>
        <w:jc w:val="both"/>
        <w:rPr>
          <w:color w:val="000000"/>
          <w:sz w:val="28"/>
          <w:szCs w:val="28"/>
        </w:rPr>
      </w:pPr>
      <w:r w:rsidRPr="004F2206">
        <w:rPr>
          <w:bCs/>
          <w:color w:val="000000"/>
          <w:sz w:val="28"/>
          <w:szCs w:val="28"/>
        </w:rPr>
        <w:t>ПК 1.</w:t>
      </w:r>
      <w:r w:rsidRPr="004F2206">
        <w:rPr>
          <w:color w:val="000000"/>
          <w:sz w:val="28"/>
          <w:szCs w:val="28"/>
        </w:rPr>
        <w:t>7. Применять в коммерческой деятельности методы, средства и приемы менеджмента, делового и управленческого общения.</w:t>
      </w:r>
    </w:p>
    <w:p w:rsidR="00E7007C" w:rsidRPr="004F2206" w:rsidRDefault="00E7007C" w:rsidP="00EC703F">
      <w:pPr>
        <w:autoSpaceDE w:val="0"/>
        <w:autoSpaceDN w:val="0"/>
        <w:adjustRightInd w:val="0"/>
        <w:spacing w:line="360" w:lineRule="auto"/>
        <w:ind w:firstLine="709"/>
        <w:contextualSpacing/>
        <w:jc w:val="both"/>
        <w:rPr>
          <w:color w:val="000000"/>
          <w:sz w:val="28"/>
          <w:szCs w:val="28"/>
        </w:rPr>
      </w:pPr>
      <w:r w:rsidRPr="004F2206">
        <w:rPr>
          <w:bCs/>
          <w:color w:val="000000"/>
          <w:sz w:val="28"/>
          <w:szCs w:val="28"/>
        </w:rPr>
        <w:lastRenderedPageBreak/>
        <w:t>ПК 1.</w:t>
      </w:r>
      <w:r w:rsidRPr="004F2206">
        <w:rPr>
          <w:color w:val="000000"/>
          <w:sz w:val="28"/>
          <w:szCs w:val="28"/>
        </w:rPr>
        <w:t>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E7007C" w:rsidRPr="004F2206" w:rsidRDefault="00E7007C" w:rsidP="00EC703F">
      <w:pPr>
        <w:autoSpaceDE w:val="0"/>
        <w:autoSpaceDN w:val="0"/>
        <w:adjustRightInd w:val="0"/>
        <w:spacing w:line="360" w:lineRule="auto"/>
        <w:ind w:firstLine="709"/>
        <w:contextualSpacing/>
        <w:jc w:val="both"/>
        <w:rPr>
          <w:color w:val="000000"/>
          <w:sz w:val="28"/>
          <w:szCs w:val="28"/>
        </w:rPr>
      </w:pPr>
      <w:r w:rsidRPr="004F2206">
        <w:rPr>
          <w:bCs/>
          <w:color w:val="000000"/>
          <w:sz w:val="28"/>
          <w:szCs w:val="28"/>
        </w:rPr>
        <w:t>ПК 1.</w:t>
      </w:r>
      <w:r w:rsidRPr="004F2206">
        <w:rPr>
          <w:color w:val="000000"/>
          <w:sz w:val="28"/>
          <w:szCs w:val="28"/>
        </w:rPr>
        <w:t>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2B240F" w:rsidRPr="00176C1F" w:rsidRDefault="00E7007C" w:rsidP="00EC703F">
      <w:pPr>
        <w:autoSpaceDE w:val="0"/>
        <w:autoSpaceDN w:val="0"/>
        <w:adjustRightInd w:val="0"/>
        <w:spacing w:line="360" w:lineRule="auto"/>
        <w:ind w:firstLine="709"/>
        <w:contextualSpacing/>
        <w:jc w:val="both"/>
        <w:rPr>
          <w:color w:val="000000"/>
          <w:sz w:val="28"/>
          <w:szCs w:val="28"/>
        </w:rPr>
      </w:pPr>
      <w:r w:rsidRPr="004F2206">
        <w:rPr>
          <w:bCs/>
          <w:color w:val="000000"/>
          <w:sz w:val="28"/>
          <w:szCs w:val="28"/>
        </w:rPr>
        <w:t>ПК 1.</w:t>
      </w:r>
      <w:r w:rsidRPr="004F2206">
        <w:rPr>
          <w:color w:val="000000"/>
          <w:sz w:val="28"/>
          <w:szCs w:val="28"/>
        </w:rPr>
        <w:t>10. Эксплуатировать торгов</w:t>
      </w:r>
      <w:r w:rsidR="00176C1F">
        <w:rPr>
          <w:color w:val="000000"/>
          <w:sz w:val="28"/>
          <w:szCs w:val="28"/>
        </w:rPr>
        <w:t>о-технологическое оборудование.</w:t>
      </w:r>
    </w:p>
    <w:p w:rsidR="00E7007C" w:rsidRPr="00360CA5" w:rsidRDefault="00360CA5" w:rsidP="00360CA5">
      <w:pPr>
        <w:pStyle w:val="a8"/>
        <w:spacing w:line="360" w:lineRule="auto"/>
        <w:ind w:left="0" w:firstLine="709"/>
        <w:jc w:val="both"/>
        <w:rPr>
          <w:i/>
          <w:sz w:val="28"/>
          <w:szCs w:val="28"/>
        </w:rPr>
      </w:pPr>
      <w:r>
        <w:rPr>
          <w:sz w:val="28"/>
          <w:szCs w:val="28"/>
        </w:rPr>
        <w:t>П</w:t>
      </w:r>
      <w:r w:rsidR="002B240F" w:rsidRPr="00360CA5">
        <w:rPr>
          <w:sz w:val="28"/>
          <w:szCs w:val="28"/>
        </w:rPr>
        <w:t>риобретение практического опыта</w:t>
      </w:r>
      <w:r w:rsidR="00E7007C" w:rsidRPr="00360CA5">
        <w:rPr>
          <w:sz w:val="28"/>
          <w:szCs w:val="28"/>
        </w:rPr>
        <w:t>:</w:t>
      </w:r>
    </w:p>
    <w:p w:rsidR="00E7007C" w:rsidRPr="004F2206" w:rsidRDefault="00E7007C" w:rsidP="00EC703F">
      <w:pPr>
        <w:numPr>
          <w:ilvl w:val="0"/>
          <w:numId w:val="2"/>
        </w:numPr>
        <w:autoSpaceDE w:val="0"/>
        <w:autoSpaceDN w:val="0"/>
        <w:adjustRightInd w:val="0"/>
        <w:spacing w:line="360" w:lineRule="auto"/>
        <w:ind w:left="0" w:firstLine="709"/>
        <w:contextualSpacing/>
        <w:jc w:val="both"/>
        <w:rPr>
          <w:color w:val="000000"/>
          <w:sz w:val="28"/>
          <w:szCs w:val="28"/>
        </w:rPr>
      </w:pPr>
      <w:r w:rsidRPr="004F2206">
        <w:rPr>
          <w:color w:val="000000"/>
          <w:sz w:val="28"/>
          <w:szCs w:val="28"/>
        </w:rPr>
        <w:t>приемки товаров по количеству и качеству;</w:t>
      </w:r>
    </w:p>
    <w:p w:rsidR="00E7007C" w:rsidRPr="004F2206" w:rsidRDefault="00E7007C" w:rsidP="00EC703F">
      <w:pPr>
        <w:numPr>
          <w:ilvl w:val="0"/>
          <w:numId w:val="2"/>
        </w:numPr>
        <w:autoSpaceDE w:val="0"/>
        <w:autoSpaceDN w:val="0"/>
        <w:adjustRightInd w:val="0"/>
        <w:spacing w:line="360" w:lineRule="auto"/>
        <w:ind w:left="0" w:firstLine="709"/>
        <w:contextualSpacing/>
        <w:jc w:val="both"/>
        <w:rPr>
          <w:color w:val="000000"/>
          <w:sz w:val="28"/>
          <w:szCs w:val="28"/>
        </w:rPr>
      </w:pPr>
      <w:r w:rsidRPr="004F2206">
        <w:rPr>
          <w:color w:val="000000"/>
          <w:sz w:val="28"/>
          <w:szCs w:val="28"/>
        </w:rPr>
        <w:t>составления договоров;</w:t>
      </w:r>
    </w:p>
    <w:p w:rsidR="00E7007C" w:rsidRPr="004F2206" w:rsidRDefault="00E7007C" w:rsidP="00EC703F">
      <w:pPr>
        <w:numPr>
          <w:ilvl w:val="0"/>
          <w:numId w:val="2"/>
        </w:numPr>
        <w:autoSpaceDE w:val="0"/>
        <w:autoSpaceDN w:val="0"/>
        <w:adjustRightInd w:val="0"/>
        <w:spacing w:line="360" w:lineRule="auto"/>
        <w:ind w:left="0" w:firstLine="709"/>
        <w:contextualSpacing/>
        <w:jc w:val="both"/>
        <w:rPr>
          <w:color w:val="000000"/>
          <w:sz w:val="28"/>
          <w:szCs w:val="28"/>
        </w:rPr>
      </w:pPr>
      <w:r w:rsidRPr="004F2206">
        <w:rPr>
          <w:color w:val="000000"/>
          <w:sz w:val="28"/>
          <w:szCs w:val="28"/>
        </w:rPr>
        <w:t>установления коммерческих связей;</w:t>
      </w:r>
    </w:p>
    <w:p w:rsidR="00E7007C" w:rsidRPr="004F2206" w:rsidRDefault="00E7007C" w:rsidP="00EC703F">
      <w:pPr>
        <w:numPr>
          <w:ilvl w:val="0"/>
          <w:numId w:val="2"/>
        </w:numPr>
        <w:autoSpaceDE w:val="0"/>
        <w:autoSpaceDN w:val="0"/>
        <w:adjustRightInd w:val="0"/>
        <w:spacing w:line="360" w:lineRule="auto"/>
        <w:ind w:left="0" w:firstLine="709"/>
        <w:contextualSpacing/>
        <w:jc w:val="both"/>
        <w:rPr>
          <w:color w:val="000000"/>
          <w:sz w:val="28"/>
          <w:szCs w:val="28"/>
        </w:rPr>
      </w:pPr>
      <w:r w:rsidRPr="004F2206">
        <w:rPr>
          <w:color w:val="000000"/>
          <w:sz w:val="28"/>
          <w:szCs w:val="28"/>
        </w:rPr>
        <w:t>соблюдения правил торговли;</w:t>
      </w:r>
    </w:p>
    <w:p w:rsidR="00E7007C" w:rsidRPr="004F2206" w:rsidRDefault="00E7007C" w:rsidP="00EC703F">
      <w:pPr>
        <w:numPr>
          <w:ilvl w:val="0"/>
          <w:numId w:val="2"/>
        </w:numPr>
        <w:autoSpaceDE w:val="0"/>
        <w:autoSpaceDN w:val="0"/>
        <w:adjustRightInd w:val="0"/>
        <w:spacing w:line="360" w:lineRule="auto"/>
        <w:ind w:left="0" w:firstLine="709"/>
        <w:contextualSpacing/>
        <w:jc w:val="both"/>
        <w:rPr>
          <w:color w:val="000000"/>
          <w:sz w:val="28"/>
          <w:szCs w:val="28"/>
        </w:rPr>
      </w:pPr>
      <w:r w:rsidRPr="004F2206">
        <w:rPr>
          <w:color w:val="000000"/>
          <w:sz w:val="28"/>
          <w:szCs w:val="28"/>
        </w:rPr>
        <w:t>выполнения технологических операций по подготовке товаров к продаже, их выкладке и реализации;</w:t>
      </w:r>
    </w:p>
    <w:p w:rsidR="00176C1F" w:rsidRPr="00176C1F" w:rsidRDefault="00E7007C" w:rsidP="00EC703F">
      <w:pPr>
        <w:numPr>
          <w:ilvl w:val="0"/>
          <w:numId w:val="2"/>
        </w:numPr>
        <w:autoSpaceDE w:val="0"/>
        <w:autoSpaceDN w:val="0"/>
        <w:adjustRightInd w:val="0"/>
        <w:spacing w:line="360" w:lineRule="auto"/>
        <w:ind w:left="0" w:firstLine="709"/>
        <w:contextualSpacing/>
        <w:jc w:val="both"/>
        <w:rPr>
          <w:color w:val="000000"/>
          <w:sz w:val="28"/>
          <w:szCs w:val="28"/>
        </w:rPr>
      </w:pPr>
      <w:r w:rsidRPr="004F2206">
        <w:rPr>
          <w:color w:val="000000"/>
          <w:sz w:val="28"/>
          <w:szCs w:val="28"/>
        </w:rPr>
        <w:t>эксплуатации оборудования в соответствии с назначением и соблюдение правил охраны труда.</w:t>
      </w:r>
    </w:p>
    <w:p w:rsidR="002B240F" w:rsidRPr="009D6271" w:rsidRDefault="002B240F" w:rsidP="009D6271">
      <w:pPr>
        <w:spacing w:line="360" w:lineRule="auto"/>
        <w:ind w:firstLine="709"/>
        <w:jc w:val="both"/>
        <w:rPr>
          <w:b/>
          <w:bCs/>
          <w:sz w:val="28"/>
          <w:szCs w:val="28"/>
        </w:rPr>
      </w:pPr>
      <w:r w:rsidRPr="004F2206">
        <w:rPr>
          <w:b/>
          <w:bCs/>
          <w:sz w:val="28"/>
          <w:szCs w:val="28"/>
        </w:rPr>
        <w:t>1.4 Формы контроля</w:t>
      </w:r>
    </w:p>
    <w:p w:rsidR="002B240F" w:rsidRPr="008222AB" w:rsidRDefault="002B240F" w:rsidP="008222AB">
      <w:pPr>
        <w:shd w:val="clear" w:color="auto" w:fill="FFFFFF"/>
        <w:spacing w:line="360" w:lineRule="auto"/>
        <w:ind w:firstLine="708"/>
        <w:jc w:val="both"/>
        <w:rPr>
          <w:color w:val="262633"/>
          <w:sz w:val="28"/>
        </w:rPr>
      </w:pPr>
      <w:r w:rsidRPr="00740E3D">
        <w:rPr>
          <w:bCs/>
          <w:sz w:val="28"/>
        </w:rPr>
        <w:t xml:space="preserve">По </w:t>
      </w:r>
      <w:r w:rsidR="00BC4592" w:rsidRPr="00740E3D">
        <w:rPr>
          <w:bCs/>
          <w:sz w:val="28"/>
        </w:rPr>
        <w:t>про</w:t>
      </w:r>
      <w:r w:rsidR="00E33637" w:rsidRPr="00740E3D">
        <w:rPr>
          <w:bCs/>
          <w:sz w:val="28"/>
        </w:rPr>
        <w:t xml:space="preserve">изводственной </w:t>
      </w:r>
      <w:r w:rsidRPr="00740E3D">
        <w:rPr>
          <w:bCs/>
          <w:sz w:val="28"/>
        </w:rPr>
        <w:t xml:space="preserve">практике предусмотрен контроль в форме </w:t>
      </w:r>
      <w:r w:rsidR="00E33637" w:rsidRPr="00740E3D">
        <w:rPr>
          <w:bCs/>
          <w:sz w:val="28"/>
        </w:rPr>
        <w:t xml:space="preserve">дифференцированного зачета </w:t>
      </w:r>
      <w:r w:rsidRPr="00740E3D">
        <w:rPr>
          <w:sz w:val="28"/>
        </w:rPr>
        <w:t>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w:t>
      </w:r>
      <w:r w:rsidR="00E33637" w:rsidRPr="00740E3D">
        <w:rPr>
          <w:sz w:val="28"/>
        </w:rPr>
        <w:t xml:space="preserve"> и </w:t>
      </w:r>
      <w:r w:rsidR="00196CA4" w:rsidRPr="00740E3D">
        <w:rPr>
          <w:sz w:val="28"/>
        </w:rPr>
        <w:t>профессиональных компетенций</w:t>
      </w:r>
      <w:r w:rsidRPr="00740E3D">
        <w:rPr>
          <w:sz w:val="28"/>
        </w:rPr>
        <w:t xml:space="preserve"> в период прохождения практики; полноты и своевременности представления дневника практики и отчета о практике в соответствии с заданием на практику.</w:t>
      </w:r>
      <w:r w:rsidR="007A2FE8" w:rsidRPr="00740E3D">
        <w:rPr>
          <w:bCs/>
          <w:sz w:val="28"/>
        </w:rPr>
        <w:t xml:space="preserve"> </w:t>
      </w:r>
      <w:r w:rsidRPr="00740E3D">
        <w:rPr>
          <w:sz w:val="28"/>
        </w:rPr>
        <w:t xml:space="preserve">Результаты прохождения практики обучающимися, учитываются при </w:t>
      </w:r>
      <w:r w:rsidR="00FC7340">
        <w:rPr>
          <w:sz w:val="28"/>
        </w:rPr>
        <w:t xml:space="preserve">промежуточной </w:t>
      </w:r>
      <w:r w:rsidR="003E460F" w:rsidRPr="00FC7340">
        <w:rPr>
          <w:color w:val="000000" w:themeColor="text1"/>
          <w:sz w:val="28"/>
        </w:rPr>
        <w:t>аттестации профессионального модуля.</w:t>
      </w:r>
      <w:r w:rsidR="00740E3D" w:rsidRPr="00FC7340">
        <w:rPr>
          <w:color w:val="000000" w:themeColor="text1"/>
          <w:sz w:val="28"/>
        </w:rPr>
        <w:t xml:space="preserve"> </w:t>
      </w:r>
    </w:p>
    <w:p w:rsidR="00176C1F" w:rsidRPr="00176C1F" w:rsidRDefault="002B240F" w:rsidP="008222AB">
      <w:pPr>
        <w:spacing w:line="360" w:lineRule="auto"/>
        <w:ind w:firstLine="709"/>
        <w:jc w:val="both"/>
        <w:rPr>
          <w:b/>
          <w:bCs/>
          <w:sz w:val="28"/>
          <w:szCs w:val="28"/>
        </w:rPr>
      </w:pPr>
      <w:r w:rsidRPr="004F2206">
        <w:rPr>
          <w:b/>
          <w:bCs/>
          <w:sz w:val="28"/>
          <w:szCs w:val="28"/>
        </w:rPr>
        <w:t>1.5 Количество часов</w:t>
      </w:r>
      <w:r w:rsidR="00176C1F">
        <w:rPr>
          <w:b/>
          <w:bCs/>
          <w:sz w:val="28"/>
          <w:szCs w:val="28"/>
        </w:rPr>
        <w:t xml:space="preserve"> на освоение программы практики</w:t>
      </w:r>
    </w:p>
    <w:p w:rsidR="00FC7340" w:rsidRPr="004F2206" w:rsidRDefault="00E33637" w:rsidP="008222AB">
      <w:pPr>
        <w:spacing w:line="360" w:lineRule="auto"/>
        <w:ind w:firstLine="709"/>
        <w:jc w:val="both"/>
        <w:rPr>
          <w:bCs/>
          <w:sz w:val="28"/>
          <w:szCs w:val="28"/>
        </w:rPr>
      </w:pPr>
      <w:r w:rsidRPr="004F2206">
        <w:rPr>
          <w:bCs/>
          <w:sz w:val="28"/>
          <w:szCs w:val="28"/>
        </w:rPr>
        <w:lastRenderedPageBreak/>
        <w:t>Производственная практика (по профилю специальности) рассчитана на 72 час</w:t>
      </w:r>
      <w:r w:rsidR="003E460F">
        <w:rPr>
          <w:bCs/>
          <w:sz w:val="28"/>
          <w:szCs w:val="28"/>
        </w:rPr>
        <w:t>а</w:t>
      </w:r>
      <w:r w:rsidRPr="004F2206">
        <w:rPr>
          <w:bCs/>
          <w:sz w:val="28"/>
          <w:szCs w:val="28"/>
        </w:rPr>
        <w:t xml:space="preserve"> (2</w:t>
      </w:r>
      <w:r w:rsidR="00176C1F">
        <w:rPr>
          <w:bCs/>
          <w:sz w:val="28"/>
          <w:szCs w:val="28"/>
        </w:rPr>
        <w:t xml:space="preserve"> </w:t>
      </w:r>
      <w:r w:rsidRPr="004F2206">
        <w:rPr>
          <w:bCs/>
          <w:sz w:val="28"/>
          <w:szCs w:val="28"/>
        </w:rPr>
        <w:t>недели).</w:t>
      </w:r>
    </w:p>
    <w:p w:rsidR="00176C1F" w:rsidRPr="008222AB" w:rsidRDefault="002B240F" w:rsidP="008222AB">
      <w:pPr>
        <w:spacing w:line="360" w:lineRule="auto"/>
        <w:ind w:firstLine="709"/>
        <w:jc w:val="both"/>
        <w:rPr>
          <w:b/>
          <w:sz w:val="28"/>
          <w:szCs w:val="28"/>
        </w:rPr>
      </w:pPr>
      <w:r w:rsidRPr="004F2206">
        <w:rPr>
          <w:b/>
          <w:sz w:val="28"/>
          <w:szCs w:val="28"/>
        </w:rPr>
        <w:t>1.6 Условия организации практики</w:t>
      </w:r>
    </w:p>
    <w:p w:rsidR="00196CA4" w:rsidRDefault="00196CA4" w:rsidP="008222AB">
      <w:pPr>
        <w:pStyle w:val="a5"/>
        <w:spacing w:line="360" w:lineRule="auto"/>
        <w:ind w:firstLine="709"/>
        <w:jc w:val="both"/>
        <w:rPr>
          <w:rFonts w:ascii="Times New Roman" w:hAnsi="Times New Roman" w:cs="Times New Roman"/>
          <w:sz w:val="28"/>
          <w:szCs w:val="28"/>
        </w:rPr>
      </w:pPr>
      <w:r w:rsidRPr="004F2206">
        <w:rPr>
          <w:rFonts w:ascii="Times New Roman" w:hAnsi="Times New Roman" w:cs="Times New Roman"/>
          <w:sz w:val="28"/>
          <w:szCs w:val="28"/>
        </w:rPr>
        <w:t>Производственная практика проводится преподавателями профессионального цикла. Программа производственной практики</w:t>
      </w:r>
      <w:r w:rsidR="00740E3D">
        <w:rPr>
          <w:rFonts w:ascii="Times New Roman" w:hAnsi="Times New Roman" w:cs="Times New Roman"/>
          <w:sz w:val="28"/>
          <w:szCs w:val="28"/>
        </w:rPr>
        <w:t xml:space="preserve"> профессионального модуля ПМ. 01</w:t>
      </w:r>
      <w:r w:rsidRPr="004F2206">
        <w:rPr>
          <w:rFonts w:ascii="Times New Roman" w:hAnsi="Times New Roman" w:cs="Times New Roman"/>
          <w:sz w:val="28"/>
          <w:szCs w:val="28"/>
        </w:rPr>
        <w:t xml:space="preserve"> Организация и управление торгово-сбытовой деятельностью </w:t>
      </w:r>
      <w:r w:rsidRPr="00176C1F">
        <w:rPr>
          <w:rFonts w:ascii="Times New Roman" w:hAnsi="Times New Roman" w:cs="Times New Roman"/>
          <w:sz w:val="28"/>
        </w:rPr>
        <w:t>реализуется</w:t>
      </w:r>
      <w:r w:rsidRPr="004F2206">
        <w:rPr>
          <w:rFonts w:ascii="Times New Roman" w:hAnsi="Times New Roman" w:cs="Times New Roman"/>
          <w:sz w:val="28"/>
          <w:szCs w:val="28"/>
        </w:rPr>
        <w:t xml:space="preserve"> в течение 4 семестра 2 курса обучения.</w:t>
      </w:r>
    </w:p>
    <w:p w:rsidR="0071252A" w:rsidRPr="00893A68" w:rsidRDefault="0071252A" w:rsidP="008222AB">
      <w:pPr>
        <w:shd w:val="clear" w:color="auto" w:fill="FFFFFF"/>
        <w:spacing w:line="360" w:lineRule="auto"/>
        <w:ind w:firstLine="709"/>
        <w:jc w:val="both"/>
        <w:rPr>
          <w:color w:val="000000"/>
          <w:sz w:val="28"/>
          <w:szCs w:val="28"/>
        </w:rPr>
      </w:pPr>
      <w:r w:rsidRPr="00893A68">
        <w:rPr>
          <w:color w:val="000000"/>
          <w:sz w:val="28"/>
          <w:szCs w:val="28"/>
        </w:rPr>
        <w:t>Выбор мест прохождения</w:t>
      </w:r>
      <w:r>
        <w:rPr>
          <w:color w:val="000000"/>
          <w:sz w:val="28"/>
          <w:szCs w:val="28"/>
        </w:rPr>
        <w:t xml:space="preserve"> производственной </w:t>
      </w:r>
      <w:r w:rsidRPr="00893A68">
        <w:rPr>
          <w:color w:val="000000"/>
          <w:sz w:val="28"/>
          <w:szCs w:val="28"/>
        </w:rPr>
        <w:t xml:space="preserve"> практик</w:t>
      </w:r>
      <w:r>
        <w:rPr>
          <w:color w:val="000000"/>
          <w:sz w:val="28"/>
          <w:szCs w:val="28"/>
        </w:rPr>
        <w:t>и</w:t>
      </w:r>
      <w:r w:rsidRPr="00893A68">
        <w:rPr>
          <w:color w:val="000000"/>
          <w:sz w:val="28"/>
          <w:szCs w:val="28"/>
        </w:rPr>
        <w:t xml:space="preserve"> для инвалидов и лиц с </w:t>
      </w:r>
      <w:r>
        <w:rPr>
          <w:color w:val="000000"/>
          <w:sz w:val="28"/>
          <w:szCs w:val="28"/>
        </w:rPr>
        <w:t xml:space="preserve">ограниченными возможностями здоровья </w:t>
      </w:r>
      <w:r w:rsidRPr="00893A68">
        <w:rPr>
          <w:color w:val="000000"/>
          <w:sz w:val="28"/>
          <w:szCs w:val="28"/>
        </w:rPr>
        <w:t xml:space="preserve"> производится с учетом требований их доступности, психофизических особенностей для данных обучающихся, рекомендации медико-социальной экспертизы, а также в соответствии с индивидуальной программой реабилитации инвалида, относительно рекомендованных условий и видов труда.</w:t>
      </w:r>
    </w:p>
    <w:p w:rsidR="00684CDF" w:rsidRDefault="0071252A" w:rsidP="0071252A">
      <w:pPr>
        <w:pStyle w:val="a5"/>
        <w:spacing w:line="360" w:lineRule="auto"/>
        <w:ind w:firstLine="709"/>
        <w:jc w:val="both"/>
        <w:rPr>
          <w:rFonts w:ascii="Times New Roman" w:hAnsi="Times New Roman" w:cs="Times New Roman"/>
          <w:color w:val="000000" w:themeColor="text1"/>
          <w:sz w:val="28"/>
          <w:szCs w:val="28"/>
        </w:rPr>
      </w:pPr>
      <w:r w:rsidRPr="00893A68">
        <w:rPr>
          <w:rFonts w:ascii="Times New Roman" w:hAnsi="Times New Roman" w:cs="Times New Roman"/>
          <w:color w:val="000000"/>
          <w:sz w:val="28"/>
          <w:szCs w:val="28"/>
        </w:rPr>
        <w:t>При направлении инвалида и обучающегося с</w:t>
      </w:r>
      <w:r>
        <w:rPr>
          <w:rFonts w:ascii="Times New Roman" w:hAnsi="Times New Roman" w:cs="Times New Roman"/>
          <w:color w:val="000000"/>
          <w:sz w:val="28"/>
          <w:szCs w:val="28"/>
        </w:rPr>
        <w:t xml:space="preserve"> </w:t>
      </w:r>
      <w:r w:rsidRPr="0071252A">
        <w:rPr>
          <w:rFonts w:ascii="Times New Roman" w:hAnsi="Times New Roman" w:cs="Times New Roman"/>
          <w:color w:val="000000"/>
          <w:sz w:val="28"/>
          <w:szCs w:val="28"/>
        </w:rPr>
        <w:t xml:space="preserve">ограниченными возможностями здоровья  </w:t>
      </w:r>
      <w:r w:rsidRPr="00893A68">
        <w:rPr>
          <w:rFonts w:ascii="Times New Roman" w:hAnsi="Times New Roman" w:cs="Times New Roman"/>
          <w:color w:val="000000"/>
          <w:sz w:val="28"/>
          <w:szCs w:val="28"/>
        </w:rPr>
        <w:t xml:space="preserve">в организацию или предприятие для прохождения, предусмотренной учебным планом, практики колледж согласовывает с </w:t>
      </w:r>
      <w:r w:rsidR="00684CDF">
        <w:rPr>
          <w:rFonts w:ascii="Times New Roman" w:hAnsi="Times New Roman" w:cs="Times New Roman"/>
          <w:color w:val="000000"/>
          <w:sz w:val="28"/>
          <w:szCs w:val="28"/>
        </w:rPr>
        <w:t xml:space="preserve">профильной </w:t>
      </w:r>
      <w:r w:rsidRPr="00893A68">
        <w:rPr>
          <w:rFonts w:ascii="Times New Roman" w:hAnsi="Times New Roman" w:cs="Times New Roman"/>
          <w:color w:val="000000"/>
          <w:sz w:val="28"/>
          <w:szCs w:val="28"/>
        </w:rPr>
        <w:t>организацией</w:t>
      </w:r>
      <w:r w:rsidR="00684CDF">
        <w:rPr>
          <w:rFonts w:ascii="Times New Roman" w:hAnsi="Times New Roman" w:cs="Times New Roman"/>
          <w:color w:val="000000"/>
          <w:sz w:val="28"/>
          <w:szCs w:val="28"/>
        </w:rPr>
        <w:t>-базой практики</w:t>
      </w:r>
      <w:r w:rsidRPr="00893A68">
        <w:rPr>
          <w:rFonts w:ascii="Times New Roman" w:hAnsi="Times New Roman" w:cs="Times New Roman"/>
          <w:color w:val="000000"/>
          <w:sz w:val="28"/>
          <w:szCs w:val="28"/>
        </w:rPr>
        <w:t xml:space="preserve"> условия и виды труда с учетом рекомендаций медико-социальной экспертизы и индивидуальной программы реабилитации инвалида</w:t>
      </w:r>
      <w:r w:rsidR="00684CDF">
        <w:rPr>
          <w:rFonts w:ascii="Times New Roman" w:hAnsi="Times New Roman" w:cs="Times New Roman"/>
          <w:color w:val="000000" w:themeColor="text1"/>
          <w:sz w:val="28"/>
          <w:szCs w:val="28"/>
        </w:rPr>
        <w:t xml:space="preserve"> (Приложение К).</w:t>
      </w:r>
      <w:r w:rsidRPr="0025434F">
        <w:rPr>
          <w:rFonts w:ascii="Times New Roman" w:hAnsi="Times New Roman" w:cs="Times New Roman"/>
          <w:color w:val="000000" w:themeColor="text1"/>
          <w:sz w:val="28"/>
          <w:szCs w:val="28"/>
        </w:rPr>
        <w:t xml:space="preserve"> </w:t>
      </w:r>
    </w:p>
    <w:p w:rsidR="0071252A" w:rsidRPr="004F2206" w:rsidRDefault="0071252A" w:rsidP="0071252A">
      <w:pPr>
        <w:pStyle w:val="a5"/>
        <w:spacing w:line="360" w:lineRule="auto"/>
        <w:ind w:firstLine="709"/>
        <w:jc w:val="both"/>
        <w:rPr>
          <w:rFonts w:ascii="Times New Roman" w:hAnsi="Times New Roman" w:cs="Times New Roman"/>
        </w:rPr>
      </w:pPr>
      <w:r w:rsidRPr="0025434F">
        <w:rPr>
          <w:rFonts w:ascii="Times New Roman" w:hAnsi="Times New Roman" w:cs="Times New Roman"/>
          <w:color w:val="000000" w:themeColor="text1"/>
          <w:sz w:val="28"/>
          <w:szCs w:val="28"/>
        </w:rPr>
        <w:t>При необходимости для прохождения практик</w:t>
      </w:r>
      <w:r w:rsidR="00684CDF">
        <w:rPr>
          <w:rFonts w:ascii="Times New Roman" w:hAnsi="Times New Roman" w:cs="Times New Roman"/>
          <w:color w:val="000000" w:themeColor="text1"/>
          <w:sz w:val="28"/>
          <w:szCs w:val="28"/>
        </w:rPr>
        <w:t>и</w:t>
      </w:r>
      <w:r w:rsidRPr="0025434F">
        <w:rPr>
          <w:rFonts w:ascii="Times New Roman" w:hAnsi="Times New Roman" w:cs="Times New Roman"/>
          <w:color w:val="000000" w:themeColor="text1"/>
          <w:sz w:val="28"/>
          <w:szCs w:val="28"/>
        </w:rPr>
        <w:t xml:space="preserve"> </w:t>
      </w:r>
      <w:r w:rsidR="00684CDF">
        <w:rPr>
          <w:rFonts w:ascii="Times New Roman" w:hAnsi="Times New Roman" w:cs="Times New Roman"/>
          <w:color w:val="000000"/>
          <w:sz w:val="28"/>
          <w:szCs w:val="28"/>
        </w:rPr>
        <w:t>создаются</w:t>
      </w:r>
      <w:r w:rsidRPr="00893A68">
        <w:rPr>
          <w:rFonts w:ascii="Times New Roman" w:hAnsi="Times New Roman" w:cs="Times New Roman"/>
          <w:color w:val="000000"/>
          <w:sz w:val="28"/>
          <w:szCs w:val="28"/>
        </w:rPr>
        <w:t xml:space="preserve"> специальные рабочие места в соответствии с нозологией, а также с учетом вида деятельности и характера труда, выполняемых </w:t>
      </w:r>
      <w:r w:rsidR="00684CDF">
        <w:rPr>
          <w:rFonts w:ascii="Times New Roman" w:hAnsi="Times New Roman" w:cs="Times New Roman"/>
          <w:color w:val="000000"/>
          <w:sz w:val="28"/>
          <w:szCs w:val="28"/>
        </w:rPr>
        <w:t>обучающимися</w:t>
      </w:r>
      <w:r w:rsidRPr="00893A68">
        <w:rPr>
          <w:rFonts w:ascii="Times New Roman" w:hAnsi="Times New Roman" w:cs="Times New Roman"/>
          <w:color w:val="000000"/>
          <w:sz w:val="28"/>
          <w:szCs w:val="28"/>
        </w:rPr>
        <w:t xml:space="preserve"> трудовых функций на предприятиях-баз практик.</w:t>
      </w:r>
    </w:p>
    <w:p w:rsidR="00196CA4" w:rsidRPr="00176C1F" w:rsidRDefault="00196CA4" w:rsidP="00176C1F">
      <w:pPr>
        <w:pStyle w:val="a5"/>
        <w:spacing w:line="360" w:lineRule="auto"/>
        <w:ind w:firstLine="709"/>
        <w:jc w:val="both"/>
        <w:rPr>
          <w:rFonts w:ascii="Times New Roman" w:hAnsi="Times New Roman" w:cs="Times New Roman"/>
          <w:sz w:val="28"/>
          <w:szCs w:val="28"/>
        </w:rPr>
      </w:pPr>
      <w:r w:rsidRPr="004F2206">
        <w:rPr>
          <w:rFonts w:ascii="Times New Roman" w:hAnsi="Times New Roman" w:cs="Times New Roman"/>
          <w:sz w:val="28"/>
          <w:szCs w:val="28"/>
        </w:rPr>
        <w:t>Для успешного освоения производственной практики профессионального модуля</w:t>
      </w:r>
      <w:r w:rsidRPr="004F2206">
        <w:rPr>
          <w:rFonts w:ascii="Times New Roman" w:hAnsi="Times New Roman" w:cs="Times New Roman"/>
        </w:rPr>
        <w:t xml:space="preserve"> </w:t>
      </w:r>
      <w:r w:rsidR="00684CDF" w:rsidRPr="00684CDF">
        <w:rPr>
          <w:rFonts w:ascii="Times New Roman" w:hAnsi="Times New Roman" w:cs="Times New Roman"/>
          <w:sz w:val="28"/>
        </w:rPr>
        <w:t>ПМ</w:t>
      </w:r>
      <w:r w:rsidR="00684CDF">
        <w:rPr>
          <w:rFonts w:ascii="Times New Roman" w:hAnsi="Times New Roman" w:cs="Times New Roman"/>
          <w:sz w:val="28"/>
        </w:rPr>
        <w:t>.</w:t>
      </w:r>
      <w:r w:rsidR="00684CDF">
        <w:rPr>
          <w:rFonts w:ascii="Times New Roman" w:hAnsi="Times New Roman" w:cs="Times New Roman"/>
          <w:sz w:val="28"/>
          <w:szCs w:val="28"/>
        </w:rPr>
        <w:t xml:space="preserve">01 </w:t>
      </w:r>
      <w:r w:rsidRPr="004F2206">
        <w:rPr>
          <w:rFonts w:ascii="Times New Roman" w:hAnsi="Times New Roman" w:cs="Times New Roman"/>
          <w:sz w:val="28"/>
          <w:szCs w:val="28"/>
        </w:rPr>
        <w:t>Организация и управление</w:t>
      </w:r>
      <w:r w:rsidR="00176C1F">
        <w:rPr>
          <w:rFonts w:ascii="Times New Roman" w:hAnsi="Times New Roman" w:cs="Times New Roman"/>
          <w:sz w:val="28"/>
          <w:szCs w:val="28"/>
        </w:rPr>
        <w:t xml:space="preserve"> торгово-сбытовой деятельностью</w:t>
      </w:r>
      <w:r w:rsidRPr="004F2206">
        <w:t xml:space="preserve"> </w:t>
      </w:r>
      <w:r w:rsidRPr="00176C1F">
        <w:rPr>
          <w:rFonts w:ascii="Times New Roman" w:hAnsi="Times New Roman" w:cs="Times New Roman"/>
          <w:sz w:val="28"/>
        </w:rPr>
        <w:t>каждый студент обеспечивается учебно-методическими материалами.</w:t>
      </w:r>
    </w:p>
    <w:p w:rsidR="00196CA4" w:rsidRPr="004F2206" w:rsidRDefault="00196CA4" w:rsidP="00176C1F">
      <w:pPr>
        <w:autoSpaceDE w:val="0"/>
        <w:autoSpaceDN w:val="0"/>
        <w:adjustRightInd w:val="0"/>
        <w:spacing w:line="360" w:lineRule="auto"/>
        <w:ind w:firstLine="709"/>
        <w:jc w:val="both"/>
        <w:rPr>
          <w:bCs/>
          <w:sz w:val="28"/>
          <w:szCs w:val="28"/>
        </w:rPr>
      </w:pPr>
      <w:r w:rsidRPr="004F2206">
        <w:rPr>
          <w:sz w:val="28"/>
          <w:szCs w:val="28"/>
        </w:rPr>
        <w:t>Реализация рабочей программы практики предполагает проведение производственной практики</w:t>
      </w:r>
      <w:r w:rsidR="00684CDF">
        <w:rPr>
          <w:sz w:val="28"/>
          <w:szCs w:val="28"/>
        </w:rPr>
        <w:t xml:space="preserve"> (по профилю специальности) </w:t>
      </w:r>
      <w:r w:rsidRPr="004F2206">
        <w:rPr>
          <w:sz w:val="28"/>
          <w:szCs w:val="28"/>
        </w:rPr>
        <w:t xml:space="preserve"> на предприятиях (организациях) на основе договоров о </w:t>
      </w:r>
      <w:r w:rsidR="00176C1F">
        <w:rPr>
          <w:sz w:val="28"/>
          <w:szCs w:val="28"/>
        </w:rPr>
        <w:t xml:space="preserve">практической подготовке </w:t>
      </w:r>
      <w:r w:rsidR="00176C1F">
        <w:rPr>
          <w:sz w:val="28"/>
          <w:szCs w:val="28"/>
        </w:rPr>
        <w:lastRenderedPageBreak/>
        <w:t>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4F2206">
        <w:rPr>
          <w:bCs/>
          <w:sz w:val="28"/>
          <w:szCs w:val="28"/>
        </w:rPr>
        <w:t xml:space="preserve"> </w:t>
      </w:r>
    </w:p>
    <w:p w:rsidR="00196CA4" w:rsidRPr="004F2206" w:rsidRDefault="00196CA4" w:rsidP="00176C1F">
      <w:pPr>
        <w:spacing w:line="360" w:lineRule="auto"/>
        <w:ind w:firstLine="709"/>
        <w:jc w:val="both"/>
        <w:rPr>
          <w:sz w:val="28"/>
          <w:szCs w:val="28"/>
        </w:rPr>
      </w:pPr>
      <w:r w:rsidRPr="004F2206">
        <w:rPr>
          <w:sz w:val="28"/>
          <w:szCs w:val="28"/>
        </w:rPr>
        <w:t>Основные базы производственной практики: торговые сети «Магнит», «Лента».</w:t>
      </w:r>
    </w:p>
    <w:p w:rsidR="00196CA4" w:rsidRPr="004F2206" w:rsidRDefault="00196CA4" w:rsidP="00176C1F">
      <w:pPr>
        <w:spacing w:line="360" w:lineRule="auto"/>
        <w:ind w:firstLine="709"/>
        <w:jc w:val="both"/>
        <w:rPr>
          <w:sz w:val="28"/>
          <w:szCs w:val="28"/>
        </w:rPr>
      </w:pPr>
      <w:r w:rsidRPr="004F2206">
        <w:rPr>
          <w:sz w:val="28"/>
          <w:szCs w:val="28"/>
        </w:rPr>
        <w:t xml:space="preserve">Сроки практики определяется графиком учебного процесса. </w:t>
      </w:r>
    </w:p>
    <w:p w:rsidR="00196CA4" w:rsidRPr="004F2206" w:rsidRDefault="00196CA4" w:rsidP="00176C1F">
      <w:pPr>
        <w:spacing w:line="360" w:lineRule="auto"/>
        <w:ind w:firstLine="709"/>
        <w:jc w:val="both"/>
        <w:rPr>
          <w:i/>
          <w:sz w:val="28"/>
          <w:szCs w:val="28"/>
        </w:rPr>
      </w:pPr>
      <w:r w:rsidRPr="004F2206">
        <w:rPr>
          <w:sz w:val="28"/>
          <w:szCs w:val="28"/>
        </w:rPr>
        <w:t xml:space="preserve"> Документация по организации производственной практики включает</w:t>
      </w:r>
      <w:r w:rsidRPr="004F2206">
        <w:rPr>
          <w:i/>
          <w:sz w:val="28"/>
          <w:szCs w:val="28"/>
        </w:rPr>
        <w:t>:</w:t>
      </w:r>
    </w:p>
    <w:p w:rsidR="00196CA4" w:rsidRPr="004F2206" w:rsidRDefault="00196CA4" w:rsidP="00176C1F">
      <w:pPr>
        <w:tabs>
          <w:tab w:val="left" w:pos="993"/>
        </w:tabs>
        <w:spacing w:line="360" w:lineRule="auto"/>
        <w:ind w:firstLine="709"/>
        <w:jc w:val="both"/>
        <w:rPr>
          <w:sz w:val="28"/>
          <w:szCs w:val="28"/>
        </w:rPr>
      </w:pPr>
      <w:r w:rsidRPr="004F2206">
        <w:rPr>
          <w:sz w:val="28"/>
          <w:szCs w:val="28"/>
        </w:rPr>
        <w:t>1.</w:t>
      </w:r>
      <w:r w:rsidRPr="004F2206">
        <w:rPr>
          <w:sz w:val="28"/>
          <w:szCs w:val="28"/>
        </w:rPr>
        <w:tab/>
        <w:t xml:space="preserve">Договоры </w:t>
      </w:r>
      <w:r w:rsidR="00684CDF" w:rsidRPr="004F2206">
        <w:rPr>
          <w:sz w:val="28"/>
          <w:szCs w:val="28"/>
        </w:rPr>
        <w:t xml:space="preserve">о </w:t>
      </w:r>
      <w:r w:rsidR="00684CDF">
        <w:rPr>
          <w:sz w:val="28"/>
          <w:szCs w:val="28"/>
        </w:rPr>
        <w:t>практической подготовке обучающихся</w:t>
      </w:r>
    </w:p>
    <w:p w:rsidR="00196CA4" w:rsidRDefault="00196CA4" w:rsidP="00176C1F">
      <w:pPr>
        <w:tabs>
          <w:tab w:val="left" w:pos="993"/>
        </w:tabs>
        <w:spacing w:line="360" w:lineRule="auto"/>
        <w:ind w:firstLine="709"/>
        <w:jc w:val="both"/>
        <w:rPr>
          <w:sz w:val="28"/>
          <w:szCs w:val="28"/>
        </w:rPr>
      </w:pPr>
      <w:r w:rsidRPr="004F2206">
        <w:rPr>
          <w:sz w:val="28"/>
          <w:szCs w:val="28"/>
        </w:rPr>
        <w:t>2.</w:t>
      </w:r>
      <w:r w:rsidRPr="004F2206">
        <w:rPr>
          <w:sz w:val="28"/>
          <w:szCs w:val="28"/>
        </w:rPr>
        <w:tab/>
        <w:t>Приказы о распределени</w:t>
      </w:r>
      <w:r w:rsidR="00684CDF">
        <w:rPr>
          <w:sz w:val="28"/>
          <w:szCs w:val="28"/>
        </w:rPr>
        <w:t>и обучающихся по базам практики</w:t>
      </w:r>
    </w:p>
    <w:p w:rsidR="00684CDF" w:rsidRPr="004F2206" w:rsidRDefault="00684CDF" w:rsidP="00176C1F">
      <w:pPr>
        <w:tabs>
          <w:tab w:val="left" w:pos="993"/>
        </w:tabs>
        <w:spacing w:line="360" w:lineRule="auto"/>
        <w:ind w:firstLine="709"/>
        <w:jc w:val="both"/>
        <w:rPr>
          <w:sz w:val="28"/>
          <w:szCs w:val="28"/>
        </w:rPr>
      </w:pPr>
      <w:r>
        <w:rPr>
          <w:sz w:val="28"/>
          <w:szCs w:val="28"/>
        </w:rPr>
        <w:t xml:space="preserve">3. Задание </w:t>
      </w:r>
      <w:r w:rsidR="00C20A60">
        <w:rPr>
          <w:sz w:val="28"/>
          <w:szCs w:val="28"/>
        </w:rPr>
        <w:t>на производственную практику (Приложение А)</w:t>
      </w:r>
    </w:p>
    <w:p w:rsidR="00196CA4" w:rsidRPr="004F2206" w:rsidRDefault="00684CDF" w:rsidP="00176C1F">
      <w:pPr>
        <w:tabs>
          <w:tab w:val="left" w:pos="993"/>
        </w:tabs>
        <w:spacing w:line="360" w:lineRule="auto"/>
        <w:ind w:firstLine="709"/>
        <w:jc w:val="both"/>
        <w:rPr>
          <w:sz w:val="28"/>
          <w:szCs w:val="28"/>
        </w:rPr>
      </w:pPr>
      <w:r>
        <w:rPr>
          <w:sz w:val="28"/>
          <w:szCs w:val="28"/>
        </w:rPr>
        <w:t>4</w:t>
      </w:r>
      <w:r w:rsidR="00196CA4" w:rsidRPr="004F2206">
        <w:rPr>
          <w:sz w:val="28"/>
          <w:szCs w:val="28"/>
        </w:rPr>
        <w:t>. Аттестационный ли</w:t>
      </w:r>
      <w:r w:rsidR="00CC4B63">
        <w:rPr>
          <w:sz w:val="28"/>
          <w:szCs w:val="28"/>
        </w:rPr>
        <w:t>ст по практике (Приложение Г)</w:t>
      </w:r>
    </w:p>
    <w:p w:rsidR="00196CA4" w:rsidRPr="004F2206" w:rsidRDefault="00684CDF" w:rsidP="00176C1F">
      <w:pPr>
        <w:tabs>
          <w:tab w:val="left" w:pos="993"/>
        </w:tabs>
        <w:spacing w:line="360" w:lineRule="auto"/>
        <w:ind w:firstLine="709"/>
        <w:jc w:val="both"/>
        <w:rPr>
          <w:sz w:val="28"/>
          <w:szCs w:val="28"/>
        </w:rPr>
      </w:pPr>
      <w:r>
        <w:rPr>
          <w:sz w:val="28"/>
          <w:szCs w:val="28"/>
        </w:rPr>
        <w:t>5</w:t>
      </w:r>
      <w:r w:rsidR="00196CA4" w:rsidRPr="004F2206">
        <w:rPr>
          <w:sz w:val="28"/>
          <w:szCs w:val="28"/>
        </w:rPr>
        <w:t>.</w:t>
      </w:r>
      <w:r w:rsidR="000F5D72">
        <w:rPr>
          <w:sz w:val="28"/>
          <w:szCs w:val="28"/>
        </w:rPr>
        <w:t xml:space="preserve"> </w:t>
      </w:r>
      <w:r w:rsidR="00196CA4" w:rsidRPr="004F2206">
        <w:rPr>
          <w:sz w:val="28"/>
          <w:szCs w:val="28"/>
        </w:rPr>
        <w:t xml:space="preserve">Характеристики </w:t>
      </w:r>
      <w:r w:rsidR="00CC4B63">
        <w:rPr>
          <w:sz w:val="28"/>
          <w:szCs w:val="28"/>
        </w:rPr>
        <w:t>с места прохождения практики (Приложение Д</w:t>
      </w:r>
      <w:r w:rsidR="009937FA">
        <w:rPr>
          <w:sz w:val="28"/>
          <w:szCs w:val="28"/>
        </w:rPr>
        <w:t>, Ж</w:t>
      </w:r>
      <w:r w:rsidR="00CC4B63">
        <w:rPr>
          <w:sz w:val="28"/>
          <w:szCs w:val="28"/>
        </w:rPr>
        <w:t>)</w:t>
      </w:r>
    </w:p>
    <w:p w:rsidR="00196CA4" w:rsidRPr="004F2206" w:rsidRDefault="00684CDF" w:rsidP="00176C1F">
      <w:pPr>
        <w:tabs>
          <w:tab w:val="left" w:pos="993"/>
        </w:tabs>
        <w:spacing w:line="360" w:lineRule="auto"/>
        <w:ind w:firstLine="709"/>
        <w:jc w:val="both"/>
        <w:rPr>
          <w:sz w:val="28"/>
          <w:szCs w:val="28"/>
        </w:rPr>
      </w:pPr>
      <w:r>
        <w:rPr>
          <w:sz w:val="28"/>
          <w:szCs w:val="28"/>
        </w:rPr>
        <w:t>6</w:t>
      </w:r>
      <w:r w:rsidR="00196CA4" w:rsidRPr="004F2206">
        <w:rPr>
          <w:sz w:val="28"/>
          <w:szCs w:val="28"/>
        </w:rPr>
        <w:t>.</w:t>
      </w:r>
      <w:r w:rsidR="000F5D72">
        <w:rPr>
          <w:sz w:val="28"/>
          <w:szCs w:val="28"/>
        </w:rPr>
        <w:t xml:space="preserve"> </w:t>
      </w:r>
      <w:r w:rsidR="00196CA4" w:rsidRPr="004F2206">
        <w:rPr>
          <w:sz w:val="28"/>
          <w:szCs w:val="28"/>
        </w:rPr>
        <w:t>Дневник производственной практики</w:t>
      </w:r>
      <w:r w:rsidR="00CC4B63">
        <w:rPr>
          <w:sz w:val="28"/>
          <w:szCs w:val="28"/>
        </w:rPr>
        <w:t xml:space="preserve"> (Приложение Б)</w:t>
      </w:r>
    </w:p>
    <w:p w:rsidR="00C20A60" w:rsidRDefault="00684CDF" w:rsidP="0071252A">
      <w:pPr>
        <w:tabs>
          <w:tab w:val="left" w:pos="993"/>
        </w:tabs>
        <w:spacing w:line="360" w:lineRule="auto"/>
        <w:ind w:firstLine="709"/>
        <w:jc w:val="both"/>
        <w:rPr>
          <w:sz w:val="28"/>
          <w:szCs w:val="28"/>
        </w:rPr>
      </w:pPr>
      <w:r>
        <w:rPr>
          <w:sz w:val="28"/>
          <w:szCs w:val="28"/>
        </w:rPr>
        <w:t>7</w:t>
      </w:r>
      <w:r w:rsidR="00196CA4" w:rsidRPr="004F2206">
        <w:rPr>
          <w:sz w:val="28"/>
          <w:szCs w:val="28"/>
        </w:rPr>
        <w:t>.</w:t>
      </w:r>
      <w:r w:rsidR="00196CA4" w:rsidRPr="004F2206">
        <w:rPr>
          <w:sz w:val="28"/>
          <w:szCs w:val="28"/>
        </w:rPr>
        <w:tab/>
        <w:t>От</w:t>
      </w:r>
      <w:r w:rsidR="00CC4B63">
        <w:rPr>
          <w:sz w:val="28"/>
          <w:szCs w:val="28"/>
        </w:rPr>
        <w:t>чет по производственной практике (титульный лист отчета Приложение В)</w:t>
      </w:r>
      <w:r w:rsidR="0071252A">
        <w:rPr>
          <w:sz w:val="28"/>
          <w:szCs w:val="28"/>
        </w:rPr>
        <w:t xml:space="preserve">. </w:t>
      </w:r>
    </w:p>
    <w:p w:rsidR="00CC4B63" w:rsidRPr="0071252A" w:rsidRDefault="00196CA4" w:rsidP="0071252A">
      <w:pPr>
        <w:tabs>
          <w:tab w:val="left" w:pos="993"/>
        </w:tabs>
        <w:spacing w:line="360" w:lineRule="auto"/>
        <w:ind w:firstLine="709"/>
        <w:jc w:val="both"/>
        <w:rPr>
          <w:sz w:val="28"/>
          <w:szCs w:val="28"/>
        </w:rPr>
      </w:pPr>
      <w:r w:rsidRPr="004F2206">
        <w:rPr>
          <w:sz w:val="28"/>
          <w:szCs w:val="28"/>
        </w:rPr>
        <w:t xml:space="preserve">Во время производственной практики обучающиеся самостоятельно выполняют работы в соответствии с </w:t>
      </w:r>
      <w:r w:rsidR="00CC4B63">
        <w:rPr>
          <w:sz w:val="28"/>
          <w:szCs w:val="28"/>
        </w:rPr>
        <w:t>программой практики и заданием</w:t>
      </w:r>
      <w:r w:rsidR="00C20A60">
        <w:rPr>
          <w:sz w:val="28"/>
          <w:szCs w:val="28"/>
        </w:rPr>
        <w:t>.</w:t>
      </w:r>
    </w:p>
    <w:p w:rsidR="002B240F" w:rsidRPr="004F2206" w:rsidRDefault="00196CA4" w:rsidP="00AE2106">
      <w:pPr>
        <w:widowControl w:val="0"/>
        <w:shd w:val="clear" w:color="auto" w:fill="FFFFFF"/>
        <w:tabs>
          <w:tab w:val="left" w:pos="8931"/>
        </w:tabs>
        <w:autoSpaceDE w:val="0"/>
        <w:autoSpaceDN w:val="0"/>
        <w:adjustRightInd w:val="0"/>
        <w:spacing w:line="360" w:lineRule="auto"/>
        <w:ind w:firstLine="709"/>
        <w:jc w:val="both"/>
        <w:rPr>
          <w:b/>
          <w:bCs/>
          <w:caps/>
          <w:sz w:val="28"/>
          <w:szCs w:val="28"/>
        </w:rPr>
      </w:pPr>
      <w:r w:rsidRPr="004F2206">
        <w:rPr>
          <w:b/>
          <w:sz w:val="28"/>
          <w:szCs w:val="28"/>
        </w:rPr>
        <w:br w:type="page"/>
      </w:r>
      <w:r w:rsidR="00333526" w:rsidRPr="002127CF">
        <w:rPr>
          <w:b/>
          <w:sz w:val="28"/>
          <w:szCs w:val="28"/>
        </w:rPr>
        <w:lastRenderedPageBreak/>
        <w:t>2 ПЛАН И СОДЕРЖАНИЕ ПРАКТИКИ</w:t>
      </w:r>
    </w:p>
    <w:p w:rsidR="00196CA4" w:rsidRPr="004F2206" w:rsidRDefault="00196CA4" w:rsidP="00196CA4">
      <w:pPr>
        <w:ind w:firstLine="709"/>
        <w:jc w:val="both"/>
        <w:rPr>
          <w:b/>
        </w:rPr>
      </w:pPr>
    </w:p>
    <w:tbl>
      <w:tblPr>
        <w:tblStyle w:val="a4"/>
        <w:tblW w:w="9747" w:type="dxa"/>
        <w:tblLook w:val="04A0" w:firstRow="1" w:lastRow="0" w:firstColumn="1" w:lastColumn="0" w:noHBand="0" w:noVBand="1"/>
      </w:tblPr>
      <w:tblGrid>
        <w:gridCol w:w="566"/>
        <w:gridCol w:w="3149"/>
        <w:gridCol w:w="5040"/>
        <w:gridCol w:w="992"/>
      </w:tblGrid>
      <w:tr w:rsidR="00196CA4" w:rsidRPr="005A5B38" w:rsidTr="008222AB">
        <w:trPr>
          <w:cantSplit/>
          <w:trHeight w:val="510"/>
        </w:trPr>
        <w:tc>
          <w:tcPr>
            <w:tcW w:w="566" w:type="dxa"/>
          </w:tcPr>
          <w:p w:rsidR="00196CA4" w:rsidRPr="005A5B38" w:rsidRDefault="00196CA4" w:rsidP="00582305">
            <w:pPr>
              <w:autoSpaceDE w:val="0"/>
              <w:autoSpaceDN w:val="0"/>
              <w:adjustRightInd w:val="0"/>
              <w:jc w:val="center"/>
              <w:rPr>
                <w:bCs/>
                <w:color w:val="000000"/>
                <w:sz w:val="24"/>
                <w:szCs w:val="24"/>
              </w:rPr>
            </w:pPr>
            <w:r w:rsidRPr="005A5B38">
              <w:rPr>
                <w:bCs/>
                <w:color w:val="000000"/>
                <w:sz w:val="24"/>
                <w:szCs w:val="24"/>
              </w:rPr>
              <w:t>№ п/п</w:t>
            </w:r>
          </w:p>
        </w:tc>
        <w:tc>
          <w:tcPr>
            <w:tcW w:w="3149" w:type="dxa"/>
          </w:tcPr>
          <w:tbl>
            <w:tblPr>
              <w:tblW w:w="0" w:type="auto"/>
              <w:jc w:val="center"/>
              <w:tblBorders>
                <w:top w:val="nil"/>
                <w:left w:val="nil"/>
                <w:bottom w:val="nil"/>
                <w:right w:val="nil"/>
              </w:tblBorders>
              <w:tblLook w:val="0000" w:firstRow="0" w:lastRow="0" w:firstColumn="0" w:lastColumn="0" w:noHBand="0" w:noVBand="0"/>
            </w:tblPr>
            <w:tblGrid>
              <w:gridCol w:w="1261"/>
            </w:tblGrid>
            <w:tr w:rsidR="00196CA4" w:rsidRPr="005A5B38" w:rsidTr="00E01884">
              <w:trPr>
                <w:trHeight w:val="125"/>
                <w:jc w:val="center"/>
              </w:trPr>
              <w:tc>
                <w:tcPr>
                  <w:tcW w:w="0" w:type="auto"/>
                </w:tcPr>
                <w:p w:rsidR="00196CA4" w:rsidRPr="005A5B38" w:rsidRDefault="00196CA4" w:rsidP="00582305">
                  <w:pPr>
                    <w:autoSpaceDE w:val="0"/>
                    <w:autoSpaceDN w:val="0"/>
                    <w:adjustRightInd w:val="0"/>
                    <w:jc w:val="center"/>
                    <w:rPr>
                      <w:color w:val="000000"/>
                    </w:rPr>
                  </w:pPr>
                  <w:r w:rsidRPr="005A5B38">
                    <w:rPr>
                      <w:bCs/>
                      <w:color w:val="000000"/>
                    </w:rPr>
                    <w:t>Вид работ</w:t>
                  </w:r>
                </w:p>
              </w:tc>
            </w:tr>
          </w:tbl>
          <w:p w:rsidR="00196CA4" w:rsidRPr="005A5B38" w:rsidRDefault="00196CA4" w:rsidP="00582305">
            <w:pPr>
              <w:jc w:val="center"/>
              <w:rPr>
                <w:sz w:val="24"/>
                <w:szCs w:val="24"/>
              </w:rPr>
            </w:pPr>
          </w:p>
        </w:tc>
        <w:tc>
          <w:tcPr>
            <w:tcW w:w="5040" w:type="dxa"/>
          </w:tcPr>
          <w:p w:rsidR="00196CA4" w:rsidRPr="005A5B38" w:rsidRDefault="00196CA4" w:rsidP="00582305">
            <w:pPr>
              <w:jc w:val="center"/>
              <w:rPr>
                <w:sz w:val="24"/>
                <w:szCs w:val="24"/>
              </w:rPr>
            </w:pPr>
            <w:r w:rsidRPr="005A5B38">
              <w:rPr>
                <w:bCs/>
                <w:sz w:val="24"/>
                <w:szCs w:val="24"/>
              </w:rPr>
              <w:t>Содержание практики</w:t>
            </w:r>
          </w:p>
          <w:p w:rsidR="00196CA4" w:rsidRPr="005A5B38" w:rsidRDefault="00196CA4" w:rsidP="00582305">
            <w:pPr>
              <w:jc w:val="center"/>
              <w:rPr>
                <w:sz w:val="24"/>
                <w:szCs w:val="24"/>
              </w:rPr>
            </w:pPr>
          </w:p>
        </w:tc>
        <w:tc>
          <w:tcPr>
            <w:tcW w:w="992" w:type="dxa"/>
          </w:tcPr>
          <w:p w:rsidR="00196CA4" w:rsidRPr="005A5B38" w:rsidRDefault="00196CA4" w:rsidP="00582305">
            <w:pPr>
              <w:jc w:val="center"/>
              <w:rPr>
                <w:sz w:val="24"/>
                <w:szCs w:val="24"/>
              </w:rPr>
            </w:pPr>
            <w:r w:rsidRPr="005A5B38">
              <w:rPr>
                <w:bCs/>
                <w:sz w:val="24"/>
                <w:szCs w:val="24"/>
              </w:rPr>
              <w:t>Объем часов</w:t>
            </w:r>
          </w:p>
          <w:p w:rsidR="00196CA4" w:rsidRPr="005A5B38" w:rsidRDefault="00196CA4" w:rsidP="00582305">
            <w:pPr>
              <w:jc w:val="center"/>
              <w:rPr>
                <w:sz w:val="24"/>
                <w:szCs w:val="24"/>
              </w:rPr>
            </w:pPr>
          </w:p>
        </w:tc>
      </w:tr>
      <w:tr w:rsidR="00196CA4" w:rsidRPr="005A5B38" w:rsidTr="008222AB">
        <w:tc>
          <w:tcPr>
            <w:tcW w:w="566" w:type="dxa"/>
          </w:tcPr>
          <w:p w:rsidR="00196CA4" w:rsidRPr="005A5B38" w:rsidRDefault="00196CA4" w:rsidP="00582305">
            <w:pPr>
              <w:tabs>
                <w:tab w:val="left" w:pos="2208"/>
              </w:tabs>
              <w:autoSpaceDE w:val="0"/>
              <w:autoSpaceDN w:val="0"/>
              <w:adjustRightInd w:val="0"/>
              <w:jc w:val="center"/>
              <w:rPr>
                <w:bCs/>
                <w:color w:val="000000"/>
                <w:sz w:val="24"/>
                <w:szCs w:val="24"/>
              </w:rPr>
            </w:pPr>
            <w:r w:rsidRPr="005A5B38">
              <w:rPr>
                <w:bCs/>
                <w:color w:val="000000"/>
                <w:sz w:val="24"/>
                <w:szCs w:val="24"/>
              </w:rPr>
              <w:t>1</w:t>
            </w:r>
          </w:p>
        </w:tc>
        <w:tc>
          <w:tcPr>
            <w:tcW w:w="3149" w:type="dxa"/>
          </w:tcPr>
          <w:p w:rsidR="00196CA4" w:rsidRPr="005A5B38" w:rsidRDefault="00196CA4" w:rsidP="00582305">
            <w:pPr>
              <w:tabs>
                <w:tab w:val="left" w:pos="2208"/>
              </w:tabs>
              <w:autoSpaceDE w:val="0"/>
              <w:autoSpaceDN w:val="0"/>
              <w:adjustRightInd w:val="0"/>
              <w:jc w:val="center"/>
              <w:rPr>
                <w:bCs/>
                <w:color w:val="000000"/>
                <w:sz w:val="24"/>
                <w:szCs w:val="24"/>
              </w:rPr>
            </w:pPr>
            <w:r w:rsidRPr="005A5B38">
              <w:rPr>
                <w:bCs/>
                <w:color w:val="000000"/>
                <w:sz w:val="24"/>
                <w:szCs w:val="24"/>
              </w:rPr>
              <w:t>2</w:t>
            </w:r>
          </w:p>
        </w:tc>
        <w:tc>
          <w:tcPr>
            <w:tcW w:w="5040" w:type="dxa"/>
          </w:tcPr>
          <w:p w:rsidR="00196CA4" w:rsidRPr="005A5B38" w:rsidRDefault="00196CA4" w:rsidP="00582305">
            <w:pPr>
              <w:jc w:val="center"/>
              <w:rPr>
                <w:bCs/>
                <w:sz w:val="24"/>
                <w:szCs w:val="24"/>
              </w:rPr>
            </w:pPr>
            <w:r w:rsidRPr="005A5B38">
              <w:rPr>
                <w:bCs/>
                <w:sz w:val="24"/>
                <w:szCs w:val="24"/>
              </w:rPr>
              <w:t>3</w:t>
            </w:r>
          </w:p>
          <w:p w:rsidR="00847F81" w:rsidRPr="005A5B38" w:rsidRDefault="00847F81" w:rsidP="00582305">
            <w:pPr>
              <w:jc w:val="center"/>
              <w:rPr>
                <w:bCs/>
                <w:sz w:val="24"/>
                <w:szCs w:val="24"/>
              </w:rPr>
            </w:pPr>
          </w:p>
        </w:tc>
        <w:tc>
          <w:tcPr>
            <w:tcW w:w="992" w:type="dxa"/>
          </w:tcPr>
          <w:p w:rsidR="00196CA4" w:rsidRPr="005A5B38" w:rsidRDefault="00196CA4" w:rsidP="00582305">
            <w:pPr>
              <w:jc w:val="center"/>
              <w:rPr>
                <w:bCs/>
                <w:sz w:val="24"/>
                <w:szCs w:val="24"/>
              </w:rPr>
            </w:pPr>
            <w:r w:rsidRPr="005A5B38">
              <w:rPr>
                <w:bCs/>
                <w:sz w:val="24"/>
                <w:szCs w:val="24"/>
              </w:rPr>
              <w:t>4</w:t>
            </w:r>
          </w:p>
        </w:tc>
      </w:tr>
      <w:tr w:rsidR="00196CA4" w:rsidRPr="005A5B38" w:rsidTr="008222AB">
        <w:trPr>
          <w:trHeight w:val="525"/>
        </w:trPr>
        <w:tc>
          <w:tcPr>
            <w:tcW w:w="566" w:type="dxa"/>
          </w:tcPr>
          <w:p w:rsidR="00196CA4" w:rsidRPr="005A5B38" w:rsidRDefault="00196CA4" w:rsidP="00582305">
            <w:pPr>
              <w:rPr>
                <w:b/>
                <w:sz w:val="24"/>
                <w:szCs w:val="24"/>
              </w:rPr>
            </w:pPr>
            <w:r w:rsidRPr="005A5B38">
              <w:rPr>
                <w:b/>
                <w:sz w:val="24"/>
                <w:szCs w:val="24"/>
              </w:rPr>
              <w:t>1</w:t>
            </w:r>
          </w:p>
        </w:tc>
        <w:tc>
          <w:tcPr>
            <w:tcW w:w="8189" w:type="dxa"/>
            <w:gridSpan w:val="2"/>
          </w:tcPr>
          <w:p w:rsidR="00196CA4" w:rsidRPr="005A5B38" w:rsidRDefault="00196CA4" w:rsidP="006E2224">
            <w:pPr>
              <w:rPr>
                <w:bCs/>
                <w:sz w:val="24"/>
                <w:szCs w:val="24"/>
              </w:rPr>
            </w:pPr>
            <w:r w:rsidRPr="005A5B38">
              <w:rPr>
                <w:b/>
                <w:sz w:val="24"/>
                <w:szCs w:val="24"/>
              </w:rPr>
              <w:t xml:space="preserve">Тема 1. Ознакомление с </w:t>
            </w:r>
            <w:r w:rsidR="006E2224" w:rsidRPr="005A5B38">
              <w:rPr>
                <w:b/>
                <w:sz w:val="24"/>
                <w:szCs w:val="24"/>
              </w:rPr>
              <w:t xml:space="preserve">торговой (сбытовой)  организацией. </w:t>
            </w:r>
            <w:r w:rsidR="005A5B38" w:rsidRPr="005A5B38">
              <w:rPr>
                <w:b/>
                <w:sz w:val="24"/>
                <w:szCs w:val="24"/>
              </w:rPr>
              <w:t>Составление общей характеристики торговой (сбытовой) организации</w:t>
            </w:r>
          </w:p>
        </w:tc>
        <w:tc>
          <w:tcPr>
            <w:tcW w:w="992" w:type="dxa"/>
            <w:tcBorders>
              <w:bottom w:val="single" w:sz="4" w:space="0" w:color="auto"/>
            </w:tcBorders>
          </w:tcPr>
          <w:p w:rsidR="00196CA4" w:rsidRPr="005A5B38" w:rsidRDefault="00196CA4" w:rsidP="00582305">
            <w:pPr>
              <w:jc w:val="center"/>
              <w:rPr>
                <w:b/>
                <w:sz w:val="24"/>
                <w:szCs w:val="24"/>
              </w:rPr>
            </w:pPr>
            <w:r w:rsidRPr="005A5B38">
              <w:rPr>
                <w:b/>
                <w:sz w:val="24"/>
                <w:szCs w:val="24"/>
              </w:rPr>
              <w:t>6</w:t>
            </w:r>
          </w:p>
        </w:tc>
      </w:tr>
      <w:tr w:rsidR="00474D70" w:rsidRPr="005A5B38" w:rsidTr="008222AB">
        <w:trPr>
          <w:trHeight w:val="786"/>
        </w:trPr>
        <w:tc>
          <w:tcPr>
            <w:tcW w:w="566" w:type="dxa"/>
            <w:vMerge w:val="restart"/>
          </w:tcPr>
          <w:p w:rsidR="00474D70" w:rsidRPr="005A5B38" w:rsidRDefault="00474D70" w:rsidP="00582305">
            <w:pPr>
              <w:rPr>
                <w:b/>
                <w:sz w:val="24"/>
                <w:szCs w:val="24"/>
              </w:rPr>
            </w:pPr>
          </w:p>
        </w:tc>
        <w:tc>
          <w:tcPr>
            <w:tcW w:w="3149" w:type="dxa"/>
            <w:vMerge w:val="restart"/>
          </w:tcPr>
          <w:p w:rsidR="00193A8E" w:rsidRDefault="00474D70" w:rsidP="00582305">
            <w:pPr>
              <w:rPr>
                <w:sz w:val="24"/>
                <w:szCs w:val="24"/>
              </w:rPr>
            </w:pPr>
            <w:r w:rsidRPr="005A5B38">
              <w:rPr>
                <w:sz w:val="24"/>
                <w:szCs w:val="24"/>
              </w:rPr>
              <w:t>1.</w:t>
            </w:r>
            <w:r w:rsidR="00193A8E" w:rsidRPr="005A5B38">
              <w:rPr>
                <w:sz w:val="24"/>
                <w:szCs w:val="24"/>
              </w:rPr>
              <w:t xml:space="preserve"> </w:t>
            </w:r>
            <w:r w:rsidR="00F20571">
              <w:rPr>
                <w:sz w:val="24"/>
                <w:szCs w:val="24"/>
              </w:rPr>
              <w:t>1.</w:t>
            </w:r>
            <w:r w:rsidR="00193A8E" w:rsidRPr="005A5B38">
              <w:rPr>
                <w:sz w:val="24"/>
                <w:szCs w:val="24"/>
              </w:rPr>
              <w:t>Идентификация вида, класса и типа организаций розничной</w:t>
            </w:r>
            <w:r w:rsidR="005A5B38">
              <w:rPr>
                <w:sz w:val="24"/>
                <w:szCs w:val="24"/>
              </w:rPr>
              <w:t xml:space="preserve"> </w:t>
            </w:r>
            <w:r w:rsidR="00193A8E" w:rsidRPr="005A5B38">
              <w:rPr>
                <w:sz w:val="24"/>
                <w:szCs w:val="24"/>
              </w:rPr>
              <w:t xml:space="preserve"> и оптовой торговли</w:t>
            </w:r>
            <w:r w:rsidR="005A5B38">
              <w:rPr>
                <w:sz w:val="24"/>
                <w:szCs w:val="24"/>
              </w:rPr>
              <w:t>.</w:t>
            </w:r>
          </w:p>
          <w:p w:rsidR="00EC34B1" w:rsidRPr="005A5B38" w:rsidRDefault="00EC34B1" w:rsidP="00582305">
            <w:pPr>
              <w:rPr>
                <w:sz w:val="24"/>
                <w:szCs w:val="24"/>
              </w:rPr>
            </w:pPr>
          </w:p>
          <w:p w:rsidR="00474D70" w:rsidRPr="005A5B38" w:rsidRDefault="00F20571" w:rsidP="00582305">
            <w:pPr>
              <w:rPr>
                <w:sz w:val="24"/>
                <w:szCs w:val="24"/>
              </w:rPr>
            </w:pPr>
            <w:r>
              <w:rPr>
                <w:sz w:val="24"/>
                <w:szCs w:val="24"/>
              </w:rPr>
              <w:t>1.</w:t>
            </w:r>
            <w:r w:rsidR="00DD4FC5" w:rsidRPr="005A5B38">
              <w:rPr>
                <w:sz w:val="24"/>
                <w:szCs w:val="24"/>
              </w:rPr>
              <w:t>2.</w:t>
            </w:r>
            <w:r w:rsidR="00474D70" w:rsidRPr="005A5B38">
              <w:rPr>
                <w:sz w:val="24"/>
                <w:szCs w:val="24"/>
              </w:rPr>
              <w:t>Ознакомление</w:t>
            </w:r>
            <w:r w:rsidR="00474D70" w:rsidRPr="005A5B38">
              <w:rPr>
                <w:sz w:val="24"/>
                <w:szCs w:val="24"/>
              </w:rPr>
              <w:tab/>
              <w:t>с коммерческой службой торговой (сбытовой)</w:t>
            </w:r>
          </w:p>
          <w:p w:rsidR="00474D70" w:rsidRDefault="00474D70" w:rsidP="00582305">
            <w:pPr>
              <w:rPr>
                <w:sz w:val="24"/>
                <w:szCs w:val="24"/>
              </w:rPr>
            </w:pPr>
            <w:r w:rsidRPr="005A5B38">
              <w:rPr>
                <w:sz w:val="24"/>
                <w:szCs w:val="24"/>
              </w:rPr>
              <w:t>организаци</w:t>
            </w:r>
            <w:r w:rsidR="0000689E" w:rsidRPr="005A5B38">
              <w:rPr>
                <w:sz w:val="24"/>
                <w:szCs w:val="24"/>
              </w:rPr>
              <w:t>и</w:t>
            </w:r>
            <w:r w:rsidRPr="005A5B38">
              <w:rPr>
                <w:sz w:val="24"/>
                <w:szCs w:val="24"/>
              </w:rPr>
              <w:t>.</w:t>
            </w:r>
          </w:p>
          <w:p w:rsidR="00EC34B1" w:rsidRPr="005A5B38" w:rsidRDefault="00EC34B1" w:rsidP="00582305">
            <w:pPr>
              <w:rPr>
                <w:sz w:val="24"/>
                <w:szCs w:val="24"/>
              </w:rPr>
            </w:pPr>
          </w:p>
          <w:p w:rsidR="00DD4FC5" w:rsidRDefault="00F20571" w:rsidP="00582305">
            <w:pPr>
              <w:rPr>
                <w:sz w:val="24"/>
                <w:szCs w:val="24"/>
              </w:rPr>
            </w:pPr>
            <w:r>
              <w:rPr>
                <w:sz w:val="24"/>
                <w:szCs w:val="24"/>
              </w:rPr>
              <w:t>1.</w:t>
            </w:r>
            <w:r w:rsidR="00DD4FC5" w:rsidRPr="005A5B38">
              <w:rPr>
                <w:sz w:val="24"/>
                <w:szCs w:val="24"/>
              </w:rPr>
              <w:t>3. Составление перечня коммерческих услуг.</w:t>
            </w:r>
          </w:p>
          <w:p w:rsidR="00EC34B1" w:rsidRPr="005A5B38" w:rsidRDefault="00EC34B1" w:rsidP="00582305">
            <w:pPr>
              <w:rPr>
                <w:sz w:val="24"/>
                <w:szCs w:val="24"/>
              </w:rPr>
            </w:pPr>
          </w:p>
          <w:p w:rsidR="00DD4FC5" w:rsidRDefault="00F20571" w:rsidP="00582305">
            <w:pPr>
              <w:rPr>
                <w:sz w:val="24"/>
                <w:szCs w:val="24"/>
              </w:rPr>
            </w:pPr>
            <w:r>
              <w:rPr>
                <w:sz w:val="24"/>
                <w:szCs w:val="24"/>
              </w:rPr>
              <w:t>1.</w:t>
            </w:r>
            <w:r w:rsidR="00DD4FC5" w:rsidRPr="005A5B38">
              <w:rPr>
                <w:sz w:val="24"/>
                <w:szCs w:val="24"/>
              </w:rPr>
              <w:t>4. Анализ состояния культуры обслуживания покупателей.</w:t>
            </w:r>
          </w:p>
          <w:p w:rsidR="00EC34B1" w:rsidRPr="005A5B38" w:rsidRDefault="00EC34B1" w:rsidP="00582305">
            <w:pPr>
              <w:rPr>
                <w:sz w:val="24"/>
                <w:szCs w:val="24"/>
              </w:rPr>
            </w:pPr>
          </w:p>
          <w:p w:rsidR="006E2224" w:rsidRPr="005A5B38" w:rsidRDefault="00F20571" w:rsidP="00582305">
            <w:pPr>
              <w:rPr>
                <w:sz w:val="24"/>
                <w:szCs w:val="24"/>
              </w:rPr>
            </w:pPr>
            <w:r>
              <w:rPr>
                <w:sz w:val="24"/>
                <w:szCs w:val="24"/>
              </w:rPr>
              <w:t>1.</w:t>
            </w:r>
            <w:r w:rsidR="006E2224" w:rsidRPr="005A5B38">
              <w:rPr>
                <w:sz w:val="24"/>
                <w:szCs w:val="24"/>
              </w:rPr>
              <w:t>5. Участие в работе по подготовке организации к добровольной сертификации услуг.</w:t>
            </w:r>
          </w:p>
          <w:p w:rsidR="006E2224" w:rsidRPr="005A5B38" w:rsidRDefault="006E2224" w:rsidP="00582305">
            <w:pPr>
              <w:rPr>
                <w:bCs/>
                <w:color w:val="000000"/>
                <w:sz w:val="24"/>
                <w:szCs w:val="24"/>
              </w:rPr>
            </w:pPr>
          </w:p>
          <w:p w:rsidR="00474D70" w:rsidRPr="005A5B38" w:rsidRDefault="00474D70" w:rsidP="00582305">
            <w:pPr>
              <w:rPr>
                <w:bCs/>
                <w:color w:val="000000"/>
                <w:sz w:val="24"/>
                <w:szCs w:val="24"/>
              </w:rPr>
            </w:pPr>
          </w:p>
        </w:tc>
        <w:tc>
          <w:tcPr>
            <w:tcW w:w="5040" w:type="dxa"/>
            <w:vMerge w:val="restart"/>
            <w:tcBorders>
              <w:right w:val="single" w:sz="4" w:space="0" w:color="auto"/>
            </w:tcBorders>
          </w:tcPr>
          <w:p w:rsidR="0080402B" w:rsidRDefault="00474D70" w:rsidP="00F214FE">
            <w:pPr>
              <w:rPr>
                <w:sz w:val="24"/>
                <w:szCs w:val="24"/>
              </w:rPr>
            </w:pPr>
            <w:r w:rsidRPr="005A5B38">
              <w:rPr>
                <w:sz w:val="24"/>
                <w:szCs w:val="24"/>
              </w:rPr>
              <w:t>Инструктаж о прохождении производственной практ</w:t>
            </w:r>
            <w:r w:rsidR="00F214FE" w:rsidRPr="005A5B38">
              <w:rPr>
                <w:sz w:val="24"/>
                <w:szCs w:val="24"/>
              </w:rPr>
              <w:t>ики (по профилю специальности).</w:t>
            </w:r>
          </w:p>
          <w:p w:rsidR="005A5B38" w:rsidRPr="005A5B38" w:rsidRDefault="005A5B38" w:rsidP="00F214FE">
            <w:pPr>
              <w:rPr>
                <w:sz w:val="24"/>
                <w:szCs w:val="24"/>
              </w:rPr>
            </w:pPr>
          </w:p>
          <w:p w:rsidR="0080402B" w:rsidRDefault="00474D70" w:rsidP="001566E2">
            <w:pPr>
              <w:autoSpaceDE w:val="0"/>
              <w:autoSpaceDN w:val="0"/>
              <w:adjustRightInd w:val="0"/>
              <w:rPr>
                <w:sz w:val="24"/>
                <w:szCs w:val="24"/>
              </w:rPr>
            </w:pPr>
            <w:r w:rsidRPr="005A5B38">
              <w:rPr>
                <w:b/>
                <w:sz w:val="24"/>
                <w:szCs w:val="24"/>
              </w:rPr>
              <w:t xml:space="preserve">1.1 </w:t>
            </w:r>
            <w:r w:rsidR="001566E2" w:rsidRPr="005A5B38">
              <w:rPr>
                <w:rStyle w:val="40"/>
                <w:rFonts w:eastAsia="Tahoma"/>
                <w:b w:val="0"/>
                <w:sz w:val="24"/>
                <w:szCs w:val="24"/>
              </w:rPr>
              <w:t xml:space="preserve">Установление соответствия вида и типа розничной и оптовой торговой организации по идентификационным признакам. </w:t>
            </w:r>
            <w:r w:rsidR="001566E2" w:rsidRPr="005A5B38">
              <w:rPr>
                <w:sz w:val="24"/>
                <w:szCs w:val="24"/>
              </w:rPr>
              <w:t>Составление  общей характеристики торгового  предприятия.</w:t>
            </w:r>
          </w:p>
          <w:p w:rsidR="005A5B38" w:rsidRPr="005A5B38" w:rsidRDefault="005A5B38" w:rsidP="001566E2">
            <w:pPr>
              <w:autoSpaceDE w:val="0"/>
              <w:autoSpaceDN w:val="0"/>
              <w:adjustRightInd w:val="0"/>
              <w:rPr>
                <w:sz w:val="24"/>
                <w:szCs w:val="24"/>
              </w:rPr>
            </w:pPr>
          </w:p>
          <w:p w:rsidR="0080402B" w:rsidRDefault="00193A8E" w:rsidP="001566E2">
            <w:pPr>
              <w:rPr>
                <w:sz w:val="24"/>
                <w:szCs w:val="24"/>
              </w:rPr>
            </w:pPr>
            <w:r w:rsidRPr="005A5B38">
              <w:rPr>
                <w:b/>
                <w:sz w:val="24"/>
                <w:szCs w:val="24"/>
              </w:rPr>
              <w:t>1.2</w:t>
            </w:r>
            <w:r w:rsidR="00474D70" w:rsidRPr="005A5B38">
              <w:rPr>
                <w:sz w:val="24"/>
                <w:szCs w:val="24"/>
              </w:rPr>
              <w:t xml:space="preserve"> </w:t>
            </w:r>
            <w:r w:rsidR="00DD4FC5" w:rsidRPr="005A5B38">
              <w:rPr>
                <w:sz w:val="24"/>
                <w:szCs w:val="24"/>
              </w:rPr>
              <w:t xml:space="preserve">Изучение </w:t>
            </w:r>
            <w:r w:rsidR="00474D70" w:rsidRPr="005A5B38">
              <w:rPr>
                <w:sz w:val="24"/>
                <w:szCs w:val="24"/>
              </w:rPr>
              <w:t>деятельности коммерческой службы организации (отделов сбыта, закупок, маркетинга и др.): их целей, задач, структуры, должностных характеристик (инструкций), организации взаимодействия с другими структурными подразделениями.</w:t>
            </w:r>
          </w:p>
          <w:p w:rsidR="005A5B38" w:rsidRPr="005A5B38" w:rsidRDefault="005A5B38" w:rsidP="001566E2">
            <w:pPr>
              <w:rPr>
                <w:sz w:val="24"/>
                <w:szCs w:val="24"/>
              </w:rPr>
            </w:pPr>
          </w:p>
          <w:p w:rsidR="0080402B" w:rsidRDefault="00B348B7" w:rsidP="00B348B7">
            <w:pPr>
              <w:rPr>
                <w:sz w:val="24"/>
                <w:szCs w:val="24"/>
              </w:rPr>
            </w:pPr>
            <w:r w:rsidRPr="005A5B38">
              <w:rPr>
                <w:b/>
                <w:sz w:val="24"/>
                <w:szCs w:val="24"/>
              </w:rPr>
              <w:t>1.3.</w:t>
            </w:r>
            <w:r w:rsidRPr="005A5B38">
              <w:rPr>
                <w:sz w:val="24"/>
                <w:szCs w:val="24"/>
              </w:rPr>
              <w:t>Ознакомление с основными и дополнительными услугами оптовой организации.</w:t>
            </w:r>
          </w:p>
          <w:p w:rsidR="005A5B38" w:rsidRPr="005A5B38" w:rsidRDefault="005A5B38" w:rsidP="00B348B7">
            <w:pPr>
              <w:rPr>
                <w:sz w:val="24"/>
                <w:szCs w:val="24"/>
              </w:rPr>
            </w:pPr>
          </w:p>
          <w:p w:rsidR="00474D70" w:rsidRPr="005A5B38" w:rsidRDefault="00B348B7" w:rsidP="00582305">
            <w:pPr>
              <w:pStyle w:val="ConsPlusNormal"/>
              <w:tabs>
                <w:tab w:val="left" w:pos="2054"/>
                <w:tab w:val="left" w:pos="2688"/>
              </w:tabs>
              <w:rPr>
                <w:rFonts w:ascii="Times New Roman" w:hAnsi="Times New Roman" w:cs="Times New Roman"/>
                <w:sz w:val="24"/>
                <w:szCs w:val="24"/>
              </w:rPr>
            </w:pPr>
            <w:r w:rsidRPr="005A5B38">
              <w:rPr>
                <w:rFonts w:ascii="Times New Roman" w:eastAsia="Times New Roman" w:hAnsi="Times New Roman" w:cs="Times New Roman"/>
                <w:b/>
                <w:sz w:val="24"/>
                <w:szCs w:val="24"/>
              </w:rPr>
              <w:t>1.4</w:t>
            </w:r>
            <w:r w:rsidR="00474D70" w:rsidRPr="005A5B38">
              <w:rPr>
                <w:rFonts w:ascii="Times New Roman" w:hAnsi="Times New Roman" w:cs="Times New Roman"/>
                <w:b/>
                <w:sz w:val="24"/>
                <w:szCs w:val="24"/>
              </w:rPr>
              <w:t>.</w:t>
            </w:r>
            <w:r w:rsidR="00474D70" w:rsidRPr="005A5B38">
              <w:rPr>
                <w:rFonts w:ascii="Times New Roman" w:hAnsi="Times New Roman" w:cs="Times New Roman"/>
                <w:sz w:val="24"/>
                <w:szCs w:val="24"/>
              </w:rPr>
              <w:t xml:space="preserve"> Ознакомление с дополнительными</w:t>
            </w:r>
          </w:p>
          <w:p w:rsidR="00474D70" w:rsidRPr="005A5B38" w:rsidRDefault="00474D70" w:rsidP="00582305">
            <w:pPr>
              <w:pStyle w:val="ConsPlusNormal"/>
              <w:tabs>
                <w:tab w:val="left" w:pos="1891"/>
                <w:tab w:val="left" w:pos="3178"/>
              </w:tabs>
              <w:rPr>
                <w:rFonts w:ascii="Times New Roman" w:hAnsi="Times New Roman" w:cs="Times New Roman"/>
                <w:sz w:val="24"/>
                <w:szCs w:val="24"/>
              </w:rPr>
            </w:pPr>
            <w:r w:rsidRPr="005A5B38">
              <w:rPr>
                <w:rFonts w:ascii="Times New Roman" w:hAnsi="Times New Roman" w:cs="Times New Roman"/>
                <w:sz w:val="24"/>
                <w:szCs w:val="24"/>
              </w:rPr>
              <w:t>коммерческими услугами организации:</w:t>
            </w:r>
          </w:p>
          <w:p w:rsidR="00474D70" w:rsidRPr="005A5B38" w:rsidRDefault="00474D70" w:rsidP="00582305">
            <w:pPr>
              <w:pStyle w:val="ConsPlusNormal"/>
              <w:tabs>
                <w:tab w:val="left" w:pos="2582"/>
              </w:tabs>
              <w:rPr>
                <w:rFonts w:ascii="Times New Roman" w:hAnsi="Times New Roman" w:cs="Times New Roman"/>
                <w:sz w:val="24"/>
                <w:szCs w:val="24"/>
              </w:rPr>
            </w:pPr>
            <w:r w:rsidRPr="005A5B38">
              <w:rPr>
                <w:rFonts w:ascii="Times New Roman" w:hAnsi="Times New Roman" w:cs="Times New Roman"/>
                <w:sz w:val="24"/>
                <w:szCs w:val="24"/>
              </w:rPr>
              <w:t>информационными, консультативными,</w:t>
            </w:r>
          </w:p>
          <w:p w:rsidR="0080402B" w:rsidRDefault="00474D70" w:rsidP="00582305">
            <w:pPr>
              <w:pStyle w:val="ConsPlusNormal"/>
              <w:rPr>
                <w:rFonts w:ascii="Times New Roman" w:hAnsi="Times New Roman" w:cs="Times New Roman"/>
                <w:sz w:val="24"/>
                <w:szCs w:val="24"/>
              </w:rPr>
            </w:pPr>
            <w:r w:rsidRPr="005A5B38">
              <w:rPr>
                <w:rFonts w:ascii="Times New Roman" w:hAnsi="Times New Roman" w:cs="Times New Roman"/>
                <w:sz w:val="24"/>
                <w:szCs w:val="24"/>
              </w:rPr>
              <w:t>посредническими.</w:t>
            </w:r>
          </w:p>
          <w:p w:rsidR="005A5B38" w:rsidRPr="005A5B38" w:rsidRDefault="005A5B38" w:rsidP="00582305">
            <w:pPr>
              <w:pStyle w:val="ConsPlusNormal"/>
              <w:rPr>
                <w:rFonts w:ascii="Times New Roman" w:hAnsi="Times New Roman" w:cs="Times New Roman"/>
                <w:sz w:val="24"/>
                <w:szCs w:val="24"/>
              </w:rPr>
            </w:pPr>
          </w:p>
          <w:p w:rsidR="0080402B" w:rsidRDefault="00474D70" w:rsidP="00582305">
            <w:pPr>
              <w:rPr>
                <w:sz w:val="24"/>
                <w:szCs w:val="24"/>
              </w:rPr>
            </w:pPr>
            <w:r w:rsidRPr="005A5B38">
              <w:rPr>
                <w:b/>
                <w:sz w:val="24"/>
                <w:szCs w:val="24"/>
              </w:rPr>
              <w:t>1.</w:t>
            </w:r>
            <w:r w:rsidR="00B348B7" w:rsidRPr="005A5B38">
              <w:rPr>
                <w:b/>
                <w:sz w:val="24"/>
                <w:szCs w:val="24"/>
              </w:rPr>
              <w:t>5</w:t>
            </w:r>
            <w:r w:rsidRPr="005A5B38">
              <w:rPr>
                <w:b/>
                <w:sz w:val="24"/>
                <w:szCs w:val="24"/>
              </w:rPr>
              <w:t>.</w:t>
            </w:r>
            <w:r w:rsidRPr="005A5B38">
              <w:rPr>
                <w:sz w:val="24"/>
                <w:szCs w:val="24"/>
              </w:rPr>
              <w:t xml:space="preserve"> Составление перечня коммерческих услуг, оказываемых предприятием. Предложение  своих вариантов оказания дополнительных коммерческих услуг.</w:t>
            </w:r>
          </w:p>
          <w:p w:rsidR="005A5B38" w:rsidRPr="005A5B38" w:rsidRDefault="005A5B38" w:rsidP="00582305">
            <w:pPr>
              <w:rPr>
                <w:sz w:val="24"/>
                <w:szCs w:val="24"/>
              </w:rPr>
            </w:pPr>
          </w:p>
          <w:p w:rsidR="0080402B" w:rsidRDefault="00474D70" w:rsidP="00582305">
            <w:pPr>
              <w:pStyle w:val="ConsPlusNormal"/>
              <w:tabs>
                <w:tab w:val="left" w:pos="490"/>
                <w:tab w:val="left" w:pos="1450"/>
                <w:tab w:val="left" w:pos="2597"/>
                <w:tab w:val="left" w:pos="3106"/>
              </w:tabs>
              <w:rPr>
                <w:rFonts w:ascii="Times New Roman" w:hAnsi="Times New Roman" w:cs="Times New Roman"/>
                <w:sz w:val="24"/>
                <w:szCs w:val="24"/>
              </w:rPr>
            </w:pPr>
            <w:r w:rsidRPr="005A5B38">
              <w:rPr>
                <w:rFonts w:ascii="Times New Roman" w:hAnsi="Times New Roman" w:cs="Times New Roman"/>
                <w:b/>
                <w:sz w:val="24"/>
                <w:szCs w:val="24"/>
              </w:rPr>
              <w:t>1.</w:t>
            </w:r>
            <w:r w:rsidR="0080402B" w:rsidRPr="005A5B38">
              <w:rPr>
                <w:rFonts w:ascii="Times New Roman" w:hAnsi="Times New Roman" w:cs="Times New Roman"/>
                <w:b/>
                <w:sz w:val="24"/>
                <w:szCs w:val="24"/>
              </w:rPr>
              <w:t>6</w:t>
            </w:r>
            <w:r w:rsidR="00193A8E" w:rsidRPr="005A5B38">
              <w:rPr>
                <w:rFonts w:ascii="Times New Roman" w:hAnsi="Times New Roman" w:cs="Times New Roman"/>
                <w:b/>
                <w:sz w:val="24"/>
                <w:szCs w:val="24"/>
              </w:rPr>
              <w:t>.</w:t>
            </w:r>
            <w:r w:rsidRPr="005A5B38">
              <w:rPr>
                <w:rFonts w:ascii="Times New Roman" w:hAnsi="Times New Roman" w:cs="Times New Roman"/>
                <w:sz w:val="24"/>
                <w:szCs w:val="24"/>
              </w:rPr>
              <w:t xml:space="preserve"> Проведение анализа состояния культуры обслуживания покупателей, характера записей в Книге отзывов</w:t>
            </w:r>
            <w:r w:rsidRPr="005A5B38">
              <w:rPr>
                <w:rFonts w:ascii="Times New Roman" w:hAnsi="Times New Roman" w:cs="Times New Roman"/>
                <w:sz w:val="24"/>
                <w:szCs w:val="24"/>
              </w:rPr>
              <w:tab/>
              <w:t>и предложений, действ</w:t>
            </w:r>
            <w:r w:rsidR="0000689E" w:rsidRPr="005A5B38">
              <w:rPr>
                <w:rFonts w:ascii="Times New Roman" w:hAnsi="Times New Roman" w:cs="Times New Roman"/>
                <w:sz w:val="24"/>
                <w:szCs w:val="24"/>
              </w:rPr>
              <w:t>енности</w:t>
            </w:r>
            <w:r w:rsidRPr="005A5B38">
              <w:rPr>
                <w:rFonts w:ascii="Times New Roman" w:hAnsi="Times New Roman" w:cs="Times New Roman"/>
                <w:sz w:val="24"/>
                <w:szCs w:val="24"/>
              </w:rPr>
              <w:t xml:space="preserve"> применяемых мер по заявлениям покупателей.</w:t>
            </w:r>
          </w:p>
          <w:p w:rsidR="005A5B38" w:rsidRPr="005A5B38" w:rsidRDefault="005A5B38" w:rsidP="00582305">
            <w:pPr>
              <w:pStyle w:val="ConsPlusNormal"/>
              <w:tabs>
                <w:tab w:val="left" w:pos="490"/>
                <w:tab w:val="left" w:pos="1450"/>
                <w:tab w:val="left" w:pos="2597"/>
                <w:tab w:val="left" w:pos="3106"/>
              </w:tabs>
              <w:rPr>
                <w:rFonts w:ascii="Times New Roman" w:hAnsi="Times New Roman" w:cs="Times New Roman"/>
                <w:sz w:val="24"/>
                <w:szCs w:val="24"/>
              </w:rPr>
            </w:pPr>
          </w:p>
          <w:p w:rsidR="0080402B" w:rsidRDefault="0080402B" w:rsidP="006E2224">
            <w:pPr>
              <w:pStyle w:val="ConsPlusNormal"/>
              <w:tabs>
                <w:tab w:val="left" w:pos="490"/>
                <w:tab w:val="left" w:pos="1450"/>
                <w:tab w:val="left" w:pos="2597"/>
                <w:tab w:val="left" w:pos="3106"/>
              </w:tabs>
              <w:rPr>
                <w:rFonts w:ascii="Times New Roman" w:hAnsi="Times New Roman" w:cs="Times New Roman"/>
                <w:sz w:val="24"/>
                <w:szCs w:val="24"/>
              </w:rPr>
            </w:pPr>
            <w:r w:rsidRPr="005A5B38">
              <w:rPr>
                <w:rFonts w:ascii="Times New Roman" w:hAnsi="Times New Roman" w:cs="Times New Roman"/>
                <w:b/>
                <w:sz w:val="24"/>
                <w:szCs w:val="24"/>
              </w:rPr>
              <w:t>1.7</w:t>
            </w:r>
            <w:r w:rsidR="006E2224" w:rsidRPr="005A5B38">
              <w:rPr>
                <w:rFonts w:ascii="Times New Roman" w:hAnsi="Times New Roman" w:cs="Times New Roman"/>
                <w:b/>
                <w:sz w:val="24"/>
                <w:szCs w:val="24"/>
              </w:rPr>
              <w:t xml:space="preserve">. </w:t>
            </w:r>
            <w:r w:rsidR="006E2224" w:rsidRPr="005A5B38">
              <w:rPr>
                <w:rFonts w:ascii="Times New Roman" w:hAnsi="Times New Roman" w:cs="Times New Roman"/>
                <w:sz w:val="24"/>
                <w:szCs w:val="24"/>
              </w:rPr>
              <w:t>Изучение  методики подготовки торговой организации к добровольной сертификации услуг.</w:t>
            </w:r>
          </w:p>
          <w:p w:rsidR="005A5B38" w:rsidRDefault="005A5B38" w:rsidP="006E2224">
            <w:pPr>
              <w:pStyle w:val="ConsPlusNormal"/>
              <w:tabs>
                <w:tab w:val="left" w:pos="490"/>
                <w:tab w:val="left" w:pos="1450"/>
                <w:tab w:val="left" w:pos="2597"/>
                <w:tab w:val="left" w:pos="3106"/>
              </w:tabs>
              <w:rPr>
                <w:rFonts w:ascii="Times New Roman" w:hAnsi="Times New Roman" w:cs="Times New Roman"/>
                <w:sz w:val="24"/>
                <w:szCs w:val="24"/>
              </w:rPr>
            </w:pPr>
          </w:p>
          <w:p w:rsidR="005A5B38" w:rsidRPr="005A5B38" w:rsidRDefault="005A5B38" w:rsidP="006E2224">
            <w:pPr>
              <w:pStyle w:val="ConsPlusNormal"/>
              <w:tabs>
                <w:tab w:val="left" w:pos="490"/>
                <w:tab w:val="left" w:pos="1450"/>
                <w:tab w:val="left" w:pos="2597"/>
                <w:tab w:val="left" w:pos="3106"/>
              </w:tabs>
              <w:rPr>
                <w:rFonts w:ascii="Times New Roman" w:hAnsi="Times New Roman" w:cs="Times New Roman"/>
                <w:sz w:val="24"/>
                <w:szCs w:val="24"/>
              </w:rPr>
            </w:pPr>
          </w:p>
        </w:tc>
        <w:tc>
          <w:tcPr>
            <w:tcW w:w="992" w:type="dxa"/>
            <w:tcBorders>
              <w:top w:val="single" w:sz="4" w:space="0" w:color="auto"/>
              <w:left w:val="single" w:sz="4" w:space="0" w:color="auto"/>
              <w:bottom w:val="nil"/>
              <w:right w:val="single" w:sz="4" w:space="0" w:color="auto"/>
            </w:tcBorders>
          </w:tcPr>
          <w:p w:rsidR="00474D70" w:rsidRPr="005A5B38" w:rsidRDefault="00474D70" w:rsidP="00582305">
            <w:pPr>
              <w:jc w:val="center"/>
              <w:rPr>
                <w:b/>
                <w:sz w:val="24"/>
                <w:szCs w:val="24"/>
              </w:rPr>
            </w:pPr>
          </w:p>
          <w:p w:rsidR="00474D70" w:rsidRPr="005A5B38" w:rsidRDefault="00474D70" w:rsidP="00582305">
            <w:pPr>
              <w:jc w:val="center"/>
              <w:rPr>
                <w:b/>
                <w:sz w:val="24"/>
                <w:szCs w:val="24"/>
              </w:rPr>
            </w:pPr>
          </w:p>
        </w:tc>
      </w:tr>
      <w:tr w:rsidR="00474D70" w:rsidRPr="005A5B38" w:rsidTr="00474D70">
        <w:trPr>
          <w:trHeight w:val="6037"/>
        </w:trPr>
        <w:tc>
          <w:tcPr>
            <w:tcW w:w="566" w:type="dxa"/>
            <w:vMerge/>
            <w:tcBorders>
              <w:bottom w:val="single" w:sz="4" w:space="0" w:color="auto"/>
            </w:tcBorders>
          </w:tcPr>
          <w:p w:rsidR="00474D70" w:rsidRPr="005A5B38" w:rsidRDefault="00474D70" w:rsidP="00582305">
            <w:pPr>
              <w:rPr>
                <w:b/>
                <w:sz w:val="24"/>
                <w:szCs w:val="24"/>
              </w:rPr>
            </w:pPr>
          </w:p>
        </w:tc>
        <w:tc>
          <w:tcPr>
            <w:tcW w:w="3149" w:type="dxa"/>
            <w:vMerge/>
            <w:tcBorders>
              <w:bottom w:val="single" w:sz="4" w:space="0" w:color="auto"/>
            </w:tcBorders>
          </w:tcPr>
          <w:p w:rsidR="00474D70" w:rsidRPr="005A5B38" w:rsidRDefault="00474D70" w:rsidP="00582305">
            <w:pPr>
              <w:rPr>
                <w:sz w:val="24"/>
                <w:szCs w:val="24"/>
              </w:rPr>
            </w:pPr>
          </w:p>
        </w:tc>
        <w:tc>
          <w:tcPr>
            <w:tcW w:w="5040" w:type="dxa"/>
            <w:vMerge/>
            <w:tcBorders>
              <w:bottom w:val="single" w:sz="4" w:space="0" w:color="auto"/>
              <w:right w:val="single" w:sz="4" w:space="0" w:color="auto"/>
            </w:tcBorders>
          </w:tcPr>
          <w:p w:rsidR="00474D70" w:rsidRPr="005A5B38" w:rsidRDefault="00474D70" w:rsidP="00582305">
            <w:pPr>
              <w:rPr>
                <w:sz w:val="24"/>
                <w:szCs w:val="24"/>
              </w:rPr>
            </w:pPr>
          </w:p>
        </w:tc>
        <w:tc>
          <w:tcPr>
            <w:tcW w:w="992" w:type="dxa"/>
            <w:tcBorders>
              <w:top w:val="nil"/>
              <w:left w:val="single" w:sz="4" w:space="0" w:color="auto"/>
              <w:bottom w:val="single" w:sz="4" w:space="0" w:color="auto"/>
              <w:right w:val="single" w:sz="4" w:space="0" w:color="auto"/>
            </w:tcBorders>
          </w:tcPr>
          <w:p w:rsidR="0080402B" w:rsidRPr="005A5B38" w:rsidRDefault="0080402B" w:rsidP="00582305">
            <w:pPr>
              <w:jc w:val="center"/>
              <w:rPr>
                <w:sz w:val="24"/>
                <w:szCs w:val="24"/>
              </w:rPr>
            </w:pPr>
          </w:p>
          <w:p w:rsidR="0080402B" w:rsidRPr="005A5B38" w:rsidRDefault="0080402B" w:rsidP="00582305">
            <w:pPr>
              <w:jc w:val="center"/>
              <w:rPr>
                <w:sz w:val="24"/>
                <w:szCs w:val="24"/>
              </w:rPr>
            </w:pPr>
          </w:p>
          <w:p w:rsidR="00474D70" w:rsidRPr="005A5B38" w:rsidRDefault="00474D70" w:rsidP="00582305">
            <w:pPr>
              <w:jc w:val="center"/>
              <w:rPr>
                <w:sz w:val="24"/>
                <w:szCs w:val="24"/>
              </w:rPr>
            </w:pPr>
            <w:r w:rsidRPr="005A5B38">
              <w:rPr>
                <w:sz w:val="24"/>
                <w:szCs w:val="24"/>
              </w:rPr>
              <w:t>6</w:t>
            </w:r>
          </w:p>
        </w:tc>
      </w:tr>
      <w:tr w:rsidR="00196CA4" w:rsidRPr="005A5B38" w:rsidTr="008222AB">
        <w:trPr>
          <w:trHeight w:val="561"/>
        </w:trPr>
        <w:tc>
          <w:tcPr>
            <w:tcW w:w="566" w:type="dxa"/>
          </w:tcPr>
          <w:p w:rsidR="00196CA4" w:rsidRPr="005A5B38" w:rsidRDefault="00196CA4" w:rsidP="00582305">
            <w:pPr>
              <w:rPr>
                <w:b/>
                <w:sz w:val="24"/>
                <w:szCs w:val="24"/>
              </w:rPr>
            </w:pPr>
            <w:r w:rsidRPr="005A5B38">
              <w:rPr>
                <w:b/>
                <w:sz w:val="24"/>
                <w:szCs w:val="24"/>
              </w:rPr>
              <w:lastRenderedPageBreak/>
              <w:t>2</w:t>
            </w:r>
          </w:p>
        </w:tc>
        <w:tc>
          <w:tcPr>
            <w:tcW w:w="8189" w:type="dxa"/>
            <w:gridSpan w:val="2"/>
          </w:tcPr>
          <w:p w:rsidR="00196CA4" w:rsidRPr="005A5B38" w:rsidRDefault="00196CA4" w:rsidP="00582305">
            <w:pPr>
              <w:rPr>
                <w:b/>
                <w:sz w:val="24"/>
                <w:szCs w:val="24"/>
              </w:rPr>
            </w:pPr>
            <w:r w:rsidRPr="005A5B38">
              <w:rPr>
                <w:b/>
                <w:sz w:val="24"/>
                <w:szCs w:val="24"/>
              </w:rPr>
              <w:t xml:space="preserve">Тема 2. </w:t>
            </w:r>
            <w:r w:rsidR="00DD4FC5" w:rsidRPr="005A5B38">
              <w:rPr>
                <w:b/>
                <w:sz w:val="24"/>
                <w:szCs w:val="24"/>
              </w:rPr>
              <w:t xml:space="preserve">Установление коммерческих связей. </w:t>
            </w:r>
            <w:r w:rsidRPr="005A5B38">
              <w:rPr>
                <w:b/>
                <w:sz w:val="24"/>
                <w:szCs w:val="24"/>
              </w:rPr>
              <w:t>Ознакомление с порядком заключения хозяйственных   договоров и участие в их составлении</w:t>
            </w:r>
          </w:p>
        </w:tc>
        <w:tc>
          <w:tcPr>
            <w:tcW w:w="992" w:type="dxa"/>
            <w:tcBorders>
              <w:top w:val="single" w:sz="4" w:space="0" w:color="auto"/>
            </w:tcBorders>
          </w:tcPr>
          <w:p w:rsidR="00196CA4" w:rsidRPr="005A5B38" w:rsidRDefault="00196CA4" w:rsidP="00B348B7">
            <w:pPr>
              <w:jc w:val="center"/>
              <w:rPr>
                <w:b/>
                <w:sz w:val="24"/>
                <w:szCs w:val="24"/>
              </w:rPr>
            </w:pPr>
            <w:r w:rsidRPr="005A5B38">
              <w:rPr>
                <w:b/>
                <w:sz w:val="24"/>
                <w:szCs w:val="24"/>
              </w:rPr>
              <w:t>1</w:t>
            </w:r>
            <w:r w:rsidR="00B348B7" w:rsidRPr="005A5B38">
              <w:rPr>
                <w:b/>
                <w:sz w:val="24"/>
                <w:szCs w:val="24"/>
              </w:rPr>
              <w:t>8</w:t>
            </w:r>
          </w:p>
        </w:tc>
      </w:tr>
      <w:tr w:rsidR="00F20571" w:rsidRPr="005A5B38" w:rsidTr="00260005">
        <w:trPr>
          <w:trHeight w:val="2399"/>
        </w:trPr>
        <w:tc>
          <w:tcPr>
            <w:tcW w:w="566" w:type="dxa"/>
            <w:vMerge w:val="restart"/>
          </w:tcPr>
          <w:p w:rsidR="00F20571" w:rsidRPr="005A5B38" w:rsidRDefault="00F20571" w:rsidP="00582305">
            <w:pPr>
              <w:rPr>
                <w:b/>
                <w:sz w:val="24"/>
                <w:szCs w:val="24"/>
              </w:rPr>
            </w:pPr>
          </w:p>
        </w:tc>
        <w:tc>
          <w:tcPr>
            <w:tcW w:w="3149" w:type="dxa"/>
          </w:tcPr>
          <w:p w:rsidR="00F20571" w:rsidRDefault="00F20571" w:rsidP="00260005">
            <w:pPr>
              <w:pStyle w:val="ConsPlusNormal"/>
              <w:tabs>
                <w:tab w:val="left" w:pos="1824"/>
              </w:tabs>
              <w:rPr>
                <w:rFonts w:ascii="Times New Roman" w:hAnsi="Times New Roman" w:cs="Times New Roman"/>
                <w:sz w:val="24"/>
                <w:szCs w:val="24"/>
              </w:rPr>
            </w:pPr>
            <w:r>
              <w:rPr>
                <w:rFonts w:ascii="Times New Roman" w:hAnsi="Times New Roman" w:cs="Times New Roman"/>
                <w:sz w:val="24"/>
                <w:szCs w:val="24"/>
              </w:rPr>
              <w:t>2.1</w:t>
            </w:r>
            <w:r w:rsidRPr="005A5B38">
              <w:rPr>
                <w:rFonts w:ascii="Times New Roman" w:hAnsi="Times New Roman" w:cs="Times New Roman"/>
                <w:sz w:val="24"/>
                <w:szCs w:val="24"/>
              </w:rPr>
              <w:t>.</w:t>
            </w:r>
            <w:r>
              <w:rPr>
                <w:rFonts w:ascii="Times New Roman" w:hAnsi="Times New Roman" w:cs="Times New Roman"/>
                <w:sz w:val="24"/>
                <w:szCs w:val="24"/>
              </w:rPr>
              <w:t xml:space="preserve"> </w:t>
            </w:r>
            <w:r w:rsidRPr="005A5B38">
              <w:rPr>
                <w:rFonts w:ascii="Times New Roman" w:hAnsi="Times New Roman" w:cs="Times New Roman"/>
                <w:sz w:val="24"/>
                <w:szCs w:val="24"/>
              </w:rPr>
              <w:t>Установление коммерческих связей.</w:t>
            </w:r>
          </w:p>
          <w:p w:rsidR="00F20571" w:rsidRPr="005A5B38" w:rsidRDefault="00F20571" w:rsidP="00260005">
            <w:pPr>
              <w:pStyle w:val="ConsPlusNormal"/>
              <w:tabs>
                <w:tab w:val="left" w:pos="1824"/>
              </w:tabs>
              <w:rPr>
                <w:rFonts w:ascii="Times New Roman" w:hAnsi="Times New Roman" w:cs="Times New Roman"/>
                <w:sz w:val="24"/>
                <w:szCs w:val="24"/>
              </w:rPr>
            </w:pPr>
          </w:p>
          <w:p w:rsidR="00F20571" w:rsidRPr="005A5B38" w:rsidRDefault="00F20571" w:rsidP="0049526C">
            <w:pPr>
              <w:pStyle w:val="ConsPlusNormal"/>
              <w:tabs>
                <w:tab w:val="left" w:pos="1824"/>
              </w:tabs>
              <w:rPr>
                <w:rFonts w:ascii="Times New Roman" w:hAnsi="Times New Roman" w:cs="Times New Roman"/>
                <w:sz w:val="24"/>
                <w:szCs w:val="24"/>
              </w:rPr>
            </w:pPr>
            <w:r>
              <w:rPr>
                <w:rFonts w:ascii="Times New Roman" w:hAnsi="Times New Roman" w:cs="Times New Roman"/>
                <w:sz w:val="24"/>
                <w:szCs w:val="24"/>
              </w:rPr>
              <w:t xml:space="preserve">2.2. </w:t>
            </w:r>
            <w:r w:rsidRPr="005A5B38">
              <w:rPr>
                <w:rFonts w:ascii="Times New Roman" w:hAnsi="Times New Roman" w:cs="Times New Roman"/>
                <w:sz w:val="24"/>
                <w:szCs w:val="24"/>
              </w:rPr>
              <w:t>Выявление</w:t>
            </w:r>
            <w:r w:rsidRPr="005A5B38">
              <w:rPr>
                <w:rFonts w:ascii="Times New Roman" w:hAnsi="Times New Roman" w:cs="Times New Roman"/>
                <w:sz w:val="24"/>
                <w:szCs w:val="24"/>
              </w:rPr>
              <w:tab/>
              <w:t>порядка</w:t>
            </w:r>
          </w:p>
          <w:p w:rsidR="00F20571" w:rsidRPr="005A5B38" w:rsidRDefault="00F20571" w:rsidP="0049526C">
            <w:pPr>
              <w:rPr>
                <w:sz w:val="24"/>
                <w:szCs w:val="24"/>
              </w:rPr>
            </w:pPr>
            <w:r w:rsidRPr="005A5B38">
              <w:rPr>
                <w:sz w:val="24"/>
                <w:szCs w:val="24"/>
              </w:rPr>
              <w:t xml:space="preserve">заключения хозяйственных договоров в торговой (сбытовой) организации. </w:t>
            </w:r>
          </w:p>
          <w:p w:rsidR="00F20571" w:rsidRPr="005A5B38" w:rsidRDefault="00F20571" w:rsidP="00260005">
            <w:pPr>
              <w:pStyle w:val="ConsPlusNormal"/>
              <w:tabs>
                <w:tab w:val="left" w:pos="1824"/>
              </w:tabs>
              <w:rPr>
                <w:rFonts w:ascii="Times New Roman" w:hAnsi="Times New Roman" w:cs="Times New Roman"/>
                <w:sz w:val="24"/>
                <w:szCs w:val="24"/>
              </w:rPr>
            </w:pPr>
          </w:p>
          <w:p w:rsidR="00F20571" w:rsidRPr="005A5B38" w:rsidRDefault="00F20571" w:rsidP="00260005">
            <w:pPr>
              <w:pStyle w:val="ConsPlusNormal"/>
              <w:tabs>
                <w:tab w:val="left" w:pos="1824"/>
              </w:tabs>
              <w:rPr>
                <w:rFonts w:ascii="Times New Roman" w:hAnsi="Times New Roman" w:cs="Times New Roman"/>
                <w:sz w:val="24"/>
                <w:szCs w:val="24"/>
              </w:rPr>
            </w:pPr>
          </w:p>
          <w:p w:rsidR="00F20571" w:rsidRPr="005A5B38" w:rsidRDefault="00F20571" w:rsidP="00582305">
            <w:pPr>
              <w:pStyle w:val="ConsPlusNormal"/>
              <w:tabs>
                <w:tab w:val="left" w:pos="1824"/>
              </w:tabs>
              <w:rPr>
                <w:rFonts w:ascii="Times New Roman" w:hAnsi="Times New Roman" w:cs="Times New Roman"/>
                <w:sz w:val="24"/>
                <w:szCs w:val="24"/>
              </w:rPr>
            </w:pPr>
          </w:p>
        </w:tc>
        <w:tc>
          <w:tcPr>
            <w:tcW w:w="5040" w:type="dxa"/>
          </w:tcPr>
          <w:p w:rsidR="00F20571" w:rsidRDefault="00F20571" w:rsidP="00260005">
            <w:pPr>
              <w:pStyle w:val="ConsPlusNormal"/>
              <w:rPr>
                <w:rFonts w:ascii="Times New Roman" w:hAnsi="Times New Roman" w:cs="Times New Roman"/>
                <w:sz w:val="24"/>
                <w:szCs w:val="24"/>
              </w:rPr>
            </w:pPr>
            <w:r w:rsidRPr="005A5B38">
              <w:rPr>
                <w:rFonts w:ascii="Times New Roman" w:hAnsi="Times New Roman" w:cs="Times New Roman"/>
                <w:b/>
                <w:sz w:val="24"/>
                <w:szCs w:val="24"/>
              </w:rPr>
              <w:t>2.1.</w:t>
            </w:r>
            <w:r w:rsidRPr="005A5B38">
              <w:rPr>
                <w:rFonts w:ascii="Times New Roman" w:hAnsi="Times New Roman" w:cs="Times New Roman"/>
                <w:sz w:val="24"/>
                <w:szCs w:val="24"/>
              </w:rPr>
              <w:t xml:space="preserve"> Выявление перечня основных поставщиков организации.</w:t>
            </w:r>
          </w:p>
          <w:p w:rsidR="00F20571" w:rsidRPr="005A5B38" w:rsidRDefault="00F20571" w:rsidP="00260005">
            <w:pPr>
              <w:pStyle w:val="ConsPlusNormal"/>
              <w:rPr>
                <w:rFonts w:ascii="Times New Roman" w:hAnsi="Times New Roman" w:cs="Times New Roman"/>
                <w:sz w:val="24"/>
                <w:szCs w:val="24"/>
              </w:rPr>
            </w:pPr>
          </w:p>
          <w:p w:rsidR="00F20571" w:rsidRDefault="00F20571" w:rsidP="00260005">
            <w:pPr>
              <w:pStyle w:val="ConsPlusNormal"/>
              <w:rPr>
                <w:rFonts w:ascii="Times New Roman" w:hAnsi="Times New Roman" w:cs="Times New Roman"/>
                <w:sz w:val="24"/>
                <w:szCs w:val="24"/>
              </w:rPr>
            </w:pPr>
            <w:r w:rsidRPr="005A5B38">
              <w:rPr>
                <w:rFonts w:ascii="Times New Roman" w:hAnsi="Times New Roman" w:cs="Times New Roman"/>
                <w:b/>
                <w:sz w:val="24"/>
                <w:szCs w:val="24"/>
              </w:rPr>
              <w:t>2.2.</w:t>
            </w:r>
            <w:r w:rsidRPr="005A5B38">
              <w:rPr>
                <w:rFonts w:ascii="Times New Roman" w:hAnsi="Times New Roman" w:cs="Times New Roman"/>
                <w:sz w:val="24"/>
                <w:szCs w:val="24"/>
              </w:rPr>
              <w:t>Выявление возможных критериев выбора поставщиков</w:t>
            </w:r>
            <w:r>
              <w:rPr>
                <w:rFonts w:ascii="Times New Roman" w:hAnsi="Times New Roman" w:cs="Times New Roman"/>
                <w:sz w:val="24"/>
                <w:szCs w:val="24"/>
              </w:rPr>
              <w:t>.</w:t>
            </w:r>
          </w:p>
          <w:p w:rsidR="00F20571" w:rsidRPr="005A5B38" w:rsidRDefault="00F20571" w:rsidP="00260005">
            <w:pPr>
              <w:pStyle w:val="ConsPlusNormal"/>
              <w:rPr>
                <w:rFonts w:ascii="Times New Roman" w:hAnsi="Times New Roman" w:cs="Times New Roman"/>
                <w:sz w:val="24"/>
                <w:szCs w:val="24"/>
              </w:rPr>
            </w:pPr>
          </w:p>
          <w:p w:rsidR="00F20571" w:rsidRPr="005A5B38" w:rsidRDefault="00F20571" w:rsidP="00260005">
            <w:pPr>
              <w:pStyle w:val="ConsPlusNormal"/>
              <w:tabs>
                <w:tab w:val="left" w:pos="1771"/>
                <w:tab w:val="left" w:pos="3077"/>
              </w:tabs>
              <w:rPr>
                <w:rFonts w:ascii="Times New Roman" w:hAnsi="Times New Roman" w:cs="Times New Roman"/>
                <w:sz w:val="24"/>
                <w:szCs w:val="24"/>
              </w:rPr>
            </w:pPr>
            <w:r w:rsidRPr="005A5B38">
              <w:rPr>
                <w:rFonts w:ascii="Times New Roman" w:hAnsi="Times New Roman" w:cs="Times New Roman"/>
                <w:b/>
                <w:sz w:val="24"/>
                <w:szCs w:val="24"/>
              </w:rPr>
              <w:t>2.3.</w:t>
            </w:r>
            <w:r w:rsidRPr="005A5B38">
              <w:rPr>
                <w:rFonts w:ascii="Times New Roman" w:hAnsi="Times New Roman" w:cs="Times New Roman"/>
                <w:sz w:val="24"/>
                <w:szCs w:val="24"/>
              </w:rPr>
              <w:t xml:space="preserve"> Определение</w:t>
            </w:r>
            <w:r w:rsidRPr="005A5B38">
              <w:rPr>
                <w:rFonts w:ascii="Times New Roman" w:hAnsi="Times New Roman" w:cs="Times New Roman"/>
                <w:sz w:val="24"/>
                <w:szCs w:val="24"/>
              </w:rPr>
              <w:tab/>
            </w:r>
            <w:r>
              <w:rPr>
                <w:rFonts w:ascii="Times New Roman" w:hAnsi="Times New Roman" w:cs="Times New Roman"/>
                <w:sz w:val="24"/>
                <w:szCs w:val="24"/>
              </w:rPr>
              <w:t xml:space="preserve"> </w:t>
            </w:r>
            <w:r w:rsidRPr="005A5B38">
              <w:rPr>
                <w:rFonts w:ascii="Times New Roman" w:hAnsi="Times New Roman" w:cs="Times New Roman"/>
                <w:sz w:val="24"/>
                <w:szCs w:val="24"/>
              </w:rPr>
              <w:t>характера</w:t>
            </w:r>
            <w:r w:rsidRPr="005A5B38">
              <w:rPr>
                <w:rFonts w:ascii="Times New Roman" w:hAnsi="Times New Roman" w:cs="Times New Roman"/>
                <w:sz w:val="24"/>
                <w:szCs w:val="24"/>
              </w:rPr>
              <w:tab/>
              <w:t>коммерческих</w:t>
            </w:r>
          </w:p>
          <w:p w:rsidR="00F20571" w:rsidRDefault="00F20571" w:rsidP="00260005">
            <w:pPr>
              <w:pStyle w:val="ConsPlusNormal"/>
              <w:rPr>
                <w:rFonts w:ascii="Times New Roman" w:hAnsi="Times New Roman" w:cs="Times New Roman"/>
                <w:sz w:val="24"/>
                <w:szCs w:val="24"/>
              </w:rPr>
            </w:pPr>
            <w:r w:rsidRPr="005A5B38">
              <w:rPr>
                <w:rFonts w:ascii="Times New Roman" w:hAnsi="Times New Roman" w:cs="Times New Roman"/>
                <w:sz w:val="24"/>
                <w:szCs w:val="24"/>
              </w:rPr>
              <w:t>связей с поставщиками.</w:t>
            </w:r>
          </w:p>
          <w:p w:rsidR="00F20571" w:rsidRPr="005A5B38" w:rsidRDefault="00F20571" w:rsidP="00260005">
            <w:pPr>
              <w:pStyle w:val="ConsPlusNormal"/>
              <w:rPr>
                <w:rFonts w:ascii="Times New Roman" w:hAnsi="Times New Roman" w:cs="Times New Roman"/>
                <w:sz w:val="24"/>
                <w:szCs w:val="24"/>
              </w:rPr>
            </w:pPr>
          </w:p>
          <w:p w:rsidR="00F20571" w:rsidRDefault="00F20571" w:rsidP="00260005">
            <w:pPr>
              <w:pStyle w:val="ConsPlusNormal"/>
              <w:rPr>
                <w:rFonts w:ascii="Times New Roman" w:hAnsi="Times New Roman" w:cs="Times New Roman"/>
                <w:color w:val="000000"/>
                <w:sz w:val="24"/>
                <w:szCs w:val="24"/>
              </w:rPr>
            </w:pPr>
            <w:r w:rsidRPr="005A5B38">
              <w:rPr>
                <w:b/>
                <w:sz w:val="24"/>
                <w:szCs w:val="24"/>
              </w:rPr>
              <w:t>2</w:t>
            </w:r>
            <w:r w:rsidRPr="005A5B38">
              <w:rPr>
                <w:rFonts w:ascii="Times New Roman" w:hAnsi="Times New Roman" w:cs="Times New Roman"/>
                <w:b/>
                <w:sz w:val="24"/>
                <w:szCs w:val="24"/>
              </w:rPr>
              <w:t xml:space="preserve">.4. </w:t>
            </w:r>
            <w:r w:rsidRPr="005A5B38">
              <w:rPr>
                <w:rFonts w:ascii="Times New Roman" w:hAnsi="Times New Roman" w:cs="Times New Roman"/>
                <w:color w:val="000000"/>
                <w:sz w:val="24"/>
                <w:szCs w:val="24"/>
              </w:rPr>
              <w:t>Выявление методов стимулирования торговой организации поставщиками.</w:t>
            </w:r>
          </w:p>
          <w:p w:rsidR="00F20571" w:rsidRPr="005A5B38" w:rsidRDefault="00F20571" w:rsidP="00260005">
            <w:pPr>
              <w:pStyle w:val="ConsPlusNormal"/>
              <w:rPr>
                <w:rFonts w:ascii="Times New Roman" w:hAnsi="Times New Roman" w:cs="Times New Roman"/>
                <w:color w:val="000000"/>
                <w:sz w:val="24"/>
                <w:szCs w:val="24"/>
              </w:rPr>
            </w:pPr>
          </w:p>
          <w:p w:rsidR="00F20571" w:rsidRDefault="00F20571" w:rsidP="0049526C">
            <w:pPr>
              <w:rPr>
                <w:sz w:val="24"/>
                <w:szCs w:val="24"/>
              </w:rPr>
            </w:pPr>
            <w:r w:rsidRPr="005A5B38">
              <w:rPr>
                <w:b/>
                <w:sz w:val="24"/>
                <w:szCs w:val="24"/>
              </w:rPr>
              <w:t>2.5.</w:t>
            </w:r>
            <w:r w:rsidRPr="005A5B38">
              <w:rPr>
                <w:sz w:val="24"/>
                <w:szCs w:val="24"/>
              </w:rPr>
              <w:t>Составление схемы порядка работы предприятия с поставщиками.</w:t>
            </w:r>
          </w:p>
          <w:p w:rsidR="00F20571" w:rsidRPr="005A5B38" w:rsidRDefault="00F20571" w:rsidP="0049526C">
            <w:pPr>
              <w:rPr>
                <w:sz w:val="24"/>
                <w:szCs w:val="24"/>
              </w:rPr>
            </w:pPr>
          </w:p>
          <w:p w:rsidR="00F20571" w:rsidRDefault="00F20571" w:rsidP="0049526C">
            <w:pPr>
              <w:rPr>
                <w:sz w:val="24"/>
                <w:szCs w:val="24"/>
              </w:rPr>
            </w:pPr>
            <w:r w:rsidRPr="005A5B38">
              <w:rPr>
                <w:b/>
                <w:sz w:val="24"/>
                <w:szCs w:val="24"/>
              </w:rPr>
              <w:t>2.6.</w:t>
            </w:r>
            <w:r w:rsidRPr="005A5B38">
              <w:rPr>
                <w:sz w:val="24"/>
                <w:szCs w:val="24"/>
              </w:rPr>
              <w:t xml:space="preserve">   Ознакомление с порядком заключения хозяйственных договоров. Выявление количества заключенных договоров купли-продажи или поставки товаров. </w:t>
            </w:r>
          </w:p>
          <w:p w:rsidR="00F20571" w:rsidRPr="005A5B38" w:rsidRDefault="00F20571" w:rsidP="0049526C">
            <w:pPr>
              <w:rPr>
                <w:sz w:val="24"/>
                <w:szCs w:val="24"/>
              </w:rPr>
            </w:pPr>
          </w:p>
          <w:p w:rsidR="00F20571" w:rsidRPr="005A5B38" w:rsidRDefault="00F20571" w:rsidP="0049526C">
            <w:pPr>
              <w:rPr>
                <w:sz w:val="24"/>
                <w:szCs w:val="24"/>
              </w:rPr>
            </w:pPr>
            <w:r w:rsidRPr="005A5B38">
              <w:rPr>
                <w:b/>
                <w:sz w:val="24"/>
                <w:szCs w:val="24"/>
              </w:rPr>
              <w:t>2.7.</w:t>
            </w:r>
            <w:r w:rsidRPr="005A5B38">
              <w:rPr>
                <w:sz w:val="24"/>
                <w:szCs w:val="24"/>
              </w:rPr>
              <w:t>Изучение организации, порядк</w:t>
            </w:r>
            <w:r>
              <w:rPr>
                <w:sz w:val="24"/>
                <w:szCs w:val="24"/>
              </w:rPr>
              <w:t xml:space="preserve">а и сроков заключения договоров </w:t>
            </w:r>
            <w:r w:rsidRPr="005A5B38">
              <w:rPr>
                <w:sz w:val="24"/>
                <w:szCs w:val="24"/>
              </w:rPr>
              <w:t>поставки, купли-продажи (контрактов, сделок, закупочных актов и др.).</w:t>
            </w:r>
            <w:r>
              <w:rPr>
                <w:sz w:val="24"/>
                <w:szCs w:val="24"/>
              </w:rPr>
              <w:t xml:space="preserve"> </w:t>
            </w:r>
            <w:r w:rsidRPr="005A5B38">
              <w:rPr>
                <w:sz w:val="24"/>
                <w:szCs w:val="24"/>
              </w:rPr>
              <w:t>Описание  последовательности действий при заключении договоров.</w:t>
            </w:r>
          </w:p>
          <w:p w:rsidR="00F20571" w:rsidRPr="005A5B38" w:rsidRDefault="00F20571" w:rsidP="00260005">
            <w:pPr>
              <w:pStyle w:val="ConsPlusNormal"/>
              <w:rPr>
                <w:rFonts w:ascii="Times New Roman" w:hAnsi="Times New Roman" w:cs="Times New Roman"/>
                <w:b/>
                <w:sz w:val="24"/>
                <w:szCs w:val="24"/>
              </w:rPr>
            </w:pPr>
          </w:p>
        </w:tc>
        <w:tc>
          <w:tcPr>
            <w:tcW w:w="992" w:type="dxa"/>
            <w:tcBorders>
              <w:top w:val="single" w:sz="4" w:space="0" w:color="auto"/>
            </w:tcBorders>
          </w:tcPr>
          <w:p w:rsidR="00F20571" w:rsidRPr="005A5B38" w:rsidRDefault="00F20571" w:rsidP="00260005">
            <w:pPr>
              <w:jc w:val="center"/>
              <w:rPr>
                <w:sz w:val="24"/>
                <w:szCs w:val="24"/>
              </w:rPr>
            </w:pPr>
            <w:r w:rsidRPr="005A5B38">
              <w:rPr>
                <w:sz w:val="24"/>
                <w:szCs w:val="24"/>
              </w:rPr>
              <w:t>6</w:t>
            </w:r>
          </w:p>
          <w:p w:rsidR="00F20571" w:rsidRPr="005A5B38" w:rsidRDefault="00F20571" w:rsidP="00582305">
            <w:pPr>
              <w:jc w:val="center"/>
              <w:rPr>
                <w:sz w:val="24"/>
                <w:szCs w:val="24"/>
              </w:rPr>
            </w:pPr>
          </w:p>
        </w:tc>
      </w:tr>
      <w:tr w:rsidR="00F20571" w:rsidRPr="005A5B38" w:rsidTr="0080402B">
        <w:trPr>
          <w:trHeight w:val="1266"/>
        </w:trPr>
        <w:tc>
          <w:tcPr>
            <w:tcW w:w="566" w:type="dxa"/>
            <w:vMerge/>
          </w:tcPr>
          <w:p w:rsidR="00F20571" w:rsidRPr="005A5B38" w:rsidRDefault="00F20571" w:rsidP="00582305">
            <w:pPr>
              <w:rPr>
                <w:b/>
                <w:sz w:val="24"/>
                <w:szCs w:val="24"/>
              </w:rPr>
            </w:pPr>
          </w:p>
        </w:tc>
        <w:tc>
          <w:tcPr>
            <w:tcW w:w="3149" w:type="dxa"/>
          </w:tcPr>
          <w:p w:rsidR="00F20571" w:rsidRPr="005A5B38" w:rsidRDefault="00F20571" w:rsidP="0080402B">
            <w:pPr>
              <w:rPr>
                <w:sz w:val="24"/>
                <w:szCs w:val="24"/>
              </w:rPr>
            </w:pPr>
            <w:r>
              <w:rPr>
                <w:sz w:val="24"/>
                <w:szCs w:val="24"/>
              </w:rPr>
              <w:t>2</w:t>
            </w:r>
            <w:r w:rsidRPr="005A5B38">
              <w:rPr>
                <w:sz w:val="24"/>
                <w:szCs w:val="24"/>
              </w:rPr>
              <w:t>.</w:t>
            </w:r>
            <w:r>
              <w:rPr>
                <w:sz w:val="24"/>
                <w:szCs w:val="24"/>
              </w:rPr>
              <w:t xml:space="preserve">3. </w:t>
            </w:r>
            <w:r w:rsidRPr="005A5B38">
              <w:rPr>
                <w:sz w:val="24"/>
                <w:szCs w:val="24"/>
              </w:rPr>
              <w:t xml:space="preserve">Участие в составлении </w:t>
            </w:r>
            <w:r w:rsidRPr="005A5B38">
              <w:rPr>
                <w:color w:val="000000"/>
                <w:sz w:val="24"/>
                <w:szCs w:val="24"/>
              </w:rPr>
              <w:t>договоров</w:t>
            </w:r>
            <w:r w:rsidRPr="005A5B38">
              <w:rPr>
                <w:sz w:val="24"/>
                <w:szCs w:val="24"/>
              </w:rPr>
              <w:t xml:space="preserve">.      </w:t>
            </w:r>
          </w:p>
          <w:p w:rsidR="00F20571" w:rsidRDefault="00F20571" w:rsidP="0080402B">
            <w:pPr>
              <w:rPr>
                <w:sz w:val="24"/>
                <w:szCs w:val="24"/>
              </w:rPr>
            </w:pPr>
          </w:p>
          <w:p w:rsidR="00F20571" w:rsidRPr="005A5B38" w:rsidRDefault="00F20571" w:rsidP="0080402B">
            <w:pPr>
              <w:rPr>
                <w:sz w:val="24"/>
                <w:szCs w:val="24"/>
              </w:rPr>
            </w:pPr>
            <w:r>
              <w:rPr>
                <w:sz w:val="24"/>
                <w:szCs w:val="24"/>
              </w:rPr>
              <w:t>2</w:t>
            </w:r>
            <w:r w:rsidRPr="005A5B38">
              <w:rPr>
                <w:sz w:val="24"/>
                <w:szCs w:val="24"/>
              </w:rPr>
              <w:t>.</w:t>
            </w:r>
            <w:r>
              <w:rPr>
                <w:sz w:val="24"/>
                <w:szCs w:val="24"/>
              </w:rPr>
              <w:t>4</w:t>
            </w:r>
            <w:r w:rsidRPr="005A5B38">
              <w:rPr>
                <w:sz w:val="24"/>
                <w:szCs w:val="24"/>
              </w:rPr>
              <w:t xml:space="preserve"> Проведение выборочного контроля объемов поступления товаров в соответствии с заключенными договорами, а также соблюдение обязательств по качеству.</w:t>
            </w:r>
          </w:p>
        </w:tc>
        <w:tc>
          <w:tcPr>
            <w:tcW w:w="5040" w:type="dxa"/>
          </w:tcPr>
          <w:p w:rsidR="00F20571" w:rsidRDefault="00F20571" w:rsidP="0049526C">
            <w:pPr>
              <w:rPr>
                <w:sz w:val="24"/>
                <w:szCs w:val="24"/>
              </w:rPr>
            </w:pPr>
            <w:r w:rsidRPr="005A5B38">
              <w:rPr>
                <w:b/>
                <w:sz w:val="24"/>
                <w:szCs w:val="24"/>
              </w:rPr>
              <w:t>2.8.</w:t>
            </w:r>
            <w:r w:rsidRPr="005A5B38">
              <w:rPr>
                <w:sz w:val="24"/>
                <w:szCs w:val="24"/>
              </w:rPr>
              <w:t>Установление соответствия заключённых договоров требованиям Гражданского кодекса РФ.</w:t>
            </w:r>
          </w:p>
          <w:p w:rsidR="00F20571" w:rsidRPr="005A5B38" w:rsidRDefault="00F20571" w:rsidP="0049526C">
            <w:pPr>
              <w:rPr>
                <w:sz w:val="24"/>
                <w:szCs w:val="24"/>
              </w:rPr>
            </w:pPr>
          </w:p>
          <w:p w:rsidR="00F20571" w:rsidRPr="005A5B38" w:rsidRDefault="00F20571" w:rsidP="0080402B">
            <w:pPr>
              <w:rPr>
                <w:sz w:val="24"/>
                <w:szCs w:val="24"/>
              </w:rPr>
            </w:pPr>
            <w:r w:rsidRPr="005A5B38">
              <w:rPr>
                <w:b/>
                <w:sz w:val="24"/>
                <w:szCs w:val="24"/>
              </w:rPr>
              <w:t>2.9.</w:t>
            </w:r>
            <w:r w:rsidRPr="005A5B38">
              <w:rPr>
                <w:sz w:val="24"/>
                <w:szCs w:val="24"/>
              </w:rPr>
              <w:t xml:space="preserve"> Изучение организации заключения договоров на посреднические услуги и информационно-справочные услуги.</w:t>
            </w:r>
          </w:p>
          <w:p w:rsidR="00F20571" w:rsidRDefault="00F20571" w:rsidP="0080402B">
            <w:pPr>
              <w:rPr>
                <w:sz w:val="24"/>
                <w:szCs w:val="24"/>
              </w:rPr>
            </w:pPr>
            <w:r w:rsidRPr="005A5B38">
              <w:rPr>
                <w:sz w:val="24"/>
                <w:szCs w:val="24"/>
              </w:rPr>
              <w:t xml:space="preserve">Описание  последовательности действий при заключении договоров. </w:t>
            </w:r>
          </w:p>
          <w:p w:rsidR="00F20571" w:rsidRPr="005A5B38" w:rsidRDefault="00F20571" w:rsidP="0080402B">
            <w:pPr>
              <w:rPr>
                <w:sz w:val="24"/>
                <w:szCs w:val="24"/>
              </w:rPr>
            </w:pPr>
          </w:p>
          <w:p w:rsidR="00F20571" w:rsidRDefault="00F20571" w:rsidP="0080402B">
            <w:pPr>
              <w:rPr>
                <w:sz w:val="24"/>
                <w:szCs w:val="24"/>
              </w:rPr>
            </w:pPr>
            <w:r w:rsidRPr="005A5B38">
              <w:rPr>
                <w:b/>
                <w:sz w:val="24"/>
                <w:szCs w:val="24"/>
              </w:rPr>
              <w:t>2.10.</w:t>
            </w:r>
            <w:r w:rsidRPr="005A5B38">
              <w:rPr>
                <w:sz w:val="24"/>
                <w:szCs w:val="24"/>
              </w:rPr>
              <w:t xml:space="preserve"> Ознакомление с порядком заключения договоров на ярмарках, выставках (по возможности).</w:t>
            </w:r>
          </w:p>
          <w:p w:rsidR="00F20571" w:rsidRPr="005A5B38" w:rsidRDefault="00F20571" w:rsidP="0080402B">
            <w:pPr>
              <w:rPr>
                <w:sz w:val="24"/>
                <w:szCs w:val="24"/>
              </w:rPr>
            </w:pPr>
          </w:p>
          <w:p w:rsidR="00F20571" w:rsidRDefault="00F20571" w:rsidP="0080402B">
            <w:pPr>
              <w:contextualSpacing/>
              <w:jc w:val="both"/>
              <w:rPr>
                <w:color w:val="000000"/>
                <w:sz w:val="24"/>
                <w:szCs w:val="24"/>
              </w:rPr>
            </w:pPr>
            <w:r w:rsidRPr="005A5B38">
              <w:rPr>
                <w:b/>
                <w:color w:val="000000"/>
                <w:sz w:val="24"/>
                <w:szCs w:val="24"/>
              </w:rPr>
              <w:t>2.11.</w:t>
            </w:r>
            <w:r w:rsidRPr="005A5B38">
              <w:rPr>
                <w:color w:val="000000"/>
                <w:sz w:val="24"/>
                <w:szCs w:val="24"/>
              </w:rPr>
              <w:t xml:space="preserve">Изучение договорной переписки. Анализ и выводы о соответствии ее содержания требованиям законодательных и нормативных актов. </w:t>
            </w:r>
          </w:p>
          <w:p w:rsidR="00F20571" w:rsidRPr="005A5B38" w:rsidRDefault="00F20571" w:rsidP="0080402B">
            <w:pPr>
              <w:contextualSpacing/>
              <w:jc w:val="both"/>
              <w:rPr>
                <w:color w:val="000000"/>
                <w:sz w:val="24"/>
                <w:szCs w:val="24"/>
              </w:rPr>
            </w:pPr>
          </w:p>
          <w:p w:rsidR="00F20571" w:rsidRDefault="00F20571" w:rsidP="0080402B">
            <w:pPr>
              <w:rPr>
                <w:sz w:val="24"/>
                <w:szCs w:val="24"/>
              </w:rPr>
            </w:pPr>
            <w:r w:rsidRPr="005A5B38">
              <w:rPr>
                <w:b/>
                <w:sz w:val="24"/>
                <w:szCs w:val="24"/>
              </w:rPr>
              <w:t>2.12.</w:t>
            </w:r>
            <w:r w:rsidRPr="005A5B38">
              <w:rPr>
                <w:sz w:val="24"/>
                <w:szCs w:val="24"/>
              </w:rPr>
              <w:t xml:space="preserve">Определение  порядка </w:t>
            </w:r>
            <w:r>
              <w:rPr>
                <w:sz w:val="24"/>
                <w:szCs w:val="24"/>
              </w:rPr>
              <w:t xml:space="preserve"> </w:t>
            </w:r>
            <w:r w:rsidRPr="005A5B38">
              <w:rPr>
                <w:sz w:val="24"/>
                <w:szCs w:val="24"/>
              </w:rPr>
              <w:t>контроля выполнения договоров поставки.</w:t>
            </w:r>
          </w:p>
          <w:p w:rsidR="00F20571" w:rsidRPr="005A5B38" w:rsidRDefault="00F20571" w:rsidP="0080402B">
            <w:pPr>
              <w:rPr>
                <w:sz w:val="24"/>
                <w:szCs w:val="24"/>
              </w:rPr>
            </w:pPr>
          </w:p>
          <w:p w:rsidR="00F20571" w:rsidRDefault="00F20571" w:rsidP="00F214FE">
            <w:pPr>
              <w:rPr>
                <w:sz w:val="24"/>
                <w:szCs w:val="24"/>
              </w:rPr>
            </w:pPr>
            <w:r w:rsidRPr="005A5B38">
              <w:rPr>
                <w:b/>
                <w:sz w:val="24"/>
                <w:szCs w:val="24"/>
              </w:rPr>
              <w:t>2.13.</w:t>
            </w:r>
            <w:r w:rsidRPr="005A5B38">
              <w:rPr>
                <w:sz w:val="24"/>
                <w:szCs w:val="24"/>
              </w:rPr>
              <w:t xml:space="preserve"> Проведение выборочного контроля объемов поступления товаров в соответствии </w:t>
            </w:r>
            <w:r w:rsidRPr="005A5B38">
              <w:rPr>
                <w:sz w:val="24"/>
                <w:szCs w:val="24"/>
              </w:rPr>
              <w:lastRenderedPageBreak/>
              <w:t>с заключенными договорами, а также соблюдение обязательств по качеству, количеству товаров, срокам поставки.</w:t>
            </w:r>
          </w:p>
          <w:p w:rsidR="00F20571" w:rsidRPr="005A5B38" w:rsidRDefault="00F20571" w:rsidP="00F214FE">
            <w:pPr>
              <w:rPr>
                <w:sz w:val="24"/>
                <w:szCs w:val="24"/>
              </w:rPr>
            </w:pPr>
          </w:p>
          <w:p w:rsidR="00F20571" w:rsidRPr="005A5B38" w:rsidRDefault="00F20571" w:rsidP="005A5B38">
            <w:pPr>
              <w:rPr>
                <w:b/>
                <w:sz w:val="24"/>
                <w:szCs w:val="24"/>
              </w:rPr>
            </w:pPr>
            <w:r w:rsidRPr="005A5B38">
              <w:rPr>
                <w:b/>
                <w:sz w:val="24"/>
                <w:szCs w:val="24"/>
              </w:rPr>
              <w:t xml:space="preserve">2.14 </w:t>
            </w:r>
            <w:r w:rsidRPr="005A5B38">
              <w:rPr>
                <w:sz w:val="24"/>
                <w:szCs w:val="24"/>
              </w:rPr>
              <w:t>Использование основных методов и приемов статистики для определения эффективности  коммерческой деятельности.</w:t>
            </w:r>
          </w:p>
        </w:tc>
        <w:tc>
          <w:tcPr>
            <w:tcW w:w="992" w:type="dxa"/>
            <w:tcBorders>
              <w:top w:val="single" w:sz="4" w:space="0" w:color="auto"/>
            </w:tcBorders>
          </w:tcPr>
          <w:p w:rsidR="00F20571" w:rsidRPr="005A5B38" w:rsidRDefault="00F20571" w:rsidP="0080402B">
            <w:pPr>
              <w:jc w:val="center"/>
              <w:rPr>
                <w:sz w:val="24"/>
                <w:szCs w:val="24"/>
              </w:rPr>
            </w:pPr>
            <w:r w:rsidRPr="005A5B38">
              <w:rPr>
                <w:sz w:val="24"/>
                <w:szCs w:val="24"/>
              </w:rPr>
              <w:lastRenderedPageBreak/>
              <w:t>6</w:t>
            </w:r>
          </w:p>
        </w:tc>
      </w:tr>
      <w:tr w:rsidR="00E03BC1" w:rsidRPr="005A5B38" w:rsidTr="00E03BC1">
        <w:trPr>
          <w:trHeight w:val="698"/>
        </w:trPr>
        <w:tc>
          <w:tcPr>
            <w:tcW w:w="566" w:type="dxa"/>
          </w:tcPr>
          <w:p w:rsidR="00E03BC1" w:rsidRPr="005A5B38" w:rsidRDefault="00E03BC1" w:rsidP="00582305">
            <w:pPr>
              <w:rPr>
                <w:b/>
                <w:sz w:val="24"/>
                <w:szCs w:val="24"/>
              </w:rPr>
            </w:pPr>
          </w:p>
        </w:tc>
        <w:tc>
          <w:tcPr>
            <w:tcW w:w="3149" w:type="dxa"/>
          </w:tcPr>
          <w:p w:rsidR="00E03BC1" w:rsidRPr="005A5B38" w:rsidRDefault="00F20571" w:rsidP="00582305">
            <w:pPr>
              <w:rPr>
                <w:sz w:val="24"/>
                <w:szCs w:val="24"/>
              </w:rPr>
            </w:pPr>
            <w:r>
              <w:rPr>
                <w:rStyle w:val="40"/>
                <w:rFonts w:eastAsia="Tahoma"/>
                <w:b w:val="0"/>
                <w:sz w:val="24"/>
                <w:szCs w:val="24"/>
              </w:rPr>
              <w:t>2.5</w:t>
            </w:r>
            <w:r w:rsidR="00B348B7" w:rsidRPr="005A5B38">
              <w:rPr>
                <w:rStyle w:val="40"/>
                <w:rFonts w:eastAsia="Tahoma"/>
                <w:b w:val="0"/>
                <w:sz w:val="24"/>
                <w:szCs w:val="24"/>
              </w:rPr>
              <w:t>.Участие в подготовке, проведении деловых переговоров в коммерческой деятельности</w:t>
            </w:r>
          </w:p>
        </w:tc>
        <w:tc>
          <w:tcPr>
            <w:tcW w:w="5040" w:type="dxa"/>
          </w:tcPr>
          <w:p w:rsidR="00B348B7" w:rsidRDefault="000B2ADD" w:rsidP="00B348B7">
            <w:pPr>
              <w:rPr>
                <w:rStyle w:val="40"/>
                <w:rFonts w:eastAsia="Tahoma"/>
                <w:b w:val="0"/>
                <w:sz w:val="24"/>
                <w:szCs w:val="24"/>
              </w:rPr>
            </w:pPr>
            <w:r w:rsidRPr="005A5B38">
              <w:rPr>
                <w:b/>
                <w:sz w:val="24"/>
                <w:szCs w:val="24"/>
              </w:rPr>
              <w:t>2.</w:t>
            </w:r>
            <w:r w:rsidR="00B348B7" w:rsidRPr="005A5B38">
              <w:rPr>
                <w:b/>
                <w:sz w:val="24"/>
                <w:szCs w:val="24"/>
              </w:rPr>
              <w:t>1</w:t>
            </w:r>
            <w:r w:rsidR="001D7B57">
              <w:rPr>
                <w:b/>
                <w:sz w:val="24"/>
                <w:szCs w:val="24"/>
              </w:rPr>
              <w:t>5</w:t>
            </w:r>
            <w:r w:rsidRPr="005A5B38">
              <w:rPr>
                <w:b/>
                <w:sz w:val="24"/>
                <w:szCs w:val="24"/>
              </w:rPr>
              <w:t>.</w:t>
            </w:r>
            <w:r w:rsidRPr="005A5B38">
              <w:rPr>
                <w:color w:val="000000"/>
                <w:sz w:val="24"/>
                <w:szCs w:val="24"/>
              </w:rPr>
              <w:t xml:space="preserve"> </w:t>
            </w:r>
            <w:r w:rsidR="00B348B7" w:rsidRPr="005A5B38">
              <w:rPr>
                <w:rStyle w:val="40"/>
                <w:rFonts w:eastAsia="Tahoma"/>
                <w:b w:val="0"/>
                <w:sz w:val="24"/>
                <w:szCs w:val="24"/>
              </w:rPr>
              <w:t>Участие в подготовке, проведении деловых переговоров в коммерческой деятельности.</w:t>
            </w:r>
          </w:p>
          <w:p w:rsidR="00CA4839" w:rsidRPr="005A5B38" w:rsidRDefault="00CA4839" w:rsidP="00B348B7">
            <w:pPr>
              <w:rPr>
                <w:b/>
                <w:sz w:val="24"/>
                <w:szCs w:val="24"/>
              </w:rPr>
            </w:pPr>
          </w:p>
          <w:p w:rsidR="00260005" w:rsidRDefault="00B348B7" w:rsidP="00F214FE">
            <w:pPr>
              <w:rPr>
                <w:sz w:val="24"/>
                <w:szCs w:val="24"/>
              </w:rPr>
            </w:pPr>
            <w:r w:rsidRPr="005A5B38">
              <w:rPr>
                <w:b/>
                <w:sz w:val="24"/>
                <w:szCs w:val="24"/>
              </w:rPr>
              <w:t>2.1</w:t>
            </w:r>
            <w:r w:rsidR="001D7B57">
              <w:rPr>
                <w:b/>
                <w:sz w:val="24"/>
                <w:szCs w:val="24"/>
              </w:rPr>
              <w:t>6</w:t>
            </w:r>
            <w:r w:rsidRPr="005A5B38">
              <w:rPr>
                <w:b/>
                <w:sz w:val="24"/>
                <w:szCs w:val="24"/>
              </w:rPr>
              <w:t>.</w:t>
            </w:r>
            <w:r w:rsidRPr="005A5B38">
              <w:rPr>
                <w:sz w:val="24"/>
                <w:szCs w:val="24"/>
              </w:rPr>
              <w:t xml:space="preserve">Ознакомление с нормами и правилами делового этикета в торговом предприятии. </w:t>
            </w:r>
          </w:p>
          <w:p w:rsidR="00CA4839" w:rsidRPr="005A5B38" w:rsidRDefault="00CA4839" w:rsidP="00F214FE">
            <w:pPr>
              <w:rPr>
                <w:sz w:val="24"/>
                <w:szCs w:val="24"/>
              </w:rPr>
            </w:pPr>
          </w:p>
        </w:tc>
        <w:tc>
          <w:tcPr>
            <w:tcW w:w="992" w:type="dxa"/>
            <w:tcBorders>
              <w:top w:val="single" w:sz="4" w:space="0" w:color="auto"/>
            </w:tcBorders>
          </w:tcPr>
          <w:p w:rsidR="00E03BC1" w:rsidRPr="005A5B38" w:rsidRDefault="00E03BC1" w:rsidP="00582305">
            <w:pPr>
              <w:jc w:val="center"/>
              <w:rPr>
                <w:sz w:val="24"/>
                <w:szCs w:val="24"/>
              </w:rPr>
            </w:pPr>
            <w:r w:rsidRPr="005A5B38">
              <w:rPr>
                <w:sz w:val="24"/>
                <w:szCs w:val="24"/>
              </w:rPr>
              <w:t>6</w:t>
            </w:r>
          </w:p>
        </w:tc>
      </w:tr>
      <w:tr w:rsidR="00196CA4" w:rsidRPr="005A5B38" w:rsidTr="008222AB">
        <w:trPr>
          <w:trHeight w:val="467"/>
        </w:trPr>
        <w:tc>
          <w:tcPr>
            <w:tcW w:w="566" w:type="dxa"/>
          </w:tcPr>
          <w:p w:rsidR="00196CA4" w:rsidRPr="005A5B38" w:rsidRDefault="00196CA4" w:rsidP="00582305">
            <w:pPr>
              <w:rPr>
                <w:b/>
                <w:sz w:val="24"/>
                <w:szCs w:val="24"/>
              </w:rPr>
            </w:pPr>
            <w:r w:rsidRPr="005A5B38">
              <w:rPr>
                <w:b/>
                <w:sz w:val="24"/>
                <w:szCs w:val="24"/>
              </w:rPr>
              <w:t>3</w:t>
            </w:r>
          </w:p>
        </w:tc>
        <w:tc>
          <w:tcPr>
            <w:tcW w:w="8189" w:type="dxa"/>
            <w:gridSpan w:val="2"/>
          </w:tcPr>
          <w:p w:rsidR="00196CA4" w:rsidRDefault="00196CA4" w:rsidP="00582305">
            <w:pPr>
              <w:rPr>
                <w:b/>
                <w:sz w:val="24"/>
                <w:szCs w:val="24"/>
              </w:rPr>
            </w:pPr>
            <w:r w:rsidRPr="005A5B38">
              <w:rPr>
                <w:b/>
                <w:sz w:val="24"/>
                <w:szCs w:val="24"/>
              </w:rPr>
              <w:t>Тема 3. Приобретение умений осуществления технологических процессов на складе оптовой (сбытовой или розничной) торговой организации</w:t>
            </w:r>
          </w:p>
          <w:p w:rsidR="00CA4839" w:rsidRPr="005A5B38" w:rsidRDefault="00CA4839" w:rsidP="00582305">
            <w:pPr>
              <w:rPr>
                <w:b/>
                <w:sz w:val="24"/>
                <w:szCs w:val="24"/>
              </w:rPr>
            </w:pPr>
          </w:p>
        </w:tc>
        <w:tc>
          <w:tcPr>
            <w:tcW w:w="992" w:type="dxa"/>
            <w:tcBorders>
              <w:top w:val="single" w:sz="4" w:space="0" w:color="auto"/>
            </w:tcBorders>
          </w:tcPr>
          <w:p w:rsidR="00196CA4" w:rsidRPr="005A5B38" w:rsidRDefault="00196CA4" w:rsidP="00582305">
            <w:pPr>
              <w:jc w:val="center"/>
              <w:rPr>
                <w:b/>
                <w:sz w:val="24"/>
                <w:szCs w:val="24"/>
              </w:rPr>
            </w:pPr>
            <w:r w:rsidRPr="005A5B38">
              <w:rPr>
                <w:b/>
                <w:sz w:val="24"/>
                <w:szCs w:val="24"/>
              </w:rPr>
              <w:t>12</w:t>
            </w:r>
          </w:p>
        </w:tc>
      </w:tr>
      <w:tr w:rsidR="00E03BC1" w:rsidRPr="005A5B38" w:rsidTr="00474D70">
        <w:trPr>
          <w:trHeight w:val="4140"/>
        </w:trPr>
        <w:tc>
          <w:tcPr>
            <w:tcW w:w="566" w:type="dxa"/>
            <w:vMerge w:val="restart"/>
          </w:tcPr>
          <w:p w:rsidR="00E03BC1" w:rsidRPr="005A5B38" w:rsidRDefault="00E03BC1" w:rsidP="00582305">
            <w:pPr>
              <w:rPr>
                <w:b/>
                <w:sz w:val="24"/>
                <w:szCs w:val="24"/>
              </w:rPr>
            </w:pPr>
          </w:p>
        </w:tc>
        <w:tc>
          <w:tcPr>
            <w:tcW w:w="3149" w:type="dxa"/>
          </w:tcPr>
          <w:p w:rsidR="00E03BC1" w:rsidRPr="005A5B38" w:rsidRDefault="00F20571" w:rsidP="006377E1">
            <w:pPr>
              <w:pStyle w:val="ConsPlusNormal"/>
              <w:tabs>
                <w:tab w:val="left" w:pos="1882"/>
              </w:tabs>
              <w:rPr>
                <w:rFonts w:ascii="Times New Roman" w:hAnsi="Times New Roman" w:cs="Times New Roman"/>
                <w:sz w:val="24"/>
                <w:szCs w:val="24"/>
              </w:rPr>
            </w:pPr>
            <w:r>
              <w:rPr>
                <w:rFonts w:ascii="Times New Roman" w:hAnsi="Times New Roman" w:cs="Times New Roman"/>
                <w:sz w:val="24"/>
                <w:szCs w:val="24"/>
              </w:rPr>
              <w:t>3.1</w:t>
            </w:r>
            <w:r w:rsidR="00260005" w:rsidRPr="005A5B38">
              <w:rPr>
                <w:rFonts w:ascii="Times New Roman" w:hAnsi="Times New Roman" w:cs="Times New Roman"/>
                <w:sz w:val="24"/>
                <w:szCs w:val="24"/>
              </w:rPr>
              <w:t>.</w:t>
            </w:r>
            <w:r>
              <w:rPr>
                <w:rFonts w:ascii="Times New Roman" w:hAnsi="Times New Roman" w:cs="Times New Roman"/>
                <w:sz w:val="24"/>
                <w:szCs w:val="24"/>
              </w:rPr>
              <w:t xml:space="preserve"> </w:t>
            </w:r>
            <w:r w:rsidR="00E03BC1" w:rsidRPr="005A5B38">
              <w:rPr>
                <w:rFonts w:ascii="Times New Roman" w:hAnsi="Times New Roman" w:cs="Times New Roman"/>
                <w:sz w:val="24"/>
                <w:szCs w:val="24"/>
              </w:rPr>
              <w:t>Приобретение</w:t>
            </w:r>
            <w:r w:rsidR="00E03BC1" w:rsidRPr="005A5B38">
              <w:rPr>
                <w:rFonts w:ascii="Times New Roman" w:hAnsi="Times New Roman" w:cs="Times New Roman"/>
                <w:sz w:val="24"/>
                <w:szCs w:val="24"/>
              </w:rPr>
              <w:tab/>
              <w:t>умений</w:t>
            </w:r>
          </w:p>
          <w:p w:rsidR="00E03BC1" w:rsidRPr="005A5B38" w:rsidRDefault="00E03BC1" w:rsidP="006377E1">
            <w:pPr>
              <w:pStyle w:val="ConsPlusNormal"/>
              <w:tabs>
                <w:tab w:val="left" w:pos="1354"/>
                <w:tab w:val="right" w:pos="2578"/>
              </w:tabs>
              <w:rPr>
                <w:rFonts w:ascii="Times New Roman" w:hAnsi="Times New Roman" w:cs="Times New Roman"/>
                <w:sz w:val="24"/>
                <w:szCs w:val="24"/>
              </w:rPr>
            </w:pPr>
            <w:r w:rsidRPr="005A5B38">
              <w:rPr>
                <w:rFonts w:ascii="Times New Roman" w:hAnsi="Times New Roman" w:cs="Times New Roman"/>
                <w:sz w:val="24"/>
                <w:szCs w:val="24"/>
              </w:rPr>
              <w:t>осуществления технологических процессов на складе оптовой (сбытовой или розничной) торговой организации.</w:t>
            </w:r>
            <w:r w:rsidRPr="005A5B38">
              <w:rPr>
                <w:b/>
                <w:sz w:val="24"/>
                <w:szCs w:val="24"/>
              </w:rPr>
              <w:t xml:space="preserve"> </w:t>
            </w:r>
          </w:p>
        </w:tc>
        <w:tc>
          <w:tcPr>
            <w:tcW w:w="5040" w:type="dxa"/>
          </w:tcPr>
          <w:p w:rsidR="00E03BC1" w:rsidRDefault="00E03BC1" w:rsidP="00026AA5">
            <w:pPr>
              <w:autoSpaceDE w:val="0"/>
              <w:autoSpaceDN w:val="0"/>
              <w:adjustRightInd w:val="0"/>
              <w:contextualSpacing/>
              <w:jc w:val="both"/>
              <w:rPr>
                <w:color w:val="000000"/>
                <w:sz w:val="24"/>
                <w:szCs w:val="24"/>
              </w:rPr>
            </w:pPr>
            <w:r w:rsidRPr="005A5B38">
              <w:rPr>
                <w:b/>
                <w:sz w:val="24"/>
                <w:szCs w:val="24"/>
              </w:rPr>
              <w:t>3.1.</w:t>
            </w:r>
            <w:r w:rsidR="006377E1" w:rsidRPr="005A5B38">
              <w:rPr>
                <w:color w:val="000000"/>
                <w:sz w:val="24"/>
                <w:szCs w:val="24"/>
              </w:rPr>
              <w:t xml:space="preserve"> Изучение характеристик сбытовой, оптовой или розничной торговой организации: вид и сфера деятельности, тип здания и склада, организационно-правовая форм</w:t>
            </w:r>
            <w:r w:rsidR="00026AA5" w:rsidRPr="005A5B38">
              <w:rPr>
                <w:color w:val="000000"/>
                <w:sz w:val="24"/>
                <w:szCs w:val="24"/>
              </w:rPr>
              <w:t>а собственности, специализация.</w:t>
            </w:r>
          </w:p>
          <w:p w:rsidR="00CA4839" w:rsidRPr="005A5B38" w:rsidRDefault="00CA4839" w:rsidP="00026AA5">
            <w:pPr>
              <w:autoSpaceDE w:val="0"/>
              <w:autoSpaceDN w:val="0"/>
              <w:adjustRightInd w:val="0"/>
              <w:contextualSpacing/>
              <w:jc w:val="both"/>
              <w:rPr>
                <w:color w:val="000000"/>
                <w:sz w:val="24"/>
                <w:szCs w:val="24"/>
              </w:rPr>
            </w:pPr>
          </w:p>
          <w:p w:rsidR="00E03BC1" w:rsidRDefault="00E03BC1" w:rsidP="00582305">
            <w:pPr>
              <w:rPr>
                <w:sz w:val="24"/>
                <w:szCs w:val="24"/>
              </w:rPr>
            </w:pPr>
            <w:r w:rsidRPr="005A5B38">
              <w:rPr>
                <w:b/>
                <w:sz w:val="24"/>
                <w:szCs w:val="24"/>
              </w:rPr>
              <w:t>3.2.</w:t>
            </w:r>
            <w:r w:rsidRPr="005A5B38">
              <w:rPr>
                <w:sz w:val="24"/>
                <w:szCs w:val="24"/>
              </w:rPr>
              <w:t xml:space="preserve"> Ознакомление с устройством склада: составом помещений, общей и полезной складской площадью, емкостью, технической оснащенностью, соблюдением правил размещения товаров, охраной склада, охраной труда, противопожарной безопасностью.</w:t>
            </w:r>
          </w:p>
          <w:p w:rsidR="00CA4839" w:rsidRPr="005A5B38" w:rsidRDefault="00CA4839" w:rsidP="00582305">
            <w:pPr>
              <w:rPr>
                <w:sz w:val="24"/>
                <w:szCs w:val="24"/>
              </w:rPr>
            </w:pPr>
          </w:p>
          <w:p w:rsidR="00E03BC1" w:rsidRDefault="00E03BC1" w:rsidP="00582305">
            <w:pPr>
              <w:rPr>
                <w:sz w:val="24"/>
                <w:szCs w:val="24"/>
              </w:rPr>
            </w:pPr>
            <w:r w:rsidRPr="005A5B38">
              <w:rPr>
                <w:b/>
                <w:sz w:val="24"/>
                <w:szCs w:val="24"/>
              </w:rPr>
              <w:t xml:space="preserve">3.3. </w:t>
            </w:r>
            <w:r w:rsidRPr="005A5B38">
              <w:rPr>
                <w:sz w:val="24"/>
                <w:szCs w:val="24"/>
              </w:rPr>
              <w:t>Составление схемы планировки предприятия. Определение эффективности использования полезной площади и емкости предприятия.</w:t>
            </w:r>
          </w:p>
          <w:p w:rsidR="00CA4839" w:rsidRPr="005A5B38" w:rsidRDefault="00CA4839" w:rsidP="00582305">
            <w:pPr>
              <w:rPr>
                <w:bCs/>
                <w:sz w:val="24"/>
                <w:szCs w:val="24"/>
              </w:rPr>
            </w:pPr>
          </w:p>
        </w:tc>
        <w:tc>
          <w:tcPr>
            <w:tcW w:w="992" w:type="dxa"/>
            <w:tcBorders>
              <w:top w:val="single" w:sz="4" w:space="0" w:color="auto"/>
            </w:tcBorders>
          </w:tcPr>
          <w:p w:rsidR="00E03BC1" w:rsidRPr="005A5B38" w:rsidRDefault="00E03BC1" w:rsidP="00582305">
            <w:pPr>
              <w:jc w:val="center"/>
              <w:rPr>
                <w:sz w:val="24"/>
                <w:szCs w:val="24"/>
              </w:rPr>
            </w:pPr>
            <w:r w:rsidRPr="005A5B38">
              <w:rPr>
                <w:sz w:val="24"/>
                <w:szCs w:val="24"/>
              </w:rPr>
              <w:t>6</w:t>
            </w:r>
          </w:p>
        </w:tc>
      </w:tr>
      <w:tr w:rsidR="00E03BC1" w:rsidRPr="005A5B38" w:rsidTr="00474D70">
        <w:trPr>
          <w:trHeight w:val="2506"/>
        </w:trPr>
        <w:tc>
          <w:tcPr>
            <w:tcW w:w="566" w:type="dxa"/>
            <w:vMerge/>
          </w:tcPr>
          <w:p w:rsidR="00E03BC1" w:rsidRPr="005A5B38" w:rsidRDefault="00E03BC1" w:rsidP="00582305">
            <w:pPr>
              <w:rPr>
                <w:b/>
                <w:sz w:val="24"/>
                <w:szCs w:val="24"/>
              </w:rPr>
            </w:pPr>
          </w:p>
        </w:tc>
        <w:tc>
          <w:tcPr>
            <w:tcW w:w="3149" w:type="dxa"/>
          </w:tcPr>
          <w:p w:rsidR="00E03BC1" w:rsidRPr="005A5B38" w:rsidRDefault="00F20571" w:rsidP="00CA4839">
            <w:pPr>
              <w:rPr>
                <w:sz w:val="24"/>
                <w:szCs w:val="24"/>
              </w:rPr>
            </w:pPr>
            <w:r>
              <w:rPr>
                <w:sz w:val="24"/>
                <w:szCs w:val="24"/>
              </w:rPr>
              <w:t>3.</w:t>
            </w:r>
            <w:r w:rsidR="00CA4839">
              <w:rPr>
                <w:sz w:val="24"/>
                <w:szCs w:val="24"/>
              </w:rPr>
              <w:t>2</w:t>
            </w:r>
            <w:r w:rsidR="00260005" w:rsidRPr="005A5B38">
              <w:rPr>
                <w:sz w:val="24"/>
                <w:szCs w:val="24"/>
              </w:rPr>
              <w:t>.</w:t>
            </w:r>
            <w:r w:rsidR="00474D70" w:rsidRPr="005A5B38">
              <w:rPr>
                <w:sz w:val="24"/>
                <w:szCs w:val="24"/>
              </w:rPr>
              <w:t>Участие в осуществлении технологических процессов на складе</w:t>
            </w:r>
            <w:r w:rsidR="00EC34B1">
              <w:rPr>
                <w:sz w:val="24"/>
                <w:szCs w:val="24"/>
              </w:rPr>
              <w:t>.</w:t>
            </w:r>
          </w:p>
        </w:tc>
        <w:tc>
          <w:tcPr>
            <w:tcW w:w="5040" w:type="dxa"/>
          </w:tcPr>
          <w:p w:rsidR="00E03BC1" w:rsidRPr="005A5B38" w:rsidRDefault="00E03BC1" w:rsidP="00582305">
            <w:pPr>
              <w:rPr>
                <w:sz w:val="24"/>
                <w:szCs w:val="24"/>
              </w:rPr>
            </w:pPr>
            <w:r w:rsidRPr="005A5B38">
              <w:rPr>
                <w:b/>
                <w:sz w:val="24"/>
                <w:szCs w:val="24"/>
              </w:rPr>
              <w:t>3.4.</w:t>
            </w:r>
            <w:r w:rsidRPr="005A5B38">
              <w:rPr>
                <w:sz w:val="24"/>
                <w:szCs w:val="24"/>
              </w:rPr>
              <w:t xml:space="preserve"> Изучение технологического процесса работы склада. </w:t>
            </w:r>
          </w:p>
          <w:p w:rsidR="00E03BC1" w:rsidRDefault="00E03BC1" w:rsidP="00582305">
            <w:pPr>
              <w:rPr>
                <w:sz w:val="24"/>
                <w:szCs w:val="24"/>
              </w:rPr>
            </w:pPr>
            <w:r w:rsidRPr="005A5B38">
              <w:rPr>
                <w:sz w:val="24"/>
                <w:szCs w:val="24"/>
              </w:rPr>
              <w:t>Составление схемы технологического процесса склада.</w:t>
            </w:r>
          </w:p>
          <w:p w:rsidR="00CA4839" w:rsidRPr="005A5B38" w:rsidRDefault="00CA4839" w:rsidP="00582305">
            <w:pPr>
              <w:rPr>
                <w:sz w:val="24"/>
                <w:szCs w:val="24"/>
              </w:rPr>
            </w:pPr>
          </w:p>
          <w:p w:rsidR="00E03BC1" w:rsidRDefault="00E03BC1" w:rsidP="00582305">
            <w:pPr>
              <w:rPr>
                <w:sz w:val="24"/>
                <w:szCs w:val="24"/>
              </w:rPr>
            </w:pPr>
            <w:r w:rsidRPr="005A5B38">
              <w:rPr>
                <w:b/>
                <w:sz w:val="24"/>
                <w:szCs w:val="24"/>
              </w:rPr>
              <w:t>3.5.</w:t>
            </w:r>
            <w:r w:rsidRPr="005A5B38">
              <w:rPr>
                <w:sz w:val="24"/>
                <w:szCs w:val="24"/>
              </w:rPr>
              <w:t xml:space="preserve"> Участие в осуществлении техно</w:t>
            </w:r>
            <w:r w:rsidR="00026AA5" w:rsidRPr="005A5B38">
              <w:rPr>
                <w:sz w:val="24"/>
                <w:szCs w:val="24"/>
              </w:rPr>
              <w:t>логических процессов на складе.</w:t>
            </w:r>
          </w:p>
          <w:p w:rsidR="00CA4839" w:rsidRPr="005A5B38" w:rsidRDefault="00CA4839" w:rsidP="00582305">
            <w:pPr>
              <w:rPr>
                <w:sz w:val="24"/>
                <w:szCs w:val="24"/>
              </w:rPr>
            </w:pPr>
          </w:p>
          <w:p w:rsidR="006377E1" w:rsidRDefault="00E03BC1" w:rsidP="00582305">
            <w:pPr>
              <w:rPr>
                <w:sz w:val="24"/>
                <w:szCs w:val="24"/>
              </w:rPr>
            </w:pPr>
            <w:r w:rsidRPr="005A5B38">
              <w:rPr>
                <w:b/>
                <w:sz w:val="24"/>
                <w:szCs w:val="24"/>
              </w:rPr>
              <w:t xml:space="preserve">3.6. </w:t>
            </w:r>
            <w:r w:rsidRPr="005A5B38">
              <w:rPr>
                <w:sz w:val="24"/>
                <w:szCs w:val="24"/>
              </w:rPr>
              <w:t>Анализ состояния технического оснащения и эффективности использов</w:t>
            </w:r>
            <w:r w:rsidR="00026AA5" w:rsidRPr="005A5B38">
              <w:rPr>
                <w:sz w:val="24"/>
                <w:szCs w:val="24"/>
              </w:rPr>
              <w:t xml:space="preserve">ания оборудования и инвентаря. </w:t>
            </w:r>
          </w:p>
          <w:p w:rsidR="00CA4839" w:rsidRPr="005A5B38" w:rsidRDefault="00CA4839" w:rsidP="00582305">
            <w:pPr>
              <w:rPr>
                <w:sz w:val="24"/>
                <w:szCs w:val="24"/>
              </w:rPr>
            </w:pPr>
          </w:p>
          <w:p w:rsidR="001E7322" w:rsidRDefault="001E7322" w:rsidP="005A5B38">
            <w:pPr>
              <w:rPr>
                <w:sz w:val="24"/>
                <w:szCs w:val="24"/>
              </w:rPr>
            </w:pPr>
            <w:r w:rsidRPr="005A5B38">
              <w:rPr>
                <w:b/>
                <w:sz w:val="24"/>
                <w:szCs w:val="24"/>
              </w:rPr>
              <w:t>3.7</w:t>
            </w:r>
            <w:r w:rsidRPr="005A5B38">
              <w:rPr>
                <w:sz w:val="24"/>
                <w:szCs w:val="24"/>
              </w:rPr>
              <w:t xml:space="preserve"> Использование основных методов и приемов статистики для </w:t>
            </w:r>
            <w:r w:rsidR="005A5B38" w:rsidRPr="005A5B38">
              <w:rPr>
                <w:sz w:val="24"/>
                <w:szCs w:val="24"/>
              </w:rPr>
              <w:t>расчета показателей использования склада.</w:t>
            </w:r>
          </w:p>
          <w:p w:rsidR="00CA4839" w:rsidRPr="005A5B38" w:rsidRDefault="00CA4839" w:rsidP="005A5B38">
            <w:pPr>
              <w:rPr>
                <w:b/>
                <w:sz w:val="24"/>
                <w:szCs w:val="24"/>
              </w:rPr>
            </w:pPr>
          </w:p>
        </w:tc>
        <w:tc>
          <w:tcPr>
            <w:tcW w:w="992" w:type="dxa"/>
          </w:tcPr>
          <w:p w:rsidR="00E03BC1" w:rsidRPr="005A5B38" w:rsidRDefault="00E03BC1" w:rsidP="00582305">
            <w:pPr>
              <w:jc w:val="center"/>
              <w:rPr>
                <w:sz w:val="24"/>
                <w:szCs w:val="24"/>
              </w:rPr>
            </w:pPr>
            <w:r w:rsidRPr="005A5B38">
              <w:rPr>
                <w:sz w:val="24"/>
                <w:szCs w:val="24"/>
              </w:rPr>
              <w:t>6</w:t>
            </w:r>
          </w:p>
        </w:tc>
      </w:tr>
      <w:tr w:rsidR="00196CA4" w:rsidRPr="005A5B38" w:rsidTr="008222AB">
        <w:trPr>
          <w:trHeight w:val="505"/>
        </w:trPr>
        <w:tc>
          <w:tcPr>
            <w:tcW w:w="566" w:type="dxa"/>
          </w:tcPr>
          <w:p w:rsidR="00196CA4" w:rsidRPr="005A5B38" w:rsidRDefault="00196CA4" w:rsidP="00582305">
            <w:pPr>
              <w:rPr>
                <w:b/>
                <w:sz w:val="24"/>
                <w:szCs w:val="24"/>
              </w:rPr>
            </w:pPr>
            <w:r w:rsidRPr="005A5B38">
              <w:rPr>
                <w:b/>
                <w:sz w:val="24"/>
                <w:szCs w:val="24"/>
              </w:rPr>
              <w:lastRenderedPageBreak/>
              <w:t>4</w:t>
            </w:r>
          </w:p>
        </w:tc>
        <w:tc>
          <w:tcPr>
            <w:tcW w:w="8189" w:type="dxa"/>
            <w:gridSpan w:val="2"/>
          </w:tcPr>
          <w:p w:rsidR="00196CA4" w:rsidRPr="005A5B38" w:rsidRDefault="00196CA4" w:rsidP="00DF26A9">
            <w:pPr>
              <w:rPr>
                <w:b/>
                <w:sz w:val="24"/>
                <w:szCs w:val="24"/>
              </w:rPr>
            </w:pPr>
            <w:r w:rsidRPr="005A5B38">
              <w:rPr>
                <w:b/>
                <w:sz w:val="24"/>
                <w:szCs w:val="24"/>
              </w:rPr>
              <w:t xml:space="preserve">Тема 4. Приобретение умений приемки товаров  по количеству и качеству и </w:t>
            </w:r>
            <w:r w:rsidR="00DF26A9">
              <w:rPr>
                <w:b/>
                <w:sz w:val="24"/>
                <w:szCs w:val="24"/>
              </w:rPr>
              <w:t xml:space="preserve">ее </w:t>
            </w:r>
            <w:r w:rsidRPr="005A5B38">
              <w:rPr>
                <w:b/>
                <w:sz w:val="24"/>
                <w:szCs w:val="24"/>
              </w:rPr>
              <w:t xml:space="preserve">документального оформления </w:t>
            </w:r>
          </w:p>
        </w:tc>
        <w:tc>
          <w:tcPr>
            <w:tcW w:w="992" w:type="dxa"/>
          </w:tcPr>
          <w:p w:rsidR="00196CA4" w:rsidRPr="005A5B38" w:rsidRDefault="00196CA4" w:rsidP="00582305">
            <w:pPr>
              <w:jc w:val="center"/>
              <w:rPr>
                <w:b/>
                <w:sz w:val="24"/>
                <w:szCs w:val="24"/>
              </w:rPr>
            </w:pPr>
            <w:r w:rsidRPr="005A5B38">
              <w:rPr>
                <w:b/>
                <w:sz w:val="24"/>
                <w:szCs w:val="24"/>
              </w:rPr>
              <w:t>18</w:t>
            </w:r>
          </w:p>
        </w:tc>
      </w:tr>
      <w:tr w:rsidR="00E03BC1" w:rsidRPr="005A5B38" w:rsidTr="00026AA5">
        <w:trPr>
          <w:trHeight w:val="2399"/>
        </w:trPr>
        <w:tc>
          <w:tcPr>
            <w:tcW w:w="566" w:type="dxa"/>
            <w:vMerge w:val="restart"/>
          </w:tcPr>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p w:rsidR="00E03BC1" w:rsidRPr="005A5B38" w:rsidRDefault="00E03BC1" w:rsidP="00582305">
            <w:pPr>
              <w:rPr>
                <w:b/>
                <w:sz w:val="24"/>
                <w:szCs w:val="24"/>
              </w:rPr>
            </w:pPr>
          </w:p>
        </w:tc>
        <w:tc>
          <w:tcPr>
            <w:tcW w:w="3149" w:type="dxa"/>
          </w:tcPr>
          <w:p w:rsidR="00244491" w:rsidRPr="00CA4839" w:rsidRDefault="00DF26A9" w:rsidP="00CA4839">
            <w:pPr>
              <w:autoSpaceDE w:val="0"/>
              <w:autoSpaceDN w:val="0"/>
              <w:adjustRightInd w:val="0"/>
              <w:contextualSpacing/>
              <w:rPr>
                <w:color w:val="000000"/>
                <w:sz w:val="24"/>
                <w:szCs w:val="24"/>
              </w:rPr>
            </w:pPr>
            <w:r>
              <w:rPr>
                <w:color w:val="000000"/>
                <w:sz w:val="24"/>
                <w:szCs w:val="24"/>
              </w:rPr>
              <w:t>4.</w:t>
            </w:r>
            <w:r w:rsidR="00260005" w:rsidRPr="005A5B38">
              <w:rPr>
                <w:color w:val="000000"/>
                <w:sz w:val="24"/>
                <w:szCs w:val="24"/>
              </w:rPr>
              <w:t>1</w:t>
            </w:r>
            <w:r w:rsidR="00244491" w:rsidRPr="005A5B38">
              <w:rPr>
                <w:color w:val="000000"/>
                <w:sz w:val="24"/>
                <w:szCs w:val="24"/>
              </w:rPr>
              <w:t xml:space="preserve">.Ознакомление с формами товароснабжения и </w:t>
            </w:r>
            <w:r w:rsidR="00CA4839">
              <w:rPr>
                <w:color w:val="000000"/>
                <w:sz w:val="24"/>
                <w:szCs w:val="24"/>
              </w:rPr>
              <w:t xml:space="preserve"> </w:t>
            </w:r>
            <w:r w:rsidR="00244491" w:rsidRPr="005A5B38">
              <w:rPr>
                <w:color w:val="000000"/>
                <w:sz w:val="24"/>
                <w:szCs w:val="24"/>
              </w:rPr>
              <w:t>транспортным обеспечением предприятия.</w:t>
            </w:r>
          </w:p>
          <w:p w:rsidR="00244491" w:rsidRPr="005A5B38" w:rsidRDefault="00244491" w:rsidP="00CA4839">
            <w:pPr>
              <w:rPr>
                <w:sz w:val="24"/>
                <w:szCs w:val="24"/>
              </w:rPr>
            </w:pPr>
          </w:p>
          <w:p w:rsidR="00244491" w:rsidRPr="005A5B38" w:rsidRDefault="00244491" w:rsidP="00582305">
            <w:pPr>
              <w:rPr>
                <w:sz w:val="24"/>
                <w:szCs w:val="24"/>
              </w:rPr>
            </w:pPr>
          </w:p>
          <w:p w:rsidR="000A0681" w:rsidRPr="005A5B38" w:rsidRDefault="000A0681" w:rsidP="00582305">
            <w:pPr>
              <w:rPr>
                <w:sz w:val="24"/>
                <w:szCs w:val="24"/>
              </w:rPr>
            </w:pPr>
          </w:p>
          <w:p w:rsidR="000A0681" w:rsidRPr="005A5B38" w:rsidRDefault="000A0681" w:rsidP="00582305">
            <w:pPr>
              <w:rPr>
                <w:sz w:val="24"/>
                <w:szCs w:val="24"/>
              </w:rPr>
            </w:pPr>
          </w:p>
          <w:p w:rsidR="000A0681" w:rsidRPr="005A5B38" w:rsidRDefault="000A0681" w:rsidP="00582305">
            <w:pPr>
              <w:rPr>
                <w:sz w:val="24"/>
                <w:szCs w:val="24"/>
              </w:rPr>
            </w:pPr>
          </w:p>
          <w:p w:rsidR="00E03BC1" w:rsidRPr="005A5B38" w:rsidRDefault="00E03BC1" w:rsidP="00582305">
            <w:pPr>
              <w:rPr>
                <w:sz w:val="24"/>
                <w:szCs w:val="24"/>
              </w:rPr>
            </w:pPr>
          </w:p>
        </w:tc>
        <w:tc>
          <w:tcPr>
            <w:tcW w:w="5040" w:type="dxa"/>
          </w:tcPr>
          <w:p w:rsidR="00244491" w:rsidRDefault="00E03BC1" w:rsidP="00244491">
            <w:pPr>
              <w:autoSpaceDE w:val="0"/>
              <w:autoSpaceDN w:val="0"/>
              <w:adjustRightInd w:val="0"/>
              <w:contextualSpacing/>
              <w:jc w:val="both"/>
              <w:rPr>
                <w:color w:val="000000"/>
                <w:sz w:val="24"/>
                <w:szCs w:val="24"/>
              </w:rPr>
            </w:pPr>
            <w:r w:rsidRPr="005A5B38">
              <w:rPr>
                <w:b/>
                <w:sz w:val="24"/>
                <w:szCs w:val="24"/>
              </w:rPr>
              <w:t>4.1</w:t>
            </w:r>
            <w:r w:rsidR="00244491" w:rsidRPr="005A5B38">
              <w:rPr>
                <w:sz w:val="24"/>
                <w:szCs w:val="24"/>
              </w:rPr>
              <w:t>.</w:t>
            </w:r>
            <w:r w:rsidR="00244491" w:rsidRPr="005A5B38">
              <w:rPr>
                <w:color w:val="000000"/>
                <w:sz w:val="24"/>
                <w:szCs w:val="24"/>
              </w:rPr>
              <w:t>Ознакомление с формами товароснабжения торгового предприятия.</w:t>
            </w:r>
          </w:p>
          <w:p w:rsidR="00CA4839" w:rsidRPr="005A5B38" w:rsidRDefault="00CA4839" w:rsidP="00244491">
            <w:pPr>
              <w:autoSpaceDE w:val="0"/>
              <w:autoSpaceDN w:val="0"/>
              <w:adjustRightInd w:val="0"/>
              <w:contextualSpacing/>
              <w:jc w:val="both"/>
              <w:rPr>
                <w:color w:val="000000"/>
                <w:sz w:val="24"/>
                <w:szCs w:val="24"/>
              </w:rPr>
            </w:pPr>
          </w:p>
          <w:p w:rsidR="00244491" w:rsidRDefault="00244491" w:rsidP="00244491">
            <w:pPr>
              <w:autoSpaceDE w:val="0"/>
              <w:autoSpaceDN w:val="0"/>
              <w:adjustRightInd w:val="0"/>
              <w:contextualSpacing/>
              <w:jc w:val="both"/>
              <w:rPr>
                <w:color w:val="000000"/>
                <w:sz w:val="24"/>
                <w:szCs w:val="24"/>
              </w:rPr>
            </w:pPr>
            <w:r w:rsidRPr="005A5B38">
              <w:rPr>
                <w:color w:val="000000"/>
                <w:sz w:val="24"/>
                <w:szCs w:val="24"/>
              </w:rPr>
              <w:t xml:space="preserve"> </w:t>
            </w:r>
            <w:r w:rsidRPr="005A5B38">
              <w:rPr>
                <w:b/>
                <w:color w:val="000000"/>
                <w:sz w:val="24"/>
                <w:szCs w:val="24"/>
              </w:rPr>
              <w:t>4.2.</w:t>
            </w:r>
            <w:r w:rsidRPr="005A5B38">
              <w:rPr>
                <w:color w:val="000000"/>
                <w:sz w:val="24"/>
                <w:szCs w:val="24"/>
              </w:rPr>
              <w:t xml:space="preserve"> Ознакомление с транспортным обеспечением предприятия, формами перевозки, договорами, критериями выбора транспортных средств, их санитарным состоянием. </w:t>
            </w:r>
          </w:p>
          <w:p w:rsidR="00CA4839" w:rsidRPr="005A5B38" w:rsidRDefault="00CA4839" w:rsidP="00244491">
            <w:pPr>
              <w:autoSpaceDE w:val="0"/>
              <w:autoSpaceDN w:val="0"/>
              <w:adjustRightInd w:val="0"/>
              <w:contextualSpacing/>
              <w:jc w:val="both"/>
              <w:rPr>
                <w:color w:val="000000"/>
                <w:sz w:val="24"/>
                <w:szCs w:val="24"/>
              </w:rPr>
            </w:pPr>
          </w:p>
          <w:p w:rsidR="000A0681" w:rsidRPr="005A5B38" w:rsidRDefault="00244491" w:rsidP="00244491">
            <w:pPr>
              <w:autoSpaceDE w:val="0"/>
              <w:autoSpaceDN w:val="0"/>
              <w:adjustRightInd w:val="0"/>
              <w:contextualSpacing/>
              <w:jc w:val="both"/>
              <w:rPr>
                <w:sz w:val="24"/>
                <w:szCs w:val="24"/>
              </w:rPr>
            </w:pPr>
            <w:r w:rsidRPr="005A5B38">
              <w:rPr>
                <w:b/>
                <w:color w:val="000000"/>
                <w:sz w:val="24"/>
                <w:szCs w:val="24"/>
              </w:rPr>
              <w:t>4.3.</w:t>
            </w:r>
            <w:r w:rsidRPr="005A5B38">
              <w:rPr>
                <w:color w:val="000000"/>
                <w:sz w:val="24"/>
                <w:szCs w:val="24"/>
              </w:rPr>
              <w:t xml:space="preserve"> Ознакомление с порядком составления и согласования графиков завоза товаров (проследить за их соблюдением, выявить причины несоблюдения).</w:t>
            </w:r>
          </w:p>
        </w:tc>
        <w:tc>
          <w:tcPr>
            <w:tcW w:w="992" w:type="dxa"/>
          </w:tcPr>
          <w:p w:rsidR="00E03BC1" w:rsidRPr="005A5B38" w:rsidRDefault="00E03BC1" w:rsidP="00582305">
            <w:pPr>
              <w:jc w:val="center"/>
              <w:rPr>
                <w:sz w:val="24"/>
                <w:szCs w:val="24"/>
              </w:rPr>
            </w:pPr>
            <w:r w:rsidRPr="005A5B38">
              <w:rPr>
                <w:sz w:val="24"/>
                <w:szCs w:val="24"/>
              </w:rPr>
              <w:t>6</w:t>
            </w:r>
          </w:p>
        </w:tc>
      </w:tr>
      <w:tr w:rsidR="000A0681" w:rsidRPr="005A5B38" w:rsidTr="00474D70">
        <w:trPr>
          <w:trHeight w:val="3091"/>
        </w:trPr>
        <w:tc>
          <w:tcPr>
            <w:tcW w:w="566" w:type="dxa"/>
            <w:vMerge/>
          </w:tcPr>
          <w:p w:rsidR="000A0681" w:rsidRPr="005A5B38" w:rsidRDefault="000A0681" w:rsidP="00582305">
            <w:pPr>
              <w:rPr>
                <w:b/>
                <w:sz w:val="24"/>
                <w:szCs w:val="24"/>
              </w:rPr>
            </w:pPr>
          </w:p>
        </w:tc>
        <w:tc>
          <w:tcPr>
            <w:tcW w:w="3149" w:type="dxa"/>
          </w:tcPr>
          <w:p w:rsidR="000A0681" w:rsidRPr="005A5B38" w:rsidRDefault="00DF26A9" w:rsidP="00582305">
            <w:pPr>
              <w:rPr>
                <w:sz w:val="24"/>
                <w:szCs w:val="24"/>
              </w:rPr>
            </w:pPr>
            <w:r>
              <w:rPr>
                <w:sz w:val="24"/>
                <w:szCs w:val="24"/>
              </w:rPr>
              <w:t>4.</w:t>
            </w:r>
            <w:r w:rsidR="00F20571">
              <w:rPr>
                <w:sz w:val="24"/>
                <w:szCs w:val="24"/>
              </w:rPr>
              <w:t>2</w:t>
            </w:r>
            <w:r w:rsidR="000A0681" w:rsidRPr="005A5B38">
              <w:rPr>
                <w:sz w:val="24"/>
                <w:szCs w:val="24"/>
              </w:rPr>
              <w:t xml:space="preserve">. Приемка товаров по количеству и качеству. </w:t>
            </w:r>
          </w:p>
          <w:p w:rsidR="000A0681" w:rsidRPr="005A5B38" w:rsidRDefault="000A0681" w:rsidP="00582305">
            <w:pPr>
              <w:rPr>
                <w:sz w:val="24"/>
                <w:szCs w:val="24"/>
              </w:rPr>
            </w:pPr>
          </w:p>
          <w:p w:rsidR="000A0681" w:rsidRPr="005A5B38" w:rsidRDefault="000A0681" w:rsidP="00582305">
            <w:pPr>
              <w:rPr>
                <w:sz w:val="24"/>
                <w:szCs w:val="24"/>
              </w:rPr>
            </w:pPr>
          </w:p>
        </w:tc>
        <w:tc>
          <w:tcPr>
            <w:tcW w:w="5040" w:type="dxa"/>
          </w:tcPr>
          <w:p w:rsidR="000A0681" w:rsidRDefault="000A0681" w:rsidP="00582305">
            <w:pPr>
              <w:pStyle w:val="a8"/>
              <w:ind w:left="0"/>
              <w:rPr>
                <w:sz w:val="24"/>
                <w:szCs w:val="24"/>
              </w:rPr>
            </w:pPr>
            <w:r w:rsidRPr="005A5B38">
              <w:rPr>
                <w:b/>
                <w:color w:val="000000"/>
                <w:sz w:val="24"/>
                <w:szCs w:val="24"/>
              </w:rPr>
              <w:t>4.4.</w:t>
            </w:r>
            <w:r w:rsidRPr="005A5B38">
              <w:rPr>
                <w:sz w:val="24"/>
                <w:szCs w:val="24"/>
              </w:rPr>
              <w:t>Ознакомление с порядком приемки товаров от органов транспорта, его соблюдением, а также наличием претензий к органам транспорта от торговых организаций.</w:t>
            </w:r>
          </w:p>
          <w:p w:rsidR="00CA4839" w:rsidRPr="005A5B38" w:rsidRDefault="00CA4839" w:rsidP="00582305">
            <w:pPr>
              <w:pStyle w:val="a8"/>
              <w:ind w:left="0"/>
              <w:rPr>
                <w:sz w:val="24"/>
                <w:szCs w:val="24"/>
              </w:rPr>
            </w:pPr>
          </w:p>
          <w:p w:rsidR="000A0681" w:rsidRPr="005A5B38" w:rsidRDefault="000A0681" w:rsidP="00026AA5">
            <w:pPr>
              <w:autoSpaceDE w:val="0"/>
              <w:autoSpaceDN w:val="0"/>
              <w:adjustRightInd w:val="0"/>
              <w:contextualSpacing/>
              <w:jc w:val="both"/>
              <w:rPr>
                <w:color w:val="000000"/>
                <w:sz w:val="24"/>
                <w:szCs w:val="24"/>
              </w:rPr>
            </w:pPr>
            <w:r w:rsidRPr="005A5B38">
              <w:rPr>
                <w:b/>
                <w:sz w:val="24"/>
                <w:szCs w:val="24"/>
              </w:rPr>
              <w:t>4.5.</w:t>
            </w:r>
            <w:r w:rsidRPr="005A5B38">
              <w:rPr>
                <w:sz w:val="24"/>
                <w:szCs w:val="24"/>
              </w:rPr>
              <w:t xml:space="preserve"> </w:t>
            </w:r>
            <w:r w:rsidRPr="005A5B38">
              <w:rPr>
                <w:color w:val="000000"/>
                <w:sz w:val="24"/>
                <w:szCs w:val="24"/>
              </w:rPr>
              <w:t xml:space="preserve">Участие в приемке товаров, тары по количеству и качеству от различных поставщиков (в том числе от индивидуальных предпринимателей) и ее документальном оформлении.     </w:t>
            </w:r>
          </w:p>
        </w:tc>
        <w:tc>
          <w:tcPr>
            <w:tcW w:w="992" w:type="dxa"/>
          </w:tcPr>
          <w:p w:rsidR="000A0681" w:rsidRPr="005A5B38" w:rsidRDefault="000A0681" w:rsidP="00582305">
            <w:pPr>
              <w:jc w:val="center"/>
              <w:rPr>
                <w:sz w:val="24"/>
                <w:szCs w:val="24"/>
              </w:rPr>
            </w:pPr>
            <w:r w:rsidRPr="005A5B38">
              <w:rPr>
                <w:sz w:val="24"/>
                <w:szCs w:val="24"/>
              </w:rPr>
              <w:t>6</w:t>
            </w:r>
          </w:p>
        </w:tc>
      </w:tr>
      <w:tr w:rsidR="00E03BC1" w:rsidRPr="005A5B38" w:rsidTr="00474D70">
        <w:trPr>
          <w:trHeight w:val="3898"/>
        </w:trPr>
        <w:tc>
          <w:tcPr>
            <w:tcW w:w="566" w:type="dxa"/>
            <w:vMerge/>
          </w:tcPr>
          <w:p w:rsidR="00E03BC1" w:rsidRPr="005A5B38" w:rsidRDefault="00E03BC1" w:rsidP="00582305">
            <w:pPr>
              <w:rPr>
                <w:b/>
                <w:sz w:val="24"/>
                <w:szCs w:val="24"/>
              </w:rPr>
            </w:pPr>
          </w:p>
        </w:tc>
        <w:tc>
          <w:tcPr>
            <w:tcW w:w="3149" w:type="dxa"/>
          </w:tcPr>
          <w:p w:rsidR="00BD5DA4" w:rsidRPr="005A5B38" w:rsidRDefault="00DF26A9" w:rsidP="00582305">
            <w:pPr>
              <w:rPr>
                <w:sz w:val="24"/>
                <w:szCs w:val="24"/>
              </w:rPr>
            </w:pPr>
            <w:r>
              <w:rPr>
                <w:sz w:val="24"/>
                <w:szCs w:val="24"/>
              </w:rPr>
              <w:t>4.</w:t>
            </w:r>
            <w:r w:rsidR="00F20571">
              <w:rPr>
                <w:sz w:val="24"/>
                <w:szCs w:val="24"/>
              </w:rPr>
              <w:t>3</w:t>
            </w:r>
            <w:r w:rsidR="00BD5DA4" w:rsidRPr="005A5B38">
              <w:rPr>
                <w:sz w:val="24"/>
                <w:szCs w:val="24"/>
              </w:rPr>
              <w:t>.Документальное оформление приемки товаров</w:t>
            </w:r>
            <w:r w:rsidR="00EC34B1">
              <w:rPr>
                <w:sz w:val="24"/>
                <w:szCs w:val="24"/>
              </w:rPr>
              <w:t>.</w:t>
            </w:r>
          </w:p>
          <w:p w:rsidR="00BD5DA4" w:rsidRPr="005A5B38" w:rsidRDefault="00BD5DA4" w:rsidP="00582305">
            <w:pPr>
              <w:rPr>
                <w:sz w:val="24"/>
                <w:szCs w:val="24"/>
              </w:rPr>
            </w:pPr>
          </w:p>
          <w:p w:rsidR="00BD5DA4" w:rsidRPr="005A5B38" w:rsidRDefault="00BD5DA4" w:rsidP="00582305">
            <w:pPr>
              <w:rPr>
                <w:sz w:val="24"/>
                <w:szCs w:val="24"/>
              </w:rPr>
            </w:pPr>
          </w:p>
          <w:p w:rsidR="00BD5DA4" w:rsidRPr="005A5B38" w:rsidRDefault="00BD5DA4" w:rsidP="00582305">
            <w:pPr>
              <w:rPr>
                <w:sz w:val="24"/>
                <w:szCs w:val="24"/>
              </w:rPr>
            </w:pPr>
          </w:p>
          <w:p w:rsidR="00BD5DA4" w:rsidRPr="005A5B38" w:rsidRDefault="00BD5DA4" w:rsidP="00582305">
            <w:pPr>
              <w:rPr>
                <w:sz w:val="24"/>
                <w:szCs w:val="24"/>
              </w:rPr>
            </w:pPr>
          </w:p>
          <w:p w:rsidR="00BD5DA4" w:rsidRPr="005A5B38" w:rsidRDefault="00BD5DA4" w:rsidP="00582305">
            <w:pPr>
              <w:rPr>
                <w:sz w:val="24"/>
                <w:szCs w:val="24"/>
              </w:rPr>
            </w:pPr>
          </w:p>
          <w:p w:rsidR="00BD5DA4" w:rsidRPr="005A5B38" w:rsidRDefault="00BD5DA4" w:rsidP="00582305">
            <w:pPr>
              <w:rPr>
                <w:sz w:val="24"/>
                <w:szCs w:val="24"/>
              </w:rPr>
            </w:pPr>
          </w:p>
          <w:p w:rsidR="00BD5DA4" w:rsidRPr="005A5B38" w:rsidRDefault="00BD5DA4" w:rsidP="00582305">
            <w:pPr>
              <w:rPr>
                <w:sz w:val="24"/>
                <w:szCs w:val="24"/>
              </w:rPr>
            </w:pPr>
          </w:p>
          <w:p w:rsidR="00BD5DA4" w:rsidRPr="005A5B38" w:rsidRDefault="00BD5DA4" w:rsidP="00582305">
            <w:pPr>
              <w:rPr>
                <w:sz w:val="24"/>
                <w:szCs w:val="24"/>
              </w:rPr>
            </w:pPr>
          </w:p>
          <w:p w:rsidR="00BD5DA4" w:rsidRPr="005A5B38" w:rsidRDefault="00BD5DA4" w:rsidP="00582305">
            <w:pPr>
              <w:rPr>
                <w:sz w:val="24"/>
                <w:szCs w:val="24"/>
              </w:rPr>
            </w:pPr>
          </w:p>
          <w:p w:rsidR="00BD5DA4" w:rsidRPr="005A5B38" w:rsidRDefault="00BD5DA4" w:rsidP="00582305">
            <w:pPr>
              <w:rPr>
                <w:sz w:val="24"/>
                <w:szCs w:val="24"/>
              </w:rPr>
            </w:pPr>
          </w:p>
          <w:p w:rsidR="00BD5DA4" w:rsidRPr="005A5B38" w:rsidRDefault="00BD5DA4" w:rsidP="00582305">
            <w:pPr>
              <w:rPr>
                <w:sz w:val="24"/>
                <w:szCs w:val="24"/>
              </w:rPr>
            </w:pPr>
          </w:p>
          <w:p w:rsidR="00E03BC1" w:rsidRPr="005A5B38" w:rsidRDefault="00E03BC1" w:rsidP="00582305">
            <w:pPr>
              <w:rPr>
                <w:sz w:val="24"/>
                <w:szCs w:val="24"/>
              </w:rPr>
            </w:pPr>
          </w:p>
        </w:tc>
        <w:tc>
          <w:tcPr>
            <w:tcW w:w="5040" w:type="dxa"/>
          </w:tcPr>
          <w:p w:rsidR="00E03BC1" w:rsidRDefault="00E03BC1" w:rsidP="00582305">
            <w:pPr>
              <w:pStyle w:val="a8"/>
              <w:ind w:left="0"/>
              <w:rPr>
                <w:sz w:val="24"/>
                <w:szCs w:val="24"/>
              </w:rPr>
            </w:pPr>
            <w:r w:rsidRPr="005A5B38">
              <w:rPr>
                <w:b/>
                <w:sz w:val="24"/>
                <w:szCs w:val="24"/>
              </w:rPr>
              <w:t>4.</w:t>
            </w:r>
            <w:r w:rsidR="000A0681" w:rsidRPr="005A5B38">
              <w:rPr>
                <w:b/>
                <w:sz w:val="24"/>
                <w:szCs w:val="24"/>
              </w:rPr>
              <w:t>6</w:t>
            </w:r>
            <w:r w:rsidRPr="005A5B38">
              <w:rPr>
                <w:b/>
                <w:sz w:val="24"/>
                <w:szCs w:val="24"/>
              </w:rPr>
              <w:t>.</w:t>
            </w:r>
            <w:r w:rsidRPr="005A5B38">
              <w:rPr>
                <w:sz w:val="24"/>
                <w:szCs w:val="24"/>
              </w:rPr>
              <w:t xml:space="preserve"> Ознакомление с товарно-сопроводительными документами на поступившие товары в торговое предприятие</w:t>
            </w:r>
            <w:r w:rsidR="00026AA5" w:rsidRPr="005A5B38">
              <w:rPr>
                <w:sz w:val="24"/>
                <w:szCs w:val="24"/>
              </w:rPr>
              <w:t xml:space="preserve">, правильностью их заполнения. </w:t>
            </w:r>
          </w:p>
          <w:p w:rsidR="00CA4839" w:rsidRPr="005A5B38" w:rsidRDefault="00CA4839" w:rsidP="00582305">
            <w:pPr>
              <w:pStyle w:val="a8"/>
              <w:ind w:left="0"/>
              <w:rPr>
                <w:sz w:val="24"/>
                <w:szCs w:val="24"/>
              </w:rPr>
            </w:pPr>
          </w:p>
          <w:p w:rsidR="00BD5DA4" w:rsidRDefault="00E03BC1" w:rsidP="00582305">
            <w:pPr>
              <w:pStyle w:val="a8"/>
              <w:ind w:left="0"/>
              <w:rPr>
                <w:sz w:val="24"/>
                <w:szCs w:val="24"/>
              </w:rPr>
            </w:pPr>
            <w:r w:rsidRPr="005A5B38">
              <w:rPr>
                <w:b/>
                <w:sz w:val="24"/>
                <w:szCs w:val="24"/>
              </w:rPr>
              <w:t>4.</w:t>
            </w:r>
            <w:r w:rsidR="000A0681" w:rsidRPr="005A5B38">
              <w:rPr>
                <w:b/>
                <w:sz w:val="24"/>
                <w:szCs w:val="24"/>
              </w:rPr>
              <w:t>7</w:t>
            </w:r>
            <w:r w:rsidRPr="005A5B38">
              <w:rPr>
                <w:b/>
                <w:sz w:val="24"/>
                <w:szCs w:val="24"/>
              </w:rPr>
              <w:t>.</w:t>
            </w:r>
            <w:r w:rsidRPr="005A5B38">
              <w:rPr>
                <w:sz w:val="24"/>
                <w:szCs w:val="24"/>
              </w:rPr>
              <w:t xml:space="preserve"> Составление телефонограммы (телеграммы) поставщику при расхождении в количестве и качестве товаров и тары. Составление заявки в организации, осуществляющие проведение товарных экспертиз (по возможности). </w:t>
            </w:r>
          </w:p>
          <w:p w:rsidR="00CA4839" w:rsidRPr="005A5B38" w:rsidRDefault="00CA4839" w:rsidP="00582305">
            <w:pPr>
              <w:pStyle w:val="a8"/>
              <w:ind w:left="0"/>
              <w:rPr>
                <w:sz w:val="24"/>
                <w:szCs w:val="24"/>
              </w:rPr>
            </w:pPr>
          </w:p>
          <w:p w:rsidR="00BD5DA4" w:rsidRDefault="00BD5DA4" w:rsidP="00BD5DA4">
            <w:pPr>
              <w:autoSpaceDE w:val="0"/>
              <w:autoSpaceDN w:val="0"/>
              <w:adjustRightInd w:val="0"/>
              <w:contextualSpacing/>
              <w:jc w:val="both"/>
              <w:rPr>
                <w:color w:val="000000"/>
                <w:sz w:val="24"/>
                <w:szCs w:val="24"/>
              </w:rPr>
            </w:pPr>
            <w:r w:rsidRPr="005A5B38">
              <w:rPr>
                <w:b/>
                <w:color w:val="000000"/>
                <w:sz w:val="24"/>
                <w:szCs w:val="24"/>
              </w:rPr>
              <w:t>4.8.</w:t>
            </w:r>
            <w:r w:rsidRPr="005A5B38">
              <w:rPr>
                <w:color w:val="000000"/>
                <w:sz w:val="24"/>
                <w:szCs w:val="24"/>
              </w:rPr>
              <w:t xml:space="preserve">Участие в составлении: двустороннего акта приемки товаров; акта отбора образцов; акта закупки товаров от частных лиц. </w:t>
            </w:r>
          </w:p>
          <w:p w:rsidR="00CA4839" w:rsidRPr="005A5B38" w:rsidRDefault="00CA4839" w:rsidP="00BD5DA4">
            <w:pPr>
              <w:autoSpaceDE w:val="0"/>
              <w:autoSpaceDN w:val="0"/>
              <w:adjustRightInd w:val="0"/>
              <w:contextualSpacing/>
              <w:jc w:val="both"/>
              <w:rPr>
                <w:color w:val="000000"/>
                <w:sz w:val="24"/>
                <w:szCs w:val="24"/>
              </w:rPr>
            </w:pPr>
          </w:p>
          <w:p w:rsidR="00CA4839" w:rsidRPr="005A5B38" w:rsidRDefault="00BD5DA4" w:rsidP="00026AA5">
            <w:pPr>
              <w:autoSpaceDE w:val="0"/>
              <w:autoSpaceDN w:val="0"/>
              <w:adjustRightInd w:val="0"/>
              <w:contextualSpacing/>
              <w:jc w:val="both"/>
              <w:rPr>
                <w:color w:val="000000"/>
                <w:sz w:val="24"/>
                <w:szCs w:val="24"/>
              </w:rPr>
            </w:pPr>
            <w:r w:rsidRPr="005A5B38">
              <w:rPr>
                <w:b/>
                <w:color w:val="000000"/>
                <w:sz w:val="24"/>
                <w:szCs w:val="24"/>
              </w:rPr>
              <w:t>4.9.</w:t>
            </w:r>
            <w:r w:rsidRPr="005A5B38">
              <w:rPr>
                <w:color w:val="000000"/>
                <w:sz w:val="24"/>
                <w:szCs w:val="24"/>
              </w:rPr>
              <w:t>Проанализировать правильность заполнения товар</w:t>
            </w:r>
            <w:r w:rsidR="00026AA5" w:rsidRPr="005A5B38">
              <w:rPr>
                <w:color w:val="000000"/>
                <w:sz w:val="24"/>
                <w:szCs w:val="24"/>
              </w:rPr>
              <w:t>но-сопроводительных документов.</w:t>
            </w:r>
          </w:p>
        </w:tc>
        <w:tc>
          <w:tcPr>
            <w:tcW w:w="992" w:type="dxa"/>
          </w:tcPr>
          <w:p w:rsidR="00E03BC1" w:rsidRPr="005A5B38" w:rsidRDefault="00E03BC1" w:rsidP="00582305">
            <w:pPr>
              <w:jc w:val="center"/>
              <w:rPr>
                <w:sz w:val="24"/>
                <w:szCs w:val="24"/>
              </w:rPr>
            </w:pPr>
            <w:r w:rsidRPr="005A5B38">
              <w:rPr>
                <w:sz w:val="24"/>
                <w:szCs w:val="24"/>
              </w:rPr>
              <w:t>6</w:t>
            </w:r>
          </w:p>
        </w:tc>
      </w:tr>
      <w:tr w:rsidR="00196CA4" w:rsidRPr="005A5B38" w:rsidTr="008222AB">
        <w:trPr>
          <w:trHeight w:val="572"/>
        </w:trPr>
        <w:tc>
          <w:tcPr>
            <w:tcW w:w="566" w:type="dxa"/>
          </w:tcPr>
          <w:p w:rsidR="00196CA4" w:rsidRPr="005A5B38" w:rsidRDefault="00196CA4" w:rsidP="00582305">
            <w:pPr>
              <w:rPr>
                <w:b/>
                <w:sz w:val="24"/>
                <w:szCs w:val="24"/>
              </w:rPr>
            </w:pPr>
            <w:r w:rsidRPr="005A5B38">
              <w:rPr>
                <w:b/>
                <w:sz w:val="24"/>
                <w:szCs w:val="24"/>
              </w:rPr>
              <w:t>5</w:t>
            </w:r>
          </w:p>
        </w:tc>
        <w:tc>
          <w:tcPr>
            <w:tcW w:w="8189" w:type="dxa"/>
            <w:gridSpan w:val="2"/>
          </w:tcPr>
          <w:p w:rsidR="00196CA4" w:rsidRPr="005A5B38" w:rsidRDefault="00196CA4" w:rsidP="00582305">
            <w:pPr>
              <w:pStyle w:val="a8"/>
              <w:ind w:left="35"/>
              <w:rPr>
                <w:b/>
                <w:sz w:val="24"/>
                <w:szCs w:val="24"/>
              </w:rPr>
            </w:pPr>
            <w:r w:rsidRPr="005A5B38">
              <w:rPr>
                <w:b/>
                <w:sz w:val="24"/>
                <w:szCs w:val="24"/>
              </w:rPr>
              <w:t>Тема 5. Приобретение опыта работы по размещению товаров на складе и подготовке их к продаже</w:t>
            </w:r>
          </w:p>
        </w:tc>
        <w:tc>
          <w:tcPr>
            <w:tcW w:w="992" w:type="dxa"/>
          </w:tcPr>
          <w:p w:rsidR="00196CA4" w:rsidRPr="005A5B38" w:rsidRDefault="00196CA4" w:rsidP="00582305">
            <w:pPr>
              <w:jc w:val="center"/>
              <w:rPr>
                <w:b/>
                <w:sz w:val="24"/>
                <w:szCs w:val="24"/>
              </w:rPr>
            </w:pPr>
            <w:r w:rsidRPr="005A5B38">
              <w:rPr>
                <w:b/>
                <w:sz w:val="24"/>
                <w:szCs w:val="24"/>
              </w:rPr>
              <w:t>6</w:t>
            </w:r>
          </w:p>
        </w:tc>
      </w:tr>
      <w:tr w:rsidR="00E03BC1" w:rsidRPr="005A5B38" w:rsidTr="00026AA5">
        <w:trPr>
          <w:trHeight w:val="1124"/>
        </w:trPr>
        <w:tc>
          <w:tcPr>
            <w:tcW w:w="566" w:type="dxa"/>
          </w:tcPr>
          <w:p w:rsidR="00E03BC1" w:rsidRPr="005A5B38" w:rsidRDefault="00E03BC1" w:rsidP="00582305">
            <w:pPr>
              <w:rPr>
                <w:b/>
                <w:sz w:val="24"/>
                <w:szCs w:val="24"/>
              </w:rPr>
            </w:pPr>
          </w:p>
          <w:p w:rsidR="00E03BC1" w:rsidRPr="005A5B38" w:rsidRDefault="00E03BC1" w:rsidP="00582305">
            <w:pPr>
              <w:rPr>
                <w:b/>
                <w:sz w:val="24"/>
                <w:szCs w:val="24"/>
              </w:rPr>
            </w:pPr>
          </w:p>
        </w:tc>
        <w:tc>
          <w:tcPr>
            <w:tcW w:w="3149" w:type="dxa"/>
          </w:tcPr>
          <w:p w:rsidR="00971D4F" w:rsidRPr="005A5B38" w:rsidRDefault="00DF26A9" w:rsidP="00EF6048">
            <w:pPr>
              <w:pStyle w:val="ConsPlusNormal"/>
              <w:tabs>
                <w:tab w:val="left" w:pos="1890"/>
                <w:tab w:val="left" w:pos="2016"/>
              </w:tabs>
              <w:rPr>
                <w:rFonts w:ascii="Times New Roman" w:hAnsi="Times New Roman" w:cs="Times New Roman"/>
                <w:sz w:val="24"/>
                <w:szCs w:val="24"/>
              </w:rPr>
            </w:pPr>
            <w:r>
              <w:rPr>
                <w:rFonts w:ascii="Times New Roman" w:hAnsi="Times New Roman" w:cs="Times New Roman"/>
                <w:sz w:val="24"/>
                <w:szCs w:val="24"/>
              </w:rPr>
              <w:t>5.1</w:t>
            </w:r>
            <w:r w:rsidR="00CA4839">
              <w:rPr>
                <w:rFonts w:ascii="Times New Roman" w:hAnsi="Times New Roman" w:cs="Times New Roman"/>
                <w:sz w:val="24"/>
                <w:szCs w:val="24"/>
              </w:rPr>
              <w:t>.</w:t>
            </w:r>
            <w:r w:rsidR="00E03BC1" w:rsidRPr="005A5B38">
              <w:rPr>
                <w:rFonts w:ascii="Times New Roman" w:hAnsi="Times New Roman" w:cs="Times New Roman"/>
                <w:sz w:val="24"/>
                <w:szCs w:val="24"/>
              </w:rPr>
              <w:t xml:space="preserve"> Размещение товаров на</w:t>
            </w:r>
            <w:r w:rsidR="00E03BC1" w:rsidRPr="005A5B38">
              <w:rPr>
                <w:rFonts w:ascii="Times New Roman" w:hAnsi="Times New Roman" w:cs="Times New Roman"/>
                <w:sz w:val="24"/>
                <w:szCs w:val="24"/>
              </w:rPr>
              <w:tab/>
              <w:t xml:space="preserve"> складе</w:t>
            </w:r>
            <w:r w:rsidR="00EC34B1">
              <w:rPr>
                <w:rFonts w:ascii="Times New Roman" w:hAnsi="Times New Roman" w:cs="Times New Roman"/>
                <w:sz w:val="24"/>
                <w:szCs w:val="24"/>
              </w:rPr>
              <w:t>.</w:t>
            </w:r>
            <w:r w:rsidR="00E03BC1" w:rsidRPr="005A5B38">
              <w:rPr>
                <w:rFonts w:ascii="Times New Roman" w:hAnsi="Times New Roman" w:cs="Times New Roman"/>
                <w:sz w:val="24"/>
                <w:szCs w:val="24"/>
              </w:rPr>
              <w:t xml:space="preserve"> </w:t>
            </w:r>
          </w:p>
          <w:p w:rsidR="00971D4F" w:rsidRPr="005A5B38" w:rsidRDefault="00E03BC1" w:rsidP="00EF6048">
            <w:pPr>
              <w:pStyle w:val="ConsPlusNormal"/>
              <w:tabs>
                <w:tab w:val="left" w:pos="1890"/>
                <w:tab w:val="left" w:pos="2016"/>
              </w:tabs>
              <w:rPr>
                <w:rFonts w:ascii="Times New Roman" w:hAnsi="Times New Roman" w:cs="Times New Roman"/>
                <w:sz w:val="24"/>
                <w:szCs w:val="24"/>
              </w:rPr>
            </w:pPr>
            <w:r w:rsidRPr="005A5B38">
              <w:rPr>
                <w:rFonts w:ascii="Times New Roman" w:hAnsi="Times New Roman" w:cs="Times New Roman"/>
                <w:sz w:val="24"/>
                <w:szCs w:val="24"/>
              </w:rPr>
              <w:t xml:space="preserve"> </w:t>
            </w:r>
          </w:p>
          <w:p w:rsidR="00CA4839" w:rsidRDefault="00CA4839" w:rsidP="00CA4839">
            <w:pPr>
              <w:pStyle w:val="ConsPlusNormal"/>
              <w:tabs>
                <w:tab w:val="left" w:pos="1890"/>
                <w:tab w:val="left" w:pos="2016"/>
              </w:tabs>
              <w:rPr>
                <w:rFonts w:ascii="Times New Roman" w:hAnsi="Times New Roman" w:cs="Times New Roman"/>
                <w:sz w:val="24"/>
                <w:szCs w:val="24"/>
              </w:rPr>
            </w:pPr>
          </w:p>
          <w:p w:rsidR="00E03BC1" w:rsidRPr="005A5B38" w:rsidRDefault="00DF26A9" w:rsidP="00CA4839">
            <w:pPr>
              <w:pStyle w:val="ConsPlusNormal"/>
              <w:tabs>
                <w:tab w:val="left" w:pos="1890"/>
                <w:tab w:val="left" w:pos="2016"/>
              </w:tabs>
              <w:rPr>
                <w:rFonts w:ascii="Times New Roman" w:hAnsi="Times New Roman" w:cs="Times New Roman"/>
                <w:sz w:val="24"/>
                <w:szCs w:val="24"/>
              </w:rPr>
            </w:pPr>
            <w:r>
              <w:rPr>
                <w:rFonts w:ascii="Times New Roman" w:hAnsi="Times New Roman" w:cs="Times New Roman"/>
                <w:sz w:val="24"/>
                <w:szCs w:val="24"/>
              </w:rPr>
              <w:lastRenderedPageBreak/>
              <w:t>5.2</w:t>
            </w:r>
            <w:r w:rsidR="00971D4F" w:rsidRPr="005A5B38">
              <w:rPr>
                <w:rFonts w:ascii="Times New Roman" w:hAnsi="Times New Roman" w:cs="Times New Roman"/>
                <w:sz w:val="24"/>
                <w:szCs w:val="24"/>
              </w:rPr>
              <w:t xml:space="preserve"> Участие в товарной обработке перед отпуском товаров</w:t>
            </w:r>
            <w:r w:rsidR="00E03BC1" w:rsidRPr="005A5B38">
              <w:rPr>
                <w:rFonts w:ascii="Times New Roman" w:hAnsi="Times New Roman" w:cs="Times New Roman"/>
                <w:sz w:val="24"/>
                <w:szCs w:val="24"/>
              </w:rPr>
              <w:t>.</w:t>
            </w:r>
          </w:p>
        </w:tc>
        <w:tc>
          <w:tcPr>
            <w:tcW w:w="5040" w:type="dxa"/>
          </w:tcPr>
          <w:p w:rsidR="00E03BC1" w:rsidRPr="005A5B38" w:rsidRDefault="00E03BC1" w:rsidP="00582305">
            <w:pPr>
              <w:pStyle w:val="a8"/>
              <w:tabs>
                <w:tab w:val="left" w:pos="430"/>
              </w:tabs>
              <w:ind w:left="0"/>
              <w:rPr>
                <w:sz w:val="24"/>
                <w:szCs w:val="24"/>
              </w:rPr>
            </w:pPr>
            <w:r w:rsidRPr="005A5B38">
              <w:rPr>
                <w:b/>
                <w:sz w:val="24"/>
                <w:szCs w:val="24"/>
              </w:rPr>
              <w:lastRenderedPageBreak/>
              <w:t>5.1</w:t>
            </w:r>
            <w:r w:rsidRPr="005A5B38">
              <w:rPr>
                <w:sz w:val="24"/>
                <w:szCs w:val="24"/>
              </w:rPr>
              <w:t xml:space="preserve">. Ознакомление с расстановкой товарных партий в складе, их идентификацией. </w:t>
            </w:r>
          </w:p>
          <w:p w:rsidR="00971D4F" w:rsidRDefault="00E03BC1" w:rsidP="00582305">
            <w:pPr>
              <w:pStyle w:val="a8"/>
              <w:tabs>
                <w:tab w:val="left" w:pos="430"/>
              </w:tabs>
              <w:ind w:left="0"/>
              <w:rPr>
                <w:sz w:val="24"/>
                <w:szCs w:val="24"/>
              </w:rPr>
            </w:pPr>
            <w:r w:rsidRPr="005A5B38">
              <w:rPr>
                <w:sz w:val="24"/>
                <w:szCs w:val="24"/>
              </w:rPr>
              <w:t>Заполнение технической документации на товарную партию (паспорта, мар</w:t>
            </w:r>
            <w:r w:rsidR="00971D4F" w:rsidRPr="005A5B38">
              <w:rPr>
                <w:sz w:val="24"/>
                <w:szCs w:val="24"/>
              </w:rPr>
              <w:t xml:space="preserve">ки и др.) для </w:t>
            </w:r>
            <w:r w:rsidR="00971D4F" w:rsidRPr="005A5B38">
              <w:rPr>
                <w:sz w:val="24"/>
                <w:szCs w:val="24"/>
              </w:rPr>
              <w:lastRenderedPageBreak/>
              <w:t>внутри складского учета.</w:t>
            </w:r>
          </w:p>
          <w:p w:rsidR="00CA4839" w:rsidRPr="005A5B38" w:rsidRDefault="00CA4839" w:rsidP="00582305">
            <w:pPr>
              <w:pStyle w:val="a8"/>
              <w:tabs>
                <w:tab w:val="left" w:pos="430"/>
              </w:tabs>
              <w:ind w:left="0"/>
              <w:rPr>
                <w:sz w:val="24"/>
                <w:szCs w:val="24"/>
              </w:rPr>
            </w:pPr>
          </w:p>
          <w:p w:rsidR="00E03BC1" w:rsidRDefault="00971D4F" w:rsidP="00041181">
            <w:pPr>
              <w:pStyle w:val="a8"/>
              <w:tabs>
                <w:tab w:val="left" w:pos="430"/>
              </w:tabs>
              <w:ind w:left="0"/>
              <w:rPr>
                <w:sz w:val="24"/>
                <w:szCs w:val="24"/>
              </w:rPr>
            </w:pPr>
            <w:r w:rsidRPr="005A5B38">
              <w:rPr>
                <w:b/>
                <w:sz w:val="24"/>
                <w:szCs w:val="24"/>
              </w:rPr>
              <w:t>5.2.</w:t>
            </w:r>
            <w:r w:rsidR="00E03BC1" w:rsidRPr="005A5B38">
              <w:rPr>
                <w:sz w:val="24"/>
                <w:szCs w:val="24"/>
              </w:rPr>
              <w:t xml:space="preserve">Участие в </w:t>
            </w:r>
            <w:r w:rsidRPr="005A5B38">
              <w:rPr>
                <w:sz w:val="24"/>
                <w:szCs w:val="24"/>
              </w:rPr>
              <w:t>размещении товаров на хранение.</w:t>
            </w:r>
            <w:r w:rsidR="00E03BC1" w:rsidRPr="005A5B38">
              <w:rPr>
                <w:sz w:val="24"/>
                <w:szCs w:val="24"/>
              </w:rPr>
              <w:t xml:space="preserve"> Проверка соблюдения принципов (безопасности, эффективности, совместимости) и правил (товарного соседства, рационального использования складских площадей и др.) при размещении товаров. </w:t>
            </w:r>
          </w:p>
          <w:p w:rsidR="00CA4839" w:rsidRPr="005A5B38" w:rsidRDefault="00CA4839" w:rsidP="00041181">
            <w:pPr>
              <w:pStyle w:val="a8"/>
              <w:tabs>
                <w:tab w:val="left" w:pos="430"/>
              </w:tabs>
              <w:ind w:left="0"/>
              <w:rPr>
                <w:sz w:val="24"/>
                <w:szCs w:val="24"/>
              </w:rPr>
            </w:pPr>
          </w:p>
          <w:p w:rsidR="00971D4F" w:rsidRDefault="00971D4F" w:rsidP="00971D4F">
            <w:pPr>
              <w:autoSpaceDE w:val="0"/>
              <w:autoSpaceDN w:val="0"/>
              <w:adjustRightInd w:val="0"/>
              <w:contextualSpacing/>
              <w:jc w:val="both"/>
              <w:rPr>
                <w:color w:val="000000"/>
                <w:sz w:val="24"/>
                <w:szCs w:val="24"/>
              </w:rPr>
            </w:pPr>
            <w:r w:rsidRPr="005A5B38">
              <w:rPr>
                <w:b/>
                <w:sz w:val="24"/>
                <w:szCs w:val="24"/>
              </w:rPr>
              <w:t>5.3</w:t>
            </w:r>
            <w:r w:rsidRPr="005A5B38">
              <w:rPr>
                <w:color w:val="000000"/>
                <w:sz w:val="24"/>
                <w:szCs w:val="24"/>
              </w:rPr>
              <w:t xml:space="preserve">.Ознакомление с операциями предреализационной товарной обработки перед отпуском товаров (сортировка, комплектация, формирование товарной партии, упаковывание и др.). </w:t>
            </w:r>
          </w:p>
          <w:p w:rsidR="00CA4839" w:rsidRPr="005A5B38" w:rsidRDefault="00CA4839" w:rsidP="00971D4F">
            <w:pPr>
              <w:autoSpaceDE w:val="0"/>
              <w:autoSpaceDN w:val="0"/>
              <w:adjustRightInd w:val="0"/>
              <w:contextualSpacing/>
              <w:jc w:val="both"/>
              <w:rPr>
                <w:color w:val="000000"/>
                <w:sz w:val="24"/>
                <w:szCs w:val="24"/>
              </w:rPr>
            </w:pPr>
          </w:p>
          <w:p w:rsidR="00E03BC1" w:rsidRDefault="00E03BC1" w:rsidP="00582305">
            <w:pPr>
              <w:pStyle w:val="a8"/>
              <w:tabs>
                <w:tab w:val="left" w:pos="430"/>
              </w:tabs>
              <w:ind w:left="0"/>
              <w:rPr>
                <w:sz w:val="24"/>
                <w:szCs w:val="24"/>
              </w:rPr>
            </w:pPr>
            <w:r w:rsidRPr="005A5B38">
              <w:rPr>
                <w:b/>
                <w:sz w:val="24"/>
                <w:szCs w:val="24"/>
              </w:rPr>
              <w:t>5.</w:t>
            </w:r>
            <w:r w:rsidR="00971D4F" w:rsidRPr="005A5B38">
              <w:rPr>
                <w:b/>
                <w:sz w:val="24"/>
                <w:szCs w:val="24"/>
              </w:rPr>
              <w:t>4.</w:t>
            </w:r>
            <w:r w:rsidRPr="005A5B38">
              <w:rPr>
                <w:sz w:val="24"/>
                <w:szCs w:val="24"/>
              </w:rPr>
              <w:t xml:space="preserve"> Участие в товарной обработке перед отпуском товаров (сортировка, комплектация, формирование товарно</w:t>
            </w:r>
            <w:r w:rsidR="00971D4F" w:rsidRPr="005A5B38">
              <w:rPr>
                <w:sz w:val="24"/>
                <w:szCs w:val="24"/>
              </w:rPr>
              <w:t xml:space="preserve">й партии, упаковывание и др.). </w:t>
            </w:r>
          </w:p>
          <w:p w:rsidR="00CA4839" w:rsidRPr="005A5B38" w:rsidRDefault="00CA4839" w:rsidP="00582305">
            <w:pPr>
              <w:pStyle w:val="a8"/>
              <w:tabs>
                <w:tab w:val="left" w:pos="430"/>
              </w:tabs>
              <w:ind w:left="0"/>
              <w:rPr>
                <w:sz w:val="24"/>
                <w:szCs w:val="24"/>
              </w:rPr>
            </w:pPr>
          </w:p>
          <w:p w:rsidR="00E03BC1" w:rsidRDefault="00971D4F" w:rsidP="00971D4F">
            <w:pPr>
              <w:pStyle w:val="a8"/>
              <w:tabs>
                <w:tab w:val="left" w:pos="430"/>
              </w:tabs>
              <w:ind w:left="0"/>
              <w:rPr>
                <w:sz w:val="24"/>
                <w:szCs w:val="24"/>
              </w:rPr>
            </w:pPr>
            <w:r w:rsidRPr="005A5B38">
              <w:rPr>
                <w:b/>
                <w:sz w:val="24"/>
                <w:szCs w:val="24"/>
              </w:rPr>
              <w:t>5.5</w:t>
            </w:r>
            <w:r w:rsidR="00E03BC1" w:rsidRPr="005A5B38">
              <w:rPr>
                <w:b/>
                <w:sz w:val="24"/>
                <w:szCs w:val="24"/>
              </w:rPr>
              <w:t>.</w:t>
            </w:r>
            <w:r w:rsidR="00E03BC1" w:rsidRPr="005A5B38">
              <w:rPr>
                <w:sz w:val="24"/>
                <w:szCs w:val="24"/>
              </w:rPr>
              <w:t xml:space="preserve"> Ознакомление с организацией работ по отпуску и отгрузке товаров со склада.</w:t>
            </w:r>
          </w:p>
          <w:p w:rsidR="00CA4839" w:rsidRPr="005A5B38" w:rsidRDefault="00CA4839" w:rsidP="00971D4F">
            <w:pPr>
              <w:pStyle w:val="a8"/>
              <w:tabs>
                <w:tab w:val="left" w:pos="430"/>
              </w:tabs>
              <w:ind w:left="0"/>
              <w:rPr>
                <w:sz w:val="24"/>
                <w:szCs w:val="24"/>
              </w:rPr>
            </w:pPr>
          </w:p>
          <w:p w:rsidR="001E7322" w:rsidRDefault="001E7322" w:rsidP="001E7322">
            <w:pPr>
              <w:pStyle w:val="a8"/>
              <w:tabs>
                <w:tab w:val="left" w:pos="430"/>
              </w:tabs>
              <w:ind w:left="0"/>
              <w:rPr>
                <w:sz w:val="24"/>
                <w:szCs w:val="24"/>
              </w:rPr>
            </w:pPr>
            <w:r w:rsidRPr="005A5B38">
              <w:rPr>
                <w:b/>
                <w:sz w:val="24"/>
                <w:szCs w:val="24"/>
              </w:rPr>
              <w:t xml:space="preserve">5.6 </w:t>
            </w:r>
            <w:r w:rsidRPr="005A5B38">
              <w:rPr>
                <w:sz w:val="24"/>
                <w:szCs w:val="24"/>
              </w:rPr>
              <w:t>Отработка навыков обслуживания клиентов.</w:t>
            </w:r>
          </w:p>
          <w:p w:rsidR="00CA4839" w:rsidRPr="005A5B38" w:rsidRDefault="00CA4839" w:rsidP="001E7322">
            <w:pPr>
              <w:pStyle w:val="a8"/>
              <w:tabs>
                <w:tab w:val="left" w:pos="430"/>
              </w:tabs>
              <w:ind w:left="0"/>
              <w:rPr>
                <w:sz w:val="24"/>
                <w:szCs w:val="24"/>
              </w:rPr>
            </w:pPr>
          </w:p>
          <w:p w:rsidR="001E7322" w:rsidRPr="005A5B38" w:rsidRDefault="001E7322" w:rsidP="001E7322">
            <w:pPr>
              <w:rPr>
                <w:sz w:val="24"/>
                <w:szCs w:val="24"/>
              </w:rPr>
            </w:pPr>
            <w:r w:rsidRPr="005A5B38">
              <w:rPr>
                <w:b/>
                <w:sz w:val="24"/>
                <w:szCs w:val="24"/>
              </w:rPr>
              <w:t>5.7</w:t>
            </w:r>
            <w:r w:rsidRPr="005A5B38">
              <w:rPr>
                <w:sz w:val="24"/>
                <w:szCs w:val="24"/>
              </w:rPr>
              <w:t xml:space="preserve"> Эксплуатация складского оборудования с соблюдением правил техники безопасности.</w:t>
            </w:r>
          </w:p>
        </w:tc>
        <w:tc>
          <w:tcPr>
            <w:tcW w:w="992" w:type="dxa"/>
          </w:tcPr>
          <w:p w:rsidR="00E03BC1" w:rsidRPr="005A5B38" w:rsidRDefault="00E03BC1" w:rsidP="00582305">
            <w:pPr>
              <w:jc w:val="center"/>
              <w:rPr>
                <w:sz w:val="24"/>
                <w:szCs w:val="24"/>
              </w:rPr>
            </w:pPr>
            <w:r w:rsidRPr="005A5B38">
              <w:rPr>
                <w:sz w:val="24"/>
                <w:szCs w:val="24"/>
              </w:rPr>
              <w:lastRenderedPageBreak/>
              <w:t>6</w:t>
            </w:r>
          </w:p>
        </w:tc>
      </w:tr>
      <w:tr w:rsidR="00196CA4" w:rsidRPr="005A5B38" w:rsidTr="008222AB">
        <w:trPr>
          <w:trHeight w:val="571"/>
        </w:trPr>
        <w:tc>
          <w:tcPr>
            <w:tcW w:w="566" w:type="dxa"/>
            <w:vMerge w:val="restart"/>
          </w:tcPr>
          <w:p w:rsidR="00196CA4" w:rsidRPr="005A5B38" w:rsidRDefault="00196CA4" w:rsidP="00582305">
            <w:pPr>
              <w:rPr>
                <w:b/>
                <w:sz w:val="24"/>
                <w:szCs w:val="24"/>
              </w:rPr>
            </w:pPr>
            <w:r w:rsidRPr="005A5B38">
              <w:rPr>
                <w:b/>
                <w:sz w:val="24"/>
                <w:szCs w:val="24"/>
              </w:rPr>
              <w:lastRenderedPageBreak/>
              <w:t>6</w:t>
            </w:r>
          </w:p>
          <w:p w:rsidR="00BF2F2A" w:rsidRPr="005A5B38" w:rsidRDefault="00BF2F2A" w:rsidP="00582305">
            <w:pPr>
              <w:rPr>
                <w:b/>
                <w:sz w:val="24"/>
                <w:szCs w:val="24"/>
              </w:rPr>
            </w:pPr>
          </w:p>
          <w:p w:rsidR="00BF2F2A" w:rsidRPr="005A5B38" w:rsidRDefault="00BF2F2A" w:rsidP="00582305">
            <w:pPr>
              <w:rPr>
                <w:b/>
                <w:sz w:val="24"/>
                <w:szCs w:val="24"/>
              </w:rPr>
            </w:pPr>
          </w:p>
          <w:p w:rsidR="00BF2F2A" w:rsidRPr="005A5B38" w:rsidRDefault="00BF2F2A" w:rsidP="00582305">
            <w:pPr>
              <w:rPr>
                <w:b/>
                <w:sz w:val="24"/>
                <w:szCs w:val="24"/>
              </w:rPr>
            </w:pPr>
          </w:p>
          <w:p w:rsidR="00BF2F2A" w:rsidRPr="005A5B38" w:rsidRDefault="00BF2F2A" w:rsidP="00582305">
            <w:pPr>
              <w:rPr>
                <w:b/>
                <w:sz w:val="24"/>
                <w:szCs w:val="24"/>
              </w:rPr>
            </w:pPr>
          </w:p>
          <w:p w:rsidR="00BF2F2A" w:rsidRPr="005A5B38" w:rsidRDefault="00BF2F2A" w:rsidP="00582305">
            <w:pPr>
              <w:rPr>
                <w:b/>
                <w:sz w:val="24"/>
                <w:szCs w:val="24"/>
              </w:rPr>
            </w:pPr>
          </w:p>
          <w:p w:rsidR="00BF2F2A" w:rsidRPr="005A5B38" w:rsidRDefault="00BF2F2A" w:rsidP="00582305">
            <w:pPr>
              <w:rPr>
                <w:b/>
                <w:sz w:val="24"/>
                <w:szCs w:val="24"/>
              </w:rPr>
            </w:pPr>
          </w:p>
          <w:p w:rsidR="00BF2F2A" w:rsidRPr="005A5B38" w:rsidRDefault="00BF2F2A" w:rsidP="00582305">
            <w:pPr>
              <w:rPr>
                <w:b/>
                <w:sz w:val="24"/>
                <w:szCs w:val="24"/>
              </w:rPr>
            </w:pPr>
          </w:p>
          <w:p w:rsidR="00BF2F2A" w:rsidRPr="005A5B38" w:rsidRDefault="00BF2F2A" w:rsidP="00582305">
            <w:pPr>
              <w:rPr>
                <w:b/>
                <w:sz w:val="24"/>
                <w:szCs w:val="24"/>
              </w:rPr>
            </w:pPr>
          </w:p>
          <w:p w:rsidR="00BF2F2A" w:rsidRPr="005A5B38" w:rsidRDefault="00BF2F2A" w:rsidP="00582305">
            <w:pPr>
              <w:rPr>
                <w:b/>
                <w:sz w:val="24"/>
                <w:szCs w:val="24"/>
              </w:rPr>
            </w:pPr>
          </w:p>
          <w:p w:rsidR="00BF2F2A" w:rsidRPr="005A5B38" w:rsidRDefault="00BF2F2A" w:rsidP="00582305">
            <w:pPr>
              <w:rPr>
                <w:b/>
                <w:sz w:val="24"/>
                <w:szCs w:val="24"/>
              </w:rPr>
            </w:pPr>
          </w:p>
          <w:p w:rsidR="00BF2F2A" w:rsidRPr="005A5B38" w:rsidRDefault="00BF2F2A" w:rsidP="00582305">
            <w:pPr>
              <w:rPr>
                <w:b/>
                <w:sz w:val="24"/>
                <w:szCs w:val="24"/>
              </w:rPr>
            </w:pPr>
          </w:p>
          <w:p w:rsidR="00BF2F2A" w:rsidRPr="005A5B38" w:rsidRDefault="00BF2F2A" w:rsidP="00582305">
            <w:pPr>
              <w:rPr>
                <w:b/>
                <w:sz w:val="24"/>
                <w:szCs w:val="24"/>
              </w:rPr>
            </w:pPr>
          </w:p>
          <w:p w:rsidR="00BF2F2A" w:rsidRPr="005A5B38" w:rsidRDefault="00BF2F2A" w:rsidP="00582305">
            <w:pPr>
              <w:rPr>
                <w:b/>
                <w:sz w:val="24"/>
                <w:szCs w:val="24"/>
              </w:rPr>
            </w:pPr>
          </w:p>
          <w:p w:rsidR="00BF2F2A" w:rsidRPr="005A5B38" w:rsidRDefault="00BF2F2A" w:rsidP="00582305">
            <w:pPr>
              <w:rPr>
                <w:b/>
                <w:sz w:val="24"/>
                <w:szCs w:val="24"/>
              </w:rPr>
            </w:pPr>
          </w:p>
          <w:p w:rsidR="00BF2F2A" w:rsidRPr="005A5B38" w:rsidRDefault="00BF2F2A" w:rsidP="00582305">
            <w:pPr>
              <w:rPr>
                <w:b/>
                <w:sz w:val="24"/>
                <w:szCs w:val="24"/>
              </w:rPr>
            </w:pPr>
          </w:p>
          <w:p w:rsidR="00BF2F2A" w:rsidRPr="005A5B38" w:rsidRDefault="00BF2F2A" w:rsidP="00582305">
            <w:pPr>
              <w:rPr>
                <w:b/>
                <w:sz w:val="24"/>
                <w:szCs w:val="24"/>
              </w:rPr>
            </w:pPr>
          </w:p>
          <w:p w:rsidR="00BF2F2A" w:rsidRPr="005A5B38" w:rsidRDefault="00BF2F2A" w:rsidP="00582305">
            <w:pPr>
              <w:rPr>
                <w:b/>
                <w:sz w:val="24"/>
                <w:szCs w:val="24"/>
              </w:rPr>
            </w:pPr>
          </w:p>
          <w:p w:rsidR="00BF2F2A" w:rsidRPr="005A5B38" w:rsidRDefault="00BF2F2A" w:rsidP="00582305">
            <w:pPr>
              <w:rPr>
                <w:b/>
                <w:sz w:val="24"/>
                <w:szCs w:val="24"/>
              </w:rPr>
            </w:pPr>
          </w:p>
          <w:p w:rsidR="00BF2F2A" w:rsidRPr="005A5B38" w:rsidRDefault="00BF2F2A" w:rsidP="00582305">
            <w:pPr>
              <w:rPr>
                <w:b/>
                <w:sz w:val="24"/>
                <w:szCs w:val="24"/>
              </w:rPr>
            </w:pPr>
          </w:p>
        </w:tc>
        <w:tc>
          <w:tcPr>
            <w:tcW w:w="8189" w:type="dxa"/>
            <w:gridSpan w:val="2"/>
          </w:tcPr>
          <w:p w:rsidR="00196CA4" w:rsidRPr="005A5B38" w:rsidRDefault="00196CA4" w:rsidP="00582305">
            <w:pPr>
              <w:pStyle w:val="a8"/>
              <w:ind w:left="0"/>
              <w:rPr>
                <w:b/>
                <w:sz w:val="24"/>
                <w:szCs w:val="24"/>
              </w:rPr>
            </w:pPr>
            <w:r w:rsidRPr="005A5B38">
              <w:rPr>
                <w:b/>
                <w:sz w:val="24"/>
                <w:szCs w:val="24"/>
              </w:rPr>
              <w:t>Тема 6. Изучение состояния государственного, производственного и внутрифирменного контроля</w:t>
            </w:r>
          </w:p>
        </w:tc>
        <w:tc>
          <w:tcPr>
            <w:tcW w:w="992" w:type="dxa"/>
          </w:tcPr>
          <w:p w:rsidR="00196CA4" w:rsidRPr="005A5B38" w:rsidRDefault="00196CA4" w:rsidP="00F214FE">
            <w:pPr>
              <w:jc w:val="center"/>
              <w:rPr>
                <w:b/>
                <w:sz w:val="24"/>
                <w:szCs w:val="24"/>
              </w:rPr>
            </w:pPr>
            <w:r w:rsidRPr="005A5B38">
              <w:rPr>
                <w:b/>
                <w:sz w:val="24"/>
                <w:szCs w:val="24"/>
              </w:rPr>
              <w:t>1</w:t>
            </w:r>
            <w:r w:rsidR="00F214FE" w:rsidRPr="005A5B38">
              <w:rPr>
                <w:b/>
                <w:sz w:val="24"/>
                <w:szCs w:val="24"/>
              </w:rPr>
              <w:t>0</w:t>
            </w:r>
          </w:p>
        </w:tc>
      </w:tr>
      <w:tr w:rsidR="00E03BC1" w:rsidRPr="005A5B38" w:rsidTr="00CA4839">
        <w:trPr>
          <w:trHeight w:val="1832"/>
        </w:trPr>
        <w:tc>
          <w:tcPr>
            <w:tcW w:w="566" w:type="dxa"/>
            <w:vMerge/>
          </w:tcPr>
          <w:p w:rsidR="00E03BC1" w:rsidRPr="005A5B38" w:rsidRDefault="00E03BC1" w:rsidP="00582305">
            <w:pPr>
              <w:rPr>
                <w:b/>
                <w:sz w:val="24"/>
                <w:szCs w:val="24"/>
              </w:rPr>
            </w:pPr>
          </w:p>
        </w:tc>
        <w:tc>
          <w:tcPr>
            <w:tcW w:w="3149" w:type="dxa"/>
          </w:tcPr>
          <w:p w:rsidR="00E03BC1" w:rsidRPr="005A5B38" w:rsidRDefault="00DF26A9" w:rsidP="00582305">
            <w:pPr>
              <w:pStyle w:val="ConsPlusNormal"/>
              <w:rPr>
                <w:rFonts w:ascii="Times New Roman" w:hAnsi="Times New Roman" w:cs="Times New Roman"/>
                <w:sz w:val="24"/>
                <w:szCs w:val="24"/>
              </w:rPr>
            </w:pPr>
            <w:r>
              <w:rPr>
                <w:rFonts w:ascii="Times New Roman" w:hAnsi="Times New Roman" w:cs="Times New Roman"/>
                <w:sz w:val="24"/>
                <w:szCs w:val="24"/>
              </w:rPr>
              <w:t>1</w:t>
            </w:r>
            <w:r w:rsidR="009A31F2" w:rsidRPr="005A5B38">
              <w:rPr>
                <w:rFonts w:ascii="Times New Roman" w:hAnsi="Times New Roman" w:cs="Times New Roman"/>
                <w:sz w:val="24"/>
                <w:szCs w:val="24"/>
              </w:rPr>
              <w:t>.</w:t>
            </w:r>
            <w:r w:rsidR="00E03BC1" w:rsidRPr="005A5B38">
              <w:rPr>
                <w:rFonts w:ascii="Times New Roman" w:hAnsi="Times New Roman" w:cs="Times New Roman"/>
                <w:sz w:val="24"/>
                <w:szCs w:val="24"/>
              </w:rPr>
              <w:t xml:space="preserve"> Выявление состояния</w:t>
            </w:r>
          </w:p>
          <w:p w:rsidR="00E03BC1" w:rsidRPr="005A5B38" w:rsidRDefault="00E03BC1" w:rsidP="00582305">
            <w:pPr>
              <w:pStyle w:val="ConsPlusNormal"/>
              <w:tabs>
                <w:tab w:val="left" w:pos="2458"/>
              </w:tabs>
              <w:rPr>
                <w:rFonts w:ascii="Times New Roman" w:hAnsi="Times New Roman" w:cs="Times New Roman"/>
                <w:sz w:val="24"/>
                <w:szCs w:val="24"/>
              </w:rPr>
            </w:pPr>
            <w:r w:rsidRPr="005A5B38">
              <w:rPr>
                <w:rFonts w:ascii="Times New Roman" w:hAnsi="Times New Roman" w:cs="Times New Roman"/>
                <w:sz w:val="24"/>
                <w:szCs w:val="24"/>
              </w:rPr>
              <w:t>государственного, производственного и</w:t>
            </w:r>
          </w:p>
          <w:p w:rsidR="00E03BC1" w:rsidRPr="005A5B38" w:rsidRDefault="00E03BC1" w:rsidP="00582305">
            <w:pPr>
              <w:pStyle w:val="ConsPlusNormal"/>
              <w:tabs>
                <w:tab w:val="left" w:pos="2472"/>
              </w:tabs>
              <w:rPr>
                <w:rFonts w:ascii="Times New Roman" w:hAnsi="Times New Roman" w:cs="Times New Roman"/>
                <w:sz w:val="24"/>
                <w:szCs w:val="24"/>
              </w:rPr>
            </w:pPr>
            <w:r w:rsidRPr="005A5B38">
              <w:rPr>
                <w:rFonts w:ascii="Times New Roman" w:hAnsi="Times New Roman" w:cs="Times New Roman"/>
                <w:sz w:val="24"/>
                <w:szCs w:val="24"/>
              </w:rPr>
              <w:t>внутрифирменного контроля и участие в проведении внутрифирменного контроля</w:t>
            </w:r>
            <w:r w:rsidR="00EC34B1">
              <w:rPr>
                <w:rFonts w:ascii="Times New Roman" w:hAnsi="Times New Roman" w:cs="Times New Roman"/>
                <w:sz w:val="24"/>
                <w:szCs w:val="24"/>
              </w:rPr>
              <w:t>.</w:t>
            </w:r>
            <w:r w:rsidRPr="005A5B38">
              <w:rPr>
                <w:rFonts w:ascii="Times New Roman" w:hAnsi="Times New Roman" w:cs="Times New Roman"/>
                <w:sz w:val="24"/>
                <w:szCs w:val="24"/>
              </w:rPr>
              <w:t xml:space="preserve"> </w:t>
            </w:r>
          </w:p>
          <w:p w:rsidR="00E03BC1" w:rsidRPr="005A5B38" w:rsidRDefault="00E03BC1" w:rsidP="00582305">
            <w:pPr>
              <w:pStyle w:val="ConsPlusNormal"/>
              <w:tabs>
                <w:tab w:val="left" w:pos="2472"/>
              </w:tabs>
              <w:rPr>
                <w:rFonts w:ascii="Times New Roman" w:hAnsi="Times New Roman" w:cs="Times New Roman"/>
                <w:sz w:val="24"/>
                <w:szCs w:val="24"/>
              </w:rPr>
            </w:pPr>
          </w:p>
          <w:p w:rsidR="00E03BC1" w:rsidRPr="005A5B38" w:rsidRDefault="00E03BC1" w:rsidP="00582305">
            <w:pPr>
              <w:pStyle w:val="ConsPlusNormal"/>
              <w:tabs>
                <w:tab w:val="left" w:pos="2472"/>
              </w:tabs>
              <w:rPr>
                <w:rFonts w:ascii="Times New Roman" w:hAnsi="Times New Roman" w:cs="Times New Roman"/>
                <w:sz w:val="24"/>
                <w:szCs w:val="24"/>
              </w:rPr>
            </w:pPr>
          </w:p>
          <w:p w:rsidR="00E03BC1" w:rsidRPr="005A5B38" w:rsidRDefault="00E03BC1" w:rsidP="00582305">
            <w:pPr>
              <w:pStyle w:val="ConsPlusNormal"/>
              <w:tabs>
                <w:tab w:val="left" w:pos="2472"/>
              </w:tabs>
              <w:rPr>
                <w:rFonts w:ascii="Times New Roman" w:hAnsi="Times New Roman" w:cs="Times New Roman"/>
                <w:sz w:val="24"/>
                <w:szCs w:val="24"/>
              </w:rPr>
            </w:pPr>
          </w:p>
          <w:p w:rsidR="00E03BC1" w:rsidRPr="005A5B38" w:rsidRDefault="00E03BC1" w:rsidP="00582305">
            <w:pPr>
              <w:pStyle w:val="ConsPlusNormal"/>
              <w:tabs>
                <w:tab w:val="left" w:pos="2472"/>
              </w:tabs>
              <w:rPr>
                <w:rFonts w:ascii="Times New Roman" w:hAnsi="Times New Roman" w:cs="Times New Roman"/>
                <w:sz w:val="24"/>
                <w:szCs w:val="24"/>
              </w:rPr>
            </w:pPr>
          </w:p>
          <w:p w:rsidR="00E03BC1" w:rsidRPr="005A5B38" w:rsidRDefault="00E03BC1" w:rsidP="00582305">
            <w:pPr>
              <w:pStyle w:val="ConsPlusNormal"/>
              <w:tabs>
                <w:tab w:val="left" w:pos="2472"/>
              </w:tabs>
              <w:rPr>
                <w:rFonts w:ascii="Times New Roman" w:hAnsi="Times New Roman" w:cs="Times New Roman"/>
                <w:sz w:val="24"/>
                <w:szCs w:val="24"/>
              </w:rPr>
            </w:pPr>
          </w:p>
          <w:p w:rsidR="00E03BC1" w:rsidRPr="005A5B38" w:rsidRDefault="00E03BC1" w:rsidP="00582305">
            <w:pPr>
              <w:pStyle w:val="ConsPlusNormal"/>
              <w:tabs>
                <w:tab w:val="left" w:pos="2472"/>
              </w:tabs>
              <w:rPr>
                <w:rFonts w:ascii="Times New Roman" w:hAnsi="Times New Roman" w:cs="Times New Roman"/>
                <w:sz w:val="24"/>
                <w:szCs w:val="24"/>
              </w:rPr>
            </w:pPr>
          </w:p>
          <w:p w:rsidR="00E03BC1" w:rsidRPr="005A5B38" w:rsidRDefault="00E03BC1" w:rsidP="00582305">
            <w:pPr>
              <w:pStyle w:val="ConsPlusNormal"/>
              <w:tabs>
                <w:tab w:val="left" w:pos="2472"/>
              </w:tabs>
              <w:rPr>
                <w:rFonts w:ascii="Times New Roman" w:hAnsi="Times New Roman" w:cs="Times New Roman"/>
                <w:sz w:val="24"/>
                <w:szCs w:val="24"/>
              </w:rPr>
            </w:pPr>
          </w:p>
          <w:p w:rsidR="00E03BC1" w:rsidRPr="005A5B38" w:rsidRDefault="00E03BC1" w:rsidP="00582305">
            <w:pPr>
              <w:pStyle w:val="ConsPlusNormal"/>
              <w:tabs>
                <w:tab w:val="left" w:pos="2472"/>
              </w:tabs>
              <w:rPr>
                <w:rFonts w:ascii="Times New Roman" w:hAnsi="Times New Roman" w:cs="Times New Roman"/>
                <w:sz w:val="24"/>
                <w:szCs w:val="24"/>
              </w:rPr>
            </w:pPr>
          </w:p>
          <w:p w:rsidR="00E03BC1" w:rsidRPr="005A5B38" w:rsidRDefault="00E03BC1" w:rsidP="00582305">
            <w:pPr>
              <w:pStyle w:val="ConsPlusNormal"/>
              <w:tabs>
                <w:tab w:val="left" w:pos="2472"/>
              </w:tabs>
              <w:rPr>
                <w:rFonts w:ascii="Times New Roman" w:hAnsi="Times New Roman" w:cs="Times New Roman"/>
                <w:sz w:val="24"/>
                <w:szCs w:val="24"/>
              </w:rPr>
            </w:pPr>
          </w:p>
          <w:p w:rsidR="00E03BC1" w:rsidRPr="005A5B38" w:rsidRDefault="00E03BC1" w:rsidP="00582305">
            <w:pPr>
              <w:pStyle w:val="ConsPlusNormal"/>
              <w:tabs>
                <w:tab w:val="left" w:pos="2472"/>
              </w:tabs>
              <w:rPr>
                <w:rFonts w:ascii="Times New Roman" w:hAnsi="Times New Roman" w:cs="Times New Roman"/>
                <w:sz w:val="24"/>
                <w:szCs w:val="24"/>
              </w:rPr>
            </w:pPr>
          </w:p>
        </w:tc>
        <w:tc>
          <w:tcPr>
            <w:tcW w:w="5040" w:type="dxa"/>
          </w:tcPr>
          <w:p w:rsidR="009A31F2" w:rsidRDefault="00E03BC1" w:rsidP="009A31F2">
            <w:pPr>
              <w:autoSpaceDE w:val="0"/>
              <w:autoSpaceDN w:val="0"/>
              <w:adjustRightInd w:val="0"/>
              <w:contextualSpacing/>
              <w:jc w:val="both"/>
              <w:rPr>
                <w:color w:val="000000"/>
                <w:sz w:val="24"/>
                <w:szCs w:val="24"/>
              </w:rPr>
            </w:pPr>
            <w:r w:rsidRPr="005A5B38">
              <w:rPr>
                <w:b/>
                <w:sz w:val="24"/>
                <w:szCs w:val="24"/>
              </w:rPr>
              <w:t>6.1.</w:t>
            </w:r>
            <w:r w:rsidR="009A31F2" w:rsidRPr="005A5B38">
              <w:rPr>
                <w:color w:val="000000"/>
                <w:sz w:val="24"/>
                <w:szCs w:val="24"/>
              </w:rPr>
              <w:t xml:space="preserve"> Ознакомление с порядком проведения государственного контроля (надзора) за соблюдением обязательных требований, технических регламентов, Правил торговли, Федеральных законов «О защите прав потребителей», «О техническом регулировании». </w:t>
            </w:r>
          </w:p>
          <w:p w:rsidR="00CA4839" w:rsidRPr="005A5B38" w:rsidRDefault="00CA4839" w:rsidP="009A31F2">
            <w:pPr>
              <w:autoSpaceDE w:val="0"/>
              <w:autoSpaceDN w:val="0"/>
              <w:adjustRightInd w:val="0"/>
              <w:contextualSpacing/>
              <w:jc w:val="both"/>
              <w:rPr>
                <w:color w:val="000000"/>
                <w:sz w:val="24"/>
                <w:szCs w:val="24"/>
              </w:rPr>
            </w:pPr>
          </w:p>
          <w:p w:rsidR="009A31F2" w:rsidRDefault="009A31F2" w:rsidP="009A31F2">
            <w:pPr>
              <w:autoSpaceDE w:val="0"/>
              <w:autoSpaceDN w:val="0"/>
              <w:adjustRightInd w:val="0"/>
              <w:contextualSpacing/>
              <w:jc w:val="both"/>
              <w:rPr>
                <w:color w:val="000000"/>
                <w:sz w:val="24"/>
                <w:szCs w:val="24"/>
              </w:rPr>
            </w:pPr>
            <w:r w:rsidRPr="005A5B38">
              <w:rPr>
                <w:b/>
                <w:color w:val="000000"/>
                <w:sz w:val="24"/>
                <w:szCs w:val="24"/>
              </w:rPr>
              <w:t>6.2.</w:t>
            </w:r>
            <w:r w:rsidRPr="005A5B38">
              <w:rPr>
                <w:color w:val="000000"/>
                <w:sz w:val="24"/>
                <w:szCs w:val="24"/>
              </w:rPr>
              <w:t xml:space="preserve">Ознакомление с актами проверки и работой по выполнению предписаний инспекторов, соблюдением требований ФЗ «О защите прав юридических лиц и индивидуальных предпринимателей при проведении государственного и муниципального контроля (надзора)» </w:t>
            </w:r>
          </w:p>
          <w:p w:rsidR="00CA4839" w:rsidRPr="005A5B38" w:rsidRDefault="00CA4839" w:rsidP="009A31F2">
            <w:pPr>
              <w:autoSpaceDE w:val="0"/>
              <w:autoSpaceDN w:val="0"/>
              <w:adjustRightInd w:val="0"/>
              <w:contextualSpacing/>
              <w:jc w:val="both"/>
              <w:rPr>
                <w:color w:val="000000"/>
                <w:sz w:val="24"/>
                <w:szCs w:val="24"/>
              </w:rPr>
            </w:pPr>
          </w:p>
          <w:p w:rsidR="00E03BC1" w:rsidRDefault="009A31F2" w:rsidP="00582305">
            <w:pPr>
              <w:pStyle w:val="a8"/>
              <w:ind w:left="0"/>
              <w:rPr>
                <w:sz w:val="24"/>
                <w:szCs w:val="24"/>
              </w:rPr>
            </w:pPr>
            <w:r w:rsidRPr="005A5B38">
              <w:rPr>
                <w:b/>
                <w:sz w:val="24"/>
                <w:szCs w:val="24"/>
              </w:rPr>
              <w:t>6.3</w:t>
            </w:r>
            <w:r w:rsidRPr="005A5B38">
              <w:rPr>
                <w:sz w:val="24"/>
                <w:szCs w:val="24"/>
              </w:rPr>
              <w:t>.</w:t>
            </w:r>
            <w:r w:rsidR="00E03BC1" w:rsidRPr="005A5B38">
              <w:rPr>
                <w:sz w:val="24"/>
                <w:szCs w:val="24"/>
              </w:rPr>
              <w:t>Составление схемы порядка проведения государственного контроля.</w:t>
            </w:r>
          </w:p>
          <w:p w:rsidR="00CA4839" w:rsidRPr="005A5B38" w:rsidRDefault="00CA4839" w:rsidP="00582305">
            <w:pPr>
              <w:pStyle w:val="a8"/>
              <w:ind w:left="0"/>
              <w:rPr>
                <w:sz w:val="24"/>
                <w:szCs w:val="24"/>
              </w:rPr>
            </w:pPr>
          </w:p>
          <w:p w:rsidR="00E03BC1" w:rsidRPr="005A5B38" w:rsidRDefault="00E03BC1" w:rsidP="006574F0">
            <w:pPr>
              <w:pStyle w:val="a8"/>
              <w:ind w:left="0"/>
              <w:rPr>
                <w:sz w:val="24"/>
                <w:szCs w:val="24"/>
              </w:rPr>
            </w:pPr>
            <w:r w:rsidRPr="005A5B38">
              <w:rPr>
                <w:b/>
                <w:sz w:val="24"/>
                <w:szCs w:val="24"/>
              </w:rPr>
              <w:t>6.</w:t>
            </w:r>
            <w:r w:rsidR="006574F0" w:rsidRPr="005A5B38">
              <w:rPr>
                <w:b/>
                <w:sz w:val="24"/>
                <w:szCs w:val="24"/>
              </w:rPr>
              <w:t>4</w:t>
            </w:r>
            <w:r w:rsidRPr="005A5B38">
              <w:rPr>
                <w:b/>
                <w:sz w:val="24"/>
                <w:szCs w:val="24"/>
              </w:rPr>
              <w:t>.</w:t>
            </w:r>
            <w:r w:rsidRPr="005A5B38">
              <w:rPr>
                <w:sz w:val="24"/>
                <w:szCs w:val="24"/>
              </w:rPr>
              <w:t xml:space="preserve"> Ознакомление с актами проверки и работой по выполнению предписаний </w:t>
            </w:r>
            <w:r w:rsidRPr="005A5B38">
              <w:rPr>
                <w:sz w:val="24"/>
                <w:szCs w:val="24"/>
              </w:rPr>
              <w:lastRenderedPageBreak/>
              <w:t xml:space="preserve">инспекторов, соблюдением требований ФЗ «О защите прав юридических лиц и индивидуальных предпринимателей при проведении государственного и муниципального контроля (надзора)» (от 29.12.2008 № 296-ФЗ). </w:t>
            </w:r>
          </w:p>
        </w:tc>
        <w:tc>
          <w:tcPr>
            <w:tcW w:w="992" w:type="dxa"/>
          </w:tcPr>
          <w:p w:rsidR="00E03BC1" w:rsidRPr="005A5B38" w:rsidRDefault="00E03BC1" w:rsidP="00582305">
            <w:pPr>
              <w:jc w:val="center"/>
              <w:rPr>
                <w:sz w:val="24"/>
                <w:szCs w:val="24"/>
              </w:rPr>
            </w:pPr>
            <w:r w:rsidRPr="005A5B38">
              <w:rPr>
                <w:sz w:val="24"/>
                <w:szCs w:val="24"/>
              </w:rPr>
              <w:lastRenderedPageBreak/>
              <w:t>6</w:t>
            </w:r>
          </w:p>
        </w:tc>
      </w:tr>
      <w:tr w:rsidR="00F214FE" w:rsidRPr="005A5B38" w:rsidTr="00F214FE">
        <w:trPr>
          <w:trHeight w:val="6071"/>
        </w:trPr>
        <w:tc>
          <w:tcPr>
            <w:tcW w:w="566" w:type="dxa"/>
            <w:vMerge/>
          </w:tcPr>
          <w:p w:rsidR="00F214FE" w:rsidRPr="005A5B38" w:rsidRDefault="00F214FE" w:rsidP="00582305">
            <w:pPr>
              <w:rPr>
                <w:b/>
                <w:sz w:val="24"/>
                <w:szCs w:val="24"/>
              </w:rPr>
            </w:pPr>
          </w:p>
        </w:tc>
        <w:tc>
          <w:tcPr>
            <w:tcW w:w="3149" w:type="dxa"/>
          </w:tcPr>
          <w:p w:rsidR="00F214FE" w:rsidRPr="005A5B38" w:rsidRDefault="00DF26A9" w:rsidP="00582305">
            <w:pPr>
              <w:pStyle w:val="ConsPlusNormal"/>
              <w:tabs>
                <w:tab w:val="left" w:pos="2472"/>
              </w:tabs>
              <w:rPr>
                <w:rFonts w:ascii="Times New Roman" w:hAnsi="Times New Roman" w:cs="Times New Roman"/>
                <w:sz w:val="24"/>
                <w:szCs w:val="24"/>
              </w:rPr>
            </w:pPr>
            <w:r>
              <w:rPr>
                <w:rFonts w:ascii="Times New Roman" w:hAnsi="Times New Roman" w:cs="Times New Roman"/>
                <w:sz w:val="24"/>
                <w:szCs w:val="24"/>
              </w:rPr>
              <w:t>2</w:t>
            </w:r>
            <w:r w:rsidR="00F214FE" w:rsidRPr="005A5B38">
              <w:rPr>
                <w:rFonts w:ascii="Times New Roman" w:hAnsi="Times New Roman" w:cs="Times New Roman"/>
                <w:sz w:val="24"/>
                <w:szCs w:val="24"/>
              </w:rPr>
              <w:t>. Ознакомление с порядком проведения производственного и внутрифирменного контроля в организации</w:t>
            </w:r>
            <w:r w:rsidR="00EC34B1">
              <w:rPr>
                <w:rFonts w:ascii="Times New Roman" w:hAnsi="Times New Roman" w:cs="Times New Roman"/>
                <w:sz w:val="24"/>
                <w:szCs w:val="24"/>
              </w:rPr>
              <w:t>.</w:t>
            </w:r>
          </w:p>
          <w:p w:rsidR="00F214FE" w:rsidRPr="005A5B38" w:rsidRDefault="00F214FE" w:rsidP="00582305">
            <w:pPr>
              <w:pStyle w:val="ConsPlusNormal"/>
              <w:tabs>
                <w:tab w:val="left" w:pos="2472"/>
              </w:tabs>
              <w:rPr>
                <w:rFonts w:ascii="Times New Roman" w:hAnsi="Times New Roman" w:cs="Times New Roman"/>
                <w:sz w:val="24"/>
                <w:szCs w:val="24"/>
              </w:rPr>
            </w:pPr>
          </w:p>
          <w:p w:rsidR="00F214FE" w:rsidRPr="005A5B38" w:rsidRDefault="00AB7AA6" w:rsidP="00260005">
            <w:pPr>
              <w:rPr>
                <w:sz w:val="24"/>
                <w:szCs w:val="24"/>
              </w:rPr>
            </w:pPr>
            <w:r>
              <w:rPr>
                <w:sz w:val="24"/>
                <w:szCs w:val="24"/>
              </w:rPr>
              <w:t>3</w:t>
            </w:r>
            <w:r w:rsidR="00F214FE" w:rsidRPr="005A5B38">
              <w:rPr>
                <w:sz w:val="24"/>
                <w:szCs w:val="24"/>
              </w:rPr>
              <w:t>. Составление  схемы порядка организации и проведения производственного контроля.</w:t>
            </w:r>
          </w:p>
        </w:tc>
        <w:tc>
          <w:tcPr>
            <w:tcW w:w="5040" w:type="dxa"/>
          </w:tcPr>
          <w:p w:rsidR="00F214FE" w:rsidRDefault="00F214FE" w:rsidP="00582305">
            <w:pPr>
              <w:rPr>
                <w:sz w:val="24"/>
                <w:szCs w:val="24"/>
              </w:rPr>
            </w:pPr>
            <w:r w:rsidRPr="005A5B38">
              <w:rPr>
                <w:b/>
                <w:sz w:val="24"/>
                <w:szCs w:val="24"/>
              </w:rPr>
              <w:t>6.5.</w:t>
            </w:r>
            <w:r w:rsidRPr="005A5B38">
              <w:rPr>
                <w:sz w:val="24"/>
                <w:szCs w:val="24"/>
              </w:rPr>
              <w:t xml:space="preserve"> Ознакомление с порядком проведения производственного и внутрифирменного контроля за формированием ассортимента, обеспечением надлежащего качества и сохраняемости товаров, бесперебойного снабжения предприятия товарами, за работой персонала. </w:t>
            </w:r>
          </w:p>
          <w:p w:rsidR="00CA4839" w:rsidRPr="005A5B38" w:rsidRDefault="00CA4839" w:rsidP="00582305">
            <w:pPr>
              <w:rPr>
                <w:sz w:val="24"/>
                <w:szCs w:val="24"/>
              </w:rPr>
            </w:pPr>
          </w:p>
          <w:p w:rsidR="00F214FE" w:rsidRDefault="00F214FE" w:rsidP="00582305">
            <w:pPr>
              <w:rPr>
                <w:sz w:val="24"/>
                <w:szCs w:val="24"/>
              </w:rPr>
            </w:pPr>
            <w:r w:rsidRPr="005A5B38">
              <w:rPr>
                <w:b/>
                <w:sz w:val="24"/>
                <w:szCs w:val="24"/>
              </w:rPr>
              <w:t>6.6</w:t>
            </w:r>
            <w:r w:rsidRPr="005A5B38">
              <w:rPr>
                <w:sz w:val="24"/>
                <w:szCs w:val="24"/>
              </w:rPr>
              <w:t>. Ознакомление с порядком ведения журнала производственного контроля и записями в нем.</w:t>
            </w:r>
          </w:p>
          <w:p w:rsidR="00CA4839" w:rsidRPr="005A5B38" w:rsidRDefault="00CA4839" w:rsidP="00582305">
            <w:pPr>
              <w:rPr>
                <w:sz w:val="24"/>
                <w:szCs w:val="24"/>
              </w:rPr>
            </w:pPr>
          </w:p>
          <w:p w:rsidR="00F214FE" w:rsidRPr="005A5B38" w:rsidRDefault="00F214FE" w:rsidP="00582305">
            <w:pPr>
              <w:rPr>
                <w:sz w:val="24"/>
                <w:szCs w:val="24"/>
              </w:rPr>
            </w:pPr>
            <w:r w:rsidRPr="005A5B38">
              <w:rPr>
                <w:b/>
                <w:sz w:val="24"/>
                <w:szCs w:val="24"/>
              </w:rPr>
              <w:t>6.7.</w:t>
            </w:r>
            <w:r w:rsidRPr="005A5B38">
              <w:rPr>
                <w:sz w:val="24"/>
                <w:szCs w:val="24"/>
              </w:rPr>
              <w:t>Выявление лиц, уполномоченных на проведение производственного и внутрифирменного контроля, и документов, устанавливающих их полномочия.</w:t>
            </w:r>
          </w:p>
          <w:p w:rsidR="00F214FE" w:rsidRDefault="00F214FE" w:rsidP="00041181">
            <w:pPr>
              <w:rPr>
                <w:sz w:val="24"/>
                <w:szCs w:val="24"/>
              </w:rPr>
            </w:pPr>
            <w:r w:rsidRPr="005A5B38">
              <w:rPr>
                <w:sz w:val="24"/>
                <w:szCs w:val="24"/>
              </w:rPr>
              <w:t>Описание порядка ведения журнала производственного контроля.</w:t>
            </w:r>
          </w:p>
          <w:p w:rsidR="00CA4839" w:rsidRPr="005A5B38" w:rsidRDefault="00CA4839" w:rsidP="00041181">
            <w:pPr>
              <w:rPr>
                <w:b/>
                <w:sz w:val="24"/>
                <w:szCs w:val="24"/>
              </w:rPr>
            </w:pPr>
          </w:p>
          <w:p w:rsidR="00F214FE" w:rsidRPr="005A5B38" w:rsidRDefault="00F214FE" w:rsidP="006574F0">
            <w:pPr>
              <w:rPr>
                <w:b/>
                <w:sz w:val="24"/>
                <w:szCs w:val="24"/>
              </w:rPr>
            </w:pPr>
            <w:r w:rsidRPr="005A5B38">
              <w:rPr>
                <w:b/>
                <w:sz w:val="24"/>
                <w:szCs w:val="24"/>
              </w:rPr>
              <w:t>6.8.</w:t>
            </w:r>
            <w:r w:rsidRPr="005A5B38">
              <w:rPr>
                <w:sz w:val="24"/>
                <w:szCs w:val="24"/>
              </w:rPr>
              <w:t>Ознакомление с нормативными документами, определяющими порядок организации и проведения производственного контроля Составление  схемы порядка организации и проведения производственного контроля.</w:t>
            </w:r>
          </w:p>
        </w:tc>
        <w:tc>
          <w:tcPr>
            <w:tcW w:w="992" w:type="dxa"/>
          </w:tcPr>
          <w:p w:rsidR="00F214FE" w:rsidRPr="005A5B38" w:rsidRDefault="00F214FE" w:rsidP="00582305">
            <w:pPr>
              <w:jc w:val="center"/>
              <w:rPr>
                <w:sz w:val="24"/>
                <w:szCs w:val="24"/>
              </w:rPr>
            </w:pPr>
            <w:r w:rsidRPr="005A5B38">
              <w:rPr>
                <w:sz w:val="24"/>
                <w:szCs w:val="24"/>
              </w:rPr>
              <w:t>4</w:t>
            </w:r>
          </w:p>
        </w:tc>
      </w:tr>
      <w:tr w:rsidR="00095FD4" w:rsidRPr="005A5B38" w:rsidTr="008222AB">
        <w:trPr>
          <w:trHeight w:val="333"/>
        </w:trPr>
        <w:tc>
          <w:tcPr>
            <w:tcW w:w="566" w:type="dxa"/>
          </w:tcPr>
          <w:p w:rsidR="00095FD4" w:rsidRPr="005A5B38" w:rsidRDefault="00095FD4" w:rsidP="00582305">
            <w:pPr>
              <w:rPr>
                <w:b/>
                <w:sz w:val="24"/>
                <w:szCs w:val="24"/>
              </w:rPr>
            </w:pPr>
          </w:p>
        </w:tc>
        <w:tc>
          <w:tcPr>
            <w:tcW w:w="8189" w:type="dxa"/>
            <w:gridSpan w:val="2"/>
          </w:tcPr>
          <w:p w:rsidR="00095FD4" w:rsidRPr="005A5B38" w:rsidRDefault="00095FD4" w:rsidP="00582305">
            <w:pPr>
              <w:rPr>
                <w:b/>
                <w:sz w:val="24"/>
                <w:szCs w:val="24"/>
              </w:rPr>
            </w:pPr>
            <w:r w:rsidRPr="005A5B38">
              <w:rPr>
                <w:b/>
                <w:sz w:val="24"/>
                <w:szCs w:val="24"/>
              </w:rPr>
              <w:t>Дифференцированный зачет</w:t>
            </w:r>
          </w:p>
          <w:p w:rsidR="00095FD4" w:rsidRPr="005A5B38" w:rsidRDefault="00095FD4" w:rsidP="00582305">
            <w:pPr>
              <w:rPr>
                <w:b/>
                <w:sz w:val="24"/>
                <w:szCs w:val="24"/>
              </w:rPr>
            </w:pPr>
          </w:p>
        </w:tc>
        <w:tc>
          <w:tcPr>
            <w:tcW w:w="992" w:type="dxa"/>
          </w:tcPr>
          <w:p w:rsidR="00095FD4" w:rsidRPr="005A5B38" w:rsidRDefault="00095FD4" w:rsidP="00582305">
            <w:pPr>
              <w:jc w:val="center"/>
              <w:rPr>
                <w:b/>
                <w:sz w:val="24"/>
                <w:szCs w:val="24"/>
              </w:rPr>
            </w:pPr>
            <w:r w:rsidRPr="005A5B38">
              <w:rPr>
                <w:b/>
                <w:sz w:val="24"/>
                <w:szCs w:val="24"/>
              </w:rPr>
              <w:t>2</w:t>
            </w:r>
          </w:p>
        </w:tc>
      </w:tr>
      <w:tr w:rsidR="00196CA4" w:rsidRPr="005A5B38" w:rsidTr="008222AB">
        <w:tc>
          <w:tcPr>
            <w:tcW w:w="8755" w:type="dxa"/>
            <w:gridSpan w:val="3"/>
          </w:tcPr>
          <w:p w:rsidR="00196CA4" w:rsidRPr="005A5B38" w:rsidRDefault="00196CA4" w:rsidP="00582305">
            <w:pPr>
              <w:rPr>
                <w:b/>
                <w:sz w:val="24"/>
                <w:szCs w:val="24"/>
              </w:rPr>
            </w:pPr>
            <w:r w:rsidRPr="005A5B38">
              <w:rPr>
                <w:b/>
                <w:sz w:val="24"/>
                <w:szCs w:val="24"/>
              </w:rPr>
              <w:t>Итого:</w:t>
            </w:r>
          </w:p>
          <w:p w:rsidR="00095FD4" w:rsidRPr="005A5B38" w:rsidRDefault="00095FD4" w:rsidP="00582305">
            <w:pPr>
              <w:rPr>
                <w:b/>
                <w:sz w:val="24"/>
                <w:szCs w:val="24"/>
              </w:rPr>
            </w:pPr>
          </w:p>
        </w:tc>
        <w:tc>
          <w:tcPr>
            <w:tcW w:w="992" w:type="dxa"/>
          </w:tcPr>
          <w:p w:rsidR="00196CA4" w:rsidRPr="005A5B38" w:rsidRDefault="00196CA4" w:rsidP="00582305">
            <w:pPr>
              <w:jc w:val="center"/>
              <w:rPr>
                <w:b/>
                <w:sz w:val="24"/>
                <w:szCs w:val="24"/>
              </w:rPr>
            </w:pPr>
            <w:r w:rsidRPr="005A5B38">
              <w:rPr>
                <w:b/>
                <w:sz w:val="24"/>
                <w:szCs w:val="24"/>
              </w:rPr>
              <w:t>72</w:t>
            </w:r>
          </w:p>
        </w:tc>
      </w:tr>
    </w:tbl>
    <w:p w:rsidR="00026AA5" w:rsidRDefault="00026AA5" w:rsidP="008222AB">
      <w:pPr>
        <w:jc w:val="both"/>
        <w:rPr>
          <w:b/>
          <w:sz w:val="28"/>
          <w:szCs w:val="28"/>
        </w:rPr>
      </w:pPr>
    </w:p>
    <w:p w:rsidR="00026AA5" w:rsidRDefault="00026AA5" w:rsidP="008222AB">
      <w:pPr>
        <w:jc w:val="both"/>
        <w:rPr>
          <w:b/>
          <w:sz w:val="28"/>
          <w:szCs w:val="28"/>
        </w:rPr>
      </w:pPr>
    </w:p>
    <w:p w:rsidR="00026AA5" w:rsidRDefault="00026AA5" w:rsidP="008222AB">
      <w:pPr>
        <w:jc w:val="both"/>
        <w:rPr>
          <w:b/>
          <w:sz w:val="28"/>
          <w:szCs w:val="28"/>
        </w:rPr>
      </w:pPr>
    </w:p>
    <w:p w:rsidR="00CA4839" w:rsidRDefault="00CA4839" w:rsidP="008222AB">
      <w:pPr>
        <w:jc w:val="both"/>
        <w:rPr>
          <w:b/>
          <w:sz w:val="28"/>
          <w:szCs w:val="28"/>
        </w:rPr>
      </w:pPr>
    </w:p>
    <w:p w:rsidR="00CA4839" w:rsidRDefault="00CA4839" w:rsidP="008222AB">
      <w:pPr>
        <w:jc w:val="both"/>
        <w:rPr>
          <w:b/>
          <w:sz w:val="28"/>
          <w:szCs w:val="28"/>
        </w:rPr>
      </w:pPr>
    </w:p>
    <w:p w:rsidR="00CA4839" w:rsidRDefault="00CA4839" w:rsidP="008222AB">
      <w:pPr>
        <w:jc w:val="both"/>
        <w:rPr>
          <w:b/>
          <w:sz w:val="28"/>
          <w:szCs w:val="28"/>
        </w:rPr>
      </w:pPr>
    </w:p>
    <w:p w:rsidR="00CA4839" w:rsidRDefault="00CA4839" w:rsidP="008222AB">
      <w:pPr>
        <w:jc w:val="both"/>
        <w:rPr>
          <w:b/>
          <w:sz w:val="28"/>
          <w:szCs w:val="28"/>
        </w:rPr>
      </w:pPr>
    </w:p>
    <w:p w:rsidR="00CA4839" w:rsidRDefault="00CA4839" w:rsidP="008222AB">
      <w:pPr>
        <w:jc w:val="both"/>
        <w:rPr>
          <w:b/>
          <w:sz w:val="28"/>
          <w:szCs w:val="28"/>
        </w:rPr>
      </w:pPr>
    </w:p>
    <w:p w:rsidR="00CA4839" w:rsidRDefault="00CA4839" w:rsidP="008222AB">
      <w:pPr>
        <w:jc w:val="both"/>
        <w:rPr>
          <w:b/>
          <w:sz w:val="28"/>
          <w:szCs w:val="28"/>
        </w:rPr>
      </w:pPr>
    </w:p>
    <w:p w:rsidR="00CA4839" w:rsidRDefault="00CA4839" w:rsidP="008222AB">
      <w:pPr>
        <w:jc w:val="both"/>
        <w:rPr>
          <w:b/>
          <w:sz w:val="28"/>
          <w:szCs w:val="28"/>
        </w:rPr>
      </w:pPr>
    </w:p>
    <w:p w:rsidR="00CA4839" w:rsidRDefault="00CA4839" w:rsidP="008222AB">
      <w:pPr>
        <w:jc w:val="both"/>
        <w:rPr>
          <w:b/>
          <w:sz w:val="28"/>
          <w:szCs w:val="28"/>
        </w:rPr>
      </w:pPr>
    </w:p>
    <w:p w:rsidR="00CA4839" w:rsidRDefault="00CA4839" w:rsidP="008222AB">
      <w:pPr>
        <w:jc w:val="both"/>
        <w:rPr>
          <w:b/>
          <w:sz w:val="28"/>
          <w:szCs w:val="28"/>
        </w:rPr>
      </w:pPr>
    </w:p>
    <w:p w:rsidR="00CA4839" w:rsidRDefault="00CA4839" w:rsidP="008222AB">
      <w:pPr>
        <w:jc w:val="both"/>
        <w:rPr>
          <w:b/>
          <w:sz w:val="28"/>
          <w:szCs w:val="28"/>
        </w:rPr>
      </w:pPr>
    </w:p>
    <w:p w:rsidR="00CA4839" w:rsidRDefault="00CA4839" w:rsidP="008222AB">
      <w:pPr>
        <w:jc w:val="both"/>
        <w:rPr>
          <w:b/>
          <w:sz w:val="28"/>
          <w:szCs w:val="28"/>
        </w:rPr>
      </w:pPr>
    </w:p>
    <w:p w:rsidR="002B240F" w:rsidRPr="004F2206" w:rsidRDefault="002D3A0C" w:rsidP="002D3A0C">
      <w:pPr>
        <w:ind w:firstLine="709"/>
        <w:jc w:val="both"/>
        <w:rPr>
          <w:bCs/>
          <w:sz w:val="28"/>
          <w:szCs w:val="28"/>
        </w:rPr>
      </w:pPr>
      <w:r>
        <w:rPr>
          <w:b/>
          <w:sz w:val="28"/>
          <w:szCs w:val="28"/>
        </w:rPr>
        <w:lastRenderedPageBreak/>
        <w:t xml:space="preserve">3 </w:t>
      </w:r>
      <w:r w:rsidRPr="004F2206">
        <w:rPr>
          <w:b/>
          <w:sz w:val="28"/>
          <w:szCs w:val="28"/>
        </w:rPr>
        <w:t>КРИТЕРИИ ОЦЕНКИ</w:t>
      </w:r>
    </w:p>
    <w:p w:rsidR="002B240F" w:rsidRPr="004F2206" w:rsidRDefault="002B240F" w:rsidP="002B240F">
      <w:pPr>
        <w:jc w:val="both"/>
        <w:rPr>
          <w:bCs/>
          <w:sz w:val="28"/>
          <w:szCs w:val="28"/>
        </w:rPr>
      </w:pPr>
    </w:p>
    <w:p w:rsidR="002B240F" w:rsidRPr="004F2206" w:rsidRDefault="00881592" w:rsidP="00D82B2C">
      <w:pPr>
        <w:spacing w:line="360" w:lineRule="auto"/>
        <w:ind w:firstLine="567"/>
        <w:jc w:val="both"/>
        <w:rPr>
          <w:bCs/>
          <w:sz w:val="28"/>
          <w:szCs w:val="28"/>
        </w:rPr>
      </w:pPr>
      <w:r w:rsidRPr="004F2206">
        <w:rPr>
          <w:bCs/>
          <w:sz w:val="28"/>
          <w:szCs w:val="28"/>
        </w:rPr>
        <w:t>По результатам производственной</w:t>
      </w:r>
      <w:r w:rsidR="002B240F" w:rsidRPr="004F2206">
        <w:rPr>
          <w:bCs/>
          <w:sz w:val="28"/>
          <w:szCs w:val="28"/>
        </w:rPr>
        <w:t xml:space="preserve"> практики обучающиеся </w:t>
      </w:r>
      <w:r w:rsidR="002B240F" w:rsidRPr="002127CF">
        <w:rPr>
          <w:bCs/>
          <w:sz w:val="28"/>
          <w:szCs w:val="28"/>
        </w:rPr>
        <w:t>сдают</w:t>
      </w:r>
      <w:r w:rsidRPr="002127CF">
        <w:rPr>
          <w:bCs/>
          <w:sz w:val="28"/>
          <w:szCs w:val="28"/>
        </w:rPr>
        <w:t xml:space="preserve"> </w:t>
      </w:r>
      <w:r w:rsidR="00587F05" w:rsidRPr="002127CF">
        <w:rPr>
          <w:bCs/>
          <w:sz w:val="28"/>
          <w:szCs w:val="28"/>
        </w:rPr>
        <w:t>дифференцированный зачет</w:t>
      </w:r>
      <w:r w:rsidRPr="002127CF">
        <w:rPr>
          <w:bCs/>
          <w:sz w:val="28"/>
          <w:szCs w:val="28"/>
        </w:rPr>
        <w:t>.</w:t>
      </w:r>
    </w:p>
    <w:p w:rsidR="00DF5AB6" w:rsidRPr="004F2206" w:rsidRDefault="002B240F" w:rsidP="002D3A0C">
      <w:pPr>
        <w:spacing w:line="360" w:lineRule="auto"/>
        <w:ind w:firstLine="709"/>
        <w:jc w:val="both"/>
        <w:rPr>
          <w:bCs/>
          <w:sz w:val="28"/>
          <w:szCs w:val="28"/>
        </w:rPr>
      </w:pPr>
      <w:r w:rsidRPr="004F2206">
        <w:rPr>
          <w:bCs/>
          <w:sz w:val="28"/>
          <w:szCs w:val="28"/>
        </w:rPr>
        <w:t xml:space="preserve">Требования к дифференцированному зачету по </w:t>
      </w:r>
      <w:r w:rsidR="004F0625" w:rsidRPr="004F2206">
        <w:rPr>
          <w:bCs/>
          <w:sz w:val="28"/>
          <w:szCs w:val="28"/>
        </w:rPr>
        <w:t>производственной</w:t>
      </w:r>
      <w:r w:rsidRPr="004F2206">
        <w:rPr>
          <w:bCs/>
          <w:sz w:val="28"/>
          <w:szCs w:val="28"/>
        </w:rPr>
        <w:t xml:space="preserve"> практике: дифференцированный зачет по </w:t>
      </w:r>
      <w:r w:rsidR="004F0625" w:rsidRPr="004F2206">
        <w:rPr>
          <w:bCs/>
          <w:sz w:val="28"/>
          <w:szCs w:val="28"/>
        </w:rPr>
        <w:t>производственной</w:t>
      </w:r>
      <w:r w:rsidRPr="004F2206">
        <w:rPr>
          <w:bCs/>
          <w:sz w:val="28"/>
          <w:szCs w:val="28"/>
        </w:rPr>
        <w:t xml:space="preserve"> практике выставляется с учетом результатов выполнения заданий и их отражения в </w:t>
      </w:r>
      <w:r w:rsidR="00383C54">
        <w:rPr>
          <w:bCs/>
          <w:sz w:val="28"/>
          <w:szCs w:val="28"/>
        </w:rPr>
        <w:t>отчете</w:t>
      </w:r>
      <w:r w:rsidRPr="004F2206">
        <w:rPr>
          <w:bCs/>
          <w:sz w:val="28"/>
          <w:szCs w:val="28"/>
        </w:rPr>
        <w:t xml:space="preserve"> по </w:t>
      </w:r>
      <w:r w:rsidR="00383C54">
        <w:rPr>
          <w:bCs/>
          <w:sz w:val="28"/>
          <w:szCs w:val="28"/>
        </w:rPr>
        <w:t>производственной</w:t>
      </w:r>
      <w:r w:rsidRPr="004F2206">
        <w:rPr>
          <w:bCs/>
          <w:sz w:val="28"/>
          <w:szCs w:val="28"/>
        </w:rPr>
        <w:t xml:space="preserve"> практике</w:t>
      </w:r>
      <w:r w:rsidR="00DF5AB6" w:rsidRPr="004F2206">
        <w:rPr>
          <w:bCs/>
          <w:sz w:val="28"/>
          <w:szCs w:val="28"/>
        </w:rPr>
        <w:t>.</w:t>
      </w:r>
      <w:r w:rsidRPr="004F2206">
        <w:rPr>
          <w:bCs/>
          <w:sz w:val="28"/>
          <w:szCs w:val="28"/>
        </w:rPr>
        <w:t xml:space="preserve"> </w:t>
      </w:r>
    </w:p>
    <w:tbl>
      <w:tblPr>
        <w:tblStyle w:val="a4"/>
        <w:tblW w:w="9498" w:type="dxa"/>
        <w:tblInd w:w="108" w:type="dxa"/>
        <w:tblLook w:val="04A0" w:firstRow="1" w:lastRow="0" w:firstColumn="1" w:lastColumn="0" w:noHBand="0" w:noVBand="1"/>
      </w:tblPr>
      <w:tblGrid>
        <w:gridCol w:w="3649"/>
        <w:gridCol w:w="3191"/>
        <w:gridCol w:w="2658"/>
      </w:tblGrid>
      <w:tr w:rsidR="00DF5AB6" w:rsidRPr="002D3A0C" w:rsidTr="00B57609">
        <w:tc>
          <w:tcPr>
            <w:tcW w:w="3649" w:type="dxa"/>
          </w:tcPr>
          <w:p w:rsidR="00DF5AB6" w:rsidRPr="002D3A0C" w:rsidRDefault="00DF5AB6" w:rsidP="00B57609">
            <w:pPr>
              <w:tabs>
                <w:tab w:val="left" w:pos="1560"/>
              </w:tabs>
              <w:rPr>
                <w:b/>
                <w:sz w:val="24"/>
                <w:szCs w:val="24"/>
                <w:lang w:eastAsia="en-US"/>
              </w:rPr>
            </w:pPr>
            <w:r w:rsidRPr="002D3A0C">
              <w:rPr>
                <w:b/>
                <w:sz w:val="24"/>
                <w:szCs w:val="24"/>
              </w:rPr>
              <w:t>Результаты</w:t>
            </w:r>
          </w:p>
          <w:p w:rsidR="00DF5AB6" w:rsidRPr="002D3A0C" w:rsidRDefault="00DF5AB6" w:rsidP="00B57609">
            <w:pPr>
              <w:tabs>
                <w:tab w:val="left" w:pos="1560"/>
              </w:tabs>
              <w:rPr>
                <w:b/>
                <w:sz w:val="24"/>
                <w:szCs w:val="24"/>
                <w:lang w:eastAsia="en-US"/>
              </w:rPr>
            </w:pPr>
            <w:r w:rsidRPr="002D3A0C">
              <w:rPr>
                <w:b/>
                <w:sz w:val="24"/>
                <w:szCs w:val="24"/>
              </w:rPr>
              <w:t>(освоенные ПК, ОК)</w:t>
            </w:r>
          </w:p>
        </w:tc>
        <w:tc>
          <w:tcPr>
            <w:tcW w:w="3191" w:type="dxa"/>
          </w:tcPr>
          <w:p w:rsidR="00DF5AB6" w:rsidRPr="002D3A0C" w:rsidRDefault="00DF5AB6" w:rsidP="00B57609">
            <w:pPr>
              <w:tabs>
                <w:tab w:val="left" w:pos="1560"/>
              </w:tabs>
              <w:rPr>
                <w:b/>
                <w:sz w:val="24"/>
                <w:szCs w:val="24"/>
                <w:lang w:eastAsia="en-US"/>
              </w:rPr>
            </w:pPr>
            <w:r w:rsidRPr="002D3A0C">
              <w:rPr>
                <w:b/>
                <w:sz w:val="24"/>
                <w:szCs w:val="24"/>
              </w:rPr>
              <w:t>Основные показатели оценки результата</w:t>
            </w:r>
          </w:p>
        </w:tc>
        <w:tc>
          <w:tcPr>
            <w:tcW w:w="2658" w:type="dxa"/>
          </w:tcPr>
          <w:p w:rsidR="00DF5AB6" w:rsidRPr="002D3A0C" w:rsidRDefault="00DF5AB6" w:rsidP="00B57609">
            <w:pPr>
              <w:tabs>
                <w:tab w:val="left" w:pos="1560"/>
              </w:tabs>
              <w:rPr>
                <w:b/>
                <w:sz w:val="24"/>
                <w:szCs w:val="24"/>
                <w:lang w:eastAsia="en-US"/>
              </w:rPr>
            </w:pPr>
            <w:r w:rsidRPr="002D3A0C">
              <w:rPr>
                <w:b/>
                <w:sz w:val="24"/>
                <w:szCs w:val="24"/>
              </w:rPr>
              <w:t>Формы и методы</w:t>
            </w:r>
          </w:p>
          <w:p w:rsidR="00DF5AB6" w:rsidRPr="002D3A0C" w:rsidRDefault="00DF5AB6" w:rsidP="00B57609">
            <w:pPr>
              <w:tabs>
                <w:tab w:val="left" w:pos="1560"/>
              </w:tabs>
              <w:rPr>
                <w:b/>
                <w:sz w:val="24"/>
                <w:szCs w:val="24"/>
                <w:lang w:eastAsia="en-US"/>
              </w:rPr>
            </w:pPr>
            <w:r w:rsidRPr="002D3A0C">
              <w:rPr>
                <w:b/>
                <w:sz w:val="24"/>
                <w:szCs w:val="24"/>
              </w:rPr>
              <w:t>контроля и  оценки</w:t>
            </w:r>
          </w:p>
        </w:tc>
      </w:tr>
      <w:tr w:rsidR="00DE3F78" w:rsidRPr="002D3A0C" w:rsidTr="00B57609">
        <w:tc>
          <w:tcPr>
            <w:tcW w:w="3649" w:type="dxa"/>
          </w:tcPr>
          <w:p w:rsidR="00DE3F78" w:rsidRPr="002D3A0C" w:rsidRDefault="00DE3F78" w:rsidP="00B57609">
            <w:pPr>
              <w:pStyle w:val="ConsPlusNonformat"/>
              <w:shd w:val="clear" w:color="auto" w:fill="FFFFFF"/>
              <w:rPr>
                <w:rFonts w:ascii="Times New Roman" w:hAnsi="Times New Roman" w:cs="Times New Roman"/>
                <w:sz w:val="24"/>
                <w:szCs w:val="24"/>
              </w:rPr>
            </w:pPr>
            <w:r w:rsidRPr="002D3A0C">
              <w:rPr>
                <w:rFonts w:ascii="Times New Roman" w:hAnsi="Times New Roman" w:cs="Times New Roman"/>
                <w:sz w:val="24"/>
                <w:szCs w:val="24"/>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DE3F78" w:rsidRPr="002D3A0C" w:rsidRDefault="00DE3F78" w:rsidP="00B57609">
            <w:pPr>
              <w:rPr>
                <w:sz w:val="24"/>
                <w:szCs w:val="24"/>
              </w:rPr>
            </w:pPr>
          </w:p>
        </w:tc>
        <w:tc>
          <w:tcPr>
            <w:tcW w:w="3191" w:type="dxa"/>
          </w:tcPr>
          <w:p w:rsidR="00DE3F78" w:rsidRPr="002D3A0C" w:rsidRDefault="00DE3F78" w:rsidP="00B57609">
            <w:pPr>
              <w:widowControl w:val="0"/>
              <w:autoSpaceDE w:val="0"/>
              <w:autoSpaceDN w:val="0"/>
              <w:adjustRightInd w:val="0"/>
              <w:rPr>
                <w:sz w:val="24"/>
                <w:szCs w:val="24"/>
              </w:rPr>
            </w:pPr>
            <w:r w:rsidRPr="002D3A0C">
              <w:rPr>
                <w:bCs/>
                <w:sz w:val="24"/>
                <w:szCs w:val="24"/>
              </w:rPr>
              <w:t xml:space="preserve">Участвует в установлении контактов с деловыми партнерами, заключении договора и контроля их выполнения. </w:t>
            </w:r>
          </w:p>
        </w:tc>
        <w:tc>
          <w:tcPr>
            <w:tcW w:w="2658" w:type="dxa"/>
          </w:tcPr>
          <w:p w:rsidR="00DE3F78" w:rsidRPr="002D3A0C" w:rsidRDefault="00DE3F78" w:rsidP="00B57609">
            <w:pPr>
              <w:rPr>
                <w:sz w:val="24"/>
                <w:szCs w:val="24"/>
              </w:rPr>
            </w:pPr>
            <w:r w:rsidRPr="002D3A0C">
              <w:rPr>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DE3F78" w:rsidRPr="002D3A0C" w:rsidRDefault="00DE3F78" w:rsidP="00B57609">
            <w:pPr>
              <w:rPr>
                <w:bCs/>
                <w:sz w:val="24"/>
                <w:szCs w:val="24"/>
              </w:rPr>
            </w:pPr>
            <w:r w:rsidRPr="002D3A0C">
              <w:rPr>
                <w:sz w:val="24"/>
                <w:szCs w:val="24"/>
              </w:rPr>
              <w:t xml:space="preserve"> Отзывы руководителя с мест прохождения производственной практики. Контроль своевременности сдачи отчетов по практике</w:t>
            </w:r>
            <w:r w:rsidR="00F4639C" w:rsidRPr="002D3A0C">
              <w:rPr>
                <w:sz w:val="24"/>
                <w:szCs w:val="24"/>
              </w:rPr>
              <w:t>.</w:t>
            </w:r>
            <w:r w:rsidRPr="002D3A0C">
              <w:rPr>
                <w:sz w:val="24"/>
                <w:szCs w:val="24"/>
              </w:rPr>
              <w:t xml:space="preserve"> Дифференцированный зачет по производственной практике.</w:t>
            </w:r>
          </w:p>
        </w:tc>
      </w:tr>
      <w:tr w:rsidR="00DE3F78" w:rsidRPr="002D3A0C" w:rsidTr="00B57609">
        <w:tc>
          <w:tcPr>
            <w:tcW w:w="3649" w:type="dxa"/>
          </w:tcPr>
          <w:p w:rsidR="00DE3F78" w:rsidRPr="002D3A0C" w:rsidRDefault="00DE3F78" w:rsidP="00B57609">
            <w:pPr>
              <w:pStyle w:val="ConsPlusNonformat"/>
              <w:shd w:val="clear" w:color="auto" w:fill="FFFFFF"/>
              <w:rPr>
                <w:rFonts w:ascii="Times New Roman" w:hAnsi="Times New Roman" w:cs="Times New Roman"/>
                <w:sz w:val="24"/>
                <w:szCs w:val="24"/>
              </w:rPr>
            </w:pPr>
            <w:r w:rsidRPr="002D3A0C">
              <w:rPr>
                <w:rFonts w:ascii="Times New Roman" w:hAnsi="Times New Roman" w:cs="Times New Roman"/>
                <w:sz w:val="24"/>
                <w:szCs w:val="24"/>
              </w:rPr>
              <w:t>ПК 1.2 На своем участке работы управлять товарными запасами и потоками, организовывать работу на складе, размещать товарные запасы на хранение.</w:t>
            </w:r>
          </w:p>
          <w:p w:rsidR="00DE3F78" w:rsidRPr="002D3A0C" w:rsidRDefault="00DE3F78" w:rsidP="00B57609">
            <w:pPr>
              <w:rPr>
                <w:sz w:val="24"/>
                <w:szCs w:val="24"/>
              </w:rPr>
            </w:pPr>
          </w:p>
        </w:tc>
        <w:tc>
          <w:tcPr>
            <w:tcW w:w="3191" w:type="dxa"/>
          </w:tcPr>
          <w:p w:rsidR="00DE3F78" w:rsidRPr="002D3A0C" w:rsidRDefault="00DE3F78" w:rsidP="00B57609">
            <w:pPr>
              <w:rPr>
                <w:sz w:val="24"/>
                <w:szCs w:val="24"/>
              </w:rPr>
            </w:pPr>
            <w:r w:rsidRPr="002D3A0C">
              <w:rPr>
                <w:sz w:val="24"/>
                <w:szCs w:val="24"/>
              </w:rPr>
              <w:t>Правильно</w:t>
            </w:r>
            <w:r w:rsidR="009E0F23">
              <w:rPr>
                <w:sz w:val="24"/>
                <w:szCs w:val="24"/>
              </w:rPr>
              <w:t xml:space="preserve"> </w:t>
            </w:r>
            <w:r w:rsidRPr="002D3A0C">
              <w:rPr>
                <w:sz w:val="24"/>
                <w:szCs w:val="24"/>
              </w:rPr>
              <w:t>определ</w:t>
            </w:r>
            <w:r w:rsidR="009E0F23">
              <w:rPr>
                <w:sz w:val="24"/>
                <w:szCs w:val="24"/>
              </w:rPr>
              <w:t>яет</w:t>
            </w:r>
            <w:r w:rsidRPr="002D3A0C">
              <w:rPr>
                <w:sz w:val="24"/>
                <w:szCs w:val="24"/>
              </w:rPr>
              <w:t xml:space="preserve"> вид</w:t>
            </w:r>
            <w:r w:rsidR="009E0F23">
              <w:rPr>
                <w:sz w:val="24"/>
                <w:szCs w:val="24"/>
              </w:rPr>
              <w:t>ы</w:t>
            </w:r>
            <w:r w:rsidRPr="002D3A0C">
              <w:rPr>
                <w:sz w:val="24"/>
                <w:szCs w:val="24"/>
              </w:rPr>
              <w:t xml:space="preserve"> товарных запасов.</w:t>
            </w:r>
          </w:p>
          <w:p w:rsidR="00DE3F78" w:rsidRPr="002D3A0C" w:rsidRDefault="00DE3F78" w:rsidP="00B57609">
            <w:pPr>
              <w:rPr>
                <w:sz w:val="24"/>
                <w:szCs w:val="24"/>
              </w:rPr>
            </w:pPr>
            <w:r w:rsidRPr="002D3A0C">
              <w:rPr>
                <w:sz w:val="24"/>
                <w:szCs w:val="24"/>
              </w:rPr>
              <w:t>Правильно</w:t>
            </w:r>
            <w:r w:rsidR="009E0F23">
              <w:rPr>
                <w:sz w:val="24"/>
                <w:szCs w:val="24"/>
              </w:rPr>
              <w:t xml:space="preserve"> </w:t>
            </w:r>
            <w:r w:rsidRPr="002D3A0C">
              <w:rPr>
                <w:sz w:val="24"/>
                <w:szCs w:val="24"/>
              </w:rPr>
              <w:t xml:space="preserve"> примен</w:t>
            </w:r>
            <w:r w:rsidR="009E0F23">
              <w:rPr>
                <w:sz w:val="24"/>
                <w:szCs w:val="24"/>
              </w:rPr>
              <w:t xml:space="preserve">яет </w:t>
            </w:r>
            <w:r w:rsidRPr="002D3A0C">
              <w:rPr>
                <w:sz w:val="24"/>
                <w:szCs w:val="24"/>
              </w:rPr>
              <w:t>способ</w:t>
            </w:r>
            <w:r w:rsidR="009E0F23">
              <w:rPr>
                <w:sz w:val="24"/>
                <w:szCs w:val="24"/>
              </w:rPr>
              <w:t>ы</w:t>
            </w:r>
            <w:r w:rsidRPr="002D3A0C">
              <w:rPr>
                <w:sz w:val="24"/>
                <w:szCs w:val="24"/>
              </w:rPr>
              <w:t xml:space="preserve"> и прием</w:t>
            </w:r>
            <w:r w:rsidR="009E0F23">
              <w:rPr>
                <w:sz w:val="24"/>
                <w:szCs w:val="24"/>
              </w:rPr>
              <w:t xml:space="preserve">ы </w:t>
            </w:r>
            <w:r w:rsidRPr="002D3A0C">
              <w:rPr>
                <w:sz w:val="24"/>
                <w:szCs w:val="24"/>
              </w:rPr>
              <w:t>размещения товаров на складе.</w:t>
            </w:r>
          </w:p>
          <w:p w:rsidR="00DE3F78" w:rsidRPr="002D3A0C" w:rsidRDefault="009E0F23" w:rsidP="00B57609">
            <w:pPr>
              <w:rPr>
                <w:sz w:val="24"/>
                <w:szCs w:val="24"/>
              </w:rPr>
            </w:pPr>
            <w:r>
              <w:rPr>
                <w:sz w:val="24"/>
                <w:szCs w:val="24"/>
              </w:rPr>
              <w:lastRenderedPageBreak/>
              <w:t>Соблюдает условия</w:t>
            </w:r>
            <w:r w:rsidR="00DE3F78" w:rsidRPr="002D3A0C">
              <w:rPr>
                <w:sz w:val="24"/>
                <w:szCs w:val="24"/>
              </w:rPr>
              <w:t xml:space="preserve"> хранения товаров на складе </w:t>
            </w:r>
            <w:r>
              <w:rPr>
                <w:sz w:val="24"/>
                <w:szCs w:val="24"/>
              </w:rPr>
              <w:t>в соответствии с установленными требованиями к</w:t>
            </w:r>
            <w:r w:rsidR="00DE3F78" w:rsidRPr="002D3A0C">
              <w:rPr>
                <w:sz w:val="24"/>
                <w:szCs w:val="24"/>
              </w:rPr>
              <w:t xml:space="preserve"> режиму.</w:t>
            </w:r>
          </w:p>
          <w:p w:rsidR="00DE3F78" w:rsidRPr="002D3A0C" w:rsidRDefault="00DE3F78" w:rsidP="00B57609">
            <w:pPr>
              <w:rPr>
                <w:bCs/>
                <w:sz w:val="24"/>
                <w:szCs w:val="24"/>
              </w:rPr>
            </w:pPr>
            <w:r w:rsidRPr="002D3A0C">
              <w:rPr>
                <w:bCs/>
                <w:sz w:val="24"/>
                <w:szCs w:val="24"/>
              </w:rPr>
              <w:t>На своем участке работы управляет товарными запасами и потоками, организовывает работу на складе, размещает товарные запасы на хранение.</w:t>
            </w:r>
          </w:p>
        </w:tc>
        <w:tc>
          <w:tcPr>
            <w:tcW w:w="2658" w:type="dxa"/>
          </w:tcPr>
          <w:p w:rsidR="00861E49" w:rsidRPr="002D3A0C" w:rsidRDefault="00861E49" w:rsidP="00B57609">
            <w:pPr>
              <w:rPr>
                <w:sz w:val="24"/>
                <w:szCs w:val="24"/>
              </w:rPr>
            </w:pPr>
            <w:r w:rsidRPr="002D3A0C">
              <w:rPr>
                <w:sz w:val="24"/>
                <w:szCs w:val="24"/>
              </w:rPr>
              <w:lastRenderedPageBreak/>
              <w:t xml:space="preserve">Оценка результатов деятельности обучающихся при выполнении работ на различных этапах производственной </w:t>
            </w:r>
            <w:r w:rsidRPr="002D3A0C">
              <w:rPr>
                <w:sz w:val="24"/>
                <w:szCs w:val="24"/>
              </w:rPr>
              <w:lastRenderedPageBreak/>
              <w:t>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DE3F78" w:rsidRPr="002D3A0C" w:rsidRDefault="00861E49" w:rsidP="00B57609">
            <w:pPr>
              <w:rPr>
                <w:bCs/>
                <w:sz w:val="24"/>
                <w:szCs w:val="24"/>
              </w:rPr>
            </w:pPr>
            <w:r w:rsidRPr="002D3A0C">
              <w:rPr>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DE3F78" w:rsidRPr="002D3A0C" w:rsidTr="00B57609">
        <w:trPr>
          <w:trHeight w:val="1832"/>
        </w:trPr>
        <w:tc>
          <w:tcPr>
            <w:tcW w:w="3649" w:type="dxa"/>
            <w:tcBorders>
              <w:bottom w:val="single" w:sz="4" w:space="0" w:color="auto"/>
            </w:tcBorders>
          </w:tcPr>
          <w:p w:rsidR="00DE3F78" w:rsidRPr="002D3A0C" w:rsidRDefault="00DE3F78" w:rsidP="00B57609">
            <w:pPr>
              <w:pStyle w:val="ConsPlusNonformat"/>
              <w:shd w:val="clear" w:color="auto" w:fill="FFFFFF"/>
              <w:rPr>
                <w:rFonts w:ascii="Times New Roman" w:hAnsi="Times New Roman" w:cs="Times New Roman"/>
                <w:sz w:val="24"/>
                <w:szCs w:val="24"/>
              </w:rPr>
            </w:pPr>
            <w:r w:rsidRPr="002D3A0C">
              <w:rPr>
                <w:rFonts w:ascii="Times New Roman" w:hAnsi="Times New Roman" w:cs="Times New Roman"/>
                <w:sz w:val="24"/>
                <w:szCs w:val="24"/>
              </w:rPr>
              <w:lastRenderedPageBreak/>
              <w:t>ПК 1.3 Принимать товары по количеству и качеству.</w:t>
            </w:r>
          </w:p>
          <w:p w:rsidR="00DE3F78" w:rsidRPr="002D3A0C" w:rsidRDefault="00DE3F78" w:rsidP="00B57609">
            <w:pPr>
              <w:rPr>
                <w:sz w:val="24"/>
                <w:szCs w:val="24"/>
              </w:rPr>
            </w:pPr>
          </w:p>
        </w:tc>
        <w:tc>
          <w:tcPr>
            <w:tcW w:w="3191" w:type="dxa"/>
          </w:tcPr>
          <w:p w:rsidR="00DE3F78" w:rsidRPr="002D3A0C" w:rsidRDefault="00DE3F78" w:rsidP="00B57609">
            <w:pPr>
              <w:rPr>
                <w:sz w:val="24"/>
                <w:szCs w:val="24"/>
              </w:rPr>
            </w:pPr>
            <w:r w:rsidRPr="002D3A0C">
              <w:rPr>
                <w:sz w:val="24"/>
                <w:szCs w:val="24"/>
              </w:rPr>
              <w:t>Правильно примен</w:t>
            </w:r>
            <w:r w:rsidR="009E0F23">
              <w:rPr>
                <w:sz w:val="24"/>
                <w:szCs w:val="24"/>
              </w:rPr>
              <w:t>яет</w:t>
            </w:r>
            <w:r w:rsidRPr="002D3A0C">
              <w:rPr>
                <w:sz w:val="24"/>
                <w:szCs w:val="24"/>
              </w:rPr>
              <w:t xml:space="preserve"> нормативн</w:t>
            </w:r>
            <w:r w:rsidR="009E0F23">
              <w:rPr>
                <w:sz w:val="24"/>
                <w:szCs w:val="24"/>
              </w:rPr>
              <w:t>ую документацию</w:t>
            </w:r>
            <w:r w:rsidRPr="002D3A0C">
              <w:rPr>
                <w:sz w:val="24"/>
                <w:szCs w:val="24"/>
              </w:rPr>
              <w:t xml:space="preserve"> по приемке товаров по количеству и качеству.</w:t>
            </w:r>
          </w:p>
          <w:p w:rsidR="00DE3F78" w:rsidRPr="002D3A0C" w:rsidRDefault="00DE3F78" w:rsidP="00B57609">
            <w:pPr>
              <w:rPr>
                <w:sz w:val="24"/>
                <w:szCs w:val="24"/>
              </w:rPr>
            </w:pPr>
            <w:r w:rsidRPr="002D3A0C">
              <w:rPr>
                <w:sz w:val="24"/>
                <w:szCs w:val="24"/>
              </w:rPr>
              <w:t>Соответствие сроков, процедуры и порядка приемки товаров установленным требованиям нормативных документов.</w:t>
            </w:r>
          </w:p>
          <w:p w:rsidR="00DE3F78" w:rsidRPr="002D3A0C" w:rsidRDefault="008D30E0" w:rsidP="00B57609">
            <w:pPr>
              <w:rPr>
                <w:sz w:val="24"/>
                <w:szCs w:val="24"/>
              </w:rPr>
            </w:pPr>
            <w:r w:rsidRPr="002D3A0C">
              <w:rPr>
                <w:bCs/>
                <w:sz w:val="24"/>
                <w:szCs w:val="24"/>
              </w:rPr>
              <w:t>Освое</w:t>
            </w:r>
            <w:r w:rsidR="00DE3F78" w:rsidRPr="002D3A0C">
              <w:rPr>
                <w:bCs/>
                <w:sz w:val="24"/>
                <w:szCs w:val="24"/>
              </w:rPr>
              <w:t>ны навыки приемки товаров по количеству и качеству.</w:t>
            </w:r>
          </w:p>
        </w:tc>
        <w:tc>
          <w:tcPr>
            <w:tcW w:w="2658" w:type="dxa"/>
          </w:tcPr>
          <w:p w:rsidR="00861E49" w:rsidRPr="002D3A0C" w:rsidRDefault="00861E49" w:rsidP="00B57609">
            <w:pPr>
              <w:rPr>
                <w:sz w:val="24"/>
                <w:szCs w:val="24"/>
              </w:rPr>
            </w:pPr>
            <w:r w:rsidRPr="002D3A0C">
              <w:rPr>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DE3F78" w:rsidRPr="002D3A0C" w:rsidRDefault="00861E49" w:rsidP="00B57609">
            <w:pPr>
              <w:rPr>
                <w:bCs/>
                <w:sz w:val="24"/>
                <w:szCs w:val="24"/>
              </w:rPr>
            </w:pPr>
            <w:r w:rsidRPr="002D3A0C">
              <w:rPr>
                <w:sz w:val="24"/>
                <w:szCs w:val="24"/>
              </w:rPr>
              <w:t xml:space="preserve"> Отзывы руководителя с мест прохождения производственной практики. Контроль своевременности сдачи отчетов по практике </w:t>
            </w:r>
            <w:r w:rsidRPr="002D3A0C">
              <w:rPr>
                <w:sz w:val="24"/>
                <w:szCs w:val="24"/>
              </w:rPr>
              <w:lastRenderedPageBreak/>
              <w:t>Дифференцированный зачет по производственной практике.</w:t>
            </w:r>
          </w:p>
        </w:tc>
      </w:tr>
      <w:tr w:rsidR="00DE3F78" w:rsidRPr="002D3A0C" w:rsidTr="00B57609">
        <w:tc>
          <w:tcPr>
            <w:tcW w:w="3649" w:type="dxa"/>
            <w:tcBorders>
              <w:bottom w:val="single" w:sz="4" w:space="0" w:color="auto"/>
            </w:tcBorders>
          </w:tcPr>
          <w:p w:rsidR="00DE3F78" w:rsidRPr="002D3A0C" w:rsidRDefault="00DE3F78" w:rsidP="00B57609">
            <w:pPr>
              <w:pStyle w:val="ConsPlusNonformat"/>
              <w:shd w:val="clear" w:color="auto" w:fill="FFFFFF"/>
              <w:rPr>
                <w:rFonts w:ascii="Times New Roman" w:hAnsi="Times New Roman" w:cs="Times New Roman"/>
                <w:sz w:val="24"/>
                <w:szCs w:val="24"/>
              </w:rPr>
            </w:pPr>
            <w:r w:rsidRPr="002D3A0C">
              <w:rPr>
                <w:rFonts w:ascii="Times New Roman" w:hAnsi="Times New Roman" w:cs="Times New Roman"/>
                <w:sz w:val="24"/>
                <w:szCs w:val="24"/>
              </w:rPr>
              <w:lastRenderedPageBreak/>
              <w:t>ПК 1.4 Идентифицировать вид, класс и тип организаций розничной и оптовой торговли.</w:t>
            </w:r>
          </w:p>
          <w:p w:rsidR="00DE3F78" w:rsidRPr="002D3A0C" w:rsidRDefault="00DE3F78" w:rsidP="00B57609">
            <w:pPr>
              <w:rPr>
                <w:sz w:val="24"/>
                <w:szCs w:val="24"/>
                <w:shd w:val="clear" w:color="auto" w:fill="FFFFFF"/>
                <w:lang w:bidi="ru-RU"/>
              </w:rPr>
            </w:pPr>
          </w:p>
        </w:tc>
        <w:tc>
          <w:tcPr>
            <w:tcW w:w="3191" w:type="dxa"/>
          </w:tcPr>
          <w:p w:rsidR="00DE3F78" w:rsidRPr="002D3A0C" w:rsidRDefault="00DE3F78" w:rsidP="00B57609">
            <w:pPr>
              <w:rPr>
                <w:bCs/>
                <w:sz w:val="24"/>
                <w:szCs w:val="24"/>
              </w:rPr>
            </w:pPr>
            <w:r w:rsidRPr="002D3A0C">
              <w:rPr>
                <w:bCs/>
                <w:sz w:val="24"/>
                <w:szCs w:val="24"/>
              </w:rPr>
              <w:t xml:space="preserve">Правильно </w:t>
            </w:r>
            <w:r w:rsidR="009E0F23" w:rsidRPr="002D3A0C">
              <w:rPr>
                <w:bCs/>
                <w:sz w:val="24"/>
                <w:szCs w:val="24"/>
              </w:rPr>
              <w:t>устанавл</w:t>
            </w:r>
            <w:r w:rsidR="009E0F23">
              <w:rPr>
                <w:bCs/>
                <w:sz w:val="24"/>
                <w:szCs w:val="24"/>
              </w:rPr>
              <w:t>ивает</w:t>
            </w:r>
            <w:r w:rsidRPr="002D3A0C">
              <w:rPr>
                <w:bCs/>
                <w:sz w:val="24"/>
                <w:szCs w:val="24"/>
              </w:rPr>
              <w:t xml:space="preserve"> соответствие вида и типа розничной и оптовой торговой организации по идентификационным признакам.</w:t>
            </w:r>
          </w:p>
          <w:p w:rsidR="00DE3F78" w:rsidRPr="002D3A0C" w:rsidRDefault="00DE3F78" w:rsidP="00B57609">
            <w:pPr>
              <w:rPr>
                <w:bCs/>
                <w:sz w:val="24"/>
                <w:szCs w:val="24"/>
              </w:rPr>
            </w:pPr>
            <w:r w:rsidRPr="002D3A0C">
              <w:rPr>
                <w:bCs/>
                <w:sz w:val="24"/>
                <w:szCs w:val="24"/>
              </w:rPr>
              <w:t>Правильно</w:t>
            </w:r>
            <w:r w:rsidR="009E0F23">
              <w:rPr>
                <w:bCs/>
                <w:sz w:val="24"/>
                <w:szCs w:val="24"/>
              </w:rPr>
              <w:t xml:space="preserve"> </w:t>
            </w:r>
            <w:r w:rsidRPr="002D3A0C">
              <w:rPr>
                <w:bCs/>
                <w:sz w:val="24"/>
                <w:szCs w:val="24"/>
              </w:rPr>
              <w:t>распозна</w:t>
            </w:r>
            <w:r w:rsidR="009E0F23">
              <w:rPr>
                <w:bCs/>
                <w:sz w:val="24"/>
                <w:szCs w:val="24"/>
              </w:rPr>
              <w:t xml:space="preserve">ет </w:t>
            </w:r>
            <w:r w:rsidRPr="002D3A0C">
              <w:rPr>
                <w:bCs/>
                <w:sz w:val="24"/>
                <w:szCs w:val="24"/>
              </w:rPr>
              <w:t>торговы</w:t>
            </w:r>
            <w:r w:rsidR="009E0F23">
              <w:rPr>
                <w:bCs/>
                <w:sz w:val="24"/>
                <w:szCs w:val="24"/>
              </w:rPr>
              <w:t>е</w:t>
            </w:r>
            <w:r w:rsidRPr="002D3A0C">
              <w:rPr>
                <w:bCs/>
                <w:sz w:val="24"/>
                <w:szCs w:val="24"/>
              </w:rPr>
              <w:t xml:space="preserve"> организаци</w:t>
            </w:r>
            <w:r w:rsidR="009E0F23">
              <w:rPr>
                <w:bCs/>
                <w:sz w:val="24"/>
                <w:szCs w:val="24"/>
              </w:rPr>
              <w:t>и</w:t>
            </w:r>
            <w:r w:rsidRPr="002D3A0C">
              <w:rPr>
                <w:bCs/>
                <w:sz w:val="24"/>
                <w:szCs w:val="24"/>
              </w:rPr>
              <w:t xml:space="preserve"> по видам, классам и типам.</w:t>
            </w:r>
          </w:p>
        </w:tc>
        <w:tc>
          <w:tcPr>
            <w:tcW w:w="2658" w:type="dxa"/>
          </w:tcPr>
          <w:p w:rsidR="00861E49" w:rsidRPr="002D3A0C" w:rsidRDefault="00861E49" w:rsidP="00B57609">
            <w:pPr>
              <w:rPr>
                <w:sz w:val="24"/>
                <w:szCs w:val="24"/>
              </w:rPr>
            </w:pPr>
            <w:r w:rsidRPr="002D3A0C">
              <w:rPr>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DE3F78" w:rsidRPr="002D3A0C" w:rsidRDefault="00861E49" w:rsidP="00B57609">
            <w:pPr>
              <w:rPr>
                <w:bCs/>
                <w:sz w:val="24"/>
                <w:szCs w:val="24"/>
              </w:rPr>
            </w:pPr>
            <w:r w:rsidRPr="002D3A0C">
              <w:rPr>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DE3F78" w:rsidRPr="002D3A0C" w:rsidTr="00B57609">
        <w:tc>
          <w:tcPr>
            <w:tcW w:w="3649" w:type="dxa"/>
            <w:tcBorders>
              <w:top w:val="single" w:sz="4" w:space="0" w:color="auto"/>
            </w:tcBorders>
          </w:tcPr>
          <w:p w:rsidR="00DE3F78" w:rsidRPr="002D3A0C" w:rsidRDefault="00DE3F78" w:rsidP="00B57609">
            <w:pPr>
              <w:pStyle w:val="ConsPlusNonformat"/>
              <w:shd w:val="clear" w:color="auto" w:fill="FFFFFF"/>
              <w:rPr>
                <w:rFonts w:ascii="Times New Roman" w:hAnsi="Times New Roman" w:cs="Times New Roman"/>
                <w:sz w:val="24"/>
                <w:szCs w:val="24"/>
              </w:rPr>
            </w:pPr>
            <w:r w:rsidRPr="002D3A0C">
              <w:rPr>
                <w:rFonts w:ascii="Times New Roman" w:hAnsi="Times New Roman" w:cs="Times New Roman"/>
                <w:sz w:val="24"/>
                <w:szCs w:val="24"/>
              </w:rPr>
              <w:t>ПК 1.5 Оказывать основные и дополнительные услуги оптовой и розничной торговли.</w:t>
            </w:r>
          </w:p>
          <w:p w:rsidR="00DE3F78" w:rsidRPr="002D3A0C" w:rsidRDefault="00DE3F78" w:rsidP="00B57609">
            <w:pPr>
              <w:rPr>
                <w:sz w:val="24"/>
                <w:szCs w:val="24"/>
              </w:rPr>
            </w:pPr>
          </w:p>
        </w:tc>
        <w:tc>
          <w:tcPr>
            <w:tcW w:w="3191" w:type="dxa"/>
          </w:tcPr>
          <w:p w:rsidR="00DE3F78" w:rsidRPr="002D3A0C" w:rsidRDefault="00DE3F78" w:rsidP="00B57609">
            <w:pPr>
              <w:rPr>
                <w:iCs/>
                <w:sz w:val="24"/>
                <w:szCs w:val="24"/>
              </w:rPr>
            </w:pPr>
            <w:r w:rsidRPr="002D3A0C">
              <w:rPr>
                <w:iCs/>
                <w:sz w:val="24"/>
                <w:szCs w:val="24"/>
              </w:rPr>
              <w:t>Правильно классифи</w:t>
            </w:r>
            <w:r w:rsidR="009E0F23">
              <w:rPr>
                <w:iCs/>
                <w:sz w:val="24"/>
                <w:szCs w:val="24"/>
              </w:rPr>
              <w:t>цирует</w:t>
            </w:r>
            <w:r w:rsidRPr="002D3A0C">
              <w:rPr>
                <w:iCs/>
                <w:sz w:val="24"/>
                <w:szCs w:val="24"/>
              </w:rPr>
              <w:t xml:space="preserve"> услуг</w:t>
            </w:r>
            <w:r w:rsidR="00223ED9">
              <w:rPr>
                <w:iCs/>
                <w:sz w:val="24"/>
                <w:szCs w:val="24"/>
              </w:rPr>
              <w:t>и</w:t>
            </w:r>
            <w:r w:rsidRPr="002D3A0C">
              <w:rPr>
                <w:iCs/>
                <w:sz w:val="24"/>
                <w:szCs w:val="24"/>
              </w:rPr>
              <w:t xml:space="preserve"> розничной и оптовой торговли.</w:t>
            </w:r>
          </w:p>
          <w:p w:rsidR="00DE3F78" w:rsidRPr="002D3A0C" w:rsidRDefault="00DE3F78" w:rsidP="00B57609">
            <w:pPr>
              <w:rPr>
                <w:iCs/>
                <w:sz w:val="24"/>
                <w:szCs w:val="24"/>
              </w:rPr>
            </w:pPr>
            <w:r w:rsidRPr="002D3A0C">
              <w:rPr>
                <w:bCs/>
                <w:sz w:val="24"/>
                <w:szCs w:val="24"/>
              </w:rPr>
              <w:t>Оказывает основные и дополнительные услуги оптовой и розничной торговли.</w:t>
            </w:r>
          </w:p>
        </w:tc>
        <w:tc>
          <w:tcPr>
            <w:tcW w:w="2658" w:type="dxa"/>
          </w:tcPr>
          <w:p w:rsidR="00861E49" w:rsidRPr="002D3A0C" w:rsidRDefault="00861E49" w:rsidP="00B57609">
            <w:pPr>
              <w:rPr>
                <w:sz w:val="24"/>
                <w:szCs w:val="24"/>
              </w:rPr>
            </w:pPr>
            <w:r w:rsidRPr="002D3A0C">
              <w:rPr>
                <w:sz w:val="24"/>
                <w:szCs w:val="24"/>
              </w:rPr>
              <w:t xml:space="preserve">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w:t>
            </w:r>
            <w:r w:rsidRPr="002D3A0C">
              <w:rPr>
                <w:sz w:val="24"/>
                <w:szCs w:val="24"/>
              </w:rPr>
              <w:lastRenderedPageBreak/>
              <w:t>практики, их объема, качества выполнения в соответствии с технологией и требованиями организации, в которой проходила практика.</w:t>
            </w:r>
          </w:p>
          <w:p w:rsidR="00DE3F78" w:rsidRPr="002D3A0C" w:rsidRDefault="00861E49" w:rsidP="00B57609">
            <w:pPr>
              <w:rPr>
                <w:bCs/>
                <w:sz w:val="24"/>
                <w:szCs w:val="24"/>
              </w:rPr>
            </w:pPr>
            <w:r w:rsidRPr="002D3A0C">
              <w:rPr>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DE3F78" w:rsidRPr="002D3A0C" w:rsidTr="00B57609">
        <w:tc>
          <w:tcPr>
            <w:tcW w:w="3649" w:type="dxa"/>
          </w:tcPr>
          <w:p w:rsidR="00DE3F78" w:rsidRPr="002D3A0C" w:rsidRDefault="00DE3F78" w:rsidP="00B57609">
            <w:pPr>
              <w:rPr>
                <w:sz w:val="24"/>
                <w:szCs w:val="24"/>
              </w:rPr>
            </w:pPr>
            <w:r w:rsidRPr="002D3A0C">
              <w:rPr>
                <w:sz w:val="24"/>
                <w:szCs w:val="24"/>
              </w:rPr>
              <w:lastRenderedPageBreak/>
              <w:t>ПК 1.6 Участвовать в работе по подготовке организации к добровольной сертификации услуг</w:t>
            </w:r>
          </w:p>
        </w:tc>
        <w:tc>
          <w:tcPr>
            <w:tcW w:w="3191" w:type="dxa"/>
          </w:tcPr>
          <w:p w:rsidR="00DE3F78" w:rsidRPr="002D3A0C" w:rsidRDefault="00DE3F78" w:rsidP="00B57609">
            <w:pPr>
              <w:rPr>
                <w:bCs/>
                <w:sz w:val="24"/>
                <w:szCs w:val="24"/>
              </w:rPr>
            </w:pPr>
            <w:r w:rsidRPr="002D3A0C">
              <w:rPr>
                <w:bCs/>
                <w:sz w:val="24"/>
                <w:szCs w:val="24"/>
              </w:rPr>
              <w:t>Участвует в работе по подготовке организации к добровольной сертификации услуг.</w:t>
            </w:r>
          </w:p>
        </w:tc>
        <w:tc>
          <w:tcPr>
            <w:tcW w:w="2658" w:type="dxa"/>
          </w:tcPr>
          <w:p w:rsidR="00861E49" w:rsidRPr="002D3A0C" w:rsidRDefault="00861E49" w:rsidP="00B57609">
            <w:pPr>
              <w:rPr>
                <w:sz w:val="24"/>
                <w:szCs w:val="24"/>
              </w:rPr>
            </w:pPr>
            <w:r w:rsidRPr="002D3A0C">
              <w:rPr>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DE3F78" w:rsidRPr="002D3A0C" w:rsidRDefault="00861E49" w:rsidP="00B57609">
            <w:pPr>
              <w:rPr>
                <w:bCs/>
                <w:sz w:val="24"/>
                <w:szCs w:val="24"/>
              </w:rPr>
            </w:pPr>
            <w:r w:rsidRPr="002D3A0C">
              <w:rPr>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DE3F78" w:rsidRPr="002D3A0C" w:rsidTr="00B57609">
        <w:tc>
          <w:tcPr>
            <w:tcW w:w="3649" w:type="dxa"/>
          </w:tcPr>
          <w:p w:rsidR="00DE3F78" w:rsidRPr="002D3A0C" w:rsidRDefault="00DE3F78" w:rsidP="00B57609">
            <w:pPr>
              <w:rPr>
                <w:sz w:val="24"/>
                <w:szCs w:val="24"/>
              </w:rPr>
            </w:pPr>
            <w:r w:rsidRPr="002D3A0C">
              <w:rPr>
                <w:sz w:val="24"/>
                <w:szCs w:val="24"/>
              </w:rPr>
              <w:t xml:space="preserve">ПК 1.7 Применять в коммерческой деятельности методы, средства и приемы менеджмента, делового и </w:t>
            </w:r>
            <w:r w:rsidRPr="002D3A0C">
              <w:rPr>
                <w:sz w:val="24"/>
                <w:szCs w:val="24"/>
              </w:rPr>
              <w:lastRenderedPageBreak/>
              <w:t>управленческого общения.</w:t>
            </w:r>
          </w:p>
        </w:tc>
        <w:tc>
          <w:tcPr>
            <w:tcW w:w="3191" w:type="dxa"/>
          </w:tcPr>
          <w:p w:rsidR="00DE3F78" w:rsidRPr="002D3A0C" w:rsidRDefault="00DE3F78" w:rsidP="00B57609">
            <w:pPr>
              <w:rPr>
                <w:bCs/>
                <w:color w:val="FF0000"/>
                <w:sz w:val="24"/>
                <w:szCs w:val="24"/>
              </w:rPr>
            </w:pPr>
            <w:r w:rsidRPr="002D3A0C">
              <w:rPr>
                <w:bCs/>
                <w:sz w:val="24"/>
                <w:szCs w:val="24"/>
              </w:rPr>
              <w:lastRenderedPageBreak/>
              <w:t xml:space="preserve">Оценивает качество, </w:t>
            </w:r>
            <w:r w:rsidRPr="002D3A0C">
              <w:rPr>
                <w:sz w:val="24"/>
                <w:szCs w:val="24"/>
              </w:rPr>
              <w:t>культуры</w:t>
            </w:r>
            <w:r w:rsidRPr="002D3A0C">
              <w:rPr>
                <w:bCs/>
                <w:sz w:val="24"/>
                <w:szCs w:val="24"/>
              </w:rPr>
              <w:t xml:space="preserve"> обслуживания покупателей.</w:t>
            </w:r>
          </w:p>
          <w:p w:rsidR="00DE3F78" w:rsidRPr="002D3A0C" w:rsidRDefault="00DE3F78" w:rsidP="00B57609">
            <w:pPr>
              <w:rPr>
                <w:sz w:val="24"/>
                <w:szCs w:val="24"/>
              </w:rPr>
            </w:pPr>
            <w:r w:rsidRPr="002D3A0C">
              <w:rPr>
                <w:sz w:val="24"/>
                <w:szCs w:val="24"/>
              </w:rPr>
              <w:t xml:space="preserve">Анализирует характер </w:t>
            </w:r>
            <w:r w:rsidRPr="002D3A0C">
              <w:rPr>
                <w:sz w:val="24"/>
                <w:szCs w:val="24"/>
              </w:rPr>
              <w:lastRenderedPageBreak/>
              <w:t>записей в Книге отзывов и предложений, действенность применяемых мер по заявлениям покупателей.</w:t>
            </w:r>
          </w:p>
          <w:p w:rsidR="00DE3F78" w:rsidRPr="002D3A0C" w:rsidRDefault="00DE3F78" w:rsidP="00B57609">
            <w:pPr>
              <w:rPr>
                <w:sz w:val="24"/>
                <w:szCs w:val="24"/>
              </w:rPr>
            </w:pPr>
            <w:r w:rsidRPr="002D3A0C">
              <w:rPr>
                <w:sz w:val="24"/>
                <w:szCs w:val="24"/>
              </w:rPr>
              <w:t>Соблюдает нормы и правила делового этикета в коммерческой деятельности.</w:t>
            </w:r>
          </w:p>
          <w:p w:rsidR="00DE3F78" w:rsidRPr="002D3A0C" w:rsidRDefault="00DE3F78" w:rsidP="00B57609">
            <w:pPr>
              <w:rPr>
                <w:sz w:val="24"/>
                <w:szCs w:val="24"/>
              </w:rPr>
            </w:pPr>
            <w:r w:rsidRPr="002D3A0C">
              <w:rPr>
                <w:bCs/>
                <w:sz w:val="24"/>
                <w:szCs w:val="24"/>
              </w:rPr>
              <w:t>Применяет в коммерческой деятельности методы, средства и приемы менеджмента, делового и управленческого общения.</w:t>
            </w:r>
          </w:p>
        </w:tc>
        <w:tc>
          <w:tcPr>
            <w:tcW w:w="2658" w:type="dxa"/>
          </w:tcPr>
          <w:p w:rsidR="00861E49" w:rsidRPr="002D3A0C" w:rsidRDefault="00861E49" w:rsidP="00B57609">
            <w:pPr>
              <w:rPr>
                <w:sz w:val="24"/>
                <w:szCs w:val="24"/>
              </w:rPr>
            </w:pPr>
            <w:r w:rsidRPr="002D3A0C">
              <w:rPr>
                <w:sz w:val="24"/>
                <w:szCs w:val="24"/>
              </w:rPr>
              <w:lastRenderedPageBreak/>
              <w:t xml:space="preserve">Оценка результатов деятельности обучающихся при выполнении работ на </w:t>
            </w:r>
            <w:r w:rsidRPr="002D3A0C">
              <w:rPr>
                <w:sz w:val="24"/>
                <w:szCs w:val="24"/>
              </w:rPr>
              <w:lastRenderedPageBreak/>
              <w:t>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DE3F78" w:rsidRPr="002D3A0C" w:rsidRDefault="00861E49" w:rsidP="00B57609">
            <w:pPr>
              <w:rPr>
                <w:bCs/>
                <w:sz w:val="24"/>
                <w:szCs w:val="24"/>
              </w:rPr>
            </w:pPr>
            <w:r w:rsidRPr="002D3A0C">
              <w:rPr>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DE3F78" w:rsidRPr="002D3A0C" w:rsidTr="00B57609">
        <w:trPr>
          <w:trHeight w:val="2160"/>
        </w:trPr>
        <w:tc>
          <w:tcPr>
            <w:tcW w:w="3649" w:type="dxa"/>
          </w:tcPr>
          <w:p w:rsidR="00DE3F78" w:rsidRPr="002D3A0C" w:rsidRDefault="00DE3F78" w:rsidP="00B57609">
            <w:pPr>
              <w:pStyle w:val="ConsPlusNonformat"/>
              <w:shd w:val="clear" w:color="auto" w:fill="FFFFFF"/>
              <w:rPr>
                <w:rFonts w:ascii="Times New Roman" w:hAnsi="Times New Roman" w:cs="Times New Roman"/>
                <w:sz w:val="24"/>
                <w:szCs w:val="24"/>
              </w:rPr>
            </w:pPr>
            <w:r w:rsidRPr="002D3A0C">
              <w:rPr>
                <w:rFonts w:ascii="Times New Roman" w:hAnsi="Times New Roman" w:cs="Times New Roman"/>
                <w:sz w:val="24"/>
                <w:szCs w:val="24"/>
              </w:rPr>
              <w:lastRenderedPageBreak/>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tc>
        <w:tc>
          <w:tcPr>
            <w:tcW w:w="3191" w:type="dxa"/>
          </w:tcPr>
          <w:p w:rsidR="00DE3F78" w:rsidRPr="002D3A0C" w:rsidRDefault="00DE3F78" w:rsidP="00B57609">
            <w:pPr>
              <w:rPr>
                <w:bCs/>
                <w:sz w:val="24"/>
                <w:szCs w:val="24"/>
              </w:rPr>
            </w:pPr>
            <w:r w:rsidRPr="002D3A0C">
              <w:rPr>
                <w:bCs/>
                <w:sz w:val="24"/>
                <w:szCs w:val="24"/>
              </w:rPr>
              <w:t xml:space="preserve"> Использует основные методы и приемы статистики для решения практических задач коммерческой деятельности, определяет статистические величины, показатели вариации и индексы.</w:t>
            </w:r>
          </w:p>
        </w:tc>
        <w:tc>
          <w:tcPr>
            <w:tcW w:w="2658" w:type="dxa"/>
          </w:tcPr>
          <w:p w:rsidR="00861E49" w:rsidRPr="002D3A0C" w:rsidRDefault="00861E49" w:rsidP="00B57609">
            <w:pPr>
              <w:rPr>
                <w:sz w:val="24"/>
                <w:szCs w:val="24"/>
              </w:rPr>
            </w:pPr>
            <w:r w:rsidRPr="002D3A0C">
              <w:rPr>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DE3F78" w:rsidRPr="002D3A0C" w:rsidRDefault="00861E49" w:rsidP="00B57609">
            <w:pPr>
              <w:rPr>
                <w:bCs/>
                <w:sz w:val="24"/>
                <w:szCs w:val="24"/>
              </w:rPr>
            </w:pPr>
            <w:r w:rsidRPr="002D3A0C">
              <w:rPr>
                <w:sz w:val="24"/>
                <w:szCs w:val="24"/>
              </w:rPr>
              <w:t xml:space="preserve"> Отзывы руководителя с мест прохождения производственной практики. Контроль </w:t>
            </w:r>
            <w:r w:rsidRPr="002D3A0C">
              <w:rPr>
                <w:sz w:val="24"/>
                <w:szCs w:val="24"/>
              </w:rPr>
              <w:lastRenderedPageBreak/>
              <w:t>своевременности сдачи отчетов по практике Дифференцированный зачет по производственной практике.</w:t>
            </w:r>
          </w:p>
        </w:tc>
      </w:tr>
      <w:tr w:rsidR="00DE3F78" w:rsidRPr="002D3A0C" w:rsidTr="00B57609">
        <w:trPr>
          <w:trHeight w:val="1397"/>
        </w:trPr>
        <w:tc>
          <w:tcPr>
            <w:tcW w:w="3649" w:type="dxa"/>
          </w:tcPr>
          <w:p w:rsidR="00DE3F78" w:rsidRPr="002D3A0C" w:rsidRDefault="00DE3F78" w:rsidP="00B57609">
            <w:pPr>
              <w:pStyle w:val="ConsPlusNonformat"/>
              <w:shd w:val="clear" w:color="auto" w:fill="FFFFFF"/>
              <w:rPr>
                <w:rFonts w:ascii="Times New Roman" w:hAnsi="Times New Roman" w:cs="Times New Roman"/>
                <w:sz w:val="24"/>
                <w:szCs w:val="24"/>
              </w:rPr>
            </w:pPr>
            <w:r w:rsidRPr="002D3A0C">
              <w:rPr>
                <w:rFonts w:ascii="Times New Roman" w:hAnsi="Times New Roman" w:cs="Times New Roman"/>
                <w:sz w:val="24"/>
                <w:szCs w:val="24"/>
              </w:rPr>
              <w:lastRenderedPageBreak/>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DE3F78" w:rsidRPr="002D3A0C" w:rsidRDefault="00DE3F78" w:rsidP="00B57609">
            <w:pPr>
              <w:rPr>
                <w:sz w:val="24"/>
                <w:szCs w:val="24"/>
              </w:rPr>
            </w:pPr>
          </w:p>
        </w:tc>
        <w:tc>
          <w:tcPr>
            <w:tcW w:w="3191" w:type="dxa"/>
          </w:tcPr>
          <w:p w:rsidR="00DE3F78" w:rsidRPr="002D3A0C" w:rsidRDefault="00223ED9" w:rsidP="00B57609">
            <w:pPr>
              <w:shd w:val="clear" w:color="auto" w:fill="FFFFFF"/>
              <w:ind w:hanging="38"/>
              <w:rPr>
                <w:bCs/>
                <w:sz w:val="24"/>
                <w:szCs w:val="24"/>
              </w:rPr>
            </w:pPr>
            <w:r>
              <w:rPr>
                <w:bCs/>
                <w:sz w:val="24"/>
                <w:szCs w:val="24"/>
              </w:rPr>
              <w:t xml:space="preserve">Производит расчет показателей  </w:t>
            </w:r>
            <w:r w:rsidR="00DE3F78" w:rsidRPr="002D3A0C">
              <w:rPr>
                <w:bCs/>
                <w:sz w:val="24"/>
                <w:szCs w:val="24"/>
              </w:rPr>
              <w:t xml:space="preserve"> эффективности функционирования логистических цепей.</w:t>
            </w:r>
          </w:p>
          <w:p w:rsidR="00383C54" w:rsidRPr="002D3A0C" w:rsidRDefault="00223ED9" w:rsidP="00B57609">
            <w:pPr>
              <w:shd w:val="clear" w:color="auto" w:fill="FFFFFF"/>
              <w:ind w:hanging="38"/>
              <w:rPr>
                <w:bCs/>
                <w:sz w:val="24"/>
                <w:szCs w:val="24"/>
              </w:rPr>
            </w:pPr>
            <w:r>
              <w:rPr>
                <w:bCs/>
                <w:sz w:val="24"/>
                <w:szCs w:val="24"/>
              </w:rPr>
              <w:t>Осуществляет выбор</w:t>
            </w:r>
            <w:r w:rsidR="00DE3F78" w:rsidRPr="002D3A0C">
              <w:rPr>
                <w:bCs/>
                <w:sz w:val="24"/>
                <w:szCs w:val="24"/>
              </w:rPr>
              <w:t xml:space="preserve"> опти</w:t>
            </w:r>
            <w:r w:rsidR="00383C54" w:rsidRPr="002D3A0C">
              <w:rPr>
                <w:bCs/>
                <w:sz w:val="24"/>
                <w:szCs w:val="24"/>
              </w:rPr>
              <w:t>мальных каналов товародвижения.</w:t>
            </w:r>
          </w:p>
          <w:p w:rsidR="00DE3F78" w:rsidRPr="002D3A0C" w:rsidRDefault="00223ED9" w:rsidP="00B57609">
            <w:pPr>
              <w:shd w:val="clear" w:color="auto" w:fill="FFFFFF"/>
              <w:ind w:hanging="38"/>
              <w:rPr>
                <w:bCs/>
                <w:sz w:val="24"/>
                <w:szCs w:val="24"/>
              </w:rPr>
            </w:pPr>
            <w:r>
              <w:rPr>
                <w:bCs/>
                <w:sz w:val="24"/>
                <w:szCs w:val="24"/>
              </w:rPr>
              <w:t>О</w:t>
            </w:r>
            <w:r w:rsidR="00DE3F78" w:rsidRPr="002D3A0C">
              <w:rPr>
                <w:bCs/>
                <w:sz w:val="24"/>
                <w:szCs w:val="24"/>
              </w:rPr>
              <w:t>предел</w:t>
            </w:r>
            <w:r>
              <w:rPr>
                <w:bCs/>
                <w:sz w:val="24"/>
                <w:szCs w:val="24"/>
              </w:rPr>
              <w:t>яет</w:t>
            </w:r>
            <w:r w:rsidR="00DE3F78" w:rsidRPr="002D3A0C">
              <w:rPr>
                <w:bCs/>
                <w:sz w:val="24"/>
                <w:szCs w:val="24"/>
              </w:rPr>
              <w:t xml:space="preserve"> эффективны</w:t>
            </w:r>
            <w:r>
              <w:rPr>
                <w:bCs/>
                <w:sz w:val="24"/>
                <w:szCs w:val="24"/>
              </w:rPr>
              <w:t>е</w:t>
            </w:r>
            <w:r w:rsidR="00DE3F78" w:rsidRPr="002D3A0C">
              <w:rPr>
                <w:bCs/>
                <w:sz w:val="24"/>
                <w:szCs w:val="24"/>
              </w:rPr>
              <w:t xml:space="preserve"> способ</w:t>
            </w:r>
            <w:r>
              <w:rPr>
                <w:bCs/>
                <w:sz w:val="24"/>
                <w:szCs w:val="24"/>
              </w:rPr>
              <w:t>ы</w:t>
            </w:r>
            <w:r w:rsidR="00DE3F78" w:rsidRPr="002D3A0C">
              <w:rPr>
                <w:bCs/>
                <w:sz w:val="24"/>
                <w:szCs w:val="24"/>
              </w:rPr>
              <w:t xml:space="preserve"> доставки товаров.</w:t>
            </w:r>
          </w:p>
          <w:p w:rsidR="00DE3F78" w:rsidRPr="002D3A0C" w:rsidRDefault="00DE3F78" w:rsidP="00B57609">
            <w:pPr>
              <w:rPr>
                <w:bCs/>
                <w:sz w:val="24"/>
                <w:szCs w:val="24"/>
              </w:rPr>
            </w:pPr>
            <w:r w:rsidRPr="002D3A0C">
              <w:rPr>
                <w:bCs/>
                <w:sz w:val="24"/>
                <w:szCs w:val="24"/>
              </w:rPr>
              <w:t>Применяет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tc>
        <w:tc>
          <w:tcPr>
            <w:tcW w:w="2658" w:type="dxa"/>
          </w:tcPr>
          <w:p w:rsidR="00861E49" w:rsidRPr="002D3A0C" w:rsidRDefault="00861E49" w:rsidP="00B57609">
            <w:pPr>
              <w:rPr>
                <w:sz w:val="24"/>
                <w:szCs w:val="24"/>
              </w:rPr>
            </w:pPr>
            <w:r w:rsidRPr="002D3A0C">
              <w:rPr>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DE3F78" w:rsidRPr="002D3A0C" w:rsidRDefault="00861E49" w:rsidP="00B57609">
            <w:pPr>
              <w:rPr>
                <w:sz w:val="24"/>
                <w:szCs w:val="24"/>
              </w:rPr>
            </w:pPr>
            <w:r w:rsidRPr="002D3A0C">
              <w:rPr>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DE3F78" w:rsidRPr="002D3A0C" w:rsidTr="00B57609">
        <w:trPr>
          <w:trHeight w:val="1397"/>
        </w:trPr>
        <w:tc>
          <w:tcPr>
            <w:tcW w:w="3649" w:type="dxa"/>
          </w:tcPr>
          <w:p w:rsidR="00DE3F78" w:rsidRPr="002D3A0C" w:rsidRDefault="00DE3F78" w:rsidP="00B57609">
            <w:pPr>
              <w:pStyle w:val="ConsPlusNonformat"/>
              <w:shd w:val="clear" w:color="auto" w:fill="FFFFFF"/>
              <w:rPr>
                <w:rFonts w:ascii="Times New Roman" w:hAnsi="Times New Roman" w:cs="Times New Roman"/>
                <w:sz w:val="24"/>
                <w:szCs w:val="24"/>
              </w:rPr>
            </w:pPr>
            <w:r w:rsidRPr="002D3A0C">
              <w:rPr>
                <w:rFonts w:ascii="Times New Roman" w:hAnsi="Times New Roman" w:cs="Times New Roman"/>
                <w:sz w:val="24"/>
                <w:szCs w:val="24"/>
              </w:rPr>
              <w:t>ПК 1.10 Эксплуатировать торгово-технологическое оборудование.</w:t>
            </w:r>
          </w:p>
          <w:p w:rsidR="00DE3F78" w:rsidRPr="002D3A0C" w:rsidRDefault="00DE3F78" w:rsidP="00B57609">
            <w:pPr>
              <w:rPr>
                <w:rStyle w:val="10"/>
                <w:rFonts w:ascii="Times New Roman" w:eastAsiaTheme="minorEastAsia" w:hAnsi="Times New Roman"/>
                <w:sz w:val="24"/>
                <w:szCs w:val="24"/>
              </w:rPr>
            </w:pPr>
          </w:p>
        </w:tc>
        <w:tc>
          <w:tcPr>
            <w:tcW w:w="3191" w:type="dxa"/>
          </w:tcPr>
          <w:p w:rsidR="00DE3F78" w:rsidRPr="002D3A0C" w:rsidRDefault="00DE3F78" w:rsidP="00B57609">
            <w:pPr>
              <w:contextualSpacing/>
              <w:rPr>
                <w:sz w:val="24"/>
                <w:szCs w:val="24"/>
              </w:rPr>
            </w:pPr>
            <w:r w:rsidRPr="002D3A0C">
              <w:rPr>
                <w:sz w:val="24"/>
                <w:szCs w:val="24"/>
              </w:rPr>
              <w:t>Соблюд</w:t>
            </w:r>
            <w:r w:rsidR="00223ED9">
              <w:rPr>
                <w:sz w:val="24"/>
                <w:szCs w:val="24"/>
              </w:rPr>
              <w:t>ает</w:t>
            </w:r>
            <w:r w:rsidRPr="002D3A0C">
              <w:rPr>
                <w:sz w:val="24"/>
                <w:szCs w:val="24"/>
              </w:rPr>
              <w:t xml:space="preserve"> техник</w:t>
            </w:r>
            <w:r w:rsidR="00223ED9">
              <w:rPr>
                <w:sz w:val="24"/>
                <w:szCs w:val="24"/>
              </w:rPr>
              <w:t>у</w:t>
            </w:r>
            <w:r w:rsidRPr="002D3A0C">
              <w:rPr>
                <w:sz w:val="24"/>
                <w:szCs w:val="24"/>
              </w:rPr>
              <w:t xml:space="preserve"> безопасности при эксплуатации торгового оборудования. </w:t>
            </w:r>
          </w:p>
          <w:p w:rsidR="00DE3F78" w:rsidRPr="002D3A0C" w:rsidRDefault="00DE3F78" w:rsidP="00B57609">
            <w:pPr>
              <w:contextualSpacing/>
              <w:rPr>
                <w:sz w:val="24"/>
                <w:szCs w:val="24"/>
              </w:rPr>
            </w:pPr>
            <w:r w:rsidRPr="002D3A0C">
              <w:rPr>
                <w:sz w:val="24"/>
                <w:szCs w:val="24"/>
              </w:rPr>
              <w:t>Соблюд</w:t>
            </w:r>
            <w:r w:rsidR="00223ED9">
              <w:rPr>
                <w:sz w:val="24"/>
                <w:szCs w:val="24"/>
              </w:rPr>
              <w:t>ает</w:t>
            </w:r>
            <w:r w:rsidRPr="002D3A0C">
              <w:rPr>
                <w:sz w:val="24"/>
                <w:szCs w:val="24"/>
              </w:rPr>
              <w:t xml:space="preserve"> правил</w:t>
            </w:r>
            <w:r w:rsidR="00223ED9">
              <w:rPr>
                <w:sz w:val="24"/>
                <w:szCs w:val="24"/>
              </w:rPr>
              <w:t>а</w:t>
            </w:r>
            <w:r w:rsidRPr="002D3A0C">
              <w:rPr>
                <w:sz w:val="24"/>
                <w:szCs w:val="24"/>
              </w:rPr>
              <w:t xml:space="preserve"> охраны труда при работе с торговым оборудованием.</w:t>
            </w:r>
          </w:p>
          <w:p w:rsidR="00DE3F78" w:rsidRPr="002D3A0C" w:rsidRDefault="00223ED9" w:rsidP="00B57609">
            <w:pPr>
              <w:contextualSpacing/>
              <w:rPr>
                <w:bCs/>
                <w:sz w:val="24"/>
                <w:szCs w:val="24"/>
              </w:rPr>
            </w:pPr>
            <w:r w:rsidRPr="002D3A0C">
              <w:rPr>
                <w:bCs/>
                <w:sz w:val="24"/>
                <w:szCs w:val="24"/>
              </w:rPr>
              <w:t>Эксплуат</w:t>
            </w:r>
            <w:r>
              <w:rPr>
                <w:bCs/>
                <w:sz w:val="24"/>
                <w:szCs w:val="24"/>
              </w:rPr>
              <w:t>ирует</w:t>
            </w:r>
            <w:r w:rsidR="00DE3F78" w:rsidRPr="002D3A0C">
              <w:rPr>
                <w:bCs/>
                <w:sz w:val="24"/>
                <w:szCs w:val="24"/>
              </w:rPr>
              <w:t xml:space="preserve"> торгово-технологическо</w:t>
            </w:r>
            <w:r>
              <w:rPr>
                <w:bCs/>
                <w:sz w:val="24"/>
                <w:szCs w:val="24"/>
              </w:rPr>
              <w:t xml:space="preserve">е </w:t>
            </w:r>
            <w:r w:rsidR="00DE3F78" w:rsidRPr="002D3A0C">
              <w:rPr>
                <w:bCs/>
                <w:sz w:val="24"/>
                <w:szCs w:val="24"/>
              </w:rPr>
              <w:t>оборудовани</w:t>
            </w:r>
            <w:r>
              <w:rPr>
                <w:bCs/>
                <w:sz w:val="24"/>
                <w:szCs w:val="24"/>
              </w:rPr>
              <w:t>е</w:t>
            </w:r>
            <w:r w:rsidR="00DE3F78" w:rsidRPr="002D3A0C">
              <w:rPr>
                <w:bCs/>
                <w:sz w:val="24"/>
                <w:szCs w:val="24"/>
              </w:rPr>
              <w:t xml:space="preserve"> в соответствии с инструкциями.</w:t>
            </w:r>
          </w:p>
        </w:tc>
        <w:tc>
          <w:tcPr>
            <w:tcW w:w="2658" w:type="dxa"/>
          </w:tcPr>
          <w:p w:rsidR="00861E49" w:rsidRPr="002D3A0C" w:rsidRDefault="00861E49" w:rsidP="00B57609">
            <w:pPr>
              <w:rPr>
                <w:sz w:val="24"/>
                <w:szCs w:val="24"/>
              </w:rPr>
            </w:pPr>
            <w:r w:rsidRPr="002D3A0C">
              <w:rPr>
                <w:sz w:val="24"/>
                <w:szCs w:val="24"/>
              </w:rPr>
              <w:t xml:space="preserve">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w:t>
            </w:r>
            <w:r w:rsidRPr="002D3A0C">
              <w:rPr>
                <w:sz w:val="24"/>
                <w:szCs w:val="24"/>
              </w:rPr>
              <w:lastRenderedPageBreak/>
              <w:t>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DE3F78" w:rsidRPr="002D3A0C" w:rsidRDefault="00861E49" w:rsidP="00B57609">
            <w:pPr>
              <w:rPr>
                <w:sz w:val="24"/>
                <w:szCs w:val="24"/>
              </w:rPr>
            </w:pPr>
            <w:r w:rsidRPr="002D3A0C">
              <w:rPr>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7A442C" w:rsidRPr="002D3A0C" w:rsidTr="00B57609">
        <w:trPr>
          <w:trHeight w:val="1397"/>
        </w:trPr>
        <w:tc>
          <w:tcPr>
            <w:tcW w:w="3649" w:type="dxa"/>
          </w:tcPr>
          <w:p w:rsidR="007A442C" w:rsidRPr="008A1E89" w:rsidRDefault="007A442C" w:rsidP="00DD5AC0">
            <w:pPr>
              <w:autoSpaceDE w:val="0"/>
              <w:autoSpaceDN w:val="0"/>
              <w:adjustRightInd w:val="0"/>
              <w:contextualSpacing/>
              <w:rPr>
                <w:b/>
                <w:sz w:val="24"/>
                <w:szCs w:val="24"/>
              </w:rPr>
            </w:pPr>
            <w:proofErr w:type="gramStart"/>
            <w:r w:rsidRPr="008A1E89">
              <w:rPr>
                <w:color w:val="000000"/>
                <w:sz w:val="24"/>
                <w:szCs w:val="24"/>
              </w:rPr>
              <w:lastRenderedPageBreak/>
              <w:t>ОК</w:t>
            </w:r>
            <w:proofErr w:type="gramEnd"/>
            <w:r>
              <w:rPr>
                <w:color w:val="000000"/>
                <w:sz w:val="24"/>
                <w:szCs w:val="24"/>
              </w:rPr>
              <w:t xml:space="preserve"> </w:t>
            </w:r>
            <w:r w:rsidRPr="008A1E89">
              <w:rPr>
                <w:color w:val="000000"/>
                <w:sz w:val="24"/>
                <w:szCs w:val="24"/>
              </w:rPr>
              <w:t xml:space="preserve">01.  </w:t>
            </w:r>
            <w:r w:rsidRPr="008A1E89">
              <w:rPr>
                <w:sz w:val="24"/>
                <w:szCs w:val="24"/>
              </w:rPr>
              <w:t>Выбирать способы решения задач профессиональной деятельности применительно к различным контекстам</w:t>
            </w:r>
          </w:p>
        </w:tc>
        <w:tc>
          <w:tcPr>
            <w:tcW w:w="3191" w:type="dxa"/>
          </w:tcPr>
          <w:p w:rsidR="007A442C" w:rsidRPr="008A1E89" w:rsidRDefault="007A442C" w:rsidP="00DD5AC0">
            <w:pPr>
              <w:autoSpaceDE w:val="0"/>
              <w:autoSpaceDN w:val="0"/>
              <w:adjustRightInd w:val="0"/>
              <w:contextualSpacing/>
              <w:rPr>
                <w:color w:val="000000"/>
                <w:sz w:val="24"/>
                <w:szCs w:val="24"/>
              </w:rPr>
            </w:pPr>
            <w:r w:rsidRPr="008A1E89">
              <w:rPr>
                <w:color w:val="000000"/>
                <w:sz w:val="24"/>
                <w:szCs w:val="24"/>
              </w:rPr>
              <w:t>Практический опыт и умения организовывать деятельность по выполнению профессиональных задач.</w:t>
            </w:r>
          </w:p>
          <w:p w:rsidR="007A442C" w:rsidRPr="008A1E89" w:rsidRDefault="007A442C" w:rsidP="00DD5AC0">
            <w:pPr>
              <w:autoSpaceDE w:val="0"/>
              <w:autoSpaceDN w:val="0"/>
              <w:adjustRightInd w:val="0"/>
              <w:contextualSpacing/>
              <w:rPr>
                <w:b/>
                <w:sz w:val="24"/>
                <w:szCs w:val="24"/>
              </w:rPr>
            </w:pPr>
            <w:r w:rsidRPr="008A1E89">
              <w:rPr>
                <w:rStyle w:val="23"/>
              </w:rPr>
              <w:t>Выбор и применение методов и способов решения профессиональных задач в области коммерческой деятельности</w:t>
            </w:r>
          </w:p>
        </w:tc>
        <w:tc>
          <w:tcPr>
            <w:tcW w:w="2658" w:type="dxa"/>
          </w:tcPr>
          <w:p w:rsidR="007A442C" w:rsidRPr="002D3A0C" w:rsidRDefault="007A442C" w:rsidP="00B57609">
            <w:pPr>
              <w:rPr>
                <w:bCs/>
                <w:sz w:val="24"/>
                <w:szCs w:val="24"/>
              </w:rPr>
            </w:pPr>
            <w:r w:rsidRPr="002D3A0C">
              <w:rPr>
                <w:sz w:val="24"/>
                <w:szCs w:val="24"/>
              </w:rPr>
              <w:t xml:space="preserve">Оценка деятельности обучающегося в процессе освоения </w:t>
            </w:r>
            <w:r>
              <w:rPr>
                <w:sz w:val="24"/>
                <w:szCs w:val="24"/>
              </w:rPr>
              <w:t xml:space="preserve">программы и </w:t>
            </w:r>
            <w:r w:rsidRPr="002D3A0C">
              <w:rPr>
                <w:sz w:val="24"/>
                <w:szCs w:val="24"/>
              </w:rPr>
              <w:t>выполнении работ по производственной практике.</w:t>
            </w:r>
          </w:p>
        </w:tc>
      </w:tr>
      <w:tr w:rsidR="007A442C" w:rsidRPr="002D3A0C" w:rsidTr="00B57609">
        <w:trPr>
          <w:trHeight w:val="1974"/>
        </w:trPr>
        <w:tc>
          <w:tcPr>
            <w:tcW w:w="3649" w:type="dxa"/>
          </w:tcPr>
          <w:p w:rsidR="007A442C" w:rsidRPr="008A1E89" w:rsidRDefault="007A442C" w:rsidP="00DD5AC0">
            <w:pPr>
              <w:autoSpaceDE w:val="0"/>
              <w:autoSpaceDN w:val="0"/>
              <w:adjustRightInd w:val="0"/>
              <w:contextualSpacing/>
              <w:rPr>
                <w:b/>
                <w:sz w:val="24"/>
                <w:szCs w:val="24"/>
              </w:rPr>
            </w:pPr>
            <w:proofErr w:type="gramStart"/>
            <w:r w:rsidRPr="008A1E89">
              <w:rPr>
                <w:color w:val="000000"/>
                <w:sz w:val="24"/>
                <w:szCs w:val="24"/>
              </w:rPr>
              <w:t>ОК</w:t>
            </w:r>
            <w:proofErr w:type="gramEnd"/>
            <w:r>
              <w:rPr>
                <w:color w:val="000000"/>
                <w:sz w:val="24"/>
                <w:szCs w:val="24"/>
              </w:rPr>
              <w:t xml:space="preserve"> 0</w:t>
            </w:r>
            <w:r w:rsidRPr="008A1E89">
              <w:rPr>
                <w:color w:val="000000"/>
                <w:sz w:val="24"/>
                <w:szCs w:val="24"/>
              </w:rPr>
              <w:t xml:space="preserve">2.  </w:t>
            </w:r>
            <w:r w:rsidRPr="0088322C">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sz w:val="24"/>
                <w:szCs w:val="24"/>
              </w:rPr>
              <w:t>.</w:t>
            </w:r>
          </w:p>
        </w:tc>
        <w:tc>
          <w:tcPr>
            <w:tcW w:w="3191" w:type="dxa"/>
          </w:tcPr>
          <w:p w:rsidR="007A442C" w:rsidRPr="008A1E89" w:rsidRDefault="007A442C" w:rsidP="00DD5AC0">
            <w:pPr>
              <w:autoSpaceDE w:val="0"/>
              <w:autoSpaceDN w:val="0"/>
              <w:adjustRightInd w:val="0"/>
              <w:contextualSpacing/>
              <w:rPr>
                <w:rStyle w:val="23"/>
              </w:rPr>
            </w:pPr>
            <w:r w:rsidRPr="008A1E89">
              <w:rPr>
                <w:rStyle w:val="23"/>
              </w:rPr>
              <w:t>Эффективный поиск необходимой информации, работа на ПК, использование Интернет-ресурсов.</w:t>
            </w:r>
          </w:p>
          <w:p w:rsidR="007A442C" w:rsidRPr="008A1E89" w:rsidRDefault="007A442C" w:rsidP="00DD5AC0">
            <w:pPr>
              <w:autoSpaceDE w:val="0"/>
              <w:autoSpaceDN w:val="0"/>
              <w:adjustRightInd w:val="0"/>
              <w:contextualSpacing/>
              <w:rPr>
                <w:b/>
                <w:sz w:val="24"/>
                <w:szCs w:val="24"/>
              </w:rPr>
            </w:pPr>
            <w:r w:rsidRPr="008A1E89">
              <w:rPr>
                <w:rStyle w:val="23"/>
              </w:rPr>
              <w:t xml:space="preserve">Использование различных источников, включая </w:t>
            </w:r>
            <w:proofErr w:type="gramStart"/>
            <w:r w:rsidRPr="008A1E89">
              <w:rPr>
                <w:rStyle w:val="23"/>
              </w:rPr>
              <w:t>электронные</w:t>
            </w:r>
            <w:proofErr w:type="gramEnd"/>
            <w:r w:rsidRPr="008A1E89">
              <w:rPr>
                <w:rStyle w:val="23"/>
              </w:rPr>
              <w:t>.</w:t>
            </w:r>
          </w:p>
        </w:tc>
        <w:tc>
          <w:tcPr>
            <w:tcW w:w="2658" w:type="dxa"/>
          </w:tcPr>
          <w:p w:rsidR="007A442C" w:rsidRPr="002D3A0C" w:rsidRDefault="007A442C" w:rsidP="00B57609">
            <w:pPr>
              <w:rPr>
                <w:bCs/>
                <w:sz w:val="24"/>
                <w:szCs w:val="24"/>
              </w:rPr>
            </w:pPr>
            <w:r w:rsidRPr="002D3A0C">
              <w:rPr>
                <w:sz w:val="24"/>
                <w:szCs w:val="24"/>
              </w:rPr>
              <w:t xml:space="preserve">Оценка деятельности обучающегося в процессе освоения </w:t>
            </w:r>
            <w:r>
              <w:rPr>
                <w:sz w:val="24"/>
                <w:szCs w:val="24"/>
              </w:rPr>
              <w:t xml:space="preserve">программы и </w:t>
            </w:r>
            <w:r w:rsidRPr="002D3A0C">
              <w:rPr>
                <w:sz w:val="24"/>
                <w:szCs w:val="24"/>
              </w:rPr>
              <w:t>выполнении работ по производственной практике.</w:t>
            </w:r>
          </w:p>
        </w:tc>
      </w:tr>
      <w:tr w:rsidR="007A442C" w:rsidRPr="002D3A0C" w:rsidTr="00B57609">
        <w:trPr>
          <w:trHeight w:val="1407"/>
        </w:trPr>
        <w:tc>
          <w:tcPr>
            <w:tcW w:w="3649" w:type="dxa"/>
          </w:tcPr>
          <w:p w:rsidR="007A442C" w:rsidRPr="008A1E89" w:rsidRDefault="007A442C" w:rsidP="00DD5AC0">
            <w:pPr>
              <w:autoSpaceDE w:val="0"/>
              <w:autoSpaceDN w:val="0"/>
              <w:adjustRightInd w:val="0"/>
              <w:contextualSpacing/>
              <w:rPr>
                <w:b/>
                <w:sz w:val="24"/>
                <w:szCs w:val="24"/>
              </w:rPr>
            </w:pPr>
            <w:r w:rsidRPr="008A1E89">
              <w:rPr>
                <w:color w:val="000000"/>
                <w:sz w:val="24"/>
                <w:szCs w:val="24"/>
              </w:rPr>
              <w:t>ОК</w:t>
            </w:r>
            <w:r>
              <w:rPr>
                <w:color w:val="000000"/>
                <w:sz w:val="24"/>
                <w:szCs w:val="24"/>
              </w:rPr>
              <w:t>0</w:t>
            </w:r>
            <w:r w:rsidRPr="008A1E89">
              <w:rPr>
                <w:color w:val="000000"/>
                <w:sz w:val="24"/>
                <w:szCs w:val="24"/>
              </w:rPr>
              <w:t xml:space="preserve">3.  </w:t>
            </w:r>
            <w:r w:rsidRPr="0088322C">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sz w:val="24"/>
                <w:szCs w:val="24"/>
              </w:rPr>
              <w:t>.</w:t>
            </w:r>
          </w:p>
        </w:tc>
        <w:tc>
          <w:tcPr>
            <w:tcW w:w="3191" w:type="dxa"/>
          </w:tcPr>
          <w:p w:rsidR="007A442C" w:rsidRPr="008A1E89" w:rsidRDefault="007A442C" w:rsidP="00DD5AC0">
            <w:pPr>
              <w:autoSpaceDE w:val="0"/>
              <w:autoSpaceDN w:val="0"/>
              <w:adjustRightInd w:val="0"/>
              <w:contextualSpacing/>
              <w:rPr>
                <w:color w:val="000000"/>
                <w:sz w:val="24"/>
                <w:szCs w:val="24"/>
              </w:rPr>
            </w:pPr>
            <w:r w:rsidRPr="008A1E89">
              <w:rPr>
                <w:color w:val="000000"/>
                <w:sz w:val="24"/>
                <w:szCs w:val="24"/>
              </w:rPr>
              <w:t>Самостоятельность выбора профессиональных задач.</w:t>
            </w:r>
          </w:p>
          <w:p w:rsidR="007A442C" w:rsidRPr="008A1E89" w:rsidRDefault="007A442C" w:rsidP="00DD5AC0">
            <w:pPr>
              <w:autoSpaceDE w:val="0"/>
              <w:autoSpaceDN w:val="0"/>
              <w:adjustRightInd w:val="0"/>
              <w:contextualSpacing/>
              <w:rPr>
                <w:b/>
                <w:color w:val="FF0000"/>
                <w:sz w:val="24"/>
                <w:szCs w:val="24"/>
              </w:rPr>
            </w:pPr>
            <w:r w:rsidRPr="008A1E89">
              <w:rPr>
                <w:rStyle w:val="23"/>
              </w:rPr>
              <w:t>Организация самостоятельных занятий при изучении профессионального модуля</w:t>
            </w:r>
            <w:r>
              <w:rPr>
                <w:rStyle w:val="23"/>
              </w:rPr>
              <w:t>.</w:t>
            </w:r>
            <w:r w:rsidRPr="008A1E89">
              <w:rPr>
                <w:color w:val="FF0000"/>
                <w:sz w:val="24"/>
                <w:szCs w:val="24"/>
              </w:rPr>
              <w:t xml:space="preserve"> </w:t>
            </w:r>
            <w:r>
              <w:rPr>
                <w:sz w:val="24"/>
                <w:szCs w:val="24"/>
              </w:rPr>
              <w:t>Использование</w:t>
            </w:r>
            <w:r w:rsidRPr="0088322C">
              <w:rPr>
                <w:sz w:val="24"/>
                <w:szCs w:val="24"/>
              </w:rPr>
              <w:t xml:space="preserve"> знани</w:t>
            </w:r>
            <w:r>
              <w:rPr>
                <w:sz w:val="24"/>
                <w:szCs w:val="24"/>
              </w:rPr>
              <w:t>й</w:t>
            </w:r>
            <w:r w:rsidRPr="0088322C">
              <w:rPr>
                <w:sz w:val="24"/>
                <w:szCs w:val="24"/>
              </w:rPr>
              <w:t xml:space="preserve"> по финансовой грамотности в различных жизненных ситуациях</w:t>
            </w:r>
            <w:r>
              <w:rPr>
                <w:sz w:val="24"/>
                <w:szCs w:val="24"/>
              </w:rPr>
              <w:t>.</w:t>
            </w:r>
          </w:p>
        </w:tc>
        <w:tc>
          <w:tcPr>
            <w:tcW w:w="2658" w:type="dxa"/>
          </w:tcPr>
          <w:p w:rsidR="007A442C" w:rsidRDefault="007A442C" w:rsidP="00B57609">
            <w:r w:rsidRPr="001D5C3A">
              <w:rPr>
                <w:sz w:val="24"/>
                <w:szCs w:val="24"/>
              </w:rPr>
              <w:t>Оценка деятельности обучающегося в процессе освоения программы и выполнении работ по производственной практике.</w:t>
            </w:r>
          </w:p>
        </w:tc>
      </w:tr>
      <w:tr w:rsidR="007A442C" w:rsidRPr="002D3A0C" w:rsidTr="00B57609">
        <w:trPr>
          <w:trHeight w:val="1979"/>
        </w:trPr>
        <w:tc>
          <w:tcPr>
            <w:tcW w:w="3649" w:type="dxa"/>
          </w:tcPr>
          <w:p w:rsidR="007A442C" w:rsidRPr="008A1E89" w:rsidRDefault="007A442C" w:rsidP="00DD5AC0">
            <w:pPr>
              <w:autoSpaceDE w:val="0"/>
              <w:autoSpaceDN w:val="0"/>
              <w:adjustRightInd w:val="0"/>
              <w:contextualSpacing/>
              <w:rPr>
                <w:b/>
                <w:sz w:val="24"/>
                <w:szCs w:val="24"/>
              </w:rPr>
            </w:pPr>
            <w:r w:rsidRPr="008A1E89">
              <w:rPr>
                <w:color w:val="000000"/>
                <w:sz w:val="24"/>
                <w:szCs w:val="24"/>
              </w:rPr>
              <w:t>ОК</w:t>
            </w:r>
            <w:r>
              <w:rPr>
                <w:color w:val="000000"/>
                <w:sz w:val="24"/>
                <w:szCs w:val="24"/>
              </w:rPr>
              <w:t>0</w:t>
            </w:r>
            <w:r w:rsidRPr="008A1E89">
              <w:rPr>
                <w:color w:val="000000"/>
                <w:sz w:val="24"/>
                <w:szCs w:val="24"/>
              </w:rPr>
              <w:t xml:space="preserve">4. </w:t>
            </w:r>
            <w:r w:rsidRPr="0088322C">
              <w:rPr>
                <w:sz w:val="24"/>
                <w:szCs w:val="24"/>
              </w:rPr>
              <w:t>Эффективно взаимодействовать и работать в коллективе и команде</w:t>
            </w:r>
          </w:p>
        </w:tc>
        <w:tc>
          <w:tcPr>
            <w:tcW w:w="3191" w:type="dxa"/>
          </w:tcPr>
          <w:p w:rsidR="007A442C" w:rsidRPr="008A1E89" w:rsidRDefault="007A442C" w:rsidP="00DD5AC0">
            <w:pPr>
              <w:autoSpaceDE w:val="0"/>
              <w:autoSpaceDN w:val="0"/>
              <w:adjustRightInd w:val="0"/>
              <w:contextualSpacing/>
              <w:rPr>
                <w:b/>
                <w:sz w:val="24"/>
                <w:szCs w:val="24"/>
              </w:rPr>
            </w:pPr>
            <w:r w:rsidRPr="008A1E89">
              <w:rPr>
                <w:color w:val="000000"/>
                <w:sz w:val="24"/>
                <w:szCs w:val="24"/>
              </w:rPr>
              <w:t>Эффективность работы в коллективе, команде, общения с коллегами, руководством, потребителями.</w:t>
            </w:r>
          </w:p>
        </w:tc>
        <w:tc>
          <w:tcPr>
            <w:tcW w:w="2658" w:type="dxa"/>
          </w:tcPr>
          <w:p w:rsidR="007A442C" w:rsidRDefault="007A442C" w:rsidP="00B57609">
            <w:r w:rsidRPr="001D5C3A">
              <w:rPr>
                <w:sz w:val="24"/>
                <w:szCs w:val="24"/>
              </w:rPr>
              <w:t>Оценка деятельности обучающегося в процессе освоения программы и выполнении работ по производственной практике.</w:t>
            </w:r>
          </w:p>
        </w:tc>
      </w:tr>
      <w:tr w:rsidR="007A442C" w:rsidRPr="002D3A0C" w:rsidTr="00B57609">
        <w:trPr>
          <w:trHeight w:val="1977"/>
        </w:trPr>
        <w:tc>
          <w:tcPr>
            <w:tcW w:w="3649" w:type="dxa"/>
          </w:tcPr>
          <w:p w:rsidR="007A442C" w:rsidRPr="008A1E89" w:rsidRDefault="007A442C" w:rsidP="00DD5AC0">
            <w:pPr>
              <w:autoSpaceDE w:val="0"/>
              <w:autoSpaceDN w:val="0"/>
              <w:adjustRightInd w:val="0"/>
              <w:contextualSpacing/>
              <w:rPr>
                <w:b/>
                <w:sz w:val="24"/>
                <w:szCs w:val="24"/>
              </w:rPr>
            </w:pPr>
            <w:r w:rsidRPr="008A1E89">
              <w:rPr>
                <w:color w:val="000000"/>
                <w:sz w:val="24"/>
                <w:szCs w:val="24"/>
              </w:rPr>
              <w:lastRenderedPageBreak/>
              <w:t xml:space="preserve">ОК </w:t>
            </w:r>
            <w:r>
              <w:rPr>
                <w:color w:val="000000"/>
                <w:sz w:val="24"/>
                <w:szCs w:val="24"/>
              </w:rPr>
              <w:t>05</w:t>
            </w:r>
            <w:proofErr w:type="gramStart"/>
            <w:r w:rsidRPr="008A1E89">
              <w:rPr>
                <w:color w:val="000000"/>
                <w:sz w:val="24"/>
                <w:szCs w:val="24"/>
              </w:rPr>
              <w:t xml:space="preserve"> </w:t>
            </w:r>
            <w:r w:rsidRPr="0088322C">
              <w:rPr>
                <w:sz w:val="24"/>
                <w:szCs w:val="24"/>
              </w:rPr>
              <w:t>О</w:t>
            </w:r>
            <w:proofErr w:type="gramEnd"/>
            <w:r w:rsidRPr="0088322C">
              <w:rPr>
                <w:sz w:val="24"/>
                <w:szCs w:val="24"/>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8A1E89">
              <w:rPr>
                <w:color w:val="000000"/>
                <w:sz w:val="24"/>
                <w:szCs w:val="24"/>
              </w:rPr>
              <w:t>.</w:t>
            </w:r>
          </w:p>
        </w:tc>
        <w:tc>
          <w:tcPr>
            <w:tcW w:w="3191" w:type="dxa"/>
          </w:tcPr>
          <w:p w:rsidR="007A442C" w:rsidRPr="008A1E89" w:rsidRDefault="007A442C" w:rsidP="00DD5AC0">
            <w:pPr>
              <w:autoSpaceDE w:val="0"/>
              <w:autoSpaceDN w:val="0"/>
              <w:adjustRightInd w:val="0"/>
              <w:contextualSpacing/>
              <w:rPr>
                <w:b/>
                <w:sz w:val="24"/>
                <w:szCs w:val="24"/>
              </w:rPr>
            </w:pPr>
            <w:r w:rsidRPr="0088322C">
              <w:rPr>
                <w:sz w:val="24"/>
                <w:szCs w:val="24"/>
              </w:rPr>
              <w:t>Осуществля</w:t>
            </w:r>
            <w:r>
              <w:rPr>
                <w:sz w:val="24"/>
                <w:szCs w:val="24"/>
              </w:rPr>
              <w:t>ет</w:t>
            </w:r>
            <w:r w:rsidRPr="0088322C">
              <w:rPr>
                <w:sz w:val="24"/>
                <w:szCs w:val="24"/>
              </w:rPr>
              <w:t xml:space="preserve"> устную и письменную коммуникацию на государственном языке Российской Федерации с учетом особенностей социального и культурного контекста</w:t>
            </w:r>
            <w:r w:rsidRPr="008A1E89">
              <w:rPr>
                <w:color w:val="000000"/>
                <w:sz w:val="24"/>
                <w:szCs w:val="24"/>
              </w:rPr>
              <w:t>.</w:t>
            </w:r>
          </w:p>
        </w:tc>
        <w:tc>
          <w:tcPr>
            <w:tcW w:w="2658" w:type="dxa"/>
          </w:tcPr>
          <w:p w:rsidR="007A442C" w:rsidRDefault="007A442C" w:rsidP="00B57609">
            <w:r w:rsidRPr="001D5C3A">
              <w:rPr>
                <w:sz w:val="24"/>
                <w:szCs w:val="24"/>
              </w:rPr>
              <w:t>Оценка деятельности обучающегося в процессе освоения программы и выполнении работ по производственной практике.</w:t>
            </w:r>
          </w:p>
        </w:tc>
      </w:tr>
      <w:tr w:rsidR="007A442C" w:rsidRPr="002D3A0C" w:rsidTr="00B57609">
        <w:trPr>
          <w:trHeight w:val="2390"/>
        </w:trPr>
        <w:tc>
          <w:tcPr>
            <w:tcW w:w="3649" w:type="dxa"/>
          </w:tcPr>
          <w:p w:rsidR="007A442C" w:rsidRPr="008A1E89" w:rsidRDefault="007A442C" w:rsidP="00DD5AC0">
            <w:pPr>
              <w:autoSpaceDE w:val="0"/>
              <w:autoSpaceDN w:val="0"/>
              <w:adjustRightInd w:val="0"/>
              <w:contextualSpacing/>
              <w:rPr>
                <w:b/>
                <w:sz w:val="24"/>
                <w:szCs w:val="24"/>
              </w:rPr>
            </w:pPr>
            <w:proofErr w:type="gramStart"/>
            <w:r>
              <w:rPr>
                <w:color w:val="000000"/>
                <w:sz w:val="24"/>
                <w:szCs w:val="24"/>
              </w:rPr>
              <w:t>ОК</w:t>
            </w:r>
            <w:proofErr w:type="gramEnd"/>
            <w:r>
              <w:rPr>
                <w:color w:val="000000"/>
                <w:sz w:val="24"/>
                <w:szCs w:val="24"/>
              </w:rPr>
              <w:t xml:space="preserve"> 06</w:t>
            </w:r>
            <w:r w:rsidRPr="008A1E89">
              <w:rPr>
                <w:color w:val="000000"/>
                <w:sz w:val="24"/>
                <w:szCs w:val="24"/>
              </w:rPr>
              <w:t xml:space="preserve">.  </w:t>
            </w:r>
            <w:r w:rsidRPr="0088322C">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91" w:type="dxa"/>
          </w:tcPr>
          <w:p w:rsidR="007A442C" w:rsidRPr="008A1E89" w:rsidRDefault="007A442C" w:rsidP="00DD5AC0">
            <w:pPr>
              <w:autoSpaceDE w:val="0"/>
              <w:autoSpaceDN w:val="0"/>
              <w:adjustRightInd w:val="0"/>
              <w:contextualSpacing/>
              <w:rPr>
                <w:b/>
                <w:sz w:val="24"/>
                <w:szCs w:val="24"/>
              </w:rPr>
            </w:pPr>
            <w:r w:rsidRPr="0088322C">
              <w:rPr>
                <w:sz w:val="24"/>
                <w:szCs w:val="24"/>
              </w:rPr>
              <w:t xml:space="preserve"> Проявля</w:t>
            </w:r>
            <w:r>
              <w:rPr>
                <w:sz w:val="24"/>
                <w:szCs w:val="24"/>
              </w:rPr>
              <w:t>ет</w:t>
            </w:r>
            <w:r w:rsidRPr="0088322C">
              <w:rPr>
                <w:sz w:val="24"/>
                <w:szCs w:val="24"/>
              </w:rPr>
              <w:t xml:space="preserve">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658" w:type="dxa"/>
          </w:tcPr>
          <w:p w:rsidR="007A442C" w:rsidRPr="002D3A0C" w:rsidRDefault="007A442C" w:rsidP="00B57609">
            <w:pPr>
              <w:rPr>
                <w:bCs/>
                <w:sz w:val="24"/>
                <w:szCs w:val="24"/>
              </w:rPr>
            </w:pPr>
            <w:r w:rsidRPr="002D3A0C">
              <w:rPr>
                <w:sz w:val="24"/>
                <w:szCs w:val="24"/>
              </w:rPr>
              <w:t xml:space="preserve">Оценка деятельности обучающегося в процессе освоения </w:t>
            </w:r>
            <w:r>
              <w:rPr>
                <w:sz w:val="24"/>
                <w:szCs w:val="24"/>
              </w:rPr>
              <w:t xml:space="preserve">программы и </w:t>
            </w:r>
            <w:r w:rsidRPr="002D3A0C">
              <w:rPr>
                <w:sz w:val="24"/>
                <w:szCs w:val="24"/>
              </w:rPr>
              <w:t>выполнении работ по производственной практике.</w:t>
            </w:r>
          </w:p>
        </w:tc>
      </w:tr>
      <w:tr w:rsidR="007A442C" w:rsidRPr="002D3A0C" w:rsidTr="00B57609">
        <w:trPr>
          <w:trHeight w:val="1832"/>
        </w:trPr>
        <w:tc>
          <w:tcPr>
            <w:tcW w:w="3649" w:type="dxa"/>
          </w:tcPr>
          <w:p w:rsidR="007A442C" w:rsidRPr="008A1E89" w:rsidRDefault="007A442C" w:rsidP="00DD5AC0">
            <w:pPr>
              <w:autoSpaceDE w:val="0"/>
              <w:autoSpaceDN w:val="0"/>
              <w:adjustRightInd w:val="0"/>
              <w:contextualSpacing/>
              <w:rPr>
                <w:b/>
                <w:sz w:val="24"/>
                <w:szCs w:val="24"/>
              </w:rPr>
            </w:pPr>
            <w:proofErr w:type="gramStart"/>
            <w:r w:rsidRPr="008A1E89">
              <w:rPr>
                <w:color w:val="000000"/>
                <w:sz w:val="24"/>
                <w:szCs w:val="24"/>
              </w:rPr>
              <w:t>ОК</w:t>
            </w:r>
            <w:proofErr w:type="gramEnd"/>
            <w:r w:rsidRPr="008A1E89">
              <w:rPr>
                <w:color w:val="000000"/>
                <w:sz w:val="24"/>
                <w:szCs w:val="24"/>
              </w:rPr>
              <w:t xml:space="preserve"> 07.  </w:t>
            </w:r>
            <w:r w:rsidRPr="008A1E89">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91" w:type="dxa"/>
          </w:tcPr>
          <w:p w:rsidR="007A442C" w:rsidRPr="008A1E89" w:rsidRDefault="00DD1735" w:rsidP="00DD5AC0">
            <w:pPr>
              <w:autoSpaceDE w:val="0"/>
              <w:autoSpaceDN w:val="0"/>
              <w:adjustRightInd w:val="0"/>
              <w:contextualSpacing/>
              <w:rPr>
                <w:b/>
                <w:sz w:val="24"/>
                <w:szCs w:val="24"/>
              </w:rPr>
            </w:pPr>
            <w:r w:rsidRPr="008A1E89">
              <w:rPr>
                <w:sz w:val="24"/>
                <w:szCs w:val="24"/>
              </w:rPr>
              <w:t>Содействует</w:t>
            </w:r>
            <w:r w:rsidR="007A442C" w:rsidRPr="008A1E89">
              <w:rPr>
                <w:sz w:val="24"/>
                <w:szCs w:val="24"/>
              </w:rPr>
              <w:t xml:space="preserve"> сохранению окружающей среды, ресурсосбережению, применяет знания об изменении климата, принципы бережливого производства, эффективно действует в чрезвычайных ситуациях</w:t>
            </w:r>
          </w:p>
        </w:tc>
        <w:tc>
          <w:tcPr>
            <w:tcW w:w="2658" w:type="dxa"/>
          </w:tcPr>
          <w:p w:rsidR="007A442C" w:rsidRPr="002D3A0C" w:rsidRDefault="007A442C" w:rsidP="00B57609">
            <w:pPr>
              <w:rPr>
                <w:bCs/>
                <w:sz w:val="24"/>
                <w:szCs w:val="24"/>
              </w:rPr>
            </w:pPr>
            <w:r w:rsidRPr="002D3A0C">
              <w:rPr>
                <w:sz w:val="24"/>
                <w:szCs w:val="24"/>
              </w:rPr>
              <w:t xml:space="preserve">Оценка деятельности обучающегося в процессе освоения </w:t>
            </w:r>
            <w:r>
              <w:rPr>
                <w:sz w:val="24"/>
                <w:szCs w:val="24"/>
              </w:rPr>
              <w:t xml:space="preserve">программы и </w:t>
            </w:r>
            <w:r w:rsidRPr="002D3A0C">
              <w:rPr>
                <w:sz w:val="24"/>
                <w:szCs w:val="24"/>
              </w:rPr>
              <w:t>выполнении работ по производственной практике.</w:t>
            </w:r>
          </w:p>
        </w:tc>
      </w:tr>
      <w:tr w:rsidR="007A442C" w:rsidRPr="002D3A0C" w:rsidTr="00B57609">
        <w:trPr>
          <w:trHeight w:val="1832"/>
        </w:trPr>
        <w:tc>
          <w:tcPr>
            <w:tcW w:w="3649" w:type="dxa"/>
          </w:tcPr>
          <w:p w:rsidR="007A442C" w:rsidRPr="008A1E89" w:rsidRDefault="007A442C" w:rsidP="00DD5AC0">
            <w:pPr>
              <w:autoSpaceDE w:val="0"/>
              <w:autoSpaceDN w:val="0"/>
              <w:adjustRightInd w:val="0"/>
              <w:contextualSpacing/>
              <w:rPr>
                <w:color w:val="000000"/>
                <w:sz w:val="24"/>
                <w:szCs w:val="24"/>
              </w:rPr>
            </w:pPr>
            <w:proofErr w:type="gramStart"/>
            <w:r>
              <w:rPr>
                <w:color w:val="000000"/>
                <w:sz w:val="24"/>
                <w:szCs w:val="24"/>
              </w:rPr>
              <w:t>ОК</w:t>
            </w:r>
            <w:proofErr w:type="gramEnd"/>
            <w:r>
              <w:rPr>
                <w:color w:val="000000"/>
                <w:sz w:val="24"/>
                <w:szCs w:val="24"/>
              </w:rPr>
              <w:t xml:space="preserve"> 09.</w:t>
            </w:r>
            <w:r w:rsidRPr="0088322C">
              <w:rPr>
                <w:sz w:val="24"/>
                <w:szCs w:val="24"/>
              </w:rPr>
              <w:t xml:space="preserve"> Пользоваться профессиональной документацией на государственном и иностранном языках</w:t>
            </w:r>
          </w:p>
        </w:tc>
        <w:tc>
          <w:tcPr>
            <w:tcW w:w="3191" w:type="dxa"/>
          </w:tcPr>
          <w:p w:rsidR="007A442C" w:rsidRPr="008A1E89" w:rsidRDefault="007A442C" w:rsidP="00DD5AC0">
            <w:pPr>
              <w:autoSpaceDE w:val="0"/>
              <w:autoSpaceDN w:val="0"/>
              <w:adjustRightInd w:val="0"/>
              <w:contextualSpacing/>
              <w:rPr>
                <w:sz w:val="24"/>
                <w:szCs w:val="24"/>
              </w:rPr>
            </w:pPr>
            <w:r w:rsidRPr="0088322C">
              <w:rPr>
                <w:sz w:val="24"/>
                <w:szCs w:val="24"/>
              </w:rPr>
              <w:t>Польз</w:t>
            </w:r>
            <w:r>
              <w:rPr>
                <w:sz w:val="24"/>
                <w:szCs w:val="24"/>
              </w:rPr>
              <w:t xml:space="preserve">уется </w:t>
            </w:r>
            <w:r w:rsidRPr="0088322C">
              <w:rPr>
                <w:sz w:val="24"/>
                <w:szCs w:val="24"/>
              </w:rPr>
              <w:t>профессиональной документацией на государственном и иностранном языках</w:t>
            </w:r>
          </w:p>
        </w:tc>
        <w:tc>
          <w:tcPr>
            <w:tcW w:w="2658" w:type="dxa"/>
          </w:tcPr>
          <w:p w:rsidR="007A442C" w:rsidRPr="002D3A0C" w:rsidRDefault="007A442C" w:rsidP="00B57609">
            <w:r w:rsidRPr="002D3A0C">
              <w:rPr>
                <w:sz w:val="24"/>
                <w:szCs w:val="24"/>
              </w:rPr>
              <w:t xml:space="preserve">Оценка деятельности обучающегося в процессе освоения </w:t>
            </w:r>
            <w:r>
              <w:rPr>
                <w:sz w:val="24"/>
                <w:szCs w:val="24"/>
              </w:rPr>
              <w:t xml:space="preserve">программы и </w:t>
            </w:r>
            <w:r w:rsidRPr="002D3A0C">
              <w:rPr>
                <w:sz w:val="24"/>
                <w:szCs w:val="24"/>
              </w:rPr>
              <w:t>выполнении работ по производственной практике.</w:t>
            </w:r>
          </w:p>
        </w:tc>
      </w:tr>
    </w:tbl>
    <w:p w:rsidR="00DF5AB6" w:rsidRPr="004F2206" w:rsidRDefault="00DF5AB6" w:rsidP="002B240F">
      <w:pPr>
        <w:ind w:firstLine="709"/>
        <w:jc w:val="both"/>
        <w:rPr>
          <w:bCs/>
          <w:sz w:val="28"/>
          <w:szCs w:val="28"/>
        </w:rPr>
      </w:pPr>
    </w:p>
    <w:p w:rsidR="00DF5AB6" w:rsidRDefault="00DF5AB6" w:rsidP="002B240F">
      <w:pPr>
        <w:ind w:firstLine="709"/>
        <w:jc w:val="both"/>
        <w:rPr>
          <w:bCs/>
          <w:sz w:val="28"/>
          <w:szCs w:val="28"/>
        </w:rPr>
      </w:pPr>
    </w:p>
    <w:p w:rsidR="006E49CA" w:rsidRDefault="006E49CA" w:rsidP="002B240F">
      <w:pPr>
        <w:ind w:firstLine="709"/>
        <w:jc w:val="both"/>
        <w:rPr>
          <w:bCs/>
          <w:sz w:val="28"/>
          <w:szCs w:val="28"/>
        </w:rPr>
      </w:pPr>
    </w:p>
    <w:p w:rsidR="006E49CA" w:rsidRDefault="006E49CA" w:rsidP="002B240F">
      <w:pPr>
        <w:ind w:firstLine="709"/>
        <w:jc w:val="both"/>
        <w:rPr>
          <w:bCs/>
          <w:sz w:val="28"/>
          <w:szCs w:val="28"/>
        </w:rPr>
      </w:pPr>
    </w:p>
    <w:p w:rsidR="006E49CA" w:rsidRDefault="006E49CA" w:rsidP="002B240F">
      <w:pPr>
        <w:ind w:firstLine="709"/>
        <w:jc w:val="both"/>
        <w:rPr>
          <w:bCs/>
          <w:sz w:val="28"/>
          <w:szCs w:val="28"/>
        </w:rPr>
      </w:pPr>
    </w:p>
    <w:p w:rsidR="006E49CA" w:rsidRDefault="006E49CA" w:rsidP="002B240F">
      <w:pPr>
        <w:ind w:firstLine="709"/>
        <w:jc w:val="both"/>
        <w:rPr>
          <w:bCs/>
          <w:sz w:val="28"/>
          <w:szCs w:val="28"/>
        </w:rPr>
      </w:pPr>
    </w:p>
    <w:p w:rsidR="006E49CA" w:rsidRDefault="006E49CA" w:rsidP="002B240F">
      <w:pPr>
        <w:ind w:firstLine="709"/>
        <w:jc w:val="both"/>
        <w:rPr>
          <w:bCs/>
          <w:sz w:val="28"/>
          <w:szCs w:val="28"/>
        </w:rPr>
      </w:pPr>
    </w:p>
    <w:p w:rsidR="006E49CA" w:rsidRDefault="006E49CA" w:rsidP="002B240F">
      <w:pPr>
        <w:ind w:firstLine="709"/>
        <w:jc w:val="both"/>
        <w:rPr>
          <w:bCs/>
          <w:sz w:val="28"/>
          <w:szCs w:val="28"/>
        </w:rPr>
      </w:pPr>
    </w:p>
    <w:p w:rsidR="006E49CA" w:rsidRDefault="006E49CA" w:rsidP="002B240F">
      <w:pPr>
        <w:ind w:firstLine="709"/>
        <w:jc w:val="both"/>
        <w:rPr>
          <w:bCs/>
          <w:sz w:val="28"/>
          <w:szCs w:val="28"/>
        </w:rPr>
      </w:pPr>
    </w:p>
    <w:p w:rsidR="006E49CA" w:rsidRDefault="006E49CA" w:rsidP="002B240F">
      <w:pPr>
        <w:ind w:firstLine="709"/>
        <w:jc w:val="both"/>
        <w:rPr>
          <w:bCs/>
          <w:sz w:val="28"/>
          <w:szCs w:val="28"/>
        </w:rPr>
      </w:pPr>
    </w:p>
    <w:p w:rsidR="006E49CA" w:rsidRDefault="006E49CA" w:rsidP="002B240F">
      <w:pPr>
        <w:ind w:firstLine="709"/>
        <w:jc w:val="both"/>
        <w:rPr>
          <w:bCs/>
          <w:sz w:val="28"/>
          <w:szCs w:val="28"/>
        </w:rPr>
      </w:pPr>
    </w:p>
    <w:p w:rsidR="006E49CA" w:rsidRDefault="006E49CA" w:rsidP="002B240F">
      <w:pPr>
        <w:ind w:firstLine="709"/>
        <w:jc w:val="both"/>
        <w:rPr>
          <w:bCs/>
          <w:sz w:val="28"/>
          <w:szCs w:val="28"/>
        </w:rPr>
      </w:pPr>
    </w:p>
    <w:p w:rsidR="006E49CA" w:rsidRPr="004F2206" w:rsidRDefault="006E49CA" w:rsidP="002C3E77">
      <w:pPr>
        <w:jc w:val="both"/>
        <w:rPr>
          <w:bCs/>
          <w:sz w:val="28"/>
          <w:szCs w:val="28"/>
        </w:rPr>
      </w:pPr>
    </w:p>
    <w:p w:rsidR="002B240F" w:rsidRDefault="003E460F" w:rsidP="003E460F">
      <w:pPr>
        <w:jc w:val="both"/>
        <w:rPr>
          <w:b/>
          <w:sz w:val="28"/>
          <w:szCs w:val="28"/>
        </w:rPr>
      </w:pPr>
      <w:r>
        <w:rPr>
          <w:b/>
          <w:sz w:val="28"/>
          <w:szCs w:val="28"/>
        </w:rPr>
        <w:t xml:space="preserve">        4 ИНФОРМАЦИОННОЕ ОБЕСПЕЧЕНИЕ ПРОИЗВОДСТВЕННОЙ ПРАКТИКИ</w:t>
      </w:r>
    </w:p>
    <w:p w:rsidR="003E460F" w:rsidRPr="004F2206" w:rsidRDefault="003E460F" w:rsidP="003E460F">
      <w:pPr>
        <w:jc w:val="both"/>
        <w:rPr>
          <w:b/>
          <w:bCs/>
          <w:sz w:val="28"/>
          <w:szCs w:val="28"/>
        </w:rPr>
      </w:pPr>
    </w:p>
    <w:p w:rsidR="003312B9" w:rsidRPr="004F2206" w:rsidRDefault="003312B9" w:rsidP="0033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rPr>
          <w:b/>
          <w:bCs/>
          <w:sz w:val="28"/>
          <w:szCs w:val="28"/>
        </w:rPr>
      </w:pPr>
      <w:r w:rsidRPr="004F2206">
        <w:rPr>
          <w:b/>
          <w:bCs/>
          <w:sz w:val="28"/>
          <w:szCs w:val="28"/>
        </w:rPr>
        <w:t>Нормативно-правовая документация</w:t>
      </w:r>
      <w:r w:rsidR="0090595F">
        <w:rPr>
          <w:b/>
          <w:bCs/>
          <w:sz w:val="28"/>
          <w:szCs w:val="28"/>
        </w:rPr>
        <w:t>:</w:t>
      </w:r>
    </w:p>
    <w:p w:rsidR="003312B9" w:rsidRPr="004F2206" w:rsidRDefault="003312B9" w:rsidP="00D82B2C">
      <w:pPr>
        <w:numPr>
          <w:ilvl w:val="0"/>
          <w:numId w:val="3"/>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4F2206">
        <w:rPr>
          <w:bCs/>
          <w:sz w:val="28"/>
          <w:szCs w:val="28"/>
        </w:rPr>
        <w:t>Гражданский кодекс Российской Федерации. Часть первая от 30.11.1994. № 51-ФЗ. (с изменениями и дополнениями) [Электронный ресурс] Информационно-правовой портал Консультант Плюс: [</w:t>
      </w:r>
      <w:r w:rsidRPr="004F2206">
        <w:rPr>
          <w:bCs/>
          <w:sz w:val="28"/>
          <w:szCs w:val="28"/>
          <w:lang w:val="en-US"/>
        </w:rPr>
        <w:t>web</w:t>
      </w:r>
      <w:r w:rsidRPr="004F2206">
        <w:rPr>
          <w:bCs/>
          <w:sz w:val="28"/>
          <w:szCs w:val="28"/>
        </w:rPr>
        <w:t>-сайт].&lt;</w:t>
      </w:r>
      <w:hyperlink r:id="rId10" w:history="1">
        <w:r w:rsidRPr="004F2206">
          <w:rPr>
            <w:bCs/>
            <w:color w:val="0000FF"/>
            <w:sz w:val="28"/>
            <w:szCs w:val="28"/>
            <w:u w:val="single"/>
            <w:lang w:val="en-US"/>
          </w:rPr>
          <w:t>http</w:t>
        </w:r>
        <w:r w:rsidRPr="004F2206">
          <w:rPr>
            <w:bCs/>
            <w:color w:val="0000FF"/>
            <w:sz w:val="28"/>
            <w:szCs w:val="28"/>
            <w:u w:val="single"/>
          </w:rPr>
          <w:t>://</w:t>
        </w:r>
        <w:r w:rsidRPr="004F2206">
          <w:rPr>
            <w:bCs/>
            <w:color w:val="0000FF"/>
            <w:sz w:val="28"/>
            <w:szCs w:val="28"/>
            <w:u w:val="single"/>
            <w:lang w:val="en-US"/>
          </w:rPr>
          <w:t>base</w:t>
        </w:r>
        <w:r w:rsidRPr="004F2206">
          <w:rPr>
            <w:bCs/>
            <w:color w:val="0000FF"/>
            <w:sz w:val="28"/>
            <w:szCs w:val="28"/>
            <w:u w:val="single"/>
          </w:rPr>
          <w:t>.</w:t>
        </w:r>
        <w:r w:rsidRPr="004F2206">
          <w:rPr>
            <w:bCs/>
            <w:color w:val="0000FF"/>
            <w:sz w:val="28"/>
            <w:szCs w:val="28"/>
            <w:u w:val="single"/>
            <w:lang w:val="en-US"/>
          </w:rPr>
          <w:t>consultant</w:t>
        </w:r>
        <w:r w:rsidRPr="004F2206">
          <w:rPr>
            <w:bCs/>
            <w:color w:val="0000FF"/>
            <w:sz w:val="28"/>
            <w:szCs w:val="28"/>
            <w:u w:val="single"/>
          </w:rPr>
          <w:t>.</w:t>
        </w:r>
        <w:proofErr w:type="spellStart"/>
        <w:r w:rsidRPr="004F2206">
          <w:rPr>
            <w:bCs/>
            <w:color w:val="0000FF"/>
            <w:sz w:val="28"/>
            <w:szCs w:val="28"/>
            <w:u w:val="single"/>
            <w:lang w:val="en-US"/>
          </w:rPr>
          <w:t>ru</w:t>
        </w:r>
        <w:proofErr w:type="spellEnd"/>
        <w:r w:rsidRPr="004F2206">
          <w:rPr>
            <w:bCs/>
            <w:color w:val="0000FF"/>
            <w:sz w:val="28"/>
            <w:szCs w:val="28"/>
            <w:u w:val="single"/>
          </w:rPr>
          <w:t>/</w:t>
        </w:r>
        <w:r w:rsidRPr="004F2206">
          <w:rPr>
            <w:bCs/>
            <w:color w:val="0000FF"/>
            <w:sz w:val="28"/>
            <w:szCs w:val="28"/>
            <w:u w:val="single"/>
            <w:lang w:val="en-US"/>
          </w:rPr>
          <w:t>cons</w:t>
        </w:r>
        <w:r w:rsidRPr="004F2206">
          <w:rPr>
            <w:bCs/>
            <w:color w:val="0000FF"/>
            <w:sz w:val="28"/>
            <w:szCs w:val="28"/>
            <w:u w:val="single"/>
          </w:rPr>
          <w:t>/</w:t>
        </w:r>
        <w:proofErr w:type="spellStart"/>
        <w:r w:rsidRPr="004F2206">
          <w:rPr>
            <w:bCs/>
            <w:color w:val="0000FF"/>
            <w:sz w:val="28"/>
            <w:szCs w:val="28"/>
            <w:u w:val="single"/>
            <w:lang w:val="en-US"/>
          </w:rPr>
          <w:t>cgi</w:t>
        </w:r>
        <w:proofErr w:type="spellEnd"/>
        <w:r w:rsidRPr="004F2206">
          <w:rPr>
            <w:bCs/>
            <w:color w:val="0000FF"/>
            <w:sz w:val="28"/>
            <w:szCs w:val="28"/>
            <w:u w:val="single"/>
          </w:rPr>
          <w:t>/</w:t>
        </w:r>
        <w:r w:rsidRPr="004F2206">
          <w:rPr>
            <w:bCs/>
            <w:color w:val="0000FF"/>
            <w:sz w:val="28"/>
            <w:szCs w:val="28"/>
            <w:u w:val="single"/>
            <w:lang w:val="en-US"/>
          </w:rPr>
          <w:t>online</w:t>
        </w:r>
        <w:r w:rsidRPr="004F2206">
          <w:rPr>
            <w:bCs/>
            <w:color w:val="0000FF"/>
            <w:sz w:val="28"/>
            <w:szCs w:val="28"/>
            <w:u w:val="single"/>
          </w:rPr>
          <w:t>.</w:t>
        </w:r>
        <w:proofErr w:type="spellStart"/>
        <w:r w:rsidRPr="004F2206">
          <w:rPr>
            <w:bCs/>
            <w:color w:val="0000FF"/>
            <w:sz w:val="28"/>
            <w:szCs w:val="28"/>
            <w:u w:val="single"/>
            <w:lang w:val="en-US"/>
          </w:rPr>
          <w:t>cgi</w:t>
        </w:r>
        <w:proofErr w:type="spellEnd"/>
        <w:r w:rsidRPr="004F2206">
          <w:rPr>
            <w:bCs/>
            <w:color w:val="0000FF"/>
            <w:sz w:val="28"/>
            <w:szCs w:val="28"/>
            <w:u w:val="single"/>
          </w:rPr>
          <w:t>?</w:t>
        </w:r>
        <w:proofErr w:type="spellStart"/>
        <w:r w:rsidRPr="004F2206">
          <w:rPr>
            <w:bCs/>
            <w:color w:val="0000FF"/>
            <w:sz w:val="28"/>
            <w:szCs w:val="28"/>
            <w:u w:val="single"/>
            <w:lang w:val="en-US"/>
          </w:rPr>
          <w:t>req</w:t>
        </w:r>
        <w:proofErr w:type="spellEnd"/>
        <w:r w:rsidRPr="004F2206">
          <w:rPr>
            <w:bCs/>
            <w:color w:val="0000FF"/>
            <w:sz w:val="28"/>
            <w:szCs w:val="28"/>
            <w:u w:val="single"/>
          </w:rPr>
          <w:t>=</w:t>
        </w:r>
        <w:r w:rsidRPr="004F2206">
          <w:rPr>
            <w:bCs/>
            <w:color w:val="0000FF"/>
            <w:sz w:val="28"/>
            <w:szCs w:val="28"/>
            <w:u w:val="single"/>
            <w:lang w:val="en-US"/>
          </w:rPr>
          <w:t>doc</w:t>
        </w:r>
        <w:r w:rsidRPr="004F2206">
          <w:rPr>
            <w:bCs/>
            <w:color w:val="0000FF"/>
            <w:sz w:val="28"/>
            <w:szCs w:val="28"/>
            <w:u w:val="single"/>
          </w:rPr>
          <w:t>;</w:t>
        </w:r>
        <w:r w:rsidRPr="004F2206">
          <w:rPr>
            <w:bCs/>
            <w:color w:val="0000FF"/>
            <w:sz w:val="28"/>
            <w:szCs w:val="28"/>
            <w:u w:val="single"/>
            <w:lang w:val="en-US"/>
          </w:rPr>
          <w:t>base</w:t>
        </w:r>
        <w:r w:rsidRPr="004F2206">
          <w:rPr>
            <w:bCs/>
            <w:color w:val="0000FF"/>
            <w:sz w:val="28"/>
            <w:szCs w:val="28"/>
            <w:u w:val="single"/>
          </w:rPr>
          <w:t>=</w:t>
        </w:r>
        <w:r w:rsidRPr="004F2206">
          <w:rPr>
            <w:bCs/>
            <w:color w:val="0000FF"/>
            <w:sz w:val="28"/>
            <w:szCs w:val="28"/>
            <w:u w:val="single"/>
            <w:lang w:val="en-US"/>
          </w:rPr>
          <w:t>LAW</w:t>
        </w:r>
        <w:r w:rsidRPr="004F2206">
          <w:rPr>
            <w:bCs/>
            <w:color w:val="0000FF"/>
            <w:sz w:val="28"/>
            <w:szCs w:val="28"/>
            <w:u w:val="single"/>
          </w:rPr>
          <w:t>;</w:t>
        </w:r>
        <w:r w:rsidRPr="004F2206">
          <w:rPr>
            <w:bCs/>
            <w:color w:val="0000FF"/>
            <w:sz w:val="28"/>
            <w:szCs w:val="28"/>
            <w:u w:val="single"/>
            <w:lang w:val="en-US"/>
          </w:rPr>
          <w:t>n</w:t>
        </w:r>
        <w:r w:rsidRPr="004F2206">
          <w:rPr>
            <w:bCs/>
            <w:color w:val="0000FF"/>
            <w:sz w:val="28"/>
            <w:szCs w:val="28"/>
            <w:u w:val="single"/>
          </w:rPr>
          <w:t>=182878</w:t>
        </w:r>
      </w:hyperlink>
      <w:r w:rsidRPr="004F2206">
        <w:rPr>
          <w:bCs/>
          <w:sz w:val="28"/>
          <w:szCs w:val="28"/>
        </w:rPr>
        <w:t>&gt;</w:t>
      </w:r>
    </w:p>
    <w:p w:rsidR="003312B9" w:rsidRPr="004F2206" w:rsidRDefault="003312B9" w:rsidP="00D82B2C">
      <w:pPr>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4F2206">
        <w:rPr>
          <w:bCs/>
          <w:sz w:val="28"/>
          <w:szCs w:val="28"/>
        </w:rPr>
        <w:t>Гражданский кодекс Российской Федерации. Часть вторая от 26.01.1996.  № 14-ФЗ. (с изменениями и дополнениями) [Электронный ресурс] Информационно-правовой портал Консультант Плюс: [</w:t>
      </w:r>
      <w:r w:rsidRPr="004F2206">
        <w:rPr>
          <w:bCs/>
          <w:sz w:val="28"/>
          <w:szCs w:val="28"/>
          <w:lang w:val="en-US"/>
        </w:rPr>
        <w:t>web</w:t>
      </w:r>
      <w:r w:rsidRPr="004F2206">
        <w:rPr>
          <w:bCs/>
          <w:sz w:val="28"/>
          <w:szCs w:val="28"/>
        </w:rPr>
        <w:t>-сайт]. http://www.consultant.ru/document/cons_doc_LAW_9027/</w:t>
      </w:r>
    </w:p>
    <w:p w:rsidR="003312B9" w:rsidRPr="006E49CA" w:rsidRDefault="003312B9" w:rsidP="00D82B2C">
      <w:pPr>
        <w:numPr>
          <w:ilvl w:val="0"/>
          <w:numId w:val="3"/>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4F2206">
        <w:rPr>
          <w:bCs/>
          <w:sz w:val="28"/>
          <w:szCs w:val="28"/>
        </w:rPr>
        <w:t>Кодекс Российской Федерации об административных правонарушениях от 30.01.2001. №195-ФЗ (с изменениями и дополнениями) [Электронный ресурс] Информационно-правовой портал Консультант Плюс: [</w:t>
      </w:r>
      <w:r w:rsidRPr="004F2206">
        <w:rPr>
          <w:bCs/>
          <w:sz w:val="28"/>
          <w:szCs w:val="28"/>
          <w:lang w:val="en-US"/>
        </w:rPr>
        <w:t>web</w:t>
      </w:r>
      <w:r w:rsidRPr="004F2206">
        <w:rPr>
          <w:bCs/>
          <w:sz w:val="28"/>
          <w:szCs w:val="28"/>
        </w:rPr>
        <w:t>сайт].&lt;</w:t>
      </w:r>
      <w:hyperlink r:id="rId11" w:history="1">
        <w:r w:rsidR="0090595F" w:rsidRPr="0083348B">
          <w:rPr>
            <w:rStyle w:val="a7"/>
            <w:bCs/>
            <w:sz w:val="28"/>
            <w:szCs w:val="28"/>
            <w:lang w:val="en-US"/>
          </w:rPr>
          <w:t>http</w:t>
        </w:r>
        <w:r w:rsidR="0090595F" w:rsidRPr="006E49CA">
          <w:rPr>
            <w:rStyle w:val="a7"/>
            <w:bCs/>
            <w:sz w:val="28"/>
            <w:szCs w:val="28"/>
          </w:rPr>
          <w:t>://</w:t>
        </w:r>
        <w:r w:rsidR="0090595F" w:rsidRPr="0083348B">
          <w:rPr>
            <w:rStyle w:val="a7"/>
            <w:bCs/>
            <w:sz w:val="28"/>
            <w:szCs w:val="28"/>
            <w:lang w:val="en-US"/>
          </w:rPr>
          <w:t>base</w:t>
        </w:r>
        <w:r w:rsidR="0090595F" w:rsidRPr="006E49CA">
          <w:rPr>
            <w:rStyle w:val="a7"/>
            <w:bCs/>
            <w:sz w:val="28"/>
            <w:szCs w:val="28"/>
          </w:rPr>
          <w:t>.</w:t>
        </w:r>
        <w:r w:rsidR="0090595F" w:rsidRPr="0083348B">
          <w:rPr>
            <w:rStyle w:val="a7"/>
            <w:bCs/>
            <w:sz w:val="28"/>
            <w:szCs w:val="28"/>
            <w:lang w:val="en-US"/>
          </w:rPr>
          <w:t>consultant</w:t>
        </w:r>
        <w:r w:rsidR="0090595F" w:rsidRPr="006E49CA">
          <w:rPr>
            <w:rStyle w:val="a7"/>
            <w:bCs/>
            <w:sz w:val="28"/>
            <w:szCs w:val="28"/>
          </w:rPr>
          <w:t>.</w:t>
        </w:r>
        <w:proofErr w:type="spellStart"/>
        <w:r w:rsidR="0090595F" w:rsidRPr="0083348B">
          <w:rPr>
            <w:rStyle w:val="a7"/>
            <w:bCs/>
            <w:sz w:val="28"/>
            <w:szCs w:val="28"/>
            <w:lang w:val="en-US"/>
          </w:rPr>
          <w:t>ru</w:t>
        </w:r>
        <w:proofErr w:type="spellEnd"/>
        <w:r w:rsidR="0090595F" w:rsidRPr="006E49CA">
          <w:rPr>
            <w:rStyle w:val="a7"/>
            <w:bCs/>
            <w:sz w:val="28"/>
            <w:szCs w:val="28"/>
          </w:rPr>
          <w:t>/</w:t>
        </w:r>
        <w:r w:rsidR="0090595F" w:rsidRPr="0083348B">
          <w:rPr>
            <w:rStyle w:val="a7"/>
            <w:bCs/>
            <w:sz w:val="28"/>
            <w:szCs w:val="28"/>
            <w:lang w:val="en-US"/>
          </w:rPr>
          <w:t>cons</w:t>
        </w:r>
        <w:r w:rsidR="0090595F" w:rsidRPr="006E49CA">
          <w:rPr>
            <w:rStyle w:val="a7"/>
            <w:bCs/>
            <w:sz w:val="28"/>
            <w:szCs w:val="28"/>
          </w:rPr>
          <w:t>/</w:t>
        </w:r>
        <w:proofErr w:type="spellStart"/>
        <w:r w:rsidR="0090595F" w:rsidRPr="0083348B">
          <w:rPr>
            <w:rStyle w:val="a7"/>
            <w:bCs/>
            <w:sz w:val="28"/>
            <w:szCs w:val="28"/>
            <w:lang w:val="en-US"/>
          </w:rPr>
          <w:t>cgi</w:t>
        </w:r>
        <w:proofErr w:type="spellEnd"/>
        <w:r w:rsidR="0090595F" w:rsidRPr="006E49CA">
          <w:rPr>
            <w:rStyle w:val="a7"/>
            <w:bCs/>
            <w:sz w:val="28"/>
            <w:szCs w:val="28"/>
          </w:rPr>
          <w:t>/</w:t>
        </w:r>
        <w:r w:rsidR="0090595F" w:rsidRPr="0083348B">
          <w:rPr>
            <w:rStyle w:val="a7"/>
            <w:bCs/>
            <w:sz w:val="28"/>
            <w:szCs w:val="28"/>
            <w:lang w:val="en-US"/>
          </w:rPr>
          <w:t>online</w:t>
        </w:r>
        <w:r w:rsidR="0090595F" w:rsidRPr="006E49CA">
          <w:rPr>
            <w:rStyle w:val="a7"/>
            <w:bCs/>
            <w:sz w:val="28"/>
            <w:szCs w:val="28"/>
          </w:rPr>
          <w:t>.</w:t>
        </w:r>
        <w:proofErr w:type="spellStart"/>
        <w:r w:rsidR="0090595F" w:rsidRPr="0083348B">
          <w:rPr>
            <w:rStyle w:val="a7"/>
            <w:bCs/>
            <w:sz w:val="28"/>
            <w:szCs w:val="28"/>
            <w:lang w:val="en-US"/>
          </w:rPr>
          <w:t>cgi</w:t>
        </w:r>
        <w:proofErr w:type="spellEnd"/>
        <w:r w:rsidR="0090595F" w:rsidRPr="006E49CA">
          <w:rPr>
            <w:rStyle w:val="a7"/>
            <w:bCs/>
            <w:sz w:val="28"/>
            <w:szCs w:val="28"/>
          </w:rPr>
          <w:t>?</w:t>
        </w:r>
        <w:proofErr w:type="spellStart"/>
        <w:r w:rsidR="0090595F" w:rsidRPr="0083348B">
          <w:rPr>
            <w:rStyle w:val="a7"/>
            <w:bCs/>
            <w:sz w:val="28"/>
            <w:szCs w:val="28"/>
            <w:lang w:val="en-US"/>
          </w:rPr>
          <w:t>req</w:t>
        </w:r>
        <w:proofErr w:type="spellEnd"/>
        <w:r w:rsidR="0090595F" w:rsidRPr="006E49CA">
          <w:rPr>
            <w:rStyle w:val="a7"/>
            <w:bCs/>
            <w:sz w:val="28"/>
            <w:szCs w:val="28"/>
          </w:rPr>
          <w:t>=</w:t>
        </w:r>
        <w:r w:rsidR="0090595F" w:rsidRPr="0083348B">
          <w:rPr>
            <w:rStyle w:val="a7"/>
            <w:bCs/>
            <w:sz w:val="28"/>
            <w:szCs w:val="28"/>
            <w:lang w:val="en-US"/>
          </w:rPr>
          <w:t>doc</w:t>
        </w:r>
        <w:r w:rsidR="0090595F" w:rsidRPr="006E49CA">
          <w:rPr>
            <w:rStyle w:val="a7"/>
            <w:bCs/>
            <w:sz w:val="28"/>
            <w:szCs w:val="28"/>
          </w:rPr>
          <w:t>;</w:t>
        </w:r>
        <w:r w:rsidR="0090595F" w:rsidRPr="0083348B">
          <w:rPr>
            <w:rStyle w:val="a7"/>
            <w:bCs/>
            <w:sz w:val="28"/>
            <w:szCs w:val="28"/>
            <w:lang w:val="en-US"/>
          </w:rPr>
          <w:t>base</w:t>
        </w:r>
        <w:r w:rsidR="0090595F" w:rsidRPr="006E49CA">
          <w:rPr>
            <w:rStyle w:val="a7"/>
            <w:bCs/>
            <w:sz w:val="28"/>
            <w:szCs w:val="28"/>
          </w:rPr>
          <w:t>=</w:t>
        </w:r>
        <w:r w:rsidR="0090595F" w:rsidRPr="0083348B">
          <w:rPr>
            <w:rStyle w:val="a7"/>
            <w:bCs/>
            <w:sz w:val="28"/>
            <w:szCs w:val="28"/>
            <w:lang w:val="en-US"/>
          </w:rPr>
          <w:t>LAW</w:t>
        </w:r>
        <w:r w:rsidR="0090595F" w:rsidRPr="006E49CA">
          <w:rPr>
            <w:rStyle w:val="a7"/>
            <w:bCs/>
            <w:sz w:val="28"/>
            <w:szCs w:val="28"/>
          </w:rPr>
          <w:t>;</w:t>
        </w:r>
        <w:r w:rsidR="0090595F" w:rsidRPr="0083348B">
          <w:rPr>
            <w:rStyle w:val="a7"/>
            <w:bCs/>
            <w:sz w:val="28"/>
            <w:szCs w:val="28"/>
            <w:lang w:val="en-US"/>
          </w:rPr>
          <w:t>n</w:t>
        </w:r>
        <w:r w:rsidR="0090595F" w:rsidRPr="006E49CA">
          <w:rPr>
            <w:rStyle w:val="a7"/>
            <w:bCs/>
            <w:sz w:val="28"/>
            <w:szCs w:val="28"/>
          </w:rPr>
          <w:t>=183981</w:t>
        </w:r>
      </w:hyperlink>
      <w:r w:rsidRPr="006E49CA">
        <w:rPr>
          <w:bCs/>
          <w:sz w:val="28"/>
          <w:szCs w:val="28"/>
        </w:rPr>
        <w:t>&gt;</w:t>
      </w:r>
    </w:p>
    <w:p w:rsidR="003312B9" w:rsidRPr="004F2206" w:rsidRDefault="003312B9" w:rsidP="00D82B2C">
      <w:pPr>
        <w:numPr>
          <w:ilvl w:val="0"/>
          <w:numId w:val="3"/>
        </w:numPr>
        <w:tabs>
          <w:tab w:val="left" w:pos="916"/>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4F2206">
        <w:rPr>
          <w:bCs/>
          <w:sz w:val="28"/>
          <w:szCs w:val="28"/>
        </w:rPr>
        <w:t>Об основах государственного регулирования торговой деятельности в Российской Федерации: Федеральный закон от 28.12.2009 №381-ФЗ (с изменениями и дополнениями) [Электронный ресурс] Информационно-правовой портал Консультант Плюс: [</w:t>
      </w:r>
      <w:r w:rsidRPr="004F2206">
        <w:rPr>
          <w:bCs/>
          <w:sz w:val="28"/>
          <w:szCs w:val="28"/>
          <w:lang w:val="en-US"/>
        </w:rPr>
        <w:t>web</w:t>
      </w:r>
      <w:r w:rsidRPr="004F2206">
        <w:rPr>
          <w:bCs/>
          <w:sz w:val="28"/>
          <w:szCs w:val="28"/>
        </w:rPr>
        <w:t>-сайт]. &lt;</w:t>
      </w:r>
      <w:hyperlink w:history="1">
        <w:r w:rsidRPr="004F2206">
          <w:rPr>
            <w:bCs/>
            <w:color w:val="0000FF"/>
            <w:sz w:val="28"/>
            <w:szCs w:val="28"/>
            <w:u w:val="single"/>
          </w:rPr>
          <w:t>http://www. consultant.ru/</w:t>
        </w:r>
        <w:proofErr w:type="spellStart"/>
        <w:r w:rsidRPr="004F2206">
          <w:rPr>
            <w:bCs/>
            <w:color w:val="0000FF"/>
            <w:sz w:val="28"/>
            <w:szCs w:val="28"/>
            <w:u w:val="single"/>
          </w:rPr>
          <w:t>document</w:t>
        </w:r>
        <w:proofErr w:type="spellEnd"/>
        <w:r w:rsidRPr="004F2206">
          <w:rPr>
            <w:bCs/>
            <w:color w:val="0000FF"/>
            <w:sz w:val="28"/>
            <w:szCs w:val="28"/>
            <w:u w:val="single"/>
          </w:rPr>
          <w:t>/cons_doc_LAW_95629/</w:t>
        </w:r>
      </w:hyperlink>
      <w:r w:rsidRPr="004F2206">
        <w:rPr>
          <w:bCs/>
          <w:sz w:val="28"/>
          <w:szCs w:val="28"/>
        </w:rPr>
        <w:t>&gt;.</w:t>
      </w:r>
    </w:p>
    <w:p w:rsidR="003312B9" w:rsidRPr="004F2206" w:rsidRDefault="003312B9" w:rsidP="00D82B2C">
      <w:pPr>
        <w:numPr>
          <w:ilvl w:val="0"/>
          <w:numId w:val="3"/>
        </w:numPr>
        <w:tabs>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lang w:val="en-US"/>
        </w:rPr>
      </w:pPr>
      <w:r w:rsidRPr="004F2206">
        <w:rPr>
          <w:bCs/>
          <w:sz w:val="28"/>
          <w:szCs w:val="28"/>
        </w:rPr>
        <w:t>О развитии малого и среднего предпринимательства в Российской Федерации: Федеральный закон от 24.07.2007 №209 –ФЗ (с изменениями и дополнениями), [Электронный ресурс] Информационно-правовой портал Консультант Плюс: [</w:t>
      </w:r>
      <w:r w:rsidRPr="004F2206">
        <w:rPr>
          <w:bCs/>
          <w:sz w:val="28"/>
          <w:szCs w:val="28"/>
          <w:lang w:val="en-US"/>
        </w:rPr>
        <w:t>web</w:t>
      </w:r>
      <w:r w:rsidRPr="004F2206">
        <w:rPr>
          <w:bCs/>
          <w:sz w:val="28"/>
          <w:szCs w:val="28"/>
        </w:rPr>
        <w:t>сайт].&lt;</w:t>
      </w:r>
      <w:hyperlink r:id="rId12" w:history="1">
        <w:r w:rsidRPr="004F2206">
          <w:rPr>
            <w:bCs/>
            <w:color w:val="0000FF"/>
            <w:sz w:val="28"/>
            <w:szCs w:val="28"/>
            <w:u w:val="single"/>
            <w:lang w:val="en-US"/>
          </w:rPr>
          <w:t>http://base.consultant.ru/ cons/</w:t>
        </w:r>
        <w:proofErr w:type="spellStart"/>
        <w:r w:rsidRPr="004F2206">
          <w:rPr>
            <w:bCs/>
            <w:color w:val="0000FF"/>
            <w:sz w:val="28"/>
            <w:szCs w:val="28"/>
            <w:u w:val="single"/>
            <w:lang w:val="en-US"/>
          </w:rPr>
          <w:t>cgi</w:t>
        </w:r>
        <w:proofErr w:type="spellEnd"/>
        <w:r w:rsidRPr="004F2206">
          <w:rPr>
            <w:bCs/>
            <w:color w:val="0000FF"/>
            <w:sz w:val="28"/>
            <w:szCs w:val="28"/>
            <w:u w:val="single"/>
            <w:lang w:val="en-US"/>
          </w:rPr>
          <w:t xml:space="preserve"> /</w:t>
        </w:r>
        <w:proofErr w:type="spellStart"/>
        <w:r w:rsidRPr="004F2206">
          <w:rPr>
            <w:bCs/>
            <w:color w:val="0000FF"/>
            <w:sz w:val="28"/>
            <w:szCs w:val="28"/>
            <w:u w:val="single"/>
            <w:lang w:val="en-US"/>
          </w:rPr>
          <w:t>online.cgi?req</w:t>
        </w:r>
        <w:proofErr w:type="spellEnd"/>
        <w:r w:rsidRPr="004F2206">
          <w:rPr>
            <w:bCs/>
            <w:color w:val="0000FF"/>
            <w:sz w:val="28"/>
            <w:szCs w:val="28"/>
            <w:u w:val="single"/>
            <w:lang w:val="en-US"/>
          </w:rPr>
          <w:t>=</w:t>
        </w:r>
        <w:proofErr w:type="spellStart"/>
        <w:r w:rsidRPr="004F2206">
          <w:rPr>
            <w:bCs/>
            <w:color w:val="0000FF"/>
            <w:sz w:val="28"/>
            <w:szCs w:val="28"/>
            <w:u w:val="single"/>
            <w:lang w:val="en-US"/>
          </w:rPr>
          <w:t>doc;base</w:t>
        </w:r>
        <w:proofErr w:type="spellEnd"/>
        <w:r w:rsidRPr="004F2206">
          <w:rPr>
            <w:bCs/>
            <w:color w:val="0000FF"/>
            <w:sz w:val="28"/>
            <w:szCs w:val="28"/>
            <w:u w:val="single"/>
            <w:lang w:val="en-US"/>
          </w:rPr>
          <w:t>=</w:t>
        </w:r>
        <w:proofErr w:type="spellStart"/>
        <w:r w:rsidRPr="004F2206">
          <w:rPr>
            <w:bCs/>
            <w:color w:val="0000FF"/>
            <w:sz w:val="28"/>
            <w:szCs w:val="28"/>
            <w:u w:val="single"/>
            <w:lang w:val="en-US"/>
          </w:rPr>
          <w:t>LAW;n</w:t>
        </w:r>
        <w:proofErr w:type="spellEnd"/>
        <w:r w:rsidRPr="004F2206">
          <w:rPr>
            <w:bCs/>
            <w:color w:val="0000FF"/>
            <w:sz w:val="28"/>
            <w:szCs w:val="28"/>
            <w:u w:val="single"/>
            <w:lang w:val="en-US"/>
          </w:rPr>
          <w:t>=181792</w:t>
        </w:r>
      </w:hyperlink>
      <w:r w:rsidRPr="004F2206">
        <w:rPr>
          <w:bCs/>
          <w:sz w:val="28"/>
          <w:szCs w:val="28"/>
          <w:lang w:val="en-US"/>
        </w:rPr>
        <w:t>&gt;.</w:t>
      </w:r>
    </w:p>
    <w:p w:rsidR="003312B9" w:rsidRPr="004F2206" w:rsidRDefault="003312B9" w:rsidP="00D82B2C">
      <w:pPr>
        <w:numPr>
          <w:ilvl w:val="0"/>
          <w:numId w:val="3"/>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lang w:val="en-US"/>
        </w:rPr>
      </w:pPr>
      <w:r w:rsidRPr="004F2206">
        <w:rPr>
          <w:bCs/>
          <w:sz w:val="28"/>
          <w:szCs w:val="28"/>
        </w:rPr>
        <w:t>О коммерческой тайне: Федеральный закон от 02.02.2006. №19-ФЗ (с изменениями и дополнениями) [Электронный ресурс] Информационно-</w:t>
      </w:r>
      <w:r w:rsidRPr="004F2206">
        <w:rPr>
          <w:bCs/>
          <w:sz w:val="28"/>
          <w:szCs w:val="28"/>
        </w:rPr>
        <w:lastRenderedPageBreak/>
        <w:t>правовой портал Консультант Плюс: [</w:t>
      </w:r>
      <w:r w:rsidRPr="004F2206">
        <w:rPr>
          <w:bCs/>
          <w:sz w:val="28"/>
          <w:szCs w:val="28"/>
          <w:lang w:val="en-US"/>
        </w:rPr>
        <w:t>web</w:t>
      </w:r>
      <w:r w:rsidRPr="004F2206">
        <w:rPr>
          <w:bCs/>
          <w:sz w:val="28"/>
          <w:szCs w:val="28"/>
        </w:rPr>
        <w:t>сайт]. &lt;</w:t>
      </w:r>
      <w:r w:rsidRPr="004F2206">
        <w:rPr>
          <w:bCs/>
          <w:sz w:val="28"/>
          <w:szCs w:val="28"/>
          <w:lang w:val="en-US"/>
        </w:rPr>
        <w:t>http</w:t>
      </w:r>
      <w:r w:rsidRPr="004F2206">
        <w:rPr>
          <w:bCs/>
          <w:sz w:val="28"/>
          <w:szCs w:val="28"/>
        </w:rPr>
        <w:t xml:space="preserve">:// </w:t>
      </w:r>
      <w:r w:rsidRPr="004F2206">
        <w:rPr>
          <w:bCs/>
          <w:sz w:val="28"/>
          <w:szCs w:val="28"/>
          <w:lang w:val="en-US"/>
        </w:rPr>
        <w:t>www</w:t>
      </w:r>
      <w:r w:rsidRPr="004F2206">
        <w:rPr>
          <w:bCs/>
          <w:sz w:val="28"/>
          <w:szCs w:val="28"/>
        </w:rPr>
        <w:t>.</w:t>
      </w:r>
      <w:r w:rsidRPr="004F2206">
        <w:rPr>
          <w:bCs/>
          <w:sz w:val="28"/>
          <w:szCs w:val="28"/>
          <w:lang w:val="en-US"/>
        </w:rPr>
        <w:t>consultant</w:t>
      </w:r>
      <w:r w:rsidRPr="004F2206">
        <w:rPr>
          <w:bCs/>
          <w:sz w:val="28"/>
          <w:szCs w:val="28"/>
        </w:rPr>
        <w:t>.</w:t>
      </w:r>
      <w:proofErr w:type="spellStart"/>
      <w:r w:rsidRPr="004F2206">
        <w:rPr>
          <w:bCs/>
          <w:sz w:val="28"/>
          <w:szCs w:val="28"/>
          <w:lang w:val="en-US"/>
        </w:rPr>
        <w:t>ru</w:t>
      </w:r>
      <w:proofErr w:type="spellEnd"/>
      <w:r w:rsidRPr="004F2206">
        <w:rPr>
          <w:bCs/>
          <w:sz w:val="28"/>
          <w:szCs w:val="28"/>
        </w:rPr>
        <w:t>/</w:t>
      </w:r>
      <w:r w:rsidRPr="004F2206">
        <w:rPr>
          <w:bCs/>
          <w:sz w:val="28"/>
          <w:szCs w:val="28"/>
          <w:lang w:val="en-US"/>
        </w:rPr>
        <w:t>document</w:t>
      </w:r>
      <w:r w:rsidRPr="004F2206">
        <w:rPr>
          <w:bCs/>
          <w:sz w:val="28"/>
          <w:szCs w:val="28"/>
        </w:rPr>
        <w:t>/</w:t>
      </w:r>
      <w:r w:rsidRPr="004F2206">
        <w:rPr>
          <w:bCs/>
          <w:sz w:val="28"/>
          <w:szCs w:val="28"/>
          <w:lang w:val="en-US"/>
        </w:rPr>
        <w:t>cons</w:t>
      </w:r>
      <w:r w:rsidRPr="004F2206">
        <w:rPr>
          <w:bCs/>
          <w:sz w:val="28"/>
          <w:szCs w:val="28"/>
        </w:rPr>
        <w:t>_</w:t>
      </w:r>
      <w:r w:rsidRPr="004F2206">
        <w:rPr>
          <w:bCs/>
          <w:sz w:val="28"/>
          <w:szCs w:val="28"/>
          <w:lang w:val="en-US"/>
        </w:rPr>
        <w:t>doc</w:t>
      </w:r>
      <w:r w:rsidRPr="004F2206">
        <w:rPr>
          <w:bCs/>
          <w:sz w:val="28"/>
          <w:szCs w:val="28"/>
        </w:rPr>
        <w:t>_</w:t>
      </w:r>
      <w:r w:rsidRPr="004F2206">
        <w:rPr>
          <w:bCs/>
          <w:sz w:val="28"/>
          <w:szCs w:val="28"/>
          <w:lang w:val="en-US"/>
        </w:rPr>
        <w:t>LAW</w:t>
      </w:r>
      <w:r w:rsidRPr="004F2206">
        <w:rPr>
          <w:bCs/>
          <w:sz w:val="28"/>
          <w:szCs w:val="28"/>
        </w:rPr>
        <w:t>_48699/</w:t>
      </w:r>
    </w:p>
    <w:p w:rsidR="003312B9" w:rsidRPr="004F2206" w:rsidRDefault="003312B9" w:rsidP="00D82B2C">
      <w:pPr>
        <w:numPr>
          <w:ilvl w:val="0"/>
          <w:numId w:val="3"/>
        </w:numPr>
        <w:tabs>
          <w:tab w:val="left" w:pos="916"/>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4F2206">
        <w:rPr>
          <w:bCs/>
          <w:sz w:val="28"/>
          <w:szCs w:val="28"/>
        </w:rPr>
        <w:t>О рекламе»: Федеральный закон от 13.03.2006. № 38-ФЗ (с изменениями и дополнениями) [Электронный ресурс] Информационно правовой портал Консультант Плюс: [</w:t>
      </w:r>
      <w:r w:rsidRPr="004F2206">
        <w:rPr>
          <w:bCs/>
          <w:sz w:val="28"/>
          <w:szCs w:val="28"/>
          <w:lang w:val="en-US"/>
        </w:rPr>
        <w:t>web</w:t>
      </w:r>
      <w:r w:rsidRPr="004F2206">
        <w:rPr>
          <w:bCs/>
          <w:sz w:val="28"/>
          <w:szCs w:val="28"/>
        </w:rPr>
        <w:t>сайт].&lt;</w:t>
      </w:r>
      <w:hyperlink r:id="rId13" w:history="1">
        <w:r w:rsidRPr="004F2206">
          <w:rPr>
            <w:bCs/>
            <w:color w:val="0000FF"/>
            <w:sz w:val="28"/>
            <w:szCs w:val="28"/>
            <w:u w:val="single"/>
          </w:rPr>
          <w:t xml:space="preserve">http://www.consultant.ru/ </w:t>
        </w:r>
        <w:proofErr w:type="spellStart"/>
        <w:r w:rsidRPr="004F2206">
          <w:rPr>
            <w:bCs/>
            <w:color w:val="0000FF"/>
            <w:sz w:val="28"/>
            <w:szCs w:val="28"/>
            <w:u w:val="single"/>
          </w:rPr>
          <w:t>popular</w:t>
        </w:r>
        <w:proofErr w:type="spellEnd"/>
        <w:r w:rsidRPr="004F2206">
          <w:rPr>
            <w:bCs/>
            <w:color w:val="0000FF"/>
            <w:sz w:val="28"/>
            <w:szCs w:val="28"/>
            <w:u w:val="single"/>
          </w:rPr>
          <w:t>/</w:t>
        </w:r>
        <w:proofErr w:type="spellStart"/>
        <w:r w:rsidRPr="004F2206">
          <w:rPr>
            <w:bCs/>
            <w:color w:val="0000FF"/>
            <w:sz w:val="28"/>
            <w:szCs w:val="28"/>
            <w:u w:val="single"/>
          </w:rPr>
          <w:t>advert</w:t>
        </w:r>
        <w:proofErr w:type="spellEnd"/>
        <w:r w:rsidRPr="004F2206">
          <w:rPr>
            <w:bCs/>
            <w:color w:val="0000FF"/>
            <w:sz w:val="28"/>
            <w:szCs w:val="28"/>
            <w:u w:val="single"/>
          </w:rPr>
          <w:t>/</w:t>
        </w:r>
      </w:hyperlink>
      <w:r w:rsidRPr="004F2206">
        <w:rPr>
          <w:bCs/>
          <w:sz w:val="28"/>
          <w:szCs w:val="28"/>
        </w:rPr>
        <w:t>&gt;</w:t>
      </w:r>
    </w:p>
    <w:p w:rsidR="003312B9" w:rsidRPr="004F2206" w:rsidRDefault="003312B9" w:rsidP="00D82B2C">
      <w:pPr>
        <w:numPr>
          <w:ilvl w:val="0"/>
          <w:numId w:val="3"/>
        </w:numPr>
        <w:tabs>
          <w:tab w:val="left" w:pos="916"/>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4F2206">
        <w:rPr>
          <w:bCs/>
          <w:sz w:val="28"/>
          <w:szCs w:val="28"/>
        </w:rPr>
        <w:t>О государственной регистрации юридических лиц и индивидуальных предпринимателей: Федеральный закон от 02.07.2005. № 83-ФЗ (с изменениями и дополнениями). [Электронный ресурс] Информационно  правовой портал Консультант Плюс: [</w:t>
      </w:r>
      <w:r w:rsidRPr="004F2206">
        <w:rPr>
          <w:bCs/>
          <w:sz w:val="28"/>
          <w:szCs w:val="28"/>
          <w:lang w:val="en-US"/>
        </w:rPr>
        <w:t>web</w:t>
      </w:r>
      <w:r w:rsidRPr="004F2206">
        <w:rPr>
          <w:bCs/>
          <w:sz w:val="28"/>
          <w:szCs w:val="28"/>
        </w:rPr>
        <w:t>сайт]. &lt;</w:t>
      </w:r>
      <w:hyperlink r:id="rId14" w:history="1">
        <w:r w:rsidRPr="004F2206">
          <w:rPr>
            <w:bCs/>
            <w:color w:val="0000FF"/>
            <w:sz w:val="28"/>
            <w:szCs w:val="28"/>
            <w:u w:val="single"/>
          </w:rPr>
          <w:t>http://www.consultant.ru/document/cons_doc_LAW_32881/843fed448752e2d57259a85f196581139638cfba/</w:t>
        </w:r>
      </w:hyperlink>
      <w:r w:rsidRPr="004F2206">
        <w:rPr>
          <w:bCs/>
          <w:sz w:val="28"/>
          <w:szCs w:val="28"/>
        </w:rPr>
        <w:t>&gt;</w:t>
      </w:r>
    </w:p>
    <w:p w:rsidR="003312B9" w:rsidRPr="004F2206" w:rsidRDefault="003312B9" w:rsidP="00D82B2C">
      <w:pPr>
        <w:numPr>
          <w:ilvl w:val="0"/>
          <w:numId w:val="3"/>
        </w:numPr>
        <w:tabs>
          <w:tab w:val="left" w:pos="916"/>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4F2206">
        <w:rPr>
          <w:bCs/>
          <w:sz w:val="28"/>
          <w:szCs w:val="28"/>
        </w:rPr>
        <w:t>О защите прав юридических лиц и индивидуальных предпринимателей при проведении государственного контроля (надзора) и муниципального контроля: Федеральный закон от 26.12.2008. № 294-ФЗ ( с изменениям и дополнениями). Информационно  правовой  портал  Консультант Плюс: [</w:t>
      </w:r>
      <w:r w:rsidRPr="004F2206">
        <w:rPr>
          <w:bCs/>
          <w:sz w:val="28"/>
          <w:szCs w:val="28"/>
          <w:lang w:val="en-US"/>
        </w:rPr>
        <w:t>web</w:t>
      </w:r>
      <w:r w:rsidRPr="004F2206">
        <w:rPr>
          <w:bCs/>
          <w:sz w:val="28"/>
          <w:szCs w:val="28"/>
        </w:rPr>
        <w:t>сайт]. &lt;</w:t>
      </w:r>
      <w:hyperlink r:id="rId15" w:history="1">
        <w:r w:rsidRPr="004F2206">
          <w:rPr>
            <w:bCs/>
            <w:color w:val="0000FF"/>
            <w:sz w:val="28"/>
            <w:szCs w:val="28"/>
            <w:u w:val="single"/>
          </w:rPr>
          <w:t>http://www.rg.ru/2008/12/30/prava-kontrol-dok.html</w:t>
        </w:r>
      </w:hyperlink>
      <w:r w:rsidRPr="004F2206">
        <w:rPr>
          <w:bCs/>
          <w:sz w:val="28"/>
          <w:szCs w:val="28"/>
        </w:rPr>
        <w:t>&gt;</w:t>
      </w:r>
    </w:p>
    <w:p w:rsidR="003312B9" w:rsidRPr="004F2206" w:rsidRDefault="003312B9" w:rsidP="00D82B2C">
      <w:pPr>
        <w:numPr>
          <w:ilvl w:val="0"/>
          <w:numId w:val="3"/>
        </w:numPr>
        <w:tabs>
          <w:tab w:val="left" w:pos="916"/>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4F2206">
        <w:rPr>
          <w:bCs/>
          <w:sz w:val="28"/>
          <w:szCs w:val="28"/>
        </w:rPr>
        <w:t>О лицензировании отдельных видов деятельности: Федеральный закон от 04.05.2011 № 99-ФЗ (с изменениями и дополнениями). Электронный ресурс] Информационно  правовой  портал  Консультант Плюс: [</w:t>
      </w:r>
      <w:r w:rsidRPr="004F2206">
        <w:rPr>
          <w:bCs/>
          <w:sz w:val="28"/>
          <w:szCs w:val="28"/>
          <w:lang w:val="en-US"/>
        </w:rPr>
        <w:t>web</w:t>
      </w:r>
      <w:r w:rsidRPr="004F2206">
        <w:rPr>
          <w:bCs/>
          <w:sz w:val="28"/>
          <w:szCs w:val="28"/>
        </w:rPr>
        <w:t xml:space="preserve">сайт].&lt; </w:t>
      </w:r>
      <w:hyperlink r:id="rId16" w:history="1">
        <w:r w:rsidRPr="004F2206">
          <w:rPr>
            <w:bCs/>
            <w:color w:val="0000FF"/>
            <w:sz w:val="28"/>
            <w:szCs w:val="28"/>
            <w:u w:val="single"/>
            <w:lang w:val="en-US"/>
          </w:rPr>
          <w:t>http</w:t>
        </w:r>
        <w:r w:rsidRPr="004F2206">
          <w:rPr>
            <w:bCs/>
            <w:color w:val="0000FF"/>
            <w:sz w:val="28"/>
            <w:szCs w:val="28"/>
            <w:u w:val="single"/>
          </w:rPr>
          <w:t>://</w:t>
        </w:r>
        <w:r w:rsidRPr="004F2206">
          <w:rPr>
            <w:bCs/>
            <w:color w:val="0000FF"/>
            <w:sz w:val="28"/>
            <w:szCs w:val="28"/>
            <w:u w:val="single"/>
            <w:lang w:val="en-US"/>
          </w:rPr>
          <w:t>base</w:t>
        </w:r>
        <w:r w:rsidRPr="004F2206">
          <w:rPr>
            <w:bCs/>
            <w:color w:val="0000FF"/>
            <w:sz w:val="28"/>
            <w:szCs w:val="28"/>
            <w:u w:val="single"/>
          </w:rPr>
          <w:t>.</w:t>
        </w:r>
        <w:r w:rsidRPr="004F2206">
          <w:rPr>
            <w:bCs/>
            <w:color w:val="0000FF"/>
            <w:sz w:val="28"/>
            <w:szCs w:val="28"/>
            <w:u w:val="single"/>
            <w:lang w:val="en-US"/>
          </w:rPr>
          <w:t>consultant</w:t>
        </w:r>
        <w:r w:rsidRPr="004F2206">
          <w:rPr>
            <w:bCs/>
            <w:color w:val="0000FF"/>
            <w:sz w:val="28"/>
            <w:szCs w:val="28"/>
            <w:u w:val="single"/>
          </w:rPr>
          <w:t>.</w:t>
        </w:r>
        <w:proofErr w:type="spellStart"/>
        <w:r w:rsidRPr="004F2206">
          <w:rPr>
            <w:bCs/>
            <w:color w:val="0000FF"/>
            <w:sz w:val="28"/>
            <w:szCs w:val="28"/>
            <w:u w:val="single"/>
            <w:lang w:val="en-US"/>
          </w:rPr>
          <w:t>ru</w:t>
        </w:r>
        <w:proofErr w:type="spellEnd"/>
        <w:r w:rsidRPr="004F2206">
          <w:rPr>
            <w:bCs/>
            <w:color w:val="0000FF"/>
            <w:sz w:val="28"/>
            <w:szCs w:val="28"/>
            <w:u w:val="single"/>
          </w:rPr>
          <w:t>/</w:t>
        </w:r>
        <w:r w:rsidRPr="004F2206">
          <w:rPr>
            <w:bCs/>
            <w:color w:val="0000FF"/>
            <w:sz w:val="28"/>
            <w:szCs w:val="28"/>
            <w:u w:val="single"/>
            <w:lang w:val="en-US"/>
          </w:rPr>
          <w:t>cons</w:t>
        </w:r>
        <w:r w:rsidRPr="004F2206">
          <w:rPr>
            <w:bCs/>
            <w:color w:val="0000FF"/>
            <w:sz w:val="28"/>
            <w:szCs w:val="28"/>
            <w:u w:val="single"/>
          </w:rPr>
          <w:t>/</w:t>
        </w:r>
        <w:proofErr w:type="spellStart"/>
        <w:r w:rsidRPr="004F2206">
          <w:rPr>
            <w:bCs/>
            <w:color w:val="0000FF"/>
            <w:sz w:val="28"/>
            <w:szCs w:val="28"/>
            <w:u w:val="single"/>
            <w:lang w:val="en-US"/>
          </w:rPr>
          <w:t>cgi</w:t>
        </w:r>
        <w:proofErr w:type="spellEnd"/>
        <w:r w:rsidRPr="004F2206">
          <w:rPr>
            <w:bCs/>
            <w:color w:val="0000FF"/>
            <w:sz w:val="28"/>
            <w:szCs w:val="28"/>
            <w:u w:val="single"/>
          </w:rPr>
          <w:t>/</w:t>
        </w:r>
        <w:r w:rsidRPr="004F2206">
          <w:rPr>
            <w:bCs/>
            <w:color w:val="0000FF"/>
            <w:sz w:val="28"/>
            <w:szCs w:val="28"/>
            <w:u w:val="single"/>
            <w:lang w:val="en-US"/>
          </w:rPr>
          <w:t>online</w:t>
        </w:r>
        <w:r w:rsidRPr="004F2206">
          <w:rPr>
            <w:bCs/>
            <w:color w:val="0000FF"/>
            <w:sz w:val="28"/>
            <w:szCs w:val="28"/>
            <w:u w:val="single"/>
          </w:rPr>
          <w:t>.</w:t>
        </w:r>
        <w:proofErr w:type="spellStart"/>
        <w:r w:rsidRPr="004F2206">
          <w:rPr>
            <w:bCs/>
            <w:color w:val="0000FF"/>
            <w:sz w:val="28"/>
            <w:szCs w:val="28"/>
            <w:u w:val="single"/>
            <w:lang w:val="en-US"/>
          </w:rPr>
          <w:t>cgi</w:t>
        </w:r>
        <w:proofErr w:type="spellEnd"/>
        <w:r w:rsidRPr="004F2206">
          <w:rPr>
            <w:bCs/>
            <w:color w:val="0000FF"/>
            <w:sz w:val="28"/>
            <w:szCs w:val="28"/>
            <w:u w:val="single"/>
          </w:rPr>
          <w:t xml:space="preserve">? </w:t>
        </w:r>
        <w:proofErr w:type="spellStart"/>
        <w:r w:rsidRPr="004F2206">
          <w:rPr>
            <w:bCs/>
            <w:color w:val="0000FF"/>
            <w:sz w:val="28"/>
            <w:szCs w:val="28"/>
            <w:u w:val="single"/>
            <w:lang w:val="en-US"/>
          </w:rPr>
          <w:t>req</w:t>
        </w:r>
        <w:proofErr w:type="spellEnd"/>
        <w:r w:rsidRPr="004F2206">
          <w:rPr>
            <w:bCs/>
            <w:color w:val="0000FF"/>
            <w:sz w:val="28"/>
            <w:szCs w:val="28"/>
            <w:u w:val="single"/>
          </w:rPr>
          <w:t>=</w:t>
        </w:r>
        <w:r w:rsidRPr="004F2206">
          <w:rPr>
            <w:bCs/>
            <w:color w:val="0000FF"/>
            <w:sz w:val="28"/>
            <w:szCs w:val="28"/>
            <w:u w:val="single"/>
            <w:lang w:val="en-US"/>
          </w:rPr>
          <w:t>doc</w:t>
        </w:r>
        <w:r w:rsidRPr="004F2206">
          <w:rPr>
            <w:bCs/>
            <w:color w:val="0000FF"/>
            <w:sz w:val="28"/>
            <w:szCs w:val="28"/>
            <w:u w:val="single"/>
          </w:rPr>
          <w:t>;</w:t>
        </w:r>
        <w:r w:rsidRPr="004F2206">
          <w:rPr>
            <w:bCs/>
            <w:color w:val="0000FF"/>
            <w:sz w:val="28"/>
            <w:szCs w:val="28"/>
            <w:u w:val="single"/>
            <w:lang w:val="en-US"/>
          </w:rPr>
          <w:t>base</w:t>
        </w:r>
        <w:r w:rsidRPr="004F2206">
          <w:rPr>
            <w:bCs/>
            <w:color w:val="0000FF"/>
            <w:sz w:val="28"/>
            <w:szCs w:val="28"/>
            <w:u w:val="single"/>
          </w:rPr>
          <w:t xml:space="preserve">= </w:t>
        </w:r>
        <w:r w:rsidRPr="004F2206">
          <w:rPr>
            <w:bCs/>
            <w:color w:val="0000FF"/>
            <w:sz w:val="28"/>
            <w:szCs w:val="28"/>
            <w:u w:val="single"/>
            <w:lang w:val="en-US"/>
          </w:rPr>
          <w:t>LAW</w:t>
        </w:r>
        <w:r w:rsidRPr="004F2206">
          <w:rPr>
            <w:bCs/>
            <w:color w:val="0000FF"/>
            <w:sz w:val="28"/>
            <w:szCs w:val="28"/>
            <w:u w:val="single"/>
          </w:rPr>
          <w:t>;</w:t>
        </w:r>
        <w:r w:rsidRPr="004F2206">
          <w:rPr>
            <w:bCs/>
            <w:color w:val="0000FF"/>
            <w:sz w:val="28"/>
            <w:szCs w:val="28"/>
            <w:u w:val="single"/>
            <w:lang w:val="en-US"/>
          </w:rPr>
          <w:t>n</w:t>
        </w:r>
        <w:r w:rsidRPr="004F2206">
          <w:rPr>
            <w:bCs/>
            <w:color w:val="0000FF"/>
            <w:sz w:val="28"/>
            <w:szCs w:val="28"/>
            <w:u w:val="single"/>
          </w:rPr>
          <w:t>=103208</w:t>
        </w:r>
      </w:hyperlink>
      <w:r w:rsidRPr="004F2206">
        <w:rPr>
          <w:bCs/>
          <w:sz w:val="28"/>
          <w:szCs w:val="28"/>
        </w:rPr>
        <w:t>&gt;</w:t>
      </w:r>
    </w:p>
    <w:p w:rsidR="003312B9" w:rsidRPr="004F2206" w:rsidRDefault="003312B9" w:rsidP="00D82B2C">
      <w:pPr>
        <w:numPr>
          <w:ilvl w:val="0"/>
          <w:numId w:val="3"/>
        </w:numPr>
        <w:tabs>
          <w:tab w:val="left" w:pos="916"/>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4F2206">
        <w:rPr>
          <w:bCs/>
          <w:sz w:val="28"/>
          <w:szCs w:val="28"/>
        </w:rPr>
        <w:t>Об акционерных обществах: Федеральный закон от 26.12.1995 №208-ФЗ (с изменениями и дополнениями). Электронный ресурс] Информационно  правовой  портал  Консультант Плюс: [</w:t>
      </w:r>
      <w:r w:rsidRPr="004F2206">
        <w:rPr>
          <w:bCs/>
          <w:sz w:val="28"/>
          <w:szCs w:val="28"/>
          <w:lang w:val="en-US"/>
        </w:rPr>
        <w:t>web</w:t>
      </w:r>
      <w:r w:rsidRPr="004F2206">
        <w:rPr>
          <w:bCs/>
          <w:sz w:val="28"/>
          <w:szCs w:val="28"/>
        </w:rPr>
        <w:t xml:space="preserve">сайт].&lt; </w:t>
      </w:r>
      <w:hyperlink r:id="rId17" w:history="1">
        <w:r w:rsidRPr="004F2206">
          <w:rPr>
            <w:bCs/>
            <w:color w:val="0000FF"/>
            <w:sz w:val="28"/>
            <w:szCs w:val="28"/>
            <w:u w:val="single"/>
          </w:rPr>
          <w:t>http://www.consultant.ru/document/cons_doc_LAW_8743/</w:t>
        </w:r>
      </w:hyperlink>
    </w:p>
    <w:p w:rsidR="003312B9" w:rsidRPr="004F2206" w:rsidRDefault="00D82B2C" w:rsidP="00D82B2C">
      <w:pPr>
        <w:numPr>
          <w:ilvl w:val="0"/>
          <w:numId w:val="3"/>
        </w:numPr>
        <w:tabs>
          <w:tab w:val="left" w:pos="916"/>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Pr>
          <w:bCs/>
          <w:sz w:val="28"/>
          <w:szCs w:val="28"/>
        </w:rPr>
        <w:t xml:space="preserve"> </w:t>
      </w:r>
      <w:r w:rsidR="003312B9" w:rsidRPr="004F2206">
        <w:rPr>
          <w:bCs/>
          <w:sz w:val="28"/>
          <w:szCs w:val="28"/>
        </w:rPr>
        <w:t>Об обществах с ограниченной ответственностью: Федеральный закон от 08.02.1998. №14-ФЗ (с изменениями и дополнениями). Электронный ресурс] Информационно  правовой  портал  Консультант Плюс: [</w:t>
      </w:r>
      <w:r w:rsidR="003312B9" w:rsidRPr="004F2206">
        <w:rPr>
          <w:bCs/>
          <w:sz w:val="28"/>
          <w:szCs w:val="28"/>
          <w:lang w:val="en-US"/>
        </w:rPr>
        <w:t>web</w:t>
      </w:r>
      <w:r w:rsidR="003312B9" w:rsidRPr="004F2206">
        <w:rPr>
          <w:bCs/>
          <w:sz w:val="28"/>
          <w:szCs w:val="28"/>
        </w:rPr>
        <w:t>сайт]. &lt;</w:t>
      </w:r>
      <w:hyperlink r:id="rId18" w:history="1">
        <w:r w:rsidR="003312B9" w:rsidRPr="004F2206">
          <w:rPr>
            <w:bCs/>
            <w:color w:val="0000FF"/>
            <w:sz w:val="28"/>
            <w:szCs w:val="28"/>
            <w:u w:val="single"/>
          </w:rPr>
          <w:t>http://www.consultant.ru/document/cons_doc_LAW_</w:t>
        </w:r>
      </w:hyperlink>
      <w:r w:rsidR="003312B9" w:rsidRPr="004F2206">
        <w:rPr>
          <w:bCs/>
          <w:sz w:val="28"/>
          <w:szCs w:val="28"/>
        </w:rPr>
        <w:t xml:space="preserve"> 17819/</w:t>
      </w:r>
    </w:p>
    <w:p w:rsidR="003312B9" w:rsidRPr="004F2206" w:rsidRDefault="00D82B2C" w:rsidP="00D82B2C">
      <w:pPr>
        <w:numPr>
          <w:ilvl w:val="0"/>
          <w:numId w:val="3"/>
        </w:numPr>
        <w:tabs>
          <w:tab w:val="left" w:pos="916"/>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Pr>
          <w:bCs/>
          <w:sz w:val="28"/>
          <w:szCs w:val="28"/>
        </w:rPr>
        <w:lastRenderedPageBreak/>
        <w:t xml:space="preserve"> </w:t>
      </w:r>
      <w:r w:rsidR="003312B9" w:rsidRPr="004F2206">
        <w:rPr>
          <w:bCs/>
          <w:sz w:val="28"/>
          <w:szCs w:val="28"/>
        </w:rPr>
        <w:t>О защите прав потребителей: Закон Российской Федерации от 07.02.1992. № 2300-1 (с изменениями и дополнениями). [Электронный ресурс]. Информационно-правовой портал Консультант Плюс: [</w:t>
      </w:r>
      <w:r w:rsidR="003312B9" w:rsidRPr="004F2206">
        <w:rPr>
          <w:bCs/>
          <w:sz w:val="28"/>
          <w:szCs w:val="28"/>
          <w:lang w:val="en-US"/>
        </w:rPr>
        <w:t>web</w:t>
      </w:r>
      <w:r w:rsidR="003312B9" w:rsidRPr="004F2206">
        <w:rPr>
          <w:bCs/>
          <w:sz w:val="28"/>
          <w:szCs w:val="28"/>
        </w:rPr>
        <w:t>сайт]. &lt;</w:t>
      </w:r>
      <w:hyperlink r:id="rId19" w:history="1">
        <w:r w:rsidR="003312B9" w:rsidRPr="004F2206">
          <w:rPr>
            <w:bCs/>
            <w:color w:val="0000FF"/>
            <w:sz w:val="28"/>
            <w:szCs w:val="28"/>
            <w:u w:val="single"/>
          </w:rPr>
          <w:t>http://www.consultant.ru/document/cons_doc_LAW_305/</w:t>
        </w:r>
      </w:hyperlink>
      <w:r w:rsidR="003312B9" w:rsidRPr="004F2206">
        <w:rPr>
          <w:bCs/>
          <w:sz w:val="28"/>
          <w:szCs w:val="28"/>
        </w:rPr>
        <w:t>&gt;</w:t>
      </w:r>
    </w:p>
    <w:p w:rsidR="003312B9" w:rsidRPr="004F2206" w:rsidRDefault="00D82B2C" w:rsidP="00D82B2C">
      <w:pPr>
        <w:numPr>
          <w:ilvl w:val="0"/>
          <w:numId w:val="3"/>
        </w:numPr>
        <w:tabs>
          <w:tab w:val="left" w:pos="916"/>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Pr>
          <w:bCs/>
          <w:sz w:val="28"/>
          <w:szCs w:val="28"/>
        </w:rPr>
        <w:t xml:space="preserve"> </w:t>
      </w:r>
      <w:r w:rsidR="003312B9" w:rsidRPr="004F2206">
        <w:rPr>
          <w:bCs/>
          <w:sz w:val="28"/>
          <w:szCs w:val="28"/>
        </w:rPr>
        <w:t>О техническом регулировании: Федеральный Закон РФ от 22.12.2002. №184-ФЗ [Электронный ресурс] Информационно   правовой  портал Консультант Плюс: [</w:t>
      </w:r>
      <w:r w:rsidR="003312B9" w:rsidRPr="004F2206">
        <w:rPr>
          <w:bCs/>
          <w:sz w:val="28"/>
          <w:szCs w:val="28"/>
          <w:lang w:val="en-US"/>
        </w:rPr>
        <w:t>web</w:t>
      </w:r>
      <w:r w:rsidR="003312B9" w:rsidRPr="004F2206">
        <w:rPr>
          <w:bCs/>
          <w:sz w:val="28"/>
          <w:szCs w:val="28"/>
        </w:rPr>
        <w:t xml:space="preserve">сайт]. </w:t>
      </w:r>
      <w:hyperlink r:id="rId20" w:history="1">
        <w:r w:rsidR="003312B9" w:rsidRPr="004F2206">
          <w:rPr>
            <w:bCs/>
            <w:color w:val="0000FF"/>
            <w:sz w:val="28"/>
            <w:szCs w:val="28"/>
            <w:u w:val="single"/>
          </w:rPr>
          <w:t>http://www.consultant.ru/</w:t>
        </w:r>
      </w:hyperlink>
      <w:r w:rsidR="003312B9" w:rsidRPr="004F2206">
        <w:rPr>
          <w:bCs/>
          <w:sz w:val="28"/>
          <w:szCs w:val="28"/>
        </w:rPr>
        <w:t>document/ cons_doc_LAW_40241/</w:t>
      </w:r>
    </w:p>
    <w:p w:rsidR="003312B9" w:rsidRPr="004F2206" w:rsidRDefault="003312B9" w:rsidP="00D82B2C">
      <w:pPr>
        <w:numPr>
          <w:ilvl w:val="0"/>
          <w:numId w:val="3"/>
        </w:numPr>
        <w:tabs>
          <w:tab w:val="left" w:pos="916"/>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4F2206">
        <w:rPr>
          <w:bCs/>
          <w:sz w:val="28"/>
          <w:szCs w:val="28"/>
        </w:rPr>
        <w:t>О порядке приемки продукции производственно-технического назначения и товаров народного потребления по количеству: Инструкция утверждена Постановлением Госарбитража при Совете Министров СССР от 15.06.1965 № П-6 [Электронный ресурс] Информационно  правовой  портал  Консультант Плюс: [</w:t>
      </w:r>
      <w:r w:rsidRPr="004F2206">
        <w:rPr>
          <w:bCs/>
          <w:sz w:val="28"/>
          <w:szCs w:val="28"/>
          <w:lang w:val="en-US"/>
        </w:rPr>
        <w:t>web</w:t>
      </w:r>
      <w:r w:rsidRPr="004F2206">
        <w:rPr>
          <w:bCs/>
          <w:sz w:val="28"/>
          <w:szCs w:val="28"/>
        </w:rPr>
        <w:t>сайт]. &lt;</w:t>
      </w:r>
      <w:hyperlink r:id="rId21" w:history="1">
        <w:r w:rsidRPr="004F2206">
          <w:rPr>
            <w:bCs/>
            <w:color w:val="0000FF"/>
            <w:sz w:val="28"/>
            <w:szCs w:val="28"/>
            <w:u w:val="single"/>
          </w:rPr>
          <w:t>http://www.consultant.ru/document/ cons_doc_LAW_136661/</w:t>
        </w:r>
      </w:hyperlink>
      <w:r w:rsidRPr="004F2206">
        <w:rPr>
          <w:bCs/>
          <w:sz w:val="28"/>
          <w:szCs w:val="28"/>
        </w:rPr>
        <w:t>&gt;</w:t>
      </w:r>
    </w:p>
    <w:p w:rsidR="003312B9" w:rsidRPr="004F2206" w:rsidRDefault="003312B9" w:rsidP="00D82B2C">
      <w:pPr>
        <w:numPr>
          <w:ilvl w:val="0"/>
          <w:numId w:val="3"/>
        </w:numPr>
        <w:tabs>
          <w:tab w:val="left" w:pos="916"/>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4F2206">
        <w:rPr>
          <w:bCs/>
          <w:sz w:val="28"/>
          <w:szCs w:val="28"/>
        </w:rPr>
        <w:t>О порядке приемки продукции производственно-технического назначения и товаров народного потребления по качеству: Инструкция утверждена Постановлением Госарбитража при Совете Министров СССР от 25.04.1966. № П-7 [Электронный ресурс] Информационно  правовой  портал  Консультант Плюс:[</w:t>
      </w:r>
      <w:r w:rsidRPr="004F2206">
        <w:rPr>
          <w:bCs/>
          <w:sz w:val="28"/>
          <w:szCs w:val="28"/>
          <w:lang w:val="en-US"/>
        </w:rPr>
        <w:t>web</w:t>
      </w:r>
      <w:r w:rsidRPr="004F2206">
        <w:rPr>
          <w:bCs/>
          <w:sz w:val="28"/>
          <w:szCs w:val="28"/>
        </w:rPr>
        <w:t>сайт].&lt;</w:t>
      </w:r>
      <w:hyperlink r:id="rId22" w:history="1">
        <w:r w:rsidRPr="004F2206">
          <w:rPr>
            <w:bCs/>
            <w:color w:val="0000FF"/>
            <w:sz w:val="28"/>
            <w:szCs w:val="28"/>
            <w:u w:val="single"/>
          </w:rPr>
          <w:t>http://www.consultant.ru/document/ cons_doc_LAW_136661/</w:t>
        </w:r>
      </w:hyperlink>
      <w:r w:rsidRPr="004F2206">
        <w:rPr>
          <w:bCs/>
          <w:sz w:val="28"/>
          <w:szCs w:val="28"/>
        </w:rPr>
        <w:t>&gt;</w:t>
      </w:r>
    </w:p>
    <w:p w:rsidR="003312B9" w:rsidRPr="004F2206" w:rsidRDefault="003312B9" w:rsidP="00D82B2C">
      <w:pPr>
        <w:numPr>
          <w:ilvl w:val="0"/>
          <w:numId w:val="3"/>
        </w:numPr>
        <w:tabs>
          <w:tab w:val="left" w:pos="916"/>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4F2206">
        <w:rPr>
          <w:bCs/>
          <w:sz w:val="28"/>
          <w:szCs w:val="28"/>
        </w:rPr>
        <w:t>О безопасности пищевой продукции: Технический регламент Таможенного союза ТР ТС 021/2011 «О безопасности пищевой продукции». [Электронный ресурс] Информационно  правовой  портал  Консультант Плюс: [</w:t>
      </w:r>
      <w:r w:rsidRPr="004F2206">
        <w:rPr>
          <w:bCs/>
          <w:sz w:val="28"/>
          <w:szCs w:val="28"/>
          <w:lang w:val="en-US"/>
        </w:rPr>
        <w:t>web</w:t>
      </w:r>
      <w:r w:rsidRPr="004F2206">
        <w:rPr>
          <w:bCs/>
          <w:sz w:val="28"/>
          <w:szCs w:val="28"/>
        </w:rPr>
        <w:t>сайт]. &lt;http://www.consultant.ru/document/cons_ doc_LAW_124768/</w:t>
      </w:r>
    </w:p>
    <w:p w:rsidR="003312B9" w:rsidRPr="0022524D" w:rsidRDefault="003312B9" w:rsidP="0022524D">
      <w:pPr>
        <w:numPr>
          <w:ilvl w:val="0"/>
          <w:numId w:val="3"/>
        </w:numPr>
        <w:tabs>
          <w:tab w:val="left" w:pos="916"/>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4F2206">
        <w:rPr>
          <w:bCs/>
          <w:sz w:val="28"/>
          <w:szCs w:val="28"/>
        </w:rPr>
        <w:t xml:space="preserve">Постановление главного государственного санитарного врача Российской Федерации от 20.10.2020. №36 «Об утверждении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 [Электронный ресурс] </w:t>
      </w:r>
      <w:r w:rsidRPr="004F2206">
        <w:rPr>
          <w:bCs/>
          <w:sz w:val="28"/>
          <w:szCs w:val="28"/>
        </w:rPr>
        <w:lastRenderedPageBreak/>
        <w:t>Информационно  правовой  портал  Консультант Плюс: [</w:t>
      </w:r>
      <w:r w:rsidRPr="004F2206">
        <w:rPr>
          <w:bCs/>
          <w:sz w:val="28"/>
          <w:szCs w:val="28"/>
          <w:lang w:val="en-US"/>
        </w:rPr>
        <w:t>web</w:t>
      </w:r>
      <w:r w:rsidRPr="004F2206">
        <w:rPr>
          <w:bCs/>
          <w:sz w:val="28"/>
          <w:szCs w:val="28"/>
        </w:rPr>
        <w:t>сайт]. http://www.consultant.ru/document/cons_doc_LAW_371582/</w:t>
      </w:r>
    </w:p>
    <w:p w:rsidR="003312B9" w:rsidRPr="004F2206" w:rsidRDefault="003312B9" w:rsidP="0033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4F2206">
        <w:rPr>
          <w:b/>
          <w:bCs/>
          <w:sz w:val="28"/>
          <w:szCs w:val="28"/>
        </w:rPr>
        <w:tab/>
        <w:t>Стандарты</w:t>
      </w:r>
      <w:r w:rsidR="0090595F">
        <w:rPr>
          <w:b/>
          <w:bCs/>
          <w:sz w:val="28"/>
          <w:szCs w:val="28"/>
        </w:rPr>
        <w:t>:</w:t>
      </w:r>
    </w:p>
    <w:p w:rsidR="003312B9" w:rsidRPr="004F2206" w:rsidRDefault="003312B9" w:rsidP="0033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sidRPr="004F2206">
        <w:rPr>
          <w:bCs/>
          <w:color w:val="000000"/>
          <w:sz w:val="28"/>
          <w:szCs w:val="28"/>
        </w:rPr>
        <w:t>1. ГОСТ Р 51303-2013 «Торговля. Термины и определения» (утв. приказом Федерального агентства по техническому регулированию и метрологии от 28 августа 2013 г. N 582-ст). [Электронный ресурс] Информационно   правовой  портал Система Гарант: [</w:t>
      </w:r>
      <w:r w:rsidRPr="004F2206">
        <w:rPr>
          <w:bCs/>
          <w:color w:val="000000"/>
          <w:sz w:val="28"/>
          <w:szCs w:val="28"/>
          <w:lang w:val="en-US"/>
        </w:rPr>
        <w:t>web</w:t>
      </w:r>
      <w:r w:rsidRPr="004F2206">
        <w:rPr>
          <w:bCs/>
          <w:color w:val="000000"/>
          <w:sz w:val="28"/>
          <w:szCs w:val="28"/>
        </w:rPr>
        <w:t xml:space="preserve">сайт].                         &lt; </w:t>
      </w:r>
      <w:hyperlink r:id="rId23" w:anchor="ixzz3mlSDTKuP" w:history="1">
        <w:r w:rsidRPr="004F2206">
          <w:rPr>
            <w:bCs/>
            <w:color w:val="0000FF"/>
            <w:sz w:val="28"/>
            <w:szCs w:val="28"/>
            <w:u w:val="single"/>
          </w:rPr>
          <w:t>http://base.garant.ru/70795476/#ixzz3mlSDTKuP</w:t>
        </w:r>
      </w:hyperlink>
      <w:r w:rsidRPr="004F2206">
        <w:rPr>
          <w:bCs/>
          <w:color w:val="000000"/>
          <w:sz w:val="28"/>
          <w:szCs w:val="28"/>
        </w:rPr>
        <w:t>/&gt;.</w:t>
      </w:r>
    </w:p>
    <w:p w:rsidR="003312B9" w:rsidRPr="004F2206" w:rsidRDefault="003312B9" w:rsidP="0033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color w:val="000000"/>
          <w:sz w:val="28"/>
          <w:szCs w:val="28"/>
        </w:rPr>
      </w:pPr>
      <w:r w:rsidRPr="004F2206">
        <w:rPr>
          <w:bCs/>
          <w:color w:val="000000"/>
          <w:sz w:val="28"/>
          <w:szCs w:val="28"/>
        </w:rPr>
        <w:t>2.</w:t>
      </w:r>
      <w:r w:rsidR="00D82B2C">
        <w:rPr>
          <w:bCs/>
          <w:color w:val="000000"/>
          <w:sz w:val="28"/>
          <w:szCs w:val="28"/>
        </w:rPr>
        <w:t xml:space="preserve"> </w:t>
      </w:r>
      <w:r w:rsidRPr="004F2206">
        <w:rPr>
          <w:bCs/>
          <w:color w:val="000000"/>
          <w:sz w:val="28"/>
          <w:szCs w:val="28"/>
        </w:rPr>
        <w:t xml:space="preserve">ГОСТ Р 51305-2009. Услуги торговли. Требования к персоналу. (утв. и введен в действие приказом Федерального </w:t>
      </w:r>
      <w:r w:rsidR="00041181" w:rsidRPr="004F2206">
        <w:rPr>
          <w:bCs/>
          <w:color w:val="000000"/>
          <w:sz w:val="28"/>
          <w:szCs w:val="28"/>
        </w:rPr>
        <w:t>агентства</w:t>
      </w:r>
      <w:r w:rsidRPr="004F2206">
        <w:rPr>
          <w:bCs/>
          <w:color w:val="000000"/>
          <w:sz w:val="28"/>
          <w:szCs w:val="28"/>
        </w:rPr>
        <w:t xml:space="preserve"> по техническом урегулированию и метрологии от15.12.2009 №770-ст)</w:t>
      </w:r>
    </w:p>
    <w:p w:rsidR="003312B9" w:rsidRPr="004F2206" w:rsidRDefault="003312B9" w:rsidP="0033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color w:val="000000"/>
          <w:sz w:val="28"/>
          <w:szCs w:val="28"/>
        </w:rPr>
      </w:pPr>
      <w:r w:rsidRPr="004F2206">
        <w:rPr>
          <w:bCs/>
          <w:color w:val="000000"/>
          <w:sz w:val="28"/>
          <w:szCs w:val="28"/>
        </w:rPr>
        <w:t>3.</w:t>
      </w:r>
      <w:r w:rsidR="00D82B2C">
        <w:rPr>
          <w:bCs/>
          <w:color w:val="000000"/>
          <w:sz w:val="28"/>
          <w:szCs w:val="28"/>
        </w:rPr>
        <w:t xml:space="preserve"> </w:t>
      </w:r>
      <w:r w:rsidRPr="004F2206">
        <w:rPr>
          <w:bCs/>
          <w:color w:val="000000"/>
          <w:sz w:val="28"/>
          <w:szCs w:val="28"/>
        </w:rPr>
        <w:t xml:space="preserve">ГОСТ Р 51773-2009.  Услуги торговли. Классификация предприятий торговли персоналу (утв. и </w:t>
      </w:r>
      <w:proofErr w:type="spellStart"/>
      <w:r w:rsidRPr="004F2206">
        <w:rPr>
          <w:bCs/>
          <w:color w:val="000000"/>
          <w:sz w:val="28"/>
          <w:szCs w:val="28"/>
        </w:rPr>
        <w:t>введ</w:t>
      </w:r>
      <w:proofErr w:type="spellEnd"/>
      <w:r w:rsidRPr="004F2206">
        <w:rPr>
          <w:bCs/>
          <w:color w:val="000000"/>
          <w:sz w:val="28"/>
          <w:szCs w:val="28"/>
        </w:rPr>
        <w:t xml:space="preserve">. в действие приказом </w:t>
      </w:r>
      <w:proofErr w:type="spellStart"/>
      <w:r w:rsidRPr="004F2206">
        <w:rPr>
          <w:bCs/>
          <w:color w:val="000000"/>
          <w:sz w:val="28"/>
          <w:szCs w:val="28"/>
        </w:rPr>
        <w:t>Ростехрегулирования</w:t>
      </w:r>
      <w:proofErr w:type="spellEnd"/>
      <w:r w:rsidR="00041181">
        <w:rPr>
          <w:bCs/>
          <w:color w:val="000000"/>
          <w:sz w:val="28"/>
          <w:szCs w:val="28"/>
        </w:rPr>
        <w:t xml:space="preserve"> </w:t>
      </w:r>
      <w:r w:rsidRPr="004F2206">
        <w:rPr>
          <w:bCs/>
          <w:color w:val="000000"/>
          <w:sz w:val="28"/>
          <w:szCs w:val="28"/>
        </w:rPr>
        <w:t xml:space="preserve">от  15.12.2009 №771-ст). </w:t>
      </w:r>
    </w:p>
    <w:p w:rsidR="003312B9" w:rsidRPr="004F2206" w:rsidRDefault="003312B9" w:rsidP="0033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color w:val="000000"/>
          <w:sz w:val="28"/>
          <w:szCs w:val="28"/>
        </w:rPr>
      </w:pPr>
      <w:r w:rsidRPr="004F2206">
        <w:rPr>
          <w:bCs/>
          <w:color w:val="000000"/>
          <w:sz w:val="28"/>
          <w:szCs w:val="28"/>
        </w:rPr>
        <w:t>4. ГОСТ Р 52113-2003 «Услуги населению. Номенклатура показателей качества»  (утв. и введен в действие постановлением Госстандарта России от28.07.2003 №253-ст).</w:t>
      </w:r>
    </w:p>
    <w:p w:rsidR="003312B9" w:rsidRPr="004F2206" w:rsidRDefault="003312B9" w:rsidP="0033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4F2206">
        <w:rPr>
          <w:b/>
          <w:sz w:val="28"/>
          <w:szCs w:val="28"/>
        </w:rPr>
        <w:t>Основные источники:</w:t>
      </w:r>
    </w:p>
    <w:p w:rsidR="003312B9" w:rsidRPr="004F2206" w:rsidRDefault="003312B9" w:rsidP="003312B9">
      <w:pPr>
        <w:tabs>
          <w:tab w:val="left" w:pos="10076"/>
        </w:tabs>
        <w:spacing w:line="360" w:lineRule="auto"/>
        <w:ind w:firstLine="709"/>
        <w:jc w:val="both"/>
        <w:rPr>
          <w:sz w:val="28"/>
          <w:szCs w:val="28"/>
        </w:rPr>
      </w:pPr>
      <w:r w:rsidRPr="004F2206">
        <w:rPr>
          <w:sz w:val="28"/>
          <w:szCs w:val="28"/>
        </w:rPr>
        <w:t xml:space="preserve">1.  Боброва, О.С. Организация коммерческой деятельности: Учебник и практикум для среднего профессионального образования / О.С. Боброва, С.И. </w:t>
      </w:r>
      <w:proofErr w:type="spellStart"/>
      <w:r w:rsidRPr="004F2206">
        <w:rPr>
          <w:sz w:val="28"/>
          <w:szCs w:val="28"/>
        </w:rPr>
        <w:t>Цыбуков</w:t>
      </w:r>
      <w:proofErr w:type="spellEnd"/>
      <w:r w:rsidRPr="004F2206">
        <w:rPr>
          <w:sz w:val="28"/>
          <w:szCs w:val="28"/>
        </w:rPr>
        <w:t xml:space="preserve">, И.А. Бобров. – М.: </w:t>
      </w:r>
      <w:proofErr w:type="spellStart"/>
      <w:r w:rsidRPr="004F2206">
        <w:rPr>
          <w:sz w:val="28"/>
          <w:szCs w:val="28"/>
        </w:rPr>
        <w:t>ИздательскоЮрайт</w:t>
      </w:r>
      <w:proofErr w:type="spellEnd"/>
      <w:r w:rsidRPr="004F2206">
        <w:rPr>
          <w:sz w:val="28"/>
          <w:szCs w:val="28"/>
        </w:rPr>
        <w:t>, 2021</w:t>
      </w:r>
    </w:p>
    <w:p w:rsidR="003312B9" w:rsidRPr="004F2206" w:rsidRDefault="00D82B2C" w:rsidP="00D82B2C">
      <w:pPr>
        <w:tabs>
          <w:tab w:val="left" w:pos="993"/>
          <w:tab w:val="left" w:pos="10076"/>
        </w:tabs>
        <w:spacing w:line="360" w:lineRule="auto"/>
        <w:ind w:firstLine="709"/>
        <w:jc w:val="both"/>
        <w:rPr>
          <w:sz w:val="28"/>
          <w:szCs w:val="28"/>
        </w:rPr>
      </w:pPr>
      <w:r>
        <w:rPr>
          <w:sz w:val="28"/>
          <w:szCs w:val="28"/>
        </w:rPr>
        <w:t xml:space="preserve">2. </w:t>
      </w:r>
      <w:proofErr w:type="spellStart"/>
      <w:r w:rsidR="003312B9" w:rsidRPr="004F2206">
        <w:rPr>
          <w:sz w:val="28"/>
          <w:szCs w:val="28"/>
        </w:rPr>
        <w:t>Памбухчиянц</w:t>
      </w:r>
      <w:proofErr w:type="spellEnd"/>
      <w:r w:rsidR="003312B9" w:rsidRPr="004F2206">
        <w:rPr>
          <w:sz w:val="28"/>
          <w:szCs w:val="28"/>
        </w:rPr>
        <w:t xml:space="preserve">, О.В. Организация торговли: Учебник / О.В. </w:t>
      </w:r>
      <w:proofErr w:type="spellStart"/>
      <w:r w:rsidR="003312B9" w:rsidRPr="004F2206">
        <w:rPr>
          <w:sz w:val="28"/>
          <w:szCs w:val="28"/>
        </w:rPr>
        <w:t>Памбухчиянц</w:t>
      </w:r>
      <w:proofErr w:type="spellEnd"/>
      <w:r w:rsidR="003312B9" w:rsidRPr="004F2206">
        <w:rPr>
          <w:sz w:val="28"/>
          <w:szCs w:val="28"/>
        </w:rPr>
        <w:t>. – М.: Издательско-торговая корпорация «Дашков и Кº», 2020.</w:t>
      </w:r>
    </w:p>
    <w:p w:rsidR="0022524D" w:rsidRDefault="003312B9" w:rsidP="0022524D">
      <w:pPr>
        <w:tabs>
          <w:tab w:val="left" w:pos="10076"/>
        </w:tabs>
        <w:spacing w:line="360" w:lineRule="auto"/>
        <w:ind w:firstLine="709"/>
        <w:jc w:val="both"/>
        <w:rPr>
          <w:sz w:val="28"/>
          <w:szCs w:val="28"/>
        </w:rPr>
      </w:pPr>
      <w:r w:rsidRPr="004F2206">
        <w:rPr>
          <w:sz w:val="28"/>
          <w:szCs w:val="28"/>
        </w:rPr>
        <w:t xml:space="preserve">3. Карташова Л.В. Управление ассортиментом товаров в 2 ч. Ч. 1: учебник для студ. учреждений сред. Проф. образования/ Л.В. Карташова, Н.И. Сергеева, Л.А. Колесникова – 3-е изд. </w:t>
      </w:r>
      <w:proofErr w:type="spellStart"/>
      <w:r w:rsidRPr="004F2206">
        <w:rPr>
          <w:sz w:val="28"/>
          <w:szCs w:val="28"/>
        </w:rPr>
        <w:t>Перераб</w:t>
      </w:r>
      <w:proofErr w:type="spellEnd"/>
      <w:r w:rsidRPr="004F2206">
        <w:rPr>
          <w:sz w:val="28"/>
          <w:szCs w:val="28"/>
        </w:rPr>
        <w:t>. – М.: Издательский центр «Академия», 2021. – 288 с. ISBN 978-5-4468-9599-1</w:t>
      </w:r>
    </w:p>
    <w:p w:rsidR="003E460F" w:rsidRDefault="003E460F" w:rsidP="0022524D">
      <w:pPr>
        <w:tabs>
          <w:tab w:val="left" w:pos="10076"/>
        </w:tabs>
        <w:spacing w:line="360" w:lineRule="auto"/>
        <w:ind w:firstLine="709"/>
        <w:jc w:val="both"/>
        <w:rPr>
          <w:sz w:val="28"/>
          <w:szCs w:val="28"/>
        </w:rPr>
      </w:pPr>
    </w:p>
    <w:p w:rsidR="003E460F" w:rsidRDefault="003E460F" w:rsidP="0022524D">
      <w:pPr>
        <w:tabs>
          <w:tab w:val="left" w:pos="10076"/>
        </w:tabs>
        <w:spacing w:line="360" w:lineRule="auto"/>
        <w:ind w:firstLine="709"/>
        <w:jc w:val="both"/>
        <w:rPr>
          <w:sz w:val="28"/>
          <w:szCs w:val="28"/>
        </w:rPr>
      </w:pPr>
    </w:p>
    <w:p w:rsidR="003E460F" w:rsidRPr="004F2206" w:rsidRDefault="003E460F" w:rsidP="0022524D">
      <w:pPr>
        <w:tabs>
          <w:tab w:val="left" w:pos="10076"/>
        </w:tabs>
        <w:spacing w:line="360" w:lineRule="auto"/>
        <w:ind w:firstLine="709"/>
        <w:jc w:val="both"/>
        <w:rPr>
          <w:sz w:val="28"/>
          <w:szCs w:val="28"/>
        </w:rPr>
      </w:pPr>
    </w:p>
    <w:p w:rsidR="003312B9" w:rsidRPr="004F2206" w:rsidRDefault="003312B9" w:rsidP="003312B9">
      <w:pPr>
        <w:tabs>
          <w:tab w:val="left" w:pos="10076"/>
        </w:tabs>
        <w:spacing w:line="360" w:lineRule="auto"/>
        <w:ind w:firstLine="709"/>
        <w:jc w:val="both"/>
        <w:rPr>
          <w:b/>
          <w:bCs/>
          <w:sz w:val="28"/>
          <w:szCs w:val="28"/>
        </w:rPr>
      </w:pPr>
      <w:r w:rsidRPr="004F2206">
        <w:rPr>
          <w:b/>
          <w:bCs/>
          <w:sz w:val="28"/>
          <w:szCs w:val="28"/>
        </w:rPr>
        <w:lastRenderedPageBreak/>
        <w:t>Дополнительные источники:</w:t>
      </w:r>
    </w:p>
    <w:p w:rsidR="0090595F" w:rsidRPr="0090595F" w:rsidRDefault="003E460F" w:rsidP="003E460F">
      <w:pPr>
        <w:pStyle w:val="a8"/>
        <w:spacing w:line="360" w:lineRule="auto"/>
        <w:ind w:left="0" w:firstLine="709"/>
        <w:jc w:val="both"/>
        <w:rPr>
          <w:sz w:val="28"/>
          <w:szCs w:val="28"/>
        </w:rPr>
      </w:pPr>
      <w:r>
        <w:rPr>
          <w:bCs/>
          <w:sz w:val="28"/>
          <w:szCs w:val="28"/>
        </w:rPr>
        <w:t xml:space="preserve">1. </w:t>
      </w:r>
      <w:r w:rsidR="003312B9" w:rsidRPr="0090595F">
        <w:rPr>
          <w:bCs/>
          <w:sz w:val="28"/>
          <w:szCs w:val="28"/>
        </w:rPr>
        <w:t>Иванов, Г.Г.</w:t>
      </w:r>
      <w:r w:rsidR="003312B9" w:rsidRPr="0090595F">
        <w:rPr>
          <w:sz w:val="28"/>
          <w:szCs w:val="28"/>
        </w:rPr>
        <w:t xml:space="preserve"> Организация торговли (торговой деятельности) : учебник / Иванов Г.Г. — Москва : </w:t>
      </w:r>
      <w:proofErr w:type="spellStart"/>
      <w:r w:rsidR="003312B9" w:rsidRPr="0090595F">
        <w:rPr>
          <w:sz w:val="28"/>
          <w:szCs w:val="28"/>
        </w:rPr>
        <w:t>КноРус</w:t>
      </w:r>
      <w:proofErr w:type="spellEnd"/>
      <w:r w:rsidR="003312B9" w:rsidRPr="0090595F">
        <w:rPr>
          <w:sz w:val="28"/>
          <w:szCs w:val="28"/>
        </w:rPr>
        <w:t xml:space="preserve">, 2019. — 222 с. — ISBN </w:t>
      </w:r>
      <w:r w:rsidR="0090595F">
        <w:rPr>
          <w:sz w:val="28"/>
          <w:szCs w:val="28"/>
        </w:rPr>
        <w:t>978-5-406-05879</w:t>
      </w:r>
    </w:p>
    <w:p w:rsidR="003312B9" w:rsidRPr="0090595F" w:rsidRDefault="003E460F" w:rsidP="003E460F">
      <w:pPr>
        <w:pStyle w:val="a8"/>
        <w:spacing w:line="360" w:lineRule="auto"/>
        <w:ind w:left="0" w:firstLine="709"/>
        <w:jc w:val="both"/>
        <w:rPr>
          <w:sz w:val="28"/>
          <w:szCs w:val="28"/>
        </w:rPr>
      </w:pPr>
      <w:r>
        <w:rPr>
          <w:sz w:val="28"/>
          <w:szCs w:val="28"/>
        </w:rPr>
        <w:t xml:space="preserve">2. </w:t>
      </w:r>
      <w:r w:rsidR="003312B9" w:rsidRPr="0090595F">
        <w:rPr>
          <w:sz w:val="28"/>
          <w:szCs w:val="28"/>
        </w:rPr>
        <w:t>Жулидов, С. И. Организация торговли / С.И. Жулидов. - Москва : Форум, 2018. - 352 с. - ISBN 978-5-8199-0748-1.</w:t>
      </w:r>
    </w:p>
    <w:p w:rsidR="003312B9" w:rsidRPr="003E460F" w:rsidRDefault="003E460F" w:rsidP="003E460F">
      <w:pPr>
        <w:spacing w:line="360" w:lineRule="auto"/>
        <w:ind w:firstLine="709"/>
        <w:jc w:val="both"/>
        <w:rPr>
          <w:sz w:val="28"/>
          <w:szCs w:val="28"/>
        </w:rPr>
      </w:pPr>
      <w:r>
        <w:rPr>
          <w:rFonts w:eastAsia="Calibri"/>
          <w:sz w:val="28"/>
          <w:szCs w:val="28"/>
          <w:lang w:eastAsia="en-US"/>
        </w:rPr>
        <w:t xml:space="preserve">3. </w:t>
      </w:r>
      <w:r w:rsidR="003312B9" w:rsidRPr="003E460F">
        <w:rPr>
          <w:rFonts w:eastAsia="Calibri"/>
          <w:sz w:val="28"/>
          <w:szCs w:val="28"/>
          <w:lang w:eastAsia="en-US"/>
        </w:rPr>
        <w:t xml:space="preserve">Парфентьева, Т. </w:t>
      </w:r>
      <w:r w:rsidR="00041181">
        <w:rPr>
          <w:rFonts w:eastAsia="Calibri"/>
          <w:sz w:val="28"/>
          <w:szCs w:val="28"/>
          <w:lang w:eastAsia="en-US"/>
        </w:rPr>
        <w:t>Р. Оборудование торговых предпри</w:t>
      </w:r>
      <w:r w:rsidR="003312B9" w:rsidRPr="003E460F">
        <w:rPr>
          <w:rFonts w:eastAsia="Calibri"/>
          <w:sz w:val="28"/>
          <w:szCs w:val="28"/>
          <w:lang w:eastAsia="en-US"/>
        </w:rPr>
        <w:t xml:space="preserve">ятий: учебник для нач. проф. образования /Т. Р. Парфентьева, Н.Б. Миронова, А.А. Петухова. – 50-е </w:t>
      </w:r>
      <w:proofErr w:type="spellStart"/>
      <w:r w:rsidR="003312B9" w:rsidRPr="003E460F">
        <w:rPr>
          <w:rFonts w:eastAsia="Calibri"/>
          <w:sz w:val="28"/>
          <w:szCs w:val="28"/>
          <w:lang w:eastAsia="en-US"/>
        </w:rPr>
        <w:t>изд,стер</w:t>
      </w:r>
      <w:proofErr w:type="spellEnd"/>
      <w:r w:rsidR="003312B9" w:rsidRPr="003E460F">
        <w:rPr>
          <w:rFonts w:eastAsia="Calibri"/>
          <w:sz w:val="28"/>
          <w:szCs w:val="28"/>
          <w:lang w:eastAsia="en-US"/>
        </w:rPr>
        <w:t>. – М.: Издательский центр «Академия» ;  2010. – 208 с. – ISBN 978-5-7695-7643-0</w:t>
      </w:r>
    </w:p>
    <w:p w:rsidR="003312B9" w:rsidRPr="004F2206" w:rsidRDefault="003312B9" w:rsidP="003312B9">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4F2206">
        <w:rPr>
          <w:b/>
          <w:bCs/>
          <w:sz w:val="28"/>
          <w:szCs w:val="28"/>
        </w:rPr>
        <w:t>Интернет-ресурсы</w:t>
      </w:r>
    </w:p>
    <w:p w:rsidR="00FB5E93" w:rsidRPr="00FB5E93" w:rsidRDefault="00FB5E93" w:rsidP="00FB5E93">
      <w:pPr>
        <w:pStyle w:val="a8"/>
        <w:tabs>
          <w:tab w:val="left" w:pos="3969"/>
          <w:tab w:val="left" w:pos="4253"/>
          <w:tab w:val="left" w:pos="43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Pr>
          <w:sz w:val="28"/>
          <w:szCs w:val="28"/>
        </w:rPr>
        <w:t xml:space="preserve">1. </w:t>
      </w:r>
      <w:r w:rsidR="00283FEC" w:rsidRPr="0090595F">
        <w:rPr>
          <w:sz w:val="28"/>
          <w:szCs w:val="28"/>
        </w:rPr>
        <w:t xml:space="preserve">Справочно-правовая система «Кодекс»: </w:t>
      </w:r>
      <w:hyperlink r:id="rId24" w:history="1">
        <w:r w:rsidR="00283FEC" w:rsidRPr="0090595F">
          <w:rPr>
            <w:sz w:val="28"/>
            <w:szCs w:val="28"/>
          </w:rPr>
          <w:t>www.kodeks-a.ru</w:t>
        </w:r>
      </w:hyperlink>
      <w:r w:rsidR="00283FEC" w:rsidRPr="0090595F">
        <w:rPr>
          <w:sz w:val="28"/>
          <w:szCs w:val="28"/>
        </w:rPr>
        <w:t xml:space="preserve"> </w:t>
      </w:r>
    </w:p>
    <w:p w:rsidR="00283FEC" w:rsidRPr="0090595F" w:rsidRDefault="00FB5E93" w:rsidP="00FB5E93">
      <w:pPr>
        <w:pStyle w:val="a8"/>
        <w:tabs>
          <w:tab w:val="left" w:pos="3969"/>
          <w:tab w:val="left" w:pos="4253"/>
          <w:tab w:val="left" w:pos="43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Pr>
          <w:sz w:val="28"/>
          <w:szCs w:val="28"/>
        </w:rPr>
        <w:t xml:space="preserve">2. </w:t>
      </w:r>
      <w:r w:rsidR="00283FEC" w:rsidRPr="0090595F">
        <w:rPr>
          <w:sz w:val="28"/>
          <w:szCs w:val="28"/>
        </w:rPr>
        <w:t xml:space="preserve">Федеральная налоговая служба РФ [Электронный ресурс]. – Режим доступа: </w:t>
      </w:r>
      <w:hyperlink r:id="rId25" w:history="1">
        <w:r w:rsidR="00283FEC" w:rsidRPr="0090595F">
          <w:rPr>
            <w:sz w:val="28"/>
            <w:szCs w:val="28"/>
          </w:rPr>
          <w:t>http://www.nalog.ru</w:t>
        </w:r>
      </w:hyperlink>
      <w:r w:rsidR="00283FEC" w:rsidRPr="0090595F">
        <w:rPr>
          <w:sz w:val="28"/>
          <w:szCs w:val="28"/>
        </w:rPr>
        <w:t xml:space="preserve"> </w:t>
      </w:r>
    </w:p>
    <w:p w:rsidR="0090595F" w:rsidRPr="00FB5E93" w:rsidRDefault="00FB5E93" w:rsidP="00FB5E93">
      <w:pPr>
        <w:tabs>
          <w:tab w:val="left" w:pos="3969"/>
          <w:tab w:val="left" w:pos="4253"/>
          <w:tab w:val="left" w:pos="43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3. </w:t>
      </w:r>
      <w:proofErr w:type="spellStart"/>
      <w:r w:rsidR="00283FEC" w:rsidRPr="00FB5E93">
        <w:rPr>
          <w:sz w:val="28"/>
          <w:szCs w:val="28"/>
        </w:rPr>
        <w:t>Минпромторг</w:t>
      </w:r>
      <w:proofErr w:type="spellEnd"/>
      <w:r w:rsidR="00283FEC" w:rsidRPr="00FB5E93">
        <w:rPr>
          <w:sz w:val="28"/>
          <w:szCs w:val="28"/>
        </w:rPr>
        <w:t xml:space="preserve"> РФ [Электронный ресурс]. – Режим доступа: </w:t>
      </w:r>
      <w:hyperlink r:id="rId26" w:history="1">
        <w:r w:rsidR="00283FEC" w:rsidRPr="00FB5E93">
          <w:rPr>
            <w:sz w:val="28"/>
            <w:szCs w:val="28"/>
          </w:rPr>
          <w:t>http://minpromtorg.gov.ru</w:t>
        </w:r>
      </w:hyperlink>
      <w:r w:rsidR="00283FEC" w:rsidRPr="00FB5E93">
        <w:rPr>
          <w:sz w:val="28"/>
          <w:szCs w:val="28"/>
        </w:rPr>
        <w:t xml:space="preserve"> </w:t>
      </w:r>
    </w:p>
    <w:p w:rsidR="0090595F" w:rsidRPr="00FB5E93" w:rsidRDefault="00FB5E93" w:rsidP="00FB5E93">
      <w:pPr>
        <w:tabs>
          <w:tab w:val="left" w:pos="3969"/>
          <w:tab w:val="left" w:pos="4253"/>
          <w:tab w:val="left" w:pos="43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4. </w:t>
      </w:r>
      <w:r w:rsidR="00283FEC" w:rsidRPr="00FB5E93">
        <w:rPr>
          <w:sz w:val="28"/>
          <w:szCs w:val="28"/>
        </w:rPr>
        <w:t xml:space="preserve">ФАС РФ [Электронный ресурс]. – Режим доступа: http://fas.gov.ru - ТПП РФ [Электронный ресурс]. – Режим доступа: </w:t>
      </w:r>
      <w:hyperlink r:id="rId27" w:history="1">
        <w:r w:rsidR="00283FEC" w:rsidRPr="00FB5E93">
          <w:rPr>
            <w:sz w:val="28"/>
            <w:szCs w:val="28"/>
          </w:rPr>
          <w:t>http://tpprf.ru/ru/</w:t>
        </w:r>
      </w:hyperlink>
      <w:r w:rsidR="00283FEC" w:rsidRPr="00FB5E93">
        <w:rPr>
          <w:sz w:val="28"/>
          <w:szCs w:val="28"/>
        </w:rPr>
        <w:t xml:space="preserve"> </w:t>
      </w:r>
    </w:p>
    <w:p w:rsidR="0090595F" w:rsidRPr="00FB5E93" w:rsidRDefault="00FB5E93" w:rsidP="00FB5E93">
      <w:pPr>
        <w:tabs>
          <w:tab w:val="left" w:pos="3969"/>
          <w:tab w:val="left" w:pos="4253"/>
          <w:tab w:val="left" w:pos="43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5. </w:t>
      </w:r>
      <w:r w:rsidR="00283FEC" w:rsidRPr="00FB5E93">
        <w:rPr>
          <w:sz w:val="28"/>
          <w:szCs w:val="28"/>
        </w:rPr>
        <w:t xml:space="preserve">Российская ассоциация развития малого и среднего предпринимательства [Электронный ресурс]. – Режим доступа: http://www.rasme.ru </w:t>
      </w:r>
    </w:p>
    <w:p w:rsidR="0090595F" w:rsidRPr="00FB5E93" w:rsidRDefault="00FB5E93" w:rsidP="00FB5E93">
      <w:pPr>
        <w:tabs>
          <w:tab w:val="left" w:pos="3969"/>
          <w:tab w:val="left" w:pos="4253"/>
          <w:tab w:val="left" w:pos="43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6. </w:t>
      </w:r>
      <w:r w:rsidR="00283FEC" w:rsidRPr="00FB5E93">
        <w:rPr>
          <w:sz w:val="28"/>
          <w:szCs w:val="28"/>
        </w:rPr>
        <w:t xml:space="preserve">Роспотребнадзор [Электронный ресурс]. – Режим доступа: http://rospotrebnadzor.ru - </w:t>
      </w:r>
      <w:proofErr w:type="spellStart"/>
      <w:r w:rsidR="00283FEC" w:rsidRPr="00FB5E93">
        <w:rPr>
          <w:sz w:val="28"/>
          <w:szCs w:val="28"/>
        </w:rPr>
        <w:t>Роструд</w:t>
      </w:r>
      <w:proofErr w:type="spellEnd"/>
      <w:r w:rsidR="00283FEC" w:rsidRPr="00FB5E93">
        <w:rPr>
          <w:sz w:val="28"/>
          <w:szCs w:val="28"/>
        </w:rPr>
        <w:t xml:space="preserve"> [Электронный ресурс]. – Режим доступа: http://www.rostrud.ru .</w:t>
      </w:r>
    </w:p>
    <w:p w:rsidR="0090595F" w:rsidRPr="00FB5E93" w:rsidRDefault="00FB5E93" w:rsidP="00FB5E93">
      <w:pPr>
        <w:tabs>
          <w:tab w:val="left" w:pos="3969"/>
          <w:tab w:val="left" w:pos="4253"/>
          <w:tab w:val="left" w:pos="43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7. </w:t>
      </w:r>
      <w:proofErr w:type="spellStart"/>
      <w:r w:rsidR="00283FEC" w:rsidRPr="00FB5E93">
        <w:rPr>
          <w:sz w:val="28"/>
          <w:szCs w:val="28"/>
        </w:rPr>
        <w:t>Росалкогольрегулирование</w:t>
      </w:r>
      <w:proofErr w:type="spellEnd"/>
      <w:r w:rsidR="00283FEC" w:rsidRPr="00FB5E93">
        <w:rPr>
          <w:sz w:val="28"/>
          <w:szCs w:val="28"/>
        </w:rPr>
        <w:t xml:space="preserve"> [Электронный ресурс]. – Режим доступа: http://fsrar.ru - Росстандарт [Электронный ресурс]. – Режим доступа: </w:t>
      </w:r>
      <w:hyperlink r:id="rId28" w:history="1">
        <w:r w:rsidR="00283FEC" w:rsidRPr="00FB5E93">
          <w:rPr>
            <w:sz w:val="28"/>
            <w:szCs w:val="28"/>
          </w:rPr>
          <w:t>http://www.gost.ru/wps/portal/</w:t>
        </w:r>
      </w:hyperlink>
      <w:r w:rsidR="00283FEC" w:rsidRPr="00FB5E93">
        <w:rPr>
          <w:sz w:val="28"/>
          <w:szCs w:val="28"/>
        </w:rPr>
        <w:t xml:space="preserve"> </w:t>
      </w:r>
    </w:p>
    <w:p w:rsidR="00660A32" w:rsidRPr="00FB5E93" w:rsidRDefault="00FB5E93" w:rsidP="00FB5E93">
      <w:pPr>
        <w:tabs>
          <w:tab w:val="left" w:pos="3969"/>
          <w:tab w:val="left" w:pos="4253"/>
          <w:tab w:val="left" w:pos="43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8. </w:t>
      </w:r>
      <w:proofErr w:type="spellStart"/>
      <w:r w:rsidR="00283FEC" w:rsidRPr="00FB5E93">
        <w:rPr>
          <w:sz w:val="28"/>
          <w:szCs w:val="28"/>
        </w:rPr>
        <w:t>Grandars</w:t>
      </w:r>
      <w:proofErr w:type="spellEnd"/>
      <w:r w:rsidR="00283FEC" w:rsidRPr="00FB5E93">
        <w:rPr>
          <w:sz w:val="28"/>
          <w:szCs w:val="28"/>
        </w:rPr>
        <w:t xml:space="preserve">: энциклопедия экономиста [Электронный ресурс]. – Режим доступа: </w:t>
      </w:r>
      <w:hyperlink r:id="rId29" w:history="1">
        <w:r w:rsidR="00283FEC" w:rsidRPr="00FB5E93">
          <w:rPr>
            <w:sz w:val="28"/>
            <w:szCs w:val="28"/>
          </w:rPr>
          <w:t>http://www.grandars.ru</w:t>
        </w:r>
      </w:hyperlink>
      <w:r w:rsidR="00283FEC" w:rsidRPr="00FB5E93">
        <w:rPr>
          <w:sz w:val="28"/>
          <w:szCs w:val="28"/>
        </w:rPr>
        <w:t xml:space="preserve"> </w:t>
      </w:r>
    </w:p>
    <w:p w:rsidR="00FB5E93" w:rsidRDefault="00FB5E93" w:rsidP="00E27963">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2B240F" w:rsidRPr="004F2206" w:rsidRDefault="00E27963" w:rsidP="00E27963">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4F2206">
        <w:rPr>
          <w:b/>
          <w:sz w:val="28"/>
          <w:szCs w:val="28"/>
        </w:rPr>
        <w:lastRenderedPageBreak/>
        <w:t>5 МЕТОДИЧЕСКИЕ УКАЗАНИЯ ПО ПРОХОЖДЕНИЮ ПРАКТИКИ</w:t>
      </w:r>
    </w:p>
    <w:p w:rsidR="002B240F" w:rsidRPr="004F2206" w:rsidRDefault="002B240F" w:rsidP="002B240F">
      <w:pPr>
        <w:jc w:val="center"/>
        <w:rPr>
          <w:b/>
          <w:sz w:val="28"/>
          <w:szCs w:val="28"/>
        </w:rPr>
      </w:pPr>
      <w:r w:rsidRPr="004F2206">
        <w:rPr>
          <w:b/>
          <w:sz w:val="28"/>
          <w:szCs w:val="28"/>
        </w:rPr>
        <w:t>5.1 Содержание практики</w:t>
      </w:r>
    </w:p>
    <w:p w:rsidR="002B240F" w:rsidRPr="004F2206" w:rsidRDefault="002B240F" w:rsidP="002B240F">
      <w:pPr>
        <w:jc w:val="both"/>
        <w:rPr>
          <w:i/>
          <w:sz w:val="28"/>
          <w:szCs w:val="28"/>
        </w:rPr>
      </w:pPr>
    </w:p>
    <w:tbl>
      <w:tblPr>
        <w:tblStyle w:val="a4"/>
        <w:tblW w:w="0" w:type="auto"/>
        <w:tblInd w:w="108" w:type="dxa"/>
        <w:tblLook w:val="04A0" w:firstRow="1" w:lastRow="0" w:firstColumn="1" w:lastColumn="0" w:noHBand="0" w:noVBand="1"/>
      </w:tblPr>
      <w:tblGrid>
        <w:gridCol w:w="2798"/>
        <w:gridCol w:w="3014"/>
        <w:gridCol w:w="3651"/>
      </w:tblGrid>
      <w:tr w:rsidR="002F45D8" w:rsidRPr="00E27963" w:rsidTr="00180255">
        <w:tc>
          <w:tcPr>
            <w:tcW w:w="2798" w:type="dxa"/>
          </w:tcPr>
          <w:p w:rsidR="002F45D8" w:rsidRPr="00E27963" w:rsidRDefault="002F45D8" w:rsidP="004F2206">
            <w:pPr>
              <w:jc w:val="center"/>
              <w:rPr>
                <w:sz w:val="24"/>
                <w:szCs w:val="24"/>
              </w:rPr>
            </w:pPr>
            <w:r w:rsidRPr="00E27963">
              <w:rPr>
                <w:sz w:val="24"/>
                <w:szCs w:val="24"/>
              </w:rPr>
              <w:t>Вид работ</w:t>
            </w:r>
          </w:p>
        </w:tc>
        <w:tc>
          <w:tcPr>
            <w:tcW w:w="3014" w:type="dxa"/>
          </w:tcPr>
          <w:p w:rsidR="002F45D8" w:rsidRPr="00E27963" w:rsidRDefault="002F45D8" w:rsidP="004F2206">
            <w:pPr>
              <w:jc w:val="center"/>
              <w:rPr>
                <w:i/>
                <w:sz w:val="24"/>
                <w:szCs w:val="24"/>
              </w:rPr>
            </w:pPr>
            <w:r w:rsidRPr="00E27963">
              <w:rPr>
                <w:sz w:val="24"/>
                <w:szCs w:val="24"/>
              </w:rPr>
              <w:t>Формируемые профессиональные и общие компетенции</w:t>
            </w:r>
          </w:p>
        </w:tc>
        <w:tc>
          <w:tcPr>
            <w:tcW w:w="3651" w:type="dxa"/>
          </w:tcPr>
          <w:p w:rsidR="002F45D8" w:rsidRPr="00E27963" w:rsidRDefault="002F45D8" w:rsidP="004F2206">
            <w:pPr>
              <w:jc w:val="center"/>
              <w:rPr>
                <w:sz w:val="24"/>
                <w:szCs w:val="24"/>
              </w:rPr>
            </w:pPr>
            <w:r w:rsidRPr="00E27963">
              <w:rPr>
                <w:sz w:val="24"/>
                <w:szCs w:val="24"/>
              </w:rPr>
              <w:t>Содержание выполняемых работ</w:t>
            </w:r>
          </w:p>
        </w:tc>
      </w:tr>
      <w:tr w:rsidR="00AB3431" w:rsidRPr="00E27963" w:rsidTr="00E27963">
        <w:tc>
          <w:tcPr>
            <w:tcW w:w="9463" w:type="dxa"/>
            <w:gridSpan w:val="3"/>
          </w:tcPr>
          <w:p w:rsidR="00AB3431" w:rsidRPr="00E27963" w:rsidRDefault="00AB3431" w:rsidP="00CB25DF">
            <w:pPr>
              <w:rPr>
                <w:sz w:val="24"/>
                <w:szCs w:val="24"/>
              </w:rPr>
            </w:pPr>
            <w:r w:rsidRPr="00E27963">
              <w:rPr>
                <w:sz w:val="24"/>
                <w:szCs w:val="24"/>
              </w:rPr>
              <w:t>Инструктаж о прохождении производственной практики (по профилю специальности).</w:t>
            </w:r>
          </w:p>
          <w:p w:rsidR="00AB3431" w:rsidRPr="00E27963" w:rsidRDefault="00AB3431" w:rsidP="002F45D8">
            <w:pPr>
              <w:jc w:val="both"/>
              <w:rPr>
                <w:i/>
                <w:sz w:val="24"/>
                <w:szCs w:val="24"/>
              </w:rPr>
            </w:pPr>
          </w:p>
        </w:tc>
      </w:tr>
      <w:tr w:rsidR="0084414C" w:rsidRPr="00E27963" w:rsidTr="0084414C">
        <w:trPr>
          <w:trHeight w:val="2399"/>
        </w:trPr>
        <w:tc>
          <w:tcPr>
            <w:tcW w:w="2798" w:type="dxa"/>
          </w:tcPr>
          <w:p w:rsidR="0084414C" w:rsidRDefault="00A87BE2" w:rsidP="00CB25DF">
            <w:pPr>
              <w:rPr>
                <w:sz w:val="24"/>
                <w:szCs w:val="24"/>
              </w:rPr>
            </w:pPr>
            <w:r>
              <w:rPr>
                <w:sz w:val="24"/>
                <w:szCs w:val="24"/>
              </w:rPr>
              <w:t>-</w:t>
            </w:r>
            <w:r w:rsidR="0084414C" w:rsidRPr="00582305">
              <w:rPr>
                <w:sz w:val="24"/>
                <w:szCs w:val="24"/>
              </w:rPr>
              <w:t>Установление коммерческих связей</w:t>
            </w:r>
          </w:p>
          <w:p w:rsidR="00A87BE2" w:rsidRDefault="00A87BE2" w:rsidP="00193A8E">
            <w:pPr>
              <w:pStyle w:val="ConsPlusNormal"/>
              <w:tabs>
                <w:tab w:val="left" w:pos="1824"/>
              </w:tabs>
              <w:rPr>
                <w:rFonts w:ascii="Times New Roman" w:hAnsi="Times New Roman" w:cs="Times New Roman"/>
                <w:sz w:val="24"/>
                <w:szCs w:val="24"/>
              </w:rPr>
            </w:pPr>
          </w:p>
          <w:p w:rsidR="0084414C" w:rsidRPr="00582305" w:rsidRDefault="00A87BE2" w:rsidP="00193A8E">
            <w:pPr>
              <w:pStyle w:val="ConsPlusNormal"/>
              <w:tabs>
                <w:tab w:val="left" w:pos="1824"/>
              </w:tabs>
              <w:rPr>
                <w:rFonts w:ascii="Times New Roman" w:hAnsi="Times New Roman" w:cs="Times New Roman"/>
                <w:sz w:val="24"/>
                <w:szCs w:val="24"/>
              </w:rPr>
            </w:pPr>
            <w:r>
              <w:rPr>
                <w:rFonts w:ascii="Times New Roman" w:hAnsi="Times New Roman" w:cs="Times New Roman"/>
                <w:sz w:val="24"/>
                <w:szCs w:val="24"/>
              </w:rPr>
              <w:t>-</w:t>
            </w:r>
            <w:r w:rsidR="0084414C">
              <w:rPr>
                <w:rFonts w:ascii="Times New Roman" w:hAnsi="Times New Roman" w:cs="Times New Roman"/>
                <w:sz w:val="24"/>
                <w:szCs w:val="24"/>
              </w:rPr>
              <w:t xml:space="preserve">Выявление </w:t>
            </w:r>
            <w:r w:rsidR="0084414C" w:rsidRPr="00582305">
              <w:rPr>
                <w:rFonts w:ascii="Times New Roman" w:hAnsi="Times New Roman" w:cs="Times New Roman"/>
                <w:sz w:val="24"/>
                <w:szCs w:val="24"/>
              </w:rPr>
              <w:t>порядка</w:t>
            </w:r>
          </w:p>
          <w:p w:rsidR="0084414C" w:rsidRPr="0000689E" w:rsidRDefault="0084414C" w:rsidP="00193A8E">
            <w:pPr>
              <w:rPr>
                <w:sz w:val="24"/>
                <w:szCs w:val="24"/>
              </w:rPr>
            </w:pPr>
            <w:r w:rsidRPr="00582305">
              <w:rPr>
                <w:sz w:val="24"/>
                <w:szCs w:val="24"/>
              </w:rPr>
              <w:t xml:space="preserve">заключения хозяйственных договоров </w:t>
            </w:r>
            <w:r w:rsidRPr="0000689E">
              <w:rPr>
                <w:sz w:val="24"/>
                <w:szCs w:val="24"/>
              </w:rPr>
              <w:t>в торговой (сбытовой) организации</w:t>
            </w:r>
            <w:r>
              <w:rPr>
                <w:sz w:val="24"/>
                <w:szCs w:val="24"/>
              </w:rPr>
              <w:t>.</w:t>
            </w:r>
            <w:r w:rsidRPr="0000689E">
              <w:rPr>
                <w:sz w:val="24"/>
                <w:szCs w:val="24"/>
              </w:rPr>
              <w:t xml:space="preserve"> </w:t>
            </w:r>
          </w:p>
          <w:p w:rsidR="00A87BE2" w:rsidRDefault="00A87BE2" w:rsidP="00193A8E">
            <w:pPr>
              <w:rPr>
                <w:sz w:val="24"/>
                <w:szCs w:val="24"/>
              </w:rPr>
            </w:pPr>
          </w:p>
          <w:p w:rsidR="0084414C" w:rsidRDefault="00A87BE2" w:rsidP="00193A8E">
            <w:pPr>
              <w:rPr>
                <w:sz w:val="24"/>
                <w:szCs w:val="24"/>
              </w:rPr>
            </w:pPr>
            <w:r>
              <w:rPr>
                <w:sz w:val="24"/>
                <w:szCs w:val="24"/>
              </w:rPr>
              <w:t>-</w:t>
            </w:r>
            <w:r w:rsidR="0084414C" w:rsidRPr="0000689E">
              <w:rPr>
                <w:sz w:val="24"/>
                <w:szCs w:val="24"/>
              </w:rPr>
              <w:t xml:space="preserve">Участие в составлении </w:t>
            </w:r>
            <w:r w:rsidR="0084414C" w:rsidRPr="0000689E">
              <w:rPr>
                <w:color w:val="000000"/>
                <w:sz w:val="24"/>
                <w:szCs w:val="24"/>
              </w:rPr>
              <w:t>договоров</w:t>
            </w:r>
            <w:r w:rsidR="0084414C" w:rsidRPr="0000689E">
              <w:rPr>
                <w:sz w:val="24"/>
                <w:szCs w:val="24"/>
              </w:rPr>
              <w:t xml:space="preserve">.  </w:t>
            </w:r>
          </w:p>
          <w:p w:rsidR="00A87BE2" w:rsidRDefault="00A87BE2" w:rsidP="00193A8E">
            <w:pPr>
              <w:rPr>
                <w:sz w:val="24"/>
                <w:szCs w:val="24"/>
              </w:rPr>
            </w:pPr>
          </w:p>
          <w:p w:rsidR="0084414C" w:rsidRPr="00E27963" w:rsidRDefault="00A87BE2" w:rsidP="00193A8E">
            <w:pPr>
              <w:rPr>
                <w:i/>
                <w:sz w:val="24"/>
                <w:szCs w:val="24"/>
              </w:rPr>
            </w:pPr>
            <w:r>
              <w:rPr>
                <w:sz w:val="24"/>
                <w:szCs w:val="24"/>
              </w:rPr>
              <w:t>-</w:t>
            </w:r>
            <w:r w:rsidR="0084414C" w:rsidRPr="004E7C81">
              <w:rPr>
                <w:sz w:val="24"/>
                <w:szCs w:val="24"/>
              </w:rPr>
              <w:t>Проведение выборочного контроля объемов поступления товаров в соответствии с заключенными договорами, а также соблюдение обязательств по качеству</w:t>
            </w:r>
            <w:r>
              <w:rPr>
                <w:sz w:val="24"/>
                <w:szCs w:val="24"/>
              </w:rPr>
              <w:t>.</w:t>
            </w:r>
            <w:r w:rsidR="0084414C" w:rsidRPr="0000689E">
              <w:rPr>
                <w:sz w:val="24"/>
                <w:szCs w:val="24"/>
              </w:rPr>
              <w:t xml:space="preserve">    </w:t>
            </w:r>
          </w:p>
          <w:p w:rsidR="0084414C" w:rsidRPr="00E27963" w:rsidRDefault="0084414C" w:rsidP="004E7C81">
            <w:pPr>
              <w:rPr>
                <w:i/>
                <w:sz w:val="24"/>
                <w:szCs w:val="24"/>
              </w:rPr>
            </w:pPr>
            <w:r w:rsidRPr="0000689E">
              <w:rPr>
                <w:sz w:val="24"/>
                <w:szCs w:val="24"/>
              </w:rPr>
              <w:t xml:space="preserve"> </w:t>
            </w:r>
          </w:p>
        </w:tc>
        <w:tc>
          <w:tcPr>
            <w:tcW w:w="3014" w:type="dxa"/>
          </w:tcPr>
          <w:p w:rsidR="0084414C" w:rsidRPr="00E27963" w:rsidRDefault="0084414C" w:rsidP="002F45D8">
            <w:pPr>
              <w:pStyle w:val="ConsPlusNonformat"/>
              <w:shd w:val="clear" w:color="auto" w:fill="FFFFFF"/>
              <w:rPr>
                <w:rFonts w:ascii="Times New Roman" w:hAnsi="Times New Roman" w:cs="Times New Roman"/>
                <w:sz w:val="24"/>
                <w:szCs w:val="24"/>
              </w:rPr>
            </w:pPr>
            <w:r w:rsidRPr="00E27963">
              <w:rPr>
                <w:rFonts w:ascii="Times New Roman" w:hAnsi="Times New Roman" w:cs="Times New Roman"/>
                <w:sz w:val="24"/>
                <w:szCs w:val="24"/>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DD5AC0" w:rsidRDefault="00DD5AC0" w:rsidP="002F45D8">
            <w:proofErr w:type="gramStart"/>
            <w:r>
              <w:t>ОК</w:t>
            </w:r>
            <w:proofErr w:type="gramEnd"/>
            <w:r>
              <w:t xml:space="preserve"> 01. Выбирать способы решения задач профессиональной деятельности применительно к различным контекстам.</w:t>
            </w:r>
          </w:p>
          <w:p w:rsidR="00DD5AC0" w:rsidRDefault="00DD5AC0" w:rsidP="002F45D8">
            <w:proofErr w:type="gramStart"/>
            <w:r>
              <w:t>ОК</w:t>
            </w:r>
            <w:proofErr w:type="gramEnd"/>
            <w: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D5AC0" w:rsidRDefault="00DD5AC0" w:rsidP="002F45D8">
            <w:proofErr w:type="gramStart"/>
            <w:r>
              <w:t>ОК</w:t>
            </w:r>
            <w:proofErr w:type="gramEnd"/>
            <w: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D5AC0" w:rsidRDefault="00DD5AC0" w:rsidP="002F45D8">
            <w:proofErr w:type="gramStart"/>
            <w:r>
              <w:t>ОК</w:t>
            </w:r>
            <w:proofErr w:type="gramEnd"/>
            <w:r>
              <w:t xml:space="preserve"> 04. Эффективно взаимодействовать и работать в коллективе и команде.</w:t>
            </w:r>
          </w:p>
          <w:p w:rsidR="001B5B9F" w:rsidRDefault="001B5B9F" w:rsidP="00E60B79">
            <w:proofErr w:type="gramStart"/>
            <w:r>
              <w:t>ОК</w:t>
            </w:r>
            <w:proofErr w:type="gramEnd"/>
            <w:r>
              <w:t xml:space="preserve"> 05.</w:t>
            </w:r>
            <w:r w:rsidR="00E60B79">
              <w:t xml:space="preserve"> </w:t>
            </w:r>
            <w:r w:rsidR="00E60B79" w:rsidRPr="00D96509">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E60B79">
              <w:rPr>
                <w:sz w:val="24"/>
                <w:szCs w:val="24"/>
              </w:rPr>
              <w:t>.</w:t>
            </w:r>
          </w:p>
          <w:p w:rsidR="00DD5AC0" w:rsidRDefault="00DD5AC0" w:rsidP="002F45D8">
            <w:proofErr w:type="gramStart"/>
            <w:r>
              <w:lastRenderedPageBreak/>
              <w:t>ОК</w:t>
            </w:r>
            <w:proofErr w:type="gramEnd"/>
            <w: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60B79" w:rsidRDefault="00E60B79" w:rsidP="002F45D8">
            <w:proofErr w:type="gramStart"/>
            <w:r>
              <w:t>ОК</w:t>
            </w:r>
            <w:proofErr w:type="gramEnd"/>
            <w:r>
              <w:t xml:space="preserve"> 07.</w:t>
            </w:r>
            <w:r w:rsidRPr="00D96509">
              <w:rPr>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sz w:val="24"/>
                <w:szCs w:val="24"/>
              </w:rPr>
              <w:t xml:space="preserve">. </w:t>
            </w:r>
          </w:p>
          <w:p w:rsidR="00DD5AC0" w:rsidRDefault="00DD5AC0" w:rsidP="00DD5AC0">
            <w:proofErr w:type="gramStart"/>
            <w:r>
              <w:t>ОК</w:t>
            </w:r>
            <w:proofErr w:type="gramEnd"/>
            <w:r>
              <w:t xml:space="preserve"> 09. Пользоваться профессиональной документацией на государственном и иностранном языках.</w:t>
            </w:r>
          </w:p>
          <w:p w:rsidR="00216F54" w:rsidRPr="00E27963" w:rsidRDefault="00216F54" w:rsidP="002F45D8">
            <w:pPr>
              <w:rPr>
                <w:sz w:val="24"/>
                <w:szCs w:val="24"/>
              </w:rPr>
            </w:pPr>
          </w:p>
        </w:tc>
        <w:tc>
          <w:tcPr>
            <w:tcW w:w="3651" w:type="dxa"/>
          </w:tcPr>
          <w:p w:rsidR="0084414C" w:rsidRDefault="0084414C" w:rsidP="0084414C">
            <w:pPr>
              <w:pStyle w:val="ConsPlusNormal"/>
              <w:rPr>
                <w:rFonts w:ascii="Times New Roman" w:hAnsi="Times New Roman" w:cs="Times New Roman"/>
                <w:sz w:val="24"/>
                <w:szCs w:val="24"/>
              </w:rPr>
            </w:pPr>
            <w:r>
              <w:rPr>
                <w:rFonts w:ascii="Times New Roman" w:hAnsi="Times New Roman" w:cs="Times New Roman"/>
                <w:b/>
                <w:sz w:val="24"/>
                <w:szCs w:val="24"/>
              </w:rPr>
              <w:lastRenderedPageBreak/>
              <w:t>-</w:t>
            </w:r>
            <w:r w:rsidRPr="005A5B38">
              <w:rPr>
                <w:rFonts w:ascii="Times New Roman" w:hAnsi="Times New Roman" w:cs="Times New Roman"/>
                <w:sz w:val="24"/>
                <w:szCs w:val="24"/>
              </w:rPr>
              <w:t>Выявление перечня основных поставщиков организации.</w:t>
            </w:r>
          </w:p>
          <w:p w:rsidR="0084414C" w:rsidRDefault="0084414C" w:rsidP="0084414C">
            <w:pPr>
              <w:pStyle w:val="ConsPlusNormal"/>
              <w:rPr>
                <w:rFonts w:ascii="Times New Roman" w:hAnsi="Times New Roman" w:cs="Times New Roman"/>
                <w:sz w:val="24"/>
                <w:szCs w:val="24"/>
              </w:rPr>
            </w:pPr>
            <w:r>
              <w:rPr>
                <w:rFonts w:ascii="Times New Roman" w:hAnsi="Times New Roman" w:cs="Times New Roman"/>
                <w:sz w:val="24"/>
                <w:szCs w:val="24"/>
              </w:rPr>
              <w:t>-</w:t>
            </w:r>
            <w:r w:rsidRPr="005A5B38">
              <w:rPr>
                <w:rFonts w:ascii="Times New Roman" w:hAnsi="Times New Roman" w:cs="Times New Roman"/>
                <w:sz w:val="24"/>
                <w:szCs w:val="24"/>
              </w:rPr>
              <w:t>Выявление возможных критериев выбора поставщиков</w:t>
            </w:r>
            <w:r>
              <w:rPr>
                <w:rFonts w:ascii="Times New Roman" w:hAnsi="Times New Roman" w:cs="Times New Roman"/>
                <w:sz w:val="24"/>
                <w:szCs w:val="24"/>
              </w:rPr>
              <w:t>.</w:t>
            </w:r>
          </w:p>
          <w:p w:rsidR="0084414C" w:rsidRDefault="0084414C" w:rsidP="0084414C">
            <w:pPr>
              <w:pStyle w:val="ConsPlusNormal"/>
              <w:tabs>
                <w:tab w:val="left" w:pos="1771"/>
                <w:tab w:val="left" w:pos="3077"/>
              </w:tabs>
              <w:rPr>
                <w:rFonts w:ascii="Times New Roman" w:hAnsi="Times New Roman" w:cs="Times New Roman"/>
                <w:sz w:val="24"/>
                <w:szCs w:val="24"/>
              </w:rPr>
            </w:pPr>
            <w:r>
              <w:rPr>
                <w:rFonts w:ascii="Times New Roman" w:hAnsi="Times New Roman" w:cs="Times New Roman"/>
                <w:sz w:val="24"/>
                <w:szCs w:val="24"/>
              </w:rPr>
              <w:t>-</w:t>
            </w:r>
            <w:r w:rsidRPr="005A5B38">
              <w:rPr>
                <w:rFonts w:ascii="Times New Roman" w:hAnsi="Times New Roman" w:cs="Times New Roman"/>
                <w:sz w:val="24"/>
                <w:szCs w:val="24"/>
              </w:rPr>
              <w:t>Определе</w:t>
            </w:r>
            <w:r>
              <w:rPr>
                <w:rFonts w:ascii="Times New Roman" w:hAnsi="Times New Roman" w:cs="Times New Roman"/>
                <w:sz w:val="24"/>
                <w:szCs w:val="24"/>
              </w:rPr>
              <w:t>ние</w:t>
            </w:r>
            <w:r>
              <w:rPr>
                <w:rFonts w:ascii="Times New Roman" w:hAnsi="Times New Roman" w:cs="Times New Roman"/>
                <w:sz w:val="24"/>
                <w:szCs w:val="24"/>
              </w:rPr>
              <w:tab/>
              <w:t xml:space="preserve">характера коммерческих </w:t>
            </w:r>
            <w:r w:rsidRPr="005A5B38">
              <w:rPr>
                <w:rFonts w:ascii="Times New Roman" w:hAnsi="Times New Roman" w:cs="Times New Roman"/>
                <w:sz w:val="24"/>
                <w:szCs w:val="24"/>
              </w:rPr>
              <w:t>связей с поставщиками.</w:t>
            </w:r>
          </w:p>
          <w:p w:rsidR="0084414C" w:rsidRDefault="0084414C" w:rsidP="0084414C">
            <w:pPr>
              <w:pStyle w:val="ConsPlusNormal"/>
              <w:rPr>
                <w:rFonts w:ascii="Times New Roman" w:hAnsi="Times New Roman" w:cs="Times New Roman"/>
                <w:color w:val="000000"/>
                <w:sz w:val="24"/>
                <w:szCs w:val="24"/>
              </w:rPr>
            </w:pPr>
            <w:r>
              <w:rPr>
                <w:rFonts w:ascii="Times New Roman" w:hAnsi="Times New Roman" w:cs="Times New Roman"/>
                <w:sz w:val="24"/>
                <w:szCs w:val="24"/>
              </w:rPr>
              <w:t>-</w:t>
            </w:r>
            <w:r w:rsidRPr="005A5B38">
              <w:rPr>
                <w:rFonts w:ascii="Times New Roman" w:hAnsi="Times New Roman" w:cs="Times New Roman"/>
                <w:color w:val="000000"/>
                <w:sz w:val="24"/>
                <w:szCs w:val="24"/>
              </w:rPr>
              <w:t>Выявление методов стимулирования торговой организации поставщиками.</w:t>
            </w:r>
          </w:p>
          <w:p w:rsidR="0084414C" w:rsidRDefault="0084414C" w:rsidP="0084414C">
            <w:pPr>
              <w:rPr>
                <w:sz w:val="24"/>
                <w:szCs w:val="24"/>
              </w:rPr>
            </w:pPr>
            <w:r>
              <w:rPr>
                <w:rFonts w:eastAsiaTheme="minorEastAsia"/>
                <w:color w:val="000000"/>
                <w:sz w:val="24"/>
                <w:szCs w:val="24"/>
              </w:rPr>
              <w:t>-</w:t>
            </w:r>
            <w:r w:rsidRPr="005A5B38">
              <w:rPr>
                <w:sz w:val="24"/>
                <w:szCs w:val="24"/>
              </w:rPr>
              <w:t>Составление схемы порядка работы предприятия с поставщиками.</w:t>
            </w:r>
          </w:p>
          <w:p w:rsidR="0084414C" w:rsidRDefault="0084414C" w:rsidP="0084414C">
            <w:pPr>
              <w:rPr>
                <w:sz w:val="24"/>
                <w:szCs w:val="24"/>
              </w:rPr>
            </w:pPr>
            <w:r>
              <w:rPr>
                <w:sz w:val="24"/>
                <w:szCs w:val="24"/>
              </w:rPr>
              <w:t>-</w:t>
            </w:r>
            <w:r w:rsidRPr="005A5B38">
              <w:rPr>
                <w:sz w:val="24"/>
                <w:szCs w:val="24"/>
              </w:rPr>
              <w:t xml:space="preserve">Ознакомление с порядком заключения хозяйственных договоров. Выявление количества заключенных договоров купли-продажи или поставки товаров. </w:t>
            </w:r>
          </w:p>
          <w:p w:rsidR="0084414C" w:rsidRPr="005A5B38" w:rsidRDefault="0084414C" w:rsidP="0084414C">
            <w:pPr>
              <w:rPr>
                <w:sz w:val="24"/>
                <w:szCs w:val="24"/>
              </w:rPr>
            </w:pPr>
            <w:r>
              <w:rPr>
                <w:sz w:val="24"/>
                <w:szCs w:val="24"/>
              </w:rPr>
              <w:t>-</w:t>
            </w:r>
            <w:r w:rsidRPr="005A5B38">
              <w:rPr>
                <w:sz w:val="24"/>
                <w:szCs w:val="24"/>
              </w:rPr>
              <w:t>Изучение организации, порядк</w:t>
            </w:r>
            <w:r>
              <w:rPr>
                <w:sz w:val="24"/>
                <w:szCs w:val="24"/>
              </w:rPr>
              <w:t xml:space="preserve">а и сроков заключения договоров </w:t>
            </w:r>
            <w:r w:rsidRPr="005A5B38">
              <w:rPr>
                <w:sz w:val="24"/>
                <w:szCs w:val="24"/>
              </w:rPr>
              <w:t>поставки, купли-продажи (контрактов, сделок, закупочных актов и др.).</w:t>
            </w:r>
            <w:r>
              <w:rPr>
                <w:sz w:val="24"/>
                <w:szCs w:val="24"/>
              </w:rPr>
              <w:t xml:space="preserve"> </w:t>
            </w:r>
            <w:r w:rsidRPr="005A5B38">
              <w:rPr>
                <w:sz w:val="24"/>
                <w:szCs w:val="24"/>
              </w:rPr>
              <w:t>Описание  последовательности действий при заключении договоров.</w:t>
            </w:r>
          </w:p>
          <w:p w:rsidR="0084414C" w:rsidRDefault="0084414C" w:rsidP="0084414C">
            <w:pPr>
              <w:rPr>
                <w:sz w:val="24"/>
                <w:szCs w:val="24"/>
              </w:rPr>
            </w:pPr>
            <w:r>
              <w:rPr>
                <w:b/>
                <w:sz w:val="24"/>
                <w:szCs w:val="24"/>
              </w:rPr>
              <w:t>-</w:t>
            </w:r>
            <w:r w:rsidRPr="005A5B38">
              <w:rPr>
                <w:sz w:val="24"/>
                <w:szCs w:val="24"/>
              </w:rPr>
              <w:t>Установление соответствия заключённых договоров требованиям Гражданского кодекса РФ.</w:t>
            </w:r>
          </w:p>
          <w:p w:rsidR="0084414C" w:rsidRPr="005A5B38" w:rsidRDefault="0084414C" w:rsidP="0084414C">
            <w:pPr>
              <w:rPr>
                <w:sz w:val="24"/>
                <w:szCs w:val="24"/>
              </w:rPr>
            </w:pPr>
            <w:r>
              <w:rPr>
                <w:sz w:val="24"/>
                <w:szCs w:val="24"/>
              </w:rPr>
              <w:t>-</w:t>
            </w:r>
            <w:r w:rsidRPr="005A5B38">
              <w:rPr>
                <w:sz w:val="24"/>
                <w:szCs w:val="24"/>
              </w:rPr>
              <w:t>Изучение организации заключения договоров на посреднические услуги и информационно-справочные услуги.</w:t>
            </w:r>
          </w:p>
          <w:p w:rsidR="0084414C" w:rsidRDefault="0084414C" w:rsidP="0084414C">
            <w:pPr>
              <w:rPr>
                <w:sz w:val="24"/>
                <w:szCs w:val="24"/>
              </w:rPr>
            </w:pPr>
            <w:r w:rsidRPr="005A5B38">
              <w:rPr>
                <w:sz w:val="24"/>
                <w:szCs w:val="24"/>
              </w:rPr>
              <w:t xml:space="preserve">Описание  последовательности действий при заключении договоров. </w:t>
            </w:r>
          </w:p>
          <w:p w:rsidR="0084414C" w:rsidRDefault="0084414C" w:rsidP="0084414C">
            <w:pPr>
              <w:rPr>
                <w:sz w:val="24"/>
                <w:szCs w:val="24"/>
              </w:rPr>
            </w:pPr>
            <w:r>
              <w:rPr>
                <w:sz w:val="24"/>
                <w:szCs w:val="24"/>
              </w:rPr>
              <w:t>-</w:t>
            </w:r>
            <w:r w:rsidRPr="005A5B38">
              <w:rPr>
                <w:sz w:val="24"/>
                <w:szCs w:val="24"/>
              </w:rPr>
              <w:t xml:space="preserve">Ознакомление с порядком заключения договоров на ярмарках, выставках (по </w:t>
            </w:r>
            <w:r w:rsidRPr="005A5B38">
              <w:rPr>
                <w:sz w:val="24"/>
                <w:szCs w:val="24"/>
              </w:rPr>
              <w:lastRenderedPageBreak/>
              <w:t>возможности).</w:t>
            </w:r>
          </w:p>
          <w:p w:rsidR="0084414C" w:rsidRPr="0084414C" w:rsidRDefault="0084414C" w:rsidP="0084414C">
            <w:pPr>
              <w:rPr>
                <w:sz w:val="24"/>
                <w:szCs w:val="24"/>
              </w:rPr>
            </w:pPr>
            <w:r>
              <w:rPr>
                <w:sz w:val="24"/>
                <w:szCs w:val="24"/>
              </w:rPr>
              <w:t>-</w:t>
            </w:r>
            <w:r w:rsidRPr="005A5B38">
              <w:rPr>
                <w:color w:val="000000"/>
                <w:sz w:val="24"/>
                <w:szCs w:val="24"/>
              </w:rPr>
              <w:t xml:space="preserve">Изучение договорной переписки. Анализ и выводы о соответствии ее содержания требованиям законодательных и нормативных актов. </w:t>
            </w:r>
          </w:p>
          <w:p w:rsidR="0084414C" w:rsidRDefault="0084414C" w:rsidP="0084414C">
            <w:pPr>
              <w:rPr>
                <w:sz w:val="24"/>
                <w:szCs w:val="24"/>
              </w:rPr>
            </w:pPr>
            <w:r>
              <w:rPr>
                <w:color w:val="000000"/>
                <w:sz w:val="24"/>
                <w:szCs w:val="24"/>
              </w:rPr>
              <w:t>-</w:t>
            </w:r>
            <w:r w:rsidRPr="005A5B38">
              <w:rPr>
                <w:sz w:val="24"/>
                <w:szCs w:val="24"/>
              </w:rPr>
              <w:t>Определение  порядка контроля выполнения договоров поставки.</w:t>
            </w:r>
          </w:p>
          <w:p w:rsidR="0084414C" w:rsidRDefault="0084414C" w:rsidP="0084414C">
            <w:pPr>
              <w:rPr>
                <w:sz w:val="24"/>
                <w:szCs w:val="24"/>
              </w:rPr>
            </w:pPr>
            <w:r>
              <w:rPr>
                <w:sz w:val="24"/>
                <w:szCs w:val="24"/>
              </w:rPr>
              <w:t>-</w:t>
            </w:r>
            <w:r w:rsidRPr="005A5B38">
              <w:rPr>
                <w:sz w:val="24"/>
                <w:szCs w:val="24"/>
              </w:rPr>
              <w:t>Проведение выборочного контроля объемов поступления товаров в соответствии</w:t>
            </w:r>
            <w:r>
              <w:rPr>
                <w:sz w:val="24"/>
                <w:szCs w:val="24"/>
              </w:rPr>
              <w:t xml:space="preserve"> </w:t>
            </w:r>
            <w:r w:rsidRPr="005A5B38">
              <w:rPr>
                <w:sz w:val="24"/>
                <w:szCs w:val="24"/>
              </w:rPr>
              <w:t>с заключенными договорами, а также соблюдение обязательств по качеству, количеству товаров, срокам поставки.</w:t>
            </w:r>
          </w:p>
          <w:p w:rsidR="0084414C" w:rsidRDefault="0084414C" w:rsidP="0084414C">
            <w:pPr>
              <w:rPr>
                <w:sz w:val="24"/>
                <w:szCs w:val="24"/>
              </w:rPr>
            </w:pPr>
            <w:r>
              <w:rPr>
                <w:sz w:val="24"/>
                <w:szCs w:val="24"/>
              </w:rPr>
              <w:t>-</w:t>
            </w:r>
            <w:r w:rsidRPr="005A5B38">
              <w:rPr>
                <w:sz w:val="24"/>
                <w:szCs w:val="24"/>
              </w:rPr>
              <w:t>Использование основных методов и приемов статистики для определения эффективности  коммерческой деятельности</w:t>
            </w:r>
            <w:r>
              <w:rPr>
                <w:sz w:val="24"/>
                <w:szCs w:val="24"/>
              </w:rPr>
              <w:t>.</w:t>
            </w:r>
          </w:p>
          <w:p w:rsidR="0084414C" w:rsidRPr="00E27963" w:rsidRDefault="0084414C" w:rsidP="0084414C">
            <w:pPr>
              <w:rPr>
                <w:i/>
                <w:sz w:val="24"/>
                <w:szCs w:val="24"/>
              </w:rPr>
            </w:pPr>
            <w:r w:rsidRPr="00E27963">
              <w:rPr>
                <w:i/>
                <w:sz w:val="24"/>
                <w:szCs w:val="24"/>
              </w:rPr>
              <w:t xml:space="preserve"> </w:t>
            </w:r>
          </w:p>
        </w:tc>
      </w:tr>
      <w:tr w:rsidR="000C55F1" w:rsidRPr="00E27963" w:rsidTr="00467632">
        <w:tc>
          <w:tcPr>
            <w:tcW w:w="2798" w:type="dxa"/>
          </w:tcPr>
          <w:p w:rsidR="00467632" w:rsidRPr="005A5B38" w:rsidRDefault="00A87BE2" w:rsidP="00467632">
            <w:pPr>
              <w:pStyle w:val="ConsPlusNormal"/>
              <w:tabs>
                <w:tab w:val="left" w:pos="1882"/>
              </w:tabs>
              <w:rPr>
                <w:rFonts w:ascii="Times New Roman" w:hAnsi="Times New Roman" w:cs="Times New Roman"/>
                <w:sz w:val="24"/>
                <w:szCs w:val="24"/>
              </w:rPr>
            </w:pPr>
            <w:r>
              <w:rPr>
                <w:rFonts w:ascii="Times New Roman" w:hAnsi="Times New Roman" w:cs="Times New Roman"/>
                <w:sz w:val="24"/>
                <w:szCs w:val="24"/>
              </w:rPr>
              <w:lastRenderedPageBreak/>
              <w:t>-</w:t>
            </w:r>
            <w:r w:rsidR="00467632">
              <w:rPr>
                <w:rFonts w:ascii="Times New Roman" w:hAnsi="Times New Roman" w:cs="Times New Roman"/>
                <w:sz w:val="24"/>
                <w:szCs w:val="24"/>
              </w:rPr>
              <w:t xml:space="preserve">Приобретение </w:t>
            </w:r>
            <w:r w:rsidR="00467632" w:rsidRPr="005A5B38">
              <w:rPr>
                <w:rFonts w:ascii="Times New Roman" w:hAnsi="Times New Roman" w:cs="Times New Roman"/>
                <w:sz w:val="24"/>
                <w:szCs w:val="24"/>
              </w:rPr>
              <w:t>умений</w:t>
            </w:r>
          </w:p>
          <w:p w:rsidR="00193A8E" w:rsidRDefault="00467632" w:rsidP="00467632">
            <w:pPr>
              <w:pStyle w:val="ConsPlusNormal"/>
              <w:tabs>
                <w:tab w:val="left" w:pos="1354"/>
                <w:tab w:val="right" w:pos="2578"/>
              </w:tabs>
              <w:rPr>
                <w:rFonts w:ascii="Times New Roman" w:hAnsi="Times New Roman" w:cs="Times New Roman"/>
                <w:sz w:val="24"/>
                <w:szCs w:val="24"/>
              </w:rPr>
            </w:pPr>
            <w:r w:rsidRPr="005A5B38">
              <w:rPr>
                <w:rFonts w:ascii="Times New Roman" w:hAnsi="Times New Roman" w:cs="Times New Roman"/>
                <w:sz w:val="24"/>
                <w:szCs w:val="24"/>
              </w:rPr>
              <w:t>осуществления технологических процессов на складе оптовой (сбытовой или розничной) торговой организации.</w:t>
            </w:r>
          </w:p>
          <w:p w:rsidR="00A87BE2" w:rsidRDefault="00A87BE2" w:rsidP="00467632">
            <w:pPr>
              <w:pStyle w:val="ConsPlusNormal"/>
              <w:tabs>
                <w:tab w:val="left" w:pos="1354"/>
                <w:tab w:val="right" w:pos="2578"/>
              </w:tabs>
              <w:rPr>
                <w:rFonts w:ascii="Times New Roman" w:hAnsi="Times New Roman" w:cs="Times New Roman"/>
                <w:sz w:val="24"/>
                <w:szCs w:val="24"/>
              </w:rPr>
            </w:pPr>
          </w:p>
          <w:p w:rsidR="00A87BE2" w:rsidRDefault="00A87BE2" w:rsidP="00A87BE2">
            <w:pPr>
              <w:pStyle w:val="ConsPlusNormal"/>
              <w:tabs>
                <w:tab w:val="left" w:pos="1354"/>
                <w:tab w:val="right" w:pos="2578"/>
              </w:tabs>
              <w:rPr>
                <w:rFonts w:ascii="Times New Roman" w:hAnsi="Times New Roman" w:cs="Times New Roman"/>
                <w:sz w:val="24"/>
                <w:szCs w:val="24"/>
              </w:rPr>
            </w:pPr>
            <w:r>
              <w:rPr>
                <w:rFonts w:ascii="Times New Roman" w:hAnsi="Times New Roman" w:cs="Times New Roman"/>
                <w:sz w:val="24"/>
                <w:szCs w:val="24"/>
              </w:rPr>
              <w:t>-</w:t>
            </w:r>
            <w:r w:rsidR="00467632" w:rsidRPr="00467632">
              <w:rPr>
                <w:rFonts w:ascii="Times New Roman" w:hAnsi="Times New Roman" w:cs="Times New Roman"/>
                <w:sz w:val="24"/>
                <w:szCs w:val="24"/>
              </w:rPr>
              <w:t>Участие в осуществлении технологических процессов на складе</w:t>
            </w:r>
            <w:r w:rsidR="00C00E42">
              <w:rPr>
                <w:rFonts w:ascii="Times New Roman" w:hAnsi="Times New Roman" w:cs="Times New Roman"/>
                <w:sz w:val="24"/>
                <w:szCs w:val="24"/>
              </w:rPr>
              <w:t>.</w:t>
            </w:r>
          </w:p>
          <w:p w:rsidR="00A87BE2" w:rsidRDefault="00A87BE2" w:rsidP="00A87BE2">
            <w:pPr>
              <w:pStyle w:val="ConsPlusNormal"/>
              <w:tabs>
                <w:tab w:val="left" w:pos="1354"/>
                <w:tab w:val="right" w:pos="2578"/>
              </w:tabs>
              <w:rPr>
                <w:rFonts w:ascii="Times New Roman" w:hAnsi="Times New Roman" w:cs="Times New Roman"/>
                <w:sz w:val="24"/>
                <w:szCs w:val="24"/>
              </w:rPr>
            </w:pPr>
          </w:p>
          <w:p w:rsidR="00C00E42" w:rsidRDefault="00A87BE2" w:rsidP="00A87BE2">
            <w:pPr>
              <w:pStyle w:val="ConsPlusNormal"/>
              <w:tabs>
                <w:tab w:val="left" w:pos="1354"/>
                <w:tab w:val="right" w:pos="2578"/>
              </w:tabs>
              <w:rPr>
                <w:rFonts w:ascii="Times New Roman" w:hAnsi="Times New Roman" w:cs="Times New Roman"/>
                <w:sz w:val="24"/>
                <w:szCs w:val="24"/>
              </w:rPr>
            </w:pPr>
            <w:r>
              <w:rPr>
                <w:rFonts w:ascii="Times New Roman" w:hAnsi="Times New Roman" w:cs="Times New Roman"/>
                <w:sz w:val="24"/>
                <w:szCs w:val="24"/>
              </w:rPr>
              <w:t>-</w:t>
            </w:r>
            <w:r w:rsidR="00C00E42">
              <w:rPr>
                <w:rFonts w:ascii="Times New Roman" w:hAnsi="Times New Roman" w:cs="Times New Roman"/>
                <w:sz w:val="24"/>
                <w:szCs w:val="24"/>
              </w:rPr>
              <w:t>Размещение товаров на складе.</w:t>
            </w:r>
          </w:p>
          <w:p w:rsidR="007071D9" w:rsidRDefault="007071D9" w:rsidP="00A87BE2">
            <w:pPr>
              <w:pStyle w:val="ConsPlusNormal"/>
              <w:tabs>
                <w:tab w:val="left" w:pos="1354"/>
                <w:tab w:val="right" w:pos="2578"/>
              </w:tabs>
              <w:rPr>
                <w:rFonts w:ascii="Times New Roman" w:hAnsi="Times New Roman" w:cs="Times New Roman"/>
                <w:sz w:val="24"/>
                <w:szCs w:val="24"/>
              </w:rPr>
            </w:pPr>
          </w:p>
          <w:p w:rsidR="00C00E42" w:rsidRPr="005A5B38" w:rsidRDefault="007071D9" w:rsidP="00C00E42">
            <w:pPr>
              <w:pStyle w:val="ConsPlusNormal"/>
              <w:tabs>
                <w:tab w:val="left" w:pos="1890"/>
                <w:tab w:val="left" w:pos="2016"/>
              </w:tabs>
              <w:rPr>
                <w:rFonts w:ascii="Times New Roman" w:hAnsi="Times New Roman" w:cs="Times New Roman"/>
                <w:sz w:val="24"/>
                <w:szCs w:val="24"/>
              </w:rPr>
            </w:pPr>
            <w:r>
              <w:rPr>
                <w:rFonts w:ascii="Times New Roman" w:hAnsi="Times New Roman" w:cs="Times New Roman"/>
                <w:sz w:val="24"/>
                <w:szCs w:val="24"/>
              </w:rPr>
              <w:t>-</w:t>
            </w:r>
            <w:r w:rsidR="00C00E42" w:rsidRPr="005A5B38">
              <w:rPr>
                <w:rFonts w:ascii="Times New Roman" w:hAnsi="Times New Roman" w:cs="Times New Roman"/>
                <w:sz w:val="24"/>
                <w:szCs w:val="24"/>
              </w:rPr>
              <w:t>Участие в товарной обработке перед отпуском товаров.</w:t>
            </w:r>
          </w:p>
          <w:p w:rsidR="00C00E42" w:rsidRPr="00467632" w:rsidRDefault="00C00E42" w:rsidP="00467632">
            <w:pPr>
              <w:pStyle w:val="ConsPlusNormal"/>
              <w:tabs>
                <w:tab w:val="left" w:pos="1354"/>
                <w:tab w:val="right" w:pos="2578"/>
              </w:tabs>
              <w:rPr>
                <w:rFonts w:ascii="Times New Roman" w:hAnsi="Times New Roman" w:cs="Times New Roman"/>
                <w:sz w:val="24"/>
                <w:szCs w:val="24"/>
              </w:rPr>
            </w:pPr>
          </w:p>
        </w:tc>
        <w:tc>
          <w:tcPr>
            <w:tcW w:w="3014" w:type="dxa"/>
          </w:tcPr>
          <w:p w:rsidR="000C55F1" w:rsidRPr="00E27963" w:rsidRDefault="000C55F1" w:rsidP="000C55F1">
            <w:pPr>
              <w:pStyle w:val="ConsPlusNonformat"/>
              <w:shd w:val="clear" w:color="auto" w:fill="FFFFFF"/>
              <w:rPr>
                <w:rFonts w:ascii="Times New Roman" w:hAnsi="Times New Roman" w:cs="Times New Roman"/>
                <w:sz w:val="24"/>
                <w:szCs w:val="24"/>
              </w:rPr>
            </w:pPr>
            <w:r w:rsidRPr="00E27963">
              <w:rPr>
                <w:rFonts w:ascii="Times New Roman" w:hAnsi="Times New Roman" w:cs="Times New Roman"/>
                <w:sz w:val="24"/>
                <w:szCs w:val="24"/>
              </w:rPr>
              <w:t>ПК 1.2 На своем участке работы управлять товарными запасами и потоками, организовывать работу на складе, размещать товарные запасы на хранение.</w:t>
            </w:r>
          </w:p>
          <w:p w:rsidR="00095D38" w:rsidRDefault="00DD5AC0" w:rsidP="000C55F1">
            <w:proofErr w:type="gramStart"/>
            <w:r>
              <w:t>ОК</w:t>
            </w:r>
            <w:proofErr w:type="gramEnd"/>
            <w:r>
              <w:t xml:space="preserve"> 01. Выбирать способы решения задач профессиональной деятельности применительно к различным контекстам.</w:t>
            </w:r>
          </w:p>
          <w:p w:rsidR="00095D38" w:rsidRDefault="00095D38" w:rsidP="000C55F1">
            <w:proofErr w:type="gramStart"/>
            <w:r>
              <w:t>ОК</w:t>
            </w:r>
            <w:proofErr w:type="gramEnd"/>
            <w:r>
              <w:t xml:space="preserve"> 02.</w:t>
            </w:r>
            <w:r w:rsidRPr="00D96509">
              <w:rPr>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95D38" w:rsidRDefault="00856366" w:rsidP="000C55F1">
            <w:pPr>
              <w:rPr>
                <w:sz w:val="24"/>
                <w:szCs w:val="24"/>
              </w:rPr>
            </w:pPr>
            <w:proofErr w:type="gramStart"/>
            <w:r>
              <w:t>ОК</w:t>
            </w:r>
            <w:proofErr w:type="gramEnd"/>
            <w:r>
              <w:t xml:space="preserve"> 04. Эффективно взаимодействовать и работать в коллективе и </w:t>
            </w:r>
            <w:r>
              <w:lastRenderedPageBreak/>
              <w:t>команде</w:t>
            </w:r>
            <w:r w:rsidR="002C3E77">
              <w:rPr>
                <w:sz w:val="24"/>
                <w:szCs w:val="24"/>
              </w:rPr>
              <w:t>.</w:t>
            </w:r>
          </w:p>
          <w:p w:rsidR="00095D38" w:rsidRDefault="00095D38" w:rsidP="000C55F1">
            <w:pPr>
              <w:rPr>
                <w:sz w:val="24"/>
                <w:szCs w:val="24"/>
              </w:rPr>
            </w:pPr>
            <w:proofErr w:type="gramStart"/>
            <w:r>
              <w:rPr>
                <w:sz w:val="24"/>
                <w:szCs w:val="24"/>
              </w:rPr>
              <w:t>ОК</w:t>
            </w:r>
            <w:proofErr w:type="gramEnd"/>
            <w:r>
              <w:rPr>
                <w:sz w:val="24"/>
                <w:szCs w:val="24"/>
              </w:rPr>
              <w:t xml:space="preserve"> 05.</w:t>
            </w:r>
            <w:r w:rsidRPr="00D96509">
              <w:rPr>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sz w:val="24"/>
                <w:szCs w:val="24"/>
              </w:rPr>
              <w:t>.</w:t>
            </w:r>
          </w:p>
          <w:p w:rsidR="00216F54" w:rsidRDefault="00856366" w:rsidP="00095D38">
            <w:proofErr w:type="gramStart"/>
            <w:r>
              <w:t>ОК</w:t>
            </w:r>
            <w:proofErr w:type="gramEnd"/>
            <w: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95D38" w:rsidRPr="00E27963" w:rsidRDefault="00095D38" w:rsidP="00095D38">
            <w:pPr>
              <w:rPr>
                <w:sz w:val="24"/>
                <w:szCs w:val="24"/>
              </w:rPr>
            </w:pPr>
            <w:proofErr w:type="gramStart"/>
            <w:r>
              <w:t>ОК</w:t>
            </w:r>
            <w:proofErr w:type="gramEnd"/>
            <w:r>
              <w:t xml:space="preserve"> 09.</w:t>
            </w:r>
            <w:r w:rsidRPr="00D96509">
              <w:rPr>
                <w:sz w:val="24"/>
                <w:szCs w:val="24"/>
              </w:rPr>
              <w:t xml:space="preserve"> Пользоваться профессиональной документацией на государственном и иностранном языках.</w:t>
            </w:r>
          </w:p>
        </w:tc>
        <w:tc>
          <w:tcPr>
            <w:tcW w:w="3651" w:type="dxa"/>
          </w:tcPr>
          <w:p w:rsidR="00193A8E" w:rsidRPr="00026AA5" w:rsidRDefault="00193A8E" w:rsidP="00467632">
            <w:pPr>
              <w:autoSpaceDE w:val="0"/>
              <w:autoSpaceDN w:val="0"/>
              <w:adjustRightInd w:val="0"/>
              <w:contextualSpacing/>
              <w:rPr>
                <w:color w:val="000000"/>
                <w:sz w:val="24"/>
                <w:szCs w:val="24"/>
              </w:rPr>
            </w:pPr>
            <w:r>
              <w:rPr>
                <w:b/>
                <w:sz w:val="24"/>
                <w:szCs w:val="24"/>
              </w:rPr>
              <w:lastRenderedPageBreak/>
              <w:t>-</w:t>
            </w:r>
            <w:r w:rsidRPr="00012E82">
              <w:rPr>
                <w:color w:val="000000"/>
                <w:sz w:val="24"/>
                <w:szCs w:val="24"/>
              </w:rPr>
              <w:t>Изучение характеристик сбытовой, оптовой или розничной торговой организации: вид и сфера деятельности, тип здания и склада, организационно-правовая форм</w:t>
            </w:r>
            <w:r>
              <w:rPr>
                <w:color w:val="000000"/>
                <w:sz w:val="24"/>
                <w:szCs w:val="24"/>
              </w:rPr>
              <w:t>а собственности, специализация.</w:t>
            </w:r>
          </w:p>
          <w:p w:rsidR="00193A8E" w:rsidRPr="00582305" w:rsidRDefault="00193A8E" w:rsidP="00467632">
            <w:pPr>
              <w:rPr>
                <w:sz w:val="24"/>
                <w:szCs w:val="24"/>
              </w:rPr>
            </w:pPr>
            <w:r>
              <w:rPr>
                <w:b/>
                <w:sz w:val="24"/>
                <w:szCs w:val="24"/>
              </w:rPr>
              <w:t>-</w:t>
            </w:r>
            <w:r w:rsidRPr="00582305">
              <w:rPr>
                <w:sz w:val="24"/>
                <w:szCs w:val="24"/>
              </w:rPr>
              <w:t xml:space="preserve"> Ознакомление с устройством склада: составом помещений, общей и полезной складской площадью, емкостью, технической оснащенностью, соблюдением правил размещения товаров, охраной склада, охраной труда, противопожарной безопасностью.</w:t>
            </w:r>
          </w:p>
          <w:p w:rsidR="007A5ED4" w:rsidRDefault="00193A8E" w:rsidP="00467632">
            <w:pPr>
              <w:rPr>
                <w:sz w:val="24"/>
                <w:szCs w:val="24"/>
              </w:rPr>
            </w:pPr>
            <w:r>
              <w:rPr>
                <w:b/>
                <w:sz w:val="24"/>
                <w:szCs w:val="24"/>
              </w:rPr>
              <w:t>-</w:t>
            </w:r>
            <w:r w:rsidRPr="00582305">
              <w:rPr>
                <w:b/>
                <w:sz w:val="24"/>
                <w:szCs w:val="24"/>
              </w:rPr>
              <w:t xml:space="preserve"> </w:t>
            </w:r>
            <w:r w:rsidRPr="00582305">
              <w:rPr>
                <w:sz w:val="24"/>
                <w:szCs w:val="24"/>
              </w:rPr>
              <w:t>Состав</w:t>
            </w:r>
            <w:r>
              <w:rPr>
                <w:sz w:val="24"/>
                <w:szCs w:val="24"/>
              </w:rPr>
              <w:t>ление</w:t>
            </w:r>
            <w:r w:rsidRPr="00582305">
              <w:rPr>
                <w:sz w:val="24"/>
                <w:szCs w:val="24"/>
              </w:rPr>
              <w:t xml:space="preserve"> схем</w:t>
            </w:r>
            <w:r>
              <w:rPr>
                <w:sz w:val="24"/>
                <w:szCs w:val="24"/>
              </w:rPr>
              <w:t>ы</w:t>
            </w:r>
            <w:r w:rsidRPr="00582305">
              <w:rPr>
                <w:sz w:val="24"/>
                <w:szCs w:val="24"/>
              </w:rPr>
              <w:t xml:space="preserve"> планировки предприятия. </w:t>
            </w:r>
            <w:r>
              <w:rPr>
                <w:sz w:val="24"/>
                <w:szCs w:val="24"/>
              </w:rPr>
              <w:t xml:space="preserve">Определение </w:t>
            </w:r>
            <w:r w:rsidRPr="00582305">
              <w:rPr>
                <w:sz w:val="24"/>
                <w:szCs w:val="24"/>
              </w:rPr>
              <w:t>эффективности использования полезной площади и емкости предприятия.</w:t>
            </w:r>
          </w:p>
          <w:p w:rsidR="00193A8E" w:rsidRPr="00582305" w:rsidRDefault="00193A8E" w:rsidP="00467632">
            <w:pPr>
              <w:rPr>
                <w:sz w:val="24"/>
                <w:szCs w:val="24"/>
              </w:rPr>
            </w:pPr>
            <w:r>
              <w:rPr>
                <w:b/>
                <w:sz w:val="24"/>
                <w:szCs w:val="24"/>
              </w:rPr>
              <w:t>-</w:t>
            </w:r>
            <w:r w:rsidRPr="00582305">
              <w:rPr>
                <w:sz w:val="24"/>
                <w:szCs w:val="24"/>
              </w:rPr>
              <w:t xml:space="preserve">Изучение технологического </w:t>
            </w:r>
            <w:r w:rsidRPr="00582305">
              <w:rPr>
                <w:sz w:val="24"/>
                <w:szCs w:val="24"/>
              </w:rPr>
              <w:lastRenderedPageBreak/>
              <w:t xml:space="preserve">процесса работы склада. </w:t>
            </w:r>
          </w:p>
          <w:p w:rsidR="00193A8E" w:rsidRPr="00E03BC1" w:rsidRDefault="00193A8E" w:rsidP="00467632">
            <w:pPr>
              <w:rPr>
                <w:sz w:val="24"/>
                <w:szCs w:val="24"/>
              </w:rPr>
            </w:pPr>
            <w:r w:rsidRPr="00582305">
              <w:rPr>
                <w:sz w:val="24"/>
                <w:szCs w:val="24"/>
              </w:rPr>
              <w:t>Составление схемы технологического процесса склада.</w:t>
            </w:r>
          </w:p>
          <w:p w:rsidR="00193A8E" w:rsidRPr="00582305" w:rsidRDefault="00193A8E" w:rsidP="00467632">
            <w:pPr>
              <w:rPr>
                <w:sz w:val="24"/>
                <w:szCs w:val="24"/>
              </w:rPr>
            </w:pPr>
            <w:r>
              <w:rPr>
                <w:b/>
                <w:sz w:val="24"/>
                <w:szCs w:val="24"/>
              </w:rPr>
              <w:t>-</w:t>
            </w:r>
            <w:r w:rsidRPr="00582305">
              <w:rPr>
                <w:sz w:val="24"/>
                <w:szCs w:val="24"/>
              </w:rPr>
              <w:t xml:space="preserve"> </w:t>
            </w:r>
            <w:r>
              <w:rPr>
                <w:sz w:val="24"/>
                <w:szCs w:val="24"/>
              </w:rPr>
              <w:t>У</w:t>
            </w:r>
            <w:r w:rsidRPr="00582305">
              <w:rPr>
                <w:sz w:val="24"/>
                <w:szCs w:val="24"/>
              </w:rPr>
              <w:t>частие в осуществлении техно</w:t>
            </w:r>
            <w:r>
              <w:rPr>
                <w:sz w:val="24"/>
                <w:szCs w:val="24"/>
              </w:rPr>
              <w:t>логических процессов на складе.</w:t>
            </w:r>
          </w:p>
          <w:p w:rsidR="00193A8E" w:rsidRDefault="00193A8E" w:rsidP="00467632">
            <w:pPr>
              <w:rPr>
                <w:sz w:val="24"/>
                <w:szCs w:val="24"/>
              </w:rPr>
            </w:pPr>
            <w:r>
              <w:rPr>
                <w:b/>
                <w:sz w:val="24"/>
                <w:szCs w:val="24"/>
              </w:rPr>
              <w:t>-</w:t>
            </w:r>
            <w:r w:rsidRPr="00582305">
              <w:rPr>
                <w:sz w:val="24"/>
                <w:szCs w:val="24"/>
              </w:rPr>
              <w:t>Анализ состояни</w:t>
            </w:r>
            <w:r>
              <w:rPr>
                <w:sz w:val="24"/>
                <w:szCs w:val="24"/>
              </w:rPr>
              <w:t>я</w:t>
            </w:r>
            <w:r w:rsidRPr="00582305">
              <w:rPr>
                <w:sz w:val="24"/>
                <w:szCs w:val="24"/>
              </w:rPr>
              <w:t xml:space="preserve"> технического оснащения и эффективност</w:t>
            </w:r>
            <w:r>
              <w:rPr>
                <w:sz w:val="24"/>
                <w:szCs w:val="24"/>
              </w:rPr>
              <w:t>и</w:t>
            </w:r>
            <w:r w:rsidRPr="00582305">
              <w:rPr>
                <w:sz w:val="24"/>
                <w:szCs w:val="24"/>
              </w:rPr>
              <w:t xml:space="preserve"> использов</w:t>
            </w:r>
            <w:r>
              <w:rPr>
                <w:sz w:val="24"/>
                <w:szCs w:val="24"/>
              </w:rPr>
              <w:t>ания оборудования и инвентаря.</w:t>
            </w:r>
          </w:p>
          <w:p w:rsidR="00467632" w:rsidRDefault="00467632" w:rsidP="00467632">
            <w:pPr>
              <w:rPr>
                <w:sz w:val="24"/>
                <w:szCs w:val="24"/>
              </w:rPr>
            </w:pPr>
            <w:r>
              <w:rPr>
                <w:sz w:val="24"/>
                <w:szCs w:val="24"/>
              </w:rPr>
              <w:t>-</w:t>
            </w:r>
            <w:r w:rsidRPr="005A5B38">
              <w:rPr>
                <w:sz w:val="24"/>
                <w:szCs w:val="24"/>
              </w:rPr>
              <w:t xml:space="preserve"> Использование основных методов и приемов статистики для расчета показателей использования склада.</w:t>
            </w:r>
          </w:p>
          <w:p w:rsidR="00C00E42" w:rsidRPr="005A5B38" w:rsidRDefault="00C00E42" w:rsidP="00C00E42">
            <w:pPr>
              <w:pStyle w:val="a8"/>
              <w:tabs>
                <w:tab w:val="left" w:pos="430"/>
              </w:tabs>
              <w:ind w:left="0"/>
              <w:rPr>
                <w:sz w:val="24"/>
                <w:szCs w:val="24"/>
              </w:rPr>
            </w:pPr>
            <w:r>
              <w:rPr>
                <w:sz w:val="24"/>
                <w:szCs w:val="24"/>
              </w:rPr>
              <w:t>-</w:t>
            </w:r>
            <w:r w:rsidRPr="005A5B38">
              <w:rPr>
                <w:sz w:val="24"/>
                <w:szCs w:val="24"/>
              </w:rPr>
              <w:t xml:space="preserve"> Ознакомление с расстановкой товарных партий в складе, их идентификацией. </w:t>
            </w:r>
          </w:p>
          <w:p w:rsidR="00C00E42" w:rsidRDefault="00C00E42" w:rsidP="00C00E42">
            <w:pPr>
              <w:pStyle w:val="a8"/>
              <w:tabs>
                <w:tab w:val="left" w:pos="430"/>
              </w:tabs>
              <w:ind w:left="0"/>
              <w:rPr>
                <w:sz w:val="24"/>
                <w:szCs w:val="24"/>
              </w:rPr>
            </w:pPr>
            <w:r w:rsidRPr="005A5B38">
              <w:rPr>
                <w:sz w:val="24"/>
                <w:szCs w:val="24"/>
              </w:rPr>
              <w:t>Заполнение технической документации на товарную партию (паспорта, марки и др.) для</w:t>
            </w:r>
            <w:r>
              <w:rPr>
                <w:sz w:val="24"/>
                <w:szCs w:val="24"/>
              </w:rPr>
              <w:t xml:space="preserve"> </w:t>
            </w:r>
            <w:r w:rsidRPr="005A5B38">
              <w:rPr>
                <w:sz w:val="24"/>
                <w:szCs w:val="24"/>
              </w:rPr>
              <w:t>внутри складского учета.</w:t>
            </w:r>
          </w:p>
          <w:p w:rsidR="00C00E42" w:rsidRDefault="00C00E42" w:rsidP="00C00E42">
            <w:pPr>
              <w:pStyle w:val="a8"/>
              <w:tabs>
                <w:tab w:val="left" w:pos="430"/>
              </w:tabs>
              <w:ind w:left="0"/>
              <w:rPr>
                <w:sz w:val="24"/>
                <w:szCs w:val="24"/>
              </w:rPr>
            </w:pPr>
            <w:r>
              <w:rPr>
                <w:b/>
                <w:sz w:val="24"/>
                <w:szCs w:val="24"/>
              </w:rPr>
              <w:t>-</w:t>
            </w:r>
            <w:r w:rsidRPr="005A5B38">
              <w:rPr>
                <w:sz w:val="24"/>
                <w:szCs w:val="24"/>
              </w:rPr>
              <w:t xml:space="preserve">Участие в размещении товаров на хранение. Проверка соблюдения принципов (безопасности, эффективности, совместимости) и правил (товарного соседства, рационального использования складских площадей и др.) при размещении товаров. </w:t>
            </w:r>
          </w:p>
          <w:p w:rsidR="00C00E42" w:rsidRDefault="00C00E42" w:rsidP="00C00E42">
            <w:pPr>
              <w:autoSpaceDE w:val="0"/>
              <w:autoSpaceDN w:val="0"/>
              <w:adjustRightInd w:val="0"/>
              <w:contextualSpacing/>
              <w:jc w:val="both"/>
              <w:rPr>
                <w:color w:val="000000"/>
                <w:sz w:val="24"/>
                <w:szCs w:val="24"/>
              </w:rPr>
            </w:pPr>
            <w:r>
              <w:rPr>
                <w:sz w:val="24"/>
                <w:szCs w:val="24"/>
              </w:rPr>
              <w:t>-</w:t>
            </w:r>
            <w:r w:rsidRPr="005A5B38">
              <w:rPr>
                <w:color w:val="000000"/>
                <w:sz w:val="24"/>
                <w:szCs w:val="24"/>
              </w:rPr>
              <w:t xml:space="preserve">Ознакомление с операциями предреализационной товарной обработки перед отпуском товаров (сортировка, комплектация, формирование товарной партии, упаковывание и др.). </w:t>
            </w:r>
          </w:p>
          <w:p w:rsidR="00C00E42" w:rsidRPr="005A5B38" w:rsidRDefault="00C00E42" w:rsidP="00C00E42">
            <w:pPr>
              <w:pStyle w:val="a8"/>
              <w:tabs>
                <w:tab w:val="left" w:pos="430"/>
              </w:tabs>
              <w:ind w:left="0"/>
              <w:rPr>
                <w:sz w:val="24"/>
                <w:szCs w:val="24"/>
              </w:rPr>
            </w:pPr>
            <w:r>
              <w:rPr>
                <w:color w:val="000000"/>
                <w:sz w:val="24"/>
                <w:szCs w:val="24"/>
              </w:rPr>
              <w:t>-</w:t>
            </w:r>
            <w:r w:rsidRPr="005A5B38">
              <w:rPr>
                <w:sz w:val="24"/>
                <w:szCs w:val="24"/>
              </w:rPr>
              <w:t xml:space="preserve">Участие в товарной обработке перед отпуском товаров (сортировка, комплектация, формирование товарной партии, упаковывание и др.). </w:t>
            </w:r>
          </w:p>
          <w:p w:rsidR="00C00E42" w:rsidRDefault="00C00E42" w:rsidP="00C00E42">
            <w:pPr>
              <w:pStyle w:val="a8"/>
              <w:tabs>
                <w:tab w:val="left" w:pos="430"/>
              </w:tabs>
              <w:ind w:left="0"/>
              <w:rPr>
                <w:sz w:val="24"/>
                <w:szCs w:val="24"/>
              </w:rPr>
            </w:pPr>
            <w:r>
              <w:rPr>
                <w:b/>
                <w:sz w:val="24"/>
                <w:szCs w:val="24"/>
              </w:rPr>
              <w:t>-</w:t>
            </w:r>
            <w:r w:rsidRPr="005A5B38">
              <w:rPr>
                <w:sz w:val="24"/>
                <w:szCs w:val="24"/>
              </w:rPr>
              <w:t>Ознакомление с организацией работ по отпуску и отгрузке товаров со склада.</w:t>
            </w:r>
          </w:p>
          <w:p w:rsidR="00C00E42" w:rsidRPr="00467632" w:rsidRDefault="00C00E42" w:rsidP="00C00E42">
            <w:pPr>
              <w:pStyle w:val="a8"/>
              <w:tabs>
                <w:tab w:val="left" w:pos="430"/>
              </w:tabs>
              <w:ind w:left="0"/>
              <w:rPr>
                <w:sz w:val="24"/>
                <w:szCs w:val="24"/>
              </w:rPr>
            </w:pPr>
            <w:r>
              <w:rPr>
                <w:sz w:val="24"/>
                <w:szCs w:val="24"/>
              </w:rPr>
              <w:t>-</w:t>
            </w:r>
            <w:r w:rsidRPr="005A5B38">
              <w:rPr>
                <w:sz w:val="24"/>
                <w:szCs w:val="24"/>
              </w:rPr>
              <w:t>Отработка навыков обслуживания клиентов.</w:t>
            </w:r>
          </w:p>
        </w:tc>
      </w:tr>
      <w:tr w:rsidR="001566E2" w:rsidRPr="00E27963" w:rsidTr="00C00E42">
        <w:tc>
          <w:tcPr>
            <w:tcW w:w="2798" w:type="dxa"/>
          </w:tcPr>
          <w:p w:rsidR="001566E2" w:rsidRPr="00582305" w:rsidRDefault="00EC34B1" w:rsidP="001566E2">
            <w:pPr>
              <w:rPr>
                <w:sz w:val="24"/>
                <w:szCs w:val="24"/>
              </w:rPr>
            </w:pPr>
            <w:r>
              <w:rPr>
                <w:sz w:val="24"/>
                <w:szCs w:val="24"/>
              </w:rPr>
              <w:lastRenderedPageBreak/>
              <w:t>-</w:t>
            </w:r>
            <w:r w:rsidR="001566E2">
              <w:rPr>
                <w:sz w:val="24"/>
                <w:szCs w:val="24"/>
              </w:rPr>
              <w:t xml:space="preserve">Приемка товаров по количеству и качеству. </w:t>
            </w:r>
          </w:p>
          <w:p w:rsidR="00EC34B1" w:rsidRDefault="001566E2" w:rsidP="001566E2">
            <w:pPr>
              <w:rPr>
                <w:sz w:val="24"/>
                <w:szCs w:val="24"/>
              </w:rPr>
            </w:pPr>
            <w:r w:rsidRPr="00E27963">
              <w:rPr>
                <w:sz w:val="24"/>
                <w:szCs w:val="24"/>
              </w:rPr>
              <w:t>количеству и качеству</w:t>
            </w:r>
            <w:r>
              <w:rPr>
                <w:sz w:val="24"/>
                <w:szCs w:val="24"/>
              </w:rPr>
              <w:t>.</w:t>
            </w:r>
            <w:r w:rsidRPr="00E27963">
              <w:rPr>
                <w:sz w:val="24"/>
                <w:szCs w:val="24"/>
              </w:rPr>
              <w:t xml:space="preserve"> </w:t>
            </w:r>
          </w:p>
          <w:p w:rsidR="00EC34B1" w:rsidRDefault="00EC34B1" w:rsidP="001566E2">
            <w:pPr>
              <w:rPr>
                <w:sz w:val="24"/>
                <w:szCs w:val="24"/>
              </w:rPr>
            </w:pPr>
          </w:p>
          <w:p w:rsidR="001566E2" w:rsidRPr="00582305" w:rsidRDefault="00EC34B1" w:rsidP="001566E2">
            <w:pPr>
              <w:rPr>
                <w:sz w:val="24"/>
                <w:szCs w:val="24"/>
              </w:rPr>
            </w:pPr>
            <w:r>
              <w:rPr>
                <w:sz w:val="24"/>
                <w:szCs w:val="24"/>
              </w:rPr>
              <w:lastRenderedPageBreak/>
              <w:t>-</w:t>
            </w:r>
            <w:r w:rsidR="001566E2">
              <w:rPr>
                <w:sz w:val="24"/>
                <w:szCs w:val="24"/>
              </w:rPr>
              <w:t>Документальное оформление приемки товаров</w:t>
            </w:r>
            <w:r>
              <w:rPr>
                <w:sz w:val="24"/>
                <w:szCs w:val="24"/>
              </w:rPr>
              <w:t>.</w:t>
            </w:r>
          </w:p>
          <w:p w:rsidR="001566E2" w:rsidRPr="00E27963" w:rsidRDefault="001566E2" w:rsidP="001566E2">
            <w:pPr>
              <w:ind w:right="-139"/>
              <w:rPr>
                <w:i/>
                <w:sz w:val="24"/>
                <w:szCs w:val="24"/>
              </w:rPr>
            </w:pPr>
          </w:p>
        </w:tc>
        <w:tc>
          <w:tcPr>
            <w:tcW w:w="3014" w:type="dxa"/>
          </w:tcPr>
          <w:p w:rsidR="001566E2" w:rsidRPr="00E27963" w:rsidRDefault="001566E2" w:rsidP="007A5ED4">
            <w:pPr>
              <w:pStyle w:val="ConsPlusNonformat"/>
              <w:shd w:val="clear" w:color="auto" w:fill="FFFFFF"/>
              <w:rPr>
                <w:rFonts w:ascii="Times New Roman" w:hAnsi="Times New Roman" w:cs="Times New Roman"/>
                <w:sz w:val="24"/>
                <w:szCs w:val="24"/>
              </w:rPr>
            </w:pPr>
            <w:r w:rsidRPr="00E27963">
              <w:rPr>
                <w:rFonts w:ascii="Times New Roman" w:hAnsi="Times New Roman" w:cs="Times New Roman"/>
                <w:sz w:val="24"/>
                <w:szCs w:val="24"/>
              </w:rPr>
              <w:lastRenderedPageBreak/>
              <w:t>ПК 1.3 Принимать товары по количеству и качеству.</w:t>
            </w:r>
          </w:p>
          <w:p w:rsidR="00856366" w:rsidRDefault="00856366" w:rsidP="007A5ED4">
            <w:proofErr w:type="gramStart"/>
            <w:r>
              <w:t>ОК</w:t>
            </w:r>
            <w:proofErr w:type="gramEnd"/>
            <w:r>
              <w:t xml:space="preserve"> 01. Выбирать способы решения задач </w:t>
            </w:r>
            <w:r>
              <w:lastRenderedPageBreak/>
              <w:t>профессиональной деятельности применительно к различным контекстам.</w:t>
            </w:r>
          </w:p>
          <w:p w:rsidR="00856366" w:rsidRDefault="00856366" w:rsidP="007A5ED4">
            <w:proofErr w:type="gramStart"/>
            <w:r>
              <w:t>ОК</w:t>
            </w:r>
            <w:proofErr w:type="gramEnd"/>
            <w:r>
              <w:t xml:space="preserve"> 04. Эффективно взаимодействовать и работать в коллективе и команде.</w:t>
            </w:r>
          </w:p>
          <w:p w:rsidR="00856366" w:rsidRDefault="00856366" w:rsidP="007A5ED4">
            <w:proofErr w:type="gramStart"/>
            <w:r>
              <w:t>ОК</w:t>
            </w:r>
            <w:proofErr w:type="gramEnd"/>
            <w: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56366" w:rsidRDefault="00856366" w:rsidP="00856366">
            <w:proofErr w:type="gramStart"/>
            <w:r>
              <w:t>ОК</w:t>
            </w:r>
            <w:proofErr w:type="gramEnd"/>
            <w:r>
              <w:t xml:space="preserve"> 09. Пользоваться профессиональной документацией на государственном и иностранном языках.</w:t>
            </w:r>
          </w:p>
          <w:p w:rsidR="00216F54" w:rsidRPr="00E27963" w:rsidRDefault="00216F54" w:rsidP="007A5ED4">
            <w:pPr>
              <w:rPr>
                <w:sz w:val="24"/>
                <w:szCs w:val="24"/>
              </w:rPr>
            </w:pPr>
          </w:p>
        </w:tc>
        <w:tc>
          <w:tcPr>
            <w:tcW w:w="3651" w:type="dxa"/>
          </w:tcPr>
          <w:p w:rsidR="001566E2" w:rsidRPr="00582305" w:rsidRDefault="001566E2" w:rsidP="00C00E42">
            <w:pPr>
              <w:pStyle w:val="a8"/>
              <w:ind w:left="0"/>
              <w:rPr>
                <w:sz w:val="24"/>
                <w:szCs w:val="24"/>
              </w:rPr>
            </w:pPr>
            <w:r>
              <w:rPr>
                <w:b/>
                <w:color w:val="000000"/>
                <w:sz w:val="24"/>
                <w:szCs w:val="24"/>
              </w:rPr>
              <w:lastRenderedPageBreak/>
              <w:t>-</w:t>
            </w:r>
            <w:r w:rsidRPr="00582305">
              <w:rPr>
                <w:sz w:val="24"/>
                <w:szCs w:val="24"/>
              </w:rPr>
              <w:t xml:space="preserve">Ознакомление с порядком приемки товаров от органов транспорта, его соблюдением, а также наличием претензий к </w:t>
            </w:r>
            <w:r w:rsidRPr="00582305">
              <w:rPr>
                <w:sz w:val="24"/>
                <w:szCs w:val="24"/>
              </w:rPr>
              <w:lastRenderedPageBreak/>
              <w:t>органам транспорта от торговых организаций.</w:t>
            </w:r>
          </w:p>
          <w:p w:rsidR="00C00E42" w:rsidRDefault="001566E2" w:rsidP="00C00E42">
            <w:pPr>
              <w:autoSpaceDE w:val="0"/>
              <w:autoSpaceDN w:val="0"/>
              <w:adjustRightInd w:val="0"/>
              <w:contextualSpacing/>
              <w:rPr>
                <w:color w:val="000000"/>
                <w:sz w:val="24"/>
                <w:szCs w:val="24"/>
              </w:rPr>
            </w:pPr>
            <w:r>
              <w:rPr>
                <w:b/>
                <w:sz w:val="24"/>
                <w:szCs w:val="24"/>
              </w:rPr>
              <w:t>-</w:t>
            </w:r>
            <w:r w:rsidRPr="00012E82">
              <w:rPr>
                <w:color w:val="000000"/>
                <w:sz w:val="24"/>
                <w:szCs w:val="24"/>
              </w:rPr>
              <w:t xml:space="preserve">Участие в приемке товаров, тары по количеству и качеству от различных поставщиков (в том числе от индивидуальных предпринимателей) и ее документальном оформлении. </w:t>
            </w:r>
          </w:p>
          <w:p w:rsidR="00C00E42" w:rsidRDefault="00C00E42" w:rsidP="00C00E42">
            <w:pPr>
              <w:pStyle w:val="a8"/>
              <w:ind w:left="0"/>
              <w:rPr>
                <w:sz w:val="24"/>
                <w:szCs w:val="24"/>
              </w:rPr>
            </w:pPr>
            <w:r>
              <w:rPr>
                <w:color w:val="000000"/>
                <w:sz w:val="24"/>
                <w:szCs w:val="24"/>
              </w:rPr>
              <w:t>-</w:t>
            </w:r>
            <w:r w:rsidRPr="005A5B38">
              <w:rPr>
                <w:sz w:val="24"/>
                <w:szCs w:val="24"/>
              </w:rPr>
              <w:t xml:space="preserve"> Ознакомление с товарно-сопроводительными документами на поступившие товары в торговое предприятие, правильностью их заполнения. </w:t>
            </w:r>
          </w:p>
          <w:p w:rsidR="00C00E42" w:rsidRDefault="00C00E42" w:rsidP="00C00E42">
            <w:pPr>
              <w:pStyle w:val="a8"/>
              <w:ind w:left="0"/>
              <w:rPr>
                <w:sz w:val="24"/>
                <w:szCs w:val="24"/>
              </w:rPr>
            </w:pPr>
            <w:r>
              <w:rPr>
                <w:sz w:val="24"/>
                <w:szCs w:val="24"/>
              </w:rPr>
              <w:t>---</w:t>
            </w:r>
            <w:r w:rsidRPr="005A5B38">
              <w:rPr>
                <w:sz w:val="24"/>
                <w:szCs w:val="24"/>
              </w:rPr>
              <w:t xml:space="preserve"> Составление телефонограммы (телеграммы) поставщику при расхождении в количестве и качестве товаров и тары. Составление заявки в организации, осуществляющие проведение товарных экспертиз (по возможности). </w:t>
            </w:r>
          </w:p>
          <w:p w:rsidR="00C00E42" w:rsidRDefault="00C00E42" w:rsidP="00C00E42">
            <w:pPr>
              <w:autoSpaceDE w:val="0"/>
              <w:autoSpaceDN w:val="0"/>
              <w:adjustRightInd w:val="0"/>
              <w:contextualSpacing/>
              <w:rPr>
                <w:color w:val="000000"/>
                <w:sz w:val="24"/>
                <w:szCs w:val="24"/>
              </w:rPr>
            </w:pPr>
            <w:r>
              <w:rPr>
                <w:sz w:val="24"/>
                <w:szCs w:val="24"/>
              </w:rPr>
              <w:t>-</w:t>
            </w:r>
            <w:r w:rsidRPr="005A5B38">
              <w:rPr>
                <w:color w:val="000000"/>
                <w:sz w:val="24"/>
                <w:szCs w:val="24"/>
              </w:rPr>
              <w:t xml:space="preserve"> Участие в составлении: двустороннего акта приемки товаров; акта отбора образцов; акта закупки товаров от частных лиц. </w:t>
            </w:r>
          </w:p>
          <w:p w:rsidR="001566E2" w:rsidRPr="00026AA5" w:rsidRDefault="00C00E42" w:rsidP="00856366">
            <w:pPr>
              <w:autoSpaceDE w:val="0"/>
              <w:autoSpaceDN w:val="0"/>
              <w:adjustRightInd w:val="0"/>
              <w:contextualSpacing/>
              <w:rPr>
                <w:color w:val="000000"/>
                <w:sz w:val="24"/>
                <w:szCs w:val="24"/>
              </w:rPr>
            </w:pPr>
            <w:r>
              <w:rPr>
                <w:color w:val="000000"/>
                <w:sz w:val="24"/>
                <w:szCs w:val="24"/>
              </w:rPr>
              <w:t>-</w:t>
            </w:r>
            <w:r w:rsidRPr="005A5B38">
              <w:rPr>
                <w:color w:val="000000"/>
                <w:sz w:val="24"/>
                <w:szCs w:val="24"/>
              </w:rPr>
              <w:t>Проанализировать правильность заполнения товарно-сопроводительных документов.</w:t>
            </w:r>
          </w:p>
        </w:tc>
      </w:tr>
      <w:tr w:rsidR="001566E2" w:rsidRPr="00E27963" w:rsidTr="00180255">
        <w:trPr>
          <w:trHeight w:val="1987"/>
        </w:trPr>
        <w:tc>
          <w:tcPr>
            <w:tcW w:w="2798" w:type="dxa"/>
          </w:tcPr>
          <w:p w:rsidR="001566E2" w:rsidRDefault="00EC34B1" w:rsidP="00625186">
            <w:pPr>
              <w:pStyle w:val="ConsPlusNonformat"/>
              <w:shd w:val="clear" w:color="auto" w:fill="FFFFFF"/>
              <w:rPr>
                <w:rFonts w:ascii="Times New Roman" w:hAnsi="Times New Roman" w:cs="Times New Roman"/>
                <w:sz w:val="24"/>
                <w:szCs w:val="24"/>
              </w:rPr>
            </w:pPr>
            <w:r>
              <w:rPr>
                <w:rFonts w:ascii="Times New Roman" w:hAnsi="Times New Roman" w:cs="Times New Roman"/>
                <w:sz w:val="24"/>
                <w:szCs w:val="24"/>
              </w:rPr>
              <w:lastRenderedPageBreak/>
              <w:t>-</w:t>
            </w:r>
            <w:r w:rsidR="001566E2" w:rsidRPr="00E27963">
              <w:rPr>
                <w:rFonts w:ascii="Times New Roman" w:hAnsi="Times New Roman" w:cs="Times New Roman"/>
                <w:sz w:val="24"/>
                <w:szCs w:val="24"/>
              </w:rPr>
              <w:t>Идентификация вида, класса и типа организаций розничной и оптовой торговли.</w:t>
            </w:r>
          </w:p>
          <w:p w:rsidR="00EC34B1" w:rsidRDefault="00EC34B1" w:rsidP="001566E2">
            <w:pPr>
              <w:rPr>
                <w:sz w:val="24"/>
                <w:szCs w:val="24"/>
              </w:rPr>
            </w:pPr>
          </w:p>
          <w:p w:rsidR="001566E2" w:rsidRPr="00582305" w:rsidRDefault="00EC34B1" w:rsidP="001566E2">
            <w:pPr>
              <w:rPr>
                <w:sz w:val="24"/>
                <w:szCs w:val="24"/>
              </w:rPr>
            </w:pPr>
            <w:r>
              <w:rPr>
                <w:sz w:val="24"/>
                <w:szCs w:val="24"/>
              </w:rPr>
              <w:t>-</w:t>
            </w:r>
            <w:r w:rsidR="001566E2" w:rsidRPr="00582305">
              <w:rPr>
                <w:sz w:val="24"/>
                <w:szCs w:val="24"/>
              </w:rPr>
              <w:t>Ознакомление</w:t>
            </w:r>
            <w:r w:rsidR="001566E2" w:rsidRPr="00582305">
              <w:rPr>
                <w:sz w:val="24"/>
                <w:szCs w:val="24"/>
              </w:rPr>
              <w:tab/>
              <w:t>с коммерческой службой торговой</w:t>
            </w:r>
            <w:r w:rsidR="001566E2">
              <w:rPr>
                <w:sz w:val="24"/>
                <w:szCs w:val="24"/>
              </w:rPr>
              <w:t xml:space="preserve"> </w:t>
            </w:r>
            <w:r w:rsidR="001566E2" w:rsidRPr="00582305">
              <w:rPr>
                <w:sz w:val="24"/>
                <w:szCs w:val="24"/>
              </w:rPr>
              <w:t>(сбытовой)</w:t>
            </w:r>
          </w:p>
          <w:p w:rsidR="001566E2" w:rsidRDefault="001566E2" w:rsidP="001566E2">
            <w:pPr>
              <w:rPr>
                <w:sz w:val="24"/>
                <w:szCs w:val="24"/>
              </w:rPr>
            </w:pPr>
            <w:r w:rsidRPr="00582305">
              <w:rPr>
                <w:sz w:val="24"/>
                <w:szCs w:val="24"/>
              </w:rPr>
              <w:t>организаци</w:t>
            </w:r>
            <w:r>
              <w:rPr>
                <w:sz w:val="24"/>
                <w:szCs w:val="24"/>
              </w:rPr>
              <w:t>и.</w:t>
            </w:r>
          </w:p>
          <w:p w:rsidR="007F7E5C" w:rsidRPr="00582305" w:rsidRDefault="007F7E5C" w:rsidP="001566E2">
            <w:pPr>
              <w:rPr>
                <w:bCs/>
                <w:color w:val="000000"/>
                <w:sz w:val="24"/>
                <w:szCs w:val="24"/>
              </w:rPr>
            </w:pPr>
          </w:p>
          <w:p w:rsidR="001566E2" w:rsidRPr="00E27963" w:rsidRDefault="001566E2" w:rsidP="00625186">
            <w:pPr>
              <w:pStyle w:val="ConsPlusNonformat"/>
              <w:shd w:val="clear" w:color="auto" w:fill="FFFFFF"/>
              <w:rPr>
                <w:rFonts w:ascii="Times New Roman" w:hAnsi="Times New Roman" w:cs="Times New Roman"/>
                <w:sz w:val="24"/>
                <w:szCs w:val="24"/>
              </w:rPr>
            </w:pPr>
          </w:p>
          <w:p w:rsidR="001566E2" w:rsidRPr="00E27963" w:rsidRDefault="001566E2" w:rsidP="007A5ED4">
            <w:pPr>
              <w:jc w:val="both"/>
              <w:rPr>
                <w:i/>
                <w:sz w:val="24"/>
                <w:szCs w:val="24"/>
              </w:rPr>
            </w:pPr>
          </w:p>
        </w:tc>
        <w:tc>
          <w:tcPr>
            <w:tcW w:w="3014" w:type="dxa"/>
          </w:tcPr>
          <w:p w:rsidR="001566E2" w:rsidRPr="00E27963" w:rsidRDefault="001566E2" w:rsidP="007A5ED4">
            <w:pPr>
              <w:pStyle w:val="ConsPlusNonformat"/>
              <w:shd w:val="clear" w:color="auto" w:fill="FFFFFF"/>
              <w:rPr>
                <w:rFonts w:ascii="Times New Roman" w:hAnsi="Times New Roman" w:cs="Times New Roman"/>
                <w:sz w:val="24"/>
                <w:szCs w:val="24"/>
              </w:rPr>
            </w:pPr>
            <w:r w:rsidRPr="00E27963">
              <w:rPr>
                <w:rFonts w:ascii="Times New Roman" w:hAnsi="Times New Roman" w:cs="Times New Roman"/>
                <w:sz w:val="24"/>
                <w:szCs w:val="24"/>
              </w:rPr>
              <w:t>ПК 1.4 Идентифицировать вид, класс и тип организаций розничной и оптовой торговли.</w:t>
            </w:r>
          </w:p>
          <w:p w:rsidR="00856366" w:rsidRDefault="00856366" w:rsidP="007A5ED4">
            <w:pPr>
              <w:rPr>
                <w:sz w:val="24"/>
                <w:szCs w:val="24"/>
              </w:rPr>
            </w:pPr>
            <w:proofErr w:type="gramStart"/>
            <w:r>
              <w:t>ОК</w:t>
            </w:r>
            <w:proofErr w:type="gramEnd"/>
            <w:r>
              <w:t xml:space="preserve"> 01. Выбирать способы решения задач профессиональной деятельности применительно к различным контекстам</w:t>
            </w:r>
            <w:r w:rsidR="002C3E77">
              <w:rPr>
                <w:sz w:val="24"/>
                <w:szCs w:val="24"/>
              </w:rPr>
              <w:t>.</w:t>
            </w:r>
          </w:p>
          <w:p w:rsidR="00216F54" w:rsidRPr="00856366" w:rsidRDefault="00856366" w:rsidP="007A5ED4">
            <w:pPr>
              <w:rPr>
                <w:sz w:val="24"/>
                <w:szCs w:val="24"/>
              </w:rPr>
            </w:pPr>
            <w:r>
              <w:t xml:space="preserve"> </w:t>
            </w:r>
            <w:proofErr w:type="gramStart"/>
            <w:r>
              <w:t>ОК</w:t>
            </w:r>
            <w:proofErr w:type="gramEnd"/>
            <w:r>
              <w:t xml:space="preserve"> 09. Пользоваться профессиональной документацией на государственном и иностранном языках</w:t>
            </w:r>
            <w:r w:rsidR="00216F54">
              <w:rPr>
                <w:sz w:val="24"/>
                <w:szCs w:val="24"/>
              </w:rPr>
              <w:t>.</w:t>
            </w:r>
          </w:p>
        </w:tc>
        <w:tc>
          <w:tcPr>
            <w:tcW w:w="3651" w:type="dxa"/>
          </w:tcPr>
          <w:p w:rsidR="006E2224" w:rsidRPr="001566E2" w:rsidRDefault="006E2224" w:rsidP="006E2224">
            <w:pPr>
              <w:autoSpaceDE w:val="0"/>
              <w:autoSpaceDN w:val="0"/>
              <w:adjustRightInd w:val="0"/>
              <w:rPr>
                <w:rFonts w:eastAsia="Tahoma"/>
                <w:b/>
                <w:bCs/>
                <w:sz w:val="24"/>
                <w:szCs w:val="24"/>
              </w:rPr>
            </w:pPr>
            <w:r>
              <w:rPr>
                <w:b/>
                <w:sz w:val="24"/>
                <w:szCs w:val="24"/>
              </w:rPr>
              <w:t>-</w:t>
            </w:r>
            <w:r w:rsidRPr="00E27963">
              <w:rPr>
                <w:rStyle w:val="40"/>
                <w:rFonts w:eastAsia="Tahoma"/>
                <w:b w:val="0"/>
                <w:sz w:val="24"/>
                <w:szCs w:val="24"/>
              </w:rPr>
              <w:t>Установление соответствия вида и типа розничной и оптовой торговой организации по идентификационным признакам.</w:t>
            </w:r>
            <w:r>
              <w:rPr>
                <w:rStyle w:val="40"/>
                <w:rFonts w:eastAsia="Tahoma"/>
                <w:b w:val="0"/>
                <w:sz w:val="24"/>
                <w:szCs w:val="24"/>
              </w:rPr>
              <w:t xml:space="preserve"> </w:t>
            </w:r>
            <w:r>
              <w:rPr>
                <w:sz w:val="24"/>
                <w:szCs w:val="24"/>
              </w:rPr>
              <w:t xml:space="preserve">Составление </w:t>
            </w:r>
            <w:r w:rsidRPr="00E27963">
              <w:rPr>
                <w:sz w:val="24"/>
                <w:szCs w:val="24"/>
              </w:rPr>
              <w:t xml:space="preserve"> общ</w:t>
            </w:r>
            <w:r>
              <w:rPr>
                <w:sz w:val="24"/>
                <w:szCs w:val="24"/>
              </w:rPr>
              <w:t xml:space="preserve">ей </w:t>
            </w:r>
            <w:r w:rsidRPr="00E27963">
              <w:rPr>
                <w:sz w:val="24"/>
                <w:szCs w:val="24"/>
              </w:rPr>
              <w:t>характеристик</w:t>
            </w:r>
            <w:r>
              <w:rPr>
                <w:sz w:val="24"/>
                <w:szCs w:val="24"/>
              </w:rPr>
              <w:t>и</w:t>
            </w:r>
            <w:r w:rsidRPr="00E27963">
              <w:rPr>
                <w:sz w:val="24"/>
                <w:szCs w:val="24"/>
              </w:rPr>
              <w:t xml:space="preserve"> торгового  предприятия.</w:t>
            </w:r>
          </w:p>
          <w:p w:rsidR="006E2224" w:rsidRPr="00582305" w:rsidRDefault="006E2224" w:rsidP="006E2224">
            <w:pPr>
              <w:rPr>
                <w:sz w:val="24"/>
                <w:szCs w:val="24"/>
              </w:rPr>
            </w:pPr>
            <w:r>
              <w:rPr>
                <w:b/>
                <w:sz w:val="24"/>
                <w:szCs w:val="24"/>
              </w:rPr>
              <w:t>-</w:t>
            </w:r>
            <w:r>
              <w:rPr>
                <w:sz w:val="24"/>
                <w:szCs w:val="24"/>
              </w:rPr>
              <w:t xml:space="preserve">Изучение </w:t>
            </w:r>
            <w:r w:rsidRPr="00582305">
              <w:rPr>
                <w:sz w:val="24"/>
                <w:szCs w:val="24"/>
              </w:rPr>
              <w:t>деятельности коммерческой службы организации (отделов сбыта, закупок, маркетинга и др.): их целей, задач, структуры, должностных характеристик (инструкций), организации взаимодействия с другими структурными подразделениями.</w:t>
            </w:r>
          </w:p>
          <w:p w:rsidR="001566E2" w:rsidRPr="00026AA5" w:rsidRDefault="001566E2" w:rsidP="006E2224">
            <w:pPr>
              <w:autoSpaceDE w:val="0"/>
              <w:autoSpaceDN w:val="0"/>
              <w:adjustRightInd w:val="0"/>
              <w:contextualSpacing/>
              <w:jc w:val="both"/>
              <w:rPr>
                <w:color w:val="000000"/>
                <w:sz w:val="24"/>
                <w:szCs w:val="24"/>
              </w:rPr>
            </w:pPr>
          </w:p>
        </w:tc>
      </w:tr>
      <w:tr w:rsidR="001566E2" w:rsidRPr="00E27963" w:rsidTr="00DD1735">
        <w:tc>
          <w:tcPr>
            <w:tcW w:w="2798" w:type="dxa"/>
          </w:tcPr>
          <w:p w:rsidR="006E2224" w:rsidRDefault="00EC34B1" w:rsidP="006E2224">
            <w:pPr>
              <w:rPr>
                <w:sz w:val="24"/>
                <w:szCs w:val="24"/>
              </w:rPr>
            </w:pPr>
            <w:r>
              <w:rPr>
                <w:sz w:val="24"/>
                <w:szCs w:val="24"/>
              </w:rPr>
              <w:t>-</w:t>
            </w:r>
            <w:r w:rsidR="006E2224" w:rsidRPr="00582305">
              <w:rPr>
                <w:sz w:val="24"/>
                <w:szCs w:val="24"/>
              </w:rPr>
              <w:t>Составление перечня коммерческих услуг</w:t>
            </w:r>
            <w:r w:rsidR="006E2224">
              <w:rPr>
                <w:sz w:val="24"/>
                <w:szCs w:val="24"/>
              </w:rPr>
              <w:t>.</w:t>
            </w:r>
          </w:p>
          <w:p w:rsidR="00EC34B1" w:rsidRDefault="00EC34B1" w:rsidP="006E2224">
            <w:pPr>
              <w:rPr>
                <w:sz w:val="24"/>
                <w:szCs w:val="24"/>
              </w:rPr>
            </w:pPr>
          </w:p>
          <w:p w:rsidR="006E2224" w:rsidRPr="00582305" w:rsidRDefault="00EC34B1" w:rsidP="006E2224">
            <w:pPr>
              <w:rPr>
                <w:bCs/>
                <w:color w:val="000000"/>
                <w:sz w:val="24"/>
                <w:szCs w:val="24"/>
              </w:rPr>
            </w:pPr>
            <w:r>
              <w:rPr>
                <w:sz w:val="24"/>
                <w:szCs w:val="24"/>
              </w:rPr>
              <w:t>-</w:t>
            </w:r>
            <w:r w:rsidR="006E2224">
              <w:rPr>
                <w:sz w:val="24"/>
                <w:szCs w:val="24"/>
              </w:rPr>
              <w:t>А</w:t>
            </w:r>
            <w:r w:rsidR="006E2224" w:rsidRPr="00582305">
              <w:rPr>
                <w:sz w:val="24"/>
                <w:szCs w:val="24"/>
              </w:rPr>
              <w:t xml:space="preserve">нализ состояния культуры обслуживания </w:t>
            </w:r>
            <w:r w:rsidR="006E2224" w:rsidRPr="00582305">
              <w:rPr>
                <w:sz w:val="24"/>
                <w:szCs w:val="24"/>
              </w:rPr>
              <w:lastRenderedPageBreak/>
              <w:t>покупат</w:t>
            </w:r>
            <w:r w:rsidR="006E2224">
              <w:rPr>
                <w:sz w:val="24"/>
                <w:szCs w:val="24"/>
              </w:rPr>
              <w:t>елей.</w:t>
            </w:r>
          </w:p>
          <w:p w:rsidR="001566E2" w:rsidRPr="00E27963" w:rsidRDefault="001566E2" w:rsidP="00B4188E">
            <w:pPr>
              <w:rPr>
                <w:i/>
                <w:sz w:val="24"/>
                <w:szCs w:val="24"/>
              </w:rPr>
            </w:pPr>
          </w:p>
        </w:tc>
        <w:tc>
          <w:tcPr>
            <w:tcW w:w="3014" w:type="dxa"/>
          </w:tcPr>
          <w:p w:rsidR="001566E2" w:rsidRDefault="001566E2" w:rsidP="00DD1735">
            <w:pPr>
              <w:pStyle w:val="ConsPlusNonformat"/>
              <w:shd w:val="clear" w:color="auto" w:fill="FFFFFF"/>
              <w:rPr>
                <w:rFonts w:ascii="Times New Roman" w:hAnsi="Times New Roman" w:cs="Times New Roman"/>
                <w:sz w:val="24"/>
                <w:szCs w:val="24"/>
              </w:rPr>
            </w:pPr>
            <w:r w:rsidRPr="00E27963">
              <w:rPr>
                <w:rFonts w:ascii="Times New Roman" w:hAnsi="Times New Roman" w:cs="Times New Roman"/>
                <w:sz w:val="24"/>
                <w:szCs w:val="24"/>
              </w:rPr>
              <w:lastRenderedPageBreak/>
              <w:t>ПК 1.5 Оказывать основные и дополнительные услуги оптовой и розничной торговли.</w:t>
            </w:r>
          </w:p>
          <w:p w:rsidR="00856366" w:rsidRDefault="00856366" w:rsidP="00DD1735">
            <w:proofErr w:type="gramStart"/>
            <w:r>
              <w:lastRenderedPageBreak/>
              <w:t>ОК</w:t>
            </w:r>
            <w:proofErr w:type="gramEnd"/>
            <w:r>
              <w:t xml:space="preserve"> 01. Выбирать способы решения задач профессиональной деятельности применительно к различным контекстам.</w:t>
            </w:r>
          </w:p>
          <w:p w:rsidR="00856366" w:rsidRDefault="00856366" w:rsidP="00DB7632">
            <w:pPr>
              <w:pStyle w:val="12"/>
              <w:spacing w:after="180" w:line="225" w:lineRule="auto"/>
              <w:ind w:firstLine="0"/>
              <w:jc w:val="left"/>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56366" w:rsidRDefault="00856366" w:rsidP="00DD1735">
            <w:pPr>
              <w:pStyle w:val="12"/>
              <w:spacing w:after="180" w:line="228" w:lineRule="auto"/>
              <w:ind w:firstLine="0"/>
              <w:jc w:val="left"/>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856366" w:rsidRDefault="00856366" w:rsidP="00DD1735">
            <w:pPr>
              <w:pStyle w:val="12"/>
              <w:spacing w:after="180" w:line="228" w:lineRule="auto"/>
              <w:ind w:firstLine="0"/>
              <w:jc w:val="left"/>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 Эффективно взаимодействовать и работать в коллективе и команде;</w:t>
            </w:r>
          </w:p>
          <w:p w:rsidR="00856366" w:rsidRDefault="00856366" w:rsidP="00DD1735">
            <w:pPr>
              <w:pStyle w:val="12"/>
              <w:spacing w:after="180" w:line="225" w:lineRule="auto"/>
              <w:ind w:firstLine="0"/>
              <w:jc w:val="left"/>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56366" w:rsidRDefault="00C20CCC" w:rsidP="00DD1735">
            <w:pPr>
              <w:pStyle w:val="12"/>
              <w:spacing w:after="180" w:line="228" w:lineRule="auto"/>
              <w:ind w:firstLine="0"/>
              <w:jc w:val="left"/>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w:t>
            </w:r>
            <w:r w:rsidR="00856366">
              <w:rPr>
                <w:rFonts w:ascii="Times New Roman" w:hAnsi="Times New Roman" w:cs="Times New Roman"/>
                <w:sz w:val="24"/>
                <w:szCs w:val="24"/>
              </w:rPr>
              <w:t>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w:t>
            </w:r>
            <w:r>
              <w:rPr>
                <w:rFonts w:ascii="Times New Roman" w:hAnsi="Times New Roman" w:cs="Times New Roman"/>
                <w:sz w:val="24"/>
                <w:szCs w:val="24"/>
              </w:rPr>
              <w:t xml:space="preserve">ты </w:t>
            </w:r>
            <w:r>
              <w:rPr>
                <w:rFonts w:ascii="Times New Roman" w:hAnsi="Times New Roman" w:cs="Times New Roman"/>
                <w:sz w:val="24"/>
                <w:szCs w:val="24"/>
              </w:rPr>
              <w:lastRenderedPageBreak/>
              <w:t>антикоррупционного поведения.</w:t>
            </w:r>
          </w:p>
          <w:p w:rsidR="00856366" w:rsidRDefault="00856366" w:rsidP="00DD1735">
            <w:pPr>
              <w:pStyle w:val="12"/>
              <w:spacing w:after="180" w:line="228" w:lineRule="auto"/>
              <w:ind w:firstLine="0"/>
              <w:jc w:val="left"/>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w:t>
            </w:r>
            <w:r w:rsidR="00C20CCC">
              <w:rPr>
                <w:rFonts w:ascii="Times New Roman" w:hAnsi="Times New Roman" w:cs="Times New Roman"/>
                <w:sz w:val="24"/>
                <w:szCs w:val="24"/>
              </w:rPr>
              <w:t>вовать в чрезвычайных ситуациях.</w:t>
            </w:r>
          </w:p>
          <w:p w:rsidR="00216F54" w:rsidRPr="00C20CCC" w:rsidRDefault="00856366" w:rsidP="00DD1735">
            <w:proofErr w:type="gramStart"/>
            <w:r>
              <w:t>ОК</w:t>
            </w:r>
            <w:proofErr w:type="gramEnd"/>
            <w:r>
              <w:t xml:space="preserve"> 09. Пользоваться профессиональной документацией на государственном и иностранном языках</w:t>
            </w:r>
            <w:r w:rsidR="00C20CCC">
              <w:t>.</w:t>
            </w:r>
          </w:p>
        </w:tc>
        <w:tc>
          <w:tcPr>
            <w:tcW w:w="3651" w:type="dxa"/>
          </w:tcPr>
          <w:p w:rsidR="008C4928" w:rsidRDefault="008C4928" w:rsidP="006E2224">
            <w:pPr>
              <w:pStyle w:val="ConsPlusNormal"/>
              <w:tabs>
                <w:tab w:val="left" w:pos="2054"/>
                <w:tab w:val="left" w:pos="2688"/>
              </w:tabs>
              <w:rPr>
                <w:rFonts w:ascii="Times New Roman" w:hAnsi="Times New Roman" w:cs="Times New Roman"/>
                <w:sz w:val="24"/>
                <w:szCs w:val="24"/>
              </w:rPr>
            </w:pPr>
            <w:r>
              <w:rPr>
                <w:sz w:val="24"/>
                <w:szCs w:val="24"/>
              </w:rPr>
              <w:lastRenderedPageBreak/>
              <w:t>-</w:t>
            </w:r>
            <w:r w:rsidRPr="008C4928">
              <w:rPr>
                <w:rFonts w:ascii="Times New Roman" w:hAnsi="Times New Roman" w:cs="Times New Roman"/>
                <w:sz w:val="24"/>
                <w:szCs w:val="24"/>
              </w:rPr>
              <w:t>Ознакомление с основными и дополнительными услугами оптовой организации.</w:t>
            </w:r>
          </w:p>
          <w:p w:rsidR="006E2224" w:rsidRPr="00582305" w:rsidRDefault="006E2224" w:rsidP="006E2224">
            <w:pPr>
              <w:pStyle w:val="ConsPlusNormal"/>
              <w:tabs>
                <w:tab w:val="left" w:pos="2054"/>
                <w:tab w:val="left" w:pos="2688"/>
              </w:tabs>
              <w:rPr>
                <w:rFonts w:ascii="Times New Roman" w:hAnsi="Times New Roman" w:cs="Times New Roman"/>
                <w:sz w:val="24"/>
                <w:szCs w:val="24"/>
              </w:rPr>
            </w:pPr>
            <w:r w:rsidRPr="008C4928">
              <w:rPr>
                <w:rFonts w:ascii="Times New Roman" w:hAnsi="Times New Roman" w:cs="Times New Roman"/>
                <w:b/>
                <w:sz w:val="24"/>
                <w:szCs w:val="24"/>
              </w:rPr>
              <w:t>-</w:t>
            </w:r>
            <w:r w:rsidRPr="00582305">
              <w:rPr>
                <w:rFonts w:ascii="Times New Roman" w:hAnsi="Times New Roman" w:cs="Times New Roman"/>
                <w:sz w:val="24"/>
                <w:szCs w:val="24"/>
              </w:rPr>
              <w:t xml:space="preserve"> Ознакомление с дополнительными</w:t>
            </w:r>
          </w:p>
          <w:p w:rsidR="006E2224" w:rsidRPr="00582305" w:rsidRDefault="006E2224" w:rsidP="006E2224">
            <w:pPr>
              <w:pStyle w:val="ConsPlusNormal"/>
              <w:tabs>
                <w:tab w:val="left" w:pos="1891"/>
                <w:tab w:val="left" w:pos="3178"/>
              </w:tabs>
              <w:rPr>
                <w:rFonts w:ascii="Times New Roman" w:hAnsi="Times New Roman" w:cs="Times New Roman"/>
                <w:sz w:val="24"/>
                <w:szCs w:val="24"/>
              </w:rPr>
            </w:pPr>
            <w:r w:rsidRPr="00582305">
              <w:rPr>
                <w:rFonts w:ascii="Times New Roman" w:hAnsi="Times New Roman" w:cs="Times New Roman"/>
                <w:sz w:val="24"/>
                <w:szCs w:val="24"/>
              </w:rPr>
              <w:lastRenderedPageBreak/>
              <w:t>коммерческими услугами организации:</w:t>
            </w:r>
          </w:p>
          <w:p w:rsidR="006E2224" w:rsidRPr="00582305" w:rsidRDefault="006E2224" w:rsidP="006E2224">
            <w:pPr>
              <w:pStyle w:val="ConsPlusNormal"/>
              <w:tabs>
                <w:tab w:val="left" w:pos="2582"/>
              </w:tabs>
              <w:rPr>
                <w:rFonts w:ascii="Times New Roman" w:hAnsi="Times New Roman" w:cs="Times New Roman"/>
                <w:sz w:val="24"/>
                <w:szCs w:val="24"/>
              </w:rPr>
            </w:pPr>
            <w:r w:rsidRPr="00582305">
              <w:rPr>
                <w:rFonts w:ascii="Times New Roman" w:hAnsi="Times New Roman" w:cs="Times New Roman"/>
                <w:sz w:val="24"/>
                <w:szCs w:val="24"/>
              </w:rPr>
              <w:t>информационными, консультативными,</w:t>
            </w:r>
          </w:p>
          <w:p w:rsidR="006E2224" w:rsidRPr="00582305" w:rsidRDefault="006E2224" w:rsidP="006E2224">
            <w:pPr>
              <w:pStyle w:val="ConsPlusNormal"/>
              <w:rPr>
                <w:rFonts w:ascii="Times New Roman" w:hAnsi="Times New Roman" w:cs="Times New Roman"/>
                <w:sz w:val="24"/>
                <w:szCs w:val="24"/>
              </w:rPr>
            </w:pPr>
            <w:r w:rsidRPr="00582305">
              <w:rPr>
                <w:rFonts w:ascii="Times New Roman" w:hAnsi="Times New Roman" w:cs="Times New Roman"/>
                <w:sz w:val="24"/>
                <w:szCs w:val="24"/>
              </w:rPr>
              <w:t>посредническими.</w:t>
            </w:r>
          </w:p>
          <w:p w:rsidR="006E2224" w:rsidRPr="00582305" w:rsidRDefault="006E2224" w:rsidP="006E2224">
            <w:pPr>
              <w:rPr>
                <w:sz w:val="24"/>
                <w:szCs w:val="24"/>
              </w:rPr>
            </w:pPr>
            <w:r>
              <w:rPr>
                <w:b/>
                <w:sz w:val="24"/>
                <w:szCs w:val="24"/>
              </w:rPr>
              <w:t>-</w:t>
            </w:r>
            <w:r w:rsidRPr="00582305">
              <w:rPr>
                <w:sz w:val="24"/>
                <w:szCs w:val="24"/>
              </w:rPr>
              <w:t>Составление перечня коммерческих услуг, оказываемых предприятием.</w:t>
            </w:r>
            <w:r>
              <w:rPr>
                <w:sz w:val="24"/>
                <w:szCs w:val="24"/>
              </w:rPr>
              <w:t xml:space="preserve"> Предложение </w:t>
            </w:r>
            <w:r w:rsidRPr="00582305">
              <w:rPr>
                <w:sz w:val="24"/>
                <w:szCs w:val="24"/>
              </w:rPr>
              <w:t xml:space="preserve"> свои</w:t>
            </w:r>
            <w:r>
              <w:rPr>
                <w:sz w:val="24"/>
                <w:szCs w:val="24"/>
              </w:rPr>
              <w:t>х</w:t>
            </w:r>
            <w:r w:rsidRPr="00582305">
              <w:rPr>
                <w:sz w:val="24"/>
                <w:szCs w:val="24"/>
              </w:rPr>
              <w:t xml:space="preserve"> вариант</w:t>
            </w:r>
            <w:r>
              <w:rPr>
                <w:sz w:val="24"/>
                <w:szCs w:val="24"/>
              </w:rPr>
              <w:t>ов</w:t>
            </w:r>
            <w:r w:rsidRPr="00582305">
              <w:rPr>
                <w:sz w:val="24"/>
                <w:szCs w:val="24"/>
              </w:rPr>
              <w:t xml:space="preserve"> оказания дополнительных коммерческих услуг.</w:t>
            </w:r>
          </w:p>
          <w:p w:rsidR="006E2224" w:rsidRPr="00582305" w:rsidRDefault="006E2224" w:rsidP="006E2224">
            <w:pPr>
              <w:pStyle w:val="ConsPlusNormal"/>
              <w:tabs>
                <w:tab w:val="left" w:pos="490"/>
                <w:tab w:val="left" w:pos="1450"/>
                <w:tab w:val="left" w:pos="2597"/>
                <w:tab w:val="left" w:pos="3106"/>
              </w:tabs>
              <w:rPr>
                <w:rFonts w:ascii="Times New Roman" w:hAnsi="Times New Roman" w:cs="Times New Roman"/>
                <w:sz w:val="24"/>
                <w:szCs w:val="24"/>
              </w:rPr>
            </w:pPr>
            <w:r>
              <w:rPr>
                <w:rFonts w:ascii="Times New Roman" w:hAnsi="Times New Roman" w:cs="Times New Roman"/>
                <w:b/>
                <w:sz w:val="24"/>
                <w:szCs w:val="24"/>
              </w:rPr>
              <w:t>-</w:t>
            </w:r>
            <w:r w:rsidRPr="00582305">
              <w:rPr>
                <w:rFonts w:ascii="Times New Roman" w:hAnsi="Times New Roman" w:cs="Times New Roman"/>
                <w:sz w:val="24"/>
                <w:szCs w:val="24"/>
              </w:rPr>
              <w:t>Проведение анализа состояния культуры обслуживания покупат</w:t>
            </w:r>
            <w:r>
              <w:rPr>
                <w:rFonts w:ascii="Times New Roman" w:hAnsi="Times New Roman" w:cs="Times New Roman"/>
                <w:sz w:val="24"/>
                <w:szCs w:val="24"/>
              </w:rPr>
              <w:t xml:space="preserve">елей, характера записей в Книге </w:t>
            </w:r>
            <w:r w:rsidRPr="00582305">
              <w:rPr>
                <w:rFonts w:ascii="Times New Roman" w:hAnsi="Times New Roman" w:cs="Times New Roman"/>
                <w:sz w:val="24"/>
                <w:szCs w:val="24"/>
              </w:rPr>
              <w:t>отзывов</w:t>
            </w:r>
            <w:r w:rsidRPr="00582305">
              <w:rPr>
                <w:rFonts w:ascii="Times New Roman" w:hAnsi="Times New Roman" w:cs="Times New Roman"/>
                <w:sz w:val="24"/>
                <w:szCs w:val="24"/>
              </w:rPr>
              <w:tab/>
              <w:t>и предложений, д</w:t>
            </w:r>
            <w:r>
              <w:rPr>
                <w:rFonts w:ascii="Times New Roman" w:hAnsi="Times New Roman" w:cs="Times New Roman"/>
                <w:sz w:val="24"/>
                <w:szCs w:val="24"/>
              </w:rPr>
              <w:t xml:space="preserve">ейственности применяемых мер </w:t>
            </w:r>
            <w:r w:rsidRPr="00582305">
              <w:rPr>
                <w:rFonts w:ascii="Times New Roman" w:hAnsi="Times New Roman" w:cs="Times New Roman"/>
                <w:sz w:val="24"/>
                <w:szCs w:val="24"/>
              </w:rPr>
              <w:t>по заявлениям покупателей.</w:t>
            </w:r>
          </w:p>
          <w:p w:rsidR="001566E2" w:rsidRPr="00E27963" w:rsidRDefault="001566E2" w:rsidP="00041181">
            <w:pPr>
              <w:autoSpaceDE w:val="0"/>
              <w:autoSpaceDN w:val="0"/>
              <w:adjustRightInd w:val="0"/>
              <w:rPr>
                <w:sz w:val="24"/>
                <w:szCs w:val="24"/>
              </w:rPr>
            </w:pPr>
          </w:p>
        </w:tc>
      </w:tr>
      <w:tr w:rsidR="001566E2" w:rsidRPr="00E27963" w:rsidTr="00DD1735">
        <w:tc>
          <w:tcPr>
            <w:tcW w:w="2798" w:type="dxa"/>
          </w:tcPr>
          <w:p w:rsidR="001566E2" w:rsidRPr="00FB5E93" w:rsidRDefault="00EC34B1" w:rsidP="00FB5E93">
            <w:pPr>
              <w:rPr>
                <w:sz w:val="24"/>
                <w:szCs w:val="24"/>
              </w:rPr>
            </w:pPr>
            <w:r>
              <w:rPr>
                <w:sz w:val="24"/>
                <w:szCs w:val="24"/>
              </w:rPr>
              <w:lastRenderedPageBreak/>
              <w:t>-</w:t>
            </w:r>
            <w:r w:rsidR="001566E2" w:rsidRPr="00E27963">
              <w:rPr>
                <w:sz w:val="24"/>
                <w:szCs w:val="24"/>
              </w:rPr>
              <w:t>Участие в работе по подготовке организации к д</w:t>
            </w:r>
            <w:r w:rsidR="001566E2">
              <w:rPr>
                <w:sz w:val="24"/>
                <w:szCs w:val="24"/>
              </w:rPr>
              <w:t>обровольной сертификации услуг.</w:t>
            </w:r>
          </w:p>
        </w:tc>
        <w:tc>
          <w:tcPr>
            <w:tcW w:w="3014" w:type="dxa"/>
          </w:tcPr>
          <w:p w:rsidR="001566E2" w:rsidRDefault="001566E2" w:rsidP="00DD1735">
            <w:pPr>
              <w:rPr>
                <w:sz w:val="24"/>
                <w:szCs w:val="24"/>
              </w:rPr>
            </w:pPr>
            <w:r w:rsidRPr="00E27963">
              <w:rPr>
                <w:sz w:val="24"/>
                <w:szCs w:val="24"/>
              </w:rPr>
              <w:t xml:space="preserve">ПК 1.6 Участвовать в работе по подготовке организации к </w:t>
            </w:r>
            <w:r>
              <w:rPr>
                <w:sz w:val="24"/>
                <w:szCs w:val="24"/>
              </w:rPr>
              <w:t>добровольной сертификации услуг.</w:t>
            </w:r>
          </w:p>
          <w:p w:rsidR="00C20CCC" w:rsidRDefault="00C20CCC" w:rsidP="00DD1735">
            <w:pPr>
              <w:pStyle w:val="12"/>
              <w:spacing w:after="180" w:line="228" w:lineRule="auto"/>
              <w:ind w:firstLine="0"/>
              <w:jc w:val="left"/>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Выбирать способы решения задач профессиональной деятельности применительно к различным контекстам.</w:t>
            </w:r>
          </w:p>
          <w:p w:rsidR="00C20CCC" w:rsidRDefault="00C20CCC" w:rsidP="00DD1735">
            <w:pPr>
              <w:pStyle w:val="12"/>
              <w:spacing w:after="180" w:line="225" w:lineRule="auto"/>
              <w:ind w:firstLine="0"/>
              <w:jc w:val="left"/>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20CCC" w:rsidRDefault="00C20CCC" w:rsidP="00DD1735">
            <w:pPr>
              <w:pStyle w:val="12"/>
              <w:spacing w:after="180" w:line="228" w:lineRule="auto"/>
              <w:ind w:firstLine="0"/>
              <w:jc w:val="left"/>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20CCC" w:rsidRDefault="00C20CCC" w:rsidP="00DD1735">
            <w:pPr>
              <w:pStyle w:val="12"/>
              <w:spacing w:after="180" w:line="228" w:lineRule="auto"/>
              <w:ind w:firstLine="0"/>
              <w:jc w:val="left"/>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 Эффективно </w:t>
            </w:r>
            <w:r>
              <w:rPr>
                <w:rFonts w:ascii="Times New Roman" w:hAnsi="Times New Roman" w:cs="Times New Roman"/>
                <w:sz w:val="24"/>
                <w:szCs w:val="24"/>
              </w:rPr>
              <w:lastRenderedPageBreak/>
              <w:t>взаимодействовать и работать в коллективе и команде;</w:t>
            </w:r>
          </w:p>
          <w:p w:rsidR="00C20CCC" w:rsidRDefault="00C20CCC" w:rsidP="00DD1735">
            <w:pPr>
              <w:pStyle w:val="12"/>
              <w:spacing w:after="180" w:line="225" w:lineRule="auto"/>
              <w:ind w:firstLine="0"/>
              <w:jc w:val="left"/>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20CCC" w:rsidRDefault="00C20CCC" w:rsidP="00DD1735">
            <w:pPr>
              <w:pStyle w:val="12"/>
              <w:spacing w:after="180" w:line="228" w:lineRule="auto"/>
              <w:ind w:firstLine="0"/>
              <w:jc w:val="left"/>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D1735" w:rsidRDefault="00C20CCC" w:rsidP="00DD1735">
            <w:pPr>
              <w:pStyle w:val="12"/>
              <w:spacing w:after="180" w:line="228" w:lineRule="auto"/>
              <w:ind w:firstLine="0"/>
              <w:jc w:val="left"/>
              <w:rPr>
                <w:rFonts w:ascii="Times New Roman" w:hAnsi="Times New Roman" w:cs="Times New Roman"/>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hAnsi="Times New Roman" w:cs="Times New Roman"/>
              </w:rPr>
              <w:t xml:space="preserve">  </w:t>
            </w:r>
          </w:p>
          <w:p w:rsidR="00216F54" w:rsidRPr="00C20CCC" w:rsidRDefault="00C20CCC" w:rsidP="00DD1735">
            <w:pPr>
              <w:pStyle w:val="12"/>
              <w:spacing w:after="180" w:line="228" w:lineRule="auto"/>
              <w:ind w:firstLine="0"/>
              <w:jc w:val="left"/>
              <w:rPr>
                <w:rFonts w:ascii="Times New Roman" w:hAnsi="Times New Roman" w:cs="Times New Roman"/>
                <w:sz w:val="24"/>
                <w:szCs w:val="24"/>
              </w:rPr>
            </w:pPr>
            <w:proofErr w:type="gramStart"/>
            <w:r>
              <w:rPr>
                <w:rFonts w:ascii="Times New Roman" w:hAnsi="Times New Roman" w:cs="Times New Roman"/>
              </w:rPr>
              <w:t>ОК</w:t>
            </w:r>
            <w:proofErr w:type="gramEnd"/>
            <w:r>
              <w:rPr>
                <w:rFonts w:ascii="Times New Roman" w:hAnsi="Times New Roman" w:cs="Times New Roman"/>
              </w:rPr>
              <w:t xml:space="preserve"> 09. Пользоваться профессиональной документацией на государственном и иностранном языках.</w:t>
            </w:r>
          </w:p>
        </w:tc>
        <w:tc>
          <w:tcPr>
            <w:tcW w:w="3651" w:type="dxa"/>
          </w:tcPr>
          <w:p w:rsidR="001566E2" w:rsidRPr="00E27963" w:rsidRDefault="001566E2" w:rsidP="00041181">
            <w:pPr>
              <w:jc w:val="both"/>
              <w:rPr>
                <w:i/>
                <w:sz w:val="24"/>
                <w:szCs w:val="24"/>
              </w:rPr>
            </w:pPr>
            <w:r w:rsidRPr="00E27963">
              <w:rPr>
                <w:sz w:val="24"/>
                <w:szCs w:val="24"/>
              </w:rPr>
              <w:lastRenderedPageBreak/>
              <w:t>Изуч</w:t>
            </w:r>
            <w:r>
              <w:rPr>
                <w:sz w:val="24"/>
                <w:szCs w:val="24"/>
              </w:rPr>
              <w:t xml:space="preserve">ение </w:t>
            </w:r>
            <w:r w:rsidRPr="00E27963">
              <w:rPr>
                <w:sz w:val="24"/>
                <w:szCs w:val="24"/>
              </w:rPr>
              <w:t xml:space="preserve"> методик</w:t>
            </w:r>
            <w:r>
              <w:rPr>
                <w:sz w:val="24"/>
                <w:szCs w:val="24"/>
              </w:rPr>
              <w:t>и</w:t>
            </w:r>
            <w:r w:rsidRPr="00E27963">
              <w:rPr>
                <w:sz w:val="24"/>
                <w:szCs w:val="24"/>
              </w:rPr>
              <w:t xml:space="preserve"> подготовки </w:t>
            </w:r>
            <w:r>
              <w:rPr>
                <w:sz w:val="24"/>
                <w:szCs w:val="24"/>
              </w:rPr>
              <w:t xml:space="preserve">торговой </w:t>
            </w:r>
            <w:r w:rsidRPr="00E27963">
              <w:rPr>
                <w:sz w:val="24"/>
                <w:szCs w:val="24"/>
              </w:rPr>
              <w:t>организации к добровольной сертификации услуг.</w:t>
            </w:r>
          </w:p>
        </w:tc>
      </w:tr>
      <w:tr w:rsidR="001566E2" w:rsidRPr="00E27963" w:rsidTr="00180255">
        <w:tc>
          <w:tcPr>
            <w:tcW w:w="2798" w:type="dxa"/>
          </w:tcPr>
          <w:p w:rsidR="001566E2" w:rsidRPr="00E27963" w:rsidRDefault="00EC34B1" w:rsidP="00B9613A">
            <w:pPr>
              <w:rPr>
                <w:i/>
                <w:sz w:val="24"/>
                <w:szCs w:val="24"/>
              </w:rPr>
            </w:pPr>
            <w:r>
              <w:rPr>
                <w:rStyle w:val="40"/>
                <w:rFonts w:eastAsia="Tahoma"/>
                <w:b w:val="0"/>
                <w:sz w:val="24"/>
                <w:szCs w:val="24"/>
              </w:rPr>
              <w:lastRenderedPageBreak/>
              <w:t>-</w:t>
            </w:r>
            <w:r w:rsidR="00B348B7" w:rsidRPr="00E27963">
              <w:rPr>
                <w:rStyle w:val="40"/>
                <w:rFonts w:eastAsia="Tahoma"/>
                <w:b w:val="0"/>
                <w:sz w:val="24"/>
                <w:szCs w:val="24"/>
              </w:rPr>
              <w:t>Участие в подготовке, проведении деловых переговоров в коммерческой деятельности</w:t>
            </w:r>
          </w:p>
        </w:tc>
        <w:tc>
          <w:tcPr>
            <w:tcW w:w="3014" w:type="dxa"/>
          </w:tcPr>
          <w:p w:rsidR="001566E2" w:rsidRDefault="001566E2" w:rsidP="00DB52D0">
            <w:pPr>
              <w:rPr>
                <w:sz w:val="24"/>
                <w:szCs w:val="24"/>
              </w:rPr>
            </w:pPr>
            <w:r w:rsidRPr="00E27963">
              <w:rPr>
                <w:sz w:val="24"/>
                <w:szCs w:val="24"/>
              </w:rPr>
              <w:t>ПК 1.7</w:t>
            </w:r>
            <w:proofErr w:type="gramStart"/>
            <w:r w:rsidRPr="00E27963">
              <w:rPr>
                <w:sz w:val="24"/>
                <w:szCs w:val="24"/>
              </w:rPr>
              <w:t xml:space="preserve"> П</w:t>
            </w:r>
            <w:proofErr w:type="gramEnd"/>
            <w:r w:rsidRPr="00E27963">
              <w:rPr>
                <w:sz w:val="24"/>
                <w:szCs w:val="24"/>
              </w:rPr>
              <w:t>рименять в коммерческой деятельности методы, средства и приемы менеджмента, делового и управленческого общения.</w:t>
            </w:r>
          </w:p>
          <w:p w:rsidR="00DD1735" w:rsidRDefault="00DD1735" w:rsidP="00DB52D0">
            <w:pPr>
              <w:rPr>
                <w:sz w:val="24"/>
                <w:szCs w:val="24"/>
              </w:rPr>
            </w:pPr>
          </w:p>
          <w:p w:rsidR="00C20CCC" w:rsidRDefault="00C20CCC" w:rsidP="00C20CCC">
            <w:pPr>
              <w:pStyle w:val="12"/>
              <w:spacing w:after="180" w:line="228" w:lineRule="auto"/>
              <w:ind w:firstLine="0"/>
              <w:jc w:val="left"/>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 Эффективно взаимодействовать и работать в коллективе и </w:t>
            </w:r>
            <w:r>
              <w:rPr>
                <w:rFonts w:ascii="Times New Roman" w:hAnsi="Times New Roman" w:cs="Times New Roman"/>
                <w:sz w:val="24"/>
                <w:szCs w:val="24"/>
              </w:rPr>
              <w:lastRenderedPageBreak/>
              <w:t>команде.</w:t>
            </w:r>
          </w:p>
          <w:p w:rsidR="00C20CCC" w:rsidRDefault="00C20CCC" w:rsidP="00C20CCC">
            <w:pPr>
              <w:pStyle w:val="12"/>
              <w:spacing w:after="180" w:line="225" w:lineRule="auto"/>
              <w:ind w:firstLine="0"/>
              <w:jc w:val="left"/>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16F54" w:rsidRPr="00E27963" w:rsidRDefault="00C20CCC" w:rsidP="00C20CCC">
            <w:pPr>
              <w:rPr>
                <w:sz w:val="24"/>
                <w:szCs w:val="24"/>
              </w:rPr>
            </w:pPr>
            <w:proofErr w:type="gramStart"/>
            <w:r>
              <w:t>ОК</w:t>
            </w:r>
            <w:proofErr w:type="gramEnd"/>
            <w: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00216F54">
              <w:rPr>
                <w:sz w:val="24"/>
                <w:szCs w:val="24"/>
              </w:rPr>
              <w:t>.</w:t>
            </w:r>
          </w:p>
        </w:tc>
        <w:tc>
          <w:tcPr>
            <w:tcW w:w="3651" w:type="dxa"/>
          </w:tcPr>
          <w:p w:rsidR="001566E2" w:rsidRPr="00E27963" w:rsidRDefault="001566E2" w:rsidP="002C287B">
            <w:pPr>
              <w:rPr>
                <w:b/>
                <w:sz w:val="24"/>
                <w:szCs w:val="24"/>
              </w:rPr>
            </w:pPr>
            <w:r w:rsidRPr="00E27963">
              <w:rPr>
                <w:rStyle w:val="40"/>
                <w:rFonts w:eastAsia="Tahoma"/>
                <w:b w:val="0"/>
                <w:sz w:val="24"/>
                <w:szCs w:val="24"/>
              </w:rPr>
              <w:lastRenderedPageBreak/>
              <w:t>-Участие в подготовке, проведении деловых переговоров в коммерческой деятельности.</w:t>
            </w:r>
          </w:p>
          <w:p w:rsidR="001566E2" w:rsidRPr="00E27963" w:rsidRDefault="001566E2" w:rsidP="002C287B">
            <w:pPr>
              <w:rPr>
                <w:sz w:val="24"/>
                <w:szCs w:val="24"/>
              </w:rPr>
            </w:pPr>
            <w:r w:rsidRPr="00E27963">
              <w:rPr>
                <w:sz w:val="24"/>
                <w:szCs w:val="24"/>
              </w:rPr>
              <w:t xml:space="preserve">-Ознакомление с нормами и правилами делового этикета в торговом предприятии. </w:t>
            </w:r>
          </w:p>
          <w:p w:rsidR="001566E2" w:rsidRPr="00E27963" w:rsidRDefault="001566E2" w:rsidP="001E7322">
            <w:pPr>
              <w:rPr>
                <w:i/>
                <w:sz w:val="24"/>
                <w:szCs w:val="24"/>
              </w:rPr>
            </w:pPr>
          </w:p>
        </w:tc>
      </w:tr>
      <w:tr w:rsidR="001566E2" w:rsidRPr="00E27963" w:rsidTr="00180255">
        <w:tc>
          <w:tcPr>
            <w:tcW w:w="2798" w:type="dxa"/>
          </w:tcPr>
          <w:p w:rsidR="001566E2" w:rsidRPr="00E27963" w:rsidRDefault="00EC34B1" w:rsidP="00852A9E">
            <w:pPr>
              <w:jc w:val="both"/>
              <w:rPr>
                <w:i/>
                <w:sz w:val="24"/>
                <w:szCs w:val="24"/>
              </w:rPr>
            </w:pPr>
            <w:r>
              <w:rPr>
                <w:sz w:val="24"/>
                <w:szCs w:val="24"/>
              </w:rPr>
              <w:lastRenderedPageBreak/>
              <w:t>-</w:t>
            </w:r>
            <w:r w:rsidR="001566E2" w:rsidRPr="00E27963">
              <w:rPr>
                <w:sz w:val="24"/>
                <w:szCs w:val="24"/>
              </w:rPr>
              <w:t xml:space="preserve">Использование основных методов и приемов статистики для решения практических задач коммерческой деятельности. </w:t>
            </w:r>
          </w:p>
        </w:tc>
        <w:tc>
          <w:tcPr>
            <w:tcW w:w="3014" w:type="dxa"/>
          </w:tcPr>
          <w:p w:rsidR="001566E2" w:rsidRDefault="001566E2" w:rsidP="00DB52D0">
            <w:pPr>
              <w:pStyle w:val="ConsPlusNonformat"/>
              <w:shd w:val="clear" w:color="auto" w:fill="FFFFFF"/>
              <w:rPr>
                <w:rFonts w:ascii="Times New Roman" w:hAnsi="Times New Roman" w:cs="Times New Roman"/>
                <w:sz w:val="24"/>
                <w:szCs w:val="24"/>
              </w:rPr>
            </w:pPr>
            <w:r w:rsidRPr="00E27963">
              <w:rPr>
                <w:rFonts w:ascii="Times New Roman" w:hAnsi="Times New Roman" w:cs="Times New Roman"/>
                <w:sz w:val="24"/>
                <w:szCs w:val="24"/>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C20CCC" w:rsidRPr="00C20CCC" w:rsidRDefault="00C20CCC" w:rsidP="00C20CCC">
            <w:pPr>
              <w:pStyle w:val="12"/>
              <w:spacing w:after="180" w:line="228" w:lineRule="auto"/>
              <w:ind w:firstLine="0"/>
              <w:jc w:val="left"/>
              <w:rPr>
                <w:rFonts w:ascii="Times New Roman" w:hAnsi="Times New Roman" w:cs="Times New Roman"/>
                <w:sz w:val="24"/>
                <w:szCs w:val="24"/>
              </w:rPr>
            </w:pPr>
            <w:proofErr w:type="gramStart"/>
            <w:r w:rsidRPr="00C20CCC">
              <w:rPr>
                <w:rFonts w:ascii="Times New Roman" w:hAnsi="Times New Roman" w:cs="Times New Roman"/>
                <w:sz w:val="24"/>
                <w:szCs w:val="24"/>
              </w:rPr>
              <w:t>ОК</w:t>
            </w:r>
            <w:proofErr w:type="gramEnd"/>
            <w:r w:rsidRPr="00C20CCC">
              <w:rPr>
                <w:rFonts w:ascii="Times New Roman" w:hAnsi="Times New Roman" w:cs="Times New Roman"/>
                <w:sz w:val="24"/>
                <w:szCs w:val="24"/>
              </w:rPr>
              <w:t xml:space="preserve"> 01. Выбирать способы решения задач профессиональной деятельности приме</w:t>
            </w:r>
            <w:r>
              <w:rPr>
                <w:rFonts w:ascii="Times New Roman" w:hAnsi="Times New Roman" w:cs="Times New Roman"/>
                <w:sz w:val="24"/>
                <w:szCs w:val="24"/>
              </w:rPr>
              <w:t>нительно к различным контекстам.</w:t>
            </w:r>
          </w:p>
          <w:p w:rsidR="007D777F" w:rsidRDefault="00C20CCC" w:rsidP="00C20CCC">
            <w:pPr>
              <w:pStyle w:val="ConsPlusNonformat"/>
              <w:shd w:val="clear" w:color="auto" w:fill="FFFFFF"/>
              <w:rPr>
                <w:rFonts w:ascii="Times New Roman" w:hAnsi="Times New Roman" w:cs="Times New Roman"/>
                <w:sz w:val="24"/>
                <w:szCs w:val="24"/>
              </w:rPr>
            </w:pPr>
            <w:proofErr w:type="gramStart"/>
            <w:r w:rsidRPr="00C20CCC">
              <w:rPr>
                <w:rFonts w:ascii="Times New Roman" w:hAnsi="Times New Roman" w:cs="Times New Roman"/>
                <w:sz w:val="24"/>
                <w:szCs w:val="24"/>
              </w:rPr>
              <w:t>ОК</w:t>
            </w:r>
            <w:proofErr w:type="gramEnd"/>
            <w:r w:rsidRPr="00C20CCC">
              <w:rPr>
                <w:rFonts w:ascii="Times New Roman" w:hAnsi="Times New Roman" w:cs="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cs="Times New Roman"/>
                <w:sz w:val="24"/>
                <w:szCs w:val="24"/>
              </w:rPr>
              <w:t>.</w:t>
            </w:r>
          </w:p>
          <w:p w:rsidR="007D777F" w:rsidRPr="00216F54" w:rsidRDefault="007D777F" w:rsidP="00C20CCC">
            <w:pPr>
              <w:pStyle w:val="ConsPlusNonformat"/>
              <w:shd w:val="clear" w:color="auto" w:fill="FFFFFF"/>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03.</w:t>
            </w:r>
            <w:r w:rsidRPr="00D96509">
              <w:rPr>
                <w:rFonts w:ascii="Times New Roman" w:hAnsi="Times New Roman" w:cs="Times New Roman"/>
                <w:sz w:val="24"/>
                <w:szCs w:val="24"/>
              </w:rPr>
              <w:t xml:space="preserve"> Планировать и реализовывать собственное профессиональное и личностное развитие, </w:t>
            </w:r>
            <w:r w:rsidRPr="00D96509">
              <w:rPr>
                <w:rFonts w:ascii="Times New Roman" w:hAnsi="Times New Roman" w:cs="Times New Roman"/>
                <w:sz w:val="24"/>
                <w:szCs w:val="24"/>
              </w:rPr>
              <w:lastRenderedPageBreak/>
              <w:t>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51" w:type="dxa"/>
          </w:tcPr>
          <w:p w:rsidR="001566E2" w:rsidRPr="00E27963" w:rsidRDefault="001566E2" w:rsidP="007A030E">
            <w:pPr>
              <w:rPr>
                <w:sz w:val="24"/>
                <w:szCs w:val="24"/>
              </w:rPr>
            </w:pPr>
            <w:r w:rsidRPr="00E27963">
              <w:rPr>
                <w:bCs/>
                <w:sz w:val="24"/>
                <w:szCs w:val="24"/>
              </w:rPr>
              <w:lastRenderedPageBreak/>
              <w:t xml:space="preserve">- </w:t>
            </w:r>
            <w:r>
              <w:rPr>
                <w:bCs/>
                <w:sz w:val="24"/>
                <w:szCs w:val="24"/>
              </w:rPr>
              <w:t>У</w:t>
            </w:r>
            <w:r w:rsidRPr="00E27963">
              <w:rPr>
                <w:bCs/>
                <w:sz w:val="24"/>
                <w:szCs w:val="24"/>
              </w:rPr>
              <w:t xml:space="preserve">частие в </w:t>
            </w:r>
            <w:r w:rsidRPr="00E27963">
              <w:rPr>
                <w:sz w:val="24"/>
                <w:szCs w:val="24"/>
              </w:rPr>
              <w:t>расчетах статистических показателей организации, определить статистические величины, показатели вариации и индексы.</w:t>
            </w:r>
          </w:p>
          <w:p w:rsidR="001566E2" w:rsidRPr="00E27963" w:rsidRDefault="001566E2" w:rsidP="00041181">
            <w:pPr>
              <w:rPr>
                <w:bCs/>
                <w:color w:val="FF0000"/>
                <w:sz w:val="24"/>
                <w:szCs w:val="24"/>
              </w:rPr>
            </w:pPr>
            <w:r w:rsidRPr="00E27963">
              <w:rPr>
                <w:sz w:val="24"/>
                <w:szCs w:val="24"/>
              </w:rPr>
              <w:t xml:space="preserve">- </w:t>
            </w:r>
            <w:r>
              <w:rPr>
                <w:sz w:val="24"/>
                <w:szCs w:val="24"/>
              </w:rPr>
              <w:t xml:space="preserve">Анализ </w:t>
            </w:r>
            <w:r w:rsidRPr="00E27963">
              <w:rPr>
                <w:sz w:val="24"/>
                <w:szCs w:val="24"/>
              </w:rPr>
              <w:t xml:space="preserve"> полученны</w:t>
            </w:r>
            <w:r>
              <w:rPr>
                <w:sz w:val="24"/>
                <w:szCs w:val="24"/>
              </w:rPr>
              <w:t xml:space="preserve">х </w:t>
            </w:r>
            <w:r w:rsidRPr="00E27963">
              <w:rPr>
                <w:sz w:val="24"/>
                <w:szCs w:val="24"/>
              </w:rPr>
              <w:t>результат</w:t>
            </w:r>
            <w:r>
              <w:rPr>
                <w:sz w:val="24"/>
                <w:szCs w:val="24"/>
              </w:rPr>
              <w:t xml:space="preserve">ов хозяйственной деятельности </w:t>
            </w:r>
            <w:r w:rsidRPr="00E27963">
              <w:rPr>
                <w:sz w:val="24"/>
                <w:szCs w:val="24"/>
              </w:rPr>
              <w:t xml:space="preserve"> торговой организации.</w:t>
            </w:r>
          </w:p>
        </w:tc>
      </w:tr>
      <w:tr w:rsidR="001566E2" w:rsidRPr="00E27963" w:rsidTr="00180255">
        <w:tc>
          <w:tcPr>
            <w:tcW w:w="2798" w:type="dxa"/>
          </w:tcPr>
          <w:p w:rsidR="001566E2" w:rsidRPr="00012E82" w:rsidRDefault="00EC34B1" w:rsidP="00193A8E">
            <w:pPr>
              <w:autoSpaceDE w:val="0"/>
              <w:autoSpaceDN w:val="0"/>
              <w:adjustRightInd w:val="0"/>
              <w:contextualSpacing/>
              <w:jc w:val="both"/>
              <w:rPr>
                <w:color w:val="000000"/>
                <w:sz w:val="24"/>
                <w:szCs w:val="24"/>
              </w:rPr>
            </w:pPr>
            <w:r>
              <w:rPr>
                <w:color w:val="000000"/>
                <w:sz w:val="24"/>
                <w:szCs w:val="24"/>
              </w:rPr>
              <w:lastRenderedPageBreak/>
              <w:t>-</w:t>
            </w:r>
            <w:r w:rsidR="001566E2" w:rsidRPr="00012E82">
              <w:rPr>
                <w:color w:val="000000"/>
                <w:sz w:val="24"/>
                <w:szCs w:val="24"/>
              </w:rPr>
              <w:t xml:space="preserve">Ознакомление с формами товароснабжения </w:t>
            </w:r>
            <w:r w:rsidR="001566E2">
              <w:rPr>
                <w:color w:val="000000"/>
                <w:sz w:val="24"/>
                <w:szCs w:val="24"/>
              </w:rPr>
              <w:t xml:space="preserve">и </w:t>
            </w:r>
          </w:p>
          <w:p w:rsidR="001566E2" w:rsidRDefault="001566E2" w:rsidP="00193A8E">
            <w:pPr>
              <w:rPr>
                <w:sz w:val="24"/>
                <w:szCs w:val="24"/>
              </w:rPr>
            </w:pPr>
            <w:r w:rsidRPr="00012E82">
              <w:rPr>
                <w:color w:val="000000"/>
                <w:sz w:val="24"/>
                <w:szCs w:val="24"/>
              </w:rPr>
              <w:t>транспортным обеспечением предприятия</w:t>
            </w:r>
            <w:r>
              <w:rPr>
                <w:color w:val="000000"/>
                <w:sz w:val="24"/>
                <w:szCs w:val="24"/>
              </w:rPr>
              <w:t>.</w:t>
            </w:r>
          </w:p>
          <w:p w:rsidR="001566E2" w:rsidRPr="00E27963" w:rsidRDefault="001566E2" w:rsidP="00DB52D0">
            <w:pPr>
              <w:jc w:val="both"/>
              <w:rPr>
                <w:i/>
                <w:sz w:val="24"/>
                <w:szCs w:val="24"/>
              </w:rPr>
            </w:pPr>
          </w:p>
        </w:tc>
        <w:tc>
          <w:tcPr>
            <w:tcW w:w="3014" w:type="dxa"/>
          </w:tcPr>
          <w:p w:rsidR="001566E2" w:rsidRDefault="001566E2" w:rsidP="002C287B">
            <w:pPr>
              <w:pStyle w:val="ConsPlusNonformat"/>
              <w:shd w:val="clear" w:color="auto" w:fill="FFFFFF"/>
              <w:rPr>
                <w:rFonts w:ascii="Times New Roman" w:hAnsi="Times New Roman" w:cs="Times New Roman"/>
                <w:sz w:val="24"/>
                <w:szCs w:val="24"/>
              </w:rPr>
            </w:pPr>
            <w:r w:rsidRPr="00E27963">
              <w:rPr>
                <w:rFonts w:ascii="Times New Roman" w:hAnsi="Times New Roman" w:cs="Times New Roman"/>
                <w:sz w:val="24"/>
                <w:szCs w:val="24"/>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C20CCC" w:rsidRDefault="00C20CCC" w:rsidP="00C20CCC">
            <w:pPr>
              <w:pStyle w:val="12"/>
              <w:spacing w:after="180" w:line="228" w:lineRule="auto"/>
              <w:ind w:firstLine="0"/>
              <w:jc w:val="left"/>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Выбирать способы решения задач профессиональной деятельности применительно к различным контекстам.</w:t>
            </w:r>
          </w:p>
          <w:p w:rsidR="00216F54" w:rsidRDefault="00C20CCC" w:rsidP="00C20CCC">
            <w:proofErr w:type="gramStart"/>
            <w:r>
              <w:t>ОК</w:t>
            </w:r>
            <w:proofErr w:type="gramEnd"/>
            <w: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20CCC" w:rsidRDefault="00C20CCC" w:rsidP="00C20CCC"/>
          <w:p w:rsidR="00C20CCC" w:rsidRPr="00E27963" w:rsidRDefault="00C20CCC" w:rsidP="00C20CCC">
            <w:pPr>
              <w:rPr>
                <w:sz w:val="24"/>
                <w:szCs w:val="24"/>
              </w:rPr>
            </w:pPr>
            <w:proofErr w:type="gramStart"/>
            <w:r>
              <w:t>ОК</w:t>
            </w:r>
            <w:proofErr w:type="gramEnd"/>
            <w: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51" w:type="dxa"/>
          </w:tcPr>
          <w:p w:rsidR="001566E2" w:rsidRPr="00012E82" w:rsidRDefault="001566E2" w:rsidP="00193A8E">
            <w:pPr>
              <w:autoSpaceDE w:val="0"/>
              <w:autoSpaceDN w:val="0"/>
              <w:adjustRightInd w:val="0"/>
              <w:contextualSpacing/>
              <w:jc w:val="both"/>
              <w:rPr>
                <w:color w:val="000000"/>
                <w:sz w:val="24"/>
                <w:szCs w:val="24"/>
              </w:rPr>
            </w:pPr>
            <w:r>
              <w:rPr>
                <w:b/>
                <w:sz w:val="24"/>
                <w:szCs w:val="24"/>
              </w:rPr>
              <w:t>-</w:t>
            </w:r>
            <w:r w:rsidRPr="00012E82">
              <w:rPr>
                <w:color w:val="000000"/>
                <w:sz w:val="24"/>
                <w:szCs w:val="24"/>
              </w:rPr>
              <w:t>Ознакомление с формами товароснабжения торгового предприятия.</w:t>
            </w:r>
          </w:p>
          <w:p w:rsidR="001566E2" w:rsidRDefault="001566E2" w:rsidP="00193A8E">
            <w:pPr>
              <w:autoSpaceDE w:val="0"/>
              <w:autoSpaceDN w:val="0"/>
              <w:adjustRightInd w:val="0"/>
              <w:contextualSpacing/>
              <w:jc w:val="both"/>
              <w:rPr>
                <w:color w:val="000000"/>
                <w:sz w:val="24"/>
                <w:szCs w:val="24"/>
              </w:rPr>
            </w:pPr>
            <w:r>
              <w:rPr>
                <w:color w:val="000000"/>
                <w:sz w:val="24"/>
                <w:szCs w:val="24"/>
              </w:rPr>
              <w:t>-</w:t>
            </w:r>
            <w:r w:rsidRPr="00012E82">
              <w:rPr>
                <w:color w:val="000000"/>
                <w:sz w:val="24"/>
                <w:szCs w:val="24"/>
              </w:rPr>
              <w:t xml:space="preserve">Ознакомление с транспортным обеспечением предприятия, формами перевозки, договорами, критериями выбора транспортных средств, их санитарным состоянием. </w:t>
            </w:r>
          </w:p>
          <w:p w:rsidR="001566E2" w:rsidRPr="00E27963" w:rsidRDefault="001566E2" w:rsidP="00193A8E">
            <w:pPr>
              <w:rPr>
                <w:sz w:val="24"/>
                <w:szCs w:val="24"/>
              </w:rPr>
            </w:pPr>
            <w:r>
              <w:rPr>
                <w:b/>
                <w:color w:val="000000"/>
                <w:sz w:val="24"/>
                <w:szCs w:val="24"/>
              </w:rPr>
              <w:t>-</w:t>
            </w:r>
            <w:r w:rsidRPr="00012E82">
              <w:rPr>
                <w:color w:val="000000"/>
                <w:sz w:val="24"/>
                <w:szCs w:val="24"/>
              </w:rPr>
              <w:t>Ознакомление с порядком составления и согласования графиков завоза товаров (проследить за их соблюдением, выявить причины несоблюдения).</w:t>
            </w:r>
          </w:p>
        </w:tc>
      </w:tr>
      <w:tr w:rsidR="001566E2" w:rsidRPr="00E27963" w:rsidTr="00180255">
        <w:trPr>
          <w:trHeight w:val="3350"/>
        </w:trPr>
        <w:tc>
          <w:tcPr>
            <w:tcW w:w="2798" w:type="dxa"/>
          </w:tcPr>
          <w:p w:rsidR="001566E2" w:rsidRPr="00E27963" w:rsidRDefault="00EC34B1" w:rsidP="006D6E44">
            <w:pPr>
              <w:rPr>
                <w:sz w:val="24"/>
                <w:szCs w:val="24"/>
              </w:rPr>
            </w:pPr>
            <w:r>
              <w:rPr>
                <w:sz w:val="24"/>
                <w:szCs w:val="24"/>
              </w:rPr>
              <w:t>-</w:t>
            </w:r>
            <w:r w:rsidR="001566E2" w:rsidRPr="00E27963">
              <w:rPr>
                <w:sz w:val="24"/>
                <w:szCs w:val="24"/>
              </w:rPr>
              <w:t>Эксплуатация</w:t>
            </w:r>
          </w:p>
          <w:p w:rsidR="001566E2" w:rsidRPr="00E27963" w:rsidRDefault="001566E2" w:rsidP="006D6E44">
            <w:pPr>
              <w:rPr>
                <w:i/>
                <w:sz w:val="24"/>
                <w:szCs w:val="24"/>
              </w:rPr>
            </w:pPr>
            <w:r w:rsidRPr="00E27963">
              <w:rPr>
                <w:sz w:val="24"/>
                <w:szCs w:val="24"/>
              </w:rPr>
              <w:t>торгово-технологическое оборудования в процессе прохождения практики</w:t>
            </w:r>
          </w:p>
        </w:tc>
        <w:tc>
          <w:tcPr>
            <w:tcW w:w="3014" w:type="dxa"/>
          </w:tcPr>
          <w:p w:rsidR="001566E2" w:rsidRDefault="001566E2" w:rsidP="00DB52D0">
            <w:pPr>
              <w:pStyle w:val="ConsPlusNonformat"/>
              <w:shd w:val="clear" w:color="auto" w:fill="FFFFFF"/>
              <w:rPr>
                <w:rFonts w:ascii="Times New Roman" w:hAnsi="Times New Roman" w:cs="Times New Roman"/>
                <w:sz w:val="24"/>
                <w:szCs w:val="24"/>
              </w:rPr>
            </w:pPr>
            <w:r w:rsidRPr="00E27963">
              <w:rPr>
                <w:rFonts w:ascii="Times New Roman" w:hAnsi="Times New Roman" w:cs="Times New Roman"/>
                <w:sz w:val="24"/>
                <w:szCs w:val="24"/>
              </w:rPr>
              <w:t>ПК 1.10 Эксплуатировать торгово-технологическое оборудование.</w:t>
            </w:r>
          </w:p>
          <w:p w:rsidR="002C3E77" w:rsidRDefault="002C3E77" w:rsidP="00DB52D0">
            <w:pPr>
              <w:pStyle w:val="ConsPlusNonformat"/>
              <w:shd w:val="clear" w:color="auto" w:fill="FFFFFF"/>
              <w:rPr>
                <w:rFonts w:ascii="Times New Roman" w:hAnsi="Times New Roman" w:cs="Times New Roman"/>
                <w:sz w:val="24"/>
                <w:szCs w:val="24"/>
              </w:rPr>
            </w:pPr>
            <w:r w:rsidRPr="002C3E77">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D1735" w:rsidRPr="002C3E77" w:rsidRDefault="00DD1735" w:rsidP="00DB52D0">
            <w:pPr>
              <w:pStyle w:val="ConsPlusNonformat"/>
              <w:shd w:val="clear" w:color="auto" w:fill="FFFFFF"/>
              <w:rPr>
                <w:rFonts w:ascii="Times New Roman" w:hAnsi="Times New Roman" w:cs="Times New Roman"/>
                <w:sz w:val="24"/>
                <w:szCs w:val="24"/>
              </w:rPr>
            </w:pPr>
          </w:p>
          <w:p w:rsidR="00216F54" w:rsidRDefault="00AB422A" w:rsidP="00DB52D0">
            <w:proofErr w:type="gramStart"/>
            <w:r>
              <w:t>ОК</w:t>
            </w:r>
            <w:proofErr w:type="gramEnd"/>
            <w:r>
              <w:t xml:space="preserve"> 01. Выбирать способы </w:t>
            </w:r>
            <w:r>
              <w:lastRenderedPageBreak/>
              <w:t>решения задач профессиональной деятельности применительно к различным контекстам.</w:t>
            </w:r>
          </w:p>
          <w:p w:rsidR="00DD1735" w:rsidRDefault="00DD1735" w:rsidP="00DB52D0"/>
          <w:p w:rsidR="00AB422A" w:rsidRDefault="00AB422A" w:rsidP="00DB52D0">
            <w:proofErr w:type="gramStart"/>
            <w:r>
              <w:t>ОК</w:t>
            </w:r>
            <w:proofErr w:type="gramEnd"/>
            <w:r>
              <w:t xml:space="preserve"> 04. Эффективно взаимодействовать и работать в коллективе и команде.</w:t>
            </w:r>
          </w:p>
          <w:p w:rsidR="00DD1735" w:rsidRDefault="00DD1735" w:rsidP="00DB52D0"/>
          <w:p w:rsidR="00AB422A" w:rsidRPr="00E27963" w:rsidRDefault="00AB422A" w:rsidP="00DB52D0">
            <w:pPr>
              <w:rPr>
                <w:rStyle w:val="10"/>
                <w:rFonts w:ascii="Times New Roman" w:eastAsiaTheme="minorEastAsia" w:hAnsi="Times New Roman"/>
                <w:sz w:val="24"/>
                <w:szCs w:val="24"/>
              </w:rPr>
            </w:pPr>
            <w:proofErr w:type="gramStart"/>
            <w:r>
              <w:t>ОК</w:t>
            </w:r>
            <w:proofErr w:type="gramEnd"/>
            <w:r>
              <w:t xml:space="preserve"> 09. Пользоваться профессиональной документацией на государственном и иностранном языках.</w:t>
            </w:r>
          </w:p>
        </w:tc>
        <w:tc>
          <w:tcPr>
            <w:tcW w:w="3651" w:type="dxa"/>
          </w:tcPr>
          <w:p w:rsidR="001566E2" w:rsidRPr="00E27963" w:rsidRDefault="001566E2" w:rsidP="002C287B">
            <w:pPr>
              <w:contextualSpacing/>
              <w:rPr>
                <w:sz w:val="24"/>
                <w:szCs w:val="24"/>
              </w:rPr>
            </w:pPr>
            <w:r w:rsidRPr="00E27963">
              <w:rPr>
                <w:sz w:val="24"/>
                <w:szCs w:val="24"/>
              </w:rPr>
              <w:lastRenderedPageBreak/>
              <w:t>- Соответствие порядка эксплуатации торгово - технологического оборудования установленным правилам.</w:t>
            </w:r>
          </w:p>
          <w:p w:rsidR="001566E2" w:rsidRPr="00E27963" w:rsidRDefault="001566E2" w:rsidP="002C287B">
            <w:pPr>
              <w:contextualSpacing/>
              <w:rPr>
                <w:sz w:val="24"/>
                <w:szCs w:val="24"/>
              </w:rPr>
            </w:pPr>
            <w:r w:rsidRPr="00E27963">
              <w:rPr>
                <w:sz w:val="24"/>
                <w:szCs w:val="24"/>
              </w:rPr>
              <w:t xml:space="preserve">- Соблюдение техники безопасности при эксплуатации торгового оборудования. </w:t>
            </w:r>
          </w:p>
          <w:p w:rsidR="001566E2" w:rsidRPr="00E27963" w:rsidRDefault="001566E2" w:rsidP="002C287B">
            <w:pPr>
              <w:contextualSpacing/>
              <w:rPr>
                <w:sz w:val="24"/>
                <w:szCs w:val="24"/>
              </w:rPr>
            </w:pPr>
            <w:r w:rsidRPr="00E27963">
              <w:rPr>
                <w:sz w:val="24"/>
                <w:szCs w:val="24"/>
              </w:rPr>
              <w:t>- Соблюдение правил охраны труда при работе с торговым оборудованием.</w:t>
            </w:r>
          </w:p>
          <w:p w:rsidR="001566E2" w:rsidRPr="00E27963" w:rsidRDefault="001566E2" w:rsidP="002C287B">
            <w:pPr>
              <w:rPr>
                <w:i/>
                <w:sz w:val="24"/>
                <w:szCs w:val="24"/>
              </w:rPr>
            </w:pPr>
            <w:r w:rsidRPr="00E27963">
              <w:rPr>
                <w:bCs/>
                <w:sz w:val="24"/>
                <w:szCs w:val="24"/>
              </w:rPr>
              <w:t>- Эксплуатация торгово-технологического оборудования в соответствии с инструкциями.</w:t>
            </w:r>
          </w:p>
        </w:tc>
      </w:tr>
    </w:tbl>
    <w:p w:rsidR="004C38D8" w:rsidRDefault="004C38D8" w:rsidP="002B240F">
      <w:pPr>
        <w:jc w:val="both"/>
        <w:rPr>
          <w:b/>
          <w:sz w:val="28"/>
          <w:szCs w:val="28"/>
        </w:rPr>
      </w:pPr>
    </w:p>
    <w:p w:rsidR="004C38D8" w:rsidRDefault="004C38D8" w:rsidP="002B240F">
      <w:pPr>
        <w:jc w:val="both"/>
        <w:rPr>
          <w:b/>
          <w:sz w:val="28"/>
          <w:szCs w:val="28"/>
        </w:rPr>
      </w:pPr>
    </w:p>
    <w:p w:rsidR="001568A2" w:rsidRDefault="001568A2" w:rsidP="002B240F">
      <w:pPr>
        <w:jc w:val="both"/>
        <w:rPr>
          <w:b/>
          <w:sz w:val="28"/>
          <w:szCs w:val="28"/>
        </w:rPr>
      </w:pPr>
    </w:p>
    <w:p w:rsidR="001568A2" w:rsidRPr="004F2206" w:rsidRDefault="001568A2" w:rsidP="002B240F">
      <w:pPr>
        <w:jc w:val="both"/>
        <w:rPr>
          <w:b/>
          <w:sz w:val="28"/>
          <w:szCs w:val="28"/>
        </w:rPr>
      </w:pPr>
    </w:p>
    <w:p w:rsidR="00E27963" w:rsidRDefault="00A74AF8" w:rsidP="00E27963">
      <w:pPr>
        <w:jc w:val="center"/>
        <w:rPr>
          <w:b/>
          <w:sz w:val="28"/>
          <w:szCs w:val="28"/>
        </w:rPr>
      </w:pPr>
      <w:r w:rsidRPr="004F2206">
        <w:rPr>
          <w:b/>
          <w:sz w:val="28"/>
          <w:szCs w:val="28"/>
        </w:rPr>
        <w:t>5.2 Требования</w:t>
      </w:r>
      <w:r w:rsidR="002B240F" w:rsidRPr="004F2206">
        <w:rPr>
          <w:b/>
          <w:sz w:val="28"/>
          <w:szCs w:val="28"/>
        </w:rPr>
        <w:t xml:space="preserve"> к оформлению отчета</w:t>
      </w:r>
      <w:bookmarkStart w:id="2" w:name="bookmark57"/>
      <w:bookmarkStart w:id="3" w:name="bookmark58"/>
      <w:bookmarkStart w:id="4" w:name="bookmark59"/>
    </w:p>
    <w:p w:rsidR="002B240F" w:rsidRPr="00E27963" w:rsidRDefault="00A74AF8" w:rsidP="00E27963">
      <w:pPr>
        <w:jc w:val="center"/>
        <w:rPr>
          <w:b/>
          <w:sz w:val="28"/>
          <w:szCs w:val="28"/>
        </w:rPr>
      </w:pPr>
      <w:r w:rsidRPr="00E27963">
        <w:rPr>
          <w:b/>
          <w:sz w:val="28"/>
          <w:szCs w:val="28"/>
        </w:rPr>
        <w:t xml:space="preserve">5.2.1 Содержание отчёта производственной практики </w:t>
      </w:r>
      <w:r w:rsidR="002C287B" w:rsidRPr="00E27963">
        <w:rPr>
          <w:b/>
          <w:sz w:val="28"/>
          <w:szCs w:val="28"/>
        </w:rPr>
        <w:t xml:space="preserve">                                      (по </w:t>
      </w:r>
      <w:r w:rsidRPr="00E27963">
        <w:rPr>
          <w:b/>
          <w:sz w:val="28"/>
          <w:szCs w:val="28"/>
        </w:rPr>
        <w:t>профилю специальности)</w:t>
      </w:r>
      <w:bookmarkEnd w:id="2"/>
      <w:bookmarkEnd w:id="3"/>
      <w:bookmarkEnd w:id="4"/>
    </w:p>
    <w:p w:rsidR="004F2206" w:rsidRPr="009D11EA" w:rsidRDefault="004F2206" w:rsidP="002C287B">
      <w:pPr>
        <w:spacing w:line="360" w:lineRule="auto"/>
        <w:ind w:right="142" w:firstLine="708"/>
        <w:jc w:val="both"/>
        <w:rPr>
          <w:rFonts w:eastAsia="Calibri"/>
          <w:sz w:val="28"/>
          <w:szCs w:val="28"/>
        </w:rPr>
      </w:pPr>
      <w:r w:rsidRPr="009D11EA">
        <w:rPr>
          <w:rFonts w:eastAsia="Calibri"/>
          <w:sz w:val="28"/>
          <w:szCs w:val="28"/>
        </w:rPr>
        <w:t xml:space="preserve">Текст </w:t>
      </w:r>
      <w:r>
        <w:rPr>
          <w:rFonts w:eastAsia="Calibri"/>
          <w:sz w:val="28"/>
          <w:szCs w:val="28"/>
        </w:rPr>
        <w:t>отчета по практике</w:t>
      </w:r>
      <w:r w:rsidRPr="009D11EA">
        <w:rPr>
          <w:rFonts w:eastAsia="Calibri"/>
          <w:sz w:val="28"/>
          <w:szCs w:val="28"/>
        </w:rPr>
        <w:t xml:space="preserve"> должен быть набран на персональном компьютере и ра</w:t>
      </w:r>
      <w:r>
        <w:rPr>
          <w:rFonts w:eastAsia="Calibri"/>
          <w:sz w:val="28"/>
          <w:szCs w:val="28"/>
        </w:rPr>
        <w:t xml:space="preserve">спечатан на принтере, </w:t>
      </w:r>
      <w:r w:rsidRPr="005D2A70">
        <w:rPr>
          <w:rFonts w:eastAsia="Calibri"/>
          <w:sz w:val="28"/>
          <w:szCs w:val="28"/>
        </w:rPr>
        <w:t>шрифт 14 пт</w:t>
      </w:r>
      <w:r>
        <w:rPr>
          <w:rFonts w:eastAsia="Calibri"/>
          <w:b/>
          <w:sz w:val="28"/>
          <w:szCs w:val="28"/>
        </w:rPr>
        <w:t>.</w:t>
      </w:r>
      <w:r w:rsidRPr="009D11EA">
        <w:rPr>
          <w:rFonts w:eastAsia="Calibri"/>
          <w:sz w:val="28"/>
          <w:szCs w:val="28"/>
        </w:rPr>
        <w:t xml:space="preserve"> (</w:t>
      </w:r>
      <w:proofErr w:type="spellStart"/>
      <w:r w:rsidRPr="009D11EA">
        <w:rPr>
          <w:rFonts w:eastAsia="Calibri"/>
          <w:sz w:val="28"/>
          <w:szCs w:val="28"/>
        </w:rPr>
        <w:t>TimesNewRoman</w:t>
      </w:r>
      <w:proofErr w:type="spellEnd"/>
      <w:r w:rsidRPr="009D11EA">
        <w:rPr>
          <w:rFonts w:eastAsia="Calibri"/>
          <w:sz w:val="28"/>
          <w:szCs w:val="28"/>
        </w:rPr>
        <w:t xml:space="preserve">), </w:t>
      </w:r>
      <w:r w:rsidR="002C287B">
        <w:rPr>
          <w:rFonts w:eastAsia="Calibri"/>
          <w:sz w:val="28"/>
          <w:szCs w:val="28"/>
        </w:rPr>
        <w:t xml:space="preserve">              </w:t>
      </w:r>
      <w:r w:rsidRPr="009D11EA">
        <w:rPr>
          <w:rFonts w:eastAsia="Calibri"/>
          <w:sz w:val="28"/>
          <w:szCs w:val="28"/>
        </w:rPr>
        <w:t xml:space="preserve">с </w:t>
      </w:r>
      <w:r w:rsidRPr="005D2A70">
        <w:rPr>
          <w:rFonts w:eastAsia="Calibri"/>
          <w:sz w:val="28"/>
          <w:szCs w:val="28"/>
        </w:rPr>
        <w:t>межстрочным интервалом – 1,5.</w:t>
      </w:r>
    </w:p>
    <w:p w:rsidR="004F2206" w:rsidRPr="009D11EA" w:rsidRDefault="004F2206" w:rsidP="002C287B">
      <w:pPr>
        <w:spacing w:line="360" w:lineRule="auto"/>
        <w:ind w:right="142" w:firstLine="709"/>
        <w:rPr>
          <w:rFonts w:eastAsia="Calibri"/>
          <w:sz w:val="28"/>
          <w:szCs w:val="28"/>
        </w:rPr>
      </w:pPr>
      <w:r w:rsidRPr="009D11EA">
        <w:rPr>
          <w:rFonts w:eastAsia="Calibri"/>
          <w:sz w:val="28"/>
          <w:szCs w:val="28"/>
        </w:rPr>
        <w:t xml:space="preserve">Требования к полям: </w:t>
      </w:r>
    </w:p>
    <w:p w:rsidR="004F2206" w:rsidRPr="009D11EA" w:rsidRDefault="004F2206" w:rsidP="002C287B">
      <w:pPr>
        <w:spacing w:line="360" w:lineRule="auto"/>
        <w:ind w:right="142" w:firstLine="709"/>
        <w:rPr>
          <w:rFonts w:eastAsia="Calibri"/>
          <w:sz w:val="28"/>
          <w:szCs w:val="28"/>
        </w:rPr>
      </w:pPr>
      <w:r w:rsidRPr="009D11EA">
        <w:rPr>
          <w:rFonts w:eastAsia="Calibri"/>
          <w:sz w:val="28"/>
          <w:szCs w:val="28"/>
        </w:rPr>
        <w:t xml:space="preserve">левое – 30 мм, </w:t>
      </w:r>
    </w:p>
    <w:p w:rsidR="004F2206" w:rsidRPr="009D11EA" w:rsidRDefault="004F2206" w:rsidP="002C287B">
      <w:pPr>
        <w:spacing w:line="360" w:lineRule="auto"/>
        <w:ind w:right="142" w:firstLine="709"/>
        <w:rPr>
          <w:rFonts w:eastAsia="Calibri"/>
          <w:sz w:val="28"/>
          <w:szCs w:val="28"/>
        </w:rPr>
      </w:pPr>
      <w:r w:rsidRPr="009D11EA">
        <w:rPr>
          <w:rFonts w:eastAsia="Calibri"/>
          <w:sz w:val="28"/>
          <w:szCs w:val="28"/>
        </w:rPr>
        <w:t xml:space="preserve">правое – 10 мм, </w:t>
      </w:r>
    </w:p>
    <w:p w:rsidR="004F2206" w:rsidRPr="009D11EA" w:rsidRDefault="004F2206" w:rsidP="002C287B">
      <w:pPr>
        <w:spacing w:line="360" w:lineRule="auto"/>
        <w:ind w:right="142" w:firstLine="709"/>
        <w:rPr>
          <w:rFonts w:eastAsia="Calibri"/>
          <w:sz w:val="28"/>
          <w:szCs w:val="28"/>
        </w:rPr>
      </w:pPr>
      <w:r w:rsidRPr="009D11EA">
        <w:rPr>
          <w:rFonts w:eastAsia="Calibri"/>
          <w:sz w:val="28"/>
          <w:szCs w:val="28"/>
        </w:rPr>
        <w:t xml:space="preserve">верхнее – 20 мм, </w:t>
      </w:r>
    </w:p>
    <w:p w:rsidR="004F2206" w:rsidRPr="009D11EA" w:rsidRDefault="004F2206" w:rsidP="002C287B">
      <w:pPr>
        <w:spacing w:line="360" w:lineRule="auto"/>
        <w:ind w:right="142" w:firstLine="709"/>
        <w:rPr>
          <w:rFonts w:eastAsia="Calibri"/>
          <w:sz w:val="28"/>
          <w:szCs w:val="28"/>
        </w:rPr>
      </w:pPr>
      <w:r w:rsidRPr="009D11EA">
        <w:rPr>
          <w:rFonts w:eastAsia="Calibri"/>
          <w:sz w:val="28"/>
          <w:szCs w:val="28"/>
        </w:rPr>
        <w:t xml:space="preserve">нижнее – 20 мм. </w:t>
      </w:r>
    </w:p>
    <w:p w:rsidR="004F2206" w:rsidRPr="005D2A70" w:rsidRDefault="004F2206" w:rsidP="002C287B">
      <w:pPr>
        <w:spacing w:line="360" w:lineRule="auto"/>
        <w:ind w:right="142" w:firstLine="709"/>
        <w:rPr>
          <w:rFonts w:eastAsia="Calibri"/>
          <w:sz w:val="28"/>
          <w:szCs w:val="28"/>
        </w:rPr>
      </w:pPr>
      <w:r w:rsidRPr="005D2A70">
        <w:rPr>
          <w:rFonts w:eastAsia="Calibri"/>
          <w:sz w:val="28"/>
          <w:szCs w:val="28"/>
        </w:rPr>
        <w:t xml:space="preserve">Абзацный отступ составляет 1,25 см. Текст выравнивается по ширине. </w:t>
      </w:r>
    </w:p>
    <w:p w:rsidR="004F2206" w:rsidRPr="00733F6B" w:rsidRDefault="004F2206" w:rsidP="002C287B">
      <w:pPr>
        <w:suppressAutoHyphens/>
        <w:autoSpaceDE w:val="0"/>
        <w:autoSpaceDN w:val="0"/>
        <w:adjustRightInd w:val="0"/>
        <w:spacing w:line="360" w:lineRule="auto"/>
        <w:ind w:right="142" w:firstLine="709"/>
        <w:jc w:val="both"/>
        <w:rPr>
          <w:noProof/>
          <w:sz w:val="28"/>
          <w:szCs w:val="28"/>
          <w:u w:val="single"/>
        </w:rPr>
      </w:pPr>
      <w:r w:rsidRPr="00B90D1E">
        <w:rPr>
          <w:noProof/>
          <w:sz w:val="28"/>
          <w:szCs w:val="28"/>
        </w:rPr>
        <w:t xml:space="preserve">Оригинал </w:t>
      </w:r>
      <w:r>
        <w:rPr>
          <w:rFonts w:eastAsia="Calibri"/>
          <w:sz w:val="28"/>
          <w:szCs w:val="28"/>
        </w:rPr>
        <w:t>отчета по практике</w:t>
      </w:r>
      <w:r w:rsidRPr="009D11EA">
        <w:rPr>
          <w:rFonts w:eastAsia="Calibri"/>
          <w:sz w:val="28"/>
          <w:szCs w:val="28"/>
        </w:rPr>
        <w:t xml:space="preserve"> </w:t>
      </w:r>
      <w:r w:rsidRPr="00733F6B">
        <w:rPr>
          <w:sz w:val="28"/>
          <w:szCs w:val="28"/>
        </w:rPr>
        <w:t>п</w:t>
      </w:r>
      <w:r w:rsidRPr="00733F6B">
        <w:rPr>
          <w:noProof/>
          <w:sz w:val="28"/>
          <w:szCs w:val="28"/>
        </w:rPr>
        <w:t xml:space="preserve">ечатается </w:t>
      </w:r>
      <w:r w:rsidRPr="00733F6B">
        <w:rPr>
          <w:sz w:val="28"/>
          <w:szCs w:val="28"/>
        </w:rPr>
        <w:t>н</w:t>
      </w:r>
      <w:r w:rsidRPr="00733F6B">
        <w:rPr>
          <w:noProof/>
          <w:sz w:val="28"/>
          <w:szCs w:val="28"/>
        </w:rPr>
        <w:t xml:space="preserve">а </w:t>
      </w:r>
      <w:r w:rsidRPr="00733F6B">
        <w:rPr>
          <w:sz w:val="28"/>
          <w:szCs w:val="28"/>
        </w:rPr>
        <w:t>о</w:t>
      </w:r>
      <w:r w:rsidRPr="00733F6B">
        <w:rPr>
          <w:noProof/>
          <w:sz w:val="28"/>
          <w:szCs w:val="28"/>
        </w:rPr>
        <w:t xml:space="preserve">дной </w:t>
      </w:r>
      <w:r w:rsidRPr="00733F6B">
        <w:rPr>
          <w:sz w:val="28"/>
          <w:szCs w:val="28"/>
        </w:rPr>
        <w:t>с</w:t>
      </w:r>
      <w:r w:rsidRPr="00733F6B">
        <w:rPr>
          <w:noProof/>
          <w:sz w:val="28"/>
          <w:szCs w:val="28"/>
        </w:rPr>
        <w:t xml:space="preserve">тороне </w:t>
      </w:r>
      <w:r w:rsidRPr="00733F6B">
        <w:rPr>
          <w:sz w:val="28"/>
          <w:szCs w:val="28"/>
        </w:rPr>
        <w:t>лист</w:t>
      </w:r>
      <w:r w:rsidRPr="00733F6B">
        <w:rPr>
          <w:noProof/>
          <w:sz w:val="28"/>
          <w:szCs w:val="28"/>
        </w:rPr>
        <w:t xml:space="preserve">а </w:t>
      </w:r>
      <w:r w:rsidRPr="00733F6B">
        <w:rPr>
          <w:sz w:val="28"/>
          <w:szCs w:val="28"/>
        </w:rPr>
        <w:t>б</w:t>
      </w:r>
      <w:r w:rsidRPr="00733F6B">
        <w:rPr>
          <w:noProof/>
          <w:sz w:val="28"/>
          <w:szCs w:val="28"/>
        </w:rPr>
        <w:t xml:space="preserve">елой односортной </w:t>
      </w:r>
      <w:r w:rsidRPr="00733F6B">
        <w:rPr>
          <w:sz w:val="28"/>
          <w:szCs w:val="28"/>
        </w:rPr>
        <w:t>б</w:t>
      </w:r>
      <w:r w:rsidRPr="00733F6B">
        <w:rPr>
          <w:noProof/>
          <w:sz w:val="28"/>
          <w:szCs w:val="28"/>
        </w:rPr>
        <w:t xml:space="preserve">умаги </w:t>
      </w:r>
      <w:r w:rsidRPr="00733F6B">
        <w:rPr>
          <w:sz w:val="28"/>
          <w:szCs w:val="28"/>
        </w:rPr>
        <w:t>ф</w:t>
      </w:r>
      <w:r w:rsidRPr="00733F6B">
        <w:rPr>
          <w:noProof/>
          <w:sz w:val="28"/>
          <w:szCs w:val="28"/>
        </w:rPr>
        <w:t xml:space="preserve">ормата </w:t>
      </w:r>
      <w:r w:rsidRPr="00733F6B">
        <w:rPr>
          <w:sz w:val="28"/>
          <w:szCs w:val="28"/>
        </w:rPr>
        <w:t>А</w:t>
      </w:r>
      <w:r w:rsidRPr="00733F6B">
        <w:rPr>
          <w:noProof/>
          <w:sz w:val="28"/>
          <w:szCs w:val="28"/>
        </w:rPr>
        <w:t xml:space="preserve">4 </w:t>
      </w:r>
      <w:r w:rsidRPr="00733F6B">
        <w:rPr>
          <w:sz w:val="28"/>
          <w:szCs w:val="28"/>
        </w:rPr>
        <w:t>(</w:t>
      </w:r>
      <w:r w:rsidRPr="00733F6B">
        <w:rPr>
          <w:noProof/>
          <w:sz w:val="28"/>
          <w:szCs w:val="28"/>
        </w:rPr>
        <w:t xml:space="preserve">размером </w:t>
      </w:r>
      <w:r w:rsidRPr="00733F6B">
        <w:rPr>
          <w:sz w:val="28"/>
          <w:szCs w:val="28"/>
        </w:rPr>
        <w:t>2</w:t>
      </w:r>
      <w:r w:rsidRPr="00733F6B">
        <w:rPr>
          <w:noProof/>
          <w:sz w:val="28"/>
          <w:szCs w:val="28"/>
        </w:rPr>
        <w:t xml:space="preserve">10х297 </w:t>
      </w:r>
      <w:r w:rsidRPr="00733F6B">
        <w:rPr>
          <w:sz w:val="28"/>
          <w:szCs w:val="28"/>
        </w:rPr>
        <w:t>м</w:t>
      </w:r>
      <w:r w:rsidRPr="00733F6B">
        <w:rPr>
          <w:noProof/>
          <w:sz w:val="28"/>
          <w:szCs w:val="28"/>
        </w:rPr>
        <w:t xml:space="preserve">м). </w:t>
      </w:r>
    </w:p>
    <w:p w:rsidR="004F2206" w:rsidRPr="00733F6B" w:rsidRDefault="004F2206" w:rsidP="002C287B">
      <w:pPr>
        <w:suppressAutoHyphens/>
        <w:autoSpaceDE w:val="0"/>
        <w:autoSpaceDN w:val="0"/>
        <w:adjustRightInd w:val="0"/>
        <w:spacing w:line="360" w:lineRule="auto"/>
        <w:ind w:right="142" w:firstLine="709"/>
        <w:jc w:val="both"/>
        <w:rPr>
          <w:noProof/>
          <w:sz w:val="28"/>
          <w:szCs w:val="28"/>
        </w:rPr>
      </w:pPr>
      <w:r w:rsidRPr="00733F6B">
        <w:rPr>
          <w:noProof/>
          <w:sz w:val="28"/>
          <w:szCs w:val="28"/>
        </w:rPr>
        <w:t xml:space="preserve">Текст </w:t>
      </w:r>
      <w:r w:rsidRPr="00733F6B">
        <w:rPr>
          <w:sz w:val="28"/>
          <w:szCs w:val="28"/>
        </w:rPr>
        <w:t>п</w:t>
      </w:r>
      <w:r w:rsidRPr="00733F6B">
        <w:rPr>
          <w:noProof/>
          <w:sz w:val="28"/>
          <w:szCs w:val="28"/>
        </w:rPr>
        <w:t xml:space="preserve">ечатается </w:t>
      </w:r>
      <w:r w:rsidRPr="00733F6B">
        <w:rPr>
          <w:sz w:val="28"/>
          <w:szCs w:val="28"/>
        </w:rPr>
        <w:t>в</w:t>
      </w:r>
      <w:r>
        <w:rPr>
          <w:sz w:val="28"/>
          <w:szCs w:val="28"/>
        </w:rPr>
        <w:t xml:space="preserve"> </w:t>
      </w:r>
      <w:r w:rsidRPr="00733F6B">
        <w:rPr>
          <w:sz w:val="28"/>
          <w:szCs w:val="28"/>
        </w:rPr>
        <w:t>т</w:t>
      </w:r>
      <w:r w:rsidRPr="00733F6B">
        <w:rPr>
          <w:noProof/>
          <w:sz w:val="28"/>
          <w:szCs w:val="28"/>
        </w:rPr>
        <w:t xml:space="preserve">екстовом </w:t>
      </w:r>
      <w:r w:rsidRPr="00733F6B">
        <w:rPr>
          <w:sz w:val="28"/>
          <w:szCs w:val="28"/>
        </w:rPr>
        <w:t>р</w:t>
      </w:r>
      <w:r w:rsidRPr="00733F6B">
        <w:rPr>
          <w:noProof/>
          <w:sz w:val="28"/>
          <w:szCs w:val="28"/>
        </w:rPr>
        <w:t xml:space="preserve">едакторе </w:t>
      </w:r>
      <w:r w:rsidRPr="00733F6B">
        <w:rPr>
          <w:sz w:val="28"/>
          <w:szCs w:val="28"/>
          <w:lang w:val="en-US"/>
        </w:rPr>
        <w:t>M</w:t>
      </w:r>
      <w:r w:rsidRPr="00733F6B">
        <w:rPr>
          <w:noProof/>
          <w:sz w:val="28"/>
          <w:szCs w:val="28"/>
          <w:lang w:val="en-US"/>
        </w:rPr>
        <w:t>icrosoft</w:t>
      </w:r>
      <w:r>
        <w:rPr>
          <w:noProof/>
          <w:sz w:val="28"/>
          <w:szCs w:val="28"/>
        </w:rPr>
        <w:t xml:space="preserve"> </w:t>
      </w:r>
      <w:proofErr w:type="spellStart"/>
      <w:r w:rsidRPr="00733F6B">
        <w:rPr>
          <w:sz w:val="28"/>
          <w:szCs w:val="28"/>
          <w:lang w:val="en-US"/>
        </w:rPr>
        <w:t>W</w:t>
      </w:r>
      <w:r w:rsidRPr="00733F6B">
        <w:rPr>
          <w:noProof/>
          <w:sz w:val="28"/>
          <w:szCs w:val="28"/>
          <w:lang w:val="en-US"/>
        </w:rPr>
        <w:t>ord</w:t>
      </w:r>
      <w:r w:rsidRPr="00733F6B">
        <w:rPr>
          <w:sz w:val="28"/>
          <w:szCs w:val="28"/>
          <w:lang w:val="en-US"/>
        </w:rPr>
        <w:t>f</w:t>
      </w:r>
      <w:r w:rsidRPr="00733F6B">
        <w:rPr>
          <w:noProof/>
          <w:sz w:val="28"/>
          <w:szCs w:val="28"/>
          <w:lang w:val="en-US"/>
        </w:rPr>
        <w:t>or</w:t>
      </w:r>
      <w:proofErr w:type="spellEnd"/>
      <w:r>
        <w:rPr>
          <w:noProof/>
          <w:sz w:val="28"/>
          <w:szCs w:val="28"/>
        </w:rPr>
        <w:t xml:space="preserve"> </w:t>
      </w:r>
      <w:r w:rsidRPr="00733F6B">
        <w:rPr>
          <w:sz w:val="28"/>
          <w:szCs w:val="28"/>
          <w:lang w:val="en-US"/>
        </w:rPr>
        <w:t>W</w:t>
      </w:r>
      <w:r w:rsidRPr="00733F6B">
        <w:rPr>
          <w:noProof/>
          <w:sz w:val="28"/>
          <w:szCs w:val="28"/>
          <w:lang w:val="en-US"/>
        </w:rPr>
        <w:t>indows</w:t>
      </w:r>
      <w:r>
        <w:rPr>
          <w:noProof/>
          <w:sz w:val="28"/>
          <w:szCs w:val="28"/>
        </w:rPr>
        <w:t xml:space="preserve">            </w:t>
      </w:r>
      <w:r w:rsidRPr="00733F6B">
        <w:rPr>
          <w:noProof/>
          <w:sz w:val="28"/>
          <w:szCs w:val="28"/>
        </w:rPr>
        <w:t xml:space="preserve">Тип </w:t>
      </w:r>
      <w:r w:rsidRPr="00733F6B">
        <w:rPr>
          <w:sz w:val="28"/>
          <w:szCs w:val="28"/>
        </w:rPr>
        <w:t>ш</w:t>
      </w:r>
      <w:r w:rsidRPr="00733F6B">
        <w:rPr>
          <w:noProof/>
          <w:sz w:val="28"/>
          <w:szCs w:val="28"/>
        </w:rPr>
        <w:t xml:space="preserve">рифта: </w:t>
      </w:r>
      <w:r w:rsidRPr="00733F6B">
        <w:rPr>
          <w:sz w:val="28"/>
          <w:szCs w:val="28"/>
          <w:lang w:val="en-US"/>
        </w:rPr>
        <w:t>T</w:t>
      </w:r>
      <w:r w:rsidRPr="00733F6B">
        <w:rPr>
          <w:noProof/>
          <w:sz w:val="28"/>
          <w:szCs w:val="28"/>
          <w:lang w:val="en-US"/>
        </w:rPr>
        <w:t>imes</w:t>
      </w:r>
      <w:r>
        <w:rPr>
          <w:noProof/>
          <w:sz w:val="28"/>
          <w:szCs w:val="28"/>
        </w:rPr>
        <w:t xml:space="preserve"> </w:t>
      </w:r>
      <w:r w:rsidRPr="00733F6B">
        <w:rPr>
          <w:sz w:val="28"/>
          <w:szCs w:val="28"/>
          <w:lang w:val="en-US"/>
        </w:rPr>
        <w:t>N</w:t>
      </w:r>
      <w:r w:rsidRPr="00733F6B">
        <w:rPr>
          <w:noProof/>
          <w:sz w:val="28"/>
          <w:szCs w:val="28"/>
          <w:lang w:val="en-US"/>
        </w:rPr>
        <w:t>ew</w:t>
      </w:r>
      <w:r>
        <w:rPr>
          <w:noProof/>
          <w:sz w:val="28"/>
          <w:szCs w:val="28"/>
        </w:rPr>
        <w:t xml:space="preserve"> </w:t>
      </w:r>
      <w:r w:rsidRPr="00733F6B">
        <w:rPr>
          <w:sz w:val="28"/>
          <w:szCs w:val="28"/>
          <w:lang w:val="en-US"/>
        </w:rPr>
        <w:t>R</w:t>
      </w:r>
      <w:r w:rsidRPr="00733F6B">
        <w:rPr>
          <w:noProof/>
          <w:sz w:val="28"/>
          <w:szCs w:val="28"/>
          <w:lang w:val="en-US"/>
        </w:rPr>
        <w:t>oman</w:t>
      </w:r>
      <w:r w:rsidRPr="00733F6B">
        <w:rPr>
          <w:noProof/>
          <w:sz w:val="28"/>
          <w:szCs w:val="28"/>
        </w:rPr>
        <w:t>.</w:t>
      </w:r>
      <w:r w:rsidRPr="00733F6B">
        <w:rPr>
          <w:sz w:val="28"/>
          <w:szCs w:val="28"/>
        </w:rPr>
        <w:t>Д</w:t>
      </w:r>
      <w:r w:rsidRPr="00733F6B">
        <w:rPr>
          <w:noProof/>
          <w:sz w:val="28"/>
          <w:szCs w:val="28"/>
        </w:rPr>
        <w:t xml:space="preserve">ля </w:t>
      </w:r>
      <w:r w:rsidRPr="00733F6B">
        <w:rPr>
          <w:sz w:val="28"/>
          <w:szCs w:val="28"/>
        </w:rPr>
        <w:t>о</w:t>
      </w:r>
      <w:r w:rsidRPr="00733F6B">
        <w:rPr>
          <w:noProof/>
          <w:sz w:val="28"/>
          <w:szCs w:val="28"/>
        </w:rPr>
        <w:t xml:space="preserve">сновного </w:t>
      </w:r>
      <w:r w:rsidRPr="00733F6B">
        <w:rPr>
          <w:sz w:val="28"/>
          <w:szCs w:val="28"/>
        </w:rPr>
        <w:t>т</w:t>
      </w:r>
      <w:r w:rsidRPr="00733F6B">
        <w:rPr>
          <w:noProof/>
          <w:sz w:val="28"/>
          <w:szCs w:val="28"/>
        </w:rPr>
        <w:t xml:space="preserve">екста </w:t>
      </w:r>
      <w:r w:rsidRPr="00733F6B">
        <w:rPr>
          <w:sz w:val="28"/>
          <w:szCs w:val="28"/>
        </w:rPr>
        <w:t>р</w:t>
      </w:r>
      <w:r w:rsidRPr="00733F6B">
        <w:rPr>
          <w:noProof/>
          <w:sz w:val="28"/>
          <w:szCs w:val="28"/>
        </w:rPr>
        <w:t xml:space="preserve">азмер </w:t>
      </w:r>
      <w:r w:rsidRPr="00733F6B">
        <w:rPr>
          <w:sz w:val="28"/>
          <w:szCs w:val="28"/>
        </w:rPr>
        <w:t>1</w:t>
      </w:r>
      <w:r w:rsidRPr="00733F6B">
        <w:rPr>
          <w:noProof/>
          <w:sz w:val="28"/>
          <w:szCs w:val="28"/>
        </w:rPr>
        <w:t xml:space="preserve">4 </w:t>
      </w:r>
      <w:r w:rsidRPr="00733F6B">
        <w:rPr>
          <w:sz w:val="28"/>
          <w:szCs w:val="28"/>
        </w:rPr>
        <w:t>п</w:t>
      </w:r>
      <w:r w:rsidRPr="00733F6B">
        <w:rPr>
          <w:noProof/>
          <w:sz w:val="28"/>
          <w:szCs w:val="28"/>
        </w:rPr>
        <w:t>.</w:t>
      </w:r>
      <w:r>
        <w:rPr>
          <w:noProof/>
          <w:sz w:val="28"/>
          <w:szCs w:val="28"/>
        </w:rPr>
        <w:t xml:space="preserve"> </w:t>
      </w:r>
      <w:r w:rsidRPr="00733F6B">
        <w:rPr>
          <w:noProof/>
          <w:sz w:val="28"/>
          <w:szCs w:val="28"/>
        </w:rPr>
        <w:t xml:space="preserve">т., </w:t>
      </w:r>
      <w:r w:rsidRPr="00733F6B">
        <w:rPr>
          <w:sz w:val="28"/>
          <w:szCs w:val="28"/>
        </w:rPr>
        <w:t>о</w:t>
      </w:r>
      <w:r w:rsidRPr="00733F6B">
        <w:rPr>
          <w:noProof/>
          <w:sz w:val="28"/>
          <w:szCs w:val="28"/>
        </w:rPr>
        <w:t xml:space="preserve">бычный. </w:t>
      </w:r>
    </w:p>
    <w:p w:rsidR="004F2206" w:rsidRPr="005D2A70" w:rsidRDefault="004F2206" w:rsidP="002C287B">
      <w:pPr>
        <w:spacing w:line="360" w:lineRule="auto"/>
        <w:ind w:right="142" w:firstLine="709"/>
        <w:jc w:val="both"/>
        <w:rPr>
          <w:noProof/>
          <w:sz w:val="28"/>
          <w:szCs w:val="28"/>
        </w:rPr>
      </w:pPr>
      <w:r w:rsidRPr="005D2A70">
        <w:rPr>
          <w:noProof/>
          <w:sz w:val="28"/>
          <w:szCs w:val="28"/>
        </w:rPr>
        <w:t>ЗАГОЛОВКИ</w:t>
      </w:r>
    </w:p>
    <w:p w:rsidR="004F2206" w:rsidRPr="005D2A70" w:rsidRDefault="004F2206" w:rsidP="002C287B">
      <w:pPr>
        <w:spacing w:line="360" w:lineRule="auto"/>
        <w:ind w:right="142" w:firstLine="709"/>
        <w:jc w:val="both"/>
        <w:rPr>
          <w:noProof/>
          <w:sz w:val="28"/>
          <w:szCs w:val="28"/>
        </w:rPr>
      </w:pPr>
      <w:r w:rsidRPr="00783482">
        <w:rPr>
          <w:noProof/>
          <w:sz w:val="28"/>
          <w:szCs w:val="28"/>
        </w:rPr>
        <w:lastRenderedPageBreak/>
        <w:t xml:space="preserve">Для </w:t>
      </w:r>
      <w:r w:rsidRPr="00DB0D9C">
        <w:rPr>
          <w:bCs/>
          <w:sz w:val="28"/>
          <w:szCs w:val="28"/>
        </w:rPr>
        <w:t>з</w:t>
      </w:r>
      <w:r w:rsidRPr="00DB0D9C">
        <w:rPr>
          <w:bCs/>
          <w:noProof/>
          <w:sz w:val="28"/>
          <w:szCs w:val="28"/>
        </w:rPr>
        <w:t xml:space="preserve">аголовков </w:t>
      </w:r>
      <w:r w:rsidRPr="00733F6B">
        <w:rPr>
          <w:bCs/>
          <w:sz w:val="28"/>
          <w:szCs w:val="28"/>
        </w:rPr>
        <w:t>р</w:t>
      </w:r>
      <w:r w:rsidRPr="00733F6B">
        <w:rPr>
          <w:bCs/>
          <w:noProof/>
          <w:sz w:val="28"/>
          <w:szCs w:val="28"/>
        </w:rPr>
        <w:t>азделов</w:t>
      </w:r>
      <w:r>
        <w:rPr>
          <w:bCs/>
          <w:noProof/>
          <w:sz w:val="28"/>
          <w:szCs w:val="28"/>
        </w:rPr>
        <w:t xml:space="preserve"> </w:t>
      </w:r>
      <w:r w:rsidRPr="00783482">
        <w:rPr>
          <w:sz w:val="28"/>
          <w:szCs w:val="28"/>
        </w:rPr>
        <w:t>р</w:t>
      </w:r>
      <w:r w:rsidRPr="00783482">
        <w:rPr>
          <w:noProof/>
          <w:sz w:val="28"/>
          <w:szCs w:val="28"/>
        </w:rPr>
        <w:t xml:space="preserve">азмер шрифта </w:t>
      </w:r>
      <w:r w:rsidRPr="00783482">
        <w:rPr>
          <w:sz w:val="28"/>
          <w:szCs w:val="28"/>
        </w:rPr>
        <w:t>1</w:t>
      </w:r>
      <w:r w:rsidRPr="00783482">
        <w:rPr>
          <w:noProof/>
          <w:sz w:val="28"/>
          <w:szCs w:val="28"/>
        </w:rPr>
        <w:t>6</w:t>
      </w:r>
      <w:r>
        <w:rPr>
          <w:noProof/>
          <w:sz w:val="28"/>
          <w:szCs w:val="28"/>
        </w:rPr>
        <w:t xml:space="preserve"> </w:t>
      </w:r>
      <w:r w:rsidRPr="00783482">
        <w:rPr>
          <w:sz w:val="28"/>
          <w:szCs w:val="28"/>
        </w:rPr>
        <w:t>п</w:t>
      </w:r>
      <w:r w:rsidRPr="00783482">
        <w:rPr>
          <w:noProof/>
          <w:sz w:val="28"/>
          <w:szCs w:val="28"/>
        </w:rPr>
        <w:t>.</w:t>
      </w:r>
      <w:r>
        <w:rPr>
          <w:noProof/>
          <w:sz w:val="28"/>
          <w:szCs w:val="28"/>
        </w:rPr>
        <w:t xml:space="preserve"> </w:t>
      </w:r>
      <w:r w:rsidRPr="00783482">
        <w:rPr>
          <w:noProof/>
          <w:sz w:val="28"/>
          <w:szCs w:val="28"/>
        </w:rPr>
        <w:t xml:space="preserve">т. </w:t>
      </w:r>
      <w:r w:rsidRPr="00783482">
        <w:rPr>
          <w:sz w:val="28"/>
          <w:szCs w:val="28"/>
        </w:rPr>
        <w:t>п</w:t>
      </w:r>
      <w:r w:rsidRPr="00783482">
        <w:rPr>
          <w:noProof/>
          <w:sz w:val="28"/>
          <w:szCs w:val="28"/>
        </w:rPr>
        <w:t xml:space="preserve">олужирный, </w:t>
      </w:r>
      <w:r w:rsidRPr="00652395">
        <w:rPr>
          <w:noProof/>
          <w:sz w:val="28"/>
          <w:szCs w:val="28"/>
        </w:rPr>
        <w:t>буквы строчные.</w:t>
      </w:r>
      <w:r>
        <w:rPr>
          <w:noProof/>
          <w:sz w:val="28"/>
          <w:szCs w:val="28"/>
        </w:rPr>
        <w:t xml:space="preserve"> </w:t>
      </w:r>
      <w:r w:rsidRPr="00652395">
        <w:rPr>
          <w:sz w:val="28"/>
          <w:szCs w:val="28"/>
        </w:rPr>
        <w:t>Заголовки</w:t>
      </w:r>
      <w:r w:rsidRPr="00783482">
        <w:rPr>
          <w:sz w:val="28"/>
          <w:szCs w:val="28"/>
        </w:rPr>
        <w:t xml:space="preserve"> разделов выравнивают по центру без абзацного отступа</w:t>
      </w:r>
      <w:r w:rsidRPr="00783482">
        <w:rPr>
          <w:noProof/>
          <w:sz w:val="28"/>
          <w:szCs w:val="28"/>
        </w:rPr>
        <w:t>.</w:t>
      </w:r>
    </w:p>
    <w:p w:rsidR="004F2206" w:rsidRDefault="004F2206" w:rsidP="002C287B">
      <w:pPr>
        <w:spacing w:line="360" w:lineRule="auto"/>
        <w:ind w:right="142" w:firstLine="709"/>
        <w:jc w:val="both"/>
        <w:rPr>
          <w:sz w:val="28"/>
          <w:szCs w:val="28"/>
        </w:rPr>
      </w:pPr>
      <w:r>
        <w:rPr>
          <w:sz w:val="28"/>
          <w:szCs w:val="28"/>
        </w:rPr>
        <w:t>Ш</w:t>
      </w:r>
      <w:r w:rsidRPr="00C36AC2">
        <w:rPr>
          <w:noProof/>
          <w:sz w:val="28"/>
          <w:szCs w:val="28"/>
        </w:rPr>
        <w:t xml:space="preserve">рифт </w:t>
      </w:r>
      <w:r w:rsidRPr="00C36AC2">
        <w:rPr>
          <w:sz w:val="28"/>
          <w:szCs w:val="28"/>
        </w:rPr>
        <w:t>загол</w:t>
      </w:r>
      <w:r w:rsidRPr="00C36AC2">
        <w:rPr>
          <w:noProof/>
          <w:sz w:val="28"/>
          <w:szCs w:val="28"/>
        </w:rPr>
        <w:t xml:space="preserve">овков </w:t>
      </w:r>
      <w:r w:rsidRPr="00DB0D9C">
        <w:rPr>
          <w:bCs/>
          <w:sz w:val="28"/>
          <w:szCs w:val="28"/>
        </w:rPr>
        <w:t>п</w:t>
      </w:r>
      <w:r w:rsidRPr="00DB0D9C">
        <w:rPr>
          <w:bCs/>
          <w:noProof/>
          <w:sz w:val="28"/>
          <w:szCs w:val="28"/>
        </w:rPr>
        <w:t>одразделов</w:t>
      </w:r>
      <w:r w:rsidRPr="00C36AC2">
        <w:rPr>
          <w:noProof/>
          <w:sz w:val="28"/>
          <w:szCs w:val="28"/>
        </w:rPr>
        <w:t xml:space="preserve"> </w:t>
      </w:r>
      <w:r>
        <w:rPr>
          <w:noProof/>
          <w:sz w:val="28"/>
          <w:szCs w:val="28"/>
        </w:rPr>
        <w:t>-</w:t>
      </w:r>
      <w:r w:rsidRPr="00733F6B">
        <w:rPr>
          <w:noProof/>
          <w:sz w:val="28"/>
          <w:szCs w:val="28"/>
        </w:rPr>
        <w:t xml:space="preserve"> </w:t>
      </w:r>
      <w:r w:rsidRPr="00733F6B">
        <w:rPr>
          <w:sz w:val="28"/>
          <w:szCs w:val="28"/>
        </w:rPr>
        <w:t>р</w:t>
      </w:r>
      <w:r w:rsidRPr="00733F6B">
        <w:rPr>
          <w:noProof/>
          <w:sz w:val="28"/>
          <w:szCs w:val="28"/>
        </w:rPr>
        <w:t xml:space="preserve">азмер </w:t>
      </w:r>
      <w:r w:rsidRPr="00733F6B">
        <w:rPr>
          <w:sz w:val="28"/>
          <w:szCs w:val="28"/>
        </w:rPr>
        <w:t>1</w:t>
      </w:r>
      <w:r w:rsidRPr="00733F6B">
        <w:rPr>
          <w:noProof/>
          <w:sz w:val="28"/>
          <w:szCs w:val="28"/>
        </w:rPr>
        <w:t xml:space="preserve">4 </w:t>
      </w:r>
      <w:r w:rsidRPr="00733F6B">
        <w:rPr>
          <w:sz w:val="28"/>
          <w:szCs w:val="28"/>
        </w:rPr>
        <w:t>п</w:t>
      </w:r>
      <w:r w:rsidRPr="00733F6B">
        <w:rPr>
          <w:noProof/>
          <w:sz w:val="28"/>
          <w:szCs w:val="28"/>
        </w:rPr>
        <w:t>.</w:t>
      </w:r>
      <w:r>
        <w:rPr>
          <w:noProof/>
          <w:sz w:val="28"/>
          <w:szCs w:val="28"/>
        </w:rPr>
        <w:t xml:space="preserve"> </w:t>
      </w:r>
      <w:r w:rsidRPr="00733F6B">
        <w:rPr>
          <w:noProof/>
          <w:sz w:val="28"/>
          <w:szCs w:val="28"/>
        </w:rPr>
        <w:t xml:space="preserve">т. </w:t>
      </w:r>
      <w:r w:rsidRPr="00733F6B">
        <w:rPr>
          <w:sz w:val="28"/>
          <w:szCs w:val="28"/>
        </w:rPr>
        <w:t>п</w:t>
      </w:r>
      <w:r w:rsidRPr="00733F6B">
        <w:rPr>
          <w:noProof/>
          <w:sz w:val="28"/>
          <w:szCs w:val="28"/>
        </w:rPr>
        <w:t xml:space="preserve">олужирный, </w:t>
      </w:r>
      <w:r w:rsidRPr="00733F6B">
        <w:rPr>
          <w:sz w:val="28"/>
          <w:szCs w:val="28"/>
        </w:rPr>
        <w:t xml:space="preserve">выравниваются по центру без абзацного отступа. </w:t>
      </w:r>
      <w:r w:rsidRPr="00733F6B">
        <w:rPr>
          <w:rFonts w:eastAsia="Calibri"/>
          <w:sz w:val="28"/>
          <w:szCs w:val="28"/>
        </w:rPr>
        <w:t>В конце заголовков точки не ставятся.</w:t>
      </w:r>
    </w:p>
    <w:p w:rsidR="004F2206" w:rsidRPr="00783482" w:rsidRDefault="004F2206" w:rsidP="002C287B">
      <w:pPr>
        <w:spacing w:line="360" w:lineRule="auto"/>
        <w:ind w:right="142" w:firstLine="709"/>
        <w:jc w:val="both"/>
        <w:rPr>
          <w:sz w:val="28"/>
          <w:szCs w:val="28"/>
        </w:rPr>
      </w:pPr>
      <w:r w:rsidRPr="00F047FE">
        <w:rPr>
          <w:sz w:val="28"/>
          <w:szCs w:val="28"/>
        </w:rPr>
        <w:t>Текст заголовков, состоящих из нескольких строк, набирается с межстрочным интервалом – 1,5</w:t>
      </w:r>
      <w:r>
        <w:rPr>
          <w:sz w:val="28"/>
          <w:szCs w:val="28"/>
        </w:rPr>
        <w:t xml:space="preserve">. </w:t>
      </w:r>
      <w:r w:rsidRPr="00652395">
        <w:rPr>
          <w:sz w:val="28"/>
          <w:szCs w:val="28"/>
        </w:rPr>
        <w:t>Если заголовок состоит из двух предложений, то их разделяют точкой.</w:t>
      </w:r>
    </w:p>
    <w:p w:rsidR="004F2206" w:rsidRDefault="004F2206" w:rsidP="002C287B">
      <w:pPr>
        <w:suppressAutoHyphens/>
        <w:spacing w:line="360" w:lineRule="auto"/>
        <w:ind w:right="142" w:firstLine="709"/>
        <w:jc w:val="both"/>
        <w:rPr>
          <w:sz w:val="28"/>
          <w:szCs w:val="28"/>
        </w:rPr>
      </w:pPr>
      <w:r w:rsidRPr="00C36AC2">
        <w:rPr>
          <w:sz w:val="28"/>
          <w:szCs w:val="28"/>
        </w:rPr>
        <w:t xml:space="preserve">Между названием раздела </w:t>
      </w:r>
      <w:r>
        <w:rPr>
          <w:sz w:val="28"/>
          <w:szCs w:val="28"/>
        </w:rPr>
        <w:t xml:space="preserve">и подраздела, </w:t>
      </w:r>
      <w:r w:rsidRPr="00C36AC2">
        <w:rPr>
          <w:sz w:val="28"/>
          <w:szCs w:val="28"/>
        </w:rPr>
        <w:t xml:space="preserve">а также между подразделом и текстом имеется одна свободная строка с межстрочным 1,5 интервалом. </w:t>
      </w:r>
    </w:p>
    <w:p w:rsidR="004F2206" w:rsidRPr="00C36AC2" w:rsidRDefault="004F2206" w:rsidP="002C287B">
      <w:pPr>
        <w:suppressAutoHyphens/>
        <w:spacing w:line="360" w:lineRule="auto"/>
        <w:ind w:right="142" w:firstLine="709"/>
        <w:jc w:val="both"/>
        <w:rPr>
          <w:sz w:val="28"/>
          <w:szCs w:val="28"/>
        </w:rPr>
      </w:pPr>
      <w:r w:rsidRPr="00F047FE">
        <w:rPr>
          <w:sz w:val="28"/>
          <w:szCs w:val="28"/>
        </w:rPr>
        <w:t xml:space="preserve">Между текстом и следующим подразделом </w:t>
      </w:r>
      <w:r>
        <w:rPr>
          <w:sz w:val="28"/>
          <w:szCs w:val="28"/>
        </w:rPr>
        <w:t xml:space="preserve"> </w:t>
      </w:r>
      <w:r w:rsidRPr="00F047FE">
        <w:rPr>
          <w:sz w:val="28"/>
          <w:szCs w:val="28"/>
        </w:rPr>
        <w:t>имеется две свободные строки с межстрочным 1,5 интервалом.</w:t>
      </w:r>
    </w:p>
    <w:p w:rsidR="004F2206" w:rsidRPr="00DB0D9C" w:rsidRDefault="004F2206" w:rsidP="002C287B">
      <w:pPr>
        <w:spacing w:line="360" w:lineRule="auto"/>
        <w:ind w:right="142" w:firstLine="709"/>
        <w:jc w:val="both"/>
        <w:rPr>
          <w:rFonts w:eastAsia="Calibri"/>
          <w:sz w:val="28"/>
          <w:szCs w:val="28"/>
        </w:rPr>
      </w:pPr>
      <w:r w:rsidRPr="00DB0D9C">
        <w:rPr>
          <w:rFonts w:eastAsia="Calibri"/>
          <w:sz w:val="28"/>
          <w:szCs w:val="28"/>
        </w:rPr>
        <w:t>В тексте ничего не подчеркивается, курсивом не выделяется.</w:t>
      </w:r>
    </w:p>
    <w:p w:rsidR="004F2206" w:rsidRPr="009D11EA" w:rsidRDefault="004F2206" w:rsidP="002C287B">
      <w:pPr>
        <w:spacing w:line="360" w:lineRule="auto"/>
        <w:ind w:right="142" w:firstLine="709"/>
        <w:jc w:val="both"/>
        <w:rPr>
          <w:rFonts w:eastAsia="Calibri"/>
          <w:sz w:val="28"/>
          <w:szCs w:val="28"/>
        </w:rPr>
      </w:pPr>
      <w:r w:rsidRPr="009D11EA">
        <w:rPr>
          <w:rFonts w:eastAsia="Calibri"/>
          <w:sz w:val="28"/>
          <w:szCs w:val="28"/>
        </w:rPr>
        <w:t xml:space="preserve">В оглавлении и по тексту заголовки глав и параграфов нумеруются арабскими цифрами. </w:t>
      </w:r>
    </w:p>
    <w:p w:rsidR="004F2206" w:rsidRDefault="004F2206" w:rsidP="002C287B">
      <w:pPr>
        <w:spacing w:line="360" w:lineRule="auto"/>
        <w:ind w:right="142" w:firstLine="709"/>
        <w:jc w:val="both"/>
        <w:rPr>
          <w:rFonts w:eastAsia="Calibri"/>
          <w:sz w:val="28"/>
          <w:szCs w:val="28"/>
        </w:rPr>
      </w:pPr>
      <w:r w:rsidRPr="009D11EA">
        <w:rPr>
          <w:rFonts w:eastAsia="Calibri"/>
          <w:sz w:val="28"/>
          <w:szCs w:val="28"/>
        </w:rPr>
        <w:t xml:space="preserve">Заголовки разделов </w:t>
      </w:r>
      <w:r w:rsidRPr="00DB0D9C">
        <w:rPr>
          <w:rFonts w:eastAsia="Calibri"/>
          <w:sz w:val="32"/>
          <w:szCs w:val="28"/>
        </w:rPr>
        <w:t>отчета</w:t>
      </w:r>
      <w:r w:rsidRPr="00DB0D9C">
        <w:rPr>
          <w:rFonts w:eastAsia="Calibri"/>
          <w:sz w:val="28"/>
          <w:szCs w:val="28"/>
        </w:rPr>
        <w:t xml:space="preserve"> </w:t>
      </w:r>
      <w:r w:rsidRPr="009D11EA">
        <w:rPr>
          <w:rFonts w:eastAsia="Calibri"/>
          <w:sz w:val="28"/>
          <w:szCs w:val="28"/>
        </w:rPr>
        <w:t>не нумеруются.</w:t>
      </w:r>
      <w:r>
        <w:rPr>
          <w:rFonts w:eastAsia="Calibri"/>
          <w:sz w:val="28"/>
          <w:szCs w:val="28"/>
        </w:rPr>
        <w:t xml:space="preserve"> </w:t>
      </w:r>
      <w:r w:rsidRPr="009D11EA">
        <w:rPr>
          <w:rFonts w:eastAsia="Calibri"/>
          <w:sz w:val="28"/>
          <w:szCs w:val="28"/>
        </w:rPr>
        <w:t xml:space="preserve">Каждый заголовок должен состоять только из одного предложения. </w:t>
      </w:r>
      <w:r>
        <w:rPr>
          <w:noProof/>
          <w:sz w:val="28"/>
          <w:szCs w:val="28"/>
        </w:rPr>
        <w:t>Оформление: шрифт</w:t>
      </w:r>
      <w:r w:rsidRPr="00783482">
        <w:rPr>
          <w:sz w:val="28"/>
          <w:szCs w:val="28"/>
        </w:rPr>
        <w:t>1</w:t>
      </w:r>
      <w:r w:rsidRPr="00783482">
        <w:rPr>
          <w:noProof/>
          <w:sz w:val="28"/>
          <w:szCs w:val="28"/>
        </w:rPr>
        <w:t xml:space="preserve">6 </w:t>
      </w:r>
      <w:r w:rsidRPr="00783482">
        <w:rPr>
          <w:sz w:val="28"/>
          <w:szCs w:val="28"/>
        </w:rPr>
        <w:t>п</w:t>
      </w:r>
      <w:r w:rsidRPr="00783482">
        <w:rPr>
          <w:noProof/>
          <w:sz w:val="28"/>
          <w:szCs w:val="28"/>
        </w:rPr>
        <w:t>.</w:t>
      </w:r>
      <w:r>
        <w:rPr>
          <w:noProof/>
          <w:sz w:val="28"/>
          <w:szCs w:val="28"/>
        </w:rPr>
        <w:t xml:space="preserve"> </w:t>
      </w:r>
      <w:r w:rsidRPr="00783482">
        <w:rPr>
          <w:noProof/>
          <w:sz w:val="28"/>
          <w:szCs w:val="28"/>
        </w:rPr>
        <w:t>т.</w:t>
      </w:r>
      <w:r>
        <w:rPr>
          <w:noProof/>
          <w:sz w:val="28"/>
          <w:szCs w:val="28"/>
        </w:rPr>
        <w:t xml:space="preserve">, </w:t>
      </w:r>
      <w:r w:rsidRPr="00857525">
        <w:rPr>
          <w:sz w:val="28"/>
          <w:szCs w:val="28"/>
          <w:lang w:val="en-US"/>
        </w:rPr>
        <w:t>T</w:t>
      </w:r>
      <w:r w:rsidRPr="00857525">
        <w:rPr>
          <w:noProof/>
          <w:sz w:val="28"/>
          <w:szCs w:val="28"/>
          <w:lang w:val="en-US"/>
        </w:rPr>
        <w:t>imes</w:t>
      </w:r>
      <w:r>
        <w:rPr>
          <w:noProof/>
          <w:sz w:val="28"/>
          <w:szCs w:val="28"/>
        </w:rPr>
        <w:t xml:space="preserve"> </w:t>
      </w:r>
      <w:r w:rsidRPr="00857525">
        <w:rPr>
          <w:sz w:val="28"/>
          <w:szCs w:val="28"/>
          <w:lang w:val="en-US"/>
        </w:rPr>
        <w:t>N</w:t>
      </w:r>
      <w:r w:rsidRPr="00857525">
        <w:rPr>
          <w:noProof/>
          <w:sz w:val="28"/>
          <w:szCs w:val="28"/>
          <w:lang w:val="en-US"/>
        </w:rPr>
        <w:t>ew</w:t>
      </w:r>
      <w:r>
        <w:rPr>
          <w:noProof/>
          <w:sz w:val="28"/>
          <w:szCs w:val="28"/>
        </w:rPr>
        <w:t xml:space="preserve"> </w:t>
      </w:r>
      <w:r w:rsidRPr="00857525">
        <w:rPr>
          <w:sz w:val="28"/>
          <w:szCs w:val="28"/>
          <w:lang w:val="en-US"/>
        </w:rPr>
        <w:t>R</w:t>
      </w:r>
      <w:r w:rsidRPr="00857525">
        <w:rPr>
          <w:noProof/>
          <w:sz w:val="28"/>
          <w:szCs w:val="28"/>
          <w:lang w:val="en-US"/>
        </w:rPr>
        <w:t>oman</w:t>
      </w:r>
      <w:r>
        <w:rPr>
          <w:noProof/>
          <w:sz w:val="28"/>
          <w:szCs w:val="28"/>
        </w:rPr>
        <w:t>,</w:t>
      </w:r>
      <w:r w:rsidRPr="00783482">
        <w:rPr>
          <w:sz w:val="28"/>
          <w:szCs w:val="28"/>
        </w:rPr>
        <w:t xml:space="preserve"> п</w:t>
      </w:r>
      <w:r w:rsidRPr="00783482">
        <w:rPr>
          <w:noProof/>
          <w:sz w:val="28"/>
          <w:szCs w:val="28"/>
        </w:rPr>
        <w:t xml:space="preserve">олужирный, </w:t>
      </w:r>
      <w:r w:rsidRPr="00652395">
        <w:rPr>
          <w:noProof/>
          <w:sz w:val="28"/>
          <w:szCs w:val="28"/>
        </w:rPr>
        <w:t xml:space="preserve">буквы строчные. </w:t>
      </w:r>
      <w:r>
        <w:rPr>
          <w:sz w:val="28"/>
          <w:szCs w:val="28"/>
        </w:rPr>
        <w:t>Данные з</w:t>
      </w:r>
      <w:r w:rsidRPr="00652395">
        <w:rPr>
          <w:sz w:val="28"/>
          <w:szCs w:val="28"/>
        </w:rPr>
        <w:t>аголовки</w:t>
      </w:r>
      <w:r>
        <w:rPr>
          <w:sz w:val="28"/>
          <w:szCs w:val="28"/>
        </w:rPr>
        <w:t xml:space="preserve"> также</w:t>
      </w:r>
      <w:r w:rsidRPr="00783482">
        <w:rPr>
          <w:sz w:val="28"/>
          <w:szCs w:val="28"/>
        </w:rPr>
        <w:t xml:space="preserve"> выравнивают</w:t>
      </w:r>
      <w:r>
        <w:rPr>
          <w:sz w:val="28"/>
          <w:szCs w:val="28"/>
        </w:rPr>
        <w:t>ся</w:t>
      </w:r>
      <w:r w:rsidRPr="00783482">
        <w:rPr>
          <w:sz w:val="28"/>
          <w:szCs w:val="28"/>
        </w:rPr>
        <w:t xml:space="preserve"> по центру без абзацного отступа</w:t>
      </w:r>
      <w:r w:rsidRPr="00783482">
        <w:rPr>
          <w:noProof/>
          <w:sz w:val="28"/>
          <w:szCs w:val="28"/>
        </w:rPr>
        <w:t>.</w:t>
      </w:r>
    </w:p>
    <w:p w:rsidR="004F2206" w:rsidRPr="00DB0D9C" w:rsidRDefault="004F2206" w:rsidP="002C287B">
      <w:pPr>
        <w:spacing w:line="360" w:lineRule="auto"/>
        <w:ind w:right="142" w:firstLine="709"/>
        <w:jc w:val="both"/>
        <w:rPr>
          <w:rFonts w:eastAsia="Calibri"/>
          <w:sz w:val="28"/>
          <w:szCs w:val="28"/>
        </w:rPr>
      </w:pPr>
      <w:r w:rsidRPr="00DB0D9C">
        <w:rPr>
          <w:rFonts w:eastAsia="Calibri"/>
          <w:sz w:val="28"/>
          <w:szCs w:val="28"/>
        </w:rPr>
        <w:t>страницы те</w:t>
      </w:r>
      <w:r>
        <w:rPr>
          <w:rFonts w:eastAsia="Calibri"/>
          <w:sz w:val="28"/>
          <w:szCs w:val="28"/>
        </w:rPr>
        <w:t>кста нумеруются,</w:t>
      </w:r>
      <w:r w:rsidRPr="00DB0D9C">
        <w:rPr>
          <w:rFonts w:eastAsia="Calibri"/>
          <w:sz w:val="28"/>
          <w:szCs w:val="28"/>
        </w:rPr>
        <w:t xml:space="preserve"> номер страницы ставится арабскими цифрами в правой нижней</w:t>
      </w:r>
      <w:r>
        <w:rPr>
          <w:rFonts w:eastAsia="Calibri"/>
          <w:sz w:val="28"/>
          <w:szCs w:val="28"/>
        </w:rPr>
        <w:t xml:space="preserve"> </w:t>
      </w:r>
      <w:r w:rsidRPr="00DB0D9C">
        <w:rPr>
          <w:rFonts w:eastAsia="Calibri"/>
          <w:sz w:val="28"/>
          <w:szCs w:val="28"/>
        </w:rPr>
        <w:t>части листа без точки.</w:t>
      </w:r>
    </w:p>
    <w:p w:rsidR="004F2206" w:rsidRPr="00DB0D9C" w:rsidRDefault="004F2206" w:rsidP="002C287B">
      <w:pPr>
        <w:spacing w:line="360" w:lineRule="auto"/>
        <w:ind w:right="142" w:firstLine="709"/>
        <w:jc w:val="both"/>
        <w:rPr>
          <w:rFonts w:eastAsia="Calibri"/>
          <w:sz w:val="28"/>
          <w:szCs w:val="28"/>
        </w:rPr>
      </w:pPr>
      <w:r>
        <w:rPr>
          <w:rFonts w:eastAsia="Calibri"/>
          <w:sz w:val="28"/>
          <w:szCs w:val="28"/>
        </w:rPr>
        <w:t>С</w:t>
      </w:r>
      <w:r w:rsidRPr="00DB0D9C">
        <w:rPr>
          <w:rFonts w:eastAsia="Calibri"/>
          <w:sz w:val="28"/>
          <w:szCs w:val="28"/>
        </w:rPr>
        <w:t>траницы, которые не нумеруются:</w:t>
      </w:r>
    </w:p>
    <w:p w:rsidR="004F2206" w:rsidRPr="00DB0D9C" w:rsidRDefault="004F2206" w:rsidP="002C287B">
      <w:pPr>
        <w:pStyle w:val="a8"/>
        <w:numPr>
          <w:ilvl w:val="0"/>
          <w:numId w:val="7"/>
        </w:numPr>
        <w:tabs>
          <w:tab w:val="left" w:pos="1134"/>
        </w:tabs>
        <w:spacing w:line="360" w:lineRule="auto"/>
        <w:ind w:left="0" w:right="142" w:firstLine="709"/>
        <w:jc w:val="both"/>
        <w:rPr>
          <w:rFonts w:eastAsia="Calibri"/>
          <w:sz w:val="28"/>
          <w:szCs w:val="28"/>
        </w:rPr>
      </w:pPr>
      <w:r w:rsidRPr="00DB0D9C">
        <w:rPr>
          <w:rFonts w:eastAsia="Calibri"/>
          <w:sz w:val="28"/>
          <w:szCs w:val="28"/>
        </w:rPr>
        <w:t>титульный лист;</w:t>
      </w:r>
    </w:p>
    <w:p w:rsidR="004F2206" w:rsidRPr="00DB0D9C" w:rsidRDefault="004F2206" w:rsidP="002C287B">
      <w:pPr>
        <w:pStyle w:val="a8"/>
        <w:numPr>
          <w:ilvl w:val="0"/>
          <w:numId w:val="7"/>
        </w:numPr>
        <w:tabs>
          <w:tab w:val="left" w:pos="1134"/>
        </w:tabs>
        <w:spacing w:line="360" w:lineRule="auto"/>
        <w:ind w:left="0" w:right="142" w:firstLine="709"/>
        <w:jc w:val="both"/>
        <w:rPr>
          <w:rFonts w:eastAsia="Calibri"/>
          <w:sz w:val="28"/>
          <w:szCs w:val="28"/>
        </w:rPr>
      </w:pPr>
      <w:r w:rsidRPr="00DB0D9C">
        <w:rPr>
          <w:rFonts w:eastAsia="Calibri"/>
          <w:sz w:val="28"/>
          <w:szCs w:val="28"/>
        </w:rPr>
        <w:t>лист задания;</w:t>
      </w:r>
    </w:p>
    <w:p w:rsidR="004F2206" w:rsidRPr="00DB0D9C" w:rsidRDefault="004F2206" w:rsidP="002C287B">
      <w:pPr>
        <w:pStyle w:val="a8"/>
        <w:numPr>
          <w:ilvl w:val="0"/>
          <w:numId w:val="7"/>
        </w:numPr>
        <w:tabs>
          <w:tab w:val="left" w:pos="1134"/>
        </w:tabs>
        <w:spacing w:line="360" w:lineRule="auto"/>
        <w:ind w:left="0" w:right="142" w:firstLine="709"/>
        <w:jc w:val="both"/>
        <w:rPr>
          <w:rFonts w:eastAsia="Calibri"/>
          <w:sz w:val="28"/>
          <w:szCs w:val="28"/>
        </w:rPr>
      </w:pPr>
      <w:r w:rsidRPr="00DB0D9C">
        <w:rPr>
          <w:rFonts w:eastAsia="Calibri"/>
          <w:sz w:val="28"/>
          <w:szCs w:val="28"/>
        </w:rPr>
        <w:t>календарный план;</w:t>
      </w:r>
    </w:p>
    <w:p w:rsidR="004F2206" w:rsidRPr="00DB0D9C" w:rsidRDefault="004F2206" w:rsidP="002C287B">
      <w:pPr>
        <w:pStyle w:val="a8"/>
        <w:numPr>
          <w:ilvl w:val="0"/>
          <w:numId w:val="7"/>
        </w:numPr>
        <w:tabs>
          <w:tab w:val="left" w:pos="1134"/>
        </w:tabs>
        <w:spacing w:line="360" w:lineRule="auto"/>
        <w:ind w:left="0" w:right="142" w:firstLine="709"/>
        <w:jc w:val="both"/>
        <w:rPr>
          <w:rFonts w:eastAsia="Calibri"/>
          <w:sz w:val="28"/>
          <w:szCs w:val="28"/>
        </w:rPr>
      </w:pPr>
      <w:r w:rsidRPr="00DB0D9C">
        <w:rPr>
          <w:rFonts w:eastAsia="Calibri"/>
          <w:sz w:val="28"/>
          <w:szCs w:val="28"/>
        </w:rPr>
        <w:t>содержание.</w:t>
      </w:r>
    </w:p>
    <w:p w:rsidR="004F2206" w:rsidRPr="00DB0D9C" w:rsidRDefault="004F2206" w:rsidP="002C287B">
      <w:pPr>
        <w:spacing w:line="360" w:lineRule="auto"/>
        <w:ind w:right="142" w:firstLine="709"/>
        <w:jc w:val="both"/>
        <w:rPr>
          <w:rFonts w:eastAsia="Calibri"/>
          <w:sz w:val="28"/>
          <w:szCs w:val="28"/>
        </w:rPr>
      </w:pPr>
      <w:r w:rsidRPr="00DB0D9C">
        <w:rPr>
          <w:rFonts w:eastAsia="Calibri"/>
          <w:sz w:val="28"/>
          <w:szCs w:val="28"/>
        </w:rPr>
        <w:t>реальная нумерация начинается с раздела «введение».</w:t>
      </w:r>
    </w:p>
    <w:p w:rsidR="004F2206" w:rsidRDefault="004F2206" w:rsidP="002C287B">
      <w:pPr>
        <w:spacing w:line="360" w:lineRule="auto"/>
        <w:ind w:right="142" w:firstLine="709"/>
        <w:jc w:val="both"/>
        <w:rPr>
          <w:rFonts w:eastAsia="Calibri"/>
          <w:sz w:val="28"/>
          <w:szCs w:val="28"/>
        </w:rPr>
      </w:pPr>
      <w:r w:rsidRPr="009D11EA">
        <w:rPr>
          <w:rFonts w:eastAsia="Calibri"/>
          <w:sz w:val="28"/>
          <w:szCs w:val="28"/>
        </w:rPr>
        <w:lastRenderedPageBreak/>
        <w:t xml:space="preserve">Затем далее располагаются: </w:t>
      </w:r>
      <w:r>
        <w:rPr>
          <w:rFonts w:eastAsia="Calibri"/>
          <w:sz w:val="28"/>
          <w:szCs w:val="28"/>
        </w:rPr>
        <w:t xml:space="preserve">разделы, заключение, </w:t>
      </w:r>
      <w:r w:rsidRPr="009D11EA">
        <w:rPr>
          <w:rFonts w:eastAsia="Calibri"/>
          <w:sz w:val="28"/>
          <w:szCs w:val="28"/>
        </w:rPr>
        <w:t>с</w:t>
      </w:r>
      <w:r>
        <w:rPr>
          <w:rFonts w:eastAsia="Calibri"/>
          <w:sz w:val="28"/>
          <w:szCs w:val="28"/>
        </w:rPr>
        <w:t>писок использованных источников, приложения</w:t>
      </w:r>
      <w:r w:rsidRPr="009D11EA">
        <w:rPr>
          <w:rFonts w:eastAsia="Calibri"/>
          <w:sz w:val="28"/>
          <w:szCs w:val="28"/>
        </w:rPr>
        <w:t xml:space="preserve">. </w:t>
      </w:r>
    </w:p>
    <w:p w:rsidR="004F2206" w:rsidRDefault="004F2206" w:rsidP="002C287B">
      <w:pPr>
        <w:spacing w:line="360" w:lineRule="auto"/>
        <w:ind w:right="142" w:firstLine="709"/>
        <w:jc w:val="both"/>
        <w:rPr>
          <w:rFonts w:eastAsia="Calibri"/>
          <w:sz w:val="28"/>
          <w:szCs w:val="28"/>
        </w:rPr>
      </w:pPr>
      <w:r>
        <w:rPr>
          <w:rFonts w:eastAsia="Calibri"/>
          <w:sz w:val="28"/>
          <w:szCs w:val="28"/>
        </w:rPr>
        <w:t>К</w:t>
      </w:r>
      <w:r w:rsidRPr="00DB0D9C">
        <w:rPr>
          <w:rFonts w:eastAsia="Calibri"/>
          <w:sz w:val="28"/>
          <w:szCs w:val="28"/>
        </w:rPr>
        <w:t>аждый  раздел начинается с новой страницы.</w:t>
      </w:r>
      <w:r>
        <w:rPr>
          <w:rFonts w:eastAsia="Calibri"/>
          <w:b/>
          <w:sz w:val="28"/>
          <w:szCs w:val="28"/>
        </w:rPr>
        <w:t xml:space="preserve"> </w:t>
      </w:r>
      <w:r>
        <w:rPr>
          <w:rFonts w:eastAsia="Calibri"/>
          <w:sz w:val="28"/>
          <w:szCs w:val="28"/>
        </w:rPr>
        <w:t xml:space="preserve">Подразделы </w:t>
      </w:r>
      <w:r w:rsidRPr="009D11EA">
        <w:rPr>
          <w:rFonts w:eastAsia="Calibri"/>
          <w:sz w:val="28"/>
          <w:szCs w:val="28"/>
        </w:rPr>
        <w:t xml:space="preserve">начинать с новой страницы </w:t>
      </w:r>
      <w:r>
        <w:rPr>
          <w:rFonts w:eastAsia="Calibri"/>
          <w:sz w:val="28"/>
          <w:szCs w:val="28"/>
        </w:rPr>
        <w:t xml:space="preserve">не </w:t>
      </w:r>
      <w:r w:rsidRPr="009D11EA">
        <w:rPr>
          <w:rFonts w:eastAsia="Calibri"/>
          <w:sz w:val="28"/>
          <w:szCs w:val="28"/>
        </w:rPr>
        <w:t xml:space="preserve">целесообразно. </w:t>
      </w:r>
    </w:p>
    <w:p w:rsidR="004F2206" w:rsidRPr="00B0132B" w:rsidRDefault="004F2206" w:rsidP="002C287B">
      <w:pPr>
        <w:spacing w:line="360" w:lineRule="auto"/>
        <w:ind w:right="142" w:firstLine="709"/>
        <w:jc w:val="both"/>
        <w:rPr>
          <w:rFonts w:eastAsia="Calibri"/>
          <w:sz w:val="28"/>
          <w:szCs w:val="28"/>
        </w:rPr>
      </w:pPr>
      <w:r w:rsidRPr="00B0132B">
        <w:rPr>
          <w:sz w:val="28"/>
          <w:szCs w:val="28"/>
        </w:rPr>
        <w:t>ПЕРЕЧИСЛЕНИЯ.</w:t>
      </w:r>
    </w:p>
    <w:p w:rsidR="004F2206" w:rsidRPr="00B0132B" w:rsidRDefault="004F2206" w:rsidP="002C287B">
      <w:pPr>
        <w:spacing w:line="360" w:lineRule="auto"/>
        <w:ind w:right="142" w:firstLine="709"/>
        <w:jc w:val="both"/>
        <w:rPr>
          <w:sz w:val="28"/>
          <w:szCs w:val="28"/>
        </w:rPr>
      </w:pPr>
      <w:r w:rsidRPr="00B0132B">
        <w:rPr>
          <w:sz w:val="28"/>
          <w:szCs w:val="28"/>
        </w:rPr>
        <w:t xml:space="preserve">В тексте </w:t>
      </w:r>
      <w:r w:rsidR="00BB18AF" w:rsidRPr="00B0132B">
        <w:rPr>
          <w:sz w:val="28"/>
          <w:szCs w:val="28"/>
        </w:rPr>
        <w:t>отчета могут</w:t>
      </w:r>
      <w:r w:rsidRPr="00B0132B">
        <w:rPr>
          <w:sz w:val="28"/>
          <w:szCs w:val="28"/>
        </w:rPr>
        <w:t xml:space="preserve"> быть приведены перечисления.</w:t>
      </w:r>
    </w:p>
    <w:p w:rsidR="004F2206" w:rsidRDefault="004F2206" w:rsidP="002C287B">
      <w:pPr>
        <w:spacing w:line="360" w:lineRule="auto"/>
        <w:ind w:right="142" w:firstLine="709"/>
        <w:jc w:val="both"/>
        <w:rPr>
          <w:sz w:val="28"/>
          <w:szCs w:val="28"/>
        </w:rPr>
      </w:pPr>
      <w:r w:rsidRPr="001C5CA4">
        <w:rPr>
          <w:sz w:val="28"/>
          <w:szCs w:val="28"/>
        </w:rPr>
        <w:t>Перечисления выделяют в тексте абзацным отступом, который используют только в первой строке.</w:t>
      </w:r>
    </w:p>
    <w:p w:rsidR="004F2206" w:rsidRPr="001C5CA4" w:rsidRDefault="004F2206" w:rsidP="002C287B">
      <w:pPr>
        <w:spacing w:line="360" w:lineRule="auto"/>
        <w:ind w:right="142" w:firstLine="709"/>
        <w:jc w:val="both"/>
        <w:rPr>
          <w:sz w:val="28"/>
          <w:szCs w:val="28"/>
        </w:rPr>
      </w:pPr>
      <w:r w:rsidRPr="001C5CA4">
        <w:rPr>
          <w:sz w:val="28"/>
          <w:szCs w:val="28"/>
        </w:rPr>
        <w:t xml:space="preserve">Перед каждой позицией перечисления ставят </w:t>
      </w:r>
      <w:r w:rsidR="00BB18AF" w:rsidRPr="001C5CA4">
        <w:rPr>
          <w:sz w:val="28"/>
          <w:szCs w:val="28"/>
        </w:rPr>
        <w:t>тире «</w:t>
      </w:r>
      <w:r w:rsidRPr="001C5CA4">
        <w:rPr>
          <w:sz w:val="28"/>
          <w:szCs w:val="28"/>
        </w:rPr>
        <w:t>–».</w:t>
      </w:r>
    </w:p>
    <w:p w:rsidR="004F2206" w:rsidRPr="001C5CA4" w:rsidRDefault="004F2206" w:rsidP="002C287B">
      <w:pPr>
        <w:spacing w:line="360" w:lineRule="auto"/>
        <w:ind w:right="142" w:firstLine="709"/>
        <w:jc w:val="both"/>
        <w:rPr>
          <w:sz w:val="28"/>
          <w:szCs w:val="28"/>
        </w:rPr>
      </w:pPr>
      <w:r w:rsidRPr="001C5CA4">
        <w:rPr>
          <w:sz w:val="28"/>
          <w:szCs w:val="28"/>
        </w:rPr>
        <w:t xml:space="preserve">Если необходимо в тексте </w:t>
      </w:r>
      <w:r>
        <w:rPr>
          <w:sz w:val="28"/>
          <w:szCs w:val="28"/>
        </w:rPr>
        <w:t>отчета по практике</w:t>
      </w:r>
      <w:r w:rsidRPr="001C5CA4">
        <w:rPr>
          <w:sz w:val="28"/>
          <w:szCs w:val="28"/>
        </w:rPr>
        <w:t xml:space="preserve"> сослаться на одно или несколько перечислений, то перед каждой позицией вместо тире ставят строчную букву, приводимую в алфавитном порядке, а после нее − скобку.</w:t>
      </w:r>
    </w:p>
    <w:p w:rsidR="004F2206" w:rsidRPr="001C5CA4" w:rsidRDefault="004F2206" w:rsidP="002C287B">
      <w:pPr>
        <w:spacing w:line="360" w:lineRule="auto"/>
        <w:ind w:right="142" w:firstLine="709"/>
        <w:jc w:val="both"/>
        <w:rPr>
          <w:sz w:val="28"/>
          <w:szCs w:val="28"/>
        </w:rPr>
      </w:pPr>
      <w:r w:rsidRPr="001C5CA4">
        <w:rPr>
          <w:sz w:val="28"/>
          <w:szCs w:val="28"/>
        </w:rPr>
        <w:t>Для дальнейшей детализации перечисления используют арабские цифры, после которых ставят скобку, приводя их со смещением вправо на два знака относительно перечислений, обозначенных буквами.</w:t>
      </w:r>
    </w:p>
    <w:p w:rsidR="004F2206" w:rsidRPr="001C5CA4" w:rsidRDefault="004F2206" w:rsidP="002C287B">
      <w:pPr>
        <w:spacing w:line="360" w:lineRule="auto"/>
        <w:ind w:right="142" w:firstLine="709"/>
        <w:jc w:val="both"/>
        <w:rPr>
          <w:sz w:val="28"/>
          <w:szCs w:val="28"/>
        </w:rPr>
      </w:pPr>
      <w:r w:rsidRPr="001C5CA4">
        <w:rPr>
          <w:sz w:val="28"/>
          <w:szCs w:val="28"/>
        </w:rPr>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4F2206" w:rsidRPr="00B0132B" w:rsidRDefault="004F2206" w:rsidP="002C287B">
      <w:pPr>
        <w:spacing w:line="360" w:lineRule="auto"/>
        <w:ind w:right="142" w:firstLine="709"/>
        <w:jc w:val="both"/>
        <w:rPr>
          <w:rFonts w:eastAsia="Calibri"/>
          <w:sz w:val="28"/>
          <w:szCs w:val="28"/>
        </w:rPr>
      </w:pPr>
      <w:r w:rsidRPr="00B0132B">
        <w:rPr>
          <w:rFonts w:eastAsia="Calibri"/>
          <w:sz w:val="28"/>
          <w:szCs w:val="28"/>
        </w:rPr>
        <w:t>ФОРМУЛЫ</w:t>
      </w:r>
    </w:p>
    <w:p w:rsidR="004F2206" w:rsidRDefault="004F2206" w:rsidP="002C287B">
      <w:pPr>
        <w:spacing w:line="360" w:lineRule="auto"/>
        <w:ind w:right="142" w:firstLine="709"/>
        <w:jc w:val="both"/>
        <w:rPr>
          <w:rFonts w:eastAsia="Calibri"/>
          <w:sz w:val="28"/>
          <w:szCs w:val="28"/>
        </w:rPr>
      </w:pPr>
      <w:r>
        <w:rPr>
          <w:rFonts w:eastAsia="Calibri"/>
          <w:sz w:val="28"/>
          <w:szCs w:val="28"/>
        </w:rPr>
        <w:t>Формулы,</w:t>
      </w:r>
      <w:r w:rsidRPr="009D11EA">
        <w:rPr>
          <w:rFonts w:eastAsia="Calibri"/>
          <w:sz w:val="28"/>
          <w:szCs w:val="28"/>
        </w:rPr>
        <w:t xml:space="preserve"> содержащиеся в</w:t>
      </w:r>
      <w:r>
        <w:rPr>
          <w:rFonts w:eastAsia="Calibri"/>
          <w:sz w:val="28"/>
          <w:szCs w:val="28"/>
        </w:rPr>
        <w:t xml:space="preserve"> отчете по практике</w:t>
      </w:r>
      <w:r w:rsidRPr="009D11EA">
        <w:rPr>
          <w:rFonts w:eastAsia="Calibri"/>
          <w:sz w:val="28"/>
          <w:szCs w:val="28"/>
        </w:rPr>
        <w:t>, располагают на отдельных строках, выравнивают по центру и нумеруют сквозной нумерацией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w:t>
      </w:r>
      <w:r>
        <w:rPr>
          <w:rFonts w:eastAsia="Calibri"/>
          <w:sz w:val="28"/>
          <w:szCs w:val="28"/>
        </w:rPr>
        <w:t xml:space="preserve"> </w:t>
      </w:r>
      <w:r w:rsidRPr="009D11EA">
        <w:rPr>
          <w:rFonts w:eastAsia="Calibri"/>
          <w:sz w:val="28"/>
          <w:szCs w:val="28"/>
        </w:rPr>
        <w:t xml:space="preserve">«где» без двоеточия после него. </w:t>
      </w:r>
      <w:r w:rsidRPr="00121164">
        <w:rPr>
          <w:rFonts w:eastAsia="Calibri"/>
          <w:sz w:val="28"/>
          <w:szCs w:val="28"/>
        </w:rPr>
        <w:t>Все позиции перечисления при расшифровке делаются с абзацным отступом с межстрочным интервалом - 1.</w:t>
      </w:r>
      <w:r w:rsidRPr="009D11EA">
        <w:rPr>
          <w:rFonts w:eastAsia="Calibri"/>
          <w:sz w:val="28"/>
          <w:szCs w:val="28"/>
        </w:rPr>
        <w:t xml:space="preserve"> Выше и ниже каждой формулы, а также после </w:t>
      </w:r>
      <w:r w:rsidRPr="009D11EA">
        <w:rPr>
          <w:rFonts w:eastAsia="Calibri"/>
          <w:sz w:val="28"/>
          <w:szCs w:val="28"/>
        </w:rPr>
        <w:lastRenderedPageBreak/>
        <w:t xml:space="preserve">расшифровки должно быть оставлено не менее одной свободной строки (с межстрочным интервалом – 1,5). </w:t>
      </w:r>
    </w:p>
    <w:p w:rsidR="004F2206" w:rsidRPr="009D11EA" w:rsidRDefault="004F2206" w:rsidP="002C287B">
      <w:pPr>
        <w:spacing w:line="360" w:lineRule="auto"/>
        <w:ind w:right="142" w:firstLine="709"/>
        <w:jc w:val="both"/>
        <w:rPr>
          <w:rFonts w:eastAsia="Calibri"/>
          <w:sz w:val="28"/>
          <w:szCs w:val="28"/>
        </w:rPr>
      </w:pPr>
      <w:r w:rsidRPr="009D11EA">
        <w:rPr>
          <w:rFonts w:eastAsia="Calibri"/>
          <w:sz w:val="28"/>
          <w:szCs w:val="28"/>
        </w:rPr>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p>
    <w:p w:rsidR="00FB5E93" w:rsidRPr="005D2A70" w:rsidRDefault="004F2206" w:rsidP="004C38D8">
      <w:pPr>
        <w:spacing w:line="360" w:lineRule="auto"/>
        <w:ind w:right="142" w:firstLine="709"/>
        <w:jc w:val="both"/>
        <w:rPr>
          <w:sz w:val="28"/>
          <w:szCs w:val="28"/>
        </w:rPr>
      </w:pPr>
      <w:r w:rsidRPr="00411A46">
        <w:rPr>
          <w:sz w:val="28"/>
          <w:szCs w:val="28"/>
        </w:rPr>
        <w:t>Пояснения каждого символа приводят с новой строки в той последовательности, в которой эти символы приведены в формуле. Первую строку поя</w:t>
      </w:r>
      <w:r>
        <w:rPr>
          <w:sz w:val="28"/>
          <w:szCs w:val="28"/>
        </w:rPr>
        <w:t>снен</w:t>
      </w:r>
      <w:r w:rsidR="004C38D8">
        <w:rPr>
          <w:sz w:val="28"/>
          <w:szCs w:val="28"/>
        </w:rPr>
        <w:t>ия начинают со слова «где».</w:t>
      </w:r>
    </w:p>
    <w:p w:rsidR="004F2206" w:rsidRPr="00411A46" w:rsidRDefault="004F2206" w:rsidP="002C287B">
      <w:pPr>
        <w:autoSpaceDE w:val="0"/>
        <w:autoSpaceDN w:val="0"/>
        <w:adjustRightInd w:val="0"/>
        <w:spacing w:line="360" w:lineRule="auto"/>
        <w:ind w:right="142" w:firstLine="709"/>
        <w:jc w:val="both"/>
        <w:rPr>
          <w:rFonts w:eastAsia="TimesNewRoman,BoldItalic"/>
          <w:b/>
          <w:bCs/>
          <w:i/>
          <w:iCs/>
          <w:sz w:val="28"/>
          <w:szCs w:val="28"/>
        </w:rPr>
      </w:pPr>
      <w:r w:rsidRPr="00411A46">
        <w:rPr>
          <w:rFonts w:eastAsia="TimesNewRoman,BoldItalic"/>
          <w:b/>
          <w:bCs/>
          <w:i/>
          <w:iCs/>
          <w:sz w:val="28"/>
          <w:szCs w:val="28"/>
        </w:rPr>
        <w:t xml:space="preserve">Пример </w:t>
      </w:r>
    </w:p>
    <w:p w:rsidR="004F2206" w:rsidRPr="00875452" w:rsidRDefault="004F2206" w:rsidP="002C287B">
      <w:pPr>
        <w:autoSpaceDE w:val="0"/>
        <w:autoSpaceDN w:val="0"/>
        <w:adjustRightInd w:val="0"/>
        <w:spacing w:line="360" w:lineRule="auto"/>
        <w:ind w:right="142" w:firstLine="709"/>
        <w:jc w:val="both"/>
        <w:rPr>
          <w:rFonts w:eastAsia="TimesNewRoman,BoldItalic"/>
          <w:bCs/>
          <w:iCs/>
          <w:sz w:val="28"/>
          <w:szCs w:val="28"/>
        </w:rPr>
      </w:pPr>
      <w:r w:rsidRPr="00875452">
        <w:rPr>
          <w:rFonts w:eastAsia="TimesNewRoman,BoldItalic"/>
          <w:bCs/>
          <w:iCs/>
          <w:sz w:val="28"/>
          <w:szCs w:val="28"/>
        </w:rPr>
        <w:t>Размер налоговой нагрузки определяется по формуле:</w:t>
      </w:r>
    </w:p>
    <w:p w:rsidR="004F2206" w:rsidRPr="00875452" w:rsidRDefault="004F2206" w:rsidP="002C287B">
      <w:pPr>
        <w:autoSpaceDE w:val="0"/>
        <w:autoSpaceDN w:val="0"/>
        <w:adjustRightInd w:val="0"/>
        <w:spacing w:line="360" w:lineRule="auto"/>
        <w:ind w:right="142" w:firstLine="709"/>
        <w:jc w:val="both"/>
        <w:rPr>
          <w:rFonts w:eastAsia="TimesNewRoman,BoldItalic"/>
          <w:bCs/>
          <w:iCs/>
          <w:sz w:val="28"/>
          <w:szCs w:val="28"/>
        </w:rPr>
      </w:pPr>
    </w:p>
    <w:p w:rsidR="004F2206" w:rsidRPr="00875452" w:rsidRDefault="004F2206" w:rsidP="002C287B">
      <w:pPr>
        <w:autoSpaceDE w:val="0"/>
        <w:autoSpaceDN w:val="0"/>
        <w:adjustRightInd w:val="0"/>
        <w:spacing w:line="360" w:lineRule="auto"/>
        <w:ind w:right="142" w:firstLine="709"/>
        <w:jc w:val="right"/>
        <w:rPr>
          <w:rFonts w:eastAsia="TimesNewRoman,BoldItalic"/>
          <w:sz w:val="28"/>
          <w:szCs w:val="28"/>
        </w:rPr>
      </w:pPr>
      <w:r w:rsidRPr="00875452">
        <w:rPr>
          <w:rFonts w:eastAsia="TimesNewRoman,BoldItalic"/>
          <w:sz w:val="28"/>
          <w:szCs w:val="28"/>
        </w:rPr>
        <w:t>НН = (В –Ср – ПЧ) / ПЧ × 100 %,                             (2)</w:t>
      </w:r>
    </w:p>
    <w:p w:rsidR="004F2206" w:rsidRPr="00411A46" w:rsidRDefault="004F2206" w:rsidP="002C287B">
      <w:pPr>
        <w:autoSpaceDE w:val="0"/>
        <w:autoSpaceDN w:val="0"/>
        <w:adjustRightInd w:val="0"/>
        <w:spacing w:line="360" w:lineRule="auto"/>
        <w:ind w:right="142" w:firstLine="709"/>
        <w:jc w:val="both"/>
        <w:rPr>
          <w:rFonts w:eastAsia="TimesNewRoman,BoldItalic"/>
          <w:b/>
          <w:sz w:val="28"/>
          <w:szCs w:val="28"/>
        </w:rPr>
      </w:pPr>
    </w:p>
    <w:p w:rsidR="004F2206" w:rsidRPr="00875452" w:rsidRDefault="004F2206" w:rsidP="002C287B">
      <w:pPr>
        <w:autoSpaceDE w:val="0"/>
        <w:autoSpaceDN w:val="0"/>
        <w:adjustRightInd w:val="0"/>
        <w:spacing w:line="360" w:lineRule="auto"/>
        <w:ind w:right="142" w:firstLine="709"/>
        <w:jc w:val="both"/>
        <w:rPr>
          <w:rFonts w:eastAsia="TimesNewRoman,BoldItalic"/>
          <w:sz w:val="28"/>
          <w:szCs w:val="28"/>
        </w:rPr>
      </w:pPr>
      <w:r w:rsidRPr="00875452">
        <w:rPr>
          <w:rFonts w:eastAsia="TimesNewRoman,BoldItalic"/>
          <w:sz w:val="28"/>
          <w:szCs w:val="28"/>
        </w:rPr>
        <w:t>где НН – налоговая нагрузка на организацию;</w:t>
      </w:r>
    </w:p>
    <w:p w:rsidR="004F2206" w:rsidRPr="00875452" w:rsidRDefault="004F2206" w:rsidP="002C287B">
      <w:pPr>
        <w:tabs>
          <w:tab w:val="left" w:pos="1134"/>
        </w:tabs>
        <w:autoSpaceDE w:val="0"/>
        <w:autoSpaceDN w:val="0"/>
        <w:adjustRightInd w:val="0"/>
        <w:spacing w:line="360" w:lineRule="auto"/>
        <w:ind w:right="142"/>
        <w:jc w:val="both"/>
        <w:rPr>
          <w:rFonts w:eastAsia="TimesNewRoman,BoldItalic"/>
          <w:sz w:val="28"/>
          <w:szCs w:val="28"/>
        </w:rPr>
      </w:pPr>
      <w:r>
        <w:rPr>
          <w:rFonts w:eastAsia="TimesNewRoman,BoldItalic"/>
          <w:sz w:val="28"/>
          <w:szCs w:val="28"/>
        </w:rPr>
        <w:t xml:space="preserve">                  </w:t>
      </w:r>
      <w:r w:rsidRPr="00875452">
        <w:rPr>
          <w:rFonts w:eastAsia="TimesNewRoman,BoldItalic"/>
          <w:sz w:val="28"/>
          <w:szCs w:val="28"/>
        </w:rPr>
        <w:t>В – выручка от реализации продукции (работ, услуг);</w:t>
      </w:r>
    </w:p>
    <w:p w:rsidR="004F2206" w:rsidRPr="00875452" w:rsidRDefault="004F2206" w:rsidP="002C287B">
      <w:pPr>
        <w:tabs>
          <w:tab w:val="left" w:pos="1134"/>
        </w:tabs>
        <w:autoSpaceDE w:val="0"/>
        <w:autoSpaceDN w:val="0"/>
        <w:adjustRightInd w:val="0"/>
        <w:spacing w:line="360" w:lineRule="auto"/>
        <w:ind w:left="1276" w:right="142"/>
        <w:jc w:val="both"/>
        <w:rPr>
          <w:rFonts w:eastAsia="TimesNewRoman,BoldItalic"/>
          <w:sz w:val="28"/>
          <w:szCs w:val="28"/>
        </w:rPr>
      </w:pPr>
      <w:r w:rsidRPr="00875452">
        <w:rPr>
          <w:rFonts w:eastAsia="TimesNewRoman,BoldItalic"/>
          <w:sz w:val="28"/>
          <w:szCs w:val="28"/>
        </w:rPr>
        <w:t>Ср – затраты на производство реализованной продукции без учета налогов;</w:t>
      </w:r>
    </w:p>
    <w:p w:rsidR="004F2206" w:rsidRPr="005D2A70" w:rsidRDefault="004F2206" w:rsidP="002C287B">
      <w:pPr>
        <w:tabs>
          <w:tab w:val="left" w:pos="1134"/>
        </w:tabs>
        <w:autoSpaceDE w:val="0"/>
        <w:autoSpaceDN w:val="0"/>
        <w:adjustRightInd w:val="0"/>
        <w:spacing w:line="360" w:lineRule="auto"/>
        <w:ind w:left="1276" w:right="142"/>
        <w:jc w:val="both"/>
        <w:rPr>
          <w:rFonts w:eastAsia="TimesNewRoman,BoldItalic"/>
          <w:sz w:val="28"/>
          <w:szCs w:val="28"/>
        </w:rPr>
      </w:pPr>
      <w:r w:rsidRPr="00875452">
        <w:rPr>
          <w:rFonts w:eastAsia="TimesNewRoman,BoldItalic"/>
          <w:sz w:val="28"/>
          <w:szCs w:val="28"/>
        </w:rPr>
        <w:t>ПЧ - фактическая прибыль, остающаяся в распоряжении предприятия за вычетом нал</w:t>
      </w:r>
      <w:r>
        <w:rPr>
          <w:rFonts w:eastAsia="TimesNewRoman,BoldItalic"/>
          <w:sz w:val="28"/>
          <w:szCs w:val="28"/>
        </w:rPr>
        <w:t>огов, уплачиваемых за счет нее.</w:t>
      </w:r>
    </w:p>
    <w:p w:rsidR="004F2206" w:rsidRPr="00411A46" w:rsidRDefault="004F2206" w:rsidP="002C287B">
      <w:pPr>
        <w:autoSpaceDE w:val="0"/>
        <w:autoSpaceDN w:val="0"/>
        <w:adjustRightInd w:val="0"/>
        <w:spacing w:line="360" w:lineRule="auto"/>
        <w:ind w:right="142" w:firstLine="709"/>
        <w:jc w:val="both"/>
        <w:rPr>
          <w:sz w:val="28"/>
          <w:szCs w:val="28"/>
        </w:rPr>
      </w:pPr>
      <w:r w:rsidRPr="00411A46">
        <w:rPr>
          <w:rFonts w:eastAsia="TimesNewRoman"/>
          <w:sz w:val="28"/>
          <w:szCs w:val="28"/>
        </w:rPr>
        <w:t>Формулы, следующие одна за другой и не разделенные текстом, отделяются запятой.</w:t>
      </w:r>
    </w:p>
    <w:p w:rsidR="004F2206" w:rsidRPr="009D11EA" w:rsidRDefault="004F2206" w:rsidP="002C287B">
      <w:pPr>
        <w:spacing w:line="360" w:lineRule="auto"/>
        <w:ind w:right="142" w:firstLine="709"/>
        <w:jc w:val="both"/>
        <w:rPr>
          <w:rFonts w:eastAsia="Calibri"/>
          <w:sz w:val="28"/>
          <w:szCs w:val="28"/>
        </w:rPr>
      </w:pPr>
      <w:r w:rsidRPr="00411A46">
        <w:rPr>
          <w:rFonts w:eastAsia="Calibri"/>
          <w:sz w:val="28"/>
          <w:szCs w:val="28"/>
        </w:rPr>
        <w:t>Ссылка в тексте на формулу</w:t>
      </w:r>
      <w:r w:rsidRPr="009D11EA">
        <w:rPr>
          <w:rFonts w:eastAsia="Calibri"/>
          <w:sz w:val="28"/>
          <w:szCs w:val="28"/>
        </w:rPr>
        <w:t xml:space="preserve"> указывается порядковым номером формулы, заключенным в ск</w:t>
      </w:r>
      <w:r>
        <w:rPr>
          <w:rFonts w:eastAsia="Calibri"/>
          <w:sz w:val="28"/>
          <w:szCs w:val="28"/>
        </w:rPr>
        <w:t>обки, например: «…по формуле (2</w:t>
      </w:r>
      <w:r w:rsidRPr="009D11EA">
        <w:rPr>
          <w:rFonts w:eastAsia="Calibri"/>
          <w:sz w:val="28"/>
          <w:szCs w:val="28"/>
        </w:rPr>
        <w:t>)</w:t>
      </w:r>
      <w:r>
        <w:rPr>
          <w:rFonts w:eastAsia="Calibri"/>
          <w:sz w:val="28"/>
          <w:szCs w:val="28"/>
        </w:rPr>
        <w:t>,  определяется …..</w:t>
      </w:r>
      <w:r w:rsidRPr="009D11EA">
        <w:rPr>
          <w:rFonts w:eastAsia="Calibri"/>
          <w:sz w:val="28"/>
          <w:szCs w:val="28"/>
        </w:rPr>
        <w:t>».</w:t>
      </w:r>
    </w:p>
    <w:p w:rsidR="004F2206" w:rsidRDefault="004F2206" w:rsidP="002C287B">
      <w:pPr>
        <w:autoSpaceDE w:val="0"/>
        <w:autoSpaceDN w:val="0"/>
        <w:adjustRightInd w:val="0"/>
        <w:spacing w:line="360" w:lineRule="auto"/>
        <w:ind w:right="142" w:firstLine="709"/>
        <w:jc w:val="both"/>
        <w:rPr>
          <w:rFonts w:eastAsia="Calibri"/>
          <w:noProof/>
          <w:sz w:val="28"/>
          <w:szCs w:val="28"/>
        </w:rPr>
      </w:pPr>
      <w:r w:rsidRPr="008E30DC">
        <w:rPr>
          <w:rFonts w:eastAsia="Calibri"/>
          <w:noProof/>
          <w:sz w:val="28"/>
          <w:szCs w:val="28"/>
        </w:rPr>
        <w:t xml:space="preserve">При </w:t>
      </w:r>
      <w:r w:rsidRPr="008E30DC">
        <w:rPr>
          <w:rFonts w:eastAsia="Calibri"/>
          <w:sz w:val="28"/>
          <w:szCs w:val="28"/>
        </w:rPr>
        <w:t>п</w:t>
      </w:r>
      <w:r w:rsidRPr="008E30DC">
        <w:rPr>
          <w:rFonts w:eastAsia="Calibri"/>
          <w:noProof/>
          <w:sz w:val="28"/>
          <w:szCs w:val="28"/>
        </w:rPr>
        <w:t xml:space="preserve">риведении </w:t>
      </w:r>
      <w:r w:rsidRPr="008E30DC">
        <w:rPr>
          <w:rFonts w:eastAsia="Calibri"/>
          <w:sz w:val="28"/>
          <w:szCs w:val="28"/>
        </w:rPr>
        <w:t>ц</w:t>
      </w:r>
      <w:r w:rsidRPr="008E30DC">
        <w:rPr>
          <w:rFonts w:eastAsia="Calibri"/>
          <w:noProof/>
          <w:sz w:val="28"/>
          <w:szCs w:val="28"/>
        </w:rPr>
        <w:t xml:space="preserve">ифрового </w:t>
      </w:r>
      <w:r w:rsidRPr="008E30DC">
        <w:rPr>
          <w:rFonts w:eastAsia="Calibri"/>
          <w:sz w:val="28"/>
          <w:szCs w:val="28"/>
        </w:rPr>
        <w:t>м</w:t>
      </w:r>
      <w:r w:rsidRPr="008E30DC">
        <w:rPr>
          <w:rFonts w:eastAsia="Calibri"/>
          <w:noProof/>
          <w:sz w:val="28"/>
          <w:szCs w:val="28"/>
        </w:rPr>
        <w:t xml:space="preserve">атериала </w:t>
      </w:r>
      <w:r w:rsidRPr="008E30DC">
        <w:rPr>
          <w:rFonts w:eastAsia="Calibri"/>
          <w:sz w:val="28"/>
          <w:szCs w:val="28"/>
        </w:rPr>
        <w:t>д</w:t>
      </w:r>
      <w:r w:rsidRPr="008E30DC">
        <w:rPr>
          <w:rFonts w:eastAsia="Calibri"/>
          <w:noProof/>
          <w:sz w:val="28"/>
          <w:szCs w:val="28"/>
        </w:rPr>
        <w:t xml:space="preserve">олжны </w:t>
      </w:r>
      <w:r w:rsidRPr="008E30DC">
        <w:rPr>
          <w:rFonts w:eastAsia="Calibri"/>
          <w:sz w:val="28"/>
          <w:szCs w:val="28"/>
        </w:rPr>
        <w:t>и</w:t>
      </w:r>
      <w:r w:rsidRPr="008E30DC">
        <w:rPr>
          <w:rFonts w:eastAsia="Calibri"/>
          <w:noProof/>
          <w:sz w:val="28"/>
          <w:szCs w:val="28"/>
        </w:rPr>
        <w:t xml:space="preserve">спользоваться </w:t>
      </w:r>
      <w:r w:rsidRPr="008E30DC">
        <w:rPr>
          <w:rFonts w:eastAsia="Calibri"/>
          <w:sz w:val="28"/>
          <w:szCs w:val="28"/>
        </w:rPr>
        <w:t>т</w:t>
      </w:r>
      <w:r w:rsidRPr="008E30DC">
        <w:rPr>
          <w:rFonts w:eastAsia="Calibri"/>
          <w:noProof/>
          <w:sz w:val="28"/>
          <w:szCs w:val="28"/>
        </w:rPr>
        <w:t xml:space="preserve">олько </w:t>
      </w:r>
      <w:r w:rsidRPr="008E30DC">
        <w:rPr>
          <w:rFonts w:eastAsia="Calibri"/>
          <w:sz w:val="28"/>
          <w:szCs w:val="28"/>
        </w:rPr>
        <w:t>а</w:t>
      </w:r>
      <w:r w:rsidRPr="008E30DC">
        <w:rPr>
          <w:rFonts w:eastAsia="Calibri"/>
          <w:noProof/>
          <w:sz w:val="28"/>
          <w:szCs w:val="28"/>
        </w:rPr>
        <w:t xml:space="preserve">рабские цифры, </w:t>
      </w:r>
      <w:r w:rsidRPr="008E30DC">
        <w:rPr>
          <w:rFonts w:eastAsia="Calibri"/>
          <w:sz w:val="28"/>
          <w:szCs w:val="28"/>
        </w:rPr>
        <w:t>з</w:t>
      </w:r>
      <w:r w:rsidRPr="008E30DC">
        <w:rPr>
          <w:rFonts w:eastAsia="Calibri"/>
          <w:noProof/>
          <w:sz w:val="28"/>
          <w:szCs w:val="28"/>
        </w:rPr>
        <w:t xml:space="preserve">а </w:t>
      </w:r>
      <w:r w:rsidRPr="008E30DC">
        <w:rPr>
          <w:rFonts w:eastAsia="Calibri"/>
          <w:sz w:val="28"/>
          <w:szCs w:val="28"/>
        </w:rPr>
        <w:t>и</w:t>
      </w:r>
      <w:r w:rsidRPr="008E30DC">
        <w:rPr>
          <w:rFonts w:eastAsia="Calibri"/>
          <w:noProof/>
          <w:sz w:val="28"/>
          <w:szCs w:val="28"/>
        </w:rPr>
        <w:t xml:space="preserve">сключением </w:t>
      </w:r>
      <w:r w:rsidRPr="008E30DC">
        <w:rPr>
          <w:rFonts w:eastAsia="Calibri"/>
          <w:sz w:val="28"/>
          <w:szCs w:val="28"/>
        </w:rPr>
        <w:t>о</w:t>
      </w:r>
      <w:r w:rsidRPr="008E30DC">
        <w:rPr>
          <w:rFonts w:eastAsia="Calibri"/>
          <w:noProof/>
          <w:sz w:val="28"/>
          <w:szCs w:val="28"/>
        </w:rPr>
        <w:t xml:space="preserve">бщепринятой </w:t>
      </w:r>
      <w:r w:rsidRPr="008E30DC">
        <w:rPr>
          <w:rFonts w:eastAsia="Calibri"/>
          <w:sz w:val="28"/>
          <w:szCs w:val="28"/>
        </w:rPr>
        <w:t>н</w:t>
      </w:r>
      <w:r w:rsidRPr="008E30DC">
        <w:rPr>
          <w:rFonts w:eastAsia="Calibri"/>
          <w:noProof/>
          <w:sz w:val="28"/>
          <w:szCs w:val="28"/>
        </w:rPr>
        <w:t xml:space="preserve">умерации </w:t>
      </w:r>
      <w:r w:rsidRPr="008E30DC">
        <w:rPr>
          <w:rFonts w:eastAsia="Calibri"/>
          <w:sz w:val="28"/>
          <w:szCs w:val="28"/>
        </w:rPr>
        <w:t>к</w:t>
      </w:r>
      <w:r w:rsidRPr="008E30DC">
        <w:rPr>
          <w:rFonts w:eastAsia="Calibri"/>
          <w:noProof/>
          <w:sz w:val="28"/>
          <w:szCs w:val="28"/>
        </w:rPr>
        <w:t xml:space="preserve">варталов, </w:t>
      </w:r>
      <w:r w:rsidRPr="008E30DC">
        <w:rPr>
          <w:rFonts w:eastAsia="Calibri"/>
          <w:sz w:val="28"/>
          <w:szCs w:val="28"/>
        </w:rPr>
        <w:t>полугод</w:t>
      </w:r>
      <w:r w:rsidRPr="008E30DC">
        <w:rPr>
          <w:rFonts w:eastAsia="Calibri"/>
          <w:noProof/>
          <w:sz w:val="28"/>
          <w:szCs w:val="28"/>
        </w:rPr>
        <w:t xml:space="preserve">ий, </w:t>
      </w:r>
      <w:r w:rsidRPr="008E30DC">
        <w:rPr>
          <w:rFonts w:eastAsia="Calibri"/>
          <w:sz w:val="28"/>
          <w:szCs w:val="28"/>
        </w:rPr>
        <w:t>к</w:t>
      </w:r>
      <w:r w:rsidRPr="008E30DC">
        <w:rPr>
          <w:rFonts w:eastAsia="Calibri"/>
          <w:noProof/>
          <w:sz w:val="28"/>
          <w:szCs w:val="28"/>
        </w:rPr>
        <w:t xml:space="preserve">оторые обозначаются </w:t>
      </w:r>
      <w:r w:rsidRPr="008E30DC">
        <w:rPr>
          <w:rFonts w:eastAsia="Calibri"/>
          <w:sz w:val="28"/>
          <w:szCs w:val="28"/>
        </w:rPr>
        <w:t>р</w:t>
      </w:r>
      <w:r w:rsidRPr="008E30DC">
        <w:rPr>
          <w:rFonts w:eastAsia="Calibri"/>
          <w:noProof/>
          <w:sz w:val="28"/>
          <w:szCs w:val="28"/>
        </w:rPr>
        <w:t xml:space="preserve">имскими </w:t>
      </w:r>
      <w:r w:rsidRPr="008E30DC">
        <w:rPr>
          <w:rFonts w:eastAsia="Calibri"/>
          <w:sz w:val="28"/>
          <w:szCs w:val="28"/>
        </w:rPr>
        <w:t>ц</w:t>
      </w:r>
      <w:r w:rsidRPr="008E30DC">
        <w:rPr>
          <w:rFonts w:eastAsia="Calibri"/>
          <w:noProof/>
          <w:sz w:val="28"/>
          <w:szCs w:val="28"/>
        </w:rPr>
        <w:t xml:space="preserve">ифрами. </w:t>
      </w:r>
      <w:r w:rsidRPr="008E30DC">
        <w:rPr>
          <w:rFonts w:eastAsia="Calibri"/>
          <w:sz w:val="28"/>
          <w:szCs w:val="28"/>
        </w:rPr>
        <w:t>Р</w:t>
      </w:r>
      <w:r w:rsidRPr="008E30DC">
        <w:rPr>
          <w:rFonts w:eastAsia="Calibri"/>
          <w:noProof/>
          <w:sz w:val="28"/>
          <w:szCs w:val="28"/>
        </w:rPr>
        <w:t xml:space="preserve">имские </w:t>
      </w:r>
      <w:r w:rsidRPr="008E30DC">
        <w:rPr>
          <w:rFonts w:eastAsia="Calibri"/>
          <w:sz w:val="28"/>
          <w:szCs w:val="28"/>
        </w:rPr>
        <w:t>ц</w:t>
      </w:r>
      <w:r w:rsidRPr="008E30DC">
        <w:rPr>
          <w:rFonts w:eastAsia="Calibri"/>
          <w:noProof/>
          <w:sz w:val="28"/>
          <w:szCs w:val="28"/>
        </w:rPr>
        <w:t xml:space="preserve">ифры </w:t>
      </w:r>
      <w:r w:rsidRPr="008E30DC">
        <w:rPr>
          <w:rFonts w:eastAsia="Calibri"/>
          <w:sz w:val="28"/>
          <w:szCs w:val="28"/>
        </w:rPr>
        <w:t>и</w:t>
      </w:r>
      <w:r>
        <w:rPr>
          <w:rFonts w:eastAsia="Calibri"/>
          <w:sz w:val="28"/>
          <w:szCs w:val="28"/>
        </w:rPr>
        <w:t xml:space="preserve"> </w:t>
      </w:r>
      <w:r w:rsidRPr="008E30DC">
        <w:rPr>
          <w:rFonts w:eastAsia="Calibri"/>
          <w:sz w:val="28"/>
          <w:szCs w:val="28"/>
        </w:rPr>
        <w:t>д</w:t>
      </w:r>
      <w:r w:rsidRPr="008E30DC">
        <w:rPr>
          <w:rFonts w:eastAsia="Calibri"/>
          <w:noProof/>
          <w:sz w:val="28"/>
          <w:szCs w:val="28"/>
        </w:rPr>
        <w:t xml:space="preserve">аты, </w:t>
      </w:r>
      <w:r w:rsidRPr="008E30DC">
        <w:rPr>
          <w:rFonts w:eastAsia="Calibri"/>
          <w:sz w:val="28"/>
          <w:szCs w:val="28"/>
        </w:rPr>
        <w:t>обоз</w:t>
      </w:r>
      <w:r w:rsidRPr="008E30DC">
        <w:rPr>
          <w:rFonts w:eastAsia="Calibri"/>
          <w:noProof/>
          <w:sz w:val="28"/>
          <w:szCs w:val="28"/>
        </w:rPr>
        <w:t xml:space="preserve">начаемые </w:t>
      </w:r>
      <w:r w:rsidRPr="008E30DC">
        <w:rPr>
          <w:rFonts w:eastAsia="Calibri"/>
          <w:sz w:val="28"/>
          <w:szCs w:val="28"/>
        </w:rPr>
        <w:t>а</w:t>
      </w:r>
      <w:r w:rsidRPr="008E30DC">
        <w:rPr>
          <w:rFonts w:eastAsia="Calibri"/>
          <w:noProof/>
          <w:sz w:val="28"/>
          <w:szCs w:val="28"/>
        </w:rPr>
        <w:t xml:space="preserve">рабскими цифрами, </w:t>
      </w:r>
      <w:r w:rsidRPr="008E30DC">
        <w:rPr>
          <w:rFonts w:eastAsia="Calibri"/>
          <w:sz w:val="28"/>
          <w:szCs w:val="28"/>
        </w:rPr>
        <w:t>н</w:t>
      </w:r>
      <w:r w:rsidRPr="008E30DC">
        <w:rPr>
          <w:rFonts w:eastAsia="Calibri"/>
          <w:noProof/>
          <w:sz w:val="28"/>
          <w:szCs w:val="28"/>
        </w:rPr>
        <w:t xml:space="preserve">е </w:t>
      </w:r>
      <w:r w:rsidRPr="008E30DC">
        <w:rPr>
          <w:rFonts w:eastAsia="Calibri"/>
          <w:sz w:val="28"/>
          <w:szCs w:val="28"/>
        </w:rPr>
        <w:t>д</w:t>
      </w:r>
      <w:r w:rsidRPr="008E30DC">
        <w:rPr>
          <w:rFonts w:eastAsia="Calibri"/>
          <w:noProof/>
          <w:sz w:val="28"/>
          <w:szCs w:val="28"/>
        </w:rPr>
        <w:t xml:space="preserve">олжны </w:t>
      </w:r>
      <w:r w:rsidRPr="008E30DC">
        <w:rPr>
          <w:rFonts w:eastAsia="Calibri"/>
          <w:sz w:val="28"/>
          <w:szCs w:val="28"/>
        </w:rPr>
        <w:t>с</w:t>
      </w:r>
      <w:r w:rsidRPr="008E30DC">
        <w:rPr>
          <w:rFonts w:eastAsia="Calibri"/>
          <w:noProof/>
          <w:sz w:val="28"/>
          <w:szCs w:val="28"/>
        </w:rPr>
        <w:t xml:space="preserve">опровождаться </w:t>
      </w:r>
      <w:r w:rsidRPr="008E30DC">
        <w:rPr>
          <w:rFonts w:eastAsia="Calibri"/>
          <w:sz w:val="28"/>
          <w:szCs w:val="28"/>
        </w:rPr>
        <w:t>п</w:t>
      </w:r>
      <w:r w:rsidRPr="008E30DC">
        <w:rPr>
          <w:rFonts w:eastAsia="Calibri"/>
          <w:noProof/>
          <w:sz w:val="28"/>
          <w:szCs w:val="28"/>
        </w:rPr>
        <w:t xml:space="preserve">адежными </w:t>
      </w:r>
      <w:r w:rsidRPr="008E30DC">
        <w:rPr>
          <w:rFonts w:eastAsia="Calibri"/>
          <w:sz w:val="28"/>
          <w:szCs w:val="28"/>
        </w:rPr>
        <w:t>оконч</w:t>
      </w:r>
      <w:r w:rsidRPr="008E30DC">
        <w:rPr>
          <w:rFonts w:eastAsia="Calibri"/>
          <w:noProof/>
          <w:sz w:val="28"/>
          <w:szCs w:val="28"/>
        </w:rPr>
        <w:t xml:space="preserve">аниями. </w:t>
      </w:r>
      <w:r w:rsidRPr="008E30DC">
        <w:rPr>
          <w:rFonts w:eastAsia="Calibri"/>
          <w:sz w:val="28"/>
          <w:szCs w:val="28"/>
        </w:rPr>
        <w:t>К</w:t>
      </w:r>
      <w:r w:rsidRPr="008E30DC">
        <w:rPr>
          <w:rFonts w:eastAsia="Calibri"/>
          <w:noProof/>
          <w:sz w:val="28"/>
          <w:szCs w:val="28"/>
        </w:rPr>
        <w:t xml:space="preserve">оличественные числительные </w:t>
      </w:r>
      <w:r w:rsidRPr="008E30DC">
        <w:rPr>
          <w:rFonts w:eastAsia="Calibri"/>
          <w:sz w:val="28"/>
          <w:szCs w:val="28"/>
        </w:rPr>
        <w:t>в</w:t>
      </w:r>
      <w:r>
        <w:rPr>
          <w:rFonts w:eastAsia="Calibri"/>
          <w:sz w:val="28"/>
          <w:szCs w:val="28"/>
        </w:rPr>
        <w:t xml:space="preserve"> </w:t>
      </w:r>
      <w:r w:rsidRPr="008E30DC">
        <w:rPr>
          <w:rFonts w:eastAsia="Calibri"/>
          <w:sz w:val="28"/>
          <w:szCs w:val="28"/>
        </w:rPr>
        <w:t>т</w:t>
      </w:r>
      <w:r w:rsidRPr="008E30DC">
        <w:rPr>
          <w:rFonts w:eastAsia="Calibri"/>
          <w:noProof/>
          <w:sz w:val="28"/>
          <w:szCs w:val="28"/>
        </w:rPr>
        <w:t>ексте</w:t>
      </w:r>
      <w:r>
        <w:rPr>
          <w:rFonts w:eastAsia="Calibri"/>
          <w:noProof/>
          <w:sz w:val="28"/>
          <w:szCs w:val="28"/>
        </w:rPr>
        <w:t xml:space="preserve"> </w:t>
      </w:r>
      <w:r w:rsidRPr="008E30DC">
        <w:rPr>
          <w:rFonts w:eastAsia="Calibri"/>
          <w:sz w:val="28"/>
          <w:szCs w:val="28"/>
        </w:rPr>
        <w:t>п</w:t>
      </w:r>
      <w:r w:rsidRPr="008E30DC">
        <w:rPr>
          <w:rFonts w:eastAsia="Calibri"/>
          <w:noProof/>
          <w:sz w:val="28"/>
          <w:szCs w:val="28"/>
        </w:rPr>
        <w:t xml:space="preserve">ишутся </w:t>
      </w:r>
      <w:r w:rsidRPr="008E30DC">
        <w:rPr>
          <w:rFonts w:eastAsia="Calibri"/>
          <w:sz w:val="28"/>
          <w:szCs w:val="28"/>
        </w:rPr>
        <w:t>т</w:t>
      </w:r>
      <w:r w:rsidRPr="008E30DC">
        <w:rPr>
          <w:rFonts w:eastAsia="Calibri"/>
          <w:noProof/>
          <w:sz w:val="28"/>
          <w:szCs w:val="28"/>
        </w:rPr>
        <w:t xml:space="preserve">акже </w:t>
      </w:r>
      <w:r w:rsidRPr="008E30DC">
        <w:rPr>
          <w:rFonts w:eastAsia="Calibri"/>
          <w:sz w:val="28"/>
          <w:szCs w:val="28"/>
        </w:rPr>
        <w:t>б</w:t>
      </w:r>
      <w:r w:rsidRPr="008E30DC">
        <w:rPr>
          <w:rFonts w:eastAsia="Calibri"/>
          <w:noProof/>
          <w:sz w:val="28"/>
          <w:szCs w:val="28"/>
        </w:rPr>
        <w:t xml:space="preserve">ез </w:t>
      </w:r>
      <w:r w:rsidRPr="008E30DC">
        <w:rPr>
          <w:rFonts w:eastAsia="Calibri"/>
          <w:sz w:val="28"/>
          <w:szCs w:val="28"/>
        </w:rPr>
        <w:t>п</w:t>
      </w:r>
      <w:r w:rsidRPr="008E30DC">
        <w:rPr>
          <w:rFonts w:eastAsia="Calibri"/>
          <w:noProof/>
          <w:sz w:val="28"/>
          <w:szCs w:val="28"/>
        </w:rPr>
        <w:t xml:space="preserve">адежных </w:t>
      </w:r>
      <w:r w:rsidRPr="008E30DC">
        <w:rPr>
          <w:rFonts w:eastAsia="Calibri"/>
          <w:sz w:val="28"/>
          <w:szCs w:val="28"/>
        </w:rPr>
        <w:t>о</w:t>
      </w:r>
      <w:r w:rsidRPr="008E30DC">
        <w:rPr>
          <w:rFonts w:eastAsia="Calibri"/>
          <w:noProof/>
          <w:sz w:val="28"/>
          <w:szCs w:val="28"/>
        </w:rPr>
        <w:t xml:space="preserve">кончаний. </w:t>
      </w:r>
      <w:r w:rsidRPr="008E30DC">
        <w:rPr>
          <w:rFonts w:eastAsia="Calibri"/>
          <w:sz w:val="28"/>
          <w:szCs w:val="28"/>
        </w:rPr>
        <w:t>Е</w:t>
      </w:r>
      <w:r w:rsidRPr="008E30DC">
        <w:rPr>
          <w:rFonts w:eastAsia="Calibri"/>
          <w:noProof/>
          <w:sz w:val="28"/>
          <w:szCs w:val="28"/>
        </w:rPr>
        <w:t xml:space="preserve">сли </w:t>
      </w:r>
      <w:r w:rsidRPr="008E30DC">
        <w:rPr>
          <w:rFonts w:eastAsia="Calibri"/>
          <w:sz w:val="28"/>
          <w:szCs w:val="28"/>
        </w:rPr>
        <w:t>в</w:t>
      </w:r>
      <w:r>
        <w:rPr>
          <w:rFonts w:eastAsia="Calibri"/>
          <w:sz w:val="28"/>
          <w:szCs w:val="28"/>
        </w:rPr>
        <w:t xml:space="preserve"> </w:t>
      </w:r>
      <w:r w:rsidRPr="008E30DC">
        <w:rPr>
          <w:rFonts w:eastAsia="Calibri"/>
          <w:sz w:val="28"/>
          <w:szCs w:val="28"/>
        </w:rPr>
        <w:t>т</w:t>
      </w:r>
      <w:r w:rsidRPr="008E30DC">
        <w:rPr>
          <w:rFonts w:eastAsia="Calibri"/>
          <w:noProof/>
          <w:sz w:val="28"/>
          <w:szCs w:val="28"/>
        </w:rPr>
        <w:t xml:space="preserve">ексте необходимо </w:t>
      </w:r>
      <w:r w:rsidRPr="008E30DC">
        <w:rPr>
          <w:rFonts w:eastAsia="Calibri"/>
          <w:sz w:val="28"/>
          <w:szCs w:val="28"/>
        </w:rPr>
        <w:t>п</w:t>
      </w:r>
      <w:r w:rsidRPr="008E30DC">
        <w:rPr>
          <w:rFonts w:eastAsia="Calibri"/>
          <w:noProof/>
          <w:sz w:val="28"/>
          <w:szCs w:val="28"/>
        </w:rPr>
        <w:t xml:space="preserve">ривести </w:t>
      </w:r>
      <w:r w:rsidRPr="008E30DC">
        <w:rPr>
          <w:rFonts w:eastAsia="Calibri"/>
          <w:sz w:val="28"/>
          <w:szCs w:val="28"/>
        </w:rPr>
        <w:t>р</w:t>
      </w:r>
      <w:r w:rsidRPr="008E30DC">
        <w:rPr>
          <w:rFonts w:eastAsia="Calibri"/>
          <w:noProof/>
          <w:sz w:val="28"/>
          <w:szCs w:val="28"/>
        </w:rPr>
        <w:t xml:space="preserve">яд </w:t>
      </w:r>
      <w:r w:rsidRPr="008E30DC">
        <w:rPr>
          <w:rFonts w:eastAsia="Calibri"/>
          <w:sz w:val="28"/>
          <w:szCs w:val="28"/>
        </w:rPr>
        <w:lastRenderedPageBreak/>
        <w:t>в</w:t>
      </w:r>
      <w:r w:rsidRPr="008E30DC">
        <w:rPr>
          <w:rFonts w:eastAsia="Calibri"/>
          <w:noProof/>
          <w:sz w:val="28"/>
          <w:szCs w:val="28"/>
        </w:rPr>
        <w:t xml:space="preserve">еличин </w:t>
      </w:r>
      <w:r w:rsidRPr="008E30DC">
        <w:rPr>
          <w:rFonts w:eastAsia="Calibri"/>
          <w:sz w:val="28"/>
          <w:szCs w:val="28"/>
        </w:rPr>
        <w:t>о</w:t>
      </w:r>
      <w:r w:rsidRPr="008E30DC">
        <w:rPr>
          <w:rFonts w:eastAsia="Calibri"/>
          <w:noProof/>
          <w:sz w:val="28"/>
          <w:szCs w:val="28"/>
        </w:rPr>
        <w:t xml:space="preserve">дной </w:t>
      </w:r>
      <w:r w:rsidRPr="008E30DC">
        <w:rPr>
          <w:rFonts w:eastAsia="Calibri"/>
          <w:sz w:val="28"/>
          <w:szCs w:val="28"/>
        </w:rPr>
        <w:t>и</w:t>
      </w:r>
      <w:r>
        <w:rPr>
          <w:rFonts w:eastAsia="Calibri"/>
          <w:sz w:val="28"/>
          <w:szCs w:val="28"/>
        </w:rPr>
        <w:t xml:space="preserve"> </w:t>
      </w:r>
      <w:r w:rsidRPr="008E30DC">
        <w:rPr>
          <w:rFonts w:eastAsia="Calibri"/>
          <w:sz w:val="28"/>
          <w:szCs w:val="28"/>
        </w:rPr>
        <w:t>т</w:t>
      </w:r>
      <w:r w:rsidRPr="008E30DC">
        <w:rPr>
          <w:rFonts w:eastAsia="Calibri"/>
          <w:noProof/>
          <w:sz w:val="28"/>
          <w:szCs w:val="28"/>
        </w:rPr>
        <w:t>ой</w:t>
      </w:r>
      <w:r>
        <w:rPr>
          <w:rFonts w:eastAsia="Calibri"/>
          <w:noProof/>
          <w:sz w:val="28"/>
          <w:szCs w:val="28"/>
        </w:rPr>
        <w:t xml:space="preserve"> </w:t>
      </w:r>
      <w:r w:rsidRPr="008E30DC">
        <w:rPr>
          <w:rFonts w:eastAsia="Calibri"/>
          <w:sz w:val="28"/>
          <w:szCs w:val="28"/>
        </w:rPr>
        <w:t>ж</w:t>
      </w:r>
      <w:r w:rsidRPr="008E30DC">
        <w:rPr>
          <w:rFonts w:eastAsia="Calibri"/>
          <w:noProof/>
          <w:sz w:val="28"/>
          <w:szCs w:val="28"/>
        </w:rPr>
        <w:t xml:space="preserve">е </w:t>
      </w:r>
      <w:r w:rsidRPr="008E30DC">
        <w:rPr>
          <w:rFonts w:eastAsia="Calibri"/>
          <w:sz w:val="28"/>
          <w:szCs w:val="28"/>
        </w:rPr>
        <w:t>р</w:t>
      </w:r>
      <w:r w:rsidRPr="008E30DC">
        <w:rPr>
          <w:rFonts w:eastAsia="Calibri"/>
          <w:noProof/>
          <w:sz w:val="28"/>
          <w:szCs w:val="28"/>
        </w:rPr>
        <w:t xml:space="preserve">азмерности, </w:t>
      </w:r>
      <w:r w:rsidRPr="008E30DC">
        <w:rPr>
          <w:rFonts w:eastAsia="Calibri"/>
          <w:sz w:val="28"/>
          <w:szCs w:val="28"/>
        </w:rPr>
        <w:t>т</w:t>
      </w:r>
      <w:r w:rsidRPr="008E30DC">
        <w:rPr>
          <w:rFonts w:eastAsia="Calibri"/>
          <w:noProof/>
          <w:sz w:val="28"/>
          <w:szCs w:val="28"/>
        </w:rPr>
        <w:t xml:space="preserve">о </w:t>
      </w:r>
      <w:r w:rsidRPr="008E30DC">
        <w:rPr>
          <w:rFonts w:eastAsia="Calibri"/>
          <w:sz w:val="28"/>
          <w:szCs w:val="28"/>
        </w:rPr>
        <w:t>е</w:t>
      </w:r>
      <w:r w:rsidRPr="008E30DC">
        <w:rPr>
          <w:rFonts w:eastAsia="Calibri"/>
          <w:noProof/>
          <w:sz w:val="28"/>
          <w:szCs w:val="28"/>
        </w:rPr>
        <w:t xml:space="preserve">диница </w:t>
      </w:r>
      <w:r w:rsidRPr="008E30DC">
        <w:rPr>
          <w:rFonts w:eastAsia="Calibri"/>
          <w:sz w:val="28"/>
          <w:szCs w:val="28"/>
        </w:rPr>
        <w:t>и</w:t>
      </w:r>
      <w:r w:rsidRPr="008E30DC">
        <w:rPr>
          <w:rFonts w:eastAsia="Calibri"/>
          <w:noProof/>
          <w:sz w:val="28"/>
          <w:szCs w:val="28"/>
        </w:rPr>
        <w:t xml:space="preserve">змерения указывается </w:t>
      </w:r>
      <w:r w:rsidRPr="008E30DC">
        <w:rPr>
          <w:rFonts w:eastAsia="Calibri"/>
          <w:sz w:val="28"/>
          <w:szCs w:val="28"/>
        </w:rPr>
        <w:t>т</w:t>
      </w:r>
      <w:r w:rsidRPr="008E30DC">
        <w:rPr>
          <w:rFonts w:eastAsia="Calibri"/>
          <w:noProof/>
          <w:sz w:val="28"/>
          <w:szCs w:val="28"/>
        </w:rPr>
        <w:t xml:space="preserve">олько </w:t>
      </w:r>
      <w:r w:rsidRPr="008E30DC">
        <w:rPr>
          <w:rFonts w:eastAsia="Calibri"/>
          <w:sz w:val="28"/>
          <w:szCs w:val="28"/>
        </w:rPr>
        <w:t>п</w:t>
      </w:r>
      <w:r w:rsidRPr="008E30DC">
        <w:rPr>
          <w:rFonts w:eastAsia="Calibri"/>
          <w:noProof/>
          <w:sz w:val="28"/>
          <w:szCs w:val="28"/>
        </w:rPr>
        <w:t xml:space="preserve">осле </w:t>
      </w:r>
      <w:r w:rsidRPr="008E30DC">
        <w:rPr>
          <w:rFonts w:eastAsia="Calibri"/>
          <w:sz w:val="28"/>
          <w:szCs w:val="28"/>
        </w:rPr>
        <w:t>п</w:t>
      </w:r>
      <w:r w:rsidRPr="008E30DC">
        <w:rPr>
          <w:rFonts w:eastAsia="Calibri"/>
          <w:noProof/>
          <w:sz w:val="28"/>
          <w:szCs w:val="28"/>
        </w:rPr>
        <w:t xml:space="preserve">оследнего </w:t>
      </w:r>
      <w:r w:rsidRPr="008E30DC">
        <w:rPr>
          <w:rFonts w:eastAsia="Calibri"/>
          <w:sz w:val="28"/>
          <w:szCs w:val="28"/>
        </w:rPr>
        <w:t>числ</w:t>
      </w:r>
      <w:r w:rsidRPr="008E30DC">
        <w:rPr>
          <w:rFonts w:eastAsia="Calibri"/>
          <w:noProof/>
          <w:sz w:val="28"/>
          <w:szCs w:val="28"/>
        </w:rPr>
        <w:t xml:space="preserve">а. </w:t>
      </w:r>
    </w:p>
    <w:p w:rsidR="004F2206" w:rsidRPr="00B0132B" w:rsidRDefault="004F2206" w:rsidP="002C287B">
      <w:pPr>
        <w:autoSpaceDE w:val="0"/>
        <w:autoSpaceDN w:val="0"/>
        <w:adjustRightInd w:val="0"/>
        <w:spacing w:line="360" w:lineRule="auto"/>
        <w:ind w:right="142" w:firstLine="709"/>
        <w:jc w:val="both"/>
        <w:rPr>
          <w:rFonts w:eastAsia="Calibri"/>
          <w:noProof/>
          <w:sz w:val="28"/>
          <w:szCs w:val="28"/>
        </w:rPr>
      </w:pPr>
      <w:r w:rsidRPr="00B0132B">
        <w:rPr>
          <w:rFonts w:eastAsia="Calibri"/>
          <w:noProof/>
          <w:sz w:val="28"/>
          <w:szCs w:val="28"/>
        </w:rPr>
        <w:t>ЗНАКИ</w:t>
      </w:r>
    </w:p>
    <w:p w:rsidR="004F2206" w:rsidRPr="008E30DC" w:rsidRDefault="004F2206" w:rsidP="002C287B">
      <w:pPr>
        <w:autoSpaceDE w:val="0"/>
        <w:autoSpaceDN w:val="0"/>
        <w:adjustRightInd w:val="0"/>
        <w:spacing w:line="360" w:lineRule="auto"/>
        <w:ind w:right="142" w:firstLine="709"/>
        <w:jc w:val="both"/>
        <w:rPr>
          <w:rFonts w:eastAsia="Calibri"/>
          <w:noProof/>
          <w:sz w:val="28"/>
          <w:szCs w:val="28"/>
        </w:rPr>
      </w:pPr>
      <w:r w:rsidRPr="00B0132B">
        <w:rPr>
          <w:rFonts w:eastAsia="Calibri"/>
          <w:noProof/>
          <w:sz w:val="28"/>
          <w:szCs w:val="28"/>
        </w:rPr>
        <w:t xml:space="preserve">Такие </w:t>
      </w:r>
      <w:r w:rsidRPr="00B0132B">
        <w:rPr>
          <w:rFonts w:eastAsia="Calibri"/>
          <w:sz w:val="28"/>
          <w:szCs w:val="28"/>
        </w:rPr>
        <w:t>з</w:t>
      </w:r>
      <w:r w:rsidRPr="00B0132B">
        <w:rPr>
          <w:rFonts w:eastAsia="Calibri"/>
          <w:noProof/>
          <w:sz w:val="28"/>
          <w:szCs w:val="28"/>
        </w:rPr>
        <w:t xml:space="preserve">наки, </w:t>
      </w:r>
      <w:r w:rsidRPr="00B0132B">
        <w:rPr>
          <w:rFonts w:eastAsia="Calibri"/>
          <w:sz w:val="28"/>
          <w:szCs w:val="28"/>
        </w:rPr>
        <w:t>к</w:t>
      </w:r>
      <w:r w:rsidRPr="00B0132B">
        <w:rPr>
          <w:rFonts w:eastAsia="Calibri"/>
          <w:noProof/>
          <w:sz w:val="28"/>
          <w:szCs w:val="28"/>
        </w:rPr>
        <w:t xml:space="preserve">ак </w:t>
      </w:r>
      <w:r w:rsidRPr="00B0132B">
        <w:rPr>
          <w:rFonts w:eastAsia="Calibri"/>
          <w:sz w:val="28"/>
          <w:szCs w:val="28"/>
        </w:rPr>
        <w:t>«</w:t>
      </w:r>
      <w:r w:rsidRPr="00B0132B">
        <w:rPr>
          <w:rFonts w:eastAsia="Calibri"/>
          <w:noProof/>
          <w:sz w:val="28"/>
          <w:szCs w:val="28"/>
        </w:rPr>
        <w:t xml:space="preserve">№», </w:t>
      </w:r>
      <w:r w:rsidRPr="00B0132B">
        <w:rPr>
          <w:rFonts w:eastAsia="Calibri"/>
          <w:sz w:val="28"/>
          <w:szCs w:val="28"/>
        </w:rPr>
        <w:t>«%</w:t>
      </w:r>
      <w:r w:rsidRPr="00B0132B">
        <w:rPr>
          <w:rFonts w:eastAsia="Calibri"/>
          <w:noProof/>
          <w:sz w:val="28"/>
          <w:szCs w:val="28"/>
        </w:rPr>
        <w:t xml:space="preserve">» </w:t>
      </w:r>
      <w:r w:rsidRPr="00B0132B">
        <w:rPr>
          <w:rFonts w:eastAsia="Calibri"/>
          <w:sz w:val="28"/>
          <w:szCs w:val="28"/>
        </w:rPr>
        <w:t>в т</w:t>
      </w:r>
      <w:r w:rsidRPr="00B0132B">
        <w:rPr>
          <w:rFonts w:eastAsia="Calibri"/>
          <w:noProof/>
          <w:sz w:val="28"/>
          <w:szCs w:val="28"/>
        </w:rPr>
        <w:t xml:space="preserve">ексте </w:t>
      </w:r>
      <w:r w:rsidRPr="00B0132B">
        <w:rPr>
          <w:rFonts w:eastAsia="Calibri"/>
          <w:sz w:val="28"/>
          <w:szCs w:val="28"/>
        </w:rPr>
        <w:t>п</w:t>
      </w:r>
      <w:r w:rsidRPr="00B0132B">
        <w:rPr>
          <w:rFonts w:eastAsia="Calibri"/>
          <w:noProof/>
          <w:sz w:val="28"/>
          <w:szCs w:val="28"/>
        </w:rPr>
        <w:t xml:space="preserve">ишутся </w:t>
      </w:r>
      <w:r w:rsidRPr="00B0132B">
        <w:rPr>
          <w:rFonts w:eastAsia="Calibri"/>
          <w:sz w:val="28"/>
          <w:szCs w:val="28"/>
        </w:rPr>
        <w:t>т</w:t>
      </w:r>
      <w:r w:rsidRPr="00B0132B">
        <w:rPr>
          <w:rFonts w:eastAsia="Calibri"/>
          <w:noProof/>
          <w:sz w:val="28"/>
          <w:szCs w:val="28"/>
        </w:rPr>
        <w:t xml:space="preserve">олько </w:t>
      </w:r>
      <w:r w:rsidRPr="00B0132B">
        <w:rPr>
          <w:rFonts w:eastAsia="Calibri"/>
          <w:sz w:val="28"/>
          <w:szCs w:val="28"/>
        </w:rPr>
        <w:t>с</w:t>
      </w:r>
      <w:r w:rsidRPr="00B0132B">
        <w:rPr>
          <w:rFonts w:eastAsia="Calibri"/>
          <w:noProof/>
          <w:sz w:val="28"/>
          <w:szCs w:val="28"/>
        </w:rPr>
        <w:t xml:space="preserve">ловами: </w:t>
      </w:r>
      <w:r w:rsidRPr="00B0132B">
        <w:rPr>
          <w:rFonts w:eastAsia="Calibri"/>
          <w:sz w:val="28"/>
          <w:szCs w:val="28"/>
        </w:rPr>
        <w:t>«ном</w:t>
      </w:r>
      <w:r w:rsidRPr="00B0132B">
        <w:rPr>
          <w:rFonts w:eastAsia="Calibri"/>
          <w:noProof/>
          <w:sz w:val="28"/>
          <w:szCs w:val="28"/>
        </w:rPr>
        <w:t xml:space="preserve">ер», «процент» (…..денежные средства 0,87 </w:t>
      </w:r>
      <w:r w:rsidRPr="005D2A70">
        <w:rPr>
          <w:rFonts w:eastAsia="Calibri"/>
          <w:noProof/>
          <w:sz w:val="28"/>
          <w:szCs w:val="28"/>
        </w:rPr>
        <w:t>процента).</w:t>
      </w:r>
      <w:r>
        <w:rPr>
          <w:rFonts w:eastAsia="Calibri"/>
          <w:b/>
          <w:noProof/>
          <w:sz w:val="28"/>
          <w:szCs w:val="28"/>
        </w:rPr>
        <w:t xml:space="preserve"> </w:t>
      </w:r>
      <w:r w:rsidRPr="008E30DC">
        <w:rPr>
          <w:rFonts w:eastAsia="Calibri"/>
          <w:sz w:val="28"/>
          <w:szCs w:val="28"/>
        </w:rPr>
        <w:t>М</w:t>
      </w:r>
      <w:r w:rsidRPr="008E30DC">
        <w:rPr>
          <w:rFonts w:eastAsia="Calibri"/>
          <w:noProof/>
          <w:sz w:val="28"/>
          <w:szCs w:val="28"/>
        </w:rPr>
        <w:t xml:space="preserve">атематические </w:t>
      </w:r>
      <w:r w:rsidRPr="008E30DC">
        <w:rPr>
          <w:rFonts w:eastAsia="Calibri"/>
          <w:sz w:val="28"/>
          <w:szCs w:val="28"/>
        </w:rPr>
        <w:t>з</w:t>
      </w:r>
      <w:r w:rsidRPr="008E30DC">
        <w:rPr>
          <w:rFonts w:eastAsia="Calibri"/>
          <w:noProof/>
          <w:sz w:val="28"/>
          <w:szCs w:val="28"/>
        </w:rPr>
        <w:t xml:space="preserve">наки, </w:t>
      </w:r>
      <w:r w:rsidRPr="008E30DC">
        <w:rPr>
          <w:rFonts w:eastAsia="Calibri"/>
          <w:sz w:val="28"/>
          <w:szCs w:val="28"/>
        </w:rPr>
        <w:t>т</w:t>
      </w:r>
      <w:r w:rsidRPr="008E30DC">
        <w:rPr>
          <w:rFonts w:eastAsia="Calibri"/>
          <w:noProof/>
          <w:sz w:val="28"/>
          <w:szCs w:val="28"/>
        </w:rPr>
        <w:t xml:space="preserve">акие </w:t>
      </w:r>
      <w:r w:rsidRPr="008E30DC">
        <w:rPr>
          <w:rFonts w:eastAsia="Calibri"/>
          <w:sz w:val="28"/>
          <w:szCs w:val="28"/>
        </w:rPr>
        <w:t>к</w:t>
      </w:r>
      <w:r w:rsidRPr="008E30DC">
        <w:rPr>
          <w:rFonts w:eastAsia="Calibri"/>
          <w:noProof/>
          <w:sz w:val="28"/>
          <w:szCs w:val="28"/>
        </w:rPr>
        <w:t xml:space="preserve">ак </w:t>
      </w:r>
      <w:r w:rsidRPr="008E30DC">
        <w:rPr>
          <w:rFonts w:eastAsia="Calibri"/>
          <w:sz w:val="28"/>
          <w:szCs w:val="28"/>
        </w:rPr>
        <w:t>«</w:t>
      </w:r>
      <w:r w:rsidRPr="008E30DC">
        <w:rPr>
          <w:rFonts w:eastAsia="Calibri"/>
          <w:noProof/>
          <w:sz w:val="28"/>
          <w:szCs w:val="28"/>
        </w:rPr>
        <w:t xml:space="preserve">+», </w:t>
      </w:r>
      <w:r w:rsidRPr="008E30DC">
        <w:rPr>
          <w:rFonts w:eastAsia="Calibri"/>
          <w:sz w:val="28"/>
          <w:szCs w:val="28"/>
        </w:rPr>
        <w:t>«</w:t>
      </w:r>
      <w:r w:rsidRPr="008E30DC">
        <w:rPr>
          <w:rFonts w:eastAsia="Calibri"/>
          <w:noProof/>
          <w:sz w:val="28"/>
          <w:szCs w:val="28"/>
        </w:rPr>
        <w:t xml:space="preserve">-», </w:t>
      </w:r>
      <w:r w:rsidRPr="008E30DC">
        <w:rPr>
          <w:rFonts w:eastAsia="Calibri"/>
          <w:sz w:val="28"/>
          <w:szCs w:val="28"/>
        </w:rPr>
        <w:t>«</w:t>
      </w:r>
      <w:r w:rsidRPr="008E30DC">
        <w:rPr>
          <w:rFonts w:eastAsia="Calibri"/>
          <w:noProof/>
          <w:sz w:val="28"/>
          <w:szCs w:val="28"/>
        </w:rPr>
        <w:t xml:space="preserve">=», </w:t>
      </w:r>
      <w:r w:rsidRPr="008E30DC">
        <w:rPr>
          <w:rFonts w:eastAsia="Calibri"/>
          <w:sz w:val="28"/>
          <w:szCs w:val="28"/>
        </w:rPr>
        <w:t>«</w:t>
      </w:r>
      <w:r w:rsidRPr="008E30DC">
        <w:rPr>
          <w:rFonts w:eastAsia="Calibri"/>
          <w:noProof/>
          <w:sz w:val="28"/>
          <w:szCs w:val="28"/>
        </w:rPr>
        <w:t xml:space="preserve">&gt;» </w:t>
      </w:r>
      <w:r w:rsidRPr="008E30DC">
        <w:rPr>
          <w:rFonts w:eastAsia="Calibri"/>
          <w:sz w:val="28"/>
          <w:szCs w:val="28"/>
        </w:rPr>
        <w:t>ит</w:t>
      </w:r>
      <w:r w:rsidRPr="008E30DC">
        <w:rPr>
          <w:rFonts w:eastAsia="Calibri"/>
          <w:noProof/>
          <w:sz w:val="28"/>
          <w:szCs w:val="28"/>
        </w:rPr>
        <w:t xml:space="preserve">ак далее, </w:t>
      </w:r>
      <w:r w:rsidRPr="008E30DC">
        <w:rPr>
          <w:rFonts w:eastAsia="Calibri"/>
          <w:sz w:val="28"/>
          <w:szCs w:val="28"/>
        </w:rPr>
        <w:t>и</w:t>
      </w:r>
      <w:r w:rsidRPr="008E30DC">
        <w:rPr>
          <w:rFonts w:eastAsia="Calibri"/>
          <w:noProof/>
          <w:sz w:val="28"/>
          <w:szCs w:val="28"/>
        </w:rPr>
        <w:t xml:space="preserve">спользуются </w:t>
      </w:r>
      <w:r w:rsidRPr="008E30DC">
        <w:rPr>
          <w:rFonts w:eastAsia="Calibri"/>
          <w:sz w:val="28"/>
          <w:szCs w:val="28"/>
        </w:rPr>
        <w:t>т</w:t>
      </w:r>
      <w:r w:rsidRPr="008E30DC">
        <w:rPr>
          <w:rFonts w:eastAsia="Calibri"/>
          <w:noProof/>
          <w:sz w:val="28"/>
          <w:szCs w:val="28"/>
        </w:rPr>
        <w:t xml:space="preserve">олько </w:t>
      </w:r>
      <w:r w:rsidRPr="008E30DC">
        <w:rPr>
          <w:rFonts w:eastAsia="Calibri"/>
          <w:sz w:val="28"/>
          <w:szCs w:val="28"/>
        </w:rPr>
        <w:t>в</w:t>
      </w:r>
      <w:r>
        <w:rPr>
          <w:rFonts w:eastAsia="Calibri"/>
          <w:sz w:val="28"/>
          <w:szCs w:val="28"/>
        </w:rPr>
        <w:t xml:space="preserve"> </w:t>
      </w:r>
      <w:r w:rsidRPr="008E30DC">
        <w:rPr>
          <w:rFonts w:eastAsia="Calibri"/>
          <w:sz w:val="28"/>
          <w:szCs w:val="28"/>
        </w:rPr>
        <w:t>ф</w:t>
      </w:r>
      <w:r w:rsidRPr="008E30DC">
        <w:rPr>
          <w:rFonts w:eastAsia="Calibri"/>
          <w:noProof/>
          <w:sz w:val="28"/>
          <w:szCs w:val="28"/>
        </w:rPr>
        <w:t xml:space="preserve">ормулах. </w:t>
      </w:r>
      <w:r w:rsidRPr="008E30DC">
        <w:rPr>
          <w:rFonts w:eastAsia="Calibri"/>
          <w:sz w:val="28"/>
          <w:szCs w:val="28"/>
        </w:rPr>
        <w:t>В</w:t>
      </w:r>
      <w:r>
        <w:rPr>
          <w:rFonts w:eastAsia="Calibri"/>
          <w:sz w:val="28"/>
          <w:szCs w:val="28"/>
        </w:rPr>
        <w:t xml:space="preserve"> </w:t>
      </w:r>
      <w:r w:rsidRPr="008E30DC">
        <w:rPr>
          <w:rFonts w:eastAsia="Calibri"/>
          <w:sz w:val="28"/>
          <w:szCs w:val="28"/>
        </w:rPr>
        <w:t>т</w:t>
      </w:r>
      <w:r w:rsidRPr="008E30DC">
        <w:rPr>
          <w:rFonts w:eastAsia="Calibri"/>
          <w:noProof/>
          <w:sz w:val="28"/>
          <w:szCs w:val="28"/>
        </w:rPr>
        <w:t xml:space="preserve">ексте </w:t>
      </w:r>
      <w:r w:rsidRPr="008E30DC">
        <w:rPr>
          <w:rFonts w:eastAsia="Calibri"/>
          <w:sz w:val="28"/>
          <w:szCs w:val="28"/>
        </w:rPr>
        <w:t>и</w:t>
      </w:r>
      <w:r w:rsidRPr="008E30DC">
        <w:rPr>
          <w:rFonts w:eastAsia="Calibri"/>
          <w:noProof/>
          <w:sz w:val="28"/>
          <w:szCs w:val="28"/>
        </w:rPr>
        <w:t xml:space="preserve">х </w:t>
      </w:r>
      <w:r w:rsidRPr="008E30DC">
        <w:rPr>
          <w:rFonts w:eastAsia="Calibri"/>
          <w:sz w:val="28"/>
          <w:szCs w:val="28"/>
        </w:rPr>
        <w:t>с</w:t>
      </w:r>
      <w:r w:rsidRPr="008E30DC">
        <w:rPr>
          <w:rFonts w:eastAsia="Calibri"/>
          <w:noProof/>
          <w:sz w:val="28"/>
          <w:szCs w:val="28"/>
        </w:rPr>
        <w:t xml:space="preserve">ледует </w:t>
      </w:r>
      <w:r w:rsidRPr="008E30DC">
        <w:rPr>
          <w:rFonts w:eastAsia="Calibri"/>
          <w:sz w:val="28"/>
          <w:szCs w:val="28"/>
        </w:rPr>
        <w:t>пис</w:t>
      </w:r>
      <w:r w:rsidRPr="008E30DC">
        <w:rPr>
          <w:rFonts w:eastAsia="Calibri"/>
          <w:noProof/>
          <w:sz w:val="28"/>
          <w:szCs w:val="28"/>
        </w:rPr>
        <w:t xml:space="preserve">ать </w:t>
      </w:r>
      <w:r w:rsidRPr="008E30DC">
        <w:rPr>
          <w:rFonts w:eastAsia="Calibri"/>
          <w:sz w:val="28"/>
          <w:szCs w:val="28"/>
        </w:rPr>
        <w:t>с</w:t>
      </w:r>
      <w:r w:rsidRPr="008E30DC">
        <w:rPr>
          <w:rFonts w:eastAsia="Calibri"/>
          <w:noProof/>
          <w:sz w:val="28"/>
          <w:szCs w:val="28"/>
        </w:rPr>
        <w:t xml:space="preserve">ловами </w:t>
      </w:r>
      <w:r w:rsidRPr="008E30DC">
        <w:rPr>
          <w:rFonts w:eastAsia="Calibri"/>
          <w:sz w:val="28"/>
          <w:szCs w:val="28"/>
        </w:rPr>
        <w:t>«</w:t>
      </w:r>
      <w:r w:rsidRPr="008E30DC">
        <w:rPr>
          <w:rFonts w:eastAsia="Calibri"/>
          <w:noProof/>
          <w:sz w:val="28"/>
          <w:szCs w:val="28"/>
        </w:rPr>
        <w:t xml:space="preserve">плюс», «минус» </w:t>
      </w:r>
      <w:r w:rsidRPr="008E30DC">
        <w:rPr>
          <w:rFonts w:eastAsia="Calibri"/>
          <w:sz w:val="28"/>
          <w:szCs w:val="28"/>
        </w:rPr>
        <w:t>и</w:t>
      </w:r>
      <w:r>
        <w:rPr>
          <w:rFonts w:eastAsia="Calibri"/>
          <w:sz w:val="28"/>
          <w:szCs w:val="28"/>
        </w:rPr>
        <w:t xml:space="preserve"> </w:t>
      </w:r>
      <w:r w:rsidRPr="008E30DC">
        <w:rPr>
          <w:rFonts w:eastAsia="Calibri"/>
          <w:sz w:val="28"/>
          <w:szCs w:val="28"/>
        </w:rPr>
        <w:t>т</w:t>
      </w:r>
      <w:r w:rsidRPr="008E30DC">
        <w:rPr>
          <w:rFonts w:eastAsia="Calibri"/>
          <w:noProof/>
          <w:sz w:val="28"/>
          <w:szCs w:val="28"/>
        </w:rPr>
        <w:t xml:space="preserve">.п. </w:t>
      </w:r>
    </w:p>
    <w:p w:rsidR="004F2206" w:rsidRDefault="004F2206" w:rsidP="002C287B">
      <w:pPr>
        <w:autoSpaceDE w:val="0"/>
        <w:autoSpaceDN w:val="0"/>
        <w:adjustRightInd w:val="0"/>
        <w:spacing w:line="360" w:lineRule="auto"/>
        <w:ind w:right="142" w:firstLine="709"/>
        <w:jc w:val="both"/>
        <w:rPr>
          <w:rFonts w:eastAsia="Calibri"/>
          <w:noProof/>
          <w:sz w:val="28"/>
          <w:szCs w:val="28"/>
        </w:rPr>
      </w:pPr>
      <w:r w:rsidRPr="00B0132B">
        <w:rPr>
          <w:rFonts w:eastAsia="Calibri"/>
          <w:noProof/>
          <w:sz w:val="28"/>
          <w:szCs w:val="28"/>
        </w:rPr>
        <w:t xml:space="preserve">Приведенные </w:t>
      </w:r>
      <w:r w:rsidRPr="00B0132B">
        <w:rPr>
          <w:rFonts w:eastAsia="Calibri"/>
          <w:sz w:val="28"/>
          <w:szCs w:val="28"/>
        </w:rPr>
        <w:t>в о</w:t>
      </w:r>
      <w:r w:rsidRPr="00B0132B">
        <w:rPr>
          <w:rFonts w:eastAsia="Calibri"/>
          <w:noProof/>
          <w:sz w:val="28"/>
          <w:szCs w:val="28"/>
        </w:rPr>
        <w:t xml:space="preserve">сновном </w:t>
      </w:r>
      <w:r w:rsidRPr="00B0132B">
        <w:rPr>
          <w:rFonts w:eastAsia="Calibri"/>
          <w:sz w:val="28"/>
          <w:szCs w:val="28"/>
        </w:rPr>
        <w:t>т</w:t>
      </w:r>
      <w:r w:rsidRPr="00B0132B">
        <w:rPr>
          <w:rFonts w:eastAsia="Calibri"/>
          <w:noProof/>
          <w:sz w:val="28"/>
          <w:szCs w:val="28"/>
        </w:rPr>
        <w:t xml:space="preserve">ексте </w:t>
      </w:r>
      <w:r w:rsidRPr="00B0132B">
        <w:rPr>
          <w:rFonts w:eastAsia="Calibri"/>
          <w:sz w:val="28"/>
          <w:szCs w:val="28"/>
        </w:rPr>
        <w:t>т</w:t>
      </w:r>
      <w:r w:rsidRPr="00B0132B">
        <w:rPr>
          <w:rFonts w:eastAsia="Calibri"/>
          <w:noProof/>
          <w:sz w:val="28"/>
          <w:szCs w:val="28"/>
        </w:rPr>
        <w:t xml:space="preserve">аблицы, </w:t>
      </w:r>
      <w:r w:rsidRPr="00B0132B">
        <w:rPr>
          <w:rFonts w:eastAsia="Calibri"/>
          <w:sz w:val="28"/>
          <w:szCs w:val="28"/>
        </w:rPr>
        <w:t>р</w:t>
      </w:r>
      <w:r w:rsidRPr="00B0132B">
        <w:rPr>
          <w:rFonts w:eastAsia="Calibri"/>
          <w:noProof/>
          <w:sz w:val="28"/>
          <w:szCs w:val="28"/>
        </w:rPr>
        <w:t xml:space="preserve">исунки </w:t>
      </w:r>
      <w:r w:rsidRPr="00B0132B">
        <w:rPr>
          <w:rFonts w:eastAsia="Calibri"/>
          <w:sz w:val="28"/>
          <w:szCs w:val="28"/>
        </w:rPr>
        <w:t>и г</w:t>
      </w:r>
      <w:r w:rsidRPr="00B0132B">
        <w:rPr>
          <w:rFonts w:eastAsia="Calibri"/>
          <w:noProof/>
          <w:sz w:val="28"/>
          <w:szCs w:val="28"/>
        </w:rPr>
        <w:t xml:space="preserve">рафики </w:t>
      </w:r>
      <w:r w:rsidRPr="00B0132B">
        <w:rPr>
          <w:rFonts w:eastAsia="Calibri"/>
          <w:sz w:val="28"/>
          <w:szCs w:val="28"/>
        </w:rPr>
        <w:t>д</w:t>
      </w:r>
      <w:r w:rsidRPr="00B0132B">
        <w:rPr>
          <w:rFonts w:eastAsia="Calibri"/>
          <w:noProof/>
          <w:sz w:val="28"/>
          <w:szCs w:val="28"/>
        </w:rPr>
        <w:t xml:space="preserve">олжны </w:t>
      </w:r>
      <w:r w:rsidRPr="00B0132B">
        <w:rPr>
          <w:rFonts w:eastAsia="Calibri"/>
          <w:sz w:val="28"/>
          <w:szCs w:val="28"/>
        </w:rPr>
        <w:t>соп</w:t>
      </w:r>
      <w:r w:rsidRPr="00B0132B">
        <w:rPr>
          <w:rFonts w:eastAsia="Calibri"/>
          <w:noProof/>
          <w:sz w:val="28"/>
          <w:szCs w:val="28"/>
        </w:rPr>
        <w:t xml:space="preserve">ровождаться </w:t>
      </w:r>
      <w:r w:rsidRPr="00B0132B">
        <w:rPr>
          <w:rFonts w:eastAsia="Calibri"/>
          <w:sz w:val="28"/>
          <w:szCs w:val="28"/>
        </w:rPr>
        <w:t>и</w:t>
      </w:r>
      <w:r w:rsidRPr="00B0132B">
        <w:rPr>
          <w:rFonts w:eastAsia="Calibri"/>
          <w:noProof/>
          <w:sz w:val="28"/>
          <w:szCs w:val="28"/>
        </w:rPr>
        <w:t xml:space="preserve">х </w:t>
      </w:r>
      <w:r w:rsidRPr="00B0132B">
        <w:rPr>
          <w:rFonts w:eastAsia="Calibri"/>
          <w:sz w:val="28"/>
          <w:szCs w:val="28"/>
        </w:rPr>
        <w:t>а</w:t>
      </w:r>
      <w:r w:rsidRPr="00B0132B">
        <w:rPr>
          <w:rFonts w:eastAsia="Calibri"/>
          <w:noProof/>
          <w:sz w:val="28"/>
          <w:szCs w:val="28"/>
        </w:rPr>
        <w:t xml:space="preserve">нализом. </w:t>
      </w:r>
      <w:r w:rsidRPr="00B0132B">
        <w:rPr>
          <w:rFonts w:eastAsia="Calibri"/>
          <w:sz w:val="28"/>
          <w:szCs w:val="28"/>
        </w:rPr>
        <w:t>Г</w:t>
      </w:r>
      <w:r w:rsidRPr="00B0132B">
        <w:rPr>
          <w:rFonts w:eastAsia="Calibri"/>
          <w:noProof/>
          <w:sz w:val="28"/>
          <w:szCs w:val="28"/>
        </w:rPr>
        <w:t xml:space="preserve">ромоздкие </w:t>
      </w:r>
      <w:r w:rsidRPr="00B0132B">
        <w:rPr>
          <w:rFonts w:eastAsia="Calibri"/>
          <w:sz w:val="28"/>
          <w:szCs w:val="28"/>
        </w:rPr>
        <w:t>т</w:t>
      </w:r>
      <w:r w:rsidRPr="00B0132B">
        <w:rPr>
          <w:rFonts w:eastAsia="Calibri"/>
          <w:noProof/>
          <w:sz w:val="28"/>
          <w:szCs w:val="28"/>
        </w:rPr>
        <w:t xml:space="preserve">аблицы, </w:t>
      </w:r>
      <w:r w:rsidRPr="00B0132B">
        <w:rPr>
          <w:rFonts w:eastAsia="Calibri"/>
          <w:sz w:val="28"/>
          <w:szCs w:val="28"/>
        </w:rPr>
        <w:t>р</w:t>
      </w:r>
      <w:r w:rsidRPr="00B0132B">
        <w:rPr>
          <w:rFonts w:eastAsia="Calibri"/>
          <w:noProof/>
          <w:sz w:val="28"/>
          <w:szCs w:val="28"/>
        </w:rPr>
        <w:t xml:space="preserve">исунки, </w:t>
      </w:r>
      <w:r w:rsidRPr="00B0132B">
        <w:rPr>
          <w:rFonts w:eastAsia="Calibri"/>
          <w:sz w:val="28"/>
          <w:szCs w:val="28"/>
        </w:rPr>
        <w:t>г</w:t>
      </w:r>
      <w:r w:rsidRPr="00B0132B">
        <w:rPr>
          <w:rFonts w:eastAsia="Calibri"/>
          <w:noProof/>
          <w:sz w:val="28"/>
          <w:szCs w:val="28"/>
        </w:rPr>
        <w:t xml:space="preserve">рафики </w:t>
      </w:r>
      <w:r w:rsidRPr="00B0132B">
        <w:rPr>
          <w:rFonts w:eastAsia="Calibri"/>
          <w:sz w:val="28"/>
          <w:szCs w:val="28"/>
        </w:rPr>
        <w:t>и и</w:t>
      </w:r>
      <w:r w:rsidRPr="00B0132B">
        <w:rPr>
          <w:rFonts w:eastAsia="Calibri"/>
          <w:noProof/>
          <w:sz w:val="28"/>
          <w:szCs w:val="28"/>
        </w:rPr>
        <w:t xml:space="preserve">ные материалы </w:t>
      </w:r>
      <w:r w:rsidRPr="00B0132B">
        <w:rPr>
          <w:rFonts w:eastAsia="Calibri"/>
          <w:sz w:val="28"/>
          <w:szCs w:val="28"/>
        </w:rPr>
        <w:t>о</w:t>
      </w:r>
      <w:r w:rsidRPr="00B0132B">
        <w:rPr>
          <w:rFonts w:eastAsia="Calibri"/>
          <w:noProof/>
          <w:sz w:val="28"/>
          <w:szCs w:val="28"/>
        </w:rPr>
        <w:t xml:space="preserve">бычно </w:t>
      </w:r>
      <w:r w:rsidRPr="00B0132B">
        <w:rPr>
          <w:rFonts w:eastAsia="Calibri"/>
          <w:sz w:val="28"/>
          <w:szCs w:val="28"/>
        </w:rPr>
        <w:t>о</w:t>
      </w:r>
      <w:r w:rsidRPr="00B0132B">
        <w:rPr>
          <w:rFonts w:eastAsia="Calibri"/>
          <w:noProof/>
          <w:sz w:val="28"/>
          <w:szCs w:val="28"/>
        </w:rPr>
        <w:t xml:space="preserve">формляются </w:t>
      </w:r>
      <w:r w:rsidRPr="00B0132B">
        <w:rPr>
          <w:rFonts w:eastAsia="Calibri"/>
          <w:sz w:val="28"/>
          <w:szCs w:val="28"/>
        </w:rPr>
        <w:t>п</w:t>
      </w:r>
      <w:r w:rsidRPr="00B0132B">
        <w:rPr>
          <w:rFonts w:eastAsia="Calibri"/>
          <w:noProof/>
          <w:sz w:val="28"/>
          <w:szCs w:val="28"/>
        </w:rPr>
        <w:t xml:space="preserve">риложениями </w:t>
      </w:r>
      <w:r w:rsidRPr="00B0132B">
        <w:rPr>
          <w:rFonts w:eastAsia="Calibri"/>
          <w:sz w:val="28"/>
          <w:szCs w:val="28"/>
        </w:rPr>
        <w:t>к</w:t>
      </w:r>
      <w:r>
        <w:rPr>
          <w:rFonts w:eastAsia="Calibri"/>
          <w:b/>
          <w:sz w:val="28"/>
          <w:szCs w:val="28"/>
        </w:rPr>
        <w:t xml:space="preserve"> </w:t>
      </w:r>
      <w:r w:rsidR="00080223" w:rsidRPr="00B0132B">
        <w:rPr>
          <w:rFonts w:eastAsia="Calibri"/>
          <w:sz w:val="28"/>
          <w:szCs w:val="28"/>
        </w:rPr>
        <w:t>отчету</w:t>
      </w:r>
      <w:r w:rsidR="00080223">
        <w:rPr>
          <w:rFonts w:eastAsia="Calibri"/>
          <w:b/>
          <w:sz w:val="28"/>
          <w:szCs w:val="28"/>
        </w:rPr>
        <w:t xml:space="preserve"> </w:t>
      </w:r>
      <w:r w:rsidR="00080223">
        <w:rPr>
          <w:rFonts w:eastAsia="Calibri"/>
          <w:b/>
          <w:noProof/>
          <w:sz w:val="28"/>
          <w:szCs w:val="28"/>
        </w:rPr>
        <w:t>и</w:t>
      </w:r>
      <w:r w:rsidRPr="008E30DC">
        <w:rPr>
          <w:rFonts w:eastAsia="Calibri"/>
          <w:noProof/>
          <w:sz w:val="28"/>
          <w:szCs w:val="28"/>
        </w:rPr>
        <w:t xml:space="preserve"> располагаются </w:t>
      </w:r>
      <w:r w:rsidRPr="008E30DC">
        <w:rPr>
          <w:rFonts w:eastAsia="Calibri"/>
          <w:sz w:val="28"/>
          <w:szCs w:val="28"/>
        </w:rPr>
        <w:t>п</w:t>
      </w:r>
      <w:r w:rsidRPr="008E30DC">
        <w:rPr>
          <w:rFonts w:eastAsia="Calibri"/>
          <w:noProof/>
          <w:sz w:val="28"/>
          <w:szCs w:val="28"/>
        </w:rPr>
        <w:t xml:space="preserve">осле </w:t>
      </w:r>
      <w:r w:rsidRPr="008E30DC">
        <w:rPr>
          <w:rFonts w:eastAsia="Calibri"/>
          <w:sz w:val="28"/>
          <w:szCs w:val="28"/>
        </w:rPr>
        <w:t>р</w:t>
      </w:r>
      <w:r w:rsidRPr="008E30DC">
        <w:rPr>
          <w:rFonts w:eastAsia="Calibri"/>
          <w:noProof/>
          <w:sz w:val="28"/>
          <w:szCs w:val="28"/>
        </w:rPr>
        <w:t xml:space="preserve">аздела </w:t>
      </w:r>
      <w:r w:rsidRPr="008E30DC">
        <w:rPr>
          <w:rFonts w:eastAsia="Calibri"/>
          <w:sz w:val="28"/>
          <w:szCs w:val="28"/>
        </w:rPr>
        <w:t>«</w:t>
      </w:r>
      <w:r w:rsidRPr="008E30DC">
        <w:rPr>
          <w:rFonts w:eastAsia="Calibri"/>
          <w:noProof/>
          <w:sz w:val="28"/>
          <w:szCs w:val="28"/>
        </w:rPr>
        <w:t xml:space="preserve">Список </w:t>
      </w:r>
      <w:r w:rsidRPr="008E30DC">
        <w:rPr>
          <w:rFonts w:eastAsia="Calibri"/>
          <w:sz w:val="28"/>
          <w:szCs w:val="28"/>
        </w:rPr>
        <w:t>и</w:t>
      </w:r>
      <w:r w:rsidRPr="008E30DC">
        <w:rPr>
          <w:rFonts w:eastAsia="Calibri"/>
          <w:noProof/>
          <w:sz w:val="28"/>
          <w:szCs w:val="28"/>
        </w:rPr>
        <w:t xml:space="preserve">спользованных </w:t>
      </w:r>
      <w:r w:rsidRPr="008E30DC">
        <w:rPr>
          <w:rFonts w:eastAsia="Calibri"/>
          <w:sz w:val="28"/>
          <w:szCs w:val="28"/>
        </w:rPr>
        <w:t>источник</w:t>
      </w:r>
      <w:r w:rsidRPr="008E30DC">
        <w:rPr>
          <w:rFonts w:eastAsia="Calibri"/>
          <w:noProof/>
          <w:sz w:val="28"/>
          <w:szCs w:val="28"/>
        </w:rPr>
        <w:t xml:space="preserve">ов». </w:t>
      </w:r>
      <w:r w:rsidRPr="00B0132B">
        <w:rPr>
          <w:rFonts w:eastAsia="Calibri"/>
          <w:noProof/>
          <w:sz w:val="28"/>
          <w:szCs w:val="28"/>
        </w:rPr>
        <w:t xml:space="preserve">В </w:t>
      </w:r>
      <w:r w:rsidRPr="00B0132B">
        <w:rPr>
          <w:rFonts w:eastAsia="Calibri"/>
          <w:sz w:val="28"/>
          <w:szCs w:val="28"/>
        </w:rPr>
        <w:t>т</w:t>
      </w:r>
      <w:r w:rsidRPr="00B0132B">
        <w:rPr>
          <w:rFonts w:eastAsia="Calibri"/>
          <w:noProof/>
          <w:sz w:val="28"/>
          <w:szCs w:val="28"/>
        </w:rPr>
        <w:t>ексте</w:t>
      </w:r>
      <w:r w:rsidRPr="00B0132B">
        <w:rPr>
          <w:rFonts w:eastAsia="Calibri"/>
          <w:sz w:val="28"/>
          <w:szCs w:val="28"/>
        </w:rPr>
        <w:t xml:space="preserve"> н</w:t>
      </w:r>
      <w:r w:rsidRPr="00B0132B">
        <w:rPr>
          <w:rFonts w:eastAsia="Calibri"/>
          <w:noProof/>
          <w:sz w:val="28"/>
          <w:szCs w:val="28"/>
        </w:rPr>
        <w:t>а них делают ссылки.</w:t>
      </w:r>
      <w:r>
        <w:rPr>
          <w:rFonts w:eastAsia="Calibri"/>
          <w:noProof/>
          <w:sz w:val="28"/>
          <w:szCs w:val="28"/>
        </w:rPr>
        <w:t xml:space="preserve"> </w:t>
      </w:r>
    </w:p>
    <w:p w:rsidR="004F2206" w:rsidRDefault="004F2206" w:rsidP="002C287B">
      <w:pPr>
        <w:autoSpaceDE w:val="0"/>
        <w:autoSpaceDN w:val="0"/>
        <w:adjustRightInd w:val="0"/>
        <w:spacing w:line="360" w:lineRule="auto"/>
        <w:ind w:right="142" w:firstLine="709"/>
        <w:rPr>
          <w:rFonts w:eastAsia="Calibri"/>
          <w:noProof/>
          <w:sz w:val="28"/>
          <w:szCs w:val="28"/>
        </w:rPr>
      </w:pPr>
      <w:r>
        <w:rPr>
          <w:rFonts w:eastAsia="Calibri"/>
          <w:noProof/>
          <w:sz w:val="28"/>
          <w:szCs w:val="28"/>
        </w:rPr>
        <w:t>ПРИЛОЖЕНИЕ</w:t>
      </w:r>
    </w:p>
    <w:p w:rsidR="004F2206" w:rsidRPr="00B0132B" w:rsidRDefault="004F2206" w:rsidP="002C287B">
      <w:pPr>
        <w:autoSpaceDE w:val="0"/>
        <w:autoSpaceDN w:val="0"/>
        <w:adjustRightInd w:val="0"/>
        <w:spacing w:line="360" w:lineRule="auto"/>
        <w:ind w:right="142" w:firstLine="709"/>
        <w:jc w:val="both"/>
        <w:rPr>
          <w:rFonts w:eastAsia="Calibri"/>
          <w:noProof/>
          <w:color w:val="FF0000"/>
          <w:sz w:val="28"/>
          <w:szCs w:val="28"/>
        </w:rPr>
      </w:pPr>
      <w:r w:rsidRPr="00B0132B">
        <w:rPr>
          <w:rFonts w:eastAsia="Calibri"/>
          <w:noProof/>
          <w:sz w:val="28"/>
          <w:szCs w:val="28"/>
        </w:rPr>
        <w:t xml:space="preserve"> Слово «Приложение» пишется по центру, сферху страницы, без обзацного отступа 16 шрифтом,</w:t>
      </w:r>
      <w:r>
        <w:rPr>
          <w:rFonts w:eastAsia="Calibri"/>
          <w:noProof/>
          <w:sz w:val="28"/>
          <w:szCs w:val="28"/>
        </w:rPr>
        <w:t xml:space="preserve"> </w:t>
      </w:r>
      <w:proofErr w:type="spellStart"/>
      <w:r w:rsidRPr="00B0132B">
        <w:rPr>
          <w:rFonts w:eastAsia="Calibri"/>
          <w:sz w:val="28"/>
          <w:szCs w:val="28"/>
        </w:rPr>
        <w:t>Times</w:t>
      </w:r>
      <w:proofErr w:type="spellEnd"/>
      <w:r>
        <w:rPr>
          <w:rFonts w:eastAsia="Calibri"/>
          <w:sz w:val="28"/>
          <w:szCs w:val="28"/>
        </w:rPr>
        <w:t xml:space="preserve"> </w:t>
      </w:r>
      <w:proofErr w:type="spellStart"/>
      <w:r w:rsidRPr="00B0132B">
        <w:rPr>
          <w:rFonts w:eastAsia="Calibri"/>
          <w:sz w:val="28"/>
          <w:szCs w:val="28"/>
        </w:rPr>
        <w:t>New</w:t>
      </w:r>
      <w:proofErr w:type="spellEnd"/>
      <w:r>
        <w:rPr>
          <w:rFonts w:eastAsia="Calibri"/>
          <w:sz w:val="28"/>
          <w:szCs w:val="28"/>
        </w:rPr>
        <w:t xml:space="preserve"> </w:t>
      </w:r>
      <w:proofErr w:type="spellStart"/>
      <w:r w:rsidRPr="00B0132B">
        <w:rPr>
          <w:rFonts w:eastAsia="Calibri"/>
          <w:sz w:val="28"/>
          <w:szCs w:val="28"/>
        </w:rPr>
        <w:t>Roman</w:t>
      </w:r>
      <w:proofErr w:type="spellEnd"/>
      <w:r w:rsidRPr="00B0132B">
        <w:rPr>
          <w:rFonts w:eastAsia="Calibri"/>
          <w:sz w:val="28"/>
          <w:szCs w:val="28"/>
        </w:rPr>
        <w:t xml:space="preserve">. </w:t>
      </w:r>
      <w:r w:rsidRPr="00B0132B">
        <w:rPr>
          <w:rFonts w:eastAsia="Calibri"/>
          <w:color w:val="000000" w:themeColor="text1"/>
          <w:sz w:val="28"/>
          <w:szCs w:val="28"/>
        </w:rPr>
        <w:t>Приложение нумеруется латинскими буквами.</w:t>
      </w:r>
    </w:p>
    <w:p w:rsidR="004F2206" w:rsidRPr="00B0132B" w:rsidRDefault="004F2206" w:rsidP="002C287B">
      <w:pPr>
        <w:spacing w:line="360" w:lineRule="auto"/>
        <w:ind w:right="142" w:firstLine="709"/>
        <w:jc w:val="both"/>
        <w:rPr>
          <w:rFonts w:eastAsia="Calibri"/>
          <w:sz w:val="28"/>
          <w:szCs w:val="28"/>
        </w:rPr>
      </w:pPr>
      <w:r w:rsidRPr="00B0132B">
        <w:rPr>
          <w:rFonts w:eastAsia="Calibri"/>
          <w:sz w:val="28"/>
          <w:szCs w:val="28"/>
        </w:rPr>
        <w:t>ИЛЛЮСТРАЦИЯ (РИСУНОК)</w:t>
      </w:r>
    </w:p>
    <w:p w:rsidR="004F2206" w:rsidRDefault="004F2206" w:rsidP="002C287B">
      <w:pPr>
        <w:spacing w:line="360" w:lineRule="auto"/>
        <w:ind w:right="142" w:firstLine="709"/>
        <w:jc w:val="both"/>
        <w:rPr>
          <w:rFonts w:eastAsia="Calibri"/>
          <w:sz w:val="28"/>
          <w:szCs w:val="28"/>
        </w:rPr>
      </w:pPr>
      <w:r w:rsidRPr="00B0132B">
        <w:rPr>
          <w:rFonts w:eastAsia="Calibri"/>
          <w:sz w:val="28"/>
          <w:szCs w:val="28"/>
        </w:rPr>
        <w:t>Иллюстрации</w:t>
      </w:r>
      <w:r w:rsidRPr="009D11EA">
        <w:rPr>
          <w:rFonts w:eastAsia="Calibri"/>
          <w:b/>
          <w:sz w:val="28"/>
          <w:szCs w:val="28"/>
        </w:rPr>
        <w:t xml:space="preserve"> </w:t>
      </w:r>
      <w:r>
        <w:rPr>
          <w:rFonts w:eastAsia="Calibri"/>
          <w:sz w:val="28"/>
          <w:szCs w:val="28"/>
        </w:rPr>
        <w:t xml:space="preserve">по тексту </w:t>
      </w:r>
      <w:r w:rsidR="00080223">
        <w:rPr>
          <w:rFonts w:eastAsia="Calibri"/>
          <w:sz w:val="28"/>
          <w:szCs w:val="28"/>
        </w:rPr>
        <w:t xml:space="preserve">отчета </w:t>
      </w:r>
      <w:r w:rsidR="00080223" w:rsidRPr="009D11EA">
        <w:rPr>
          <w:rFonts w:eastAsia="Calibri"/>
          <w:sz w:val="28"/>
          <w:szCs w:val="28"/>
        </w:rPr>
        <w:t>(</w:t>
      </w:r>
      <w:r w:rsidRPr="009D11EA">
        <w:rPr>
          <w:rFonts w:eastAsia="Calibri"/>
          <w:sz w:val="28"/>
          <w:szCs w:val="28"/>
        </w:rPr>
        <w:t xml:space="preserve">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4F2206" w:rsidRPr="00B0132B" w:rsidRDefault="004F2206" w:rsidP="002C287B">
      <w:pPr>
        <w:spacing w:line="360" w:lineRule="auto"/>
        <w:ind w:right="142" w:firstLine="709"/>
        <w:jc w:val="both"/>
        <w:rPr>
          <w:rFonts w:eastAsia="Calibri"/>
          <w:sz w:val="28"/>
          <w:szCs w:val="28"/>
        </w:rPr>
      </w:pPr>
      <w:r w:rsidRPr="009D11EA">
        <w:rPr>
          <w:rFonts w:eastAsia="Calibri"/>
          <w:sz w:val="28"/>
          <w:szCs w:val="28"/>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w:t>
      </w:r>
      <w:r>
        <w:rPr>
          <w:rFonts w:eastAsia="Calibri"/>
          <w:sz w:val="28"/>
          <w:szCs w:val="28"/>
        </w:rPr>
        <w:t>и (межстрочный интервал – 1,5).</w:t>
      </w:r>
    </w:p>
    <w:p w:rsidR="004F2206" w:rsidRPr="00B0132B" w:rsidRDefault="004F2206" w:rsidP="002C287B">
      <w:pPr>
        <w:spacing w:line="360" w:lineRule="auto"/>
        <w:ind w:right="142" w:firstLine="709"/>
        <w:rPr>
          <w:rFonts w:eastAsia="Calibri"/>
          <w:sz w:val="28"/>
          <w:szCs w:val="28"/>
        </w:rPr>
      </w:pPr>
      <w:r w:rsidRPr="00B0132B">
        <w:rPr>
          <w:rFonts w:eastAsia="Calibri"/>
          <w:sz w:val="28"/>
          <w:szCs w:val="28"/>
        </w:rPr>
        <w:t>Пример:</w:t>
      </w:r>
    </w:p>
    <w:p w:rsidR="004F2206" w:rsidRPr="00A42A3A" w:rsidRDefault="004F2206" w:rsidP="002C287B">
      <w:pPr>
        <w:spacing w:line="360" w:lineRule="auto"/>
        <w:ind w:right="142" w:firstLine="709"/>
        <w:jc w:val="both"/>
        <w:rPr>
          <w:sz w:val="28"/>
          <w:szCs w:val="28"/>
        </w:rPr>
      </w:pPr>
      <w:r>
        <w:rPr>
          <w:sz w:val="28"/>
          <w:szCs w:val="28"/>
        </w:rPr>
        <w:t xml:space="preserve">Рассмотрим </w:t>
      </w:r>
      <w:r w:rsidRPr="00A42A3A">
        <w:rPr>
          <w:sz w:val="28"/>
          <w:szCs w:val="28"/>
        </w:rPr>
        <w:t>организационн</w:t>
      </w:r>
      <w:r>
        <w:rPr>
          <w:sz w:val="28"/>
          <w:szCs w:val="28"/>
        </w:rPr>
        <w:t>ую структуру управления гипермаркета ООО «Лента» на рисунке 3.</w:t>
      </w:r>
    </w:p>
    <w:p w:rsidR="004F2206" w:rsidRDefault="004F2206" w:rsidP="004F2206">
      <w:pPr>
        <w:spacing w:line="360" w:lineRule="auto"/>
        <w:ind w:right="142"/>
        <w:jc w:val="both"/>
        <w:rPr>
          <w:sz w:val="28"/>
          <w:szCs w:val="28"/>
        </w:rPr>
      </w:pPr>
      <w:r>
        <w:rPr>
          <w:noProof/>
          <w:sz w:val="28"/>
          <w:szCs w:val="28"/>
        </w:rPr>
        <w:lastRenderedPageBreak/>
        <w:drawing>
          <wp:inline distT="0" distB="0" distL="0" distR="0">
            <wp:extent cx="5817155" cy="6429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39453" cy="6454020"/>
                    </a:xfrm>
                    <a:prstGeom prst="rect">
                      <a:avLst/>
                    </a:prstGeom>
                    <a:noFill/>
                  </pic:spPr>
                </pic:pic>
              </a:graphicData>
            </a:graphic>
          </wp:inline>
        </w:drawing>
      </w:r>
    </w:p>
    <w:p w:rsidR="002C287B" w:rsidRDefault="002C287B" w:rsidP="002C287B">
      <w:pPr>
        <w:widowControl w:val="0"/>
        <w:autoSpaceDE w:val="0"/>
        <w:autoSpaceDN w:val="0"/>
        <w:adjustRightInd w:val="0"/>
        <w:spacing w:line="360" w:lineRule="auto"/>
        <w:ind w:right="142"/>
        <w:jc w:val="center"/>
        <w:rPr>
          <w:color w:val="000000" w:themeColor="text1"/>
          <w:sz w:val="28"/>
          <w:szCs w:val="28"/>
        </w:rPr>
      </w:pPr>
    </w:p>
    <w:p w:rsidR="004F2206" w:rsidRPr="00A2617D" w:rsidRDefault="004F2206" w:rsidP="002C287B">
      <w:pPr>
        <w:widowControl w:val="0"/>
        <w:autoSpaceDE w:val="0"/>
        <w:autoSpaceDN w:val="0"/>
        <w:adjustRightInd w:val="0"/>
        <w:spacing w:line="360" w:lineRule="auto"/>
        <w:ind w:right="142"/>
        <w:jc w:val="center"/>
        <w:rPr>
          <w:color w:val="000000" w:themeColor="text1"/>
          <w:sz w:val="28"/>
          <w:szCs w:val="28"/>
        </w:rPr>
      </w:pPr>
      <w:r w:rsidRPr="0030189D">
        <w:rPr>
          <w:color w:val="000000" w:themeColor="text1"/>
          <w:sz w:val="28"/>
          <w:szCs w:val="28"/>
        </w:rPr>
        <w:t>Рисунок 3 - Структура управления гипермаркета ООО «Лента» [42]</w:t>
      </w:r>
    </w:p>
    <w:p w:rsidR="004F2206" w:rsidRDefault="004F2206" w:rsidP="002C287B">
      <w:pPr>
        <w:spacing w:line="360" w:lineRule="auto"/>
        <w:ind w:right="142" w:firstLine="709"/>
        <w:jc w:val="both"/>
        <w:rPr>
          <w:rFonts w:eastAsia="Calibri"/>
          <w:sz w:val="28"/>
          <w:szCs w:val="28"/>
        </w:rPr>
      </w:pPr>
      <w:r w:rsidRPr="009D11EA">
        <w:rPr>
          <w:rFonts w:eastAsia="Calibri"/>
          <w:sz w:val="28"/>
          <w:szCs w:val="28"/>
        </w:rPr>
        <w:t>Перенос части иллюстрации на другую страницу не допускается. На все иллюстрации в тексте должны быть ссылки и разъяснения.</w:t>
      </w:r>
    </w:p>
    <w:p w:rsidR="004F2206" w:rsidRPr="00B0132B" w:rsidRDefault="004F2206" w:rsidP="002C287B">
      <w:pPr>
        <w:spacing w:line="360" w:lineRule="auto"/>
        <w:ind w:right="142" w:firstLine="709"/>
        <w:rPr>
          <w:sz w:val="28"/>
          <w:szCs w:val="28"/>
        </w:rPr>
      </w:pPr>
      <w:r w:rsidRPr="00B0132B">
        <w:rPr>
          <w:rFonts w:eastAsia="Calibri"/>
          <w:sz w:val="28"/>
          <w:szCs w:val="28"/>
        </w:rPr>
        <w:t>Пример:</w:t>
      </w:r>
    </w:p>
    <w:p w:rsidR="004F2206" w:rsidRPr="0009077C" w:rsidRDefault="004F2206" w:rsidP="002C287B">
      <w:pPr>
        <w:widowControl w:val="0"/>
        <w:autoSpaceDE w:val="0"/>
        <w:autoSpaceDN w:val="0"/>
        <w:adjustRightInd w:val="0"/>
        <w:spacing w:line="360" w:lineRule="auto"/>
        <w:ind w:right="142" w:firstLine="709"/>
        <w:jc w:val="both"/>
        <w:rPr>
          <w:rFonts w:eastAsia="Calibri"/>
          <w:color w:val="000000" w:themeColor="text1"/>
          <w:sz w:val="28"/>
          <w:szCs w:val="28"/>
        </w:rPr>
      </w:pPr>
      <w:r w:rsidRPr="0009077C">
        <w:rPr>
          <w:rFonts w:eastAsia="Calibri"/>
          <w:color w:val="000000" w:themeColor="text1"/>
          <w:sz w:val="28"/>
          <w:szCs w:val="28"/>
        </w:rPr>
        <w:t>Динамика за период с 20</w:t>
      </w:r>
      <w:r>
        <w:rPr>
          <w:rFonts w:eastAsia="Calibri"/>
          <w:color w:val="000000" w:themeColor="text1"/>
          <w:sz w:val="28"/>
          <w:szCs w:val="28"/>
        </w:rPr>
        <w:t>__</w:t>
      </w:r>
      <w:r w:rsidRPr="0009077C">
        <w:rPr>
          <w:rFonts w:eastAsia="Calibri"/>
          <w:color w:val="000000" w:themeColor="text1"/>
          <w:sz w:val="28"/>
          <w:szCs w:val="28"/>
        </w:rPr>
        <w:t xml:space="preserve"> г. по 20</w:t>
      </w:r>
      <w:r>
        <w:rPr>
          <w:rFonts w:eastAsia="Calibri"/>
          <w:color w:val="000000" w:themeColor="text1"/>
          <w:sz w:val="28"/>
          <w:szCs w:val="28"/>
        </w:rPr>
        <w:t xml:space="preserve">__ </w:t>
      </w:r>
      <w:r w:rsidRPr="0009077C">
        <w:rPr>
          <w:rFonts w:eastAsia="Calibri"/>
          <w:color w:val="000000" w:themeColor="text1"/>
          <w:sz w:val="28"/>
          <w:szCs w:val="28"/>
        </w:rPr>
        <w:t>г. основных финансовых показателей, такие как: выручка, прибыль (убыток) от продаж, себестоимость от продаж и чистая прибыль представлена на рисунке 4.</w:t>
      </w:r>
    </w:p>
    <w:p w:rsidR="004F2206" w:rsidRPr="0009077C" w:rsidRDefault="004F2206" w:rsidP="002C287B">
      <w:pPr>
        <w:widowControl w:val="0"/>
        <w:autoSpaceDE w:val="0"/>
        <w:autoSpaceDN w:val="0"/>
        <w:adjustRightInd w:val="0"/>
        <w:spacing w:line="360" w:lineRule="auto"/>
        <w:ind w:right="142" w:firstLine="709"/>
        <w:jc w:val="both"/>
        <w:rPr>
          <w:color w:val="000000" w:themeColor="text1"/>
          <w:sz w:val="28"/>
          <w:szCs w:val="28"/>
        </w:rPr>
      </w:pPr>
    </w:p>
    <w:p w:rsidR="004F2206" w:rsidRPr="0009077C" w:rsidRDefault="004F2206" w:rsidP="004F2206">
      <w:pPr>
        <w:spacing w:line="360" w:lineRule="auto"/>
        <w:ind w:right="142"/>
        <w:jc w:val="both"/>
        <w:rPr>
          <w:rFonts w:eastAsia="Calibri"/>
          <w:color w:val="000000" w:themeColor="text1"/>
          <w:sz w:val="28"/>
          <w:szCs w:val="28"/>
        </w:rPr>
      </w:pPr>
      <w:r w:rsidRPr="0009077C">
        <w:rPr>
          <w:rFonts w:eastAsia="Calibri"/>
          <w:noProof/>
          <w:color w:val="000000" w:themeColor="text1"/>
          <w:sz w:val="28"/>
          <w:szCs w:val="28"/>
        </w:rPr>
        <w:drawing>
          <wp:inline distT="0" distB="0" distL="0" distR="0">
            <wp:extent cx="6115792" cy="3990109"/>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F2206" w:rsidRDefault="004F2206" w:rsidP="004F2206">
      <w:pPr>
        <w:widowControl w:val="0"/>
        <w:autoSpaceDE w:val="0"/>
        <w:autoSpaceDN w:val="0"/>
        <w:adjustRightInd w:val="0"/>
        <w:spacing w:line="360" w:lineRule="auto"/>
        <w:ind w:right="142"/>
        <w:jc w:val="center"/>
        <w:rPr>
          <w:rFonts w:eastAsia="Calibri"/>
          <w:color w:val="000000" w:themeColor="text1"/>
          <w:sz w:val="28"/>
          <w:szCs w:val="28"/>
        </w:rPr>
      </w:pPr>
    </w:p>
    <w:p w:rsidR="004F2206" w:rsidRDefault="004F2206" w:rsidP="002C287B">
      <w:pPr>
        <w:widowControl w:val="0"/>
        <w:autoSpaceDE w:val="0"/>
        <w:autoSpaceDN w:val="0"/>
        <w:adjustRightInd w:val="0"/>
        <w:spacing w:line="360" w:lineRule="auto"/>
        <w:ind w:right="142"/>
        <w:jc w:val="center"/>
        <w:rPr>
          <w:rFonts w:eastAsia="Calibri"/>
          <w:color w:val="000000" w:themeColor="text1"/>
          <w:sz w:val="28"/>
          <w:szCs w:val="28"/>
        </w:rPr>
      </w:pPr>
      <w:r w:rsidRPr="0009077C">
        <w:rPr>
          <w:rFonts w:eastAsia="Calibri"/>
          <w:color w:val="000000" w:themeColor="text1"/>
          <w:sz w:val="28"/>
          <w:szCs w:val="28"/>
        </w:rPr>
        <w:t>Рисунок 4 - Динамика основных фина</w:t>
      </w:r>
      <w:r w:rsidR="002C287B">
        <w:rPr>
          <w:rFonts w:eastAsia="Calibri"/>
          <w:color w:val="000000" w:themeColor="text1"/>
          <w:sz w:val="28"/>
          <w:szCs w:val="28"/>
        </w:rPr>
        <w:t>нсовых показателей деятельности</w:t>
      </w:r>
    </w:p>
    <w:p w:rsidR="004F2206" w:rsidRPr="0009077C" w:rsidRDefault="004F2206" w:rsidP="004F2206">
      <w:pPr>
        <w:widowControl w:val="0"/>
        <w:autoSpaceDE w:val="0"/>
        <w:autoSpaceDN w:val="0"/>
        <w:adjustRightInd w:val="0"/>
        <w:spacing w:line="360" w:lineRule="auto"/>
        <w:ind w:right="142"/>
        <w:jc w:val="center"/>
        <w:rPr>
          <w:rFonts w:eastAsia="Calibri"/>
          <w:color w:val="000000" w:themeColor="text1"/>
          <w:sz w:val="28"/>
          <w:szCs w:val="28"/>
        </w:rPr>
      </w:pPr>
      <w:r w:rsidRPr="0009077C">
        <w:rPr>
          <w:color w:val="000000" w:themeColor="text1"/>
          <w:sz w:val="28"/>
          <w:szCs w:val="28"/>
        </w:rPr>
        <w:t xml:space="preserve">Анализ динамики основных финансовых показателей </w:t>
      </w:r>
      <w:r w:rsidRPr="0009077C">
        <w:rPr>
          <w:rFonts w:eastAsia="Calibri"/>
          <w:color w:val="000000" w:themeColor="text1"/>
          <w:sz w:val="28"/>
          <w:szCs w:val="28"/>
        </w:rPr>
        <w:t>деятельности</w:t>
      </w:r>
    </w:p>
    <w:p w:rsidR="004F2206" w:rsidRPr="00231B27" w:rsidRDefault="004F2206" w:rsidP="004F2206">
      <w:pPr>
        <w:widowControl w:val="0"/>
        <w:autoSpaceDE w:val="0"/>
        <w:autoSpaceDN w:val="0"/>
        <w:adjustRightInd w:val="0"/>
        <w:spacing w:line="360" w:lineRule="auto"/>
        <w:ind w:right="142"/>
        <w:jc w:val="both"/>
        <w:rPr>
          <w:color w:val="000000" w:themeColor="text1"/>
          <w:sz w:val="28"/>
          <w:szCs w:val="28"/>
        </w:rPr>
      </w:pPr>
      <w:r w:rsidRPr="0009077C">
        <w:rPr>
          <w:rFonts w:eastAsia="Calibri"/>
          <w:color w:val="000000" w:themeColor="text1"/>
          <w:sz w:val="28"/>
          <w:szCs w:val="28"/>
        </w:rPr>
        <w:t xml:space="preserve"> ООО «Лента» </w:t>
      </w:r>
      <w:r>
        <w:rPr>
          <w:color w:val="000000" w:themeColor="text1"/>
          <w:sz w:val="28"/>
          <w:szCs w:val="28"/>
        </w:rPr>
        <w:t>показал, что в 20__</w:t>
      </w:r>
      <w:r w:rsidRPr="0009077C">
        <w:rPr>
          <w:color w:val="000000" w:themeColor="text1"/>
          <w:sz w:val="28"/>
          <w:szCs w:val="28"/>
        </w:rPr>
        <w:t xml:space="preserve"> г. значительно увеличились все вышеперечисленные показатели по сравнению с 20</w:t>
      </w:r>
      <w:r>
        <w:rPr>
          <w:color w:val="000000" w:themeColor="text1"/>
          <w:sz w:val="28"/>
          <w:szCs w:val="28"/>
        </w:rPr>
        <w:t>__</w:t>
      </w:r>
      <w:r w:rsidRPr="0009077C">
        <w:rPr>
          <w:color w:val="000000" w:themeColor="text1"/>
          <w:sz w:val="28"/>
          <w:szCs w:val="28"/>
        </w:rPr>
        <w:t xml:space="preserve"> г.</w:t>
      </w:r>
    </w:p>
    <w:p w:rsidR="004F2206" w:rsidRPr="00B0132B" w:rsidRDefault="004F2206" w:rsidP="004F2206">
      <w:pPr>
        <w:spacing w:line="360" w:lineRule="auto"/>
        <w:ind w:right="142" w:firstLine="709"/>
        <w:jc w:val="both"/>
        <w:rPr>
          <w:color w:val="000000"/>
          <w:sz w:val="28"/>
          <w:szCs w:val="28"/>
        </w:rPr>
      </w:pPr>
      <w:r w:rsidRPr="00B0132B">
        <w:rPr>
          <w:rFonts w:eastAsia="Calibri"/>
          <w:sz w:val="28"/>
          <w:szCs w:val="28"/>
        </w:rPr>
        <w:t>ТАБЛИЦЫ</w:t>
      </w:r>
      <w:r w:rsidRPr="00B0132B">
        <w:rPr>
          <w:color w:val="000000"/>
          <w:sz w:val="28"/>
          <w:szCs w:val="28"/>
        </w:rPr>
        <w:t>.</w:t>
      </w:r>
    </w:p>
    <w:p w:rsidR="004F2206" w:rsidRPr="00231B27" w:rsidRDefault="004F2206" w:rsidP="004F2206">
      <w:pPr>
        <w:spacing w:line="360" w:lineRule="auto"/>
        <w:ind w:right="142" w:firstLine="709"/>
        <w:jc w:val="both"/>
        <w:rPr>
          <w:i/>
          <w:color w:val="000000"/>
          <w:sz w:val="28"/>
          <w:szCs w:val="28"/>
        </w:rPr>
      </w:pPr>
      <w:r w:rsidRPr="009D11EA">
        <w:rPr>
          <w:spacing w:val="-3"/>
          <w:sz w:val="28"/>
          <w:szCs w:val="28"/>
        </w:rPr>
        <w:t>Таблицы применяются для лучшей наглядности и удобства сравнения по</w:t>
      </w:r>
      <w:r w:rsidRPr="009D11EA">
        <w:rPr>
          <w:spacing w:val="-3"/>
          <w:sz w:val="28"/>
          <w:szCs w:val="28"/>
        </w:rPr>
        <w:softHyphen/>
      </w:r>
      <w:r w:rsidRPr="009D11EA">
        <w:rPr>
          <w:spacing w:val="-1"/>
          <w:sz w:val="28"/>
          <w:szCs w:val="28"/>
        </w:rPr>
        <w:t>казателей. Название таблицы, при его наличии, должно отражать ее содержа</w:t>
      </w:r>
      <w:r w:rsidRPr="009D11EA">
        <w:rPr>
          <w:spacing w:val="-1"/>
          <w:sz w:val="28"/>
          <w:szCs w:val="28"/>
        </w:rPr>
        <w:softHyphen/>
      </w:r>
      <w:r w:rsidRPr="009D11EA">
        <w:rPr>
          <w:spacing w:val="-2"/>
          <w:sz w:val="28"/>
          <w:szCs w:val="28"/>
        </w:rPr>
        <w:t>ние, быть точным и кратким.</w:t>
      </w:r>
      <w:r w:rsidRPr="00F03E06">
        <w:rPr>
          <w:b/>
          <w:spacing w:val="-2"/>
          <w:sz w:val="28"/>
          <w:szCs w:val="28"/>
        </w:rPr>
        <w:t xml:space="preserve"> </w:t>
      </w:r>
      <w:r w:rsidRPr="00B0132B">
        <w:rPr>
          <w:spacing w:val="-2"/>
          <w:sz w:val="28"/>
          <w:szCs w:val="28"/>
        </w:rPr>
        <w:t>Название т</w:t>
      </w:r>
      <w:r>
        <w:rPr>
          <w:spacing w:val="-2"/>
          <w:sz w:val="28"/>
          <w:szCs w:val="28"/>
        </w:rPr>
        <w:t>аблицы помещают по центру, без а</w:t>
      </w:r>
      <w:r w:rsidRPr="00B0132B">
        <w:rPr>
          <w:spacing w:val="-2"/>
          <w:sz w:val="28"/>
          <w:szCs w:val="28"/>
        </w:rPr>
        <w:t>бзацного отступа.</w:t>
      </w:r>
    </w:p>
    <w:p w:rsidR="004F2206" w:rsidRDefault="004F2206" w:rsidP="004F2206">
      <w:pPr>
        <w:shd w:val="clear" w:color="auto" w:fill="FFFFFF"/>
        <w:spacing w:line="360" w:lineRule="auto"/>
        <w:ind w:left="60" w:right="142" w:firstLine="709"/>
        <w:jc w:val="both"/>
        <w:rPr>
          <w:spacing w:val="-3"/>
          <w:sz w:val="28"/>
          <w:szCs w:val="28"/>
        </w:rPr>
      </w:pPr>
      <w:r w:rsidRPr="009D11EA">
        <w:rPr>
          <w:spacing w:val="-3"/>
          <w:sz w:val="28"/>
          <w:szCs w:val="28"/>
        </w:rPr>
        <w:t>Таблицы, за исключением таблиц приложений, следует нумеровать араб</w:t>
      </w:r>
      <w:r w:rsidRPr="009D11EA">
        <w:rPr>
          <w:spacing w:val="-3"/>
          <w:sz w:val="28"/>
          <w:szCs w:val="28"/>
        </w:rPr>
        <w:softHyphen/>
      </w:r>
      <w:r w:rsidRPr="009D11EA">
        <w:rPr>
          <w:sz w:val="28"/>
          <w:szCs w:val="28"/>
        </w:rPr>
        <w:t xml:space="preserve">скими цифрами </w:t>
      </w:r>
      <w:r w:rsidRPr="009D11EA">
        <w:rPr>
          <w:spacing w:val="-3"/>
          <w:sz w:val="28"/>
          <w:szCs w:val="28"/>
        </w:rPr>
        <w:t xml:space="preserve">в пределах раздела. </w:t>
      </w:r>
      <w:r w:rsidRPr="00B0132B">
        <w:rPr>
          <w:spacing w:val="-3"/>
          <w:sz w:val="28"/>
          <w:szCs w:val="28"/>
        </w:rPr>
        <w:t xml:space="preserve">Текст внутри таблицы  </w:t>
      </w:r>
      <w:r w:rsidR="00543517">
        <w:rPr>
          <w:spacing w:val="-3"/>
          <w:sz w:val="28"/>
          <w:szCs w:val="28"/>
        </w:rPr>
        <w:t xml:space="preserve">отчета </w:t>
      </w:r>
      <w:r w:rsidRPr="00B0132B">
        <w:rPr>
          <w:spacing w:val="-3"/>
          <w:sz w:val="28"/>
          <w:szCs w:val="28"/>
        </w:rPr>
        <w:t>оформля</w:t>
      </w:r>
      <w:r w:rsidR="00543517">
        <w:rPr>
          <w:spacing w:val="-3"/>
          <w:sz w:val="28"/>
          <w:szCs w:val="28"/>
        </w:rPr>
        <w:t>ется</w:t>
      </w:r>
      <w:r w:rsidRPr="00B0132B">
        <w:rPr>
          <w:spacing w:val="-3"/>
          <w:sz w:val="28"/>
          <w:szCs w:val="28"/>
        </w:rPr>
        <w:t xml:space="preserve"> 12 шрифтом, </w:t>
      </w:r>
      <w:proofErr w:type="spellStart"/>
      <w:r w:rsidRPr="00B0132B">
        <w:rPr>
          <w:rFonts w:eastAsia="Calibri"/>
          <w:sz w:val="28"/>
          <w:szCs w:val="28"/>
        </w:rPr>
        <w:t>Times</w:t>
      </w:r>
      <w:proofErr w:type="spellEnd"/>
      <w:r w:rsidRPr="00B0132B">
        <w:rPr>
          <w:rFonts w:eastAsia="Calibri"/>
          <w:sz w:val="28"/>
          <w:szCs w:val="28"/>
        </w:rPr>
        <w:t xml:space="preserve"> </w:t>
      </w:r>
      <w:proofErr w:type="spellStart"/>
      <w:r w:rsidRPr="00B0132B">
        <w:rPr>
          <w:rFonts w:eastAsia="Calibri"/>
          <w:sz w:val="28"/>
          <w:szCs w:val="28"/>
        </w:rPr>
        <w:t>New</w:t>
      </w:r>
      <w:proofErr w:type="spellEnd"/>
      <w:r w:rsidRPr="00B0132B">
        <w:rPr>
          <w:rFonts w:eastAsia="Calibri"/>
          <w:sz w:val="28"/>
          <w:szCs w:val="28"/>
        </w:rPr>
        <w:t xml:space="preserve"> </w:t>
      </w:r>
      <w:proofErr w:type="spellStart"/>
      <w:r w:rsidRPr="00B0132B">
        <w:rPr>
          <w:rFonts w:eastAsia="Calibri"/>
          <w:sz w:val="28"/>
          <w:szCs w:val="28"/>
        </w:rPr>
        <w:t>Roman</w:t>
      </w:r>
      <w:proofErr w:type="spellEnd"/>
      <w:r w:rsidRPr="00B0132B">
        <w:rPr>
          <w:rFonts w:eastAsia="Calibri"/>
          <w:sz w:val="28"/>
          <w:szCs w:val="28"/>
        </w:rPr>
        <w:t>.</w:t>
      </w:r>
    </w:p>
    <w:p w:rsidR="004F2206" w:rsidRPr="00B0132B" w:rsidRDefault="004F2206" w:rsidP="004F2206">
      <w:pPr>
        <w:shd w:val="clear" w:color="auto" w:fill="FFFFFF"/>
        <w:spacing w:line="360" w:lineRule="auto"/>
        <w:ind w:left="60" w:right="142" w:firstLine="709"/>
        <w:jc w:val="both"/>
        <w:rPr>
          <w:sz w:val="28"/>
          <w:szCs w:val="28"/>
        </w:rPr>
      </w:pPr>
      <w:r w:rsidRPr="00B0132B">
        <w:rPr>
          <w:spacing w:val="-3"/>
          <w:sz w:val="28"/>
          <w:szCs w:val="28"/>
        </w:rPr>
        <w:t>Тогда номер табли</w:t>
      </w:r>
      <w:r w:rsidRPr="00B0132B">
        <w:rPr>
          <w:spacing w:val="-3"/>
          <w:sz w:val="28"/>
          <w:szCs w:val="28"/>
        </w:rPr>
        <w:softHyphen/>
        <w:t>цы состоит из номера раздела и порядкового номера таблицы. Например: «Таб</w:t>
      </w:r>
      <w:r w:rsidRPr="00B0132B">
        <w:rPr>
          <w:sz w:val="28"/>
          <w:szCs w:val="28"/>
        </w:rPr>
        <w:t>лица 2.1 –..., Таблица 2.2 - …. и т.п.».</w:t>
      </w:r>
    </w:p>
    <w:p w:rsidR="004F2206" w:rsidRDefault="004F2206" w:rsidP="004F2206">
      <w:pPr>
        <w:shd w:val="clear" w:color="auto" w:fill="FFFFFF"/>
        <w:spacing w:line="360" w:lineRule="auto"/>
        <w:ind w:right="142"/>
        <w:rPr>
          <w:b/>
          <w:sz w:val="28"/>
          <w:szCs w:val="28"/>
        </w:rPr>
      </w:pPr>
    </w:p>
    <w:p w:rsidR="004F2206" w:rsidRPr="005D2A70" w:rsidRDefault="004F2206" w:rsidP="004F2206">
      <w:pPr>
        <w:shd w:val="clear" w:color="auto" w:fill="FFFFFF"/>
        <w:spacing w:line="360" w:lineRule="auto"/>
        <w:ind w:right="142" w:firstLine="709"/>
        <w:rPr>
          <w:sz w:val="28"/>
          <w:szCs w:val="28"/>
        </w:rPr>
      </w:pPr>
      <w:r w:rsidRPr="005D2A70">
        <w:rPr>
          <w:sz w:val="28"/>
          <w:szCs w:val="28"/>
        </w:rPr>
        <w:t>Пример:</w:t>
      </w:r>
    </w:p>
    <w:p w:rsidR="004F2206" w:rsidRPr="000F148A" w:rsidRDefault="004F2206" w:rsidP="004F2206">
      <w:pPr>
        <w:spacing w:line="360" w:lineRule="auto"/>
        <w:ind w:right="142"/>
        <w:jc w:val="center"/>
        <w:rPr>
          <w:rFonts w:eastAsiaTheme="minorEastAsia"/>
          <w:color w:val="000000" w:themeColor="text1"/>
          <w:sz w:val="28"/>
          <w:szCs w:val="28"/>
        </w:rPr>
      </w:pPr>
      <w:r w:rsidRPr="000F148A">
        <w:rPr>
          <w:rFonts w:eastAsiaTheme="minorEastAsia"/>
          <w:color w:val="000000" w:themeColor="text1"/>
          <w:sz w:val="28"/>
          <w:szCs w:val="28"/>
        </w:rPr>
        <w:t xml:space="preserve">Таблица 2.4 - Динамика показателей эффективности использования основных средств в ООО «Лента» </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77"/>
        <w:gridCol w:w="1578"/>
        <w:gridCol w:w="1578"/>
        <w:gridCol w:w="1646"/>
      </w:tblGrid>
      <w:tr w:rsidR="004F2206" w:rsidRPr="000F148A" w:rsidTr="0082764B">
        <w:trPr>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r w:rsidRPr="000F148A">
              <w:rPr>
                <w:rFonts w:eastAsiaTheme="minorEastAsia"/>
                <w:color w:val="000000" w:themeColor="text1"/>
              </w:rPr>
              <w:t>Показатели</w:t>
            </w:r>
          </w:p>
        </w:tc>
        <w:tc>
          <w:tcPr>
            <w:tcW w:w="1577"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r>
              <w:rPr>
                <w:rFonts w:eastAsiaTheme="minorEastAsia"/>
                <w:color w:val="000000" w:themeColor="text1"/>
              </w:rPr>
              <w:t>20__</w:t>
            </w:r>
            <w:r w:rsidRPr="000F148A">
              <w:rPr>
                <w:rFonts w:eastAsiaTheme="minorEastAsia"/>
                <w:color w:val="000000" w:themeColor="text1"/>
              </w:rPr>
              <w:t xml:space="preserve">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r>
              <w:rPr>
                <w:rFonts w:eastAsiaTheme="minorEastAsia"/>
                <w:color w:val="000000" w:themeColor="text1"/>
              </w:rPr>
              <w:t>20__</w:t>
            </w:r>
            <w:r w:rsidRPr="000F148A">
              <w:rPr>
                <w:rFonts w:eastAsiaTheme="minorEastAsia"/>
                <w:color w:val="000000" w:themeColor="text1"/>
              </w:rPr>
              <w:t xml:space="preserve">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r>
              <w:rPr>
                <w:rFonts w:eastAsiaTheme="minorEastAsia"/>
                <w:color w:val="000000" w:themeColor="text1"/>
              </w:rPr>
              <w:t>20__</w:t>
            </w:r>
            <w:r w:rsidRPr="000F148A">
              <w:rPr>
                <w:rFonts w:eastAsiaTheme="minorEastAsia"/>
                <w:color w:val="000000" w:themeColor="text1"/>
              </w:rPr>
              <w:t xml:space="preserve"> г.</w:t>
            </w:r>
          </w:p>
        </w:tc>
        <w:tc>
          <w:tcPr>
            <w:tcW w:w="1646"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r w:rsidRPr="000F148A">
              <w:rPr>
                <w:rFonts w:eastAsiaTheme="minorEastAsia"/>
                <w:color w:val="000000" w:themeColor="text1"/>
              </w:rPr>
              <w:t>Изменение (+/-)</w:t>
            </w:r>
          </w:p>
          <w:p w:rsidR="004F2206" w:rsidRPr="000F148A" w:rsidRDefault="004F2206" w:rsidP="0082764B">
            <w:pPr>
              <w:ind w:right="142"/>
              <w:jc w:val="center"/>
              <w:rPr>
                <w:rFonts w:eastAsiaTheme="minorEastAsia"/>
                <w:color w:val="000000" w:themeColor="text1"/>
              </w:rPr>
            </w:pPr>
            <w:r>
              <w:rPr>
                <w:rFonts w:eastAsiaTheme="minorEastAsia"/>
                <w:color w:val="000000" w:themeColor="text1"/>
              </w:rPr>
              <w:t xml:space="preserve"> 20__</w:t>
            </w:r>
            <w:r w:rsidRPr="000F148A">
              <w:rPr>
                <w:rFonts w:eastAsiaTheme="minorEastAsia"/>
                <w:color w:val="000000" w:themeColor="text1"/>
              </w:rPr>
              <w:t xml:space="preserve"> г.</w:t>
            </w:r>
          </w:p>
          <w:p w:rsidR="004F2206" w:rsidRPr="000F148A" w:rsidRDefault="004F2206" w:rsidP="0082764B">
            <w:pPr>
              <w:ind w:right="142"/>
              <w:jc w:val="center"/>
              <w:rPr>
                <w:rFonts w:eastAsiaTheme="minorEastAsia"/>
                <w:color w:val="000000" w:themeColor="text1"/>
              </w:rPr>
            </w:pPr>
            <w:r>
              <w:rPr>
                <w:rFonts w:eastAsiaTheme="minorEastAsia"/>
                <w:color w:val="000000" w:themeColor="text1"/>
              </w:rPr>
              <w:t>к 20__</w:t>
            </w:r>
            <w:r w:rsidRPr="000F148A">
              <w:rPr>
                <w:rFonts w:eastAsiaTheme="minorEastAsia"/>
                <w:color w:val="000000" w:themeColor="text1"/>
              </w:rPr>
              <w:t xml:space="preserve"> г.</w:t>
            </w:r>
          </w:p>
        </w:tc>
      </w:tr>
      <w:tr w:rsidR="004F2206" w:rsidRPr="000F148A" w:rsidTr="0082764B">
        <w:trPr>
          <w:trHeight w:val="21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rPr>
                <w:rFonts w:eastAsiaTheme="minorEastAsia"/>
                <w:color w:val="000000" w:themeColor="text1"/>
              </w:rPr>
            </w:pPr>
            <w:r w:rsidRPr="000F148A">
              <w:rPr>
                <w:rFonts w:eastAsiaTheme="minorEastAsia"/>
                <w:color w:val="000000" w:themeColor="text1"/>
              </w:rPr>
              <w:t>Выручка,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p>
        </w:tc>
      </w:tr>
      <w:tr w:rsidR="004F2206" w:rsidRPr="000F148A" w:rsidTr="0082764B">
        <w:trPr>
          <w:trHeight w:val="16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rPr>
                <w:rFonts w:eastAsiaTheme="minorEastAsia"/>
                <w:color w:val="000000" w:themeColor="text1"/>
              </w:rPr>
            </w:pPr>
            <w:r w:rsidRPr="000F148A">
              <w:rPr>
                <w:rFonts w:eastAsiaTheme="minorEastAsia"/>
                <w:color w:val="000000" w:themeColor="text1"/>
              </w:rPr>
              <w:t>Прибыль от продаж,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p>
        </w:tc>
      </w:tr>
      <w:tr w:rsidR="004F2206" w:rsidRPr="000F148A" w:rsidTr="0082764B">
        <w:trPr>
          <w:trHeight w:val="503"/>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rPr>
                <w:rFonts w:eastAsiaTheme="minorEastAsia"/>
                <w:color w:val="000000" w:themeColor="text1"/>
              </w:rPr>
            </w:pPr>
            <w:r w:rsidRPr="000F148A">
              <w:rPr>
                <w:rFonts w:eastAsiaTheme="minorEastAsia"/>
                <w:color w:val="000000" w:themeColor="text1"/>
              </w:rPr>
              <w:t>Среднегодовая стоимость основных средств,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p>
        </w:tc>
      </w:tr>
      <w:tr w:rsidR="004F2206" w:rsidRPr="000F148A" w:rsidTr="0082764B">
        <w:trPr>
          <w:trHeight w:val="2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rPr>
                <w:rFonts w:eastAsiaTheme="minorEastAsia"/>
                <w:color w:val="000000" w:themeColor="text1"/>
              </w:rPr>
            </w:pPr>
            <w:r w:rsidRPr="000F148A">
              <w:rPr>
                <w:rFonts w:eastAsiaTheme="minorEastAsia"/>
                <w:color w:val="000000" w:themeColor="text1"/>
              </w:rPr>
              <w:t>Фондоотдача, руб./руб.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jc w:val="center"/>
              <w:rPr>
                <w:rFonts w:eastAsiaTheme="minorEastAsia"/>
                <w:color w:val="000000" w:themeColor="text1"/>
              </w:rPr>
            </w:pPr>
          </w:p>
        </w:tc>
      </w:tr>
      <w:tr w:rsidR="004F2206" w:rsidRPr="000F148A" w:rsidTr="0082764B">
        <w:trPr>
          <w:trHeight w:val="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0F148A" w:rsidRDefault="004F2206" w:rsidP="0082764B">
            <w:pPr>
              <w:ind w:right="142"/>
              <w:rPr>
                <w:rFonts w:eastAsiaTheme="minorEastAsia"/>
                <w:color w:val="000000" w:themeColor="text1"/>
              </w:rPr>
            </w:pPr>
            <w:r w:rsidRPr="000F148A">
              <w:rPr>
                <w:rFonts w:eastAsiaTheme="minorEastAsia"/>
                <w:color w:val="000000" w:themeColor="text1"/>
              </w:rPr>
              <w:t>Рентабельность основных средств, %</w:t>
            </w:r>
          </w:p>
        </w:tc>
        <w:tc>
          <w:tcPr>
            <w:tcW w:w="1577" w:type="dxa"/>
            <w:tcBorders>
              <w:top w:val="single" w:sz="4" w:space="0" w:color="auto"/>
              <w:left w:val="single" w:sz="4" w:space="0" w:color="auto"/>
              <w:bottom w:val="single" w:sz="4" w:space="0" w:color="auto"/>
              <w:right w:val="single" w:sz="4" w:space="0" w:color="auto"/>
            </w:tcBorders>
            <w:vAlign w:val="center"/>
          </w:tcPr>
          <w:p w:rsidR="004F2206" w:rsidRPr="000F148A"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rsidR="004F2206" w:rsidRPr="000F148A"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rsidR="004F2206" w:rsidRPr="000F148A" w:rsidRDefault="004F2206" w:rsidP="0082764B">
            <w:pPr>
              <w:ind w:right="142"/>
              <w:jc w:val="center"/>
              <w:rPr>
                <w:rFonts w:eastAsiaTheme="minorEastAsia"/>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tcPr>
          <w:p w:rsidR="004F2206" w:rsidRPr="000F148A" w:rsidRDefault="004F2206" w:rsidP="0082764B">
            <w:pPr>
              <w:ind w:right="142"/>
              <w:jc w:val="center"/>
              <w:rPr>
                <w:rFonts w:eastAsiaTheme="minorEastAsia"/>
                <w:color w:val="000000" w:themeColor="text1"/>
              </w:rPr>
            </w:pPr>
          </w:p>
        </w:tc>
      </w:tr>
    </w:tbl>
    <w:p w:rsidR="004F2206" w:rsidRPr="009D11EA" w:rsidRDefault="004F2206" w:rsidP="004F2206">
      <w:pPr>
        <w:shd w:val="clear" w:color="auto" w:fill="FFFFFF"/>
        <w:spacing w:line="360" w:lineRule="auto"/>
        <w:ind w:right="142"/>
        <w:jc w:val="both"/>
        <w:rPr>
          <w:sz w:val="28"/>
          <w:szCs w:val="28"/>
        </w:rPr>
      </w:pPr>
    </w:p>
    <w:p w:rsidR="004F2206" w:rsidRDefault="004F2206" w:rsidP="004F2206">
      <w:pPr>
        <w:shd w:val="clear" w:color="auto" w:fill="FFFFFF"/>
        <w:spacing w:line="360" w:lineRule="auto"/>
        <w:ind w:left="36" w:right="142" w:firstLine="673"/>
        <w:jc w:val="both"/>
        <w:rPr>
          <w:spacing w:val="-2"/>
          <w:sz w:val="28"/>
          <w:szCs w:val="28"/>
        </w:rPr>
      </w:pPr>
      <w:r w:rsidRPr="009D11EA">
        <w:rPr>
          <w:spacing w:val="-2"/>
          <w:sz w:val="28"/>
          <w:szCs w:val="28"/>
        </w:rPr>
        <w:t xml:space="preserve">При переносе части таблицы на </w:t>
      </w:r>
      <w:r>
        <w:rPr>
          <w:spacing w:val="-2"/>
          <w:sz w:val="28"/>
          <w:szCs w:val="28"/>
        </w:rPr>
        <w:t>другую</w:t>
      </w:r>
      <w:r w:rsidRPr="009D11EA">
        <w:rPr>
          <w:spacing w:val="-2"/>
          <w:sz w:val="28"/>
          <w:szCs w:val="28"/>
        </w:rPr>
        <w:t xml:space="preserve"> страниц</w:t>
      </w:r>
      <w:r>
        <w:rPr>
          <w:spacing w:val="-2"/>
          <w:sz w:val="28"/>
          <w:szCs w:val="28"/>
        </w:rPr>
        <w:t>у</w:t>
      </w:r>
      <w:r w:rsidRPr="009D11EA">
        <w:rPr>
          <w:spacing w:val="-2"/>
          <w:sz w:val="28"/>
          <w:szCs w:val="28"/>
        </w:rPr>
        <w:t xml:space="preserve"> название</w:t>
      </w:r>
      <w:r>
        <w:rPr>
          <w:spacing w:val="-2"/>
          <w:sz w:val="28"/>
          <w:szCs w:val="28"/>
        </w:rPr>
        <w:t xml:space="preserve"> таблицы</w:t>
      </w:r>
      <w:r w:rsidRPr="009D11EA">
        <w:rPr>
          <w:spacing w:val="-2"/>
          <w:sz w:val="28"/>
          <w:szCs w:val="28"/>
        </w:rPr>
        <w:t xml:space="preserve"> по</w:t>
      </w:r>
      <w:r w:rsidRPr="009D11EA">
        <w:rPr>
          <w:spacing w:val="-2"/>
          <w:sz w:val="28"/>
          <w:szCs w:val="28"/>
        </w:rPr>
        <w:softHyphen/>
      </w:r>
      <w:r w:rsidRPr="009D11EA">
        <w:rPr>
          <w:spacing w:val="-3"/>
          <w:sz w:val="28"/>
          <w:szCs w:val="28"/>
        </w:rPr>
        <w:t xml:space="preserve">мещают только над первой частью таблицы, а на другой странице (слева) </w:t>
      </w:r>
      <w:r>
        <w:rPr>
          <w:spacing w:val="-2"/>
          <w:sz w:val="28"/>
          <w:szCs w:val="28"/>
        </w:rPr>
        <w:t>указывают</w:t>
      </w:r>
      <w:r w:rsidRPr="009D11EA">
        <w:rPr>
          <w:spacing w:val="-2"/>
          <w:sz w:val="28"/>
          <w:szCs w:val="28"/>
        </w:rPr>
        <w:t xml:space="preserve"> </w:t>
      </w:r>
      <w:r w:rsidRPr="00B0132B">
        <w:rPr>
          <w:spacing w:val="-2"/>
          <w:sz w:val="28"/>
          <w:szCs w:val="28"/>
        </w:rPr>
        <w:t>«Продолжение таблицы</w:t>
      </w:r>
      <w:r>
        <w:rPr>
          <w:spacing w:val="-2"/>
          <w:sz w:val="28"/>
          <w:szCs w:val="28"/>
        </w:rPr>
        <w:t xml:space="preserve"> </w:t>
      </w:r>
      <w:r w:rsidRPr="00B0132B">
        <w:rPr>
          <w:spacing w:val="-2"/>
          <w:sz w:val="28"/>
          <w:szCs w:val="28"/>
        </w:rPr>
        <w:t xml:space="preserve">(номер таблицы)». </w:t>
      </w:r>
      <w:r w:rsidRPr="009D11EA">
        <w:rPr>
          <w:spacing w:val="-2"/>
          <w:sz w:val="28"/>
          <w:szCs w:val="28"/>
        </w:rPr>
        <w:t xml:space="preserve">При этом </w:t>
      </w:r>
      <w:r>
        <w:rPr>
          <w:spacing w:val="-2"/>
          <w:sz w:val="28"/>
          <w:szCs w:val="28"/>
        </w:rPr>
        <w:t>наименование столбцов при разрыве таблицы на несколько листов, переносятся  и на другие страницы.</w:t>
      </w:r>
    </w:p>
    <w:p w:rsidR="004F2206" w:rsidRPr="00E0129A" w:rsidRDefault="004F2206" w:rsidP="004F2206">
      <w:pPr>
        <w:spacing w:line="360" w:lineRule="auto"/>
        <w:ind w:right="142" w:firstLine="709"/>
        <w:jc w:val="both"/>
        <w:rPr>
          <w:sz w:val="28"/>
          <w:szCs w:val="28"/>
        </w:rPr>
      </w:pPr>
      <w:r w:rsidRPr="00200626">
        <w:rPr>
          <w:sz w:val="28"/>
          <w:szCs w:val="28"/>
        </w:rPr>
        <w:t>При необходимости нумерации показателей, включенных в таблицу, порядковые номера указывают в первой графе (боковике) таблицы непосредственно перед их наименованием.</w:t>
      </w:r>
    </w:p>
    <w:p w:rsidR="004F2206" w:rsidRPr="005D2A70" w:rsidRDefault="004F2206" w:rsidP="004F2206">
      <w:pPr>
        <w:shd w:val="clear" w:color="auto" w:fill="FFFFFF"/>
        <w:spacing w:line="360" w:lineRule="auto"/>
        <w:ind w:right="142" w:firstLine="709"/>
        <w:rPr>
          <w:sz w:val="28"/>
          <w:szCs w:val="28"/>
        </w:rPr>
      </w:pPr>
      <w:r w:rsidRPr="005D2A70">
        <w:rPr>
          <w:sz w:val="28"/>
          <w:szCs w:val="28"/>
        </w:rPr>
        <w:t>Пример:</w:t>
      </w:r>
    </w:p>
    <w:p w:rsidR="004F2206" w:rsidRPr="00231B27" w:rsidRDefault="004F2206" w:rsidP="004F2206">
      <w:pPr>
        <w:spacing w:line="360" w:lineRule="auto"/>
        <w:ind w:right="142"/>
        <w:jc w:val="center"/>
        <w:rPr>
          <w:rFonts w:eastAsia="Calibri"/>
          <w:color w:val="000000" w:themeColor="text1"/>
          <w:sz w:val="28"/>
          <w:szCs w:val="28"/>
        </w:rPr>
      </w:pPr>
      <w:r w:rsidRPr="00231B27">
        <w:rPr>
          <w:rFonts w:eastAsia="Calibri"/>
          <w:color w:val="000000" w:themeColor="text1"/>
          <w:sz w:val="28"/>
          <w:szCs w:val="28"/>
        </w:rPr>
        <w:t>Таблица 2.1 - Основные характеристики гипермаркета</w:t>
      </w:r>
      <w:r>
        <w:rPr>
          <w:rFonts w:eastAsia="Calibri"/>
          <w:color w:val="000000" w:themeColor="text1"/>
          <w:sz w:val="28"/>
          <w:szCs w:val="28"/>
        </w:rPr>
        <w:t xml:space="preserve"> </w:t>
      </w:r>
      <w:r w:rsidRPr="00231B27">
        <w:rPr>
          <w:rFonts w:eastAsia="Calibri"/>
          <w:color w:val="000000" w:themeColor="text1"/>
          <w:sz w:val="28"/>
          <w:szCs w:val="28"/>
        </w:rPr>
        <w:t xml:space="preserve">ООО «Лента» </w:t>
      </w:r>
    </w:p>
    <w:tbl>
      <w:tblPr>
        <w:tblW w:w="9356" w:type="dxa"/>
        <w:tblInd w:w="108" w:type="dxa"/>
        <w:tblCellMar>
          <w:left w:w="0" w:type="dxa"/>
          <w:right w:w="0" w:type="dxa"/>
        </w:tblCellMar>
        <w:tblLook w:val="04A0" w:firstRow="1" w:lastRow="0" w:firstColumn="1" w:lastColumn="0" w:noHBand="0" w:noVBand="1"/>
      </w:tblPr>
      <w:tblGrid>
        <w:gridCol w:w="3251"/>
        <w:gridCol w:w="6105"/>
      </w:tblGrid>
      <w:tr w:rsidR="004F2206" w:rsidRPr="00231B27" w:rsidTr="0082764B">
        <w:trPr>
          <w:trHeight w:val="45"/>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231B27" w:rsidRDefault="004F2206" w:rsidP="0082764B">
            <w:pPr>
              <w:ind w:right="142"/>
              <w:jc w:val="center"/>
              <w:rPr>
                <w:rFonts w:ascii="Arial" w:hAnsi="Arial" w:cs="Arial"/>
                <w:color w:val="000000" w:themeColor="text1"/>
                <w:szCs w:val="36"/>
              </w:rPr>
            </w:pPr>
            <w:r w:rsidRPr="00231B27">
              <w:rPr>
                <w:color w:val="000000" w:themeColor="text1"/>
                <w:kern w:val="24"/>
                <w:szCs w:val="40"/>
              </w:rPr>
              <w:t>Специализация</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231B27" w:rsidRDefault="004F2206" w:rsidP="0082764B">
            <w:pPr>
              <w:ind w:right="142"/>
              <w:jc w:val="center"/>
              <w:rPr>
                <w:rFonts w:ascii="Arial" w:hAnsi="Arial" w:cs="Arial"/>
                <w:color w:val="000000" w:themeColor="text1"/>
                <w:szCs w:val="36"/>
              </w:rPr>
            </w:pPr>
            <w:r w:rsidRPr="00231B27">
              <w:rPr>
                <w:color w:val="000000" w:themeColor="text1"/>
                <w:kern w:val="24"/>
                <w:szCs w:val="40"/>
              </w:rPr>
              <w:t>Универсальное предприятие</w:t>
            </w:r>
          </w:p>
        </w:tc>
      </w:tr>
      <w:tr w:rsidR="004F2206" w:rsidRPr="00231B27" w:rsidTr="0082764B">
        <w:trPr>
          <w:trHeight w:val="227"/>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231B27" w:rsidRDefault="004F2206" w:rsidP="0082764B">
            <w:pPr>
              <w:ind w:right="142"/>
              <w:rPr>
                <w:rFonts w:ascii="Arial" w:hAnsi="Arial" w:cs="Arial"/>
                <w:color w:val="000000" w:themeColor="text1"/>
                <w:szCs w:val="36"/>
              </w:rPr>
            </w:pPr>
            <w:r w:rsidRPr="00231B27">
              <w:rPr>
                <w:color w:val="000000" w:themeColor="text1"/>
                <w:kern w:val="24"/>
                <w:szCs w:val="40"/>
              </w:rPr>
              <w:t>Тип предприятия</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231B27" w:rsidRDefault="004F2206" w:rsidP="0082764B">
            <w:pPr>
              <w:ind w:right="142"/>
              <w:rPr>
                <w:rFonts w:ascii="Arial" w:hAnsi="Arial" w:cs="Arial"/>
                <w:color w:val="000000" w:themeColor="text1"/>
                <w:szCs w:val="36"/>
              </w:rPr>
            </w:pPr>
            <w:r w:rsidRPr="00231B27">
              <w:rPr>
                <w:color w:val="000000" w:themeColor="text1"/>
                <w:kern w:val="24"/>
                <w:szCs w:val="40"/>
              </w:rPr>
              <w:t>Гипермаркет</w:t>
            </w:r>
          </w:p>
        </w:tc>
      </w:tr>
      <w:tr w:rsidR="004F2206" w:rsidRPr="00231B27" w:rsidTr="0082764B">
        <w:trPr>
          <w:trHeight w:val="227"/>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231B27" w:rsidRDefault="004F2206" w:rsidP="0082764B">
            <w:pPr>
              <w:ind w:right="142"/>
              <w:rPr>
                <w:rFonts w:ascii="Arial" w:hAnsi="Arial" w:cs="Arial"/>
                <w:color w:val="000000" w:themeColor="text1"/>
                <w:szCs w:val="36"/>
              </w:rPr>
            </w:pPr>
            <w:r w:rsidRPr="00231B27">
              <w:rPr>
                <w:color w:val="000000" w:themeColor="text1"/>
                <w:kern w:val="24"/>
                <w:szCs w:val="40"/>
              </w:rPr>
              <w:t>Вид торговли</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231B27" w:rsidRDefault="004F2206" w:rsidP="0082764B">
            <w:pPr>
              <w:ind w:right="142"/>
              <w:rPr>
                <w:rFonts w:ascii="Arial" w:hAnsi="Arial" w:cs="Arial"/>
                <w:color w:val="000000" w:themeColor="text1"/>
                <w:szCs w:val="36"/>
              </w:rPr>
            </w:pPr>
            <w:r w:rsidRPr="00231B27">
              <w:rPr>
                <w:color w:val="000000" w:themeColor="text1"/>
                <w:kern w:val="24"/>
                <w:szCs w:val="40"/>
              </w:rPr>
              <w:t>Розничная торговля</w:t>
            </w:r>
          </w:p>
        </w:tc>
      </w:tr>
      <w:tr w:rsidR="004F2206" w:rsidRPr="00231B27" w:rsidTr="0082764B">
        <w:trPr>
          <w:trHeight w:val="160"/>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231B27" w:rsidRDefault="004F2206" w:rsidP="0082764B">
            <w:pPr>
              <w:ind w:right="142"/>
              <w:rPr>
                <w:rFonts w:ascii="Arial" w:hAnsi="Arial" w:cs="Arial"/>
                <w:color w:val="000000" w:themeColor="text1"/>
                <w:szCs w:val="36"/>
              </w:rPr>
            </w:pPr>
            <w:r w:rsidRPr="00231B27">
              <w:rPr>
                <w:color w:val="000000" w:themeColor="text1"/>
                <w:kern w:val="24"/>
                <w:szCs w:val="40"/>
              </w:rPr>
              <w:t>Площадь торгового объекта</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231B27" w:rsidRDefault="004F2206" w:rsidP="0082764B">
            <w:pPr>
              <w:ind w:right="142"/>
              <w:rPr>
                <w:rFonts w:ascii="Arial" w:hAnsi="Arial" w:cs="Arial"/>
                <w:color w:val="000000" w:themeColor="text1"/>
                <w:szCs w:val="36"/>
              </w:rPr>
            </w:pPr>
            <w:r w:rsidRPr="00231B27">
              <w:rPr>
                <w:color w:val="000000" w:themeColor="text1"/>
                <w:kern w:val="24"/>
                <w:szCs w:val="40"/>
              </w:rPr>
              <w:t>5394 м</w:t>
            </w:r>
            <w:r w:rsidRPr="00231B27">
              <w:rPr>
                <w:color w:val="000000" w:themeColor="text1"/>
                <w:kern w:val="24"/>
                <w:position w:val="12"/>
                <w:szCs w:val="40"/>
                <w:vertAlign w:val="superscript"/>
              </w:rPr>
              <w:t>2</w:t>
            </w:r>
          </w:p>
        </w:tc>
      </w:tr>
    </w:tbl>
    <w:p w:rsidR="004F2206" w:rsidRPr="001312C6" w:rsidRDefault="004F2206" w:rsidP="004F2206">
      <w:pPr>
        <w:ind w:right="142"/>
        <w:jc w:val="center"/>
        <w:rPr>
          <w:rFonts w:eastAsia="Calibri"/>
          <w:color w:val="000000" w:themeColor="text1"/>
          <w:sz w:val="28"/>
          <w:szCs w:val="28"/>
        </w:rPr>
      </w:pPr>
      <w:r w:rsidRPr="001312C6">
        <w:rPr>
          <w:rFonts w:eastAsia="Calibri"/>
          <w:noProof/>
          <w:sz w:val="28"/>
          <w:szCs w:val="28"/>
        </w:rPr>
        <w:t>Продолжение таблицы 2.1</w:t>
      </w:r>
      <w:r w:rsidRPr="001312C6">
        <w:rPr>
          <w:rFonts w:eastAsia="Calibri"/>
          <w:color w:val="000000" w:themeColor="text1"/>
          <w:sz w:val="28"/>
          <w:szCs w:val="28"/>
        </w:rPr>
        <w:t>- Основные характеристики</w:t>
      </w:r>
      <w:r w:rsidR="005B142F">
        <w:rPr>
          <w:rFonts w:eastAsia="Calibri"/>
          <w:color w:val="000000" w:themeColor="text1"/>
          <w:sz w:val="28"/>
          <w:szCs w:val="28"/>
        </w:rPr>
        <w:t xml:space="preserve">                       </w:t>
      </w:r>
      <w:r w:rsidRPr="001312C6">
        <w:rPr>
          <w:rFonts w:eastAsia="Calibri"/>
          <w:color w:val="000000" w:themeColor="text1"/>
          <w:sz w:val="28"/>
          <w:szCs w:val="28"/>
        </w:rPr>
        <w:t xml:space="preserve"> гипермаркета</w:t>
      </w:r>
      <w:r w:rsidR="005B142F">
        <w:rPr>
          <w:rFonts w:eastAsia="Calibri"/>
          <w:color w:val="000000" w:themeColor="text1"/>
          <w:sz w:val="28"/>
          <w:szCs w:val="28"/>
        </w:rPr>
        <w:t xml:space="preserve">  </w:t>
      </w:r>
      <w:r w:rsidRPr="001312C6">
        <w:rPr>
          <w:rFonts w:eastAsia="Calibri"/>
          <w:color w:val="000000" w:themeColor="text1"/>
          <w:sz w:val="28"/>
          <w:szCs w:val="28"/>
        </w:rPr>
        <w:t>ООО «Лента»</w:t>
      </w:r>
    </w:p>
    <w:p w:rsidR="004F2206" w:rsidRPr="00BA3DCE" w:rsidRDefault="004F2206" w:rsidP="004F2206">
      <w:pPr>
        <w:ind w:right="142"/>
        <w:jc w:val="both"/>
        <w:rPr>
          <w:rFonts w:eastAsia="Calibri"/>
          <w:color w:val="000000" w:themeColor="text1"/>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4"/>
      </w:tblGrid>
      <w:tr w:rsidR="004F2206" w:rsidTr="0082764B">
        <w:tc>
          <w:tcPr>
            <w:tcW w:w="3369" w:type="dxa"/>
            <w:vAlign w:val="center"/>
          </w:tcPr>
          <w:p w:rsidR="004F2206" w:rsidRPr="00231B27" w:rsidRDefault="004F2206" w:rsidP="0082764B">
            <w:pPr>
              <w:ind w:right="142"/>
              <w:jc w:val="center"/>
              <w:rPr>
                <w:rFonts w:ascii="Arial" w:hAnsi="Arial" w:cs="Arial"/>
                <w:color w:val="000000" w:themeColor="text1"/>
                <w:szCs w:val="36"/>
              </w:rPr>
            </w:pPr>
            <w:r w:rsidRPr="00231B27">
              <w:rPr>
                <w:color w:val="000000" w:themeColor="text1"/>
                <w:kern w:val="24"/>
                <w:szCs w:val="40"/>
              </w:rPr>
              <w:t>Специализация</w:t>
            </w:r>
          </w:p>
        </w:tc>
        <w:tc>
          <w:tcPr>
            <w:tcW w:w="6095" w:type="dxa"/>
            <w:vAlign w:val="center"/>
          </w:tcPr>
          <w:p w:rsidR="004F2206" w:rsidRPr="00231B27" w:rsidRDefault="004F2206" w:rsidP="0082764B">
            <w:pPr>
              <w:ind w:right="142"/>
              <w:jc w:val="center"/>
              <w:rPr>
                <w:rFonts w:ascii="Arial" w:hAnsi="Arial" w:cs="Arial"/>
                <w:color w:val="000000" w:themeColor="text1"/>
                <w:szCs w:val="36"/>
              </w:rPr>
            </w:pPr>
            <w:r w:rsidRPr="00231B27">
              <w:rPr>
                <w:color w:val="000000" w:themeColor="text1"/>
                <w:kern w:val="24"/>
                <w:szCs w:val="40"/>
              </w:rPr>
              <w:t>Универсальное предприятие</w:t>
            </w:r>
          </w:p>
        </w:tc>
      </w:tr>
      <w:tr w:rsidR="004F2206" w:rsidTr="0082764B">
        <w:tc>
          <w:tcPr>
            <w:tcW w:w="3369" w:type="dxa"/>
            <w:vAlign w:val="center"/>
          </w:tcPr>
          <w:p w:rsidR="004F2206" w:rsidRPr="00231B27" w:rsidRDefault="004F2206" w:rsidP="0082764B">
            <w:pPr>
              <w:ind w:right="142"/>
              <w:rPr>
                <w:rFonts w:ascii="Arial" w:hAnsi="Arial" w:cs="Arial"/>
                <w:color w:val="000000" w:themeColor="text1"/>
                <w:szCs w:val="36"/>
              </w:rPr>
            </w:pPr>
            <w:r w:rsidRPr="00231B27">
              <w:rPr>
                <w:color w:val="000000" w:themeColor="text1"/>
                <w:kern w:val="24"/>
                <w:szCs w:val="40"/>
              </w:rPr>
              <w:t>Ассортимент товаров</w:t>
            </w:r>
          </w:p>
        </w:tc>
        <w:tc>
          <w:tcPr>
            <w:tcW w:w="6095" w:type="dxa"/>
            <w:vAlign w:val="center"/>
          </w:tcPr>
          <w:p w:rsidR="004F2206" w:rsidRPr="00231B27" w:rsidRDefault="004F2206" w:rsidP="0082764B">
            <w:pPr>
              <w:ind w:right="142"/>
              <w:rPr>
                <w:rFonts w:ascii="Arial" w:hAnsi="Arial" w:cs="Arial"/>
                <w:color w:val="000000" w:themeColor="text1"/>
                <w:szCs w:val="36"/>
              </w:rPr>
            </w:pPr>
            <w:r w:rsidRPr="00231B27">
              <w:rPr>
                <w:color w:val="000000" w:themeColor="text1"/>
                <w:kern w:val="24"/>
                <w:szCs w:val="40"/>
              </w:rPr>
              <w:t>Универсальный ассортимент продовольственных и ограниченный ассортимент непродовольственных товаров повседневного спроса, в том числе под собственными торговыми марками.</w:t>
            </w:r>
          </w:p>
        </w:tc>
      </w:tr>
      <w:tr w:rsidR="004F2206" w:rsidTr="0082764B">
        <w:tc>
          <w:tcPr>
            <w:tcW w:w="3369" w:type="dxa"/>
            <w:vAlign w:val="center"/>
          </w:tcPr>
          <w:p w:rsidR="004F2206" w:rsidRPr="00231B27" w:rsidRDefault="004F2206" w:rsidP="0082764B">
            <w:pPr>
              <w:ind w:right="142"/>
              <w:rPr>
                <w:rFonts w:ascii="Arial" w:hAnsi="Arial" w:cs="Arial"/>
                <w:color w:val="000000" w:themeColor="text1"/>
                <w:szCs w:val="36"/>
              </w:rPr>
            </w:pPr>
            <w:r w:rsidRPr="00231B27">
              <w:rPr>
                <w:color w:val="000000" w:themeColor="text1"/>
                <w:kern w:val="24"/>
                <w:szCs w:val="40"/>
              </w:rPr>
              <w:lastRenderedPageBreak/>
              <w:t>Формы торгового обслуживания покупателей</w:t>
            </w:r>
          </w:p>
        </w:tc>
        <w:tc>
          <w:tcPr>
            <w:tcW w:w="6095" w:type="dxa"/>
            <w:vAlign w:val="center"/>
          </w:tcPr>
          <w:p w:rsidR="004F2206" w:rsidRPr="00231B27" w:rsidRDefault="004F2206" w:rsidP="0082764B">
            <w:pPr>
              <w:ind w:right="142"/>
              <w:rPr>
                <w:rFonts w:ascii="Arial" w:hAnsi="Arial" w:cs="Arial"/>
                <w:color w:val="000000" w:themeColor="text1"/>
                <w:szCs w:val="36"/>
              </w:rPr>
            </w:pPr>
            <w:r w:rsidRPr="00231B27">
              <w:rPr>
                <w:color w:val="000000" w:themeColor="text1"/>
                <w:kern w:val="24"/>
                <w:szCs w:val="40"/>
              </w:rPr>
              <w:t>Самообслуживание, индивидуальное обслуживание</w:t>
            </w:r>
          </w:p>
        </w:tc>
      </w:tr>
      <w:tr w:rsidR="004F2206" w:rsidTr="0082764B">
        <w:tc>
          <w:tcPr>
            <w:tcW w:w="3369" w:type="dxa"/>
            <w:vAlign w:val="center"/>
          </w:tcPr>
          <w:p w:rsidR="004F2206" w:rsidRPr="00231B27" w:rsidRDefault="004F2206" w:rsidP="0082764B">
            <w:pPr>
              <w:ind w:right="142"/>
              <w:rPr>
                <w:rFonts w:ascii="Arial" w:hAnsi="Arial" w:cs="Arial"/>
                <w:color w:val="000000" w:themeColor="text1"/>
                <w:szCs w:val="36"/>
              </w:rPr>
            </w:pPr>
            <w:r w:rsidRPr="00231B27">
              <w:rPr>
                <w:color w:val="000000" w:themeColor="text1"/>
                <w:kern w:val="24"/>
                <w:szCs w:val="40"/>
              </w:rPr>
              <w:t>Отличительные особенности типа предприятия</w:t>
            </w:r>
          </w:p>
        </w:tc>
        <w:tc>
          <w:tcPr>
            <w:tcW w:w="6095" w:type="dxa"/>
            <w:vAlign w:val="center"/>
          </w:tcPr>
          <w:p w:rsidR="004F2206" w:rsidRPr="00231B27" w:rsidRDefault="004F2206" w:rsidP="0082764B">
            <w:pPr>
              <w:ind w:right="142"/>
              <w:rPr>
                <w:rFonts w:ascii="Arial" w:hAnsi="Arial" w:cs="Arial"/>
                <w:color w:val="000000" w:themeColor="text1"/>
                <w:szCs w:val="36"/>
              </w:rPr>
            </w:pPr>
            <w:r w:rsidRPr="00231B27">
              <w:rPr>
                <w:color w:val="000000" w:themeColor="text1"/>
                <w:kern w:val="24"/>
                <w:szCs w:val="40"/>
              </w:rPr>
              <w:t>Наличие мини-цехов по производству продукции общественного питания.</w:t>
            </w:r>
          </w:p>
        </w:tc>
      </w:tr>
    </w:tbl>
    <w:p w:rsidR="004F2206" w:rsidRDefault="004F2206" w:rsidP="004F2206">
      <w:pPr>
        <w:shd w:val="clear" w:color="auto" w:fill="FFFFFF"/>
        <w:spacing w:line="360" w:lineRule="auto"/>
        <w:ind w:right="142"/>
        <w:jc w:val="both"/>
        <w:rPr>
          <w:b/>
          <w:sz w:val="28"/>
          <w:szCs w:val="28"/>
        </w:rPr>
      </w:pPr>
    </w:p>
    <w:p w:rsidR="004F2206" w:rsidRPr="00200626" w:rsidRDefault="004F2206" w:rsidP="005B142F">
      <w:pPr>
        <w:spacing w:line="360" w:lineRule="auto"/>
        <w:ind w:right="142" w:firstLine="709"/>
        <w:jc w:val="both"/>
        <w:rPr>
          <w:sz w:val="28"/>
          <w:szCs w:val="28"/>
        </w:rPr>
      </w:pPr>
      <w:r w:rsidRPr="00200626">
        <w:rPr>
          <w:sz w:val="28"/>
          <w:szCs w:val="28"/>
        </w:rPr>
        <w:t>При приведении заголовка боковика или заголовков (подзаголовков) других граф не допускается разделение граф в головке таблицы диагональными линиями.</w:t>
      </w:r>
    </w:p>
    <w:p w:rsidR="004F2206" w:rsidRPr="00200626" w:rsidRDefault="004F2206" w:rsidP="005B142F">
      <w:pPr>
        <w:spacing w:line="360" w:lineRule="auto"/>
        <w:ind w:right="142" w:firstLine="709"/>
        <w:jc w:val="both"/>
        <w:rPr>
          <w:sz w:val="28"/>
          <w:szCs w:val="28"/>
        </w:rPr>
      </w:pPr>
      <w:r w:rsidRPr="00200626">
        <w:rPr>
          <w:sz w:val="28"/>
          <w:szCs w:val="28"/>
        </w:rPr>
        <w:t>Заголовки граф, как правило, записывают параллельно строкам таблицы.</w:t>
      </w:r>
    </w:p>
    <w:p w:rsidR="004F2206" w:rsidRPr="00200626" w:rsidRDefault="004F2206" w:rsidP="005B142F">
      <w:pPr>
        <w:spacing w:line="360" w:lineRule="auto"/>
        <w:ind w:right="142" w:firstLine="709"/>
        <w:jc w:val="both"/>
        <w:rPr>
          <w:sz w:val="28"/>
          <w:szCs w:val="28"/>
        </w:rPr>
      </w:pPr>
      <w:r w:rsidRPr="00200626">
        <w:rPr>
          <w:sz w:val="28"/>
          <w:szCs w:val="28"/>
        </w:rPr>
        <w:t>При необходимости допускается располагать заголовки граф перпендикулярно строкам таблицы.</w:t>
      </w:r>
    </w:p>
    <w:p w:rsidR="004F2206" w:rsidRDefault="004F2206" w:rsidP="005B142F">
      <w:pPr>
        <w:spacing w:line="360" w:lineRule="auto"/>
        <w:ind w:right="142" w:firstLine="709"/>
        <w:jc w:val="both"/>
        <w:rPr>
          <w:sz w:val="28"/>
          <w:szCs w:val="28"/>
        </w:rPr>
      </w:pPr>
      <w:r w:rsidRPr="00200626">
        <w:rPr>
          <w:sz w:val="28"/>
          <w:szCs w:val="28"/>
        </w:rPr>
        <w:t xml:space="preserve">Если таблица выходит за формат страницы, то таблицу делят на части, помещая одну часть под другой, рядом или на следующей странице, при этом в каждой части таблицы повторяют ее головку и боковик. </w:t>
      </w:r>
    </w:p>
    <w:p w:rsidR="004F2206" w:rsidRPr="00B0132B" w:rsidRDefault="004F2206" w:rsidP="005B142F">
      <w:pPr>
        <w:spacing w:line="360" w:lineRule="auto"/>
        <w:ind w:right="142" w:firstLine="709"/>
        <w:jc w:val="both"/>
        <w:rPr>
          <w:sz w:val="28"/>
          <w:szCs w:val="28"/>
        </w:rPr>
      </w:pPr>
      <w:r w:rsidRPr="00B0132B">
        <w:rPr>
          <w:sz w:val="28"/>
          <w:szCs w:val="28"/>
        </w:rPr>
        <w:t>При делении таблицы на части допускается ее головку и боковик не повторять, а заменять соответственно номером граф и строк.</w:t>
      </w:r>
    </w:p>
    <w:p w:rsidR="004F2206" w:rsidRDefault="004F2206" w:rsidP="005B142F">
      <w:pPr>
        <w:spacing w:line="360" w:lineRule="auto"/>
        <w:ind w:right="142" w:firstLine="709"/>
        <w:jc w:val="both"/>
        <w:rPr>
          <w:sz w:val="28"/>
          <w:szCs w:val="28"/>
        </w:rPr>
      </w:pPr>
      <w:r w:rsidRPr="00200626">
        <w:rPr>
          <w:sz w:val="28"/>
          <w:szCs w:val="28"/>
        </w:rPr>
        <w:t xml:space="preserve"> При этом нумеруют арабскими цифрами графы и/или строки первой части таблицы.</w:t>
      </w:r>
    </w:p>
    <w:p w:rsidR="004F2206" w:rsidRPr="005D2A70" w:rsidRDefault="004F2206" w:rsidP="004F2206">
      <w:pPr>
        <w:shd w:val="clear" w:color="auto" w:fill="FFFFFF"/>
        <w:spacing w:line="360" w:lineRule="auto"/>
        <w:ind w:right="142" w:firstLine="709"/>
        <w:rPr>
          <w:sz w:val="28"/>
          <w:szCs w:val="28"/>
        </w:rPr>
      </w:pPr>
      <w:r w:rsidRPr="005D2A70">
        <w:rPr>
          <w:sz w:val="28"/>
          <w:szCs w:val="28"/>
        </w:rPr>
        <w:t>Пример:</w:t>
      </w:r>
    </w:p>
    <w:p w:rsidR="004C38D8" w:rsidRDefault="004C38D8" w:rsidP="004F2206">
      <w:pPr>
        <w:tabs>
          <w:tab w:val="left" w:pos="720"/>
        </w:tabs>
        <w:ind w:right="142"/>
        <w:jc w:val="center"/>
        <w:rPr>
          <w:spacing w:val="20"/>
          <w:sz w:val="28"/>
          <w:szCs w:val="28"/>
        </w:rPr>
      </w:pPr>
    </w:p>
    <w:p w:rsidR="004C38D8" w:rsidRDefault="004C38D8" w:rsidP="004F2206">
      <w:pPr>
        <w:tabs>
          <w:tab w:val="left" w:pos="720"/>
        </w:tabs>
        <w:ind w:right="142"/>
        <w:jc w:val="center"/>
        <w:rPr>
          <w:spacing w:val="20"/>
          <w:sz w:val="28"/>
          <w:szCs w:val="28"/>
        </w:rPr>
      </w:pPr>
    </w:p>
    <w:p w:rsidR="004F2206" w:rsidRPr="001A11B9" w:rsidRDefault="004F2206" w:rsidP="004F2206">
      <w:pPr>
        <w:tabs>
          <w:tab w:val="left" w:pos="720"/>
        </w:tabs>
        <w:ind w:right="142"/>
        <w:jc w:val="center"/>
        <w:rPr>
          <w:sz w:val="28"/>
          <w:szCs w:val="28"/>
        </w:rPr>
      </w:pPr>
      <w:r>
        <w:rPr>
          <w:spacing w:val="20"/>
          <w:sz w:val="28"/>
          <w:szCs w:val="28"/>
        </w:rPr>
        <w:t>Таблица 2.2</w:t>
      </w:r>
      <w:r w:rsidRPr="001A11B9">
        <w:rPr>
          <w:sz w:val="28"/>
          <w:szCs w:val="28"/>
        </w:rPr>
        <w:t xml:space="preserve"> – Основные экономические показатели</w:t>
      </w:r>
      <w:r w:rsidRPr="001A11B9">
        <w:rPr>
          <w:rFonts w:eastAsia="Calibri"/>
          <w:sz w:val="28"/>
          <w:szCs w:val="28"/>
        </w:rPr>
        <w:t xml:space="preserve"> О</w:t>
      </w:r>
      <w:r>
        <w:rPr>
          <w:rFonts w:eastAsia="Calibri"/>
          <w:sz w:val="28"/>
          <w:szCs w:val="28"/>
        </w:rPr>
        <w:t>АО «Маяк»</w:t>
      </w:r>
    </w:p>
    <w:p w:rsidR="004F2206" w:rsidRPr="001A11B9" w:rsidRDefault="004F2206" w:rsidP="004F2206">
      <w:pPr>
        <w:tabs>
          <w:tab w:val="left" w:pos="720"/>
        </w:tabs>
        <w:ind w:right="142" w:firstLine="709"/>
        <w:jc w:val="both"/>
        <w:rPr>
          <w:sz w:val="28"/>
          <w:szCs w:val="28"/>
        </w:rPr>
      </w:pP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988"/>
        <w:gridCol w:w="992"/>
        <w:gridCol w:w="997"/>
        <w:gridCol w:w="1957"/>
      </w:tblGrid>
      <w:tr w:rsidR="004F2206" w:rsidRPr="001A11B9" w:rsidTr="0082764B">
        <w:trPr>
          <w:trHeight w:val="667"/>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1A11B9" w:rsidRDefault="004F2206" w:rsidP="0082764B">
            <w:pPr>
              <w:widowControl w:val="0"/>
              <w:autoSpaceDE w:val="0"/>
              <w:autoSpaceDN w:val="0"/>
              <w:adjustRightInd w:val="0"/>
              <w:ind w:right="142"/>
              <w:jc w:val="center"/>
            </w:pPr>
            <w:r w:rsidRPr="001A11B9">
              <w:t>Показатели</w:t>
            </w:r>
          </w:p>
        </w:tc>
        <w:tc>
          <w:tcPr>
            <w:tcW w:w="988" w:type="dxa"/>
            <w:tcBorders>
              <w:top w:val="single" w:sz="4" w:space="0" w:color="auto"/>
              <w:left w:val="single" w:sz="4" w:space="0" w:color="auto"/>
              <w:bottom w:val="single" w:sz="4" w:space="0" w:color="auto"/>
              <w:right w:val="single" w:sz="4" w:space="0" w:color="auto"/>
            </w:tcBorders>
            <w:vAlign w:val="center"/>
            <w:hideMark/>
          </w:tcPr>
          <w:p w:rsidR="004F2206" w:rsidRPr="001A11B9" w:rsidRDefault="004F2206" w:rsidP="0082764B">
            <w:pPr>
              <w:ind w:right="142"/>
              <w:jc w:val="center"/>
              <w:rPr>
                <w:rFonts w:eastAsia="Calibri"/>
              </w:rPr>
            </w:pPr>
            <w:r>
              <w:rPr>
                <w:rFonts w:eastAsia="Calibri"/>
              </w:rPr>
              <w:t>20__</w:t>
            </w:r>
            <w:r w:rsidRPr="001A11B9">
              <w:rPr>
                <w:rFonts w:eastAsia="Calibri"/>
              </w:rPr>
              <w:t xml:space="preserve">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4F2206" w:rsidRPr="001A11B9" w:rsidRDefault="004F2206" w:rsidP="0082764B">
            <w:pPr>
              <w:ind w:right="142"/>
              <w:jc w:val="center"/>
              <w:rPr>
                <w:rFonts w:eastAsia="Calibri"/>
              </w:rPr>
            </w:pPr>
            <w:r w:rsidRPr="001A11B9">
              <w:rPr>
                <w:rFonts w:eastAsia="Calibri"/>
              </w:rPr>
              <w:t>20</w:t>
            </w:r>
            <w:r>
              <w:rPr>
                <w:rFonts w:eastAsia="Calibri"/>
              </w:rPr>
              <w:t>__</w:t>
            </w:r>
            <w:r w:rsidRPr="001A11B9">
              <w:rPr>
                <w:rFonts w:eastAsia="Calibri"/>
              </w:rPr>
              <w:t xml:space="preserve"> г.</w:t>
            </w:r>
          </w:p>
        </w:tc>
        <w:tc>
          <w:tcPr>
            <w:tcW w:w="997" w:type="dxa"/>
            <w:tcBorders>
              <w:top w:val="single" w:sz="4" w:space="0" w:color="auto"/>
              <w:left w:val="single" w:sz="4" w:space="0" w:color="auto"/>
              <w:bottom w:val="single" w:sz="4" w:space="0" w:color="auto"/>
              <w:right w:val="single" w:sz="4" w:space="0" w:color="auto"/>
            </w:tcBorders>
            <w:vAlign w:val="center"/>
            <w:hideMark/>
          </w:tcPr>
          <w:p w:rsidR="004F2206" w:rsidRPr="001A11B9" w:rsidRDefault="004F2206" w:rsidP="0082764B">
            <w:pPr>
              <w:ind w:right="142"/>
              <w:jc w:val="center"/>
              <w:rPr>
                <w:rFonts w:eastAsia="Calibri"/>
              </w:rPr>
            </w:pPr>
            <w:r w:rsidRPr="001A11B9">
              <w:rPr>
                <w:rFonts w:eastAsia="Calibri"/>
              </w:rPr>
              <w:t>20</w:t>
            </w:r>
            <w:r>
              <w:rPr>
                <w:rFonts w:eastAsia="Calibri"/>
              </w:rPr>
              <w:t>__</w:t>
            </w:r>
            <w:r w:rsidRPr="001A11B9">
              <w:rPr>
                <w:rFonts w:eastAsia="Calibri"/>
              </w:rPr>
              <w:t xml:space="preserve"> г.</w:t>
            </w:r>
          </w:p>
        </w:tc>
        <w:tc>
          <w:tcPr>
            <w:tcW w:w="1957" w:type="dxa"/>
            <w:tcBorders>
              <w:top w:val="single" w:sz="4" w:space="0" w:color="auto"/>
              <w:left w:val="single" w:sz="4" w:space="0" w:color="auto"/>
              <w:bottom w:val="single" w:sz="4" w:space="0" w:color="auto"/>
              <w:right w:val="single" w:sz="4" w:space="0" w:color="auto"/>
            </w:tcBorders>
            <w:vAlign w:val="center"/>
            <w:hideMark/>
          </w:tcPr>
          <w:p w:rsidR="004F2206" w:rsidRPr="001A11B9" w:rsidRDefault="004F2206" w:rsidP="0082764B">
            <w:pPr>
              <w:widowControl w:val="0"/>
              <w:autoSpaceDE w:val="0"/>
              <w:autoSpaceDN w:val="0"/>
              <w:adjustRightInd w:val="0"/>
              <w:ind w:right="142"/>
              <w:jc w:val="center"/>
            </w:pPr>
            <w:r w:rsidRPr="001A11B9">
              <w:t>Изменение (+,-)</w:t>
            </w:r>
          </w:p>
          <w:p w:rsidR="004F2206" w:rsidRPr="001A11B9" w:rsidRDefault="004F2206" w:rsidP="0082764B">
            <w:pPr>
              <w:widowControl w:val="0"/>
              <w:autoSpaceDE w:val="0"/>
              <w:autoSpaceDN w:val="0"/>
              <w:adjustRightInd w:val="0"/>
              <w:ind w:right="142"/>
              <w:jc w:val="center"/>
            </w:pPr>
            <w:r w:rsidRPr="001A11B9">
              <w:t>20</w:t>
            </w:r>
            <w:r>
              <w:t>__</w:t>
            </w:r>
            <w:r w:rsidRPr="001A11B9">
              <w:t xml:space="preserve"> г. к 20</w:t>
            </w:r>
            <w:r>
              <w:t>__</w:t>
            </w:r>
            <w:r w:rsidRPr="001A11B9">
              <w:t xml:space="preserve"> г. </w:t>
            </w:r>
          </w:p>
        </w:tc>
      </w:tr>
      <w:tr w:rsidR="004F2206" w:rsidRPr="001A11B9" w:rsidTr="0082764B">
        <w:trPr>
          <w:trHeight w:val="225"/>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077717" w:rsidRDefault="004F2206" w:rsidP="0082764B">
            <w:pPr>
              <w:widowControl w:val="0"/>
              <w:autoSpaceDE w:val="0"/>
              <w:autoSpaceDN w:val="0"/>
              <w:adjustRightInd w:val="0"/>
              <w:ind w:right="142"/>
              <w:jc w:val="center"/>
              <w:rPr>
                <w:color w:val="000000" w:themeColor="text1"/>
              </w:rPr>
            </w:pPr>
            <w:r w:rsidRPr="00077717">
              <w:rPr>
                <w:color w:val="000000" w:themeColor="text1"/>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4F2206" w:rsidRPr="00077717" w:rsidRDefault="004F2206" w:rsidP="0082764B">
            <w:pPr>
              <w:widowControl w:val="0"/>
              <w:autoSpaceDE w:val="0"/>
              <w:autoSpaceDN w:val="0"/>
              <w:adjustRightInd w:val="0"/>
              <w:ind w:right="142"/>
              <w:jc w:val="center"/>
              <w:rPr>
                <w:color w:val="000000" w:themeColor="text1"/>
              </w:rPr>
            </w:pPr>
            <w:r w:rsidRPr="00077717">
              <w:rPr>
                <w:color w:val="000000" w:themeColor="text1"/>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F2206" w:rsidRPr="00077717" w:rsidRDefault="004F2206" w:rsidP="0082764B">
            <w:pPr>
              <w:widowControl w:val="0"/>
              <w:autoSpaceDE w:val="0"/>
              <w:autoSpaceDN w:val="0"/>
              <w:adjustRightInd w:val="0"/>
              <w:ind w:right="142"/>
              <w:jc w:val="center"/>
              <w:rPr>
                <w:color w:val="000000" w:themeColor="text1"/>
              </w:rPr>
            </w:pPr>
            <w:r w:rsidRPr="00077717">
              <w:rPr>
                <w:color w:val="000000" w:themeColor="text1"/>
              </w:rPr>
              <w:t>3</w:t>
            </w:r>
          </w:p>
        </w:tc>
        <w:tc>
          <w:tcPr>
            <w:tcW w:w="997" w:type="dxa"/>
            <w:tcBorders>
              <w:top w:val="single" w:sz="4" w:space="0" w:color="auto"/>
              <w:left w:val="single" w:sz="4" w:space="0" w:color="auto"/>
              <w:bottom w:val="single" w:sz="4" w:space="0" w:color="auto"/>
              <w:right w:val="single" w:sz="4" w:space="0" w:color="auto"/>
            </w:tcBorders>
            <w:vAlign w:val="center"/>
            <w:hideMark/>
          </w:tcPr>
          <w:p w:rsidR="004F2206" w:rsidRPr="00077717" w:rsidRDefault="004F2206" w:rsidP="0082764B">
            <w:pPr>
              <w:widowControl w:val="0"/>
              <w:autoSpaceDE w:val="0"/>
              <w:autoSpaceDN w:val="0"/>
              <w:adjustRightInd w:val="0"/>
              <w:ind w:right="142"/>
              <w:jc w:val="center"/>
              <w:rPr>
                <w:color w:val="000000" w:themeColor="text1"/>
              </w:rPr>
            </w:pPr>
            <w:r w:rsidRPr="00077717">
              <w:rPr>
                <w:color w:val="000000" w:themeColor="text1"/>
              </w:rPr>
              <w:t>4</w:t>
            </w:r>
          </w:p>
        </w:tc>
        <w:tc>
          <w:tcPr>
            <w:tcW w:w="1957" w:type="dxa"/>
            <w:tcBorders>
              <w:top w:val="single" w:sz="4" w:space="0" w:color="auto"/>
              <w:left w:val="single" w:sz="4" w:space="0" w:color="auto"/>
              <w:bottom w:val="single" w:sz="4" w:space="0" w:color="auto"/>
              <w:right w:val="single" w:sz="4" w:space="0" w:color="auto"/>
            </w:tcBorders>
            <w:vAlign w:val="center"/>
            <w:hideMark/>
          </w:tcPr>
          <w:p w:rsidR="004F2206" w:rsidRPr="00077717" w:rsidRDefault="004F2206" w:rsidP="0082764B">
            <w:pPr>
              <w:widowControl w:val="0"/>
              <w:autoSpaceDE w:val="0"/>
              <w:autoSpaceDN w:val="0"/>
              <w:adjustRightInd w:val="0"/>
              <w:ind w:right="142"/>
              <w:jc w:val="center"/>
              <w:rPr>
                <w:color w:val="000000" w:themeColor="text1"/>
              </w:rPr>
            </w:pPr>
            <w:r w:rsidRPr="00077717">
              <w:rPr>
                <w:color w:val="000000" w:themeColor="text1"/>
              </w:rPr>
              <w:t>5</w:t>
            </w:r>
          </w:p>
        </w:tc>
      </w:tr>
      <w:tr w:rsidR="004F2206" w:rsidRPr="001A11B9" w:rsidTr="0082764B">
        <w:trPr>
          <w:trHeight w:val="253"/>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1A11B9" w:rsidRDefault="004F2206" w:rsidP="0082764B">
            <w:pPr>
              <w:widowControl w:val="0"/>
              <w:autoSpaceDE w:val="0"/>
              <w:autoSpaceDN w:val="0"/>
              <w:adjustRightInd w:val="0"/>
              <w:ind w:right="142"/>
              <w:rPr>
                <w:color w:val="000000" w:themeColor="text1"/>
              </w:rPr>
            </w:pPr>
            <w:r w:rsidRPr="001A11B9">
              <w:rPr>
                <w:color w:val="000000" w:themeColor="text1"/>
              </w:rPr>
              <w:t>Сумма полученных доходов,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rPr>
                <w:color w:val="000000" w:themeColor="text1"/>
              </w:rP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rPr>
                <w:color w:val="000000" w:themeColor="text1"/>
              </w:rPr>
            </w:pPr>
          </w:p>
        </w:tc>
        <w:tc>
          <w:tcPr>
            <w:tcW w:w="1957"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rPr>
                <w:color w:val="000000" w:themeColor="text1"/>
              </w:rPr>
            </w:pPr>
          </w:p>
        </w:tc>
      </w:tr>
      <w:tr w:rsidR="004F2206" w:rsidRPr="001A11B9" w:rsidTr="0082764B">
        <w:trPr>
          <w:trHeight w:val="545"/>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1A11B9" w:rsidRDefault="004F2206" w:rsidP="0082764B">
            <w:pPr>
              <w:widowControl w:val="0"/>
              <w:autoSpaceDE w:val="0"/>
              <w:autoSpaceDN w:val="0"/>
              <w:adjustRightInd w:val="0"/>
              <w:ind w:right="142"/>
              <w:rPr>
                <w:color w:val="000000" w:themeColor="text1"/>
              </w:rPr>
            </w:pPr>
            <w:r w:rsidRPr="001A11B9">
              <w:rPr>
                <w:color w:val="000000" w:themeColor="text1"/>
              </w:rPr>
              <w:t>Сумма произведенных расходов,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rPr>
                <w:color w:val="000000" w:themeColor="text1"/>
              </w:rP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rPr>
                <w:color w:val="000000" w:themeColor="text1"/>
              </w:rPr>
            </w:pPr>
          </w:p>
        </w:tc>
        <w:tc>
          <w:tcPr>
            <w:tcW w:w="1957"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rPr>
                <w:color w:val="000000" w:themeColor="text1"/>
              </w:rPr>
            </w:pPr>
          </w:p>
        </w:tc>
      </w:tr>
      <w:tr w:rsidR="004F2206" w:rsidRPr="001A11B9" w:rsidTr="0082764B">
        <w:trPr>
          <w:trHeight w:val="481"/>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1A11B9" w:rsidRDefault="004F2206" w:rsidP="0082764B">
            <w:pPr>
              <w:widowControl w:val="0"/>
              <w:autoSpaceDE w:val="0"/>
              <w:autoSpaceDN w:val="0"/>
              <w:adjustRightInd w:val="0"/>
              <w:ind w:right="142"/>
            </w:pPr>
            <w:r w:rsidRPr="001A11B9">
              <w:t>Сумма дохода (убытка) полученного за отчетный год,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pPr>
          </w:p>
        </w:tc>
        <w:tc>
          <w:tcPr>
            <w:tcW w:w="1957"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pPr>
          </w:p>
        </w:tc>
      </w:tr>
      <w:tr w:rsidR="004F2206" w:rsidRPr="001A11B9" w:rsidTr="0082764B">
        <w:trPr>
          <w:trHeight w:val="481"/>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1A11B9" w:rsidRDefault="004F2206" w:rsidP="0082764B">
            <w:pPr>
              <w:widowControl w:val="0"/>
              <w:autoSpaceDE w:val="0"/>
              <w:autoSpaceDN w:val="0"/>
              <w:adjustRightInd w:val="0"/>
              <w:ind w:right="142"/>
            </w:pPr>
            <w:r w:rsidRPr="001A11B9">
              <w:t>Сумма убытка, полученного в предыдущих налоговом периоде,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pPr>
          </w:p>
        </w:tc>
        <w:tc>
          <w:tcPr>
            <w:tcW w:w="1957"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pPr>
          </w:p>
        </w:tc>
      </w:tr>
      <w:tr w:rsidR="004F2206" w:rsidRPr="001A11B9" w:rsidTr="0082764B">
        <w:trPr>
          <w:trHeight w:val="840"/>
        </w:trPr>
        <w:tc>
          <w:tcPr>
            <w:tcW w:w="9612" w:type="dxa"/>
            <w:gridSpan w:val="5"/>
            <w:tcBorders>
              <w:top w:val="nil"/>
              <w:left w:val="nil"/>
              <w:bottom w:val="single" w:sz="4" w:space="0" w:color="auto"/>
              <w:right w:val="nil"/>
            </w:tcBorders>
            <w:vAlign w:val="center"/>
            <w:hideMark/>
          </w:tcPr>
          <w:p w:rsidR="004C38D8" w:rsidRDefault="004C38D8" w:rsidP="0082764B">
            <w:pPr>
              <w:tabs>
                <w:tab w:val="left" w:pos="720"/>
              </w:tabs>
              <w:ind w:right="142"/>
              <w:jc w:val="center"/>
              <w:rPr>
                <w:sz w:val="28"/>
              </w:rPr>
            </w:pPr>
          </w:p>
          <w:p w:rsidR="004C38D8" w:rsidRDefault="004C38D8" w:rsidP="0082764B">
            <w:pPr>
              <w:tabs>
                <w:tab w:val="left" w:pos="720"/>
              </w:tabs>
              <w:ind w:right="142"/>
              <w:jc w:val="center"/>
              <w:rPr>
                <w:sz w:val="28"/>
              </w:rPr>
            </w:pPr>
          </w:p>
          <w:p w:rsidR="004C38D8" w:rsidRDefault="004C38D8" w:rsidP="0082764B">
            <w:pPr>
              <w:tabs>
                <w:tab w:val="left" w:pos="720"/>
              </w:tabs>
              <w:ind w:right="142"/>
              <w:jc w:val="center"/>
              <w:rPr>
                <w:sz w:val="28"/>
              </w:rPr>
            </w:pPr>
          </w:p>
          <w:p w:rsidR="004F2206" w:rsidRPr="001A11B9" w:rsidRDefault="004F2206" w:rsidP="0082764B">
            <w:pPr>
              <w:tabs>
                <w:tab w:val="left" w:pos="720"/>
              </w:tabs>
              <w:ind w:right="142"/>
              <w:jc w:val="center"/>
              <w:rPr>
                <w:sz w:val="28"/>
                <w:szCs w:val="28"/>
              </w:rPr>
            </w:pPr>
            <w:r w:rsidRPr="003C0650">
              <w:rPr>
                <w:sz w:val="28"/>
              </w:rPr>
              <w:t xml:space="preserve">Продолжение таблицы 2.2 - </w:t>
            </w:r>
            <w:r w:rsidRPr="003C0650">
              <w:rPr>
                <w:sz w:val="28"/>
                <w:szCs w:val="28"/>
              </w:rPr>
              <w:t>Основные экономические показатели</w:t>
            </w:r>
            <w:r w:rsidRPr="003C0650">
              <w:rPr>
                <w:rFonts w:eastAsia="Calibri"/>
                <w:sz w:val="28"/>
                <w:szCs w:val="28"/>
              </w:rPr>
              <w:t xml:space="preserve"> ОАО «Маяк»</w:t>
            </w:r>
          </w:p>
        </w:tc>
      </w:tr>
      <w:tr w:rsidR="004F2206" w:rsidRPr="001A11B9" w:rsidTr="0082764B">
        <w:trPr>
          <w:trHeight w:val="285"/>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077717" w:rsidRDefault="004F2206" w:rsidP="0082764B">
            <w:pPr>
              <w:widowControl w:val="0"/>
              <w:autoSpaceDE w:val="0"/>
              <w:autoSpaceDN w:val="0"/>
              <w:adjustRightInd w:val="0"/>
              <w:ind w:right="142"/>
              <w:jc w:val="center"/>
              <w:rPr>
                <w:color w:val="000000" w:themeColor="text1"/>
              </w:rPr>
            </w:pPr>
            <w:r w:rsidRPr="00077717">
              <w:rPr>
                <w:color w:val="000000" w:themeColor="text1"/>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4F2206" w:rsidRPr="00077717" w:rsidRDefault="004F2206" w:rsidP="0082764B">
            <w:pPr>
              <w:widowControl w:val="0"/>
              <w:autoSpaceDE w:val="0"/>
              <w:autoSpaceDN w:val="0"/>
              <w:adjustRightInd w:val="0"/>
              <w:ind w:right="142"/>
              <w:jc w:val="center"/>
              <w:rPr>
                <w:color w:val="000000" w:themeColor="text1"/>
              </w:rPr>
            </w:pPr>
            <w:r w:rsidRPr="00077717">
              <w:rPr>
                <w:color w:val="000000" w:themeColor="text1"/>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F2206" w:rsidRPr="00077717" w:rsidRDefault="004F2206" w:rsidP="0082764B">
            <w:pPr>
              <w:widowControl w:val="0"/>
              <w:autoSpaceDE w:val="0"/>
              <w:autoSpaceDN w:val="0"/>
              <w:adjustRightInd w:val="0"/>
              <w:ind w:right="142"/>
              <w:jc w:val="center"/>
              <w:rPr>
                <w:color w:val="000000" w:themeColor="text1"/>
              </w:rPr>
            </w:pPr>
            <w:r w:rsidRPr="00077717">
              <w:rPr>
                <w:color w:val="000000" w:themeColor="text1"/>
              </w:rPr>
              <w:t>3</w:t>
            </w:r>
          </w:p>
        </w:tc>
        <w:tc>
          <w:tcPr>
            <w:tcW w:w="997" w:type="dxa"/>
            <w:tcBorders>
              <w:top w:val="single" w:sz="4" w:space="0" w:color="auto"/>
              <w:left w:val="single" w:sz="4" w:space="0" w:color="auto"/>
              <w:bottom w:val="single" w:sz="4" w:space="0" w:color="auto"/>
              <w:right w:val="single" w:sz="4" w:space="0" w:color="auto"/>
            </w:tcBorders>
            <w:vAlign w:val="center"/>
            <w:hideMark/>
          </w:tcPr>
          <w:p w:rsidR="004F2206" w:rsidRPr="00077717" w:rsidRDefault="004F2206" w:rsidP="0082764B">
            <w:pPr>
              <w:widowControl w:val="0"/>
              <w:autoSpaceDE w:val="0"/>
              <w:autoSpaceDN w:val="0"/>
              <w:adjustRightInd w:val="0"/>
              <w:ind w:right="142"/>
              <w:jc w:val="center"/>
              <w:rPr>
                <w:color w:val="000000" w:themeColor="text1"/>
              </w:rPr>
            </w:pPr>
            <w:r w:rsidRPr="00077717">
              <w:rPr>
                <w:color w:val="000000" w:themeColor="text1"/>
              </w:rPr>
              <w:t>4</w:t>
            </w:r>
          </w:p>
        </w:tc>
        <w:tc>
          <w:tcPr>
            <w:tcW w:w="1957" w:type="dxa"/>
            <w:tcBorders>
              <w:top w:val="single" w:sz="4" w:space="0" w:color="auto"/>
              <w:left w:val="single" w:sz="4" w:space="0" w:color="auto"/>
              <w:bottom w:val="single" w:sz="4" w:space="0" w:color="auto"/>
              <w:right w:val="single" w:sz="4" w:space="0" w:color="auto"/>
            </w:tcBorders>
            <w:vAlign w:val="center"/>
            <w:hideMark/>
          </w:tcPr>
          <w:p w:rsidR="004F2206" w:rsidRPr="00077717" w:rsidRDefault="004F2206" w:rsidP="0082764B">
            <w:pPr>
              <w:widowControl w:val="0"/>
              <w:autoSpaceDE w:val="0"/>
              <w:autoSpaceDN w:val="0"/>
              <w:adjustRightInd w:val="0"/>
              <w:ind w:right="142"/>
              <w:jc w:val="center"/>
              <w:rPr>
                <w:color w:val="000000" w:themeColor="text1"/>
              </w:rPr>
            </w:pPr>
            <w:r w:rsidRPr="00077717">
              <w:rPr>
                <w:color w:val="000000" w:themeColor="text1"/>
              </w:rPr>
              <w:t>5</w:t>
            </w:r>
          </w:p>
        </w:tc>
      </w:tr>
      <w:tr w:rsidR="004F2206" w:rsidRPr="001A11B9" w:rsidTr="0082764B">
        <w:trPr>
          <w:trHeight w:val="400"/>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1A11B9" w:rsidRDefault="004F2206" w:rsidP="0082764B">
            <w:pPr>
              <w:widowControl w:val="0"/>
              <w:autoSpaceDE w:val="0"/>
              <w:autoSpaceDN w:val="0"/>
              <w:adjustRightInd w:val="0"/>
              <w:ind w:right="142"/>
            </w:pPr>
            <w:r w:rsidRPr="001A11B9">
              <w:t>Ставка налога, %</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pPr>
          </w:p>
        </w:tc>
        <w:tc>
          <w:tcPr>
            <w:tcW w:w="1957"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pPr>
          </w:p>
        </w:tc>
      </w:tr>
      <w:tr w:rsidR="004F2206" w:rsidRPr="001A11B9" w:rsidTr="0082764B">
        <w:trPr>
          <w:trHeight w:val="913"/>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1A11B9" w:rsidRDefault="004F2206" w:rsidP="0082764B">
            <w:pPr>
              <w:widowControl w:val="0"/>
              <w:autoSpaceDE w:val="0"/>
              <w:autoSpaceDN w:val="0"/>
              <w:adjustRightInd w:val="0"/>
              <w:ind w:right="142"/>
            </w:pPr>
            <w:r w:rsidRPr="001A11B9">
              <w:t>Сумма  налога, подлежащего   уплате по итогам  отчетного                                                           периода,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pPr>
          </w:p>
        </w:tc>
        <w:tc>
          <w:tcPr>
            <w:tcW w:w="1957" w:type="dxa"/>
            <w:tcBorders>
              <w:top w:val="single" w:sz="4" w:space="0" w:color="auto"/>
              <w:left w:val="single" w:sz="4" w:space="0" w:color="auto"/>
              <w:bottom w:val="single" w:sz="4" w:space="0" w:color="auto"/>
              <w:right w:val="single" w:sz="4" w:space="0" w:color="auto"/>
            </w:tcBorders>
            <w:vAlign w:val="center"/>
          </w:tcPr>
          <w:p w:rsidR="004F2206" w:rsidRPr="001A11B9" w:rsidRDefault="004F2206" w:rsidP="0082764B">
            <w:pPr>
              <w:widowControl w:val="0"/>
              <w:autoSpaceDE w:val="0"/>
              <w:autoSpaceDN w:val="0"/>
              <w:adjustRightInd w:val="0"/>
              <w:ind w:right="142"/>
              <w:jc w:val="center"/>
            </w:pPr>
          </w:p>
        </w:tc>
      </w:tr>
    </w:tbl>
    <w:p w:rsidR="004F2206" w:rsidRDefault="004F2206" w:rsidP="004F2206">
      <w:pPr>
        <w:shd w:val="clear" w:color="auto" w:fill="FFFFFF"/>
        <w:spacing w:line="360" w:lineRule="auto"/>
        <w:ind w:right="142"/>
        <w:jc w:val="both"/>
        <w:rPr>
          <w:b/>
          <w:sz w:val="28"/>
          <w:szCs w:val="28"/>
        </w:rPr>
      </w:pPr>
    </w:p>
    <w:p w:rsidR="004F2206" w:rsidRPr="00CB1B07" w:rsidRDefault="004F2206" w:rsidP="004F2206">
      <w:pPr>
        <w:shd w:val="clear" w:color="auto" w:fill="FFFFFF"/>
        <w:spacing w:line="360" w:lineRule="auto"/>
        <w:ind w:right="142" w:firstLine="709"/>
        <w:jc w:val="both"/>
        <w:rPr>
          <w:spacing w:val="-2"/>
          <w:sz w:val="28"/>
          <w:szCs w:val="28"/>
        </w:rPr>
      </w:pPr>
      <w:r w:rsidRPr="00CB1B07">
        <w:rPr>
          <w:sz w:val="28"/>
          <w:szCs w:val="28"/>
        </w:rPr>
        <w:t xml:space="preserve">На все таблицы, содержащиеся в </w:t>
      </w:r>
      <w:r>
        <w:rPr>
          <w:sz w:val="28"/>
          <w:szCs w:val="28"/>
        </w:rPr>
        <w:t xml:space="preserve">отчете </w:t>
      </w:r>
      <w:r w:rsidRPr="00CB1B07">
        <w:rPr>
          <w:sz w:val="28"/>
          <w:szCs w:val="28"/>
        </w:rPr>
        <w:t xml:space="preserve"> должны </w:t>
      </w:r>
      <w:r w:rsidRPr="00CB1B07">
        <w:rPr>
          <w:spacing w:val="-2"/>
          <w:sz w:val="28"/>
          <w:szCs w:val="28"/>
        </w:rPr>
        <w:t xml:space="preserve">быть приведены ссылки в тексте. </w:t>
      </w:r>
    </w:p>
    <w:p w:rsidR="004F2206" w:rsidRPr="005D2A70" w:rsidRDefault="004F2206" w:rsidP="004F2206">
      <w:pPr>
        <w:shd w:val="clear" w:color="auto" w:fill="FFFFFF"/>
        <w:spacing w:line="360" w:lineRule="auto"/>
        <w:ind w:right="142" w:firstLine="709"/>
        <w:rPr>
          <w:sz w:val="28"/>
          <w:szCs w:val="28"/>
        </w:rPr>
      </w:pPr>
      <w:r w:rsidRPr="005D2A70">
        <w:rPr>
          <w:sz w:val="28"/>
          <w:szCs w:val="28"/>
        </w:rPr>
        <w:t>Пример:</w:t>
      </w:r>
    </w:p>
    <w:p w:rsidR="004F2206" w:rsidRPr="00B0132B" w:rsidRDefault="004F2206" w:rsidP="004F2206">
      <w:pPr>
        <w:shd w:val="clear" w:color="auto" w:fill="FFFFFF"/>
        <w:spacing w:line="360" w:lineRule="auto"/>
        <w:ind w:right="142" w:firstLine="709"/>
        <w:jc w:val="both"/>
        <w:rPr>
          <w:spacing w:val="-2"/>
          <w:sz w:val="28"/>
          <w:szCs w:val="28"/>
        </w:rPr>
      </w:pPr>
      <w:r w:rsidRPr="00B0132B">
        <w:rPr>
          <w:spacing w:val="-2"/>
          <w:sz w:val="28"/>
          <w:szCs w:val="28"/>
        </w:rPr>
        <w:t xml:space="preserve"> «В таблице 2.1отражены …….».</w:t>
      </w:r>
    </w:p>
    <w:p w:rsidR="004F2206" w:rsidRPr="00B0132B" w:rsidRDefault="004F2206" w:rsidP="004F2206">
      <w:pPr>
        <w:shd w:val="clear" w:color="auto" w:fill="FFFFFF"/>
        <w:spacing w:line="360" w:lineRule="auto"/>
        <w:ind w:right="142" w:firstLine="709"/>
        <w:jc w:val="both"/>
        <w:rPr>
          <w:spacing w:val="-2"/>
          <w:sz w:val="28"/>
          <w:szCs w:val="28"/>
        </w:rPr>
      </w:pPr>
      <w:r w:rsidRPr="00B0132B">
        <w:rPr>
          <w:spacing w:val="-2"/>
          <w:sz w:val="28"/>
          <w:szCs w:val="28"/>
        </w:rPr>
        <w:t>«В таблице 2.1 представлены показатели……..» и т.д.</w:t>
      </w:r>
    </w:p>
    <w:p w:rsidR="004F2206" w:rsidRPr="00CB28FC" w:rsidRDefault="004F2206" w:rsidP="004F2206">
      <w:pPr>
        <w:spacing w:line="360" w:lineRule="auto"/>
        <w:ind w:right="142" w:firstLine="709"/>
        <w:jc w:val="both"/>
        <w:rPr>
          <w:spacing w:val="-8"/>
          <w:sz w:val="28"/>
          <w:szCs w:val="28"/>
        </w:rPr>
      </w:pPr>
      <w:r w:rsidRPr="009D11EA">
        <w:rPr>
          <w:spacing w:val="-3"/>
          <w:sz w:val="28"/>
          <w:szCs w:val="28"/>
        </w:rPr>
        <w:t>Заголовки граф и строк таблицы следует писать с прописной буквы, а</w:t>
      </w:r>
      <w:r w:rsidRPr="009D11EA">
        <w:rPr>
          <w:spacing w:val="-3"/>
          <w:sz w:val="28"/>
          <w:szCs w:val="28"/>
        </w:rPr>
        <w:br/>
      </w:r>
      <w:r w:rsidRPr="009D11EA">
        <w:rPr>
          <w:spacing w:val="-1"/>
          <w:sz w:val="28"/>
          <w:szCs w:val="28"/>
        </w:rPr>
        <w:t>подзаголовки граф - со строчной буквы, если они составляют одно предложе</w:t>
      </w:r>
      <w:r w:rsidRPr="009D11EA">
        <w:rPr>
          <w:spacing w:val="-3"/>
          <w:sz w:val="28"/>
          <w:szCs w:val="28"/>
        </w:rPr>
        <w:t xml:space="preserve">ние с заголовком, или с прописной буквы, если они имеют самостоятельное </w:t>
      </w:r>
      <w:r w:rsidRPr="009D11EA">
        <w:rPr>
          <w:spacing w:val="-8"/>
          <w:sz w:val="28"/>
          <w:szCs w:val="28"/>
        </w:rPr>
        <w:t xml:space="preserve">значение. В конце заголовков и подзаголовков таблиц точки не ставят. </w:t>
      </w:r>
    </w:p>
    <w:p w:rsidR="004F2206" w:rsidRPr="009D11EA" w:rsidRDefault="004F2206" w:rsidP="004F2206">
      <w:pPr>
        <w:shd w:val="clear" w:color="auto" w:fill="FFFFFF"/>
        <w:spacing w:line="360" w:lineRule="auto"/>
        <w:ind w:left="55" w:right="142" w:firstLine="654"/>
        <w:jc w:val="both"/>
        <w:rPr>
          <w:sz w:val="28"/>
          <w:szCs w:val="28"/>
        </w:rPr>
      </w:pPr>
      <w:r w:rsidRPr="009D11EA">
        <w:rPr>
          <w:spacing w:val="-2"/>
          <w:sz w:val="28"/>
          <w:szCs w:val="28"/>
        </w:rPr>
        <w:t>Таблицы слева, справа и снизу, как правило, ограничивают линиями. Горизонтальные и вертикальные линии, разграничивающие строки таб</w:t>
      </w:r>
      <w:r w:rsidRPr="009D11EA">
        <w:rPr>
          <w:spacing w:val="-2"/>
          <w:sz w:val="28"/>
          <w:szCs w:val="28"/>
        </w:rPr>
        <w:softHyphen/>
      </w:r>
      <w:r w:rsidRPr="009D11EA">
        <w:rPr>
          <w:spacing w:val="-3"/>
          <w:sz w:val="28"/>
          <w:szCs w:val="28"/>
        </w:rPr>
        <w:t xml:space="preserve">лицы, допускается не проводить, если их отсутствие не затрудняет пользование </w:t>
      </w:r>
      <w:r w:rsidRPr="009D11EA">
        <w:rPr>
          <w:sz w:val="28"/>
          <w:szCs w:val="28"/>
        </w:rPr>
        <w:t>таблицей.</w:t>
      </w:r>
    </w:p>
    <w:p w:rsidR="004F2206" w:rsidRPr="009D11EA" w:rsidRDefault="004F2206" w:rsidP="004F2206">
      <w:pPr>
        <w:shd w:val="clear" w:color="auto" w:fill="FFFFFF"/>
        <w:spacing w:line="360" w:lineRule="auto"/>
        <w:ind w:left="38" w:right="142" w:firstLine="671"/>
        <w:jc w:val="both"/>
        <w:rPr>
          <w:sz w:val="28"/>
          <w:szCs w:val="28"/>
        </w:rPr>
      </w:pPr>
      <w:r w:rsidRPr="009D11EA">
        <w:rPr>
          <w:spacing w:val="-2"/>
          <w:sz w:val="28"/>
          <w:szCs w:val="28"/>
        </w:rPr>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w:t>
      </w:r>
      <w:r w:rsidRPr="009D11EA">
        <w:rPr>
          <w:spacing w:val="-2"/>
          <w:sz w:val="28"/>
          <w:szCs w:val="28"/>
        </w:rPr>
        <w:softHyphen/>
      </w:r>
      <w:r>
        <w:rPr>
          <w:sz w:val="28"/>
          <w:szCs w:val="28"/>
        </w:rPr>
        <w:t xml:space="preserve">лицы. </w:t>
      </w:r>
      <w:r w:rsidRPr="009D11EA">
        <w:rPr>
          <w:spacing w:val="-3"/>
          <w:sz w:val="28"/>
          <w:szCs w:val="28"/>
        </w:rPr>
        <w:t xml:space="preserve">Таблицу, в зависимости от ее размера, помещают под текстом, в котором </w:t>
      </w:r>
      <w:r w:rsidRPr="009D11EA">
        <w:rPr>
          <w:spacing w:val="-2"/>
          <w:sz w:val="28"/>
          <w:szCs w:val="28"/>
        </w:rPr>
        <w:t xml:space="preserve">впервые дана ссылка на нее, или на следующей странице, а при необходимости </w:t>
      </w:r>
      <w:r w:rsidRPr="009D11EA">
        <w:rPr>
          <w:sz w:val="28"/>
          <w:szCs w:val="28"/>
        </w:rPr>
        <w:t xml:space="preserve">в приложении к </w:t>
      </w:r>
      <w:r>
        <w:rPr>
          <w:sz w:val="28"/>
          <w:szCs w:val="28"/>
        </w:rPr>
        <w:t>отчету.</w:t>
      </w:r>
    </w:p>
    <w:p w:rsidR="004F2206" w:rsidRPr="009D11EA" w:rsidRDefault="004F2206" w:rsidP="004F2206">
      <w:pPr>
        <w:shd w:val="clear" w:color="auto" w:fill="FFFFFF"/>
        <w:spacing w:line="360" w:lineRule="auto"/>
        <w:ind w:right="142" w:firstLine="709"/>
        <w:jc w:val="both"/>
        <w:rPr>
          <w:sz w:val="28"/>
          <w:szCs w:val="28"/>
        </w:rPr>
      </w:pPr>
      <w:r w:rsidRPr="009D11EA">
        <w:rPr>
          <w:spacing w:val="-3"/>
          <w:sz w:val="28"/>
          <w:szCs w:val="28"/>
        </w:rPr>
        <w:t>Допускается помещать таблицу вдоль длинной стороны листа документа (альбомная ориентация).</w:t>
      </w:r>
    </w:p>
    <w:p w:rsidR="004F2206" w:rsidRPr="009D11EA" w:rsidRDefault="004F2206" w:rsidP="004F2206">
      <w:pPr>
        <w:shd w:val="clear" w:color="auto" w:fill="FFFFFF"/>
        <w:spacing w:line="360" w:lineRule="auto"/>
        <w:ind w:left="19" w:right="142" w:firstLine="690"/>
        <w:jc w:val="both"/>
        <w:rPr>
          <w:sz w:val="28"/>
          <w:szCs w:val="28"/>
        </w:rPr>
      </w:pPr>
      <w:r w:rsidRPr="009D11EA">
        <w:rPr>
          <w:spacing w:val="-2"/>
          <w:sz w:val="28"/>
          <w:szCs w:val="28"/>
        </w:rPr>
        <w:lastRenderedPageBreak/>
        <w:t xml:space="preserve">Если в конце страницы таблица прерывается и ее продолжение будет на </w:t>
      </w:r>
      <w:r w:rsidRPr="009D11EA">
        <w:rPr>
          <w:spacing w:val="-4"/>
          <w:sz w:val="28"/>
          <w:szCs w:val="28"/>
        </w:rPr>
        <w:t xml:space="preserve">следующей странице, в первой части таблицы нижнюю горизонтальную линию, </w:t>
      </w:r>
      <w:r w:rsidRPr="009D11EA">
        <w:rPr>
          <w:sz w:val="28"/>
          <w:szCs w:val="28"/>
        </w:rPr>
        <w:t>ограничивающую таблицу, не проводят.</w:t>
      </w:r>
    </w:p>
    <w:p w:rsidR="004F2206" w:rsidRPr="009D11EA" w:rsidRDefault="004F2206" w:rsidP="004F2206">
      <w:pPr>
        <w:shd w:val="clear" w:color="auto" w:fill="FFFFFF"/>
        <w:spacing w:line="360" w:lineRule="auto"/>
        <w:ind w:left="29" w:right="142" w:firstLine="680"/>
        <w:jc w:val="both"/>
        <w:rPr>
          <w:sz w:val="28"/>
          <w:szCs w:val="28"/>
        </w:rPr>
      </w:pPr>
      <w:r w:rsidRPr="009D11EA">
        <w:rPr>
          <w:spacing w:val="-1"/>
          <w:sz w:val="28"/>
          <w:szCs w:val="28"/>
        </w:rPr>
        <w:t xml:space="preserve">При отсутствии отдельных данных в таблице следует ставить прочерк </w:t>
      </w:r>
      <w:r w:rsidRPr="009D11EA">
        <w:rPr>
          <w:sz w:val="28"/>
          <w:szCs w:val="28"/>
        </w:rPr>
        <w:t>(тире).</w:t>
      </w:r>
    </w:p>
    <w:p w:rsidR="004F2206" w:rsidRDefault="004F2206" w:rsidP="004F2206">
      <w:pPr>
        <w:shd w:val="clear" w:color="auto" w:fill="FFFFFF"/>
        <w:spacing w:line="360" w:lineRule="auto"/>
        <w:ind w:left="17" w:right="142" w:firstLine="692"/>
        <w:jc w:val="both"/>
        <w:rPr>
          <w:b/>
          <w:spacing w:val="-2"/>
          <w:sz w:val="28"/>
          <w:szCs w:val="28"/>
        </w:rPr>
      </w:pPr>
      <w:r w:rsidRPr="009D11EA">
        <w:rPr>
          <w:spacing w:val="-2"/>
          <w:sz w:val="28"/>
          <w:szCs w:val="28"/>
        </w:rPr>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w:t>
      </w:r>
      <w:r w:rsidRPr="008E30DC">
        <w:rPr>
          <w:b/>
          <w:spacing w:val="-2"/>
          <w:sz w:val="28"/>
          <w:szCs w:val="28"/>
        </w:rPr>
        <w:t xml:space="preserve">. </w:t>
      </w:r>
    </w:p>
    <w:p w:rsidR="004F2206" w:rsidRPr="000069D3" w:rsidRDefault="004F2206" w:rsidP="004F2206">
      <w:pPr>
        <w:shd w:val="clear" w:color="auto" w:fill="FFFFFF"/>
        <w:spacing w:line="360" w:lineRule="auto"/>
        <w:ind w:left="17" w:right="142" w:firstLine="692"/>
        <w:jc w:val="both"/>
        <w:rPr>
          <w:sz w:val="28"/>
          <w:szCs w:val="28"/>
        </w:rPr>
      </w:pPr>
      <w:r w:rsidRPr="000069D3">
        <w:rPr>
          <w:spacing w:val="-2"/>
          <w:sz w:val="28"/>
          <w:szCs w:val="28"/>
        </w:rPr>
        <w:t>В одной графе должно быть соблюдено, как правило, одинако</w:t>
      </w:r>
      <w:r w:rsidRPr="000069D3">
        <w:rPr>
          <w:spacing w:val="-3"/>
          <w:sz w:val="28"/>
          <w:szCs w:val="28"/>
        </w:rPr>
        <w:t>вое количество десятичных знаков для всех значений величин.</w:t>
      </w:r>
    </w:p>
    <w:p w:rsidR="004F2206" w:rsidRPr="000069D3" w:rsidRDefault="004F2206" w:rsidP="004F2206">
      <w:pPr>
        <w:shd w:val="clear" w:color="auto" w:fill="FFFFFF"/>
        <w:spacing w:line="360" w:lineRule="auto"/>
        <w:ind w:right="142" w:firstLine="709"/>
        <w:rPr>
          <w:spacing w:val="-3"/>
          <w:sz w:val="28"/>
          <w:szCs w:val="28"/>
        </w:rPr>
      </w:pPr>
      <w:r w:rsidRPr="000069D3">
        <w:rPr>
          <w:spacing w:val="-3"/>
          <w:sz w:val="28"/>
          <w:szCs w:val="28"/>
        </w:rPr>
        <w:t>Переносы в заголовках таблиц не допускаются.</w:t>
      </w:r>
    </w:p>
    <w:p w:rsidR="004F2206" w:rsidRPr="000069D3" w:rsidRDefault="004F2206" w:rsidP="004F2206">
      <w:pPr>
        <w:shd w:val="clear" w:color="auto" w:fill="FFFFFF"/>
        <w:spacing w:line="360" w:lineRule="auto"/>
        <w:ind w:right="142" w:firstLine="709"/>
        <w:rPr>
          <w:sz w:val="28"/>
          <w:szCs w:val="28"/>
        </w:rPr>
      </w:pPr>
      <w:r w:rsidRPr="000069D3">
        <w:rPr>
          <w:rFonts w:eastAsia="Calibri"/>
          <w:bCs/>
          <w:iCs/>
          <w:noProof/>
          <w:sz w:val="28"/>
          <w:szCs w:val="28"/>
        </w:rPr>
        <w:t xml:space="preserve">ССЫЛКИ </w:t>
      </w:r>
      <w:r w:rsidRPr="000069D3">
        <w:rPr>
          <w:rFonts w:eastAsia="Calibri"/>
          <w:bCs/>
          <w:iCs/>
          <w:sz w:val="28"/>
          <w:szCs w:val="28"/>
        </w:rPr>
        <w:t>Н</w:t>
      </w:r>
      <w:r w:rsidRPr="000069D3">
        <w:rPr>
          <w:rFonts w:eastAsia="Calibri"/>
          <w:bCs/>
          <w:iCs/>
          <w:noProof/>
          <w:sz w:val="28"/>
          <w:szCs w:val="28"/>
        </w:rPr>
        <w:t xml:space="preserve">А </w:t>
      </w:r>
      <w:r w:rsidRPr="000069D3">
        <w:rPr>
          <w:rFonts w:eastAsia="Calibri"/>
          <w:bCs/>
          <w:iCs/>
          <w:sz w:val="28"/>
          <w:szCs w:val="28"/>
        </w:rPr>
        <w:t>И</w:t>
      </w:r>
      <w:r w:rsidRPr="000069D3">
        <w:rPr>
          <w:rFonts w:eastAsia="Calibri"/>
          <w:bCs/>
          <w:iCs/>
          <w:noProof/>
          <w:sz w:val="28"/>
          <w:szCs w:val="28"/>
        </w:rPr>
        <w:t>СТОЧНИКИ</w:t>
      </w:r>
    </w:p>
    <w:p w:rsidR="004F2206" w:rsidRPr="005B6F95" w:rsidRDefault="004F2206" w:rsidP="004F2206">
      <w:pPr>
        <w:autoSpaceDE w:val="0"/>
        <w:autoSpaceDN w:val="0"/>
        <w:adjustRightInd w:val="0"/>
        <w:spacing w:line="360" w:lineRule="auto"/>
        <w:ind w:right="142" w:firstLine="709"/>
        <w:jc w:val="both"/>
        <w:rPr>
          <w:rFonts w:eastAsia="Calibri"/>
          <w:noProof/>
          <w:sz w:val="28"/>
          <w:szCs w:val="28"/>
        </w:rPr>
      </w:pPr>
      <w:r w:rsidRPr="005B6F95">
        <w:rPr>
          <w:rFonts w:eastAsia="Calibri"/>
          <w:bCs/>
          <w:iCs/>
          <w:noProof/>
          <w:sz w:val="28"/>
          <w:szCs w:val="28"/>
        </w:rPr>
        <w:t xml:space="preserve">Ссылки </w:t>
      </w:r>
      <w:r w:rsidRPr="005B6F95">
        <w:rPr>
          <w:rFonts w:eastAsia="Calibri"/>
          <w:bCs/>
          <w:iCs/>
          <w:sz w:val="28"/>
          <w:szCs w:val="28"/>
        </w:rPr>
        <w:t>н</w:t>
      </w:r>
      <w:r w:rsidRPr="005B6F95">
        <w:rPr>
          <w:rFonts w:eastAsia="Calibri"/>
          <w:bCs/>
          <w:iCs/>
          <w:noProof/>
          <w:sz w:val="28"/>
          <w:szCs w:val="28"/>
        </w:rPr>
        <w:t xml:space="preserve">а </w:t>
      </w:r>
      <w:r w:rsidRPr="005B6F95">
        <w:rPr>
          <w:rFonts w:eastAsia="Calibri"/>
          <w:bCs/>
          <w:iCs/>
          <w:sz w:val="28"/>
          <w:szCs w:val="28"/>
        </w:rPr>
        <w:t>и</w:t>
      </w:r>
      <w:r w:rsidRPr="005B6F95">
        <w:rPr>
          <w:rFonts w:eastAsia="Calibri"/>
          <w:bCs/>
          <w:iCs/>
          <w:noProof/>
          <w:sz w:val="28"/>
          <w:szCs w:val="28"/>
        </w:rPr>
        <w:t>сточники</w:t>
      </w:r>
      <w:r>
        <w:rPr>
          <w:rFonts w:eastAsia="Calibri"/>
          <w:bCs/>
          <w:iCs/>
          <w:noProof/>
          <w:sz w:val="28"/>
          <w:szCs w:val="28"/>
        </w:rPr>
        <w:t xml:space="preserve"> </w:t>
      </w:r>
      <w:r w:rsidRPr="005B6F95">
        <w:rPr>
          <w:rFonts w:eastAsia="Calibri"/>
          <w:sz w:val="28"/>
          <w:szCs w:val="28"/>
        </w:rPr>
        <w:t>с</w:t>
      </w:r>
      <w:r w:rsidRPr="005B6F95">
        <w:rPr>
          <w:rFonts w:eastAsia="Calibri"/>
          <w:noProof/>
          <w:sz w:val="28"/>
          <w:szCs w:val="28"/>
        </w:rPr>
        <w:t xml:space="preserve">ледует </w:t>
      </w:r>
      <w:r w:rsidRPr="005B6F95">
        <w:rPr>
          <w:rFonts w:eastAsia="Calibri"/>
          <w:sz w:val="28"/>
          <w:szCs w:val="28"/>
        </w:rPr>
        <w:t>у</w:t>
      </w:r>
      <w:r w:rsidRPr="005B6F95">
        <w:rPr>
          <w:rFonts w:eastAsia="Calibri"/>
          <w:noProof/>
          <w:sz w:val="28"/>
          <w:szCs w:val="28"/>
        </w:rPr>
        <w:t xml:space="preserve">казывать </w:t>
      </w:r>
      <w:r w:rsidRPr="005B6F95">
        <w:rPr>
          <w:rFonts w:eastAsia="Calibri"/>
          <w:sz w:val="28"/>
          <w:szCs w:val="28"/>
        </w:rPr>
        <w:t>п</w:t>
      </w:r>
      <w:r w:rsidRPr="005B6F95">
        <w:rPr>
          <w:rFonts w:eastAsia="Calibri"/>
          <w:noProof/>
          <w:sz w:val="28"/>
          <w:szCs w:val="28"/>
        </w:rPr>
        <w:t xml:space="preserve">орядковым </w:t>
      </w:r>
      <w:r w:rsidRPr="005B6F95">
        <w:rPr>
          <w:rFonts w:eastAsia="Calibri"/>
          <w:sz w:val="28"/>
          <w:szCs w:val="28"/>
        </w:rPr>
        <w:t>н</w:t>
      </w:r>
      <w:r w:rsidRPr="005B6F95">
        <w:rPr>
          <w:rFonts w:eastAsia="Calibri"/>
          <w:noProof/>
          <w:sz w:val="28"/>
          <w:szCs w:val="28"/>
        </w:rPr>
        <w:t xml:space="preserve">омером, </w:t>
      </w:r>
      <w:r w:rsidRPr="005B6F95">
        <w:rPr>
          <w:rFonts w:eastAsia="Calibri"/>
          <w:sz w:val="28"/>
          <w:szCs w:val="28"/>
        </w:rPr>
        <w:t>к</w:t>
      </w:r>
      <w:r w:rsidRPr="005B6F95">
        <w:rPr>
          <w:rFonts w:eastAsia="Calibri"/>
          <w:noProof/>
          <w:sz w:val="28"/>
          <w:szCs w:val="28"/>
        </w:rPr>
        <w:t xml:space="preserve">оторым он </w:t>
      </w:r>
      <w:r w:rsidRPr="005B6F95">
        <w:rPr>
          <w:rFonts w:eastAsia="Calibri"/>
          <w:sz w:val="28"/>
          <w:szCs w:val="28"/>
        </w:rPr>
        <w:t>о</w:t>
      </w:r>
      <w:r w:rsidRPr="005B6F95">
        <w:rPr>
          <w:rFonts w:eastAsia="Calibri"/>
          <w:noProof/>
          <w:sz w:val="28"/>
          <w:szCs w:val="28"/>
        </w:rPr>
        <w:t xml:space="preserve">пределяется </w:t>
      </w:r>
      <w:r w:rsidRPr="005B6F95">
        <w:rPr>
          <w:rFonts w:eastAsia="Calibri"/>
          <w:sz w:val="28"/>
          <w:szCs w:val="28"/>
        </w:rPr>
        <w:t>в</w:t>
      </w:r>
      <w:r>
        <w:rPr>
          <w:rFonts w:eastAsia="Calibri"/>
          <w:sz w:val="28"/>
          <w:szCs w:val="28"/>
        </w:rPr>
        <w:t xml:space="preserve"> </w:t>
      </w:r>
      <w:r w:rsidRPr="005B6F95">
        <w:rPr>
          <w:rFonts w:eastAsia="Calibri"/>
          <w:noProof/>
          <w:sz w:val="28"/>
          <w:szCs w:val="28"/>
        </w:rPr>
        <w:t xml:space="preserve">труктурном </w:t>
      </w:r>
      <w:r w:rsidRPr="005B6F95">
        <w:rPr>
          <w:rFonts w:eastAsia="Calibri"/>
          <w:sz w:val="28"/>
          <w:szCs w:val="28"/>
        </w:rPr>
        <w:t>р</w:t>
      </w:r>
      <w:r w:rsidRPr="005B6F95">
        <w:rPr>
          <w:rFonts w:eastAsia="Calibri"/>
          <w:noProof/>
          <w:sz w:val="28"/>
          <w:szCs w:val="28"/>
        </w:rPr>
        <w:t xml:space="preserve">азделе </w:t>
      </w:r>
      <w:r w:rsidRPr="005B6F95">
        <w:rPr>
          <w:rFonts w:eastAsia="Calibri"/>
          <w:sz w:val="28"/>
          <w:szCs w:val="28"/>
        </w:rPr>
        <w:t>«</w:t>
      </w:r>
      <w:r w:rsidRPr="005B6F95">
        <w:rPr>
          <w:rFonts w:eastAsia="Calibri"/>
          <w:noProof/>
          <w:sz w:val="28"/>
          <w:szCs w:val="28"/>
          <w:lang w:val="en-US"/>
        </w:rPr>
        <w:t>C</w:t>
      </w:r>
      <w:r w:rsidRPr="005B6F95">
        <w:rPr>
          <w:rFonts w:eastAsia="Calibri"/>
          <w:noProof/>
          <w:sz w:val="28"/>
          <w:szCs w:val="28"/>
        </w:rPr>
        <w:t xml:space="preserve">писок </w:t>
      </w:r>
      <w:r w:rsidRPr="005B6F95">
        <w:rPr>
          <w:rFonts w:eastAsia="Calibri"/>
          <w:sz w:val="28"/>
          <w:szCs w:val="28"/>
        </w:rPr>
        <w:t>и</w:t>
      </w:r>
      <w:r w:rsidRPr="005B6F95">
        <w:rPr>
          <w:rFonts w:eastAsia="Calibri"/>
          <w:noProof/>
          <w:sz w:val="28"/>
          <w:szCs w:val="28"/>
        </w:rPr>
        <w:t xml:space="preserve">спользованных источников». Номер </w:t>
      </w:r>
      <w:r w:rsidRPr="005B6F95">
        <w:rPr>
          <w:rFonts w:eastAsia="Calibri"/>
          <w:sz w:val="28"/>
          <w:szCs w:val="28"/>
        </w:rPr>
        <w:t>в</w:t>
      </w:r>
      <w:r w:rsidRPr="005B6F95">
        <w:rPr>
          <w:rFonts w:eastAsia="Calibri"/>
          <w:noProof/>
          <w:sz w:val="28"/>
          <w:szCs w:val="28"/>
        </w:rPr>
        <w:t xml:space="preserve">ыделяют </w:t>
      </w:r>
      <w:r w:rsidRPr="005B6F95">
        <w:rPr>
          <w:rFonts w:eastAsia="Calibri"/>
          <w:sz w:val="28"/>
          <w:szCs w:val="28"/>
        </w:rPr>
        <w:t>д</w:t>
      </w:r>
      <w:r w:rsidRPr="005B6F95">
        <w:rPr>
          <w:rFonts w:eastAsia="Calibri"/>
          <w:noProof/>
          <w:sz w:val="28"/>
          <w:szCs w:val="28"/>
        </w:rPr>
        <w:t xml:space="preserve">вумя </w:t>
      </w:r>
      <w:r w:rsidRPr="005B6F95">
        <w:rPr>
          <w:rFonts w:eastAsia="Calibri"/>
          <w:sz w:val="28"/>
          <w:szCs w:val="28"/>
        </w:rPr>
        <w:t>к</w:t>
      </w:r>
      <w:r w:rsidRPr="005B6F95">
        <w:rPr>
          <w:rFonts w:eastAsia="Calibri"/>
          <w:noProof/>
          <w:sz w:val="28"/>
          <w:szCs w:val="28"/>
        </w:rPr>
        <w:t xml:space="preserve">вадратными </w:t>
      </w:r>
      <w:r w:rsidRPr="005B6F95">
        <w:rPr>
          <w:rFonts w:eastAsia="Calibri"/>
          <w:sz w:val="28"/>
          <w:szCs w:val="28"/>
        </w:rPr>
        <w:t>с</w:t>
      </w:r>
      <w:r w:rsidRPr="005B6F95">
        <w:rPr>
          <w:rFonts w:eastAsia="Calibri"/>
          <w:noProof/>
          <w:sz w:val="28"/>
          <w:szCs w:val="28"/>
        </w:rPr>
        <w:t>кобками.</w:t>
      </w:r>
    </w:p>
    <w:p w:rsidR="004F2206" w:rsidRPr="005D2A70" w:rsidRDefault="004F2206" w:rsidP="004F2206">
      <w:pPr>
        <w:shd w:val="clear" w:color="auto" w:fill="FFFFFF"/>
        <w:spacing w:line="360" w:lineRule="auto"/>
        <w:ind w:right="142" w:firstLine="709"/>
        <w:rPr>
          <w:sz w:val="28"/>
          <w:szCs w:val="28"/>
        </w:rPr>
      </w:pPr>
      <w:r w:rsidRPr="005D2A70">
        <w:rPr>
          <w:sz w:val="28"/>
          <w:szCs w:val="28"/>
        </w:rPr>
        <w:t>Пример:</w:t>
      </w:r>
    </w:p>
    <w:p w:rsidR="004F2206" w:rsidRPr="000069D3" w:rsidRDefault="004F2206" w:rsidP="004F2206">
      <w:pPr>
        <w:autoSpaceDE w:val="0"/>
        <w:autoSpaceDN w:val="0"/>
        <w:adjustRightInd w:val="0"/>
        <w:spacing w:line="360" w:lineRule="auto"/>
        <w:ind w:right="142" w:firstLine="709"/>
        <w:jc w:val="both"/>
        <w:rPr>
          <w:rFonts w:eastAsia="Calibri"/>
          <w:noProof/>
          <w:sz w:val="28"/>
          <w:szCs w:val="28"/>
        </w:rPr>
      </w:pPr>
      <w:r w:rsidRPr="000069D3">
        <w:rPr>
          <w:color w:val="000000" w:themeColor="text1"/>
          <w:sz w:val="28"/>
        </w:rPr>
        <w:t>Большинство российских предприятий чаще всего оценивают эффективность рекламной кампании по тому, как продается продукция, иностранные предприятия - путём проведения опросов, определяющих, кто, как часто и какую рекламу видел</w:t>
      </w:r>
      <w:r w:rsidRPr="000069D3">
        <w:rPr>
          <w:color w:val="000000" w:themeColor="text1"/>
          <w:sz w:val="28"/>
          <w:shd w:val="clear" w:color="auto" w:fill="FFFFFF"/>
        </w:rPr>
        <w:t xml:space="preserve"> [11].</w:t>
      </w:r>
    </w:p>
    <w:p w:rsidR="004F2206" w:rsidRPr="00366C7C" w:rsidRDefault="004F2206" w:rsidP="004F2206">
      <w:pPr>
        <w:autoSpaceDE w:val="0"/>
        <w:autoSpaceDN w:val="0"/>
        <w:adjustRightInd w:val="0"/>
        <w:spacing w:line="360" w:lineRule="auto"/>
        <w:ind w:right="142" w:firstLine="709"/>
        <w:jc w:val="both"/>
        <w:rPr>
          <w:rFonts w:eastAsia="Calibri"/>
          <w:noProof/>
          <w:sz w:val="28"/>
          <w:szCs w:val="28"/>
        </w:rPr>
      </w:pPr>
      <w:r w:rsidRPr="00366C7C">
        <w:rPr>
          <w:rFonts w:eastAsia="Calibri"/>
          <w:noProof/>
          <w:sz w:val="28"/>
          <w:szCs w:val="28"/>
        </w:rPr>
        <w:t xml:space="preserve">При </w:t>
      </w:r>
      <w:r w:rsidRPr="00366C7C">
        <w:rPr>
          <w:rFonts w:eastAsia="Calibri"/>
          <w:sz w:val="28"/>
          <w:szCs w:val="28"/>
        </w:rPr>
        <w:t>с</w:t>
      </w:r>
      <w:r w:rsidRPr="00366C7C">
        <w:rPr>
          <w:rFonts w:eastAsia="Calibri"/>
          <w:noProof/>
          <w:sz w:val="28"/>
          <w:szCs w:val="28"/>
        </w:rPr>
        <w:t xml:space="preserve">сылках </w:t>
      </w:r>
      <w:r w:rsidRPr="00366C7C">
        <w:rPr>
          <w:rFonts w:eastAsia="Calibri"/>
          <w:sz w:val="28"/>
          <w:szCs w:val="28"/>
        </w:rPr>
        <w:t>н</w:t>
      </w:r>
      <w:r w:rsidRPr="00366C7C">
        <w:rPr>
          <w:rFonts w:eastAsia="Calibri"/>
          <w:noProof/>
          <w:sz w:val="28"/>
          <w:szCs w:val="28"/>
        </w:rPr>
        <w:t xml:space="preserve">а </w:t>
      </w:r>
      <w:r w:rsidRPr="00366C7C">
        <w:rPr>
          <w:rFonts w:eastAsia="Calibri"/>
          <w:sz w:val="28"/>
          <w:szCs w:val="28"/>
        </w:rPr>
        <w:t>р</w:t>
      </w:r>
      <w:r w:rsidRPr="00366C7C">
        <w:rPr>
          <w:rFonts w:eastAsia="Calibri"/>
          <w:noProof/>
          <w:sz w:val="28"/>
          <w:szCs w:val="28"/>
        </w:rPr>
        <w:t xml:space="preserve">азделы, </w:t>
      </w:r>
      <w:r w:rsidRPr="00366C7C">
        <w:rPr>
          <w:rFonts w:eastAsia="Calibri"/>
          <w:sz w:val="28"/>
          <w:szCs w:val="28"/>
        </w:rPr>
        <w:t>п</w:t>
      </w:r>
      <w:r w:rsidRPr="00366C7C">
        <w:rPr>
          <w:rFonts w:eastAsia="Calibri"/>
          <w:noProof/>
          <w:sz w:val="28"/>
          <w:szCs w:val="28"/>
        </w:rPr>
        <w:t xml:space="preserve">одразделы, </w:t>
      </w:r>
      <w:r w:rsidRPr="00366C7C">
        <w:rPr>
          <w:rFonts w:eastAsia="Calibri"/>
          <w:sz w:val="28"/>
          <w:szCs w:val="28"/>
        </w:rPr>
        <w:t>п</w:t>
      </w:r>
      <w:r w:rsidRPr="00366C7C">
        <w:rPr>
          <w:rFonts w:eastAsia="Calibri"/>
          <w:noProof/>
          <w:sz w:val="28"/>
          <w:szCs w:val="28"/>
        </w:rPr>
        <w:t xml:space="preserve">риложения </w:t>
      </w:r>
      <w:r w:rsidRPr="00366C7C">
        <w:rPr>
          <w:rFonts w:eastAsia="Calibri"/>
          <w:sz w:val="28"/>
          <w:szCs w:val="28"/>
        </w:rPr>
        <w:t>с</w:t>
      </w:r>
      <w:r w:rsidRPr="00366C7C">
        <w:rPr>
          <w:rFonts w:eastAsia="Calibri"/>
          <w:noProof/>
          <w:sz w:val="28"/>
          <w:szCs w:val="28"/>
        </w:rPr>
        <w:t xml:space="preserve">ледует </w:t>
      </w:r>
      <w:r w:rsidRPr="00366C7C">
        <w:rPr>
          <w:rFonts w:eastAsia="Calibri"/>
          <w:sz w:val="28"/>
          <w:szCs w:val="28"/>
        </w:rPr>
        <w:t>ука</w:t>
      </w:r>
      <w:r w:rsidRPr="00366C7C">
        <w:rPr>
          <w:rFonts w:eastAsia="Calibri"/>
          <w:noProof/>
          <w:sz w:val="28"/>
          <w:szCs w:val="28"/>
        </w:rPr>
        <w:t xml:space="preserve">зывать </w:t>
      </w:r>
      <w:r w:rsidRPr="00366C7C">
        <w:rPr>
          <w:rFonts w:eastAsia="Calibri"/>
          <w:sz w:val="28"/>
          <w:szCs w:val="28"/>
        </w:rPr>
        <w:t>и</w:t>
      </w:r>
      <w:r w:rsidRPr="00366C7C">
        <w:rPr>
          <w:rFonts w:eastAsia="Calibri"/>
          <w:noProof/>
          <w:sz w:val="28"/>
          <w:szCs w:val="28"/>
        </w:rPr>
        <w:t xml:space="preserve">х </w:t>
      </w:r>
      <w:r w:rsidRPr="00366C7C">
        <w:rPr>
          <w:rFonts w:eastAsia="Calibri"/>
          <w:sz w:val="28"/>
          <w:szCs w:val="28"/>
        </w:rPr>
        <w:t>п</w:t>
      </w:r>
      <w:r w:rsidRPr="00366C7C">
        <w:rPr>
          <w:rFonts w:eastAsia="Calibri"/>
          <w:noProof/>
          <w:sz w:val="28"/>
          <w:szCs w:val="28"/>
        </w:rPr>
        <w:t xml:space="preserve">орядковый </w:t>
      </w:r>
      <w:r w:rsidRPr="00366C7C">
        <w:rPr>
          <w:rFonts w:eastAsia="Calibri"/>
          <w:sz w:val="28"/>
          <w:szCs w:val="28"/>
        </w:rPr>
        <w:t>н</w:t>
      </w:r>
      <w:r w:rsidRPr="00366C7C">
        <w:rPr>
          <w:rFonts w:eastAsia="Calibri"/>
          <w:noProof/>
          <w:sz w:val="28"/>
          <w:szCs w:val="28"/>
        </w:rPr>
        <w:t xml:space="preserve">омер, </w:t>
      </w:r>
      <w:r w:rsidRPr="00366C7C">
        <w:rPr>
          <w:rFonts w:eastAsia="Calibri"/>
          <w:sz w:val="28"/>
          <w:szCs w:val="28"/>
        </w:rPr>
        <w:t>н</w:t>
      </w:r>
      <w:r w:rsidRPr="00366C7C">
        <w:rPr>
          <w:rFonts w:eastAsia="Calibri"/>
          <w:noProof/>
          <w:sz w:val="28"/>
          <w:szCs w:val="28"/>
        </w:rPr>
        <w:t>апример</w:t>
      </w:r>
      <w:r>
        <w:rPr>
          <w:rFonts w:eastAsia="Calibri"/>
          <w:noProof/>
          <w:sz w:val="28"/>
          <w:szCs w:val="28"/>
        </w:rPr>
        <w:t xml:space="preserve"> </w:t>
      </w:r>
      <w:r w:rsidRPr="00366C7C">
        <w:rPr>
          <w:rFonts w:eastAsia="Calibri"/>
          <w:noProof/>
          <w:sz w:val="28"/>
          <w:szCs w:val="28"/>
        </w:rPr>
        <w:t xml:space="preserve">: </w:t>
      </w:r>
    </w:p>
    <w:p w:rsidR="004F2206" w:rsidRPr="00366C7C" w:rsidRDefault="004F2206" w:rsidP="004F2206">
      <w:pPr>
        <w:autoSpaceDE w:val="0"/>
        <w:autoSpaceDN w:val="0"/>
        <w:adjustRightInd w:val="0"/>
        <w:spacing w:line="360" w:lineRule="auto"/>
        <w:ind w:right="142" w:firstLine="709"/>
        <w:jc w:val="both"/>
        <w:rPr>
          <w:rFonts w:eastAsia="Calibri"/>
          <w:noProof/>
          <w:sz w:val="28"/>
          <w:szCs w:val="28"/>
        </w:rPr>
      </w:pPr>
      <w:r w:rsidRPr="00366C7C">
        <w:rPr>
          <w:rFonts w:eastAsia="Calibri"/>
          <w:noProof/>
          <w:sz w:val="28"/>
          <w:szCs w:val="28"/>
        </w:rPr>
        <w:t xml:space="preserve">«............в </w:t>
      </w:r>
      <w:r w:rsidRPr="00366C7C">
        <w:rPr>
          <w:rFonts w:eastAsia="Calibri"/>
          <w:sz w:val="28"/>
          <w:szCs w:val="28"/>
        </w:rPr>
        <w:t>р</w:t>
      </w:r>
      <w:r w:rsidRPr="00366C7C">
        <w:rPr>
          <w:rFonts w:eastAsia="Calibri"/>
          <w:noProof/>
          <w:sz w:val="28"/>
          <w:szCs w:val="28"/>
        </w:rPr>
        <w:t xml:space="preserve">азделе </w:t>
      </w:r>
      <w:r w:rsidRPr="00366C7C">
        <w:rPr>
          <w:rFonts w:eastAsia="Calibri"/>
          <w:sz w:val="28"/>
          <w:szCs w:val="28"/>
        </w:rPr>
        <w:t>3</w:t>
      </w:r>
      <w:r w:rsidRPr="00366C7C">
        <w:rPr>
          <w:rFonts w:eastAsia="Calibri"/>
          <w:noProof/>
          <w:sz w:val="28"/>
          <w:szCs w:val="28"/>
        </w:rPr>
        <w:t xml:space="preserve">» </w:t>
      </w:r>
    </w:p>
    <w:p w:rsidR="004F2206" w:rsidRDefault="004F2206" w:rsidP="004F2206">
      <w:pPr>
        <w:autoSpaceDE w:val="0"/>
        <w:autoSpaceDN w:val="0"/>
        <w:adjustRightInd w:val="0"/>
        <w:spacing w:line="360" w:lineRule="auto"/>
        <w:ind w:right="142" w:firstLine="709"/>
        <w:jc w:val="both"/>
        <w:rPr>
          <w:rFonts w:eastAsia="Calibri"/>
          <w:noProof/>
          <w:sz w:val="28"/>
          <w:szCs w:val="28"/>
        </w:rPr>
      </w:pPr>
      <w:r w:rsidRPr="00366C7C">
        <w:rPr>
          <w:rFonts w:eastAsia="Calibri"/>
          <w:noProof/>
          <w:sz w:val="28"/>
          <w:szCs w:val="28"/>
        </w:rPr>
        <w:t xml:space="preserve">«........в </w:t>
      </w:r>
      <w:r w:rsidRPr="00366C7C">
        <w:rPr>
          <w:rFonts w:eastAsia="Calibri"/>
          <w:sz w:val="28"/>
          <w:szCs w:val="28"/>
        </w:rPr>
        <w:t>п</w:t>
      </w:r>
      <w:r w:rsidRPr="00366C7C">
        <w:rPr>
          <w:rFonts w:eastAsia="Calibri"/>
          <w:noProof/>
          <w:sz w:val="28"/>
          <w:szCs w:val="28"/>
        </w:rPr>
        <w:t>риложении А».</w:t>
      </w:r>
    </w:p>
    <w:p w:rsidR="004F2206" w:rsidRPr="00FB654C" w:rsidRDefault="004F2206" w:rsidP="004F2206">
      <w:pPr>
        <w:autoSpaceDE w:val="0"/>
        <w:autoSpaceDN w:val="0"/>
        <w:adjustRightInd w:val="0"/>
        <w:spacing w:line="360" w:lineRule="auto"/>
        <w:ind w:right="142" w:firstLine="709"/>
        <w:jc w:val="both"/>
        <w:rPr>
          <w:rFonts w:eastAsia="Calibri"/>
          <w:noProof/>
          <w:sz w:val="28"/>
          <w:szCs w:val="28"/>
        </w:rPr>
      </w:pPr>
      <w:r w:rsidRPr="000069D3">
        <w:rPr>
          <w:rFonts w:eastAsia="Calibri"/>
          <w:bCs/>
          <w:iCs/>
          <w:noProof/>
          <w:sz w:val="28"/>
          <w:szCs w:val="28"/>
        </w:rPr>
        <w:t>Примеры</w:t>
      </w:r>
      <w:r w:rsidRPr="00FB654C">
        <w:rPr>
          <w:rFonts w:eastAsia="Calibri"/>
          <w:b/>
          <w:bCs/>
          <w:iCs/>
          <w:noProof/>
          <w:sz w:val="28"/>
          <w:szCs w:val="28"/>
        </w:rPr>
        <w:t xml:space="preserve"> </w:t>
      </w:r>
      <w:r w:rsidRPr="00FB654C">
        <w:rPr>
          <w:rFonts w:eastAsia="Calibri"/>
          <w:sz w:val="28"/>
          <w:szCs w:val="28"/>
        </w:rPr>
        <w:t>м</w:t>
      </w:r>
      <w:r w:rsidRPr="00FB654C">
        <w:rPr>
          <w:rFonts w:eastAsia="Calibri"/>
          <w:noProof/>
          <w:sz w:val="28"/>
          <w:szCs w:val="28"/>
        </w:rPr>
        <w:t xml:space="preserve">огут </w:t>
      </w:r>
      <w:r w:rsidRPr="00FB654C">
        <w:rPr>
          <w:rFonts w:eastAsia="Calibri"/>
          <w:sz w:val="28"/>
          <w:szCs w:val="28"/>
        </w:rPr>
        <w:t>б</w:t>
      </w:r>
      <w:r w:rsidRPr="00FB654C">
        <w:rPr>
          <w:rFonts w:eastAsia="Calibri"/>
          <w:noProof/>
          <w:sz w:val="28"/>
          <w:szCs w:val="28"/>
        </w:rPr>
        <w:t xml:space="preserve">ыть </w:t>
      </w:r>
      <w:r w:rsidRPr="00FB654C">
        <w:rPr>
          <w:rFonts w:eastAsia="Calibri"/>
          <w:sz w:val="28"/>
          <w:szCs w:val="28"/>
        </w:rPr>
        <w:t>п</w:t>
      </w:r>
      <w:r w:rsidRPr="00FB654C">
        <w:rPr>
          <w:rFonts w:eastAsia="Calibri"/>
          <w:noProof/>
          <w:sz w:val="28"/>
          <w:szCs w:val="28"/>
        </w:rPr>
        <w:t xml:space="preserve">риведены </w:t>
      </w:r>
      <w:r w:rsidRPr="00FB654C">
        <w:rPr>
          <w:rFonts w:eastAsia="Calibri"/>
          <w:sz w:val="28"/>
          <w:szCs w:val="28"/>
        </w:rPr>
        <w:t>в</w:t>
      </w:r>
      <w:r>
        <w:rPr>
          <w:rFonts w:eastAsia="Calibri"/>
          <w:sz w:val="28"/>
          <w:szCs w:val="28"/>
        </w:rPr>
        <w:t xml:space="preserve"> </w:t>
      </w:r>
      <w:r w:rsidRPr="00FB654C">
        <w:rPr>
          <w:rFonts w:eastAsia="Calibri"/>
          <w:sz w:val="28"/>
          <w:szCs w:val="28"/>
        </w:rPr>
        <w:t>т</w:t>
      </w:r>
      <w:r w:rsidRPr="00FB654C">
        <w:rPr>
          <w:rFonts w:eastAsia="Calibri"/>
          <w:noProof/>
          <w:sz w:val="28"/>
          <w:szCs w:val="28"/>
        </w:rPr>
        <w:t xml:space="preserve">ех </w:t>
      </w:r>
      <w:r w:rsidRPr="00FB654C">
        <w:rPr>
          <w:rFonts w:eastAsia="Calibri"/>
          <w:sz w:val="28"/>
          <w:szCs w:val="28"/>
        </w:rPr>
        <w:t>с</w:t>
      </w:r>
      <w:r w:rsidRPr="00FB654C">
        <w:rPr>
          <w:rFonts w:eastAsia="Calibri"/>
          <w:noProof/>
          <w:sz w:val="28"/>
          <w:szCs w:val="28"/>
        </w:rPr>
        <w:t xml:space="preserve">лучаях, </w:t>
      </w:r>
      <w:r w:rsidRPr="00FB654C">
        <w:rPr>
          <w:rFonts w:eastAsia="Calibri"/>
          <w:sz w:val="28"/>
          <w:szCs w:val="28"/>
        </w:rPr>
        <w:t>к</w:t>
      </w:r>
      <w:r w:rsidRPr="00FB654C">
        <w:rPr>
          <w:rFonts w:eastAsia="Calibri"/>
          <w:noProof/>
          <w:sz w:val="28"/>
          <w:szCs w:val="28"/>
        </w:rPr>
        <w:t xml:space="preserve">огда </w:t>
      </w:r>
      <w:r w:rsidRPr="00FB654C">
        <w:rPr>
          <w:rFonts w:eastAsia="Calibri"/>
          <w:sz w:val="28"/>
          <w:szCs w:val="28"/>
        </w:rPr>
        <w:t>о</w:t>
      </w:r>
      <w:r w:rsidRPr="00FB654C">
        <w:rPr>
          <w:rFonts w:eastAsia="Calibri"/>
          <w:noProof/>
          <w:sz w:val="28"/>
          <w:szCs w:val="28"/>
        </w:rPr>
        <w:t xml:space="preserve">ни </w:t>
      </w:r>
      <w:r w:rsidRPr="00FB654C">
        <w:rPr>
          <w:rFonts w:eastAsia="Calibri"/>
          <w:sz w:val="28"/>
          <w:szCs w:val="28"/>
        </w:rPr>
        <w:t>п</w:t>
      </w:r>
      <w:r w:rsidRPr="00FB654C">
        <w:rPr>
          <w:rFonts w:eastAsia="Calibri"/>
          <w:noProof/>
          <w:sz w:val="28"/>
          <w:szCs w:val="28"/>
        </w:rPr>
        <w:t xml:space="preserve">оясняют </w:t>
      </w:r>
      <w:r w:rsidRPr="00FB654C">
        <w:rPr>
          <w:rFonts w:eastAsia="Calibri"/>
          <w:sz w:val="28"/>
          <w:szCs w:val="28"/>
        </w:rPr>
        <w:t>тре</w:t>
      </w:r>
      <w:r w:rsidRPr="00FB654C">
        <w:rPr>
          <w:rFonts w:eastAsia="Calibri"/>
          <w:noProof/>
          <w:sz w:val="28"/>
          <w:szCs w:val="28"/>
        </w:rPr>
        <w:t xml:space="preserve">бования </w:t>
      </w:r>
      <w:r w:rsidRPr="00FB654C">
        <w:rPr>
          <w:rFonts w:eastAsia="Calibri"/>
          <w:sz w:val="28"/>
          <w:szCs w:val="28"/>
        </w:rPr>
        <w:t>д</w:t>
      </w:r>
      <w:r w:rsidRPr="00FB654C">
        <w:rPr>
          <w:rFonts w:eastAsia="Calibri"/>
          <w:noProof/>
          <w:sz w:val="28"/>
          <w:szCs w:val="28"/>
        </w:rPr>
        <w:t xml:space="preserve">окумента </w:t>
      </w:r>
      <w:r w:rsidRPr="00FB654C">
        <w:rPr>
          <w:rFonts w:eastAsia="Calibri"/>
          <w:sz w:val="28"/>
          <w:szCs w:val="28"/>
        </w:rPr>
        <w:t>и</w:t>
      </w:r>
      <w:r w:rsidRPr="00FB654C">
        <w:rPr>
          <w:rFonts w:eastAsia="Calibri"/>
          <w:noProof/>
          <w:sz w:val="28"/>
          <w:szCs w:val="28"/>
        </w:rPr>
        <w:t xml:space="preserve">ли </w:t>
      </w:r>
      <w:r w:rsidRPr="00FB654C">
        <w:rPr>
          <w:rFonts w:eastAsia="Calibri"/>
          <w:sz w:val="28"/>
          <w:szCs w:val="28"/>
        </w:rPr>
        <w:t>с</w:t>
      </w:r>
      <w:r w:rsidRPr="00FB654C">
        <w:rPr>
          <w:rFonts w:eastAsia="Calibri"/>
          <w:noProof/>
          <w:sz w:val="28"/>
          <w:szCs w:val="28"/>
        </w:rPr>
        <w:t xml:space="preserve">пособствуют </w:t>
      </w:r>
      <w:r w:rsidRPr="00FB654C">
        <w:rPr>
          <w:rFonts w:eastAsia="Calibri"/>
          <w:sz w:val="28"/>
          <w:szCs w:val="28"/>
        </w:rPr>
        <w:t>б</w:t>
      </w:r>
      <w:r w:rsidRPr="00FB654C">
        <w:rPr>
          <w:rFonts w:eastAsia="Calibri"/>
          <w:noProof/>
          <w:sz w:val="28"/>
          <w:szCs w:val="28"/>
        </w:rPr>
        <w:t xml:space="preserve">олее </w:t>
      </w:r>
      <w:r w:rsidRPr="00FB654C">
        <w:rPr>
          <w:rFonts w:eastAsia="Calibri"/>
          <w:sz w:val="28"/>
          <w:szCs w:val="28"/>
        </w:rPr>
        <w:t>к</w:t>
      </w:r>
      <w:r w:rsidRPr="00FB654C">
        <w:rPr>
          <w:rFonts w:eastAsia="Calibri"/>
          <w:noProof/>
          <w:sz w:val="28"/>
          <w:szCs w:val="28"/>
        </w:rPr>
        <w:t xml:space="preserve">раткому </w:t>
      </w:r>
      <w:r w:rsidRPr="00FB654C">
        <w:rPr>
          <w:rFonts w:eastAsia="Calibri"/>
          <w:sz w:val="28"/>
          <w:szCs w:val="28"/>
        </w:rPr>
        <w:t>и</w:t>
      </w:r>
      <w:r w:rsidRPr="00FB654C">
        <w:rPr>
          <w:rFonts w:eastAsia="Calibri"/>
          <w:noProof/>
          <w:sz w:val="28"/>
          <w:szCs w:val="28"/>
        </w:rPr>
        <w:t xml:space="preserve">х </w:t>
      </w:r>
      <w:r w:rsidRPr="00FB654C">
        <w:rPr>
          <w:rFonts w:eastAsia="Calibri"/>
          <w:sz w:val="28"/>
          <w:szCs w:val="28"/>
        </w:rPr>
        <w:t>и</w:t>
      </w:r>
      <w:r w:rsidRPr="00FB654C">
        <w:rPr>
          <w:rFonts w:eastAsia="Calibri"/>
          <w:noProof/>
          <w:sz w:val="28"/>
          <w:szCs w:val="28"/>
        </w:rPr>
        <w:t xml:space="preserve">зложению. </w:t>
      </w:r>
    </w:p>
    <w:p w:rsidR="004F2206" w:rsidRPr="00FB654C" w:rsidRDefault="004F2206" w:rsidP="004F2206">
      <w:pPr>
        <w:autoSpaceDE w:val="0"/>
        <w:autoSpaceDN w:val="0"/>
        <w:adjustRightInd w:val="0"/>
        <w:spacing w:line="360" w:lineRule="auto"/>
        <w:ind w:right="142" w:firstLine="709"/>
        <w:jc w:val="both"/>
        <w:rPr>
          <w:rFonts w:eastAsia="Calibri"/>
          <w:noProof/>
          <w:sz w:val="28"/>
          <w:szCs w:val="28"/>
        </w:rPr>
      </w:pPr>
      <w:r w:rsidRPr="00FB654C">
        <w:rPr>
          <w:rFonts w:eastAsia="Calibri"/>
          <w:noProof/>
          <w:sz w:val="28"/>
          <w:szCs w:val="28"/>
        </w:rPr>
        <w:t xml:space="preserve">Примеры </w:t>
      </w:r>
      <w:r w:rsidRPr="00FB654C">
        <w:rPr>
          <w:rFonts w:eastAsia="Calibri"/>
          <w:sz w:val="28"/>
          <w:szCs w:val="28"/>
        </w:rPr>
        <w:t>р</w:t>
      </w:r>
      <w:r w:rsidRPr="00FB654C">
        <w:rPr>
          <w:rFonts w:eastAsia="Calibri"/>
          <w:noProof/>
          <w:sz w:val="28"/>
          <w:szCs w:val="28"/>
        </w:rPr>
        <w:t xml:space="preserve">азмещают, </w:t>
      </w:r>
      <w:r w:rsidRPr="00FB654C">
        <w:rPr>
          <w:rFonts w:eastAsia="Calibri"/>
          <w:sz w:val="28"/>
          <w:szCs w:val="28"/>
        </w:rPr>
        <w:t>н</w:t>
      </w:r>
      <w:r w:rsidRPr="00FB654C">
        <w:rPr>
          <w:rFonts w:eastAsia="Calibri"/>
          <w:noProof/>
          <w:sz w:val="28"/>
          <w:szCs w:val="28"/>
        </w:rPr>
        <w:t xml:space="preserve">умеруют </w:t>
      </w:r>
      <w:r w:rsidRPr="00FB654C">
        <w:rPr>
          <w:rFonts w:eastAsia="Calibri"/>
          <w:sz w:val="28"/>
          <w:szCs w:val="28"/>
        </w:rPr>
        <w:t>и</w:t>
      </w:r>
      <w:r>
        <w:rPr>
          <w:rFonts w:eastAsia="Calibri"/>
          <w:sz w:val="28"/>
          <w:szCs w:val="28"/>
        </w:rPr>
        <w:t xml:space="preserve"> </w:t>
      </w:r>
      <w:r w:rsidRPr="00FB654C">
        <w:rPr>
          <w:rFonts w:eastAsia="Calibri"/>
          <w:sz w:val="28"/>
          <w:szCs w:val="28"/>
        </w:rPr>
        <w:t>о</w:t>
      </w:r>
      <w:r w:rsidRPr="00FB654C">
        <w:rPr>
          <w:rFonts w:eastAsia="Calibri"/>
          <w:noProof/>
          <w:sz w:val="28"/>
          <w:szCs w:val="28"/>
        </w:rPr>
        <w:t>формляют</w:t>
      </w:r>
      <w:r>
        <w:rPr>
          <w:rFonts w:eastAsia="Calibri"/>
          <w:noProof/>
          <w:sz w:val="28"/>
          <w:szCs w:val="28"/>
        </w:rPr>
        <w:t xml:space="preserve"> </w:t>
      </w:r>
      <w:r w:rsidRPr="00FB654C">
        <w:rPr>
          <w:rFonts w:eastAsia="Calibri"/>
          <w:sz w:val="28"/>
          <w:szCs w:val="28"/>
        </w:rPr>
        <w:t>т</w:t>
      </w:r>
      <w:r w:rsidRPr="00FB654C">
        <w:rPr>
          <w:rFonts w:eastAsia="Calibri"/>
          <w:noProof/>
          <w:sz w:val="28"/>
          <w:szCs w:val="28"/>
        </w:rPr>
        <w:t xml:space="preserve">ак же, </w:t>
      </w:r>
      <w:r w:rsidRPr="00FB654C">
        <w:rPr>
          <w:rFonts w:eastAsia="Calibri"/>
          <w:sz w:val="28"/>
          <w:szCs w:val="28"/>
        </w:rPr>
        <w:t>к</w:t>
      </w:r>
      <w:r w:rsidRPr="00FB654C">
        <w:rPr>
          <w:rFonts w:eastAsia="Calibri"/>
          <w:noProof/>
          <w:sz w:val="28"/>
          <w:szCs w:val="28"/>
        </w:rPr>
        <w:t xml:space="preserve">ак </w:t>
      </w:r>
      <w:r w:rsidRPr="00FB654C">
        <w:rPr>
          <w:rFonts w:eastAsia="Calibri"/>
          <w:sz w:val="28"/>
          <w:szCs w:val="28"/>
        </w:rPr>
        <w:t>и</w:t>
      </w:r>
      <w:r>
        <w:rPr>
          <w:rFonts w:eastAsia="Calibri"/>
          <w:sz w:val="28"/>
          <w:szCs w:val="28"/>
        </w:rPr>
        <w:t xml:space="preserve"> </w:t>
      </w:r>
      <w:r w:rsidRPr="00FB654C">
        <w:rPr>
          <w:rFonts w:eastAsia="Calibri"/>
          <w:sz w:val="28"/>
          <w:szCs w:val="28"/>
        </w:rPr>
        <w:t>п</w:t>
      </w:r>
      <w:r w:rsidRPr="00FB654C">
        <w:rPr>
          <w:rFonts w:eastAsia="Calibri"/>
          <w:noProof/>
          <w:sz w:val="28"/>
          <w:szCs w:val="28"/>
        </w:rPr>
        <w:t xml:space="preserve">римечания. </w:t>
      </w:r>
    </w:p>
    <w:p w:rsidR="004F2206" w:rsidRPr="005847FB" w:rsidRDefault="004F2206" w:rsidP="004F2206">
      <w:pPr>
        <w:autoSpaceDE w:val="0"/>
        <w:autoSpaceDN w:val="0"/>
        <w:adjustRightInd w:val="0"/>
        <w:spacing w:line="360" w:lineRule="auto"/>
        <w:ind w:right="142" w:firstLine="709"/>
        <w:jc w:val="both"/>
        <w:rPr>
          <w:rFonts w:eastAsia="Calibri"/>
          <w:noProof/>
          <w:sz w:val="28"/>
          <w:szCs w:val="28"/>
        </w:rPr>
      </w:pPr>
      <w:r w:rsidRPr="000069D3">
        <w:rPr>
          <w:rFonts w:eastAsia="Calibri"/>
          <w:bCs/>
          <w:iCs/>
          <w:noProof/>
          <w:sz w:val="28"/>
          <w:szCs w:val="28"/>
        </w:rPr>
        <w:t xml:space="preserve">Сокращения </w:t>
      </w:r>
      <w:r w:rsidRPr="000069D3">
        <w:rPr>
          <w:rFonts w:eastAsia="Calibri"/>
          <w:bCs/>
          <w:iCs/>
          <w:sz w:val="28"/>
          <w:szCs w:val="28"/>
        </w:rPr>
        <w:t>с</w:t>
      </w:r>
      <w:r w:rsidRPr="000069D3">
        <w:rPr>
          <w:rFonts w:eastAsia="Calibri"/>
          <w:bCs/>
          <w:iCs/>
          <w:noProof/>
          <w:sz w:val="28"/>
          <w:szCs w:val="28"/>
        </w:rPr>
        <w:t xml:space="preserve">лов в </w:t>
      </w:r>
      <w:r w:rsidRPr="000069D3">
        <w:rPr>
          <w:rFonts w:eastAsia="Calibri"/>
          <w:bCs/>
          <w:iCs/>
          <w:sz w:val="28"/>
          <w:szCs w:val="28"/>
        </w:rPr>
        <w:t>т</w:t>
      </w:r>
      <w:r w:rsidRPr="000069D3">
        <w:rPr>
          <w:rFonts w:eastAsia="Calibri"/>
          <w:bCs/>
          <w:iCs/>
          <w:noProof/>
          <w:sz w:val="28"/>
          <w:szCs w:val="28"/>
        </w:rPr>
        <w:t xml:space="preserve">ексте </w:t>
      </w:r>
      <w:r w:rsidRPr="005847FB">
        <w:rPr>
          <w:rFonts w:eastAsia="Calibri"/>
          <w:sz w:val="28"/>
          <w:szCs w:val="28"/>
        </w:rPr>
        <w:t>н</w:t>
      </w:r>
      <w:r w:rsidRPr="005847FB">
        <w:rPr>
          <w:rFonts w:eastAsia="Calibri"/>
          <w:noProof/>
          <w:sz w:val="28"/>
          <w:szCs w:val="28"/>
        </w:rPr>
        <w:t xml:space="preserve">е </w:t>
      </w:r>
      <w:r w:rsidRPr="005847FB">
        <w:rPr>
          <w:rFonts w:eastAsia="Calibri"/>
          <w:sz w:val="28"/>
          <w:szCs w:val="28"/>
        </w:rPr>
        <w:t>д</w:t>
      </w:r>
      <w:r w:rsidRPr="005847FB">
        <w:rPr>
          <w:rFonts w:eastAsia="Calibri"/>
          <w:noProof/>
          <w:sz w:val="28"/>
          <w:szCs w:val="28"/>
        </w:rPr>
        <w:t xml:space="preserve">опускаются </w:t>
      </w:r>
      <w:r w:rsidRPr="005847FB">
        <w:rPr>
          <w:rFonts w:eastAsia="Calibri"/>
          <w:sz w:val="28"/>
          <w:szCs w:val="28"/>
        </w:rPr>
        <w:t>з</w:t>
      </w:r>
      <w:r w:rsidRPr="005847FB">
        <w:rPr>
          <w:rFonts w:eastAsia="Calibri"/>
          <w:noProof/>
          <w:sz w:val="28"/>
          <w:szCs w:val="28"/>
        </w:rPr>
        <w:t xml:space="preserve">а </w:t>
      </w:r>
      <w:r w:rsidRPr="005847FB">
        <w:rPr>
          <w:rFonts w:eastAsia="Calibri"/>
          <w:sz w:val="28"/>
          <w:szCs w:val="28"/>
        </w:rPr>
        <w:t>и</w:t>
      </w:r>
      <w:r w:rsidRPr="005847FB">
        <w:rPr>
          <w:rFonts w:eastAsia="Calibri"/>
          <w:noProof/>
          <w:sz w:val="28"/>
          <w:szCs w:val="28"/>
        </w:rPr>
        <w:t xml:space="preserve">сключением </w:t>
      </w:r>
      <w:r w:rsidRPr="005847FB">
        <w:rPr>
          <w:rFonts w:eastAsia="Calibri"/>
          <w:sz w:val="28"/>
          <w:szCs w:val="28"/>
        </w:rPr>
        <w:t>о</w:t>
      </w:r>
      <w:r w:rsidRPr="005847FB">
        <w:rPr>
          <w:rFonts w:eastAsia="Calibri"/>
          <w:noProof/>
          <w:sz w:val="28"/>
          <w:szCs w:val="28"/>
        </w:rPr>
        <w:t xml:space="preserve">собых </w:t>
      </w:r>
      <w:r w:rsidRPr="005847FB">
        <w:rPr>
          <w:rFonts w:eastAsia="Calibri"/>
          <w:sz w:val="28"/>
          <w:szCs w:val="28"/>
        </w:rPr>
        <w:t>случа</w:t>
      </w:r>
      <w:r w:rsidRPr="005847FB">
        <w:rPr>
          <w:rFonts w:eastAsia="Calibri"/>
          <w:noProof/>
          <w:sz w:val="28"/>
          <w:szCs w:val="28"/>
        </w:rPr>
        <w:t xml:space="preserve">ев, </w:t>
      </w:r>
      <w:r w:rsidRPr="005847FB">
        <w:rPr>
          <w:rFonts w:eastAsia="Calibri"/>
          <w:sz w:val="28"/>
          <w:szCs w:val="28"/>
        </w:rPr>
        <w:t>п</w:t>
      </w:r>
      <w:r w:rsidRPr="005847FB">
        <w:rPr>
          <w:rFonts w:eastAsia="Calibri"/>
          <w:noProof/>
          <w:sz w:val="28"/>
          <w:szCs w:val="28"/>
        </w:rPr>
        <w:t xml:space="preserve">риведенных </w:t>
      </w:r>
      <w:r w:rsidRPr="005847FB">
        <w:rPr>
          <w:rFonts w:eastAsia="Calibri"/>
          <w:sz w:val="28"/>
          <w:szCs w:val="28"/>
        </w:rPr>
        <w:t>в</w:t>
      </w:r>
      <w:r>
        <w:rPr>
          <w:rFonts w:eastAsia="Calibri"/>
          <w:sz w:val="28"/>
          <w:szCs w:val="28"/>
        </w:rPr>
        <w:t xml:space="preserve"> </w:t>
      </w:r>
      <w:r w:rsidRPr="005847FB">
        <w:rPr>
          <w:rFonts w:eastAsia="Calibri"/>
          <w:sz w:val="28"/>
          <w:szCs w:val="28"/>
        </w:rPr>
        <w:t>п</w:t>
      </w:r>
      <w:r w:rsidRPr="005847FB">
        <w:rPr>
          <w:rFonts w:eastAsia="Calibri"/>
          <w:noProof/>
          <w:sz w:val="28"/>
          <w:szCs w:val="28"/>
        </w:rPr>
        <w:t>равилах</w:t>
      </w:r>
      <w:r>
        <w:rPr>
          <w:rFonts w:eastAsia="Calibri"/>
          <w:noProof/>
          <w:sz w:val="28"/>
          <w:szCs w:val="28"/>
        </w:rPr>
        <w:t xml:space="preserve"> </w:t>
      </w:r>
      <w:r w:rsidRPr="005847FB">
        <w:rPr>
          <w:rFonts w:eastAsia="Calibri"/>
          <w:sz w:val="28"/>
          <w:szCs w:val="28"/>
        </w:rPr>
        <w:t>б</w:t>
      </w:r>
      <w:r w:rsidRPr="005847FB">
        <w:rPr>
          <w:rFonts w:eastAsia="Calibri"/>
          <w:noProof/>
          <w:sz w:val="28"/>
          <w:szCs w:val="28"/>
        </w:rPr>
        <w:t xml:space="preserve">иблиографического </w:t>
      </w:r>
      <w:r w:rsidRPr="005847FB">
        <w:rPr>
          <w:rFonts w:eastAsia="Calibri"/>
          <w:sz w:val="28"/>
          <w:szCs w:val="28"/>
        </w:rPr>
        <w:t>о</w:t>
      </w:r>
      <w:r w:rsidRPr="005847FB">
        <w:rPr>
          <w:rFonts w:eastAsia="Calibri"/>
          <w:noProof/>
          <w:sz w:val="28"/>
          <w:szCs w:val="28"/>
        </w:rPr>
        <w:t xml:space="preserve">писания. </w:t>
      </w:r>
      <w:r w:rsidRPr="005847FB">
        <w:rPr>
          <w:rFonts w:eastAsia="Calibri"/>
          <w:sz w:val="28"/>
          <w:szCs w:val="28"/>
        </w:rPr>
        <w:t>Н</w:t>
      </w:r>
      <w:r w:rsidRPr="005847FB">
        <w:rPr>
          <w:rFonts w:eastAsia="Calibri"/>
          <w:noProof/>
          <w:sz w:val="28"/>
          <w:szCs w:val="28"/>
        </w:rPr>
        <w:t xml:space="preserve">апример, </w:t>
      </w:r>
      <w:r w:rsidRPr="005847FB">
        <w:rPr>
          <w:rFonts w:eastAsia="Calibri"/>
          <w:sz w:val="28"/>
          <w:szCs w:val="28"/>
        </w:rPr>
        <w:lastRenderedPageBreak/>
        <w:t>допускают</w:t>
      </w:r>
      <w:r w:rsidRPr="005847FB">
        <w:rPr>
          <w:rFonts w:eastAsia="Calibri"/>
          <w:noProof/>
          <w:sz w:val="28"/>
          <w:szCs w:val="28"/>
        </w:rPr>
        <w:t xml:space="preserve">ся </w:t>
      </w:r>
      <w:r w:rsidRPr="005847FB">
        <w:rPr>
          <w:rFonts w:eastAsia="Calibri"/>
          <w:sz w:val="28"/>
          <w:szCs w:val="28"/>
        </w:rPr>
        <w:t>с</w:t>
      </w:r>
      <w:r w:rsidRPr="005847FB">
        <w:rPr>
          <w:rFonts w:eastAsia="Calibri"/>
          <w:noProof/>
          <w:sz w:val="28"/>
          <w:szCs w:val="28"/>
        </w:rPr>
        <w:t xml:space="preserve">ледующие </w:t>
      </w:r>
      <w:r w:rsidRPr="005847FB">
        <w:rPr>
          <w:rFonts w:eastAsia="Calibri"/>
          <w:sz w:val="28"/>
          <w:szCs w:val="28"/>
        </w:rPr>
        <w:t>с</w:t>
      </w:r>
      <w:r w:rsidRPr="005847FB">
        <w:rPr>
          <w:rFonts w:eastAsia="Calibri"/>
          <w:noProof/>
          <w:sz w:val="28"/>
          <w:szCs w:val="28"/>
        </w:rPr>
        <w:t xml:space="preserve">окращения: </w:t>
      </w:r>
      <w:r w:rsidRPr="005847FB">
        <w:rPr>
          <w:rFonts w:eastAsia="Calibri"/>
          <w:sz w:val="28"/>
          <w:szCs w:val="28"/>
        </w:rPr>
        <w:t>т</w:t>
      </w:r>
      <w:r w:rsidRPr="005847FB">
        <w:rPr>
          <w:rFonts w:eastAsia="Calibri"/>
          <w:noProof/>
          <w:sz w:val="28"/>
          <w:szCs w:val="28"/>
        </w:rPr>
        <w:t xml:space="preserve">о </w:t>
      </w:r>
      <w:r w:rsidRPr="005847FB">
        <w:rPr>
          <w:rFonts w:eastAsia="Calibri"/>
          <w:sz w:val="28"/>
          <w:szCs w:val="28"/>
        </w:rPr>
        <w:t>е</w:t>
      </w:r>
      <w:r w:rsidRPr="005847FB">
        <w:rPr>
          <w:rFonts w:eastAsia="Calibri"/>
          <w:noProof/>
          <w:sz w:val="28"/>
          <w:szCs w:val="28"/>
        </w:rPr>
        <w:t xml:space="preserve">сть -  </w:t>
      </w:r>
      <w:r w:rsidRPr="005847FB">
        <w:rPr>
          <w:rFonts w:eastAsia="Calibri"/>
          <w:sz w:val="28"/>
          <w:szCs w:val="28"/>
        </w:rPr>
        <w:t>т</w:t>
      </w:r>
      <w:r w:rsidRPr="005847FB">
        <w:rPr>
          <w:rFonts w:eastAsia="Calibri"/>
          <w:noProof/>
          <w:sz w:val="28"/>
          <w:szCs w:val="28"/>
        </w:rPr>
        <w:t xml:space="preserve">.е., </w:t>
      </w:r>
      <w:r w:rsidRPr="005847FB">
        <w:rPr>
          <w:rFonts w:eastAsia="Calibri"/>
          <w:sz w:val="28"/>
          <w:szCs w:val="28"/>
        </w:rPr>
        <w:t>ит</w:t>
      </w:r>
      <w:r w:rsidRPr="005847FB">
        <w:rPr>
          <w:rFonts w:eastAsia="Calibri"/>
          <w:noProof/>
          <w:sz w:val="28"/>
          <w:szCs w:val="28"/>
        </w:rPr>
        <w:t xml:space="preserve">ак </w:t>
      </w:r>
      <w:r w:rsidRPr="005847FB">
        <w:rPr>
          <w:rFonts w:eastAsia="Calibri"/>
          <w:sz w:val="28"/>
          <w:szCs w:val="28"/>
        </w:rPr>
        <w:t>д</w:t>
      </w:r>
      <w:r w:rsidRPr="005847FB">
        <w:rPr>
          <w:rFonts w:eastAsia="Calibri"/>
          <w:noProof/>
          <w:sz w:val="28"/>
          <w:szCs w:val="28"/>
        </w:rPr>
        <w:t xml:space="preserve">алее -  </w:t>
      </w:r>
      <w:r w:rsidRPr="005847FB">
        <w:rPr>
          <w:rFonts w:eastAsia="Calibri"/>
          <w:sz w:val="28"/>
          <w:szCs w:val="28"/>
        </w:rPr>
        <w:t>и</w:t>
      </w:r>
      <w:r>
        <w:rPr>
          <w:rFonts w:eastAsia="Calibri"/>
          <w:sz w:val="28"/>
          <w:szCs w:val="28"/>
        </w:rPr>
        <w:t xml:space="preserve"> </w:t>
      </w:r>
      <w:r w:rsidRPr="005847FB">
        <w:rPr>
          <w:rFonts w:eastAsia="Calibri"/>
          <w:sz w:val="28"/>
          <w:szCs w:val="28"/>
        </w:rPr>
        <w:t>т</w:t>
      </w:r>
      <w:r w:rsidRPr="005847FB">
        <w:rPr>
          <w:rFonts w:eastAsia="Calibri"/>
          <w:noProof/>
          <w:sz w:val="28"/>
          <w:szCs w:val="28"/>
        </w:rPr>
        <w:t xml:space="preserve">.д., </w:t>
      </w:r>
      <w:r w:rsidRPr="005847FB">
        <w:rPr>
          <w:rFonts w:eastAsia="Calibri"/>
          <w:sz w:val="28"/>
          <w:szCs w:val="28"/>
        </w:rPr>
        <w:t>и</w:t>
      </w:r>
      <w:r>
        <w:rPr>
          <w:rFonts w:eastAsia="Calibri"/>
          <w:sz w:val="28"/>
          <w:szCs w:val="28"/>
        </w:rPr>
        <w:t xml:space="preserve"> </w:t>
      </w:r>
      <w:r w:rsidRPr="005847FB">
        <w:rPr>
          <w:rFonts w:eastAsia="Calibri"/>
          <w:sz w:val="28"/>
          <w:szCs w:val="28"/>
        </w:rPr>
        <w:t>т</w:t>
      </w:r>
      <w:r w:rsidRPr="005847FB">
        <w:rPr>
          <w:rFonts w:eastAsia="Calibri"/>
          <w:noProof/>
          <w:sz w:val="28"/>
          <w:szCs w:val="28"/>
        </w:rPr>
        <w:t>ому</w:t>
      </w:r>
      <w:r>
        <w:rPr>
          <w:rFonts w:eastAsia="Calibri"/>
          <w:noProof/>
          <w:sz w:val="28"/>
          <w:szCs w:val="28"/>
        </w:rPr>
        <w:t xml:space="preserve"> </w:t>
      </w:r>
      <w:r w:rsidRPr="005847FB">
        <w:rPr>
          <w:rFonts w:eastAsia="Calibri"/>
          <w:noProof/>
          <w:sz w:val="28"/>
          <w:szCs w:val="28"/>
        </w:rPr>
        <w:t xml:space="preserve">подобное -  </w:t>
      </w:r>
      <w:r w:rsidRPr="005847FB">
        <w:rPr>
          <w:rFonts w:eastAsia="Calibri"/>
          <w:sz w:val="28"/>
          <w:szCs w:val="28"/>
        </w:rPr>
        <w:t>и</w:t>
      </w:r>
      <w:r w:rsidRPr="005847FB">
        <w:rPr>
          <w:rFonts w:eastAsia="Calibri"/>
          <w:noProof/>
          <w:sz w:val="28"/>
          <w:szCs w:val="28"/>
        </w:rPr>
        <w:t xml:space="preserve"> т.п., </w:t>
      </w:r>
      <w:r w:rsidRPr="005847FB">
        <w:rPr>
          <w:rFonts w:eastAsia="Calibri"/>
          <w:sz w:val="28"/>
          <w:szCs w:val="28"/>
        </w:rPr>
        <w:t>и</w:t>
      </w:r>
      <w:r>
        <w:rPr>
          <w:rFonts w:eastAsia="Calibri"/>
          <w:sz w:val="28"/>
          <w:szCs w:val="28"/>
        </w:rPr>
        <w:t xml:space="preserve"> </w:t>
      </w:r>
      <w:r w:rsidRPr="005847FB">
        <w:rPr>
          <w:rFonts w:eastAsia="Calibri"/>
          <w:sz w:val="28"/>
          <w:szCs w:val="28"/>
        </w:rPr>
        <w:t>д</w:t>
      </w:r>
      <w:r w:rsidRPr="005847FB">
        <w:rPr>
          <w:rFonts w:eastAsia="Calibri"/>
          <w:noProof/>
          <w:sz w:val="28"/>
          <w:szCs w:val="28"/>
        </w:rPr>
        <w:t xml:space="preserve">ругие -  </w:t>
      </w:r>
      <w:r w:rsidRPr="005847FB">
        <w:rPr>
          <w:rFonts w:eastAsia="Calibri"/>
          <w:sz w:val="28"/>
          <w:szCs w:val="28"/>
        </w:rPr>
        <w:t>и</w:t>
      </w:r>
      <w:r>
        <w:rPr>
          <w:rFonts w:eastAsia="Calibri"/>
          <w:sz w:val="28"/>
          <w:szCs w:val="28"/>
        </w:rPr>
        <w:t xml:space="preserve"> </w:t>
      </w:r>
      <w:r w:rsidRPr="005847FB">
        <w:rPr>
          <w:rFonts w:eastAsia="Calibri"/>
          <w:sz w:val="28"/>
          <w:szCs w:val="28"/>
        </w:rPr>
        <w:t>д</w:t>
      </w:r>
      <w:r w:rsidRPr="005847FB">
        <w:rPr>
          <w:rFonts w:eastAsia="Calibri"/>
          <w:noProof/>
          <w:sz w:val="28"/>
          <w:szCs w:val="28"/>
        </w:rPr>
        <w:t xml:space="preserve">р., </w:t>
      </w:r>
      <w:r w:rsidRPr="005847FB">
        <w:rPr>
          <w:rFonts w:eastAsia="Calibri"/>
          <w:sz w:val="28"/>
          <w:szCs w:val="28"/>
        </w:rPr>
        <w:t>г</w:t>
      </w:r>
      <w:r w:rsidRPr="005847FB">
        <w:rPr>
          <w:rFonts w:eastAsia="Calibri"/>
          <w:noProof/>
          <w:sz w:val="28"/>
          <w:szCs w:val="28"/>
        </w:rPr>
        <w:t xml:space="preserve">од </w:t>
      </w:r>
      <w:r w:rsidRPr="005847FB">
        <w:rPr>
          <w:rFonts w:eastAsia="Calibri"/>
          <w:sz w:val="28"/>
          <w:szCs w:val="28"/>
        </w:rPr>
        <w:t>(</w:t>
      </w:r>
      <w:r w:rsidRPr="005847FB">
        <w:rPr>
          <w:rFonts w:eastAsia="Calibri"/>
          <w:noProof/>
          <w:sz w:val="28"/>
          <w:szCs w:val="28"/>
        </w:rPr>
        <w:t xml:space="preserve">годы) -  </w:t>
      </w:r>
      <w:r w:rsidRPr="005847FB">
        <w:rPr>
          <w:rFonts w:eastAsia="Calibri"/>
          <w:sz w:val="28"/>
          <w:szCs w:val="28"/>
        </w:rPr>
        <w:t>г</w:t>
      </w:r>
      <w:r w:rsidRPr="005847FB">
        <w:rPr>
          <w:rFonts w:eastAsia="Calibri"/>
          <w:noProof/>
          <w:sz w:val="28"/>
          <w:szCs w:val="28"/>
        </w:rPr>
        <w:t xml:space="preserve">. </w:t>
      </w:r>
      <w:r w:rsidRPr="005847FB">
        <w:rPr>
          <w:rFonts w:eastAsia="Calibri"/>
          <w:sz w:val="28"/>
          <w:szCs w:val="28"/>
        </w:rPr>
        <w:t>(</w:t>
      </w:r>
      <w:r w:rsidRPr="005847FB">
        <w:rPr>
          <w:rFonts w:eastAsia="Calibri"/>
          <w:noProof/>
          <w:sz w:val="28"/>
          <w:szCs w:val="28"/>
        </w:rPr>
        <w:t xml:space="preserve">гг.), </w:t>
      </w:r>
      <w:r w:rsidRPr="005847FB">
        <w:rPr>
          <w:rFonts w:eastAsia="Calibri"/>
          <w:sz w:val="28"/>
          <w:szCs w:val="28"/>
        </w:rPr>
        <w:t>т</w:t>
      </w:r>
      <w:r w:rsidRPr="005847FB">
        <w:rPr>
          <w:rFonts w:eastAsia="Calibri"/>
          <w:noProof/>
          <w:sz w:val="28"/>
          <w:szCs w:val="28"/>
        </w:rPr>
        <w:t xml:space="preserve">ысячи, </w:t>
      </w:r>
      <w:r w:rsidRPr="005847FB">
        <w:rPr>
          <w:rFonts w:eastAsia="Calibri"/>
          <w:sz w:val="28"/>
          <w:szCs w:val="28"/>
        </w:rPr>
        <w:t>м</w:t>
      </w:r>
      <w:r w:rsidRPr="005847FB">
        <w:rPr>
          <w:rFonts w:eastAsia="Calibri"/>
          <w:noProof/>
          <w:sz w:val="28"/>
          <w:szCs w:val="28"/>
        </w:rPr>
        <w:t xml:space="preserve">иллионы, </w:t>
      </w:r>
      <w:r w:rsidRPr="005847FB">
        <w:rPr>
          <w:rFonts w:eastAsia="Calibri"/>
          <w:sz w:val="28"/>
          <w:szCs w:val="28"/>
        </w:rPr>
        <w:t>м</w:t>
      </w:r>
      <w:r w:rsidRPr="005847FB">
        <w:rPr>
          <w:rFonts w:eastAsia="Calibri"/>
          <w:noProof/>
          <w:sz w:val="28"/>
          <w:szCs w:val="28"/>
        </w:rPr>
        <w:t xml:space="preserve">иллиарды  -  тыс., </w:t>
      </w:r>
      <w:r w:rsidRPr="005847FB">
        <w:rPr>
          <w:rFonts w:eastAsia="Calibri"/>
          <w:sz w:val="28"/>
          <w:szCs w:val="28"/>
        </w:rPr>
        <w:t>м</w:t>
      </w:r>
      <w:r w:rsidRPr="005847FB">
        <w:rPr>
          <w:rFonts w:eastAsia="Calibri"/>
          <w:noProof/>
          <w:sz w:val="28"/>
          <w:szCs w:val="28"/>
        </w:rPr>
        <w:t xml:space="preserve">лн., млрд., </w:t>
      </w:r>
      <w:r w:rsidRPr="005847FB">
        <w:rPr>
          <w:rFonts w:eastAsia="Calibri"/>
          <w:sz w:val="28"/>
          <w:szCs w:val="28"/>
        </w:rPr>
        <w:t>р</w:t>
      </w:r>
      <w:r w:rsidRPr="005847FB">
        <w:rPr>
          <w:rFonts w:eastAsia="Calibri"/>
          <w:noProof/>
          <w:sz w:val="28"/>
          <w:szCs w:val="28"/>
        </w:rPr>
        <w:t xml:space="preserve">убли -  </w:t>
      </w:r>
      <w:r w:rsidRPr="005847FB">
        <w:rPr>
          <w:rFonts w:eastAsia="Calibri"/>
          <w:sz w:val="28"/>
          <w:szCs w:val="28"/>
        </w:rPr>
        <w:t>р</w:t>
      </w:r>
      <w:r w:rsidRPr="005847FB">
        <w:rPr>
          <w:rFonts w:eastAsia="Calibri"/>
          <w:noProof/>
          <w:sz w:val="28"/>
          <w:szCs w:val="28"/>
        </w:rPr>
        <w:t xml:space="preserve">уб., </w:t>
      </w:r>
      <w:r w:rsidRPr="005847FB">
        <w:rPr>
          <w:rFonts w:eastAsia="Calibri"/>
          <w:sz w:val="28"/>
          <w:szCs w:val="28"/>
        </w:rPr>
        <w:t>к</w:t>
      </w:r>
      <w:r w:rsidRPr="005847FB">
        <w:rPr>
          <w:rFonts w:eastAsia="Calibri"/>
          <w:noProof/>
          <w:sz w:val="28"/>
          <w:szCs w:val="28"/>
        </w:rPr>
        <w:t xml:space="preserve">опейки -  </w:t>
      </w:r>
      <w:r w:rsidRPr="005847FB">
        <w:rPr>
          <w:rFonts w:eastAsia="Calibri"/>
          <w:sz w:val="28"/>
          <w:szCs w:val="28"/>
        </w:rPr>
        <w:t>к</w:t>
      </w:r>
      <w:r w:rsidRPr="005847FB">
        <w:rPr>
          <w:rFonts w:eastAsia="Calibri"/>
          <w:noProof/>
          <w:sz w:val="28"/>
          <w:szCs w:val="28"/>
        </w:rPr>
        <w:t xml:space="preserve">оп. </w:t>
      </w:r>
    </w:p>
    <w:p w:rsidR="004F2206" w:rsidRDefault="004F2206" w:rsidP="004F2206">
      <w:pPr>
        <w:autoSpaceDE w:val="0"/>
        <w:autoSpaceDN w:val="0"/>
        <w:adjustRightInd w:val="0"/>
        <w:spacing w:line="360" w:lineRule="auto"/>
        <w:ind w:right="142" w:firstLine="709"/>
        <w:jc w:val="both"/>
        <w:rPr>
          <w:rFonts w:eastAsia="Calibri"/>
          <w:noProof/>
          <w:sz w:val="28"/>
          <w:szCs w:val="28"/>
        </w:rPr>
      </w:pPr>
      <w:r w:rsidRPr="005847FB">
        <w:rPr>
          <w:rFonts w:eastAsia="Calibri"/>
          <w:sz w:val="28"/>
          <w:szCs w:val="28"/>
        </w:rPr>
        <w:t>Р</w:t>
      </w:r>
      <w:r w:rsidRPr="005847FB">
        <w:rPr>
          <w:rFonts w:eastAsia="Calibri"/>
          <w:noProof/>
          <w:sz w:val="28"/>
          <w:szCs w:val="28"/>
        </w:rPr>
        <w:t xml:space="preserve">азрешается </w:t>
      </w:r>
      <w:r w:rsidRPr="005847FB">
        <w:rPr>
          <w:rFonts w:eastAsia="Calibri"/>
          <w:sz w:val="28"/>
          <w:szCs w:val="28"/>
        </w:rPr>
        <w:t>п</w:t>
      </w:r>
      <w:r w:rsidRPr="005847FB">
        <w:rPr>
          <w:rFonts w:eastAsia="Calibri"/>
          <w:noProof/>
          <w:sz w:val="28"/>
          <w:szCs w:val="28"/>
        </w:rPr>
        <w:t xml:space="preserve">рименение </w:t>
      </w:r>
      <w:r w:rsidRPr="005847FB">
        <w:rPr>
          <w:rFonts w:eastAsia="Calibri"/>
          <w:sz w:val="28"/>
          <w:szCs w:val="28"/>
        </w:rPr>
        <w:t>у</w:t>
      </w:r>
      <w:r w:rsidRPr="005847FB">
        <w:rPr>
          <w:rFonts w:eastAsia="Calibri"/>
          <w:noProof/>
          <w:sz w:val="28"/>
          <w:szCs w:val="28"/>
        </w:rPr>
        <w:t xml:space="preserve">зкоспециализированных </w:t>
      </w:r>
      <w:r w:rsidRPr="005847FB">
        <w:rPr>
          <w:rFonts w:eastAsia="Calibri"/>
          <w:sz w:val="28"/>
          <w:szCs w:val="28"/>
        </w:rPr>
        <w:t>с</w:t>
      </w:r>
      <w:r w:rsidRPr="005847FB">
        <w:rPr>
          <w:rFonts w:eastAsia="Calibri"/>
          <w:noProof/>
          <w:sz w:val="28"/>
          <w:szCs w:val="28"/>
        </w:rPr>
        <w:t xml:space="preserve">окращений </w:t>
      </w:r>
      <w:r w:rsidRPr="005847FB">
        <w:rPr>
          <w:rFonts w:eastAsia="Calibri"/>
          <w:sz w:val="28"/>
          <w:szCs w:val="28"/>
        </w:rPr>
        <w:t>си</w:t>
      </w:r>
      <w:r w:rsidRPr="005847FB">
        <w:rPr>
          <w:rFonts w:eastAsia="Calibri"/>
          <w:noProof/>
          <w:sz w:val="28"/>
          <w:szCs w:val="28"/>
        </w:rPr>
        <w:t xml:space="preserve">х </w:t>
      </w:r>
      <w:r w:rsidRPr="005847FB">
        <w:rPr>
          <w:rFonts w:eastAsia="Calibri"/>
          <w:sz w:val="28"/>
          <w:szCs w:val="28"/>
        </w:rPr>
        <w:t>деталь</w:t>
      </w:r>
      <w:r w:rsidRPr="005847FB">
        <w:rPr>
          <w:rFonts w:eastAsia="Calibri"/>
          <w:noProof/>
          <w:sz w:val="28"/>
          <w:szCs w:val="28"/>
        </w:rPr>
        <w:t xml:space="preserve">ной </w:t>
      </w:r>
      <w:r w:rsidRPr="005847FB">
        <w:rPr>
          <w:rFonts w:eastAsia="Calibri"/>
          <w:sz w:val="28"/>
          <w:szCs w:val="28"/>
        </w:rPr>
        <w:t>р</w:t>
      </w:r>
      <w:r w:rsidRPr="005847FB">
        <w:rPr>
          <w:rFonts w:eastAsia="Calibri"/>
          <w:noProof/>
          <w:sz w:val="28"/>
          <w:szCs w:val="28"/>
        </w:rPr>
        <w:t xml:space="preserve">асшифровкой </w:t>
      </w:r>
      <w:r w:rsidRPr="005847FB">
        <w:rPr>
          <w:rFonts w:eastAsia="Calibri"/>
          <w:sz w:val="28"/>
          <w:szCs w:val="28"/>
        </w:rPr>
        <w:t>п</w:t>
      </w:r>
      <w:r w:rsidRPr="005847FB">
        <w:rPr>
          <w:rFonts w:eastAsia="Calibri"/>
          <w:noProof/>
          <w:sz w:val="28"/>
          <w:szCs w:val="28"/>
        </w:rPr>
        <w:t xml:space="preserve">осле </w:t>
      </w:r>
      <w:r w:rsidRPr="005847FB">
        <w:rPr>
          <w:rFonts w:eastAsia="Calibri"/>
          <w:sz w:val="28"/>
          <w:szCs w:val="28"/>
        </w:rPr>
        <w:t>п</w:t>
      </w:r>
      <w:r w:rsidRPr="005847FB">
        <w:rPr>
          <w:rFonts w:eastAsia="Calibri"/>
          <w:noProof/>
          <w:sz w:val="28"/>
          <w:szCs w:val="28"/>
        </w:rPr>
        <w:t xml:space="preserve">ервого </w:t>
      </w:r>
      <w:r w:rsidRPr="005847FB">
        <w:rPr>
          <w:rFonts w:eastAsia="Calibri"/>
          <w:sz w:val="28"/>
          <w:szCs w:val="28"/>
        </w:rPr>
        <w:t>у</w:t>
      </w:r>
      <w:r w:rsidRPr="005847FB">
        <w:rPr>
          <w:rFonts w:eastAsia="Calibri"/>
          <w:noProof/>
          <w:sz w:val="28"/>
          <w:szCs w:val="28"/>
        </w:rPr>
        <w:t xml:space="preserve">поминания. </w:t>
      </w:r>
    </w:p>
    <w:p w:rsidR="004F2206" w:rsidRPr="000069D3" w:rsidRDefault="004F2206" w:rsidP="004F2206">
      <w:pPr>
        <w:autoSpaceDE w:val="0"/>
        <w:autoSpaceDN w:val="0"/>
        <w:adjustRightInd w:val="0"/>
        <w:spacing w:line="360" w:lineRule="auto"/>
        <w:ind w:right="142" w:firstLine="709"/>
        <w:jc w:val="both"/>
        <w:rPr>
          <w:rFonts w:eastAsia="Calibri"/>
          <w:noProof/>
          <w:sz w:val="28"/>
          <w:szCs w:val="28"/>
        </w:rPr>
      </w:pPr>
      <w:r w:rsidRPr="000069D3">
        <w:rPr>
          <w:rFonts w:eastAsia="Calibri"/>
          <w:sz w:val="28"/>
          <w:szCs w:val="28"/>
        </w:rPr>
        <w:t>Пример:</w:t>
      </w:r>
    </w:p>
    <w:p w:rsidR="004F2206" w:rsidRDefault="004F2206" w:rsidP="004F2206">
      <w:pPr>
        <w:autoSpaceDE w:val="0"/>
        <w:autoSpaceDN w:val="0"/>
        <w:adjustRightInd w:val="0"/>
        <w:spacing w:line="360" w:lineRule="auto"/>
        <w:ind w:right="142" w:firstLine="709"/>
        <w:jc w:val="both"/>
        <w:rPr>
          <w:rFonts w:eastAsia="Calibri"/>
          <w:noProof/>
          <w:sz w:val="28"/>
          <w:szCs w:val="28"/>
        </w:rPr>
      </w:pPr>
      <w:r>
        <w:rPr>
          <w:rFonts w:eastAsia="Calibri"/>
          <w:noProof/>
          <w:sz w:val="28"/>
          <w:szCs w:val="28"/>
        </w:rPr>
        <w:t xml:space="preserve">ОАО </w:t>
      </w:r>
      <w:r w:rsidRPr="005847FB">
        <w:rPr>
          <w:rFonts w:eastAsia="Calibri"/>
          <w:sz w:val="28"/>
          <w:szCs w:val="28"/>
        </w:rPr>
        <w:t>(</w:t>
      </w:r>
      <w:r>
        <w:rPr>
          <w:rFonts w:eastAsia="Calibri"/>
          <w:sz w:val="28"/>
          <w:szCs w:val="28"/>
        </w:rPr>
        <w:t>открытое</w:t>
      </w:r>
      <w:r w:rsidRPr="005847FB">
        <w:rPr>
          <w:rFonts w:eastAsia="Calibri"/>
          <w:sz w:val="28"/>
          <w:szCs w:val="28"/>
        </w:rPr>
        <w:t xml:space="preserve"> акционерное общество</w:t>
      </w:r>
      <w:r>
        <w:rPr>
          <w:rFonts w:eastAsia="Calibri"/>
          <w:noProof/>
          <w:sz w:val="28"/>
          <w:szCs w:val="28"/>
        </w:rPr>
        <w:t>)</w:t>
      </w:r>
    </w:p>
    <w:p w:rsidR="004F2206" w:rsidRPr="005847FB" w:rsidRDefault="004F2206" w:rsidP="004F2206">
      <w:pPr>
        <w:autoSpaceDE w:val="0"/>
        <w:autoSpaceDN w:val="0"/>
        <w:adjustRightInd w:val="0"/>
        <w:spacing w:line="360" w:lineRule="auto"/>
        <w:ind w:right="142" w:firstLine="709"/>
        <w:jc w:val="both"/>
        <w:rPr>
          <w:rFonts w:eastAsia="Calibri"/>
          <w:sz w:val="28"/>
          <w:szCs w:val="28"/>
        </w:rPr>
      </w:pPr>
      <w:r w:rsidRPr="005847FB">
        <w:rPr>
          <w:rFonts w:eastAsia="Calibri"/>
          <w:sz w:val="28"/>
          <w:szCs w:val="28"/>
        </w:rPr>
        <w:t>Н</w:t>
      </w:r>
      <w:r w:rsidRPr="005847FB">
        <w:rPr>
          <w:rFonts w:eastAsia="Calibri"/>
          <w:noProof/>
          <w:sz w:val="28"/>
          <w:szCs w:val="28"/>
        </w:rPr>
        <w:t xml:space="preserve">е </w:t>
      </w:r>
      <w:r w:rsidRPr="005847FB">
        <w:rPr>
          <w:rFonts w:eastAsia="Calibri"/>
          <w:sz w:val="28"/>
          <w:szCs w:val="28"/>
        </w:rPr>
        <w:t>р</w:t>
      </w:r>
      <w:r w:rsidRPr="005847FB">
        <w:rPr>
          <w:rFonts w:eastAsia="Calibri"/>
          <w:noProof/>
          <w:sz w:val="28"/>
          <w:szCs w:val="28"/>
        </w:rPr>
        <w:t xml:space="preserve">екомендуется </w:t>
      </w:r>
      <w:r w:rsidRPr="005847FB">
        <w:rPr>
          <w:rFonts w:eastAsia="Calibri"/>
          <w:sz w:val="28"/>
          <w:szCs w:val="28"/>
        </w:rPr>
        <w:t>в</w:t>
      </w:r>
      <w:r w:rsidRPr="005847FB">
        <w:rPr>
          <w:rFonts w:eastAsia="Calibri"/>
          <w:noProof/>
          <w:sz w:val="28"/>
          <w:szCs w:val="28"/>
        </w:rPr>
        <w:t xml:space="preserve">водить </w:t>
      </w:r>
      <w:r w:rsidRPr="005847FB">
        <w:rPr>
          <w:rFonts w:eastAsia="Calibri"/>
          <w:sz w:val="28"/>
          <w:szCs w:val="28"/>
        </w:rPr>
        <w:t>с</w:t>
      </w:r>
      <w:r w:rsidRPr="005847FB">
        <w:rPr>
          <w:rFonts w:eastAsia="Calibri"/>
          <w:noProof/>
          <w:sz w:val="28"/>
          <w:szCs w:val="28"/>
        </w:rPr>
        <w:t xml:space="preserve">обственные сокращения обозначений </w:t>
      </w:r>
      <w:r w:rsidRPr="005847FB">
        <w:rPr>
          <w:rFonts w:eastAsia="Calibri"/>
          <w:sz w:val="28"/>
          <w:szCs w:val="28"/>
        </w:rPr>
        <w:t>и</w:t>
      </w:r>
      <w:r>
        <w:rPr>
          <w:rFonts w:eastAsia="Calibri"/>
          <w:sz w:val="28"/>
          <w:szCs w:val="28"/>
        </w:rPr>
        <w:t xml:space="preserve"> </w:t>
      </w:r>
      <w:r w:rsidRPr="005847FB">
        <w:rPr>
          <w:rFonts w:eastAsia="Calibri"/>
          <w:sz w:val="28"/>
          <w:szCs w:val="28"/>
        </w:rPr>
        <w:t xml:space="preserve">терминов. </w:t>
      </w:r>
    </w:p>
    <w:p w:rsidR="004F2206" w:rsidRDefault="004F2206" w:rsidP="004F2206">
      <w:pPr>
        <w:autoSpaceDE w:val="0"/>
        <w:autoSpaceDN w:val="0"/>
        <w:adjustRightInd w:val="0"/>
        <w:spacing w:line="360" w:lineRule="auto"/>
        <w:ind w:right="142" w:firstLine="709"/>
        <w:jc w:val="both"/>
        <w:rPr>
          <w:rFonts w:eastAsia="Calibri"/>
          <w:noProof/>
          <w:sz w:val="28"/>
          <w:szCs w:val="28"/>
        </w:rPr>
      </w:pPr>
      <w:r w:rsidRPr="005847FB">
        <w:rPr>
          <w:rFonts w:eastAsia="Calibri"/>
          <w:noProof/>
          <w:sz w:val="28"/>
          <w:szCs w:val="28"/>
        </w:rPr>
        <w:t xml:space="preserve">Если </w:t>
      </w:r>
      <w:r w:rsidRPr="005847FB">
        <w:rPr>
          <w:rFonts w:eastAsia="Calibri"/>
          <w:sz w:val="28"/>
          <w:szCs w:val="28"/>
        </w:rPr>
        <w:t>в</w:t>
      </w:r>
      <w:r>
        <w:rPr>
          <w:rFonts w:eastAsia="Calibri"/>
          <w:sz w:val="28"/>
          <w:szCs w:val="28"/>
        </w:rPr>
        <w:t xml:space="preserve"> </w:t>
      </w:r>
      <w:r w:rsidRPr="005847FB">
        <w:rPr>
          <w:rFonts w:eastAsia="Calibri"/>
          <w:sz w:val="28"/>
          <w:szCs w:val="28"/>
        </w:rPr>
        <w:t>р</w:t>
      </w:r>
      <w:r w:rsidRPr="005847FB">
        <w:rPr>
          <w:rFonts w:eastAsia="Calibri"/>
          <w:noProof/>
          <w:sz w:val="28"/>
          <w:szCs w:val="28"/>
        </w:rPr>
        <w:t xml:space="preserve">аботе </w:t>
      </w:r>
      <w:r w:rsidRPr="005847FB">
        <w:rPr>
          <w:rFonts w:eastAsia="Calibri"/>
          <w:sz w:val="28"/>
          <w:szCs w:val="28"/>
        </w:rPr>
        <w:t>п</w:t>
      </w:r>
      <w:r w:rsidRPr="005847FB">
        <w:rPr>
          <w:rFonts w:eastAsia="Calibri"/>
          <w:noProof/>
          <w:sz w:val="28"/>
          <w:szCs w:val="28"/>
        </w:rPr>
        <w:t xml:space="preserve">риводится </w:t>
      </w:r>
      <w:r w:rsidRPr="005847FB">
        <w:rPr>
          <w:rFonts w:eastAsia="Calibri"/>
          <w:sz w:val="28"/>
          <w:szCs w:val="28"/>
        </w:rPr>
        <w:t>р</w:t>
      </w:r>
      <w:r w:rsidRPr="005847FB">
        <w:rPr>
          <w:rFonts w:eastAsia="Calibri"/>
          <w:noProof/>
          <w:sz w:val="28"/>
          <w:szCs w:val="28"/>
        </w:rPr>
        <w:t xml:space="preserve">яд </w:t>
      </w:r>
      <w:r w:rsidRPr="005847FB">
        <w:rPr>
          <w:rFonts w:eastAsia="Calibri"/>
          <w:sz w:val="28"/>
          <w:szCs w:val="28"/>
        </w:rPr>
        <w:t>ч</w:t>
      </w:r>
      <w:r w:rsidRPr="005847FB">
        <w:rPr>
          <w:rFonts w:eastAsia="Calibri"/>
          <w:noProof/>
          <w:sz w:val="28"/>
          <w:szCs w:val="28"/>
        </w:rPr>
        <w:t xml:space="preserve">исловых </w:t>
      </w:r>
      <w:r w:rsidRPr="005847FB">
        <w:rPr>
          <w:rFonts w:eastAsia="Calibri"/>
          <w:sz w:val="28"/>
          <w:szCs w:val="28"/>
        </w:rPr>
        <w:t>з</w:t>
      </w:r>
      <w:r w:rsidRPr="005847FB">
        <w:rPr>
          <w:rFonts w:eastAsia="Calibri"/>
          <w:noProof/>
          <w:sz w:val="28"/>
          <w:szCs w:val="28"/>
        </w:rPr>
        <w:t xml:space="preserve">начений, </w:t>
      </w:r>
      <w:r w:rsidRPr="005847FB">
        <w:rPr>
          <w:rFonts w:eastAsia="Calibri"/>
          <w:sz w:val="28"/>
          <w:szCs w:val="28"/>
        </w:rPr>
        <w:t>и</w:t>
      </w:r>
      <w:r w:rsidRPr="005847FB">
        <w:rPr>
          <w:rFonts w:eastAsia="Calibri"/>
          <w:noProof/>
          <w:sz w:val="28"/>
          <w:szCs w:val="28"/>
        </w:rPr>
        <w:t xml:space="preserve">меющих </w:t>
      </w:r>
      <w:r w:rsidRPr="005847FB">
        <w:rPr>
          <w:rFonts w:eastAsia="Calibri"/>
          <w:sz w:val="28"/>
          <w:szCs w:val="28"/>
        </w:rPr>
        <w:t>о</w:t>
      </w:r>
      <w:r w:rsidRPr="005847FB">
        <w:rPr>
          <w:rFonts w:eastAsia="Calibri"/>
          <w:noProof/>
          <w:sz w:val="28"/>
          <w:szCs w:val="28"/>
        </w:rPr>
        <w:t xml:space="preserve">дну </w:t>
      </w:r>
      <w:r w:rsidRPr="005847FB">
        <w:rPr>
          <w:rFonts w:eastAsia="Calibri"/>
          <w:sz w:val="28"/>
          <w:szCs w:val="28"/>
        </w:rPr>
        <w:t>и</w:t>
      </w:r>
      <w:r>
        <w:rPr>
          <w:rFonts w:eastAsia="Calibri"/>
          <w:sz w:val="28"/>
          <w:szCs w:val="28"/>
        </w:rPr>
        <w:t xml:space="preserve"> </w:t>
      </w:r>
      <w:r w:rsidRPr="005847FB">
        <w:rPr>
          <w:rFonts w:eastAsia="Calibri"/>
          <w:sz w:val="28"/>
          <w:szCs w:val="28"/>
        </w:rPr>
        <w:t>т</w:t>
      </w:r>
      <w:r w:rsidRPr="005847FB">
        <w:rPr>
          <w:rFonts w:eastAsia="Calibri"/>
          <w:noProof/>
          <w:sz w:val="28"/>
          <w:szCs w:val="28"/>
        </w:rPr>
        <w:t xml:space="preserve">у </w:t>
      </w:r>
      <w:r w:rsidRPr="005847FB">
        <w:rPr>
          <w:rFonts w:eastAsia="Calibri"/>
          <w:sz w:val="28"/>
          <w:szCs w:val="28"/>
        </w:rPr>
        <w:t>ж</w:t>
      </w:r>
      <w:r w:rsidRPr="005847FB">
        <w:rPr>
          <w:rFonts w:eastAsia="Calibri"/>
          <w:noProof/>
          <w:sz w:val="28"/>
          <w:szCs w:val="28"/>
        </w:rPr>
        <w:t xml:space="preserve">е </w:t>
      </w:r>
      <w:r w:rsidRPr="005847FB">
        <w:rPr>
          <w:rFonts w:eastAsia="Calibri"/>
          <w:sz w:val="28"/>
          <w:szCs w:val="28"/>
        </w:rPr>
        <w:t>е</w:t>
      </w:r>
      <w:r w:rsidRPr="005847FB">
        <w:rPr>
          <w:rFonts w:eastAsia="Calibri"/>
          <w:noProof/>
          <w:sz w:val="28"/>
          <w:szCs w:val="28"/>
        </w:rPr>
        <w:t xml:space="preserve">диницу </w:t>
      </w:r>
      <w:r w:rsidRPr="005847FB">
        <w:rPr>
          <w:rFonts w:eastAsia="Calibri"/>
          <w:sz w:val="28"/>
          <w:szCs w:val="28"/>
        </w:rPr>
        <w:t>и</w:t>
      </w:r>
      <w:r w:rsidRPr="005847FB">
        <w:rPr>
          <w:rFonts w:eastAsia="Calibri"/>
          <w:noProof/>
          <w:sz w:val="28"/>
          <w:szCs w:val="28"/>
        </w:rPr>
        <w:t xml:space="preserve">змерения, </w:t>
      </w:r>
      <w:r w:rsidRPr="005847FB">
        <w:rPr>
          <w:rFonts w:eastAsia="Calibri"/>
          <w:sz w:val="28"/>
          <w:szCs w:val="28"/>
        </w:rPr>
        <w:t>т</w:t>
      </w:r>
      <w:r w:rsidRPr="005847FB">
        <w:rPr>
          <w:rFonts w:eastAsia="Calibri"/>
          <w:noProof/>
          <w:sz w:val="28"/>
          <w:szCs w:val="28"/>
        </w:rPr>
        <w:t xml:space="preserve">о </w:t>
      </w:r>
      <w:r w:rsidRPr="005847FB">
        <w:rPr>
          <w:rFonts w:eastAsia="Calibri"/>
          <w:sz w:val="28"/>
          <w:szCs w:val="28"/>
        </w:rPr>
        <w:t>е</w:t>
      </w:r>
      <w:r w:rsidRPr="005847FB">
        <w:rPr>
          <w:rFonts w:eastAsia="Calibri"/>
          <w:noProof/>
          <w:sz w:val="28"/>
          <w:szCs w:val="28"/>
        </w:rPr>
        <w:t xml:space="preserve">е </w:t>
      </w:r>
      <w:r w:rsidRPr="005847FB">
        <w:rPr>
          <w:rFonts w:eastAsia="Calibri"/>
          <w:sz w:val="28"/>
          <w:szCs w:val="28"/>
        </w:rPr>
        <w:t>у</w:t>
      </w:r>
      <w:r w:rsidRPr="005847FB">
        <w:rPr>
          <w:rFonts w:eastAsia="Calibri"/>
          <w:noProof/>
          <w:sz w:val="28"/>
          <w:szCs w:val="28"/>
        </w:rPr>
        <w:t xml:space="preserve">казывают </w:t>
      </w:r>
      <w:r w:rsidRPr="005847FB">
        <w:rPr>
          <w:rFonts w:eastAsia="Calibri"/>
          <w:sz w:val="28"/>
          <w:szCs w:val="28"/>
        </w:rPr>
        <w:t>т</w:t>
      </w:r>
      <w:r w:rsidRPr="005847FB">
        <w:rPr>
          <w:rFonts w:eastAsia="Calibri"/>
          <w:noProof/>
          <w:sz w:val="28"/>
          <w:szCs w:val="28"/>
        </w:rPr>
        <w:t xml:space="preserve">олько </w:t>
      </w:r>
      <w:r w:rsidRPr="005847FB">
        <w:rPr>
          <w:rFonts w:eastAsia="Calibri"/>
          <w:sz w:val="28"/>
          <w:szCs w:val="28"/>
        </w:rPr>
        <w:t>в</w:t>
      </w:r>
      <w:r>
        <w:rPr>
          <w:rFonts w:eastAsia="Calibri"/>
          <w:sz w:val="28"/>
          <w:szCs w:val="28"/>
        </w:rPr>
        <w:t xml:space="preserve"> </w:t>
      </w:r>
      <w:r w:rsidRPr="005847FB">
        <w:rPr>
          <w:rFonts w:eastAsia="Calibri"/>
          <w:sz w:val="28"/>
          <w:szCs w:val="28"/>
        </w:rPr>
        <w:t>к</w:t>
      </w:r>
      <w:r w:rsidRPr="005847FB">
        <w:rPr>
          <w:rFonts w:eastAsia="Calibri"/>
          <w:noProof/>
          <w:sz w:val="28"/>
          <w:szCs w:val="28"/>
        </w:rPr>
        <w:t xml:space="preserve">онце </w:t>
      </w:r>
      <w:r w:rsidRPr="005847FB">
        <w:rPr>
          <w:rFonts w:eastAsia="Calibri"/>
          <w:sz w:val="28"/>
          <w:szCs w:val="28"/>
        </w:rPr>
        <w:t>п</w:t>
      </w:r>
      <w:r w:rsidRPr="005847FB">
        <w:rPr>
          <w:rFonts w:eastAsia="Calibri"/>
          <w:noProof/>
          <w:sz w:val="28"/>
          <w:szCs w:val="28"/>
        </w:rPr>
        <w:t xml:space="preserve">оследнего </w:t>
      </w:r>
      <w:r w:rsidRPr="005847FB">
        <w:rPr>
          <w:rFonts w:eastAsia="Calibri"/>
          <w:sz w:val="28"/>
          <w:szCs w:val="28"/>
        </w:rPr>
        <w:t>ч</w:t>
      </w:r>
      <w:r w:rsidRPr="005847FB">
        <w:rPr>
          <w:rFonts w:eastAsia="Calibri"/>
          <w:noProof/>
          <w:sz w:val="28"/>
          <w:szCs w:val="28"/>
        </w:rPr>
        <w:t xml:space="preserve">ислового </w:t>
      </w:r>
      <w:r w:rsidRPr="005847FB">
        <w:rPr>
          <w:rFonts w:eastAsia="Calibri"/>
          <w:sz w:val="28"/>
          <w:szCs w:val="28"/>
        </w:rPr>
        <w:t>з</w:t>
      </w:r>
      <w:r w:rsidRPr="005847FB">
        <w:rPr>
          <w:rFonts w:eastAsia="Calibri"/>
          <w:noProof/>
          <w:sz w:val="28"/>
          <w:szCs w:val="28"/>
        </w:rPr>
        <w:t xml:space="preserve">начения. </w:t>
      </w:r>
    </w:p>
    <w:p w:rsidR="004F2206" w:rsidRPr="005847FB" w:rsidRDefault="004F2206" w:rsidP="004F2206">
      <w:pPr>
        <w:autoSpaceDE w:val="0"/>
        <w:autoSpaceDN w:val="0"/>
        <w:adjustRightInd w:val="0"/>
        <w:spacing w:line="360" w:lineRule="auto"/>
        <w:ind w:right="142" w:firstLine="709"/>
        <w:jc w:val="both"/>
        <w:rPr>
          <w:rFonts w:eastAsia="Calibri"/>
          <w:noProof/>
          <w:sz w:val="28"/>
          <w:szCs w:val="28"/>
        </w:rPr>
      </w:pPr>
      <w:r w:rsidRPr="000069D3">
        <w:rPr>
          <w:rFonts w:eastAsia="Calibri"/>
          <w:sz w:val="28"/>
          <w:szCs w:val="28"/>
        </w:rPr>
        <w:t>Пример</w:t>
      </w:r>
      <w:r w:rsidRPr="000069D3">
        <w:rPr>
          <w:rFonts w:eastAsia="Calibri"/>
          <w:noProof/>
          <w:sz w:val="28"/>
          <w:szCs w:val="28"/>
        </w:rPr>
        <w:t>:</w:t>
      </w:r>
      <w:r>
        <w:rPr>
          <w:rFonts w:eastAsia="Calibri"/>
          <w:b/>
          <w:i/>
          <w:noProof/>
          <w:sz w:val="28"/>
          <w:szCs w:val="28"/>
        </w:rPr>
        <w:t xml:space="preserve"> </w:t>
      </w:r>
      <w:r w:rsidRPr="005847FB">
        <w:rPr>
          <w:rFonts w:eastAsia="Calibri"/>
          <w:sz w:val="28"/>
          <w:szCs w:val="28"/>
        </w:rPr>
        <w:t>1</w:t>
      </w:r>
      <w:r w:rsidRPr="005847FB">
        <w:rPr>
          <w:rFonts w:eastAsia="Calibri"/>
          <w:noProof/>
          <w:sz w:val="28"/>
          <w:szCs w:val="28"/>
        </w:rPr>
        <w:t xml:space="preserve">25, </w:t>
      </w:r>
      <w:r w:rsidRPr="005847FB">
        <w:rPr>
          <w:rFonts w:eastAsia="Calibri"/>
          <w:sz w:val="28"/>
          <w:szCs w:val="28"/>
        </w:rPr>
        <w:t>3</w:t>
      </w:r>
      <w:r w:rsidRPr="005847FB">
        <w:rPr>
          <w:rFonts w:eastAsia="Calibri"/>
          <w:noProof/>
          <w:sz w:val="28"/>
          <w:szCs w:val="28"/>
        </w:rPr>
        <w:t xml:space="preserve">47 </w:t>
      </w:r>
      <w:r w:rsidRPr="005847FB">
        <w:rPr>
          <w:rFonts w:eastAsia="Calibri"/>
          <w:sz w:val="28"/>
          <w:szCs w:val="28"/>
        </w:rPr>
        <w:t>и9</w:t>
      </w:r>
      <w:r w:rsidRPr="005847FB">
        <w:rPr>
          <w:rFonts w:eastAsia="Calibri"/>
          <w:noProof/>
          <w:sz w:val="28"/>
          <w:szCs w:val="28"/>
        </w:rPr>
        <w:t xml:space="preserve">63 </w:t>
      </w:r>
      <w:r w:rsidRPr="005847FB">
        <w:rPr>
          <w:rFonts w:eastAsia="Calibri"/>
          <w:sz w:val="28"/>
          <w:szCs w:val="28"/>
        </w:rPr>
        <w:t>т</w:t>
      </w:r>
      <w:r w:rsidRPr="005847FB">
        <w:rPr>
          <w:rFonts w:eastAsia="Calibri"/>
          <w:noProof/>
          <w:sz w:val="28"/>
          <w:szCs w:val="28"/>
        </w:rPr>
        <w:t xml:space="preserve">ыс. </w:t>
      </w:r>
      <w:r w:rsidRPr="005847FB">
        <w:rPr>
          <w:rFonts w:eastAsia="Calibri"/>
          <w:sz w:val="28"/>
          <w:szCs w:val="28"/>
        </w:rPr>
        <w:t>р</w:t>
      </w:r>
      <w:r w:rsidRPr="005847FB">
        <w:rPr>
          <w:rFonts w:eastAsia="Calibri"/>
          <w:noProof/>
          <w:sz w:val="28"/>
          <w:szCs w:val="28"/>
        </w:rPr>
        <w:t xml:space="preserve">уб., </w:t>
      </w:r>
      <w:r w:rsidRPr="005847FB">
        <w:rPr>
          <w:rFonts w:eastAsia="Calibri"/>
          <w:sz w:val="28"/>
          <w:szCs w:val="28"/>
        </w:rPr>
        <w:t>и</w:t>
      </w:r>
      <w:r w:rsidRPr="005847FB">
        <w:rPr>
          <w:rFonts w:eastAsia="Calibri"/>
          <w:noProof/>
          <w:sz w:val="28"/>
          <w:szCs w:val="28"/>
        </w:rPr>
        <w:t xml:space="preserve">ли </w:t>
      </w:r>
      <w:r w:rsidRPr="005847FB">
        <w:rPr>
          <w:rFonts w:eastAsia="Calibri"/>
          <w:sz w:val="28"/>
          <w:szCs w:val="28"/>
        </w:rPr>
        <w:t>1</w:t>
      </w:r>
      <w:r w:rsidRPr="005847FB">
        <w:rPr>
          <w:rFonts w:eastAsia="Calibri"/>
          <w:noProof/>
          <w:sz w:val="28"/>
          <w:szCs w:val="28"/>
        </w:rPr>
        <w:t xml:space="preserve">4, </w:t>
      </w:r>
      <w:r w:rsidRPr="005847FB">
        <w:rPr>
          <w:rFonts w:eastAsia="Calibri"/>
          <w:sz w:val="28"/>
          <w:szCs w:val="28"/>
        </w:rPr>
        <w:t>4</w:t>
      </w:r>
      <w:r w:rsidRPr="005847FB">
        <w:rPr>
          <w:rFonts w:eastAsia="Calibri"/>
          <w:noProof/>
          <w:sz w:val="28"/>
          <w:szCs w:val="28"/>
        </w:rPr>
        <w:t xml:space="preserve">9 </w:t>
      </w:r>
      <w:r w:rsidRPr="005847FB">
        <w:rPr>
          <w:rFonts w:eastAsia="Calibri"/>
          <w:sz w:val="28"/>
          <w:szCs w:val="28"/>
        </w:rPr>
        <w:t>и</w:t>
      </w:r>
      <w:r>
        <w:rPr>
          <w:rFonts w:eastAsia="Calibri"/>
          <w:sz w:val="28"/>
          <w:szCs w:val="28"/>
        </w:rPr>
        <w:t xml:space="preserve"> </w:t>
      </w:r>
      <w:r w:rsidRPr="005847FB">
        <w:rPr>
          <w:rFonts w:eastAsia="Calibri"/>
          <w:sz w:val="28"/>
          <w:szCs w:val="28"/>
        </w:rPr>
        <w:t>7</w:t>
      </w:r>
      <w:r w:rsidRPr="005847FB">
        <w:rPr>
          <w:rFonts w:eastAsia="Calibri"/>
          <w:noProof/>
          <w:sz w:val="28"/>
          <w:szCs w:val="28"/>
        </w:rPr>
        <w:t xml:space="preserve">8%. </w:t>
      </w:r>
    </w:p>
    <w:p w:rsidR="004F2206" w:rsidRDefault="004F2206" w:rsidP="004F2206">
      <w:pPr>
        <w:autoSpaceDE w:val="0"/>
        <w:autoSpaceDN w:val="0"/>
        <w:adjustRightInd w:val="0"/>
        <w:spacing w:line="360" w:lineRule="auto"/>
        <w:ind w:right="142" w:firstLine="709"/>
        <w:jc w:val="both"/>
        <w:rPr>
          <w:rFonts w:eastAsia="Calibri"/>
          <w:noProof/>
          <w:sz w:val="28"/>
          <w:szCs w:val="28"/>
        </w:rPr>
      </w:pPr>
      <w:r w:rsidRPr="005847FB">
        <w:rPr>
          <w:rFonts w:eastAsia="Calibri"/>
          <w:noProof/>
          <w:sz w:val="28"/>
          <w:szCs w:val="28"/>
        </w:rPr>
        <w:t xml:space="preserve">Единицы </w:t>
      </w:r>
      <w:r w:rsidRPr="005847FB">
        <w:rPr>
          <w:rFonts w:eastAsia="Calibri"/>
          <w:sz w:val="28"/>
          <w:szCs w:val="28"/>
        </w:rPr>
        <w:t>и</w:t>
      </w:r>
      <w:r w:rsidRPr="005847FB">
        <w:rPr>
          <w:rFonts w:eastAsia="Calibri"/>
          <w:noProof/>
          <w:sz w:val="28"/>
          <w:szCs w:val="28"/>
        </w:rPr>
        <w:t xml:space="preserve">змерения </w:t>
      </w:r>
      <w:r w:rsidRPr="005847FB">
        <w:rPr>
          <w:rFonts w:eastAsia="Calibri"/>
          <w:sz w:val="28"/>
          <w:szCs w:val="28"/>
        </w:rPr>
        <w:t>о</w:t>
      </w:r>
      <w:r w:rsidRPr="005847FB">
        <w:rPr>
          <w:rFonts w:eastAsia="Calibri"/>
          <w:noProof/>
          <w:sz w:val="28"/>
          <w:szCs w:val="28"/>
        </w:rPr>
        <w:t xml:space="preserve">бозначаются </w:t>
      </w:r>
      <w:r w:rsidRPr="005847FB">
        <w:rPr>
          <w:rFonts w:eastAsia="Calibri"/>
          <w:sz w:val="28"/>
          <w:szCs w:val="28"/>
        </w:rPr>
        <w:t>с</w:t>
      </w:r>
      <w:r w:rsidRPr="005847FB">
        <w:rPr>
          <w:rFonts w:eastAsia="Calibri"/>
          <w:noProof/>
          <w:sz w:val="28"/>
          <w:szCs w:val="28"/>
        </w:rPr>
        <w:t>окращенно</w:t>
      </w:r>
      <w:r>
        <w:rPr>
          <w:rFonts w:eastAsia="Calibri"/>
          <w:noProof/>
          <w:sz w:val="28"/>
          <w:szCs w:val="28"/>
        </w:rPr>
        <w:t xml:space="preserve">. </w:t>
      </w:r>
    </w:p>
    <w:p w:rsidR="004F2206" w:rsidRDefault="004F2206" w:rsidP="004F2206">
      <w:pPr>
        <w:autoSpaceDE w:val="0"/>
        <w:autoSpaceDN w:val="0"/>
        <w:adjustRightInd w:val="0"/>
        <w:spacing w:line="360" w:lineRule="auto"/>
        <w:ind w:right="142" w:firstLine="709"/>
        <w:jc w:val="both"/>
        <w:rPr>
          <w:rFonts w:eastAsia="Calibri"/>
          <w:noProof/>
          <w:sz w:val="28"/>
          <w:szCs w:val="28"/>
        </w:rPr>
      </w:pPr>
      <w:r w:rsidRPr="000069D3">
        <w:rPr>
          <w:rFonts w:eastAsia="Calibri"/>
          <w:noProof/>
          <w:sz w:val="28"/>
          <w:szCs w:val="28"/>
        </w:rPr>
        <w:t>Пример:</w:t>
      </w:r>
      <w:r>
        <w:rPr>
          <w:rFonts w:eastAsia="Calibri"/>
          <w:b/>
          <w:i/>
          <w:noProof/>
          <w:sz w:val="28"/>
          <w:szCs w:val="28"/>
        </w:rPr>
        <w:t xml:space="preserve"> </w:t>
      </w:r>
      <w:r w:rsidRPr="005847FB">
        <w:rPr>
          <w:rFonts w:eastAsia="Calibri"/>
          <w:sz w:val="28"/>
          <w:szCs w:val="28"/>
        </w:rPr>
        <w:t>ц</w:t>
      </w:r>
      <w:r w:rsidRPr="005847FB">
        <w:rPr>
          <w:rFonts w:eastAsia="Calibri"/>
          <w:noProof/>
          <w:sz w:val="28"/>
          <w:szCs w:val="28"/>
        </w:rPr>
        <w:t xml:space="preserve">ентнер - </w:t>
      </w:r>
      <w:r w:rsidRPr="005847FB">
        <w:rPr>
          <w:rFonts w:eastAsia="Calibri"/>
          <w:sz w:val="28"/>
          <w:szCs w:val="28"/>
        </w:rPr>
        <w:t>ц</w:t>
      </w:r>
      <w:r w:rsidRPr="005847FB">
        <w:rPr>
          <w:rFonts w:eastAsia="Calibri"/>
          <w:noProof/>
          <w:sz w:val="28"/>
          <w:szCs w:val="28"/>
        </w:rPr>
        <w:t xml:space="preserve">, </w:t>
      </w:r>
      <w:r w:rsidRPr="005847FB">
        <w:rPr>
          <w:rFonts w:eastAsia="Calibri"/>
          <w:sz w:val="28"/>
          <w:szCs w:val="28"/>
        </w:rPr>
        <w:t>т</w:t>
      </w:r>
      <w:r w:rsidRPr="005847FB">
        <w:rPr>
          <w:rFonts w:eastAsia="Calibri"/>
          <w:noProof/>
          <w:sz w:val="28"/>
          <w:szCs w:val="28"/>
        </w:rPr>
        <w:t xml:space="preserve">онна - </w:t>
      </w:r>
      <w:r w:rsidRPr="005847FB">
        <w:rPr>
          <w:rFonts w:eastAsia="Calibri"/>
          <w:sz w:val="28"/>
          <w:szCs w:val="28"/>
        </w:rPr>
        <w:t>т,</w:t>
      </w:r>
      <w:r w:rsidRPr="005847FB">
        <w:rPr>
          <w:rFonts w:eastAsia="Calibri"/>
          <w:noProof/>
          <w:sz w:val="28"/>
          <w:szCs w:val="28"/>
        </w:rPr>
        <w:t xml:space="preserve"> минута - </w:t>
      </w:r>
      <w:r w:rsidRPr="005847FB">
        <w:rPr>
          <w:rFonts w:eastAsia="Calibri"/>
          <w:sz w:val="28"/>
          <w:szCs w:val="28"/>
        </w:rPr>
        <w:t>м</w:t>
      </w:r>
      <w:r w:rsidRPr="005847FB">
        <w:rPr>
          <w:rFonts w:eastAsia="Calibri"/>
          <w:noProof/>
          <w:sz w:val="28"/>
          <w:szCs w:val="28"/>
        </w:rPr>
        <w:t xml:space="preserve">ин, </w:t>
      </w:r>
      <w:r w:rsidRPr="005847FB">
        <w:rPr>
          <w:rFonts w:eastAsia="Calibri"/>
          <w:sz w:val="28"/>
          <w:szCs w:val="28"/>
        </w:rPr>
        <w:t>ч</w:t>
      </w:r>
      <w:r w:rsidRPr="005847FB">
        <w:rPr>
          <w:rFonts w:eastAsia="Calibri"/>
          <w:noProof/>
          <w:sz w:val="28"/>
          <w:szCs w:val="28"/>
        </w:rPr>
        <w:t xml:space="preserve">ас - </w:t>
      </w:r>
      <w:r w:rsidRPr="005847FB">
        <w:rPr>
          <w:rFonts w:eastAsia="Calibri"/>
          <w:sz w:val="28"/>
          <w:szCs w:val="28"/>
        </w:rPr>
        <w:t>ч,</w:t>
      </w:r>
      <w:r>
        <w:rPr>
          <w:rFonts w:eastAsia="Calibri"/>
          <w:sz w:val="28"/>
          <w:szCs w:val="28"/>
        </w:rPr>
        <w:t xml:space="preserve"> </w:t>
      </w:r>
      <w:r w:rsidRPr="005847FB">
        <w:rPr>
          <w:rFonts w:eastAsia="Calibri"/>
          <w:sz w:val="28"/>
          <w:szCs w:val="28"/>
        </w:rPr>
        <w:t>килом</w:t>
      </w:r>
      <w:r w:rsidRPr="005847FB">
        <w:rPr>
          <w:rFonts w:eastAsia="Calibri"/>
          <w:noProof/>
          <w:sz w:val="28"/>
          <w:szCs w:val="28"/>
        </w:rPr>
        <w:t xml:space="preserve">етр - </w:t>
      </w:r>
      <w:r w:rsidRPr="005847FB">
        <w:rPr>
          <w:rFonts w:eastAsia="Calibri"/>
          <w:sz w:val="28"/>
          <w:szCs w:val="28"/>
        </w:rPr>
        <w:t>к</w:t>
      </w:r>
      <w:r w:rsidRPr="005847FB">
        <w:rPr>
          <w:rFonts w:eastAsia="Calibri"/>
          <w:noProof/>
          <w:sz w:val="28"/>
          <w:szCs w:val="28"/>
        </w:rPr>
        <w:t xml:space="preserve">м, </w:t>
      </w:r>
      <w:r w:rsidRPr="005847FB">
        <w:rPr>
          <w:rFonts w:eastAsia="Calibri"/>
          <w:sz w:val="28"/>
          <w:szCs w:val="28"/>
        </w:rPr>
        <w:t>к</w:t>
      </w:r>
      <w:r w:rsidRPr="005847FB">
        <w:rPr>
          <w:rFonts w:eastAsia="Calibri"/>
          <w:noProof/>
          <w:sz w:val="28"/>
          <w:szCs w:val="28"/>
        </w:rPr>
        <w:t xml:space="preserve">илометр </w:t>
      </w:r>
      <w:r w:rsidRPr="005847FB">
        <w:rPr>
          <w:rFonts w:eastAsia="Calibri"/>
          <w:sz w:val="28"/>
          <w:szCs w:val="28"/>
        </w:rPr>
        <w:t>в</w:t>
      </w:r>
      <w:r>
        <w:rPr>
          <w:rFonts w:eastAsia="Calibri"/>
          <w:sz w:val="28"/>
          <w:szCs w:val="28"/>
        </w:rPr>
        <w:t xml:space="preserve"> </w:t>
      </w:r>
      <w:r w:rsidRPr="005847FB">
        <w:rPr>
          <w:rFonts w:eastAsia="Calibri"/>
          <w:sz w:val="28"/>
          <w:szCs w:val="28"/>
        </w:rPr>
        <w:t>ч</w:t>
      </w:r>
      <w:r w:rsidRPr="005847FB">
        <w:rPr>
          <w:rFonts w:eastAsia="Calibri"/>
          <w:noProof/>
          <w:sz w:val="28"/>
          <w:szCs w:val="28"/>
        </w:rPr>
        <w:t xml:space="preserve">ас - </w:t>
      </w:r>
      <w:r w:rsidRPr="005847FB">
        <w:rPr>
          <w:rFonts w:eastAsia="Calibri"/>
          <w:sz w:val="28"/>
          <w:szCs w:val="28"/>
        </w:rPr>
        <w:t>к</w:t>
      </w:r>
      <w:r>
        <w:rPr>
          <w:rFonts w:eastAsia="Calibri"/>
          <w:noProof/>
          <w:sz w:val="28"/>
          <w:szCs w:val="28"/>
        </w:rPr>
        <w:t>м/ч  и т.д.</w:t>
      </w:r>
      <w:r w:rsidRPr="005847FB">
        <w:rPr>
          <w:rFonts w:eastAsia="Calibri"/>
          <w:noProof/>
          <w:sz w:val="28"/>
          <w:szCs w:val="28"/>
        </w:rPr>
        <w:t>).</w:t>
      </w:r>
    </w:p>
    <w:p w:rsidR="004F2206" w:rsidRPr="0059093A" w:rsidRDefault="004F2206" w:rsidP="004F2206">
      <w:pPr>
        <w:autoSpaceDE w:val="0"/>
        <w:autoSpaceDN w:val="0"/>
        <w:adjustRightInd w:val="0"/>
        <w:spacing w:line="360" w:lineRule="auto"/>
        <w:ind w:right="142" w:firstLine="709"/>
        <w:jc w:val="both"/>
        <w:rPr>
          <w:rFonts w:eastAsia="Calibri"/>
          <w:noProof/>
          <w:sz w:val="28"/>
          <w:szCs w:val="28"/>
        </w:rPr>
      </w:pPr>
      <w:r w:rsidRPr="005847FB">
        <w:rPr>
          <w:rFonts w:eastAsia="Calibri"/>
          <w:sz w:val="28"/>
          <w:szCs w:val="28"/>
        </w:rPr>
        <w:t>П</w:t>
      </w:r>
      <w:r w:rsidRPr="005847FB">
        <w:rPr>
          <w:rFonts w:eastAsia="Calibri"/>
          <w:noProof/>
          <w:sz w:val="28"/>
          <w:szCs w:val="28"/>
        </w:rPr>
        <w:t xml:space="preserve">осле </w:t>
      </w:r>
      <w:r w:rsidRPr="005847FB">
        <w:rPr>
          <w:rFonts w:eastAsia="Calibri"/>
          <w:sz w:val="28"/>
          <w:szCs w:val="28"/>
        </w:rPr>
        <w:t>т</w:t>
      </w:r>
      <w:r w:rsidRPr="005847FB">
        <w:rPr>
          <w:rFonts w:eastAsia="Calibri"/>
          <w:noProof/>
          <w:sz w:val="28"/>
          <w:szCs w:val="28"/>
        </w:rPr>
        <w:t xml:space="preserve">аких </w:t>
      </w:r>
      <w:r w:rsidRPr="005847FB">
        <w:rPr>
          <w:rFonts w:eastAsia="Calibri"/>
          <w:sz w:val="28"/>
          <w:szCs w:val="28"/>
        </w:rPr>
        <w:t>с</w:t>
      </w:r>
      <w:r w:rsidRPr="005847FB">
        <w:rPr>
          <w:rFonts w:eastAsia="Calibri"/>
          <w:noProof/>
          <w:sz w:val="28"/>
          <w:szCs w:val="28"/>
        </w:rPr>
        <w:t xml:space="preserve">окращений точка </w:t>
      </w:r>
      <w:r w:rsidRPr="005847FB">
        <w:rPr>
          <w:rFonts w:eastAsia="Calibri"/>
          <w:sz w:val="28"/>
          <w:szCs w:val="28"/>
        </w:rPr>
        <w:t>н</w:t>
      </w:r>
      <w:r w:rsidRPr="005847FB">
        <w:rPr>
          <w:rFonts w:eastAsia="Calibri"/>
          <w:noProof/>
          <w:sz w:val="28"/>
          <w:szCs w:val="28"/>
        </w:rPr>
        <w:t xml:space="preserve">е </w:t>
      </w:r>
      <w:r w:rsidRPr="005847FB">
        <w:rPr>
          <w:rFonts w:eastAsia="Calibri"/>
          <w:sz w:val="28"/>
          <w:szCs w:val="28"/>
        </w:rPr>
        <w:t>с</w:t>
      </w:r>
      <w:r w:rsidRPr="005847FB">
        <w:rPr>
          <w:rFonts w:eastAsia="Calibri"/>
          <w:noProof/>
          <w:sz w:val="28"/>
          <w:szCs w:val="28"/>
        </w:rPr>
        <w:t xml:space="preserve">тавится. Денежные </w:t>
      </w:r>
      <w:r w:rsidRPr="005847FB">
        <w:rPr>
          <w:rFonts w:eastAsia="Calibri"/>
          <w:sz w:val="28"/>
          <w:szCs w:val="28"/>
        </w:rPr>
        <w:t>и</w:t>
      </w:r>
      <w:r w:rsidRPr="005847FB">
        <w:rPr>
          <w:rFonts w:eastAsia="Calibri"/>
          <w:noProof/>
          <w:sz w:val="28"/>
          <w:szCs w:val="28"/>
        </w:rPr>
        <w:t xml:space="preserve">змерения </w:t>
      </w:r>
      <w:r w:rsidRPr="005847FB">
        <w:rPr>
          <w:rFonts w:eastAsia="Calibri"/>
          <w:sz w:val="28"/>
          <w:szCs w:val="28"/>
        </w:rPr>
        <w:t>о</w:t>
      </w:r>
      <w:r w:rsidRPr="005847FB">
        <w:rPr>
          <w:rFonts w:eastAsia="Calibri"/>
          <w:noProof/>
          <w:sz w:val="28"/>
          <w:szCs w:val="28"/>
        </w:rPr>
        <w:t xml:space="preserve">бозначаются </w:t>
      </w:r>
      <w:r w:rsidRPr="005847FB">
        <w:rPr>
          <w:rFonts w:eastAsia="Calibri"/>
          <w:sz w:val="28"/>
          <w:szCs w:val="28"/>
        </w:rPr>
        <w:t>ст</w:t>
      </w:r>
      <w:r w:rsidRPr="005847FB">
        <w:rPr>
          <w:rFonts w:eastAsia="Calibri"/>
          <w:noProof/>
          <w:sz w:val="28"/>
          <w:szCs w:val="28"/>
        </w:rPr>
        <w:t>очкой:</w:t>
      </w:r>
      <w:r>
        <w:rPr>
          <w:rFonts w:eastAsia="Calibri"/>
          <w:noProof/>
          <w:sz w:val="28"/>
          <w:szCs w:val="28"/>
        </w:rPr>
        <w:t xml:space="preserve"> </w:t>
      </w:r>
      <w:r w:rsidRPr="005847FB">
        <w:rPr>
          <w:rFonts w:eastAsia="Calibri"/>
          <w:noProof/>
          <w:sz w:val="28"/>
          <w:szCs w:val="28"/>
        </w:rPr>
        <w:t xml:space="preserve"> </w:t>
      </w:r>
      <w:r w:rsidRPr="005847FB">
        <w:rPr>
          <w:rFonts w:eastAsia="Calibri"/>
          <w:sz w:val="28"/>
          <w:szCs w:val="28"/>
        </w:rPr>
        <w:t>к</w:t>
      </w:r>
      <w:r w:rsidRPr="005847FB">
        <w:rPr>
          <w:rFonts w:eastAsia="Calibri"/>
          <w:noProof/>
          <w:sz w:val="28"/>
          <w:szCs w:val="28"/>
        </w:rPr>
        <w:t xml:space="preserve">оп., </w:t>
      </w:r>
      <w:r w:rsidRPr="005847FB">
        <w:rPr>
          <w:rFonts w:eastAsia="Calibri"/>
          <w:sz w:val="28"/>
          <w:szCs w:val="28"/>
        </w:rPr>
        <w:t>р</w:t>
      </w:r>
      <w:r>
        <w:rPr>
          <w:rFonts w:eastAsia="Calibri"/>
          <w:noProof/>
          <w:sz w:val="28"/>
          <w:szCs w:val="28"/>
        </w:rPr>
        <w:t xml:space="preserve">уб., млн. руб. и т.д. </w:t>
      </w:r>
    </w:p>
    <w:p w:rsidR="004F2206" w:rsidRPr="005D2A70" w:rsidRDefault="004F2206" w:rsidP="004F2206">
      <w:pPr>
        <w:spacing w:line="360" w:lineRule="auto"/>
        <w:ind w:right="142" w:firstLine="709"/>
        <w:jc w:val="both"/>
        <w:rPr>
          <w:rFonts w:eastAsia="Calibri"/>
          <w:sz w:val="28"/>
          <w:szCs w:val="28"/>
        </w:rPr>
      </w:pPr>
      <w:r w:rsidRPr="005D2A70">
        <w:rPr>
          <w:rFonts w:eastAsia="Calibri"/>
          <w:sz w:val="28"/>
          <w:szCs w:val="28"/>
        </w:rPr>
        <w:t>ПРИЛОЖЕНИЯ.</w:t>
      </w:r>
    </w:p>
    <w:p w:rsidR="004F2206" w:rsidRPr="005B175A" w:rsidRDefault="004F2206" w:rsidP="004F2206">
      <w:pPr>
        <w:spacing w:line="360" w:lineRule="auto"/>
        <w:ind w:right="142" w:firstLine="709"/>
        <w:jc w:val="both"/>
        <w:rPr>
          <w:rFonts w:eastAsia="Calibri"/>
          <w:b/>
          <w:sz w:val="28"/>
          <w:szCs w:val="28"/>
          <w:highlight w:val="yellow"/>
        </w:rPr>
      </w:pPr>
      <w:r w:rsidRPr="00F34A60">
        <w:rPr>
          <w:rFonts w:eastAsia="Calibri"/>
          <w:sz w:val="28"/>
          <w:szCs w:val="28"/>
        </w:rPr>
        <w:t xml:space="preserve">Приложения оформляются как продолжение данной работы на последующих ее листах. В приложениях помещают материал, дополняющий содержание основного текста. </w:t>
      </w:r>
    </w:p>
    <w:p w:rsidR="004F2206" w:rsidRPr="00F34A60" w:rsidRDefault="004F2206" w:rsidP="004F2206">
      <w:pPr>
        <w:spacing w:line="360" w:lineRule="auto"/>
        <w:ind w:right="142" w:firstLine="709"/>
        <w:jc w:val="both"/>
        <w:rPr>
          <w:rFonts w:eastAsia="Calibri"/>
          <w:sz w:val="28"/>
          <w:szCs w:val="28"/>
        </w:rPr>
      </w:pPr>
      <w:r w:rsidRPr="00F34A60">
        <w:rPr>
          <w:rFonts w:eastAsia="Calibri"/>
          <w:sz w:val="28"/>
          <w:szCs w:val="28"/>
        </w:rPr>
        <w:t>Приложениями могут быть, например: рисунки и таблицы большого формата, инструкции, анкеты, сводные анкеты, схемы, формы первичных документов, графический материал и т.д.</w:t>
      </w:r>
    </w:p>
    <w:p w:rsidR="004F2206" w:rsidRPr="00101ABD" w:rsidRDefault="004F2206" w:rsidP="004F2206">
      <w:pPr>
        <w:spacing w:line="360" w:lineRule="auto"/>
        <w:ind w:right="142" w:firstLine="709"/>
        <w:jc w:val="both"/>
        <w:rPr>
          <w:rFonts w:eastAsia="Calibri"/>
          <w:sz w:val="28"/>
          <w:szCs w:val="28"/>
        </w:rPr>
      </w:pPr>
      <w:r w:rsidRPr="00101ABD">
        <w:rPr>
          <w:sz w:val="28"/>
          <w:szCs w:val="28"/>
        </w:rPr>
        <w:t>Каждое приложение следует начинать с новой страницы с указанием слова «Приложение Х» - 16 шрифтом</w:t>
      </w:r>
      <w:r w:rsidRPr="00101ABD">
        <w:rPr>
          <w:rFonts w:eastAsia="Calibri"/>
          <w:sz w:val="28"/>
          <w:szCs w:val="28"/>
        </w:rPr>
        <w:t xml:space="preserve">, </w:t>
      </w:r>
      <w:proofErr w:type="spellStart"/>
      <w:r w:rsidRPr="00101ABD">
        <w:rPr>
          <w:rFonts w:eastAsia="Calibri"/>
          <w:sz w:val="28"/>
          <w:szCs w:val="28"/>
        </w:rPr>
        <w:t>Times</w:t>
      </w:r>
      <w:proofErr w:type="spellEnd"/>
      <w:r>
        <w:rPr>
          <w:rFonts w:eastAsia="Calibri"/>
          <w:sz w:val="28"/>
          <w:szCs w:val="28"/>
        </w:rPr>
        <w:t xml:space="preserve"> </w:t>
      </w:r>
      <w:proofErr w:type="spellStart"/>
      <w:r w:rsidRPr="00101ABD">
        <w:rPr>
          <w:rFonts w:eastAsia="Calibri"/>
          <w:sz w:val="28"/>
          <w:szCs w:val="28"/>
        </w:rPr>
        <w:t>New</w:t>
      </w:r>
      <w:proofErr w:type="spellEnd"/>
      <w:r>
        <w:rPr>
          <w:rFonts w:eastAsia="Calibri"/>
          <w:sz w:val="28"/>
          <w:szCs w:val="28"/>
        </w:rPr>
        <w:t xml:space="preserve"> </w:t>
      </w:r>
      <w:proofErr w:type="spellStart"/>
      <w:r w:rsidRPr="00101ABD">
        <w:rPr>
          <w:rFonts w:eastAsia="Calibri"/>
          <w:sz w:val="28"/>
          <w:szCs w:val="28"/>
        </w:rPr>
        <w:t>Roman</w:t>
      </w:r>
      <w:proofErr w:type="spellEnd"/>
      <w:r w:rsidRPr="00101ABD">
        <w:rPr>
          <w:rFonts w:eastAsia="Calibri"/>
          <w:sz w:val="28"/>
          <w:szCs w:val="28"/>
        </w:rPr>
        <w:t>, без абзацного отступа</w:t>
      </w:r>
      <w:r w:rsidRPr="00101ABD">
        <w:rPr>
          <w:sz w:val="28"/>
          <w:szCs w:val="28"/>
        </w:rPr>
        <w:t xml:space="preserve"> слово,</w:t>
      </w:r>
      <w:r w:rsidRPr="00101ABD">
        <w:rPr>
          <w:rFonts w:eastAsia="Calibri"/>
          <w:sz w:val="28"/>
          <w:szCs w:val="28"/>
        </w:rPr>
        <w:t xml:space="preserve"> выравнивание «по центру», с первой прописной буквы отдельной строкой</w:t>
      </w:r>
      <w:r w:rsidRPr="00101ABD">
        <w:rPr>
          <w:sz w:val="28"/>
          <w:szCs w:val="28"/>
        </w:rPr>
        <w:t xml:space="preserve">. </w:t>
      </w:r>
      <w:r w:rsidRPr="005D2A70">
        <w:rPr>
          <w:rFonts w:eastAsia="Calibri"/>
          <w:sz w:val="28"/>
          <w:szCs w:val="28"/>
        </w:rPr>
        <w:t>Приложение должно иметь заголовок,</w:t>
      </w:r>
      <w:r w:rsidRPr="00101ABD">
        <w:rPr>
          <w:rFonts w:eastAsia="Calibri"/>
          <w:sz w:val="28"/>
          <w:szCs w:val="28"/>
        </w:rPr>
        <w:t xml:space="preserve"> который </w:t>
      </w:r>
      <w:r w:rsidRPr="00101ABD">
        <w:rPr>
          <w:rFonts w:eastAsia="Calibri"/>
          <w:sz w:val="28"/>
          <w:szCs w:val="28"/>
        </w:rPr>
        <w:lastRenderedPageBreak/>
        <w:t>записывают полужирным шрифтом, размер 14, с первой прописной буквы отдельной строкой, выравнивание «по центру».</w:t>
      </w:r>
    </w:p>
    <w:p w:rsidR="004F2206" w:rsidRPr="00101ABD" w:rsidRDefault="004F2206" w:rsidP="004F2206">
      <w:pPr>
        <w:spacing w:line="360" w:lineRule="auto"/>
        <w:ind w:right="142" w:firstLine="709"/>
        <w:jc w:val="both"/>
        <w:rPr>
          <w:rFonts w:eastAsia="Calibri"/>
          <w:sz w:val="28"/>
          <w:szCs w:val="28"/>
        </w:rPr>
      </w:pPr>
      <w:r w:rsidRPr="00101ABD">
        <w:rPr>
          <w:sz w:val="28"/>
          <w:szCs w:val="28"/>
        </w:rPr>
        <w:t xml:space="preserve">Приложения обозначают прописными буквами русского алфавита, начиная </w:t>
      </w:r>
      <w:r w:rsidRPr="00407F15">
        <w:rPr>
          <w:sz w:val="28"/>
          <w:szCs w:val="28"/>
        </w:rPr>
        <w:t>с</w:t>
      </w:r>
      <w:r>
        <w:rPr>
          <w:sz w:val="28"/>
          <w:szCs w:val="28"/>
        </w:rPr>
        <w:t xml:space="preserve"> </w:t>
      </w:r>
      <w:r w:rsidRPr="00407F15">
        <w:rPr>
          <w:sz w:val="28"/>
          <w:szCs w:val="28"/>
        </w:rPr>
        <w:t>А и т.д., (</w:t>
      </w:r>
      <w:r w:rsidRPr="00101ABD">
        <w:rPr>
          <w:sz w:val="28"/>
          <w:szCs w:val="28"/>
        </w:rPr>
        <w:t xml:space="preserve">например: Приложение В). </w:t>
      </w:r>
      <w:r w:rsidRPr="005D2A70">
        <w:rPr>
          <w:sz w:val="28"/>
          <w:szCs w:val="28"/>
        </w:rPr>
        <w:t>За исключением букв</w:t>
      </w:r>
      <w:r>
        <w:rPr>
          <w:sz w:val="28"/>
          <w:szCs w:val="28"/>
        </w:rPr>
        <w:t xml:space="preserve"> </w:t>
      </w:r>
      <w:r w:rsidRPr="005D2A70">
        <w:rPr>
          <w:sz w:val="28"/>
          <w:szCs w:val="28"/>
        </w:rPr>
        <w:t xml:space="preserve">Ё, З, Й, О, Ч, Ь, Ы, Ъ.  </w:t>
      </w:r>
      <w:r w:rsidRPr="00101ABD">
        <w:rPr>
          <w:sz w:val="28"/>
          <w:szCs w:val="28"/>
        </w:rPr>
        <w:t>В случае полного использования букв русского алфавита допускается обозначать приложения арабскими цифрами.</w:t>
      </w:r>
    </w:p>
    <w:p w:rsidR="004F2206" w:rsidRPr="005D2A70" w:rsidRDefault="004F2206" w:rsidP="004F2206">
      <w:pPr>
        <w:spacing w:line="360" w:lineRule="auto"/>
        <w:ind w:right="142" w:firstLine="709"/>
        <w:jc w:val="both"/>
        <w:rPr>
          <w:rFonts w:eastAsia="Calibri"/>
          <w:sz w:val="28"/>
          <w:szCs w:val="28"/>
        </w:rPr>
      </w:pPr>
      <w:r w:rsidRPr="005D2A70">
        <w:rPr>
          <w:rFonts w:eastAsia="Calibri"/>
          <w:sz w:val="28"/>
          <w:szCs w:val="28"/>
        </w:rPr>
        <w:t>СПИСОК ИСПОЛЬЗОВАННЫХ ИСТОЧНИКОВ.</w:t>
      </w:r>
    </w:p>
    <w:p w:rsidR="004F2206" w:rsidRDefault="004F2206" w:rsidP="004F2206">
      <w:pPr>
        <w:spacing w:line="360" w:lineRule="auto"/>
        <w:ind w:right="142" w:firstLine="709"/>
        <w:jc w:val="both"/>
        <w:rPr>
          <w:rFonts w:eastAsia="Calibri"/>
          <w:sz w:val="28"/>
          <w:szCs w:val="28"/>
        </w:rPr>
      </w:pPr>
      <w:r w:rsidRPr="009D11EA">
        <w:rPr>
          <w:rFonts w:eastAsia="Calibri"/>
          <w:sz w:val="28"/>
          <w:szCs w:val="28"/>
        </w:rPr>
        <w:t>Сп</w:t>
      </w:r>
      <w:r w:rsidR="00387C7B">
        <w:rPr>
          <w:rFonts w:eastAsia="Calibri"/>
          <w:sz w:val="28"/>
          <w:szCs w:val="28"/>
        </w:rPr>
        <w:t>исок использованных источников п</w:t>
      </w:r>
      <w:r w:rsidRPr="009D11EA">
        <w:rPr>
          <w:rFonts w:eastAsia="Calibri"/>
          <w:sz w:val="28"/>
          <w:szCs w:val="28"/>
        </w:rPr>
        <w:t xml:space="preserve">омещается после </w:t>
      </w:r>
      <w:r>
        <w:rPr>
          <w:rFonts w:eastAsia="Calibri"/>
          <w:sz w:val="28"/>
          <w:szCs w:val="28"/>
        </w:rPr>
        <w:t xml:space="preserve">заключения </w:t>
      </w:r>
      <w:r w:rsidR="00387C7B">
        <w:rPr>
          <w:rFonts w:eastAsia="Calibri"/>
          <w:sz w:val="28"/>
          <w:szCs w:val="28"/>
        </w:rPr>
        <w:t>отчета по практике.</w:t>
      </w:r>
    </w:p>
    <w:p w:rsidR="004F2206" w:rsidRPr="005D2A70" w:rsidRDefault="004F2206" w:rsidP="004F2206">
      <w:pPr>
        <w:spacing w:line="360" w:lineRule="auto"/>
        <w:ind w:right="142" w:firstLine="709"/>
        <w:jc w:val="both"/>
        <w:rPr>
          <w:rFonts w:eastAsia="Calibri"/>
          <w:sz w:val="28"/>
          <w:szCs w:val="28"/>
        </w:rPr>
      </w:pPr>
      <w:r>
        <w:rPr>
          <w:rFonts w:eastAsia="Calibri"/>
          <w:sz w:val="28"/>
          <w:szCs w:val="28"/>
        </w:rPr>
        <w:t xml:space="preserve">Название </w:t>
      </w:r>
      <w:r>
        <w:rPr>
          <w:sz w:val="28"/>
          <w:szCs w:val="28"/>
        </w:rPr>
        <w:t xml:space="preserve">печатается </w:t>
      </w:r>
      <w:r w:rsidRPr="00F71935">
        <w:rPr>
          <w:sz w:val="28"/>
          <w:szCs w:val="28"/>
        </w:rPr>
        <w:t>вверху по центру</w:t>
      </w:r>
      <w:r>
        <w:rPr>
          <w:sz w:val="28"/>
          <w:szCs w:val="28"/>
        </w:rPr>
        <w:t xml:space="preserve"> страницы</w:t>
      </w:r>
      <w:r w:rsidRPr="00F71935">
        <w:rPr>
          <w:sz w:val="28"/>
          <w:szCs w:val="28"/>
        </w:rPr>
        <w:t xml:space="preserve">, </w:t>
      </w:r>
      <w:r w:rsidRPr="00F71935">
        <w:rPr>
          <w:rFonts w:eastAsia="Calibri"/>
          <w:sz w:val="28"/>
          <w:szCs w:val="28"/>
        </w:rPr>
        <w:t>без абзацного отступа</w:t>
      </w:r>
      <w:r w:rsidRPr="00F71935">
        <w:rPr>
          <w:sz w:val="28"/>
          <w:szCs w:val="28"/>
        </w:rPr>
        <w:t xml:space="preserve"> слово,</w:t>
      </w:r>
      <w:r w:rsidRPr="00F71935">
        <w:rPr>
          <w:rFonts w:eastAsia="Calibri"/>
          <w:sz w:val="28"/>
          <w:szCs w:val="28"/>
        </w:rPr>
        <w:t xml:space="preserve"> выравнивание «по центру», с первой прописной буквы отдельной строкой</w:t>
      </w:r>
      <w:r>
        <w:rPr>
          <w:sz w:val="28"/>
          <w:szCs w:val="28"/>
        </w:rPr>
        <w:t xml:space="preserve">, </w:t>
      </w:r>
      <w:r w:rsidRPr="00F71935">
        <w:rPr>
          <w:sz w:val="28"/>
          <w:szCs w:val="28"/>
        </w:rPr>
        <w:t>16 шрифтом</w:t>
      </w:r>
      <w:r w:rsidRPr="00F71935">
        <w:rPr>
          <w:rFonts w:eastAsia="Calibri"/>
          <w:sz w:val="28"/>
          <w:szCs w:val="28"/>
        </w:rPr>
        <w:t xml:space="preserve">, </w:t>
      </w:r>
      <w:proofErr w:type="spellStart"/>
      <w:r w:rsidRPr="00F71935">
        <w:rPr>
          <w:rFonts w:eastAsia="Calibri"/>
          <w:sz w:val="28"/>
          <w:szCs w:val="28"/>
        </w:rPr>
        <w:t>Times</w:t>
      </w:r>
      <w:proofErr w:type="spellEnd"/>
      <w:r>
        <w:rPr>
          <w:rFonts w:eastAsia="Calibri"/>
          <w:sz w:val="28"/>
          <w:szCs w:val="28"/>
        </w:rPr>
        <w:t xml:space="preserve"> </w:t>
      </w:r>
      <w:proofErr w:type="spellStart"/>
      <w:r w:rsidRPr="00F71935">
        <w:rPr>
          <w:rFonts w:eastAsia="Calibri"/>
          <w:sz w:val="28"/>
          <w:szCs w:val="28"/>
        </w:rPr>
        <w:t>New</w:t>
      </w:r>
      <w:proofErr w:type="spellEnd"/>
      <w:r>
        <w:rPr>
          <w:rFonts w:eastAsia="Calibri"/>
          <w:sz w:val="28"/>
          <w:szCs w:val="28"/>
        </w:rPr>
        <w:t xml:space="preserve"> </w:t>
      </w:r>
      <w:proofErr w:type="spellStart"/>
      <w:r w:rsidRPr="00F71935">
        <w:rPr>
          <w:rFonts w:eastAsia="Calibri"/>
          <w:sz w:val="28"/>
          <w:szCs w:val="28"/>
        </w:rPr>
        <w:t>Roman</w:t>
      </w:r>
      <w:proofErr w:type="spellEnd"/>
      <w:r w:rsidRPr="00F71935">
        <w:rPr>
          <w:rFonts w:eastAsia="Calibri"/>
          <w:sz w:val="28"/>
          <w:szCs w:val="28"/>
        </w:rPr>
        <w:t xml:space="preserve">, </w:t>
      </w:r>
      <w:r w:rsidRPr="009D11EA">
        <w:rPr>
          <w:rFonts w:eastAsia="Calibri"/>
          <w:sz w:val="28"/>
          <w:szCs w:val="28"/>
        </w:rPr>
        <w:t xml:space="preserve"> Включенные в такой список источники должны иметь отражение в тексте </w:t>
      </w:r>
      <w:proofErr w:type="spellStart"/>
      <w:r w:rsidR="00543517">
        <w:rPr>
          <w:rFonts w:eastAsia="Calibri"/>
          <w:sz w:val="28"/>
          <w:szCs w:val="28"/>
        </w:rPr>
        <w:t>отчета.</w:t>
      </w:r>
      <w:r w:rsidRPr="005D2A70">
        <w:rPr>
          <w:rFonts w:eastAsia="Calibri"/>
          <w:sz w:val="28"/>
          <w:szCs w:val="28"/>
        </w:rPr>
        <w:t>Все</w:t>
      </w:r>
      <w:proofErr w:type="spellEnd"/>
      <w:r w:rsidRPr="005D2A70">
        <w:rPr>
          <w:rFonts w:eastAsia="Calibri"/>
          <w:sz w:val="28"/>
          <w:szCs w:val="28"/>
        </w:rPr>
        <w:t xml:space="preserve"> источники располагаются в алфавитном порядке.</w:t>
      </w:r>
    </w:p>
    <w:p w:rsidR="004F2206" w:rsidRPr="005D2A70" w:rsidRDefault="004F2206" w:rsidP="004F2206">
      <w:pPr>
        <w:shd w:val="clear" w:color="auto" w:fill="FFFFFF"/>
        <w:spacing w:line="360" w:lineRule="auto"/>
        <w:ind w:right="142" w:firstLine="709"/>
        <w:rPr>
          <w:sz w:val="28"/>
          <w:szCs w:val="28"/>
        </w:rPr>
      </w:pPr>
      <w:r w:rsidRPr="005D2A70">
        <w:rPr>
          <w:sz w:val="28"/>
          <w:szCs w:val="28"/>
        </w:rPr>
        <w:t>Пример:</w:t>
      </w:r>
    </w:p>
    <w:p w:rsidR="004F2206" w:rsidRPr="00407F15" w:rsidRDefault="004F2206" w:rsidP="004F2206">
      <w:pPr>
        <w:spacing w:line="360" w:lineRule="auto"/>
        <w:ind w:right="142"/>
        <w:jc w:val="center"/>
        <w:rPr>
          <w:rFonts w:eastAsia="Calibri"/>
          <w:sz w:val="32"/>
          <w:szCs w:val="32"/>
        </w:rPr>
      </w:pPr>
      <w:r w:rsidRPr="005D2A70">
        <w:rPr>
          <w:rFonts w:eastAsia="Calibri"/>
          <w:sz w:val="32"/>
          <w:szCs w:val="32"/>
        </w:rPr>
        <w:t>С</w:t>
      </w:r>
      <w:r>
        <w:rPr>
          <w:rFonts w:eastAsia="Calibri"/>
          <w:sz w:val="32"/>
          <w:szCs w:val="32"/>
        </w:rPr>
        <w:t>писок использованных источников</w:t>
      </w:r>
    </w:p>
    <w:p w:rsidR="004F2206" w:rsidRPr="005B142F" w:rsidRDefault="004F2206" w:rsidP="005B142F">
      <w:pPr>
        <w:numPr>
          <w:ilvl w:val="0"/>
          <w:numId w:val="6"/>
        </w:numPr>
        <w:tabs>
          <w:tab w:val="left" w:pos="-142"/>
        </w:tabs>
        <w:spacing w:line="360" w:lineRule="auto"/>
        <w:ind w:left="0" w:right="142" w:firstLine="709"/>
        <w:contextualSpacing/>
        <w:jc w:val="both"/>
        <w:rPr>
          <w:color w:val="000000" w:themeColor="text1"/>
          <w:sz w:val="28"/>
          <w:szCs w:val="28"/>
        </w:rPr>
      </w:pPr>
      <w:proofErr w:type="spellStart"/>
      <w:r w:rsidRPr="0028623D">
        <w:rPr>
          <w:color w:val="000000" w:themeColor="text1"/>
          <w:sz w:val="28"/>
          <w:szCs w:val="28"/>
        </w:rPr>
        <w:t>Гранаткина</w:t>
      </w:r>
      <w:proofErr w:type="spellEnd"/>
      <w:r w:rsidRPr="0028623D">
        <w:rPr>
          <w:color w:val="000000" w:themeColor="text1"/>
          <w:sz w:val="28"/>
          <w:szCs w:val="28"/>
        </w:rPr>
        <w:t xml:space="preserve">, Н.В. Товароведение и организация торговли продовольственными товарами: Учебное пособие / Н.В. </w:t>
      </w:r>
      <w:proofErr w:type="spellStart"/>
      <w:r w:rsidRPr="0028623D">
        <w:rPr>
          <w:color w:val="000000" w:themeColor="text1"/>
          <w:sz w:val="28"/>
          <w:szCs w:val="28"/>
        </w:rPr>
        <w:t>Гранаткина</w:t>
      </w:r>
      <w:proofErr w:type="spellEnd"/>
      <w:r w:rsidRPr="0028623D">
        <w:rPr>
          <w:color w:val="000000" w:themeColor="text1"/>
          <w:sz w:val="28"/>
          <w:szCs w:val="28"/>
        </w:rPr>
        <w:t xml:space="preserve">. - М.: </w:t>
      </w:r>
      <w:proofErr w:type="spellStart"/>
      <w:r w:rsidRPr="0028623D">
        <w:rPr>
          <w:color w:val="000000" w:themeColor="text1"/>
          <w:sz w:val="28"/>
          <w:szCs w:val="28"/>
        </w:rPr>
        <w:t>Academia</w:t>
      </w:r>
      <w:proofErr w:type="spellEnd"/>
      <w:r w:rsidRPr="0028623D">
        <w:rPr>
          <w:color w:val="000000" w:themeColor="text1"/>
          <w:sz w:val="28"/>
          <w:szCs w:val="28"/>
        </w:rPr>
        <w:t>, 2018. - 384 c.</w:t>
      </w:r>
    </w:p>
    <w:p w:rsidR="004F2206" w:rsidRPr="009D11EA" w:rsidRDefault="004F2206" w:rsidP="004F2206">
      <w:pPr>
        <w:spacing w:line="360" w:lineRule="auto"/>
        <w:ind w:right="142" w:firstLine="709"/>
        <w:jc w:val="both"/>
        <w:rPr>
          <w:rFonts w:eastAsia="Calibri"/>
          <w:sz w:val="28"/>
          <w:szCs w:val="28"/>
        </w:rPr>
      </w:pPr>
      <w:r w:rsidRPr="009D11EA">
        <w:rPr>
          <w:rFonts w:eastAsia="Calibri"/>
          <w:sz w:val="28"/>
          <w:szCs w:val="28"/>
        </w:rPr>
        <w:t>Список использованных источников должен отвечать следующим требованиям:</w:t>
      </w:r>
    </w:p>
    <w:p w:rsidR="004F2206" w:rsidRPr="009D11EA" w:rsidRDefault="004F2206" w:rsidP="004F2206">
      <w:pPr>
        <w:spacing w:line="360" w:lineRule="auto"/>
        <w:ind w:right="142" w:firstLine="709"/>
        <w:jc w:val="both"/>
        <w:rPr>
          <w:rFonts w:eastAsia="Calibri"/>
          <w:sz w:val="28"/>
          <w:szCs w:val="28"/>
        </w:rPr>
      </w:pPr>
      <w:r w:rsidRPr="009D11EA">
        <w:rPr>
          <w:rFonts w:eastAsia="Calibri"/>
          <w:sz w:val="28"/>
          <w:szCs w:val="28"/>
        </w:rPr>
        <w:t>- соответствовать теме и полноте отражения всех аспектов ее рассмотрения;</w:t>
      </w:r>
    </w:p>
    <w:p w:rsidR="004F2206" w:rsidRPr="009D11EA" w:rsidRDefault="004F2206" w:rsidP="004F2206">
      <w:pPr>
        <w:spacing w:line="360" w:lineRule="auto"/>
        <w:ind w:right="142" w:firstLine="709"/>
        <w:jc w:val="both"/>
        <w:rPr>
          <w:rFonts w:eastAsia="Calibri"/>
          <w:sz w:val="28"/>
          <w:szCs w:val="28"/>
        </w:rPr>
      </w:pPr>
      <w:r w:rsidRPr="009D11EA">
        <w:rPr>
          <w:rFonts w:eastAsia="Calibri"/>
          <w:sz w:val="28"/>
          <w:szCs w:val="28"/>
        </w:rPr>
        <w:t xml:space="preserve">- содержать отечественные и зарубежные источники, в </w:t>
      </w:r>
      <w:proofErr w:type="spellStart"/>
      <w:r w:rsidRPr="009D11EA">
        <w:rPr>
          <w:rFonts w:eastAsia="Calibri"/>
          <w:sz w:val="28"/>
          <w:szCs w:val="28"/>
        </w:rPr>
        <w:t>т.ч</w:t>
      </w:r>
      <w:proofErr w:type="spellEnd"/>
      <w:r w:rsidRPr="009D11EA">
        <w:rPr>
          <w:rFonts w:eastAsia="Calibri"/>
          <w:sz w:val="28"/>
          <w:szCs w:val="28"/>
        </w:rPr>
        <w:t>. опубликованные в периодических изданиях за последние 3-5 лет;</w:t>
      </w:r>
    </w:p>
    <w:p w:rsidR="004F2206" w:rsidRPr="009D11EA" w:rsidRDefault="004F2206" w:rsidP="004F2206">
      <w:pPr>
        <w:spacing w:line="360" w:lineRule="auto"/>
        <w:ind w:right="142" w:firstLine="709"/>
        <w:jc w:val="both"/>
        <w:rPr>
          <w:rFonts w:eastAsia="Calibri"/>
          <w:sz w:val="28"/>
          <w:szCs w:val="28"/>
        </w:rPr>
      </w:pPr>
      <w:r w:rsidRPr="009D11EA">
        <w:rPr>
          <w:rFonts w:eastAsia="Calibri"/>
          <w:sz w:val="28"/>
          <w:szCs w:val="28"/>
        </w:rPr>
        <w:t>- включать разнообразные виды изданий: официальные, нормативные, справочные, учебные, научные, производственно-практические, периодические и др.</w:t>
      </w:r>
    </w:p>
    <w:p w:rsidR="004F2206" w:rsidRPr="005D2A70" w:rsidRDefault="004F2206" w:rsidP="004F2206">
      <w:pPr>
        <w:spacing w:line="360" w:lineRule="auto"/>
        <w:ind w:right="142" w:firstLine="566"/>
        <w:jc w:val="center"/>
        <w:rPr>
          <w:rFonts w:eastAsia="Calibri"/>
          <w:color w:val="000000" w:themeColor="text1"/>
          <w:sz w:val="28"/>
          <w:szCs w:val="28"/>
        </w:rPr>
      </w:pPr>
      <w:r w:rsidRPr="005D2A70">
        <w:rPr>
          <w:rFonts w:eastAsia="Calibri"/>
          <w:color w:val="000000" w:themeColor="text1"/>
          <w:sz w:val="28"/>
          <w:szCs w:val="28"/>
        </w:rPr>
        <w:t>ГОСТЫ</w:t>
      </w:r>
    </w:p>
    <w:p w:rsidR="004F2206" w:rsidRPr="00796EA0" w:rsidRDefault="004F2206" w:rsidP="004F2206">
      <w:pPr>
        <w:spacing w:line="360" w:lineRule="auto"/>
        <w:ind w:left="142" w:right="142" w:firstLine="566"/>
        <w:jc w:val="both"/>
        <w:rPr>
          <w:rFonts w:eastAsia="Calibri"/>
          <w:color w:val="000000" w:themeColor="text1"/>
          <w:sz w:val="28"/>
          <w:szCs w:val="28"/>
        </w:rPr>
      </w:pPr>
      <w:r w:rsidRPr="00766B48">
        <w:rPr>
          <w:rFonts w:eastAsia="Calibri"/>
          <w:color w:val="000000" w:themeColor="text1"/>
          <w:sz w:val="28"/>
          <w:szCs w:val="28"/>
        </w:rPr>
        <w:lastRenderedPageBreak/>
        <w:t>ГОСТ Р 51303-2013</w:t>
      </w:r>
      <w:r w:rsidRPr="00796EA0">
        <w:rPr>
          <w:rFonts w:eastAsia="Calibri"/>
          <w:b/>
          <w:color w:val="000000" w:themeColor="text1"/>
          <w:sz w:val="28"/>
          <w:szCs w:val="28"/>
        </w:rPr>
        <w:t xml:space="preserve">. </w:t>
      </w:r>
      <w:r w:rsidRPr="00796EA0">
        <w:rPr>
          <w:rFonts w:eastAsia="Calibri"/>
          <w:color w:val="000000" w:themeColor="text1"/>
          <w:sz w:val="28"/>
          <w:szCs w:val="28"/>
        </w:rPr>
        <w:t>Торговля. Термины и определения: национальный стандарт Российской Федерации : издание официальное : утвержден и введен в действие Приказом Федерального агентства по техническому регулированию и метрологии от 28 августа 2013 г. № 582-ст : дата введения 2014-04-01. - Москва :</w:t>
      </w:r>
      <w:r>
        <w:rPr>
          <w:rFonts w:eastAsia="Calibri"/>
          <w:color w:val="000000" w:themeColor="text1"/>
          <w:sz w:val="28"/>
          <w:szCs w:val="28"/>
        </w:rPr>
        <w:t xml:space="preserve"> </w:t>
      </w:r>
      <w:proofErr w:type="spellStart"/>
      <w:r w:rsidRPr="00796EA0">
        <w:rPr>
          <w:rFonts w:eastAsia="Calibri"/>
          <w:color w:val="000000" w:themeColor="text1"/>
          <w:sz w:val="28"/>
          <w:szCs w:val="28"/>
        </w:rPr>
        <w:t>Стандартинформ</w:t>
      </w:r>
      <w:proofErr w:type="spellEnd"/>
      <w:r w:rsidRPr="00796EA0">
        <w:rPr>
          <w:rFonts w:eastAsia="Calibri"/>
          <w:color w:val="000000" w:themeColor="text1"/>
          <w:sz w:val="28"/>
          <w:szCs w:val="28"/>
        </w:rPr>
        <w:t xml:space="preserve">, 2014. - 22 c. </w:t>
      </w:r>
      <w:r>
        <w:rPr>
          <w:rFonts w:eastAsia="Calibri"/>
          <w:color w:val="000000" w:themeColor="text1"/>
          <w:sz w:val="28"/>
          <w:szCs w:val="28"/>
        </w:rPr>
        <w:t>Текст : непосредственный.</w:t>
      </w:r>
    </w:p>
    <w:p w:rsidR="004F2206" w:rsidRPr="005D2A70" w:rsidRDefault="004F2206" w:rsidP="004F2206">
      <w:pPr>
        <w:keepNext/>
        <w:spacing w:line="360" w:lineRule="auto"/>
        <w:ind w:left="10" w:right="142"/>
        <w:jc w:val="center"/>
        <w:outlineLvl w:val="0"/>
        <w:rPr>
          <w:bCs/>
          <w:color w:val="000000" w:themeColor="text1"/>
          <w:kern w:val="32"/>
          <w:sz w:val="28"/>
          <w:szCs w:val="28"/>
        </w:rPr>
      </w:pPr>
      <w:r w:rsidRPr="005D2A70">
        <w:rPr>
          <w:bCs/>
          <w:color w:val="000000" w:themeColor="text1"/>
          <w:kern w:val="32"/>
          <w:sz w:val="28"/>
          <w:szCs w:val="28"/>
        </w:rPr>
        <w:t>ЗАКОНОДАТЕЛЬНЫЕ МАТЕРИАЛЫ</w:t>
      </w:r>
    </w:p>
    <w:p w:rsidR="004F2206" w:rsidRPr="002F7091" w:rsidRDefault="004F2206" w:rsidP="004F2206">
      <w:pPr>
        <w:tabs>
          <w:tab w:val="center" w:pos="1297"/>
          <w:tab w:val="center" w:pos="3072"/>
          <w:tab w:val="center" w:pos="4636"/>
          <w:tab w:val="center" w:pos="6143"/>
          <w:tab w:val="center" w:pos="7532"/>
          <w:tab w:val="right" w:pos="9356"/>
        </w:tabs>
        <w:spacing w:line="360" w:lineRule="auto"/>
        <w:ind w:right="142" w:firstLine="709"/>
        <w:jc w:val="both"/>
        <w:rPr>
          <w:rFonts w:eastAsia="Calibri"/>
          <w:color w:val="000000" w:themeColor="text1"/>
          <w:sz w:val="28"/>
          <w:szCs w:val="28"/>
        </w:rPr>
      </w:pPr>
      <w:r w:rsidRPr="00766B48">
        <w:rPr>
          <w:rFonts w:eastAsia="Calibri"/>
          <w:color w:val="000000" w:themeColor="text1"/>
          <w:sz w:val="28"/>
          <w:szCs w:val="28"/>
        </w:rPr>
        <w:t xml:space="preserve">Российская </w:t>
      </w:r>
      <w:r w:rsidRPr="00766B48">
        <w:rPr>
          <w:rFonts w:eastAsia="Calibri"/>
          <w:color w:val="000000" w:themeColor="text1"/>
          <w:sz w:val="28"/>
          <w:szCs w:val="28"/>
        </w:rPr>
        <w:tab/>
        <w:t xml:space="preserve">Федерация. </w:t>
      </w:r>
      <w:r w:rsidRPr="00766B48">
        <w:rPr>
          <w:rFonts w:eastAsia="Calibri"/>
          <w:color w:val="000000" w:themeColor="text1"/>
          <w:sz w:val="28"/>
          <w:szCs w:val="28"/>
        </w:rPr>
        <w:tab/>
        <w:t>Законы.</w:t>
      </w:r>
      <w:r w:rsidRPr="002F7091">
        <w:rPr>
          <w:rFonts w:eastAsia="Calibri"/>
          <w:color w:val="000000" w:themeColor="text1"/>
          <w:sz w:val="28"/>
          <w:szCs w:val="28"/>
        </w:rPr>
        <w:tab/>
        <w:t xml:space="preserve">Уголовный </w:t>
      </w:r>
      <w:r w:rsidRPr="002F7091">
        <w:rPr>
          <w:rFonts w:eastAsia="Calibri"/>
          <w:color w:val="000000" w:themeColor="text1"/>
          <w:sz w:val="28"/>
          <w:szCs w:val="28"/>
        </w:rPr>
        <w:tab/>
        <w:t xml:space="preserve">кодекс </w:t>
      </w:r>
      <w:r w:rsidRPr="002F7091">
        <w:rPr>
          <w:rFonts w:eastAsia="Calibri"/>
          <w:color w:val="000000" w:themeColor="text1"/>
          <w:sz w:val="28"/>
          <w:szCs w:val="28"/>
        </w:rPr>
        <w:tab/>
        <w:t>Российской</w:t>
      </w:r>
    </w:p>
    <w:p w:rsidR="004F2206" w:rsidRPr="002F7091" w:rsidRDefault="004F2206" w:rsidP="004F2206">
      <w:pPr>
        <w:tabs>
          <w:tab w:val="right" w:pos="9356"/>
        </w:tabs>
        <w:spacing w:line="360" w:lineRule="auto"/>
        <w:ind w:left="-5" w:right="142" w:firstLine="709"/>
        <w:jc w:val="both"/>
        <w:rPr>
          <w:rFonts w:eastAsia="Calibri"/>
          <w:color w:val="000000" w:themeColor="text1"/>
          <w:sz w:val="28"/>
          <w:szCs w:val="28"/>
        </w:rPr>
      </w:pPr>
      <w:r>
        <w:rPr>
          <w:rFonts w:eastAsia="Calibri"/>
          <w:color w:val="000000" w:themeColor="text1"/>
          <w:sz w:val="28"/>
          <w:szCs w:val="28"/>
        </w:rPr>
        <w:t>Федерации: УК</w:t>
      </w:r>
      <w:r w:rsidRPr="002F7091">
        <w:rPr>
          <w:rFonts w:eastAsia="Calibri"/>
          <w:color w:val="000000" w:themeColor="text1"/>
          <w:sz w:val="28"/>
          <w:szCs w:val="28"/>
        </w:rPr>
        <w:t>: текст с изменениями и дополнениями на 1 августа 2017 года : [принят Государственной думой 24 мая 1996 года : одобрен Советом Федера</w:t>
      </w:r>
      <w:r>
        <w:rPr>
          <w:rFonts w:eastAsia="Calibri"/>
          <w:color w:val="000000" w:themeColor="text1"/>
          <w:sz w:val="28"/>
          <w:szCs w:val="28"/>
        </w:rPr>
        <w:t>ции 5 июня 1996 года]. - Москва</w:t>
      </w:r>
      <w:r w:rsidRPr="002F7091">
        <w:rPr>
          <w:rFonts w:eastAsia="Calibri"/>
          <w:color w:val="000000" w:themeColor="text1"/>
          <w:sz w:val="28"/>
          <w:szCs w:val="28"/>
        </w:rPr>
        <w:t>:</w:t>
      </w:r>
      <w:r>
        <w:rPr>
          <w:rFonts w:eastAsia="Calibri"/>
          <w:color w:val="000000" w:themeColor="text1"/>
          <w:sz w:val="28"/>
          <w:szCs w:val="28"/>
        </w:rPr>
        <w:t xml:space="preserve"> </w:t>
      </w:r>
      <w:proofErr w:type="spellStart"/>
      <w:r w:rsidRPr="002F7091">
        <w:rPr>
          <w:rFonts w:eastAsia="Calibri"/>
          <w:color w:val="000000" w:themeColor="text1"/>
          <w:sz w:val="28"/>
          <w:szCs w:val="28"/>
        </w:rPr>
        <w:t>Эксмо</w:t>
      </w:r>
      <w:proofErr w:type="spellEnd"/>
      <w:r w:rsidRPr="002F7091">
        <w:rPr>
          <w:rFonts w:eastAsia="Calibri"/>
          <w:color w:val="000000" w:themeColor="text1"/>
          <w:sz w:val="28"/>
          <w:szCs w:val="28"/>
        </w:rPr>
        <w:t xml:space="preserve">, 2017. - 350 с. - (Актуальное законодательство). - ISBN 978-5-04-004029-2. </w:t>
      </w:r>
      <w:r>
        <w:rPr>
          <w:rFonts w:eastAsia="Calibri"/>
          <w:color w:val="000000" w:themeColor="text1"/>
          <w:sz w:val="28"/>
          <w:szCs w:val="28"/>
        </w:rPr>
        <w:t>Текст: непосредственный.</w:t>
      </w:r>
    </w:p>
    <w:p w:rsidR="004F2206" w:rsidRPr="00796EA0" w:rsidRDefault="004F2206" w:rsidP="004F2206">
      <w:pPr>
        <w:spacing w:line="360" w:lineRule="auto"/>
        <w:ind w:left="-15" w:right="142" w:firstLine="709"/>
        <w:jc w:val="both"/>
        <w:rPr>
          <w:rFonts w:eastAsia="Calibri"/>
          <w:color w:val="000000" w:themeColor="text1"/>
          <w:sz w:val="28"/>
          <w:szCs w:val="28"/>
        </w:rPr>
      </w:pPr>
      <w:r w:rsidRPr="00766B48">
        <w:rPr>
          <w:rFonts w:eastAsia="Calibri"/>
          <w:color w:val="000000" w:themeColor="text1"/>
          <w:sz w:val="28"/>
          <w:szCs w:val="28"/>
        </w:rPr>
        <w:t>Российская Федерация. Законы</w:t>
      </w:r>
      <w:r w:rsidRPr="002F7091">
        <w:rPr>
          <w:rFonts w:eastAsia="Calibri"/>
          <w:color w:val="000000" w:themeColor="text1"/>
          <w:sz w:val="28"/>
          <w:szCs w:val="28"/>
        </w:rPr>
        <w:t>.</w:t>
      </w:r>
      <w:r w:rsidRPr="00796EA0">
        <w:rPr>
          <w:rFonts w:eastAsia="Calibri"/>
          <w:color w:val="000000" w:themeColor="text1"/>
          <w:sz w:val="28"/>
          <w:szCs w:val="28"/>
        </w:rPr>
        <w:t xml:space="preserve"> Об общих принципах организации местного самоуп</w:t>
      </w:r>
      <w:r>
        <w:rPr>
          <w:rFonts w:eastAsia="Calibri"/>
          <w:color w:val="000000" w:themeColor="text1"/>
          <w:sz w:val="28"/>
          <w:szCs w:val="28"/>
        </w:rPr>
        <w:t>равления в Российской Федерации</w:t>
      </w:r>
      <w:r w:rsidRPr="00796EA0">
        <w:rPr>
          <w:rFonts w:eastAsia="Calibri"/>
          <w:color w:val="000000" w:themeColor="text1"/>
          <w:sz w:val="28"/>
          <w:szCs w:val="28"/>
        </w:rPr>
        <w:t xml:space="preserve">: Федеральный закон № 131-ФЗ : [принят Государственной думой 16 сентября 2003 года : одобрен </w:t>
      </w:r>
    </w:p>
    <w:p w:rsidR="004F2206" w:rsidRPr="005B142F" w:rsidRDefault="004F2206" w:rsidP="005B142F">
      <w:pPr>
        <w:spacing w:line="360" w:lineRule="auto"/>
        <w:ind w:left="-5" w:right="142" w:firstLine="709"/>
        <w:jc w:val="both"/>
        <w:rPr>
          <w:rFonts w:eastAsia="Calibri"/>
          <w:color w:val="000000" w:themeColor="text1"/>
          <w:sz w:val="28"/>
          <w:szCs w:val="28"/>
        </w:rPr>
      </w:pPr>
      <w:r w:rsidRPr="00796EA0">
        <w:rPr>
          <w:rFonts w:eastAsia="Calibri"/>
          <w:color w:val="000000" w:themeColor="text1"/>
          <w:sz w:val="28"/>
          <w:szCs w:val="28"/>
        </w:rPr>
        <w:t>Советом Федерации 24</w:t>
      </w:r>
      <w:r>
        <w:rPr>
          <w:rFonts w:eastAsia="Calibri"/>
          <w:color w:val="000000" w:themeColor="text1"/>
          <w:sz w:val="28"/>
          <w:szCs w:val="28"/>
        </w:rPr>
        <w:t xml:space="preserve"> сентября 2003 года]. - Москва: Проспект</w:t>
      </w:r>
      <w:r w:rsidRPr="00796EA0">
        <w:rPr>
          <w:rFonts w:eastAsia="Calibri"/>
          <w:color w:val="000000" w:themeColor="text1"/>
          <w:sz w:val="28"/>
          <w:szCs w:val="28"/>
        </w:rPr>
        <w:t>;</w:t>
      </w:r>
      <w:r>
        <w:rPr>
          <w:rFonts w:eastAsia="Calibri"/>
          <w:color w:val="000000" w:themeColor="text1"/>
          <w:sz w:val="28"/>
          <w:szCs w:val="28"/>
        </w:rPr>
        <w:t xml:space="preserve"> </w:t>
      </w:r>
      <w:r w:rsidRPr="00796EA0">
        <w:rPr>
          <w:rFonts w:eastAsia="Calibri"/>
          <w:color w:val="000000" w:themeColor="text1"/>
          <w:sz w:val="28"/>
          <w:szCs w:val="28"/>
        </w:rPr>
        <w:t>Санкт</w:t>
      </w:r>
      <w:r>
        <w:rPr>
          <w:rFonts w:eastAsia="Calibri"/>
          <w:color w:val="000000" w:themeColor="text1"/>
          <w:sz w:val="28"/>
          <w:szCs w:val="28"/>
        </w:rPr>
        <w:t>-</w:t>
      </w:r>
      <w:r w:rsidRPr="00796EA0">
        <w:rPr>
          <w:rFonts w:eastAsia="Calibri"/>
          <w:color w:val="000000" w:themeColor="text1"/>
          <w:sz w:val="28"/>
          <w:szCs w:val="28"/>
        </w:rPr>
        <w:t>Петербург : Кодекс, 2017. - 158 с. - I</w:t>
      </w:r>
      <w:r>
        <w:rPr>
          <w:rFonts w:eastAsia="Calibri"/>
          <w:color w:val="000000" w:themeColor="text1"/>
          <w:sz w:val="28"/>
          <w:szCs w:val="28"/>
        </w:rPr>
        <w:t>SBN 978-5-392-26365-3. – Текст: непосредственный.</w:t>
      </w:r>
    </w:p>
    <w:p w:rsidR="004F2206" w:rsidRDefault="004F2206" w:rsidP="00387C7B">
      <w:pPr>
        <w:spacing w:line="360" w:lineRule="auto"/>
        <w:ind w:right="142"/>
        <w:jc w:val="center"/>
        <w:rPr>
          <w:rFonts w:eastAsia="Calibri"/>
          <w:i/>
          <w:color w:val="000000" w:themeColor="text1"/>
          <w:sz w:val="28"/>
          <w:szCs w:val="28"/>
        </w:rPr>
      </w:pPr>
      <w:r w:rsidRPr="005A71EB">
        <w:rPr>
          <w:rFonts w:eastAsia="Calibri"/>
          <w:i/>
          <w:color w:val="000000" w:themeColor="text1"/>
          <w:sz w:val="28"/>
          <w:szCs w:val="28"/>
        </w:rPr>
        <w:t>Федеральные законы</w:t>
      </w:r>
    </w:p>
    <w:p w:rsidR="004F2206" w:rsidRPr="007D0394" w:rsidRDefault="004F2206" w:rsidP="007D0394">
      <w:pPr>
        <w:numPr>
          <w:ilvl w:val="0"/>
          <w:numId w:val="8"/>
        </w:numPr>
        <w:tabs>
          <w:tab w:val="left" w:pos="1134"/>
        </w:tabs>
        <w:spacing w:line="360" w:lineRule="auto"/>
        <w:ind w:right="142" w:firstLine="709"/>
        <w:contextualSpacing/>
        <w:jc w:val="both"/>
        <w:rPr>
          <w:rFonts w:eastAsia="Calibri"/>
          <w:sz w:val="28"/>
        </w:rPr>
      </w:pPr>
      <w:r w:rsidRPr="00486EAF">
        <w:rPr>
          <w:sz w:val="28"/>
          <w:szCs w:val="28"/>
        </w:rPr>
        <w:t>О государственной регистрации юридических лиц и индивидуальных предпринимателей: Федераль</w:t>
      </w:r>
      <w:r w:rsidR="005B142F">
        <w:rPr>
          <w:sz w:val="28"/>
          <w:szCs w:val="28"/>
        </w:rPr>
        <w:t xml:space="preserve">ный закон № 129 от 08.08.2001 </w:t>
      </w:r>
      <w:r>
        <w:rPr>
          <w:sz w:val="28"/>
          <w:szCs w:val="28"/>
        </w:rPr>
        <w:t>(с изм. и доп. от 27.10.202</w:t>
      </w:r>
      <w:r w:rsidR="007D0394">
        <w:rPr>
          <w:sz w:val="28"/>
          <w:szCs w:val="28"/>
        </w:rPr>
        <w:t>2</w:t>
      </w:r>
      <w:r w:rsidRPr="00486EAF">
        <w:rPr>
          <w:sz w:val="28"/>
          <w:szCs w:val="28"/>
        </w:rPr>
        <w:t>)</w:t>
      </w:r>
      <w:r w:rsidR="007D0394">
        <w:rPr>
          <w:sz w:val="28"/>
          <w:szCs w:val="28"/>
        </w:rPr>
        <w:t xml:space="preserve"> </w:t>
      </w:r>
      <w:hyperlink r:id="rId32" w:history="1">
        <w:r w:rsidRPr="007D0394">
          <w:rPr>
            <w:rStyle w:val="a7"/>
            <w:rFonts w:eastAsia="Calibri"/>
            <w:sz w:val="28"/>
            <w:szCs w:val="28"/>
            <w:lang w:val="en-US"/>
          </w:rPr>
          <w:t>URL</w:t>
        </w:r>
        <w:r w:rsidRPr="007D0394">
          <w:rPr>
            <w:rStyle w:val="a7"/>
            <w:sz w:val="28"/>
            <w:szCs w:val="28"/>
          </w:rPr>
          <w:t>:</w:t>
        </w:r>
        <w:r w:rsidRPr="007D0394">
          <w:rPr>
            <w:rStyle w:val="a7"/>
            <w:sz w:val="28"/>
            <w:szCs w:val="28"/>
            <w:lang w:val="en-US"/>
          </w:rPr>
          <w:t>http</w:t>
        </w:r>
        <w:r w:rsidRPr="007D0394">
          <w:rPr>
            <w:rStyle w:val="a7"/>
            <w:sz w:val="28"/>
            <w:szCs w:val="28"/>
          </w:rPr>
          <w:t>://</w:t>
        </w:r>
        <w:r w:rsidRPr="007D0394">
          <w:rPr>
            <w:rStyle w:val="a7"/>
            <w:sz w:val="28"/>
            <w:szCs w:val="28"/>
            <w:lang w:val="en-US"/>
          </w:rPr>
          <w:t>www</w:t>
        </w:r>
        <w:r w:rsidRPr="007D0394">
          <w:rPr>
            <w:rStyle w:val="a7"/>
            <w:sz w:val="28"/>
            <w:szCs w:val="28"/>
          </w:rPr>
          <w:t>.</w:t>
        </w:r>
        <w:r w:rsidRPr="007D0394">
          <w:rPr>
            <w:rStyle w:val="a7"/>
            <w:sz w:val="28"/>
            <w:szCs w:val="28"/>
            <w:lang w:val="en-US"/>
          </w:rPr>
          <w:t>consultant</w:t>
        </w:r>
        <w:r w:rsidRPr="007D0394">
          <w:rPr>
            <w:rStyle w:val="a7"/>
            <w:sz w:val="28"/>
            <w:szCs w:val="28"/>
          </w:rPr>
          <w:t>.</w:t>
        </w:r>
        <w:proofErr w:type="spellStart"/>
        <w:r w:rsidRPr="007D0394">
          <w:rPr>
            <w:rStyle w:val="a7"/>
            <w:sz w:val="28"/>
            <w:szCs w:val="28"/>
            <w:lang w:val="en-US"/>
          </w:rPr>
          <w:t>ru</w:t>
        </w:r>
        <w:proofErr w:type="spellEnd"/>
        <w:r w:rsidRPr="007D0394">
          <w:rPr>
            <w:rStyle w:val="a7"/>
            <w:sz w:val="28"/>
            <w:szCs w:val="28"/>
          </w:rPr>
          <w:t>/</w:t>
        </w:r>
        <w:r w:rsidRPr="007D0394">
          <w:rPr>
            <w:rStyle w:val="a7"/>
            <w:sz w:val="28"/>
            <w:szCs w:val="28"/>
            <w:lang w:val="en-US"/>
          </w:rPr>
          <w:t>document</w:t>
        </w:r>
        <w:r w:rsidRPr="007D0394">
          <w:rPr>
            <w:rStyle w:val="a7"/>
            <w:sz w:val="28"/>
            <w:szCs w:val="28"/>
          </w:rPr>
          <w:t>/</w:t>
        </w:r>
        <w:r w:rsidRPr="007D0394">
          <w:rPr>
            <w:rStyle w:val="a7"/>
            <w:sz w:val="28"/>
            <w:szCs w:val="28"/>
            <w:lang w:val="en-US"/>
          </w:rPr>
          <w:t>cons</w:t>
        </w:r>
        <w:r w:rsidRPr="007D0394">
          <w:rPr>
            <w:rStyle w:val="a7"/>
            <w:sz w:val="28"/>
            <w:szCs w:val="28"/>
          </w:rPr>
          <w:t>_</w:t>
        </w:r>
        <w:r w:rsidRPr="007D0394">
          <w:rPr>
            <w:rStyle w:val="a7"/>
            <w:sz w:val="28"/>
            <w:szCs w:val="28"/>
            <w:lang w:val="en-US"/>
          </w:rPr>
          <w:t>doc</w:t>
        </w:r>
        <w:r w:rsidRPr="007D0394">
          <w:rPr>
            <w:rStyle w:val="a7"/>
            <w:sz w:val="28"/>
            <w:szCs w:val="28"/>
          </w:rPr>
          <w:t>_</w:t>
        </w:r>
      </w:hyperlink>
      <w:r w:rsidRPr="007D0394">
        <w:rPr>
          <w:sz w:val="28"/>
          <w:szCs w:val="28"/>
        </w:rPr>
        <w:t xml:space="preserve"> </w:t>
      </w:r>
      <w:r w:rsidRPr="007D0394">
        <w:rPr>
          <w:sz w:val="28"/>
          <w:szCs w:val="28"/>
          <w:lang w:val="en-US"/>
        </w:rPr>
        <w:t>LAW</w:t>
      </w:r>
      <w:r w:rsidRPr="007D0394">
        <w:rPr>
          <w:sz w:val="28"/>
          <w:szCs w:val="28"/>
        </w:rPr>
        <w:t>_32881/.</w:t>
      </w:r>
      <w:r w:rsidRPr="007D0394">
        <w:rPr>
          <w:rFonts w:eastAsia="Calibri"/>
          <w:color w:val="000000" w:themeColor="text1"/>
          <w:sz w:val="28"/>
          <w:szCs w:val="28"/>
        </w:rPr>
        <w:t>- (дата обращения: 27.06.2022). - Текст : электронный.</w:t>
      </w:r>
    </w:p>
    <w:p w:rsidR="004F2206" w:rsidRPr="005D2A70" w:rsidRDefault="004F2206" w:rsidP="004F2206">
      <w:pPr>
        <w:keepNext/>
        <w:spacing w:line="360" w:lineRule="auto"/>
        <w:ind w:right="142"/>
        <w:jc w:val="center"/>
        <w:outlineLvl w:val="0"/>
        <w:rPr>
          <w:bCs/>
          <w:color w:val="000000" w:themeColor="text1"/>
          <w:kern w:val="32"/>
          <w:sz w:val="28"/>
          <w:szCs w:val="28"/>
        </w:rPr>
      </w:pPr>
      <w:r w:rsidRPr="005D2A70">
        <w:rPr>
          <w:bCs/>
          <w:color w:val="000000" w:themeColor="text1"/>
          <w:kern w:val="32"/>
          <w:sz w:val="28"/>
          <w:szCs w:val="28"/>
        </w:rPr>
        <w:t>САЙТЫ В СЕТИ ИНТЕРНЕТ</w:t>
      </w:r>
    </w:p>
    <w:p w:rsidR="004F2206" w:rsidRPr="00796EA0" w:rsidRDefault="004F2206" w:rsidP="004F2206">
      <w:pPr>
        <w:spacing w:line="360" w:lineRule="auto"/>
        <w:ind w:left="91" w:right="142"/>
        <w:jc w:val="center"/>
        <w:rPr>
          <w:rFonts w:eastAsia="Calibri"/>
          <w:color w:val="000000" w:themeColor="text1"/>
          <w:sz w:val="28"/>
          <w:szCs w:val="28"/>
        </w:rPr>
      </w:pPr>
      <w:r w:rsidRPr="00796EA0">
        <w:rPr>
          <w:rFonts w:eastAsia="Calibri"/>
          <w:i/>
          <w:color w:val="000000" w:themeColor="text1"/>
          <w:sz w:val="28"/>
          <w:szCs w:val="28"/>
        </w:rPr>
        <w:t xml:space="preserve">Официальный сайт </w:t>
      </w:r>
    </w:p>
    <w:p w:rsidR="004F2206" w:rsidRPr="00567C5A" w:rsidRDefault="004F2206" w:rsidP="004F2206">
      <w:pPr>
        <w:spacing w:line="360" w:lineRule="auto"/>
        <w:ind w:left="-15" w:right="142" w:firstLine="566"/>
        <w:jc w:val="both"/>
        <w:rPr>
          <w:rFonts w:eastAsia="Calibri"/>
          <w:color w:val="000000" w:themeColor="text1"/>
          <w:sz w:val="28"/>
          <w:szCs w:val="28"/>
        </w:rPr>
      </w:pPr>
      <w:r w:rsidRPr="00796EA0">
        <w:rPr>
          <w:rFonts w:eastAsia="Calibri"/>
          <w:color w:val="000000" w:themeColor="text1"/>
          <w:sz w:val="28"/>
          <w:szCs w:val="28"/>
        </w:rPr>
        <w:t xml:space="preserve">Правительство </w:t>
      </w:r>
      <w:r>
        <w:rPr>
          <w:rFonts w:eastAsia="Calibri"/>
          <w:color w:val="000000" w:themeColor="text1"/>
          <w:sz w:val="28"/>
          <w:szCs w:val="28"/>
        </w:rPr>
        <w:t>Российской Федерации</w:t>
      </w:r>
      <w:r w:rsidRPr="00567C5A">
        <w:rPr>
          <w:rFonts w:eastAsia="Calibri"/>
          <w:color w:val="000000" w:themeColor="text1"/>
          <w:sz w:val="28"/>
          <w:szCs w:val="28"/>
        </w:rPr>
        <w:t xml:space="preserve">: официальный сайт. - Москва. - Обновляется в течение суток. </w:t>
      </w:r>
      <w:r>
        <w:rPr>
          <w:rFonts w:eastAsia="Calibri"/>
          <w:color w:val="000000" w:themeColor="text1"/>
          <w:sz w:val="28"/>
          <w:szCs w:val="28"/>
        </w:rPr>
        <w:t>–</w:t>
      </w:r>
      <w:r w:rsidRPr="00567C5A">
        <w:rPr>
          <w:rFonts w:eastAsia="Calibri"/>
          <w:color w:val="000000" w:themeColor="text1"/>
          <w:sz w:val="28"/>
          <w:szCs w:val="28"/>
        </w:rPr>
        <w:t xml:space="preserve"> URL: </w:t>
      </w:r>
      <w:hyperlink r:id="rId33" w:history="1">
        <w:r w:rsidRPr="00567C5A">
          <w:rPr>
            <w:rFonts w:eastAsia="Calibri"/>
            <w:color w:val="000000" w:themeColor="text1"/>
            <w:sz w:val="28"/>
            <w:szCs w:val="28"/>
          </w:rPr>
          <w:t>http://government.ru</w:t>
        </w:r>
      </w:hyperlink>
      <w:r w:rsidRPr="00567C5A">
        <w:rPr>
          <w:rFonts w:eastAsia="Calibri"/>
          <w:color w:val="000000" w:themeColor="text1"/>
          <w:sz w:val="28"/>
          <w:szCs w:val="28"/>
        </w:rPr>
        <w:t xml:space="preserve">(дата обращения: </w:t>
      </w:r>
    </w:p>
    <w:p w:rsidR="004F2206" w:rsidRPr="00567C5A" w:rsidRDefault="004F2206" w:rsidP="004F2206">
      <w:pPr>
        <w:spacing w:line="360" w:lineRule="auto"/>
        <w:ind w:left="-5" w:right="142"/>
        <w:jc w:val="both"/>
        <w:rPr>
          <w:rFonts w:eastAsia="Calibri"/>
          <w:color w:val="000000" w:themeColor="text1"/>
          <w:sz w:val="28"/>
          <w:szCs w:val="28"/>
        </w:rPr>
      </w:pPr>
      <w:r>
        <w:rPr>
          <w:rFonts w:eastAsia="Calibri"/>
          <w:color w:val="000000" w:themeColor="text1"/>
          <w:sz w:val="28"/>
          <w:szCs w:val="28"/>
        </w:rPr>
        <w:t>19.02.2018). - Текст</w:t>
      </w:r>
      <w:r w:rsidRPr="00567C5A">
        <w:rPr>
          <w:rFonts w:eastAsia="Calibri"/>
          <w:color w:val="000000" w:themeColor="text1"/>
          <w:sz w:val="28"/>
          <w:szCs w:val="28"/>
        </w:rPr>
        <w:t xml:space="preserve">: электронный.  </w:t>
      </w:r>
    </w:p>
    <w:p w:rsidR="004F2206" w:rsidRPr="00567C5A" w:rsidRDefault="004F2206" w:rsidP="004F2206">
      <w:pPr>
        <w:spacing w:line="360" w:lineRule="auto"/>
        <w:ind w:left="-5" w:right="142" w:firstLine="714"/>
        <w:jc w:val="both"/>
        <w:rPr>
          <w:rFonts w:eastAsia="Calibri"/>
          <w:color w:val="000000" w:themeColor="text1"/>
          <w:sz w:val="28"/>
          <w:szCs w:val="28"/>
        </w:rPr>
      </w:pPr>
      <w:r w:rsidRPr="00567C5A">
        <w:rPr>
          <w:rFonts w:eastAsia="Calibri"/>
          <w:color w:val="000000" w:themeColor="text1"/>
          <w:sz w:val="28"/>
          <w:szCs w:val="28"/>
        </w:rPr>
        <w:lastRenderedPageBreak/>
        <w:t>Министерство труда и социальной защиты Российской Федерации:</w:t>
      </w:r>
    </w:p>
    <w:p w:rsidR="004F2206" w:rsidRPr="00567C5A" w:rsidRDefault="004F2206" w:rsidP="004F2206">
      <w:pPr>
        <w:spacing w:line="360" w:lineRule="auto"/>
        <w:ind w:left="-5" w:right="142"/>
        <w:jc w:val="both"/>
        <w:rPr>
          <w:rFonts w:eastAsia="Calibri"/>
          <w:color w:val="000000" w:themeColor="text1"/>
          <w:sz w:val="28"/>
          <w:szCs w:val="28"/>
        </w:rPr>
      </w:pPr>
      <w:r w:rsidRPr="00567C5A">
        <w:rPr>
          <w:rFonts w:eastAsia="Calibri"/>
          <w:color w:val="000000" w:themeColor="text1"/>
          <w:sz w:val="28"/>
          <w:szCs w:val="28"/>
        </w:rPr>
        <w:t xml:space="preserve">официальный сайт. - 2017. - URL:  </w:t>
      </w:r>
      <w:hyperlink r:id="rId34" w:history="1">
        <w:r w:rsidRPr="00567C5A">
          <w:rPr>
            <w:rFonts w:eastAsia="Calibri"/>
            <w:color w:val="000000" w:themeColor="text1"/>
            <w:sz w:val="28"/>
            <w:szCs w:val="28"/>
          </w:rPr>
          <w:t>https://rosmintrud.ru/docs/1281</w:t>
        </w:r>
      </w:hyperlink>
      <w:r w:rsidRPr="00567C5A">
        <w:rPr>
          <w:rFonts w:eastAsia="Calibri"/>
          <w:color w:val="000000" w:themeColor="text1"/>
          <w:sz w:val="28"/>
          <w:szCs w:val="28"/>
        </w:rPr>
        <w:t xml:space="preserve">(дата </w:t>
      </w:r>
      <w:r>
        <w:rPr>
          <w:rFonts w:eastAsia="Calibri"/>
          <w:color w:val="000000" w:themeColor="text1"/>
          <w:sz w:val="28"/>
          <w:szCs w:val="28"/>
        </w:rPr>
        <w:t>обращения: 08.04.2017). - Текст</w:t>
      </w:r>
      <w:r w:rsidRPr="00567C5A">
        <w:rPr>
          <w:rFonts w:eastAsia="Calibri"/>
          <w:color w:val="000000" w:themeColor="text1"/>
          <w:sz w:val="28"/>
          <w:szCs w:val="28"/>
        </w:rPr>
        <w:t xml:space="preserve">: электронный. </w:t>
      </w:r>
    </w:p>
    <w:p w:rsidR="004F2206" w:rsidRPr="00B46DD9" w:rsidRDefault="004F2206" w:rsidP="004F2206">
      <w:pPr>
        <w:spacing w:line="360" w:lineRule="auto"/>
        <w:ind w:left="91" w:right="142"/>
        <w:jc w:val="center"/>
        <w:rPr>
          <w:rFonts w:eastAsia="Calibri"/>
          <w:color w:val="000000" w:themeColor="text1"/>
          <w:sz w:val="28"/>
          <w:szCs w:val="28"/>
        </w:rPr>
      </w:pPr>
      <w:r w:rsidRPr="00B46DD9">
        <w:rPr>
          <w:rFonts w:eastAsia="Calibri"/>
          <w:i/>
          <w:color w:val="000000" w:themeColor="text1"/>
          <w:sz w:val="28"/>
          <w:szCs w:val="28"/>
        </w:rPr>
        <w:t xml:space="preserve">Сайт, портал </w:t>
      </w:r>
    </w:p>
    <w:p w:rsidR="004F2206" w:rsidRPr="00B46DD9" w:rsidRDefault="004F2206" w:rsidP="004F2206">
      <w:pPr>
        <w:spacing w:line="360" w:lineRule="auto"/>
        <w:ind w:left="-15" w:right="142" w:firstLine="566"/>
        <w:jc w:val="both"/>
        <w:rPr>
          <w:rFonts w:eastAsia="Calibri"/>
          <w:color w:val="000000" w:themeColor="text1"/>
          <w:sz w:val="28"/>
          <w:szCs w:val="28"/>
        </w:rPr>
      </w:pPr>
      <w:proofErr w:type="spellStart"/>
      <w:r>
        <w:rPr>
          <w:rFonts w:eastAsia="Calibri"/>
          <w:color w:val="000000" w:themeColor="text1"/>
          <w:sz w:val="28"/>
          <w:szCs w:val="28"/>
        </w:rPr>
        <w:t>Газета.Ру</w:t>
      </w:r>
      <w:proofErr w:type="spellEnd"/>
      <w:r w:rsidRPr="00B46DD9">
        <w:rPr>
          <w:rFonts w:eastAsia="Calibri"/>
          <w:color w:val="000000" w:themeColor="text1"/>
          <w:sz w:val="28"/>
          <w:szCs w:val="28"/>
        </w:rPr>
        <w:t>: [сайт] / учредитель АО «</w:t>
      </w:r>
      <w:proofErr w:type="spellStart"/>
      <w:r w:rsidRPr="00B46DD9">
        <w:rPr>
          <w:rFonts w:eastAsia="Calibri"/>
          <w:color w:val="000000" w:themeColor="text1"/>
          <w:sz w:val="28"/>
          <w:szCs w:val="28"/>
        </w:rPr>
        <w:t>Газета.Ру</w:t>
      </w:r>
      <w:proofErr w:type="spellEnd"/>
      <w:r w:rsidRPr="00B46DD9">
        <w:rPr>
          <w:rFonts w:eastAsia="Calibri"/>
          <w:color w:val="000000" w:themeColor="text1"/>
          <w:sz w:val="28"/>
          <w:szCs w:val="28"/>
        </w:rPr>
        <w:t xml:space="preserve">». - Москва, 1999 - . - Обновляется в течение суток. - URL: </w:t>
      </w:r>
      <w:hyperlink r:id="rId35" w:history="1">
        <w:r w:rsidRPr="00B46DD9">
          <w:rPr>
            <w:rFonts w:eastAsia="Calibri"/>
            <w:color w:val="000000" w:themeColor="text1"/>
            <w:sz w:val="28"/>
            <w:szCs w:val="28"/>
            <w:u w:val="single"/>
          </w:rPr>
          <w:t>https://www.gazeta.ru</w:t>
        </w:r>
      </w:hyperlink>
      <w:r w:rsidRPr="00B46DD9">
        <w:rPr>
          <w:rFonts w:eastAsia="Calibri"/>
          <w:color w:val="000000" w:themeColor="text1"/>
          <w:sz w:val="28"/>
          <w:szCs w:val="28"/>
        </w:rPr>
        <w:t xml:space="preserve">(дата обращения: </w:t>
      </w:r>
    </w:p>
    <w:p w:rsidR="004F2206" w:rsidRPr="00B46DD9" w:rsidRDefault="004F2206" w:rsidP="004F2206">
      <w:pPr>
        <w:spacing w:line="360" w:lineRule="auto"/>
        <w:ind w:left="-5" w:right="142"/>
        <w:rPr>
          <w:rFonts w:eastAsia="Calibri"/>
          <w:color w:val="000000" w:themeColor="text1"/>
          <w:sz w:val="28"/>
          <w:szCs w:val="28"/>
        </w:rPr>
      </w:pPr>
      <w:r w:rsidRPr="00B46DD9">
        <w:rPr>
          <w:rFonts w:eastAsia="Calibri"/>
          <w:color w:val="000000" w:themeColor="text1"/>
          <w:sz w:val="28"/>
          <w:szCs w:val="28"/>
        </w:rPr>
        <w:t xml:space="preserve">15.04.2018). </w:t>
      </w:r>
      <w:r>
        <w:rPr>
          <w:rFonts w:eastAsia="Calibri"/>
          <w:color w:val="000000" w:themeColor="text1"/>
          <w:sz w:val="28"/>
          <w:szCs w:val="28"/>
        </w:rPr>
        <w:t>–</w:t>
      </w:r>
      <w:r w:rsidRPr="00B46DD9">
        <w:rPr>
          <w:rFonts w:eastAsia="Calibri"/>
          <w:color w:val="000000" w:themeColor="text1"/>
          <w:sz w:val="28"/>
          <w:szCs w:val="28"/>
        </w:rPr>
        <w:t xml:space="preserve"> Текст: электронн</w:t>
      </w:r>
      <w:r>
        <w:rPr>
          <w:rFonts w:eastAsia="Calibri"/>
          <w:color w:val="000000" w:themeColor="text1"/>
          <w:sz w:val="28"/>
          <w:szCs w:val="28"/>
        </w:rPr>
        <w:t xml:space="preserve">ый. </w:t>
      </w:r>
    </w:p>
    <w:p w:rsidR="004F2206" w:rsidRPr="00EC2483" w:rsidRDefault="004F2206" w:rsidP="004F2206">
      <w:pPr>
        <w:spacing w:line="360" w:lineRule="auto"/>
        <w:ind w:left="-15" w:right="142" w:firstLine="566"/>
        <w:jc w:val="both"/>
        <w:rPr>
          <w:rFonts w:eastAsia="Calibri"/>
          <w:color w:val="000000" w:themeColor="text1"/>
          <w:sz w:val="28"/>
          <w:szCs w:val="28"/>
        </w:rPr>
      </w:pPr>
      <w:r w:rsidRPr="00EC2483">
        <w:rPr>
          <w:rFonts w:eastAsia="Calibri"/>
          <w:color w:val="000000" w:themeColor="text1"/>
          <w:sz w:val="28"/>
          <w:szCs w:val="28"/>
        </w:rPr>
        <w:t xml:space="preserve">Российская книжная палата: [сайт]. - 2018. - URL: </w:t>
      </w:r>
      <w:hyperlink r:id="rId36" w:history="1">
        <w:r w:rsidRPr="00EC2483">
          <w:rPr>
            <w:rFonts w:eastAsia="Calibri"/>
            <w:color w:val="000000" w:themeColor="text1"/>
            <w:sz w:val="28"/>
            <w:szCs w:val="28"/>
          </w:rPr>
          <w:t>http://bookchamber.ru/isbn.html</w:t>
        </w:r>
      </w:hyperlink>
      <w:r w:rsidRPr="00EC2483">
        <w:rPr>
          <w:rFonts w:eastAsia="Calibri"/>
          <w:color w:val="000000" w:themeColor="text1"/>
          <w:sz w:val="28"/>
          <w:szCs w:val="28"/>
        </w:rPr>
        <w:t xml:space="preserve"> (дата </w:t>
      </w:r>
      <w:r>
        <w:rPr>
          <w:rFonts w:eastAsia="Calibri"/>
          <w:color w:val="000000" w:themeColor="text1"/>
          <w:sz w:val="28"/>
          <w:szCs w:val="28"/>
        </w:rPr>
        <w:t>обращения: 22.05.2018). - Текст</w:t>
      </w:r>
      <w:r w:rsidRPr="00EC2483">
        <w:rPr>
          <w:rFonts w:eastAsia="Calibri"/>
          <w:color w:val="000000" w:themeColor="text1"/>
          <w:sz w:val="28"/>
          <w:szCs w:val="28"/>
        </w:rPr>
        <w:t>:</w:t>
      </w:r>
    </w:p>
    <w:p w:rsidR="004F2206" w:rsidRPr="00EC2483" w:rsidRDefault="004F2206" w:rsidP="004F2206">
      <w:pPr>
        <w:spacing w:line="360" w:lineRule="auto"/>
        <w:ind w:left="-5" w:right="142"/>
        <w:jc w:val="both"/>
        <w:rPr>
          <w:rFonts w:eastAsia="Calibri"/>
          <w:color w:val="000000" w:themeColor="text1"/>
          <w:sz w:val="28"/>
          <w:szCs w:val="28"/>
        </w:rPr>
      </w:pPr>
      <w:r w:rsidRPr="00EC2483">
        <w:rPr>
          <w:rFonts w:eastAsia="Calibri"/>
          <w:color w:val="000000" w:themeColor="text1"/>
          <w:sz w:val="28"/>
          <w:szCs w:val="28"/>
        </w:rPr>
        <w:t xml:space="preserve">электронный. </w:t>
      </w:r>
    </w:p>
    <w:p w:rsidR="004F2206" w:rsidRPr="00EC2483" w:rsidRDefault="004F2206" w:rsidP="004F2206">
      <w:pPr>
        <w:spacing w:line="360" w:lineRule="auto"/>
        <w:ind w:left="-5" w:right="142" w:firstLine="714"/>
        <w:jc w:val="both"/>
        <w:rPr>
          <w:rFonts w:eastAsia="Calibri"/>
          <w:color w:val="000000" w:themeColor="text1"/>
          <w:sz w:val="28"/>
          <w:szCs w:val="28"/>
        </w:rPr>
      </w:pPr>
      <w:r w:rsidRPr="00EC2483">
        <w:rPr>
          <w:rFonts w:eastAsia="Calibri"/>
          <w:color w:val="000000" w:themeColor="text1"/>
          <w:sz w:val="28"/>
          <w:szCs w:val="28"/>
        </w:rPr>
        <w:t xml:space="preserve">ТАСС:  </w:t>
      </w:r>
      <w:r>
        <w:rPr>
          <w:rFonts w:eastAsia="Calibri"/>
          <w:color w:val="000000" w:themeColor="text1"/>
          <w:sz w:val="28"/>
          <w:szCs w:val="28"/>
        </w:rPr>
        <w:t>информационное агентство России</w:t>
      </w:r>
      <w:r w:rsidRPr="00EC2483">
        <w:rPr>
          <w:rFonts w:eastAsia="Calibri"/>
          <w:color w:val="000000" w:themeColor="text1"/>
          <w:sz w:val="28"/>
          <w:szCs w:val="28"/>
        </w:rPr>
        <w:t xml:space="preserve">:  [сайт]. - Москва, 1999 - . - </w:t>
      </w:r>
    </w:p>
    <w:p w:rsidR="004F2206" w:rsidRPr="00EC2483" w:rsidRDefault="004F2206" w:rsidP="004F2206">
      <w:pPr>
        <w:spacing w:line="360" w:lineRule="auto"/>
        <w:ind w:left="-5" w:right="142"/>
        <w:jc w:val="both"/>
        <w:rPr>
          <w:rFonts w:eastAsia="Calibri"/>
          <w:color w:val="000000" w:themeColor="text1"/>
          <w:sz w:val="28"/>
          <w:szCs w:val="28"/>
        </w:rPr>
      </w:pPr>
      <w:r w:rsidRPr="00EC2483">
        <w:rPr>
          <w:rFonts w:eastAsia="Calibri"/>
          <w:color w:val="000000" w:themeColor="text1"/>
          <w:sz w:val="28"/>
          <w:szCs w:val="28"/>
        </w:rPr>
        <w:t xml:space="preserve">Обновляется в течение суток. </w:t>
      </w:r>
      <w:r>
        <w:rPr>
          <w:rFonts w:eastAsia="Calibri"/>
          <w:color w:val="000000" w:themeColor="text1"/>
          <w:sz w:val="28"/>
          <w:szCs w:val="28"/>
        </w:rPr>
        <w:t>–</w:t>
      </w:r>
      <w:r w:rsidRPr="00EC2483">
        <w:rPr>
          <w:rFonts w:eastAsia="Calibri"/>
          <w:color w:val="000000" w:themeColor="text1"/>
          <w:sz w:val="28"/>
          <w:szCs w:val="28"/>
        </w:rPr>
        <w:t xml:space="preserve"> URL:</w:t>
      </w:r>
      <w:r>
        <w:rPr>
          <w:rFonts w:eastAsia="Calibri"/>
          <w:color w:val="000000" w:themeColor="text1"/>
          <w:sz w:val="28"/>
          <w:szCs w:val="28"/>
        </w:rPr>
        <w:t xml:space="preserve"> </w:t>
      </w:r>
      <w:hyperlink r:id="rId37" w:history="1">
        <w:r w:rsidRPr="00EC2483">
          <w:rPr>
            <w:rFonts w:eastAsia="Calibri"/>
            <w:color w:val="000000" w:themeColor="text1"/>
            <w:sz w:val="28"/>
            <w:szCs w:val="28"/>
          </w:rPr>
          <w:t>http:</w:t>
        </w:r>
        <w:r>
          <w:rPr>
            <w:rFonts w:eastAsia="Calibri"/>
            <w:color w:val="000000" w:themeColor="text1"/>
            <w:sz w:val="28"/>
            <w:szCs w:val="28"/>
          </w:rPr>
          <w:t xml:space="preserve"> </w:t>
        </w:r>
        <w:r w:rsidRPr="00EC2483">
          <w:rPr>
            <w:rFonts w:eastAsia="Calibri"/>
            <w:color w:val="000000" w:themeColor="text1"/>
            <w:sz w:val="28"/>
            <w:szCs w:val="28"/>
          </w:rPr>
          <w:t>//tass.ru</w:t>
        </w:r>
      </w:hyperlink>
      <w:r w:rsidRPr="00EC2483">
        <w:rPr>
          <w:rFonts w:eastAsia="Calibri"/>
          <w:color w:val="000000" w:themeColor="text1"/>
          <w:sz w:val="28"/>
          <w:szCs w:val="28"/>
        </w:rPr>
        <w:t>(дата обращения: 26.06.2018). - Текст : электронный.</w:t>
      </w:r>
    </w:p>
    <w:p w:rsidR="004F2206" w:rsidRDefault="004F2206" w:rsidP="004F2206">
      <w:pPr>
        <w:ind w:right="142"/>
        <w:jc w:val="right"/>
        <w:rPr>
          <w:i/>
          <w:sz w:val="20"/>
          <w:szCs w:val="20"/>
        </w:rPr>
      </w:pPr>
    </w:p>
    <w:p w:rsidR="002B240F" w:rsidRDefault="004D7C98" w:rsidP="002B240F">
      <w:pPr>
        <w:jc w:val="center"/>
        <w:rPr>
          <w:b/>
          <w:sz w:val="28"/>
          <w:szCs w:val="28"/>
        </w:rPr>
      </w:pPr>
      <w:r>
        <w:rPr>
          <w:b/>
          <w:sz w:val="28"/>
          <w:szCs w:val="28"/>
        </w:rPr>
        <w:t xml:space="preserve">5.3 </w:t>
      </w:r>
      <w:r w:rsidR="00BF2F2A">
        <w:rPr>
          <w:b/>
          <w:sz w:val="28"/>
          <w:szCs w:val="28"/>
        </w:rPr>
        <w:t>Задания по производственной практике</w:t>
      </w:r>
    </w:p>
    <w:p w:rsidR="007D0394" w:rsidRDefault="007D0394" w:rsidP="002B240F">
      <w:pPr>
        <w:jc w:val="center"/>
        <w:rPr>
          <w:b/>
          <w:sz w:val="28"/>
          <w:szCs w:val="28"/>
        </w:rPr>
      </w:pPr>
    </w:p>
    <w:p w:rsidR="004D7C98" w:rsidRDefault="004D7C98" w:rsidP="004D7C98">
      <w:pPr>
        <w:pStyle w:val="22"/>
        <w:shd w:val="clear" w:color="auto" w:fill="auto"/>
        <w:spacing w:before="0" w:after="0" w:line="240" w:lineRule="auto"/>
        <w:ind w:firstLine="0"/>
        <w:jc w:val="center"/>
        <w:rPr>
          <w:b/>
        </w:rPr>
      </w:pPr>
      <w:r w:rsidRPr="007A5553">
        <w:rPr>
          <w:b/>
        </w:rPr>
        <w:t>Тема 1. Ознакомление с коммерческой службой торговой (сбытовой) организации. У</w:t>
      </w:r>
      <w:r>
        <w:rPr>
          <w:b/>
        </w:rPr>
        <w:t>становление коммерческих связей</w:t>
      </w:r>
    </w:p>
    <w:p w:rsidR="004D7C98" w:rsidRPr="007A5553" w:rsidRDefault="004D7C98" w:rsidP="004D7C98">
      <w:pPr>
        <w:pStyle w:val="22"/>
        <w:shd w:val="clear" w:color="auto" w:fill="auto"/>
        <w:spacing w:before="0" w:after="0" w:line="240" w:lineRule="auto"/>
        <w:ind w:firstLine="0"/>
        <w:rPr>
          <w:b/>
        </w:rPr>
      </w:pPr>
    </w:p>
    <w:p w:rsidR="004D7C98" w:rsidRPr="004D7C98" w:rsidRDefault="004D7C98" w:rsidP="004D7C98">
      <w:pPr>
        <w:pStyle w:val="22"/>
        <w:shd w:val="clear" w:color="auto" w:fill="auto"/>
        <w:spacing w:before="0" w:after="0" w:line="360" w:lineRule="auto"/>
        <w:ind w:firstLine="709"/>
      </w:pPr>
      <w:r w:rsidRPr="004D7C98">
        <w:rPr>
          <w:rStyle w:val="24"/>
          <w:sz w:val="28"/>
          <w:szCs w:val="28"/>
        </w:rPr>
        <w:t xml:space="preserve">Задание 1.1: </w:t>
      </w:r>
      <w:r w:rsidRPr="004D7C98">
        <w:rPr>
          <w:color w:val="000000"/>
          <w:lang w:bidi="ru-RU"/>
        </w:rPr>
        <w:t>Изучить структуру коммерческой службы предприятия, должностные обязанности специалистов (товаровед, менеджер по продажам, коммерсант, зам. директора, директора), их права и ответственность.</w:t>
      </w:r>
    </w:p>
    <w:p w:rsidR="004D7C98" w:rsidRPr="004D7C98" w:rsidRDefault="004D7C98" w:rsidP="004D7C98">
      <w:pPr>
        <w:pStyle w:val="22"/>
        <w:shd w:val="clear" w:color="auto" w:fill="auto"/>
        <w:spacing w:before="0" w:after="0" w:line="360" w:lineRule="auto"/>
        <w:ind w:firstLine="709"/>
      </w:pPr>
      <w:r w:rsidRPr="004D7C98">
        <w:rPr>
          <w:color w:val="000000"/>
          <w:lang w:bidi="ru-RU"/>
        </w:rPr>
        <w:t>На основании освоенного вида работ к отчету по практике приложить:</w:t>
      </w:r>
    </w:p>
    <w:p w:rsidR="004D7C98" w:rsidRPr="004D7C98" w:rsidRDefault="004D7C98" w:rsidP="004D7C98">
      <w:pPr>
        <w:pStyle w:val="22"/>
        <w:shd w:val="clear" w:color="auto" w:fill="auto"/>
        <w:spacing w:before="0" w:after="0" w:line="360" w:lineRule="auto"/>
        <w:ind w:firstLine="709"/>
      </w:pPr>
      <w:r w:rsidRPr="004D7C98">
        <w:rPr>
          <w:color w:val="000000"/>
          <w:lang w:bidi="ru-RU"/>
        </w:rPr>
        <w:t>1.Копия лицензии на право деятельности</w:t>
      </w:r>
    </w:p>
    <w:p w:rsidR="004D7C98" w:rsidRDefault="004D7C98" w:rsidP="004D7C98">
      <w:pPr>
        <w:pStyle w:val="22"/>
        <w:shd w:val="clear" w:color="auto" w:fill="auto"/>
        <w:tabs>
          <w:tab w:val="left" w:pos="284"/>
        </w:tabs>
        <w:spacing w:before="0" w:after="0" w:line="360" w:lineRule="auto"/>
        <w:ind w:firstLine="709"/>
        <w:rPr>
          <w:color w:val="000000"/>
          <w:lang w:bidi="ru-RU"/>
        </w:rPr>
      </w:pPr>
      <w:r w:rsidRPr="004D7C98">
        <w:rPr>
          <w:color w:val="000000"/>
          <w:lang w:bidi="ru-RU"/>
        </w:rPr>
        <w:t>2.</w:t>
      </w:r>
      <w:r>
        <w:rPr>
          <w:color w:val="000000"/>
          <w:lang w:bidi="ru-RU"/>
        </w:rPr>
        <w:t xml:space="preserve"> </w:t>
      </w:r>
      <w:r w:rsidRPr="004D7C98">
        <w:rPr>
          <w:color w:val="000000"/>
          <w:lang w:bidi="ru-RU"/>
        </w:rPr>
        <w:t>Копия штатного расписания</w:t>
      </w:r>
    </w:p>
    <w:p w:rsidR="004D7C98" w:rsidRPr="004D7C98" w:rsidRDefault="004D7C98" w:rsidP="004D7C98">
      <w:pPr>
        <w:pStyle w:val="22"/>
        <w:shd w:val="clear" w:color="auto" w:fill="auto"/>
        <w:tabs>
          <w:tab w:val="left" w:pos="284"/>
        </w:tabs>
        <w:spacing w:before="0" w:after="0" w:line="360" w:lineRule="auto"/>
        <w:ind w:firstLine="709"/>
        <w:rPr>
          <w:color w:val="000000"/>
          <w:lang w:bidi="ru-RU"/>
        </w:rPr>
      </w:pPr>
      <w:r>
        <w:rPr>
          <w:color w:val="000000"/>
          <w:lang w:bidi="ru-RU"/>
        </w:rPr>
        <w:t>3.</w:t>
      </w:r>
      <w:r w:rsidRPr="004D7C98">
        <w:rPr>
          <w:color w:val="000000"/>
          <w:lang w:bidi="ru-RU"/>
        </w:rPr>
        <w:t>Копия Устава организации Свидетельство о регистрации предприятия.</w:t>
      </w:r>
    </w:p>
    <w:p w:rsidR="004D7C98" w:rsidRPr="004D7C98" w:rsidRDefault="004D7C98" w:rsidP="004D7C98">
      <w:pPr>
        <w:pStyle w:val="22"/>
        <w:shd w:val="clear" w:color="auto" w:fill="auto"/>
        <w:spacing w:before="0" w:after="0" w:line="360" w:lineRule="auto"/>
        <w:ind w:firstLine="709"/>
      </w:pPr>
      <w:r w:rsidRPr="004D7C98">
        <w:rPr>
          <w:color w:val="000000"/>
          <w:lang w:bidi="ru-RU"/>
        </w:rPr>
        <w:t>4.Схема организационной структуры.</w:t>
      </w:r>
    </w:p>
    <w:p w:rsidR="004D7C98" w:rsidRPr="004D7C98" w:rsidRDefault="004D7C98" w:rsidP="004D7C98">
      <w:pPr>
        <w:pStyle w:val="22"/>
        <w:shd w:val="clear" w:color="auto" w:fill="auto"/>
        <w:spacing w:before="0" w:after="0" w:line="360" w:lineRule="auto"/>
        <w:ind w:firstLine="709"/>
      </w:pPr>
      <w:r w:rsidRPr="004D7C98">
        <w:rPr>
          <w:color w:val="000000"/>
          <w:lang w:bidi="ru-RU"/>
        </w:rPr>
        <w:t>5.Должностные инструкции.</w:t>
      </w:r>
    </w:p>
    <w:p w:rsidR="004D7C98" w:rsidRDefault="004D7C98" w:rsidP="004D7C98">
      <w:pPr>
        <w:pStyle w:val="22"/>
        <w:shd w:val="clear" w:color="auto" w:fill="auto"/>
        <w:spacing w:before="0" w:after="0" w:line="360" w:lineRule="auto"/>
        <w:ind w:firstLine="709"/>
        <w:rPr>
          <w:color w:val="000000"/>
          <w:lang w:bidi="ru-RU"/>
        </w:rPr>
      </w:pPr>
      <w:r w:rsidRPr="004D7C98">
        <w:rPr>
          <w:rStyle w:val="24"/>
          <w:sz w:val="28"/>
          <w:szCs w:val="28"/>
        </w:rPr>
        <w:t xml:space="preserve">Задание 1.2: </w:t>
      </w:r>
      <w:r w:rsidRPr="004D7C98">
        <w:rPr>
          <w:color w:val="000000"/>
          <w:lang w:bidi="ru-RU"/>
        </w:rPr>
        <w:t>Проанализируйте состояние культуры обслуживания покупателей, характер записей в Книге отзывов и предложений, действенность применяемых мер по заявлениям покупателей.</w:t>
      </w:r>
    </w:p>
    <w:p w:rsidR="00720FD3" w:rsidRDefault="00720FD3" w:rsidP="004D7C98">
      <w:pPr>
        <w:pStyle w:val="22"/>
        <w:shd w:val="clear" w:color="auto" w:fill="auto"/>
        <w:spacing w:before="0" w:after="0" w:line="360" w:lineRule="auto"/>
        <w:ind w:firstLine="709"/>
        <w:rPr>
          <w:color w:val="000000"/>
          <w:lang w:bidi="ru-RU"/>
        </w:rPr>
      </w:pPr>
      <w:r>
        <w:rPr>
          <w:color w:val="000000"/>
          <w:lang w:bidi="ru-RU"/>
        </w:rPr>
        <w:lastRenderedPageBreak/>
        <w:t>Дайте характеристику оказываемых услуг в магазине</w:t>
      </w:r>
      <w:r w:rsidR="00AF7A5A">
        <w:rPr>
          <w:color w:val="000000"/>
          <w:lang w:bidi="ru-RU"/>
        </w:rPr>
        <w:t xml:space="preserve"> в таблице 5</w:t>
      </w:r>
    </w:p>
    <w:p w:rsidR="007D0394" w:rsidRDefault="00AF7A5A" w:rsidP="004D7C98">
      <w:pPr>
        <w:pStyle w:val="22"/>
        <w:shd w:val="clear" w:color="auto" w:fill="auto"/>
        <w:spacing w:before="0" w:after="0" w:line="360" w:lineRule="auto"/>
        <w:ind w:firstLine="709"/>
        <w:rPr>
          <w:color w:val="000000"/>
          <w:lang w:bidi="ru-RU"/>
        </w:rPr>
      </w:pPr>
      <w:r>
        <w:rPr>
          <w:color w:val="000000"/>
          <w:lang w:bidi="ru-RU"/>
        </w:rPr>
        <w:t>Таблица 5 Характеристика оказываемых услуг в магазине</w:t>
      </w:r>
    </w:p>
    <w:tbl>
      <w:tblPr>
        <w:tblStyle w:val="a4"/>
        <w:tblW w:w="0" w:type="auto"/>
        <w:tblLook w:val="04A0" w:firstRow="1" w:lastRow="0" w:firstColumn="1" w:lastColumn="0" w:noHBand="0" w:noVBand="1"/>
      </w:tblPr>
      <w:tblGrid>
        <w:gridCol w:w="4785"/>
        <w:gridCol w:w="4786"/>
      </w:tblGrid>
      <w:tr w:rsidR="007D0394" w:rsidTr="007D0394">
        <w:tc>
          <w:tcPr>
            <w:tcW w:w="4785" w:type="dxa"/>
          </w:tcPr>
          <w:p w:rsidR="007D0394" w:rsidRPr="007D0394" w:rsidRDefault="007D0394" w:rsidP="00077717">
            <w:pPr>
              <w:pStyle w:val="ab"/>
              <w:spacing w:line="360" w:lineRule="auto"/>
              <w:ind w:firstLine="0"/>
              <w:jc w:val="center"/>
              <w:rPr>
                <w:bCs/>
                <w:sz w:val="24"/>
                <w:szCs w:val="24"/>
              </w:rPr>
            </w:pPr>
            <w:r w:rsidRPr="007D0394">
              <w:rPr>
                <w:bCs/>
                <w:sz w:val="24"/>
                <w:szCs w:val="24"/>
              </w:rPr>
              <w:t>Торговые услуги, предусмотренные</w:t>
            </w:r>
          </w:p>
          <w:p w:rsidR="007D0394" w:rsidRPr="007D0394" w:rsidRDefault="007D0394" w:rsidP="00077717">
            <w:pPr>
              <w:pStyle w:val="ab"/>
              <w:spacing w:line="360" w:lineRule="auto"/>
              <w:ind w:firstLine="0"/>
              <w:jc w:val="center"/>
              <w:rPr>
                <w:sz w:val="24"/>
                <w:szCs w:val="24"/>
              </w:rPr>
            </w:pPr>
            <w:r w:rsidRPr="007D0394">
              <w:rPr>
                <w:bCs/>
                <w:sz w:val="24"/>
                <w:szCs w:val="24"/>
              </w:rPr>
              <w:t xml:space="preserve"> ГОСТ Р 51773 - 2001</w:t>
            </w:r>
          </w:p>
        </w:tc>
        <w:tc>
          <w:tcPr>
            <w:tcW w:w="4786" w:type="dxa"/>
          </w:tcPr>
          <w:p w:rsidR="007D0394" w:rsidRPr="007D0394" w:rsidRDefault="007D0394" w:rsidP="00077717">
            <w:pPr>
              <w:pStyle w:val="ab"/>
              <w:ind w:firstLine="0"/>
              <w:jc w:val="center"/>
              <w:rPr>
                <w:sz w:val="24"/>
                <w:szCs w:val="24"/>
              </w:rPr>
            </w:pPr>
            <w:r w:rsidRPr="007D0394">
              <w:rPr>
                <w:bCs/>
                <w:sz w:val="24"/>
                <w:szCs w:val="24"/>
              </w:rPr>
              <w:t>Услуги, оказываемые в магазине (+, -)</w:t>
            </w:r>
          </w:p>
        </w:tc>
      </w:tr>
      <w:tr w:rsidR="007D0394" w:rsidTr="00077717">
        <w:tc>
          <w:tcPr>
            <w:tcW w:w="9571" w:type="dxa"/>
            <w:gridSpan w:val="2"/>
            <w:vAlign w:val="center"/>
          </w:tcPr>
          <w:p w:rsidR="007D0394" w:rsidRDefault="007D0394" w:rsidP="007D0394">
            <w:pPr>
              <w:pStyle w:val="22"/>
              <w:shd w:val="clear" w:color="auto" w:fill="auto"/>
              <w:spacing w:before="0" w:after="0" w:line="360" w:lineRule="auto"/>
              <w:ind w:firstLine="0"/>
              <w:jc w:val="center"/>
              <w:rPr>
                <w:color w:val="000000"/>
                <w:lang w:bidi="ru-RU"/>
              </w:rPr>
            </w:pPr>
            <w:r w:rsidRPr="007D0394">
              <w:rPr>
                <w:sz w:val="24"/>
                <w:szCs w:val="24"/>
              </w:rPr>
              <w:t>1. Услуги реализации:</w:t>
            </w:r>
          </w:p>
        </w:tc>
      </w:tr>
      <w:tr w:rsidR="007D0394" w:rsidTr="007D0394">
        <w:tc>
          <w:tcPr>
            <w:tcW w:w="4785" w:type="dxa"/>
          </w:tcPr>
          <w:p w:rsidR="007D0394" w:rsidRPr="007D0394" w:rsidRDefault="007D0394" w:rsidP="004C38D8">
            <w:pPr>
              <w:pStyle w:val="ab"/>
              <w:numPr>
                <w:ilvl w:val="0"/>
                <w:numId w:val="35"/>
              </w:numPr>
              <w:tabs>
                <w:tab w:val="left" w:pos="835"/>
              </w:tabs>
              <w:ind w:firstLine="480"/>
              <w:rPr>
                <w:sz w:val="24"/>
                <w:szCs w:val="24"/>
              </w:rPr>
            </w:pPr>
            <w:r w:rsidRPr="007D0394">
              <w:rPr>
                <w:sz w:val="24"/>
                <w:szCs w:val="24"/>
              </w:rPr>
              <w:t>формирование ассортимента</w:t>
            </w:r>
          </w:p>
          <w:p w:rsidR="007D0394" w:rsidRPr="007D0394" w:rsidRDefault="007D0394" w:rsidP="004C38D8">
            <w:pPr>
              <w:pStyle w:val="ab"/>
              <w:numPr>
                <w:ilvl w:val="0"/>
                <w:numId w:val="35"/>
              </w:numPr>
              <w:tabs>
                <w:tab w:val="left" w:pos="830"/>
              </w:tabs>
              <w:spacing w:line="230" w:lineRule="auto"/>
              <w:ind w:firstLine="480"/>
              <w:rPr>
                <w:sz w:val="24"/>
                <w:szCs w:val="24"/>
              </w:rPr>
            </w:pPr>
            <w:r w:rsidRPr="007D0394">
              <w:rPr>
                <w:sz w:val="24"/>
                <w:szCs w:val="24"/>
              </w:rPr>
              <w:t>приемка товаров</w:t>
            </w:r>
          </w:p>
          <w:p w:rsidR="007D0394" w:rsidRPr="007D0394" w:rsidRDefault="007D0394" w:rsidP="004C38D8">
            <w:pPr>
              <w:pStyle w:val="ab"/>
              <w:numPr>
                <w:ilvl w:val="0"/>
                <w:numId w:val="35"/>
              </w:numPr>
              <w:tabs>
                <w:tab w:val="left" w:pos="830"/>
              </w:tabs>
              <w:ind w:firstLine="480"/>
              <w:rPr>
                <w:sz w:val="24"/>
                <w:szCs w:val="24"/>
              </w:rPr>
            </w:pPr>
            <w:r w:rsidRPr="007D0394">
              <w:rPr>
                <w:sz w:val="24"/>
                <w:szCs w:val="24"/>
              </w:rPr>
              <w:t>обеспечение хранения</w:t>
            </w:r>
          </w:p>
          <w:p w:rsidR="007D0394" w:rsidRPr="007D0394" w:rsidRDefault="007D0394" w:rsidP="004C38D8">
            <w:pPr>
              <w:pStyle w:val="ab"/>
              <w:numPr>
                <w:ilvl w:val="0"/>
                <w:numId w:val="35"/>
              </w:numPr>
              <w:tabs>
                <w:tab w:val="left" w:pos="830"/>
              </w:tabs>
              <w:ind w:firstLine="480"/>
              <w:rPr>
                <w:sz w:val="24"/>
                <w:szCs w:val="24"/>
              </w:rPr>
            </w:pPr>
            <w:r w:rsidRPr="007D0394">
              <w:rPr>
                <w:sz w:val="24"/>
                <w:szCs w:val="24"/>
              </w:rPr>
              <w:t>предпродажная подготовка</w:t>
            </w:r>
          </w:p>
          <w:p w:rsidR="007D0394" w:rsidRPr="007D0394" w:rsidRDefault="007D0394" w:rsidP="004C38D8">
            <w:pPr>
              <w:pStyle w:val="ab"/>
              <w:numPr>
                <w:ilvl w:val="0"/>
                <w:numId w:val="35"/>
              </w:numPr>
              <w:tabs>
                <w:tab w:val="left" w:pos="830"/>
              </w:tabs>
              <w:ind w:firstLine="480"/>
              <w:rPr>
                <w:sz w:val="24"/>
                <w:szCs w:val="24"/>
              </w:rPr>
            </w:pPr>
            <w:r w:rsidRPr="007D0394">
              <w:rPr>
                <w:sz w:val="24"/>
                <w:szCs w:val="24"/>
              </w:rPr>
              <w:t>выкладка товаров</w:t>
            </w:r>
          </w:p>
          <w:p w:rsidR="007D0394" w:rsidRPr="007D0394" w:rsidRDefault="007D0394" w:rsidP="004C38D8">
            <w:pPr>
              <w:pStyle w:val="ab"/>
              <w:numPr>
                <w:ilvl w:val="0"/>
                <w:numId w:val="35"/>
              </w:numPr>
              <w:tabs>
                <w:tab w:val="left" w:pos="830"/>
              </w:tabs>
              <w:ind w:firstLine="480"/>
              <w:rPr>
                <w:sz w:val="24"/>
                <w:szCs w:val="24"/>
              </w:rPr>
            </w:pPr>
            <w:r w:rsidRPr="007D0394">
              <w:rPr>
                <w:sz w:val="24"/>
                <w:szCs w:val="24"/>
              </w:rPr>
              <w:t>предложение товаров покупателю</w:t>
            </w:r>
          </w:p>
          <w:p w:rsidR="007D0394" w:rsidRDefault="007D0394" w:rsidP="004C38D8">
            <w:pPr>
              <w:pStyle w:val="ab"/>
              <w:numPr>
                <w:ilvl w:val="0"/>
                <w:numId w:val="35"/>
              </w:numPr>
              <w:tabs>
                <w:tab w:val="left" w:pos="826"/>
              </w:tabs>
              <w:ind w:firstLine="480"/>
              <w:rPr>
                <w:sz w:val="24"/>
                <w:szCs w:val="24"/>
              </w:rPr>
            </w:pPr>
            <w:r w:rsidRPr="007D0394">
              <w:rPr>
                <w:sz w:val="24"/>
                <w:szCs w:val="24"/>
              </w:rPr>
              <w:t>расчет с покупателями</w:t>
            </w:r>
          </w:p>
          <w:p w:rsidR="007D0394" w:rsidRPr="007D0394" w:rsidRDefault="007D0394" w:rsidP="004C38D8">
            <w:pPr>
              <w:pStyle w:val="ab"/>
              <w:numPr>
                <w:ilvl w:val="0"/>
                <w:numId w:val="35"/>
              </w:numPr>
              <w:tabs>
                <w:tab w:val="left" w:pos="830"/>
              </w:tabs>
              <w:ind w:firstLine="480"/>
              <w:rPr>
                <w:sz w:val="24"/>
                <w:szCs w:val="24"/>
              </w:rPr>
            </w:pPr>
            <w:r w:rsidRPr="007D0394">
              <w:rPr>
                <w:sz w:val="24"/>
                <w:szCs w:val="24"/>
              </w:rPr>
              <w:t>отпуск товаров</w:t>
            </w:r>
          </w:p>
        </w:tc>
        <w:tc>
          <w:tcPr>
            <w:tcW w:w="4786" w:type="dxa"/>
          </w:tcPr>
          <w:p w:rsidR="007D0394" w:rsidRDefault="007D0394" w:rsidP="00077717"/>
          <w:p w:rsidR="007D0394" w:rsidRDefault="007D0394" w:rsidP="00077717"/>
          <w:p w:rsidR="007D0394" w:rsidRDefault="007D0394" w:rsidP="00077717"/>
          <w:p w:rsidR="007D0394" w:rsidRDefault="007D0394" w:rsidP="00077717"/>
          <w:p w:rsidR="007D0394" w:rsidRDefault="007D0394" w:rsidP="00077717"/>
          <w:p w:rsidR="007D0394" w:rsidRDefault="007D0394" w:rsidP="00077717"/>
          <w:p w:rsidR="007D0394" w:rsidRDefault="007D0394" w:rsidP="00077717"/>
          <w:p w:rsidR="007D0394" w:rsidRDefault="007D0394" w:rsidP="00077717"/>
          <w:p w:rsidR="004C38D8" w:rsidRDefault="004C38D8" w:rsidP="00077717"/>
          <w:p w:rsidR="004C38D8" w:rsidRDefault="004C38D8" w:rsidP="00077717"/>
          <w:p w:rsidR="007D0394" w:rsidRDefault="007D0394" w:rsidP="00077717"/>
          <w:p w:rsidR="007D0394" w:rsidRDefault="007D0394" w:rsidP="00077717"/>
          <w:p w:rsidR="007D0394" w:rsidRDefault="007D0394" w:rsidP="00077717"/>
          <w:p w:rsidR="007D0394" w:rsidRDefault="007D0394" w:rsidP="00077717"/>
          <w:p w:rsidR="007D0394" w:rsidRPr="007D0394" w:rsidRDefault="007D0394" w:rsidP="00077717"/>
        </w:tc>
      </w:tr>
      <w:tr w:rsidR="007D0394" w:rsidTr="00077717">
        <w:tc>
          <w:tcPr>
            <w:tcW w:w="9571" w:type="dxa"/>
            <w:gridSpan w:val="2"/>
          </w:tcPr>
          <w:p w:rsidR="007D0394" w:rsidRDefault="007D0394" w:rsidP="007D0394">
            <w:pPr>
              <w:pStyle w:val="22"/>
              <w:shd w:val="clear" w:color="auto" w:fill="auto"/>
              <w:spacing w:before="0" w:after="0" w:line="360" w:lineRule="auto"/>
              <w:ind w:firstLine="0"/>
              <w:jc w:val="center"/>
              <w:rPr>
                <w:color w:val="000000"/>
                <w:lang w:bidi="ru-RU"/>
              </w:rPr>
            </w:pPr>
            <w:r w:rsidRPr="007D0394">
              <w:rPr>
                <w:sz w:val="24"/>
                <w:szCs w:val="24"/>
              </w:rPr>
              <w:t>2. Информационно - консультационные услуги:</w:t>
            </w:r>
          </w:p>
        </w:tc>
      </w:tr>
      <w:tr w:rsidR="007D0394" w:rsidTr="007D0394">
        <w:tc>
          <w:tcPr>
            <w:tcW w:w="4785" w:type="dxa"/>
          </w:tcPr>
          <w:p w:rsidR="007D0394" w:rsidRDefault="007D0394" w:rsidP="004C38D8">
            <w:pPr>
              <w:pStyle w:val="ab"/>
              <w:numPr>
                <w:ilvl w:val="0"/>
                <w:numId w:val="36"/>
              </w:numPr>
              <w:tabs>
                <w:tab w:val="left" w:pos="706"/>
              </w:tabs>
              <w:ind w:firstLine="480"/>
              <w:rPr>
                <w:sz w:val="22"/>
                <w:szCs w:val="22"/>
              </w:rPr>
            </w:pPr>
            <w:r>
              <w:rPr>
                <w:sz w:val="22"/>
                <w:szCs w:val="22"/>
              </w:rPr>
              <w:t>предоставление информации о товарах и их изготовителях</w:t>
            </w:r>
          </w:p>
          <w:p w:rsidR="007D0394" w:rsidRDefault="007D0394" w:rsidP="004C38D8">
            <w:pPr>
              <w:pStyle w:val="ab"/>
              <w:numPr>
                <w:ilvl w:val="0"/>
                <w:numId w:val="36"/>
              </w:numPr>
              <w:tabs>
                <w:tab w:val="left" w:pos="830"/>
              </w:tabs>
              <w:ind w:firstLine="480"/>
              <w:rPr>
                <w:sz w:val="22"/>
                <w:szCs w:val="22"/>
              </w:rPr>
            </w:pPr>
            <w:r>
              <w:rPr>
                <w:sz w:val="22"/>
                <w:szCs w:val="22"/>
              </w:rPr>
              <w:t>об услугах, оказываемых магазином</w:t>
            </w:r>
          </w:p>
          <w:p w:rsidR="007D0394" w:rsidRDefault="007D0394" w:rsidP="004C38D8">
            <w:pPr>
              <w:pStyle w:val="ab"/>
              <w:numPr>
                <w:ilvl w:val="0"/>
                <w:numId w:val="36"/>
              </w:numPr>
              <w:tabs>
                <w:tab w:val="left" w:pos="816"/>
              </w:tabs>
              <w:ind w:firstLine="480"/>
              <w:rPr>
                <w:sz w:val="22"/>
                <w:szCs w:val="22"/>
              </w:rPr>
            </w:pPr>
            <w:r>
              <w:rPr>
                <w:sz w:val="22"/>
                <w:szCs w:val="22"/>
              </w:rPr>
              <w:t>консультации специалистов по товарам</w:t>
            </w:r>
          </w:p>
          <w:p w:rsidR="007D0394" w:rsidRDefault="007D0394" w:rsidP="004C38D8">
            <w:pPr>
              <w:pStyle w:val="ab"/>
              <w:numPr>
                <w:ilvl w:val="0"/>
                <w:numId w:val="36"/>
              </w:numPr>
              <w:tabs>
                <w:tab w:val="left" w:pos="710"/>
              </w:tabs>
              <w:ind w:firstLine="480"/>
              <w:rPr>
                <w:sz w:val="22"/>
                <w:szCs w:val="22"/>
              </w:rPr>
            </w:pPr>
            <w:r>
              <w:rPr>
                <w:sz w:val="22"/>
                <w:szCs w:val="22"/>
              </w:rPr>
              <w:t>проведение рекламных презентаций товаров и т.д.</w:t>
            </w:r>
          </w:p>
        </w:tc>
        <w:tc>
          <w:tcPr>
            <w:tcW w:w="4786" w:type="dxa"/>
          </w:tcPr>
          <w:p w:rsidR="007D0394" w:rsidRDefault="007D0394" w:rsidP="00077717">
            <w:pPr>
              <w:rPr>
                <w:sz w:val="10"/>
                <w:szCs w:val="10"/>
              </w:rPr>
            </w:pPr>
          </w:p>
        </w:tc>
      </w:tr>
      <w:tr w:rsidR="007D0394" w:rsidTr="00077717">
        <w:tc>
          <w:tcPr>
            <w:tcW w:w="9571" w:type="dxa"/>
            <w:gridSpan w:val="2"/>
          </w:tcPr>
          <w:p w:rsidR="007D0394" w:rsidRDefault="007D0394" w:rsidP="007D0394">
            <w:pPr>
              <w:pStyle w:val="22"/>
              <w:shd w:val="clear" w:color="auto" w:fill="auto"/>
              <w:spacing w:before="0" w:after="0" w:line="360" w:lineRule="auto"/>
              <w:ind w:firstLine="0"/>
              <w:jc w:val="center"/>
              <w:rPr>
                <w:color w:val="000000"/>
                <w:lang w:bidi="ru-RU"/>
              </w:rPr>
            </w:pPr>
            <w:r>
              <w:rPr>
                <w:sz w:val="22"/>
                <w:szCs w:val="22"/>
              </w:rPr>
              <w:t>3. Услуги по созданию удобств покупателям:</w:t>
            </w:r>
          </w:p>
        </w:tc>
      </w:tr>
      <w:tr w:rsidR="007D0394" w:rsidTr="007D0394">
        <w:tc>
          <w:tcPr>
            <w:tcW w:w="4785" w:type="dxa"/>
          </w:tcPr>
          <w:p w:rsidR="007D0394" w:rsidRDefault="007D0394" w:rsidP="004C38D8">
            <w:pPr>
              <w:pStyle w:val="ab"/>
              <w:numPr>
                <w:ilvl w:val="0"/>
                <w:numId w:val="37"/>
              </w:numPr>
              <w:tabs>
                <w:tab w:val="left" w:pos="816"/>
              </w:tabs>
              <w:rPr>
                <w:sz w:val="22"/>
                <w:szCs w:val="22"/>
              </w:rPr>
            </w:pPr>
            <w:r>
              <w:rPr>
                <w:sz w:val="22"/>
                <w:szCs w:val="22"/>
              </w:rPr>
              <w:t>организация и создание мест отдыха</w:t>
            </w:r>
          </w:p>
          <w:p w:rsidR="007D0394" w:rsidRDefault="007D0394" w:rsidP="004C38D8">
            <w:pPr>
              <w:pStyle w:val="ab"/>
              <w:numPr>
                <w:ilvl w:val="0"/>
                <w:numId w:val="37"/>
              </w:numPr>
              <w:tabs>
                <w:tab w:val="left" w:pos="706"/>
              </w:tabs>
              <w:rPr>
                <w:sz w:val="22"/>
                <w:szCs w:val="22"/>
              </w:rPr>
            </w:pPr>
            <w:r>
              <w:rPr>
                <w:sz w:val="22"/>
                <w:szCs w:val="22"/>
              </w:rPr>
              <w:t>гарантированное хранение купленных товаров</w:t>
            </w:r>
          </w:p>
          <w:p w:rsidR="007D0394" w:rsidRDefault="007D0394" w:rsidP="004C38D8">
            <w:pPr>
              <w:pStyle w:val="ab"/>
              <w:numPr>
                <w:ilvl w:val="0"/>
                <w:numId w:val="37"/>
              </w:numPr>
              <w:tabs>
                <w:tab w:val="left" w:pos="816"/>
              </w:tabs>
              <w:rPr>
                <w:sz w:val="22"/>
                <w:szCs w:val="22"/>
              </w:rPr>
            </w:pPr>
            <w:r>
              <w:rPr>
                <w:sz w:val="22"/>
                <w:szCs w:val="22"/>
              </w:rPr>
              <w:t>прием и хранение вещей покупателей</w:t>
            </w:r>
          </w:p>
          <w:p w:rsidR="007D0394" w:rsidRDefault="007D0394" w:rsidP="004C38D8">
            <w:pPr>
              <w:pStyle w:val="ab"/>
              <w:numPr>
                <w:ilvl w:val="0"/>
                <w:numId w:val="37"/>
              </w:numPr>
              <w:tabs>
                <w:tab w:val="left" w:pos="816"/>
              </w:tabs>
              <w:rPr>
                <w:sz w:val="22"/>
                <w:szCs w:val="22"/>
              </w:rPr>
            </w:pPr>
            <w:r>
              <w:rPr>
                <w:sz w:val="22"/>
                <w:szCs w:val="22"/>
              </w:rPr>
              <w:t>организация питания покупателей</w:t>
            </w:r>
          </w:p>
          <w:p w:rsidR="007D0394" w:rsidRDefault="007D0394" w:rsidP="004C38D8">
            <w:pPr>
              <w:pStyle w:val="ab"/>
              <w:numPr>
                <w:ilvl w:val="0"/>
                <w:numId w:val="37"/>
              </w:numPr>
              <w:tabs>
                <w:tab w:val="left" w:pos="754"/>
              </w:tabs>
              <w:rPr>
                <w:sz w:val="22"/>
                <w:szCs w:val="22"/>
              </w:rPr>
            </w:pPr>
            <w:r>
              <w:rPr>
                <w:sz w:val="22"/>
                <w:szCs w:val="22"/>
              </w:rPr>
              <w:t>реализация продуктов питания с потреблением на месте</w:t>
            </w:r>
          </w:p>
          <w:p w:rsidR="007D0394" w:rsidRDefault="007D0394" w:rsidP="004C38D8">
            <w:pPr>
              <w:pStyle w:val="ab"/>
              <w:numPr>
                <w:ilvl w:val="0"/>
                <w:numId w:val="37"/>
              </w:numPr>
              <w:tabs>
                <w:tab w:val="left" w:pos="874"/>
                <w:tab w:val="left" w:pos="2256"/>
                <w:tab w:val="left" w:pos="3504"/>
              </w:tabs>
              <w:rPr>
                <w:sz w:val="22"/>
                <w:szCs w:val="22"/>
              </w:rPr>
            </w:pPr>
            <w:r>
              <w:rPr>
                <w:sz w:val="22"/>
                <w:szCs w:val="22"/>
              </w:rPr>
              <w:t>парковка</w:t>
            </w:r>
            <w:r>
              <w:rPr>
                <w:sz w:val="22"/>
                <w:szCs w:val="22"/>
              </w:rPr>
              <w:tab/>
              <w:t>личных</w:t>
            </w:r>
            <w:r>
              <w:rPr>
                <w:sz w:val="22"/>
                <w:szCs w:val="22"/>
              </w:rPr>
              <w:tab/>
              <w:t>автомашин</w:t>
            </w:r>
          </w:p>
          <w:p w:rsidR="007D0394" w:rsidRDefault="007D0394" w:rsidP="004C38D8">
            <w:pPr>
              <w:pStyle w:val="ab"/>
              <w:numPr>
                <w:ilvl w:val="0"/>
                <w:numId w:val="37"/>
              </w:numPr>
              <w:rPr>
                <w:sz w:val="22"/>
                <w:szCs w:val="22"/>
              </w:rPr>
            </w:pPr>
            <w:r>
              <w:rPr>
                <w:sz w:val="22"/>
                <w:szCs w:val="22"/>
              </w:rPr>
              <w:t>покупателей</w:t>
            </w:r>
          </w:p>
        </w:tc>
        <w:tc>
          <w:tcPr>
            <w:tcW w:w="4786" w:type="dxa"/>
          </w:tcPr>
          <w:p w:rsidR="007D0394" w:rsidRDefault="007D0394" w:rsidP="00077717">
            <w:pPr>
              <w:rPr>
                <w:sz w:val="10"/>
                <w:szCs w:val="10"/>
              </w:rPr>
            </w:pPr>
          </w:p>
        </w:tc>
      </w:tr>
      <w:tr w:rsidR="007D0394" w:rsidTr="00077717">
        <w:tc>
          <w:tcPr>
            <w:tcW w:w="9571" w:type="dxa"/>
            <w:gridSpan w:val="2"/>
          </w:tcPr>
          <w:p w:rsidR="007D0394" w:rsidRDefault="007D0394" w:rsidP="004D7C98">
            <w:pPr>
              <w:pStyle w:val="22"/>
              <w:shd w:val="clear" w:color="auto" w:fill="auto"/>
              <w:spacing w:before="0" w:after="0" w:line="360" w:lineRule="auto"/>
              <w:ind w:firstLine="0"/>
              <w:rPr>
                <w:color w:val="000000"/>
                <w:lang w:bidi="ru-RU"/>
              </w:rPr>
            </w:pPr>
            <w:r>
              <w:rPr>
                <w:sz w:val="22"/>
                <w:szCs w:val="22"/>
              </w:rPr>
              <w:t>4. Услуги по оказанию помощи покупателю в совершении покупки и при ее использовании:</w:t>
            </w:r>
          </w:p>
        </w:tc>
      </w:tr>
    </w:tbl>
    <w:p w:rsidR="007D0394" w:rsidRDefault="007D0394" w:rsidP="004D7C98">
      <w:pPr>
        <w:pStyle w:val="22"/>
        <w:shd w:val="clear" w:color="auto" w:fill="auto"/>
        <w:spacing w:before="0" w:after="0" w:line="360" w:lineRule="auto"/>
        <w:ind w:firstLine="709"/>
        <w:rPr>
          <w:color w:val="000000"/>
          <w:lang w:bidi="ru-RU"/>
        </w:rPr>
      </w:pPr>
    </w:p>
    <w:p w:rsidR="004D7C98" w:rsidRPr="004D7C98" w:rsidRDefault="004D7C98" w:rsidP="004D7C98">
      <w:pPr>
        <w:pStyle w:val="22"/>
        <w:shd w:val="clear" w:color="auto" w:fill="auto"/>
        <w:spacing w:before="0" w:after="0" w:line="360" w:lineRule="auto"/>
        <w:ind w:firstLine="709"/>
      </w:pPr>
      <w:r w:rsidRPr="004D7C98">
        <w:rPr>
          <w:color w:val="000000"/>
          <w:lang w:bidi="ru-RU"/>
        </w:rPr>
        <w:t>Сформулируйте выводы по результатам анализа.</w:t>
      </w:r>
    </w:p>
    <w:p w:rsidR="004D7C98" w:rsidRPr="004D7C98" w:rsidRDefault="004D7C98" w:rsidP="004D7C98">
      <w:pPr>
        <w:pStyle w:val="22"/>
        <w:shd w:val="clear" w:color="auto" w:fill="auto"/>
        <w:spacing w:before="0" w:after="0" w:line="360" w:lineRule="auto"/>
        <w:ind w:firstLine="709"/>
      </w:pPr>
      <w:r w:rsidRPr="004D7C98">
        <w:rPr>
          <w:rStyle w:val="24"/>
          <w:sz w:val="28"/>
          <w:szCs w:val="28"/>
        </w:rPr>
        <w:t xml:space="preserve">Задание 1.3: </w:t>
      </w:r>
      <w:r w:rsidRPr="004D7C98">
        <w:rPr>
          <w:color w:val="000000"/>
          <w:lang w:bidi="ru-RU"/>
        </w:rPr>
        <w:t xml:space="preserve">Изучить используемые формы товароснабжения (таблица </w:t>
      </w:r>
      <w:r w:rsidRPr="004D7C98">
        <w:rPr>
          <w:rStyle w:val="24"/>
          <w:b w:val="0"/>
          <w:sz w:val="28"/>
          <w:szCs w:val="28"/>
        </w:rPr>
        <w:t>1),</w:t>
      </w:r>
      <w:r w:rsidRPr="004D7C98">
        <w:rPr>
          <w:rStyle w:val="24"/>
          <w:sz w:val="28"/>
          <w:szCs w:val="28"/>
        </w:rPr>
        <w:t xml:space="preserve"> </w:t>
      </w:r>
      <w:r w:rsidRPr="004D7C98">
        <w:rPr>
          <w:color w:val="000000"/>
          <w:lang w:bidi="ru-RU"/>
        </w:rPr>
        <w:t>способы доставки товаров. Ознакомиться с договорами поставки (купли-продажи), приложить копии сделать выводы по содержанию договоров.</w:t>
      </w:r>
    </w:p>
    <w:p w:rsidR="004D7C98" w:rsidRDefault="004D7C98" w:rsidP="004D7C98">
      <w:pPr>
        <w:pStyle w:val="22"/>
        <w:shd w:val="clear" w:color="auto" w:fill="auto"/>
        <w:spacing w:before="0" w:after="0" w:line="360" w:lineRule="auto"/>
        <w:ind w:firstLine="709"/>
        <w:rPr>
          <w:color w:val="000000"/>
          <w:lang w:bidi="ru-RU"/>
        </w:rPr>
      </w:pPr>
      <w:r w:rsidRPr="004D7C98">
        <w:rPr>
          <w:color w:val="000000"/>
          <w:lang w:bidi="ru-RU"/>
        </w:rPr>
        <w:t>Таблица 1 - Используемые формы товароснабжения торговым предприятием</w:t>
      </w:r>
    </w:p>
    <w:tbl>
      <w:tblPr>
        <w:tblStyle w:val="a4"/>
        <w:tblW w:w="0" w:type="auto"/>
        <w:tblLook w:val="04A0" w:firstRow="1" w:lastRow="0" w:firstColumn="1" w:lastColumn="0" w:noHBand="0" w:noVBand="1"/>
      </w:tblPr>
      <w:tblGrid>
        <w:gridCol w:w="704"/>
        <w:gridCol w:w="5526"/>
        <w:gridCol w:w="3115"/>
      </w:tblGrid>
      <w:tr w:rsidR="004D7C98" w:rsidRPr="00720FD3" w:rsidTr="00720FD3">
        <w:tc>
          <w:tcPr>
            <w:tcW w:w="704" w:type="dxa"/>
          </w:tcPr>
          <w:p w:rsidR="004D7C98" w:rsidRPr="00720FD3" w:rsidRDefault="004D7C98" w:rsidP="00720FD3">
            <w:pPr>
              <w:pStyle w:val="22"/>
              <w:shd w:val="clear" w:color="auto" w:fill="auto"/>
              <w:spacing w:before="0" w:after="0" w:line="360" w:lineRule="auto"/>
              <w:ind w:firstLine="0"/>
              <w:jc w:val="center"/>
              <w:rPr>
                <w:sz w:val="24"/>
                <w:szCs w:val="24"/>
              </w:rPr>
            </w:pPr>
            <w:r w:rsidRPr="00720FD3">
              <w:rPr>
                <w:sz w:val="24"/>
                <w:szCs w:val="24"/>
              </w:rPr>
              <w:lastRenderedPageBreak/>
              <w:t>№</w:t>
            </w:r>
          </w:p>
          <w:p w:rsidR="004D7C98" w:rsidRPr="00720FD3" w:rsidRDefault="004D7C98" w:rsidP="00720FD3">
            <w:pPr>
              <w:pStyle w:val="22"/>
              <w:shd w:val="clear" w:color="auto" w:fill="auto"/>
              <w:spacing w:before="0" w:after="0" w:line="360" w:lineRule="auto"/>
              <w:ind w:firstLine="0"/>
              <w:jc w:val="center"/>
              <w:rPr>
                <w:sz w:val="24"/>
                <w:szCs w:val="24"/>
              </w:rPr>
            </w:pPr>
            <w:r w:rsidRPr="00720FD3">
              <w:rPr>
                <w:sz w:val="24"/>
                <w:szCs w:val="24"/>
              </w:rPr>
              <w:t>п/п</w:t>
            </w:r>
          </w:p>
        </w:tc>
        <w:tc>
          <w:tcPr>
            <w:tcW w:w="5526" w:type="dxa"/>
          </w:tcPr>
          <w:p w:rsidR="004D7C98" w:rsidRPr="00720FD3" w:rsidRDefault="004D7C98" w:rsidP="00720FD3">
            <w:pPr>
              <w:pStyle w:val="22"/>
              <w:shd w:val="clear" w:color="auto" w:fill="auto"/>
              <w:spacing w:before="0" w:after="0" w:line="360" w:lineRule="auto"/>
              <w:ind w:firstLine="0"/>
              <w:jc w:val="center"/>
              <w:rPr>
                <w:sz w:val="24"/>
                <w:szCs w:val="24"/>
              </w:rPr>
            </w:pPr>
            <w:r w:rsidRPr="00720FD3">
              <w:rPr>
                <w:sz w:val="24"/>
                <w:szCs w:val="24"/>
              </w:rPr>
              <w:t>Группа товаров</w:t>
            </w:r>
          </w:p>
        </w:tc>
        <w:tc>
          <w:tcPr>
            <w:tcW w:w="3115" w:type="dxa"/>
          </w:tcPr>
          <w:p w:rsidR="004D7C98" w:rsidRPr="00720FD3" w:rsidRDefault="004D7C98" w:rsidP="00720FD3">
            <w:pPr>
              <w:pStyle w:val="22"/>
              <w:shd w:val="clear" w:color="auto" w:fill="auto"/>
              <w:spacing w:before="0" w:after="0" w:line="360" w:lineRule="auto"/>
              <w:ind w:firstLine="0"/>
              <w:jc w:val="center"/>
              <w:rPr>
                <w:sz w:val="24"/>
                <w:szCs w:val="24"/>
              </w:rPr>
            </w:pPr>
            <w:r w:rsidRPr="00720FD3">
              <w:rPr>
                <w:sz w:val="24"/>
                <w:szCs w:val="24"/>
              </w:rPr>
              <w:t>Формы доставки</w:t>
            </w:r>
          </w:p>
        </w:tc>
      </w:tr>
      <w:tr w:rsidR="004D7C98" w:rsidRPr="00720FD3" w:rsidTr="00720FD3">
        <w:tc>
          <w:tcPr>
            <w:tcW w:w="704" w:type="dxa"/>
          </w:tcPr>
          <w:p w:rsidR="004D7C98" w:rsidRPr="00720FD3" w:rsidRDefault="004D7C98" w:rsidP="004D7C98">
            <w:pPr>
              <w:pStyle w:val="22"/>
              <w:shd w:val="clear" w:color="auto" w:fill="auto"/>
              <w:spacing w:before="0" w:after="0" w:line="360" w:lineRule="auto"/>
              <w:ind w:firstLine="0"/>
              <w:rPr>
                <w:sz w:val="24"/>
                <w:szCs w:val="24"/>
              </w:rPr>
            </w:pPr>
          </w:p>
        </w:tc>
        <w:tc>
          <w:tcPr>
            <w:tcW w:w="5526" w:type="dxa"/>
          </w:tcPr>
          <w:p w:rsidR="004D7C98" w:rsidRPr="00720FD3" w:rsidRDefault="004D7C98" w:rsidP="004D7C98">
            <w:pPr>
              <w:pStyle w:val="22"/>
              <w:shd w:val="clear" w:color="auto" w:fill="auto"/>
              <w:spacing w:before="0" w:after="0" w:line="360" w:lineRule="auto"/>
              <w:ind w:firstLine="0"/>
              <w:rPr>
                <w:sz w:val="24"/>
                <w:szCs w:val="24"/>
              </w:rPr>
            </w:pPr>
          </w:p>
        </w:tc>
        <w:tc>
          <w:tcPr>
            <w:tcW w:w="3115" w:type="dxa"/>
          </w:tcPr>
          <w:p w:rsidR="004D7C98" w:rsidRPr="00720FD3" w:rsidRDefault="004D7C98" w:rsidP="004D7C98">
            <w:pPr>
              <w:pStyle w:val="22"/>
              <w:shd w:val="clear" w:color="auto" w:fill="auto"/>
              <w:spacing w:before="0" w:after="0" w:line="360" w:lineRule="auto"/>
              <w:ind w:firstLine="0"/>
              <w:rPr>
                <w:sz w:val="24"/>
                <w:szCs w:val="24"/>
              </w:rPr>
            </w:pPr>
          </w:p>
        </w:tc>
      </w:tr>
      <w:tr w:rsidR="004D7C98" w:rsidRPr="00720FD3" w:rsidTr="00720FD3">
        <w:tc>
          <w:tcPr>
            <w:tcW w:w="704" w:type="dxa"/>
          </w:tcPr>
          <w:p w:rsidR="004D7C98" w:rsidRPr="00720FD3" w:rsidRDefault="004D7C98" w:rsidP="004D7C98">
            <w:pPr>
              <w:pStyle w:val="22"/>
              <w:shd w:val="clear" w:color="auto" w:fill="auto"/>
              <w:spacing w:before="0" w:after="0" w:line="360" w:lineRule="auto"/>
              <w:ind w:firstLine="0"/>
              <w:rPr>
                <w:sz w:val="24"/>
                <w:szCs w:val="24"/>
              </w:rPr>
            </w:pPr>
          </w:p>
        </w:tc>
        <w:tc>
          <w:tcPr>
            <w:tcW w:w="5526" w:type="dxa"/>
          </w:tcPr>
          <w:p w:rsidR="004D7C98" w:rsidRPr="00720FD3" w:rsidRDefault="004D7C98" w:rsidP="004D7C98">
            <w:pPr>
              <w:pStyle w:val="22"/>
              <w:shd w:val="clear" w:color="auto" w:fill="auto"/>
              <w:spacing w:before="0" w:after="0" w:line="360" w:lineRule="auto"/>
              <w:ind w:firstLine="0"/>
              <w:rPr>
                <w:sz w:val="24"/>
                <w:szCs w:val="24"/>
              </w:rPr>
            </w:pPr>
          </w:p>
        </w:tc>
        <w:tc>
          <w:tcPr>
            <w:tcW w:w="3115" w:type="dxa"/>
          </w:tcPr>
          <w:p w:rsidR="004D7C98" w:rsidRPr="00720FD3" w:rsidRDefault="004D7C98" w:rsidP="004D7C98">
            <w:pPr>
              <w:pStyle w:val="22"/>
              <w:shd w:val="clear" w:color="auto" w:fill="auto"/>
              <w:spacing w:before="0" w:after="0" w:line="360" w:lineRule="auto"/>
              <w:ind w:firstLine="0"/>
              <w:rPr>
                <w:sz w:val="24"/>
                <w:szCs w:val="24"/>
              </w:rPr>
            </w:pPr>
          </w:p>
        </w:tc>
      </w:tr>
    </w:tbl>
    <w:p w:rsidR="004D7C98" w:rsidRPr="004D7C98" w:rsidRDefault="004D7C98" w:rsidP="004D7C98">
      <w:pPr>
        <w:pStyle w:val="22"/>
        <w:shd w:val="clear" w:color="auto" w:fill="auto"/>
        <w:spacing w:before="0" w:after="0" w:line="360" w:lineRule="auto"/>
        <w:ind w:firstLine="709"/>
      </w:pPr>
      <w:r w:rsidRPr="004D7C98">
        <w:rPr>
          <w:color w:val="000000"/>
          <w:lang w:bidi="ru-RU"/>
        </w:rPr>
        <w:t>На основании освоенного вида работ к отчету приложить:</w:t>
      </w:r>
    </w:p>
    <w:p w:rsidR="004D7C98" w:rsidRPr="004D7C98" w:rsidRDefault="004D7C98" w:rsidP="00077717">
      <w:pPr>
        <w:pStyle w:val="22"/>
        <w:numPr>
          <w:ilvl w:val="0"/>
          <w:numId w:val="17"/>
        </w:numPr>
        <w:shd w:val="clear" w:color="auto" w:fill="auto"/>
        <w:tabs>
          <w:tab w:val="left" w:pos="354"/>
          <w:tab w:val="left" w:pos="993"/>
        </w:tabs>
        <w:spacing w:before="0" w:after="0" w:line="360" w:lineRule="auto"/>
        <w:ind w:firstLine="709"/>
      </w:pPr>
      <w:r w:rsidRPr="004D7C98">
        <w:rPr>
          <w:color w:val="000000"/>
          <w:lang w:bidi="ru-RU"/>
        </w:rPr>
        <w:t>Копия договора поставки товаров</w:t>
      </w:r>
    </w:p>
    <w:p w:rsidR="004D7C98" w:rsidRPr="004D7C98" w:rsidRDefault="004D7C98" w:rsidP="00077717">
      <w:pPr>
        <w:pStyle w:val="22"/>
        <w:numPr>
          <w:ilvl w:val="0"/>
          <w:numId w:val="17"/>
        </w:numPr>
        <w:shd w:val="clear" w:color="auto" w:fill="auto"/>
        <w:tabs>
          <w:tab w:val="left" w:pos="354"/>
          <w:tab w:val="left" w:pos="993"/>
        </w:tabs>
        <w:spacing w:before="0" w:after="0" w:line="360" w:lineRule="auto"/>
        <w:ind w:firstLine="709"/>
      </w:pPr>
      <w:r w:rsidRPr="004D7C98">
        <w:rPr>
          <w:color w:val="000000"/>
          <w:lang w:bidi="ru-RU"/>
        </w:rPr>
        <w:t>Копия прайс-листа, спецификации к договору</w:t>
      </w:r>
    </w:p>
    <w:p w:rsidR="004D7C98" w:rsidRPr="004D7C98" w:rsidRDefault="004D7C98" w:rsidP="00077717">
      <w:pPr>
        <w:pStyle w:val="22"/>
        <w:numPr>
          <w:ilvl w:val="0"/>
          <w:numId w:val="17"/>
        </w:numPr>
        <w:shd w:val="clear" w:color="auto" w:fill="auto"/>
        <w:tabs>
          <w:tab w:val="left" w:pos="354"/>
          <w:tab w:val="left" w:pos="993"/>
        </w:tabs>
        <w:spacing w:before="0" w:after="0" w:line="360" w:lineRule="auto"/>
        <w:ind w:firstLine="709"/>
      </w:pPr>
      <w:r w:rsidRPr="004D7C98">
        <w:rPr>
          <w:color w:val="000000"/>
          <w:lang w:bidi="ru-RU"/>
        </w:rPr>
        <w:t>График завоза товаров</w:t>
      </w:r>
    </w:p>
    <w:p w:rsidR="004D7C98" w:rsidRPr="004D7C98" w:rsidRDefault="004D7C98" w:rsidP="00077717">
      <w:pPr>
        <w:pStyle w:val="22"/>
        <w:numPr>
          <w:ilvl w:val="0"/>
          <w:numId w:val="17"/>
        </w:numPr>
        <w:shd w:val="clear" w:color="auto" w:fill="auto"/>
        <w:tabs>
          <w:tab w:val="left" w:pos="358"/>
          <w:tab w:val="left" w:pos="993"/>
        </w:tabs>
        <w:spacing w:before="0" w:after="0" w:line="360" w:lineRule="auto"/>
        <w:ind w:firstLine="709"/>
      </w:pPr>
      <w:r w:rsidRPr="004D7C98">
        <w:rPr>
          <w:color w:val="000000"/>
          <w:lang w:bidi="ru-RU"/>
        </w:rPr>
        <w:t>Заказ-заявка поставщику</w:t>
      </w:r>
    </w:p>
    <w:p w:rsidR="004D7C98" w:rsidRPr="004D7C98" w:rsidRDefault="004D7C98" w:rsidP="00077717">
      <w:pPr>
        <w:pStyle w:val="22"/>
        <w:numPr>
          <w:ilvl w:val="0"/>
          <w:numId w:val="17"/>
        </w:numPr>
        <w:shd w:val="clear" w:color="auto" w:fill="auto"/>
        <w:tabs>
          <w:tab w:val="left" w:pos="358"/>
          <w:tab w:val="left" w:pos="993"/>
        </w:tabs>
        <w:spacing w:before="0" w:after="0" w:line="360" w:lineRule="auto"/>
        <w:ind w:firstLine="709"/>
      </w:pPr>
      <w:r w:rsidRPr="004D7C98">
        <w:rPr>
          <w:color w:val="000000"/>
          <w:lang w:bidi="ru-RU"/>
        </w:rPr>
        <w:t>Претензии поставщикам</w:t>
      </w:r>
    </w:p>
    <w:p w:rsidR="002125F3" w:rsidRPr="00BF2F2A" w:rsidRDefault="004D7C98" w:rsidP="00DD1735">
      <w:pPr>
        <w:pStyle w:val="22"/>
        <w:numPr>
          <w:ilvl w:val="0"/>
          <w:numId w:val="17"/>
        </w:numPr>
        <w:shd w:val="clear" w:color="auto" w:fill="auto"/>
        <w:tabs>
          <w:tab w:val="left" w:pos="426"/>
          <w:tab w:val="left" w:pos="993"/>
        </w:tabs>
        <w:spacing w:before="0" w:after="0" w:line="360" w:lineRule="auto"/>
        <w:ind w:firstLine="709"/>
      </w:pPr>
      <w:r w:rsidRPr="004D7C98">
        <w:rPr>
          <w:color w:val="000000"/>
          <w:lang w:bidi="ru-RU"/>
        </w:rPr>
        <w:t>Рекламные материалы.</w:t>
      </w:r>
    </w:p>
    <w:p w:rsidR="00BF2F2A" w:rsidRPr="004D7C98" w:rsidRDefault="00BF2F2A" w:rsidP="00077717">
      <w:pPr>
        <w:pStyle w:val="22"/>
        <w:shd w:val="clear" w:color="auto" w:fill="auto"/>
        <w:tabs>
          <w:tab w:val="left" w:pos="426"/>
          <w:tab w:val="left" w:pos="993"/>
        </w:tabs>
        <w:spacing w:before="0" w:after="0" w:line="360" w:lineRule="auto"/>
        <w:ind w:left="709" w:firstLine="0"/>
      </w:pPr>
    </w:p>
    <w:p w:rsidR="004D7C98" w:rsidRPr="004D7C98" w:rsidRDefault="007D0394" w:rsidP="004D7C98">
      <w:pPr>
        <w:pStyle w:val="22"/>
        <w:shd w:val="clear" w:color="auto" w:fill="auto"/>
        <w:spacing w:before="0" w:after="0" w:line="360" w:lineRule="auto"/>
        <w:ind w:firstLine="709"/>
        <w:jc w:val="center"/>
        <w:rPr>
          <w:rStyle w:val="24"/>
          <w:sz w:val="28"/>
          <w:szCs w:val="28"/>
        </w:rPr>
      </w:pPr>
      <w:r>
        <w:rPr>
          <w:b/>
        </w:rPr>
        <w:t>Тема 2.</w:t>
      </w:r>
      <w:r w:rsidR="004D7C98" w:rsidRPr="004D7C98">
        <w:rPr>
          <w:b/>
          <w:i/>
        </w:rPr>
        <w:t xml:space="preserve"> </w:t>
      </w:r>
      <w:r w:rsidR="004D7C98" w:rsidRPr="004D7C98">
        <w:rPr>
          <w:b/>
        </w:rPr>
        <w:t>Ознакомление с порядком заключения хозяйственных   договоров и участие в их составлении</w:t>
      </w:r>
    </w:p>
    <w:p w:rsidR="004D7C98" w:rsidRPr="004D7C98" w:rsidRDefault="004D7C98" w:rsidP="004D7C98">
      <w:pPr>
        <w:pStyle w:val="22"/>
        <w:shd w:val="clear" w:color="auto" w:fill="auto"/>
        <w:spacing w:before="0" w:after="0" w:line="360" w:lineRule="auto"/>
        <w:ind w:firstLine="709"/>
      </w:pPr>
      <w:r w:rsidRPr="004D7C98">
        <w:rPr>
          <w:rStyle w:val="24"/>
          <w:sz w:val="28"/>
          <w:szCs w:val="28"/>
        </w:rPr>
        <w:t xml:space="preserve">Задание 2.1: </w:t>
      </w:r>
      <w:r w:rsidRPr="004D7C98">
        <w:rPr>
          <w:color w:val="000000"/>
          <w:lang w:bidi="ru-RU"/>
        </w:rPr>
        <w:t>Ознакомьтесь с порядком заключения хозяйственных договоров. Выявите количества заключенных договоров купли-продажи или поставки товаров, суммы закупки в целом и по отдельным поставщикам. Изучите порядок работы с поставщиками товаров, документального оформления договорных отношений.</w:t>
      </w:r>
    </w:p>
    <w:p w:rsidR="004D7C98" w:rsidRPr="004D7C98" w:rsidRDefault="004D7C98" w:rsidP="004D7C98">
      <w:pPr>
        <w:pStyle w:val="22"/>
        <w:shd w:val="clear" w:color="auto" w:fill="auto"/>
        <w:spacing w:before="0" w:after="0" w:line="360" w:lineRule="auto"/>
        <w:ind w:firstLine="709"/>
      </w:pPr>
      <w:r w:rsidRPr="004D7C98">
        <w:rPr>
          <w:color w:val="000000"/>
          <w:lang w:bidi="ru-RU"/>
        </w:rPr>
        <w:t>Составьте схему порядка работы предприятия с поставщиками.</w:t>
      </w:r>
    </w:p>
    <w:p w:rsidR="004D7C98" w:rsidRPr="004D7C98" w:rsidRDefault="004D7C98" w:rsidP="004D7C98">
      <w:pPr>
        <w:pStyle w:val="22"/>
        <w:shd w:val="clear" w:color="auto" w:fill="auto"/>
        <w:tabs>
          <w:tab w:val="left" w:pos="2558"/>
        </w:tabs>
        <w:spacing w:before="0" w:after="0" w:line="360" w:lineRule="auto"/>
        <w:ind w:firstLine="709"/>
      </w:pPr>
      <w:r w:rsidRPr="004D7C98">
        <w:rPr>
          <w:rStyle w:val="24"/>
          <w:sz w:val="28"/>
          <w:szCs w:val="28"/>
        </w:rPr>
        <w:t>Задание 2.2:</w:t>
      </w:r>
      <w:r w:rsidRPr="004D7C98">
        <w:rPr>
          <w:rStyle w:val="24"/>
          <w:sz w:val="28"/>
          <w:szCs w:val="28"/>
        </w:rPr>
        <w:tab/>
      </w:r>
      <w:r w:rsidRPr="004D7C98">
        <w:rPr>
          <w:color w:val="000000"/>
          <w:lang w:bidi="ru-RU"/>
        </w:rPr>
        <w:t>Установите зависимость между ценой, качеством, спросом и конкурентоспособностью товаров, гибкости цен и рыночной конъюнктуры. Выявите возможные критерии выбора поставщиков. Примите участие в заключении договоров. Дайте анализ заключенных договоров.</w:t>
      </w:r>
    </w:p>
    <w:p w:rsidR="004D7C98" w:rsidRDefault="004D7C98" w:rsidP="004D7C98">
      <w:pPr>
        <w:pStyle w:val="22"/>
        <w:shd w:val="clear" w:color="auto" w:fill="auto"/>
        <w:spacing w:before="0" w:after="0" w:line="360" w:lineRule="auto"/>
        <w:ind w:firstLine="709"/>
        <w:rPr>
          <w:color w:val="000000"/>
          <w:lang w:bidi="ru-RU"/>
        </w:rPr>
      </w:pPr>
      <w:r w:rsidRPr="004D7C98">
        <w:rPr>
          <w:rStyle w:val="24"/>
          <w:sz w:val="28"/>
          <w:szCs w:val="28"/>
        </w:rPr>
        <w:t xml:space="preserve">Задание 2.3: </w:t>
      </w:r>
      <w:r w:rsidRPr="004D7C98">
        <w:rPr>
          <w:color w:val="000000"/>
          <w:lang w:bidi="ru-RU"/>
        </w:rPr>
        <w:t>Изучите договорную переписку. Проанализируйте и сформулируйте выводы о соответствии ее содержания требованиям законодательных и нормативных актов.</w:t>
      </w:r>
    </w:p>
    <w:p w:rsidR="004D7C98" w:rsidRPr="004D7C98" w:rsidRDefault="004D7C98" w:rsidP="004D7C98">
      <w:pPr>
        <w:pStyle w:val="22"/>
        <w:shd w:val="clear" w:color="auto" w:fill="auto"/>
        <w:spacing w:before="0" w:after="0" w:line="360" w:lineRule="auto"/>
        <w:ind w:firstLine="709"/>
      </w:pPr>
      <w:r w:rsidRPr="004D7C98">
        <w:rPr>
          <w:color w:val="000000"/>
          <w:lang w:bidi="ru-RU"/>
        </w:rPr>
        <w:t>Таблица 2 - Сведения о поставщиках-посредниках товаров ООО «XXX»</w:t>
      </w:r>
    </w:p>
    <w:tbl>
      <w:tblPr>
        <w:tblStyle w:val="a4"/>
        <w:tblW w:w="0" w:type="auto"/>
        <w:tblLook w:val="04A0" w:firstRow="1" w:lastRow="0" w:firstColumn="1" w:lastColumn="0" w:noHBand="0" w:noVBand="1"/>
      </w:tblPr>
      <w:tblGrid>
        <w:gridCol w:w="2336"/>
        <w:gridCol w:w="2336"/>
        <w:gridCol w:w="2336"/>
        <w:gridCol w:w="2337"/>
      </w:tblGrid>
      <w:tr w:rsidR="004D7C98" w:rsidRPr="00720FD3" w:rsidTr="0079668E">
        <w:tc>
          <w:tcPr>
            <w:tcW w:w="2336" w:type="dxa"/>
          </w:tcPr>
          <w:p w:rsidR="004D7C98" w:rsidRPr="00720FD3" w:rsidRDefault="004D7C98" w:rsidP="004D7C98">
            <w:pPr>
              <w:pStyle w:val="22"/>
              <w:shd w:val="clear" w:color="auto" w:fill="auto"/>
              <w:spacing w:before="0" w:after="0" w:line="360" w:lineRule="auto"/>
              <w:ind w:firstLine="0"/>
              <w:rPr>
                <w:sz w:val="24"/>
                <w:szCs w:val="24"/>
              </w:rPr>
            </w:pPr>
            <w:r w:rsidRPr="00720FD3">
              <w:rPr>
                <w:sz w:val="24"/>
                <w:szCs w:val="24"/>
              </w:rPr>
              <w:t>Поставщики-</w:t>
            </w:r>
          </w:p>
          <w:p w:rsidR="004D7C98" w:rsidRPr="00720FD3" w:rsidRDefault="004D7C98" w:rsidP="004D7C98">
            <w:pPr>
              <w:pStyle w:val="22"/>
              <w:shd w:val="clear" w:color="auto" w:fill="auto"/>
              <w:spacing w:before="0" w:after="0" w:line="360" w:lineRule="auto"/>
              <w:ind w:firstLine="0"/>
              <w:rPr>
                <w:sz w:val="24"/>
                <w:szCs w:val="24"/>
              </w:rPr>
            </w:pPr>
            <w:r w:rsidRPr="00720FD3">
              <w:rPr>
                <w:sz w:val="24"/>
                <w:szCs w:val="24"/>
              </w:rPr>
              <w:lastRenderedPageBreak/>
              <w:t>посредники</w:t>
            </w:r>
          </w:p>
        </w:tc>
        <w:tc>
          <w:tcPr>
            <w:tcW w:w="2336" w:type="dxa"/>
            <w:vAlign w:val="center"/>
          </w:tcPr>
          <w:p w:rsidR="004D7C98" w:rsidRPr="00720FD3" w:rsidRDefault="004D7C98" w:rsidP="004D7C98">
            <w:pPr>
              <w:pStyle w:val="22"/>
              <w:shd w:val="clear" w:color="auto" w:fill="auto"/>
              <w:spacing w:before="0" w:after="0" w:line="360" w:lineRule="auto"/>
              <w:ind w:firstLine="0"/>
              <w:rPr>
                <w:sz w:val="24"/>
                <w:szCs w:val="24"/>
              </w:rPr>
            </w:pPr>
            <w:r w:rsidRPr="00720FD3">
              <w:rPr>
                <w:sz w:val="24"/>
                <w:szCs w:val="24"/>
              </w:rPr>
              <w:lastRenderedPageBreak/>
              <w:t>Ассортимент</w:t>
            </w:r>
          </w:p>
        </w:tc>
        <w:tc>
          <w:tcPr>
            <w:tcW w:w="2336" w:type="dxa"/>
            <w:vAlign w:val="bottom"/>
          </w:tcPr>
          <w:p w:rsidR="004D7C98" w:rsidRPr="00720FD3" w:rsidRDefault="004D7C98" w:rsidP="004D7C98">
            <w:pPr>
              <w:pStyle w:val="22"/>
              <w:shd w:val="clear" w:color="auto" w:fill="auto"/>
              <w:spacing w:before="0" w:after="0" w:line="360" w:lineRule="auto"/>
              <w:ind w:firstLine="709"/>
              <w:rPr>
                <w:sz w:val="24"/>
                <w:szCs w:val="24"/>
              </w:rPr>
            </w:pPr>
            <w:r w:rsidRPr="00720FD3">
              <w:rPr>
                <w:sz w:val="24"/>
                <w:szCs w:val="24"/>
              </w:rPr>
              <w:t xml:space="preserve">Сумма </w:t>
            </w:r>
            <w:r w:rsidRPr="00720FD3">
              <w:rPr>
                <w:sz w:val="24"/>
                <w:szCs w:val="24"/>
              </w:rPr>
              <w:lastRenderedPageBreak/>
              <w:t>закупок, тыс. руб.</w:t>
            </w:r>
          </w:p>
        </w:tc>
        <w:tc>
          <w:tcPr>
            <w:tcW w:w="2337" w:type="dxa"/>
            <w:vAlign w:val="center"/>
          </w:tcPr>
          <w:p w:rsidR="004D7C98" w:rsidRPr="00720FD3" w:rsidRDefault="004D7C98" w:rsidP="004D7C98">
            <w:pPr>
              <w:pStyle w:val="22"/>
              <w:shd w:val="clear" w:color="auto" w:fill="auto"/>
              <w:spacing w:before="0" w:after="0" w:line="360" w:lineRule="auto"/>
              <w:ind w:firstLine="709"/>
              <w:rPr>
                <w:sz w:val="24"/>
                <w:szCs w:val="24"/>
              </w:rPr>
            </w:pPr>
            <w:r w:rsidRPr="00720FD3">
              <w:rPr>
                <w:sz w:val="24"/>
                <w:szCs w:val="24"/>
              </w:rPr>
              <w:lastRenderedPageBreak/>
              <w:t>Доля, %</w:t>
            </w:r>
          </w:p>
        </w:tc>
      </w:tr>
      <w:tr w:rsidR="004D7C98" w:rsidRPr="00720FD3" w:rsidTr="004D7C98">
        <w:tc>
          <w:tcPr>
            <w:tcW w:w="2336" w:type="dxa"/>
          </w:tcPr>
          <w:p w:rsidR="004D7C98" w:rsidRPr="00720FD3" w:rsidRDefault="004D7C98" w:rsidP="004D7C98">
            <w:pPr>
              <w:pStyle w:val="22"/>
              <w:shd w:val="clear" w:color="auto" w:fill="auto"/>
              <w:spacing w:before="0" w:after="0" w:line="360" w:lineRule="auto"/>
              <w:ind w:firstLine="0"/>
              <w:rPr>
                <w:sz w:val="24"/>
                <w:szCs w:val="24"/>
              </w:rPr>
            </w:pPr>
          </w:p>
        </w:tc>
        <w:tc>
          <w:tcPr>
            <w:tcW w:w="2336" w:type="dxa"/>
          </w:tcPr>
          <w:p w:rsidR="004D7C98" w:rsidRPr="00720FD3" w:rsidRDefault="004D7C98" w:rsidP="004D7C98">
            <w:pPr>
              <w:pStyle w:val="22"/>
              <w:shd w:val="clear" w:color="auto" w:fill="auto"/>
              <w:spacing w:before="0" w:after="0" w:line="360" w:lineRule="auto"/>
              <w:ind w:firstLine="0"/>
              <w:rPr>
                <w:sz w:val="24"/>
                <w:szCs w:val="24"/>
              </w:rPr>
            </w:pPr>
          </w:p>
        </w:tc>
        <w:tc>
          <w:tcPr>
            <w:tcW w:w="2336" w:type="dxa"/>
          </w:tcPr>
          <w:p w:rsidR="004D7C98" w:rsidRPr="00720FD3" w:rsidRDefault="004D7C98" w:rsidP="004D7C98">
            <w:pPr>
              <w:pStyle w:val="22"/>
              <w:shd w:val="clear" w:color="auto" w:fill="auto"/>
              <w:spacing w:before="0" w:after="0" w:line="360" w:lineRule="auto"/>
              <w:ind w:firstLine="0"/>
              <w:rPr>
                <w:sz w:val="24"/>
                <w:szCs w:val="24"/>
              </w:rPr>
            </w:pPr>
          </w:p>
        </w:tc>
        <w:tc>
          <w:tcPr>
            <w:tcW w:w="2337" w:type="dxa"/>
          </w:tcPr>
          <w:p w:rsidR="004D7C98" w:rsidRPr="00720FD3" w:rsidRDefault="004D7C98" w:rsidP="004D7C98">
            <w:pPr>
              <w:pStyle w:val="22"/>
              <w:shd w:val="clear" w:color="auto" w:fill="auto"/>
              <w:spacing w:before="0" w:after="0" w:line="360" w:lineRule="auto"/>
              <w:ind w:firstLine="0"/>
              <w:rPr>
                <w:sz w:val="24"/>
                <w:szCs w:val="24"/>
              </w:rPr>
            </w:pPr>
          </w:p>
        </w:tc>
      </w:tr>
      <w:tr w:rsidR="004D7C98" w:rsidRPr="00720FD3" w:rsidTr="004D7C98">
        <w:tc>
          <w:tcPr>
            <w:tcW w:w="2336" w:type="dxa"/>
          </w:tcPr>
          <w:p w:rsidR="004D7C98" w:rsidRPr="00720FD3" w:rsidRDefault="004D7C98" w:rsidP="004D7C98">
            <w:pPr>
              <w:pStyle w:val="22"/>
              <w:shd w:val="clear" w:color="auto" w:fill="auto"/>
              <w:spacing w:before="0" w:after="0" w:line="360" w:lineRule="auto"/>
              <w:ind w:firstLine="0"/>
              <w:rPr>
                <w:sz w:val="24"/>
                <w:szCs w:val="24"/>
              </w:rPr>
            </w:pPr>
          </w:p>
        </w:tc>
        <w:tc>
          <w:tcPr>
            <w:tcW w:w="2336" w:type="dxa"/>
          </w:tcPr>
          <w:p w:rsidR="004D7C98" w:rsidRPr="00720FD3" w:rsidRDefault="004D7C98" w:rsidP="004D7C98">
            <w:pPr>
              <w:pStyle w:val="22"/>
              <w:shd w:val="clear" w:color="auto" w:fill="auto"/>
              <w:spacing w:before="0" w:after="0" w:line="360" w:lineRule="auto"/>
              <w:ind w:firstLine="0"/>
              <w:rPr>
                <w:sz w:val="24"/>
                <w:szCs w:val="24"/>
              </w:rPr>
            </w:pPr>
          </w:p>
        </w:tc>
        <w:tc>
          <w:tcPr>
            <w:tcW w:w="2336" w:type="dxa"/>
          </w:tcPr>
          <w:p w:rsidR="004D7C98" w:rsidRPr="00720FD3" w:rsidRDefault="004D7C98" w:rsidP="004D7C98">
            <w:pPr>
              <w:pStyle w:val="22"/>
              <w:shd w:val="clear" w:color="auto" w:fill="auto"/>
              <w:spacing w:before="0" w:after="0" w:line="360" w:lineRule="auto"/>
              <w:ind w:firstLine="0"/>
              <w:rPr>
                <w:sz w:val="24"/>
                <w:szCs w:val="24"/>
              </w:rPr>
            </w:pPr>
          </w:p>
        </w:tc>
        <w:tc>
          <w:tcPr>
            <w:tcW w:w="2337" w:type="dxa"/>
          </w:tcPr>
          <w:p w:rsidR="004D7C98" w:rsidRPr="00720FD3" w:rsidRDefault="004D7C98" w:rsidP="004D7C98">
            <w:pPr>
              <w:pStyle w:val="22"/>
              <w:shd w:val="clear" w:color="auto" w:fill="auto"/>
              <w:spacing w:before="0" w:after="0" w:line="360" w:lineRule="auto"/>
              <w:ind w:firstLine="0"/>
              <w:rPr>
                <w:sz w:val="24"/>
                <w:szCs w:val="24"/>
              </w:rPr>
            </w:pPr>
          </w:p>
        </w:tc>
      </w:tr>
      <w:tr w:rsidR="004D7C98" w:rsidRPr="00720FD3" w:rsidTr="004D7C98">
        <w:tc>
          <w:tcPr>
            <w:tcW w:w="2336" w:type="dxa"/>
          </w:tcPr>
          <w:p w:rsidR="004D7C98" w:rsidRPr="00720FD3" w:rsidRDefault="004D7C98" w:rsidP="004D7C98">
            <w:pPr>
              <w:pStyle w:val="22"/>
              <w:shd w:val="clear" w:color="auto" w:fill="auto"/>
              <w:spacing w:before="0" w:after="0" w:line="360" w:lineRule="auto"/>
              <w:ind w:firstLine="0"/>
              <w:rPr>
                <w:sz w:val="24"/>
                <w:szCs w:val="24"/>
              </w:rPr>
            </w:pPr>
          </w:p>
        </w:tc>
        <w:tc>
          <w:tcPr>
            <w:tcW w:w="2336" w:type="dxa"/>
          </w:tcPr>
          <w:p w:rsidR="004D7C98" w:rsidRPr="00720FD3" w:rsidRDefault="004D7C98" w:rsidP="004D7C98">
            <w:pPr>
              <w:pStyle w:val="22"/>
              <w:shd w:val="clear" w:color="auto" w:fill="auto"/>
              <w:spacing w:before="0" w:after="0" w:line="360" w:lineRule="auto"/>
              <w:ind w:firstLine="0"/>
              <w:rPr>
                <w:sz w:val="24"/>
                <w:szCs w:val="24"/>
              </w:rPr>
            </w:pPr>
          </w:p>
        </w:tc>
        <w:tc>
          <w:tcPr>
            <w:tcW w:w="2336" w:type="dxa"/>
          </w:tcPr>
          <w:p w:rsidR="004D7C98" w:rsidRPr="00720FD3" w:rsidRDefault="004D7C98" w:rsidP="004D7C98">
            <w:pPr>
              <w:pStyle w:val="22"/>
              <w:shd w:val="clear" w:color="auto" w:fill="auto"/>
              <w:spacing w:before="0" w:after="0" w:line="360" w:lineRule="auto"/>
              <w:ind w:firstLine="0"/>
              <w:rPr>
                <w:sz w:val="24"/>
                <w:szCs w:val="24"/>
              </w:rPr>
            </w:pPr>
          </w:p>
        </w:tc>
        <w:tc>
          <w:tcPr>
            <w:tcW w:w="2337" w:type="dxa"/>
          </w:tcPr>
          <w:p w:rsidR="004D7C98" w:rsidRPr="00720FD3" w:rsidRDefault="004D7C98" w:rsidP="004D7C98">
            <w:pPr>
              <w:pStyle w:val="22"/>
              <w:shd w:val="clear" w:color="auto" w:fill="auto"/>
              <w:spacing w:before="0" w:after="0" w:line="360" w:lineRule="auto"/>
              <w:ind w:firstLine="0"/>
              <w:rPr>
                <w:sz w:val="24"/>
                <w:szCs w:val="24"/>
              </w:rPr>
            </w:pPr>
          </w:p>
        </w:tc>
      </w:tr>
      <w:tr w:rsidR="004D7C98" w:rsidRPr="00720FD3" w:rsidTr="004D7C98">
        <w:tc>
          <w:tcPr>
            <w:tcW w:w="2336" w:type="dxa"/>
          </w:tcPr>
          <w:p w:rsidR="004D7C98" w:rsidRPr="00720FD3" w:rsidRDefault="004D7C98" w:rsidP="004D7C98">
            <w:pPr>
              <w:pStyle w:val="22"/>
              <w:shd w:val="clear" w:color="auto" w:fill="auto"/>
              <w:spacing w:before="0" w:after="0" w:line="360" w:lineRule="auto"/>
              <w:ind w:firstLine="0"/>
              <w:rPr>
                <w:sz w:val="24"/>
                <w:szCs w:val="24"/>
              </w:rPr>
            </w:pPr>
          </w:p>
        </w:tc>
        <w:tc>
          <w:tcPr>
            <w:tcW w:w="2336" w:type="dxa"/>
          </w:tcPr>
          <w:p w:rsidR="004D7C98" w:rsidRPr="00720FD3" w:rsidRDefault="004D7C98" w:rsidP="004D7C98">
            <w:pPr>
              <w:pStyle w:val="22"/>
              <w:shd w:val="clear" w:color="auto" w:fill="auto"/>
              <w:spacing w:before="0" w:after="0" w:line="360" w:lineRule="auto"/>
              <w:ind w:firstLine="0"/>
              <w:rPr>
                <w:sz w:val="24"/>
                <w:szCs w:val="24"/>
              </w:rPr>
            </w:pPr>
          </w:p>
        </w:tc>
        <w:tc>
          <w:tcPr>
            <w:tcW w:w="2336" w:type="dxa"/>
          </w:tcPr>
          <w:p w:rsidR="004D7C98" w:rsidRPr="00720FD3" w:rsidRDefault="004D7C98" w:rsidP="004D7C98">
            <w:pPr>
              <w:pStyle w:val="22"/>
              <w:shd w:val="clear" w:color="auto" w:fill="auto"/>
              <w:spacing w:before="0" w:after="0" w:line="360" w:lineRule="auto"/>
              <w:ind w:firstLine="0"/>
              <w:rPr>
                <w:sz w:val="24"/>
                <w:szCs w:val="24"/>
              </w:rPr>
            </w:pPr>
          </w:p>
        </w:tc>
        <w:tc>
          <w:tcPr>
            <w:tcW w:w="2337" w:type="dxa"/>
          </w:tcPr>
          <w:p w:rsidR="004D7C98" w:rsidRPr="00720FD3" w:rsidRDefault="004D7C98" w:rsidP="004D7C98">
            <w:pPr>
              <w:pStyle w:val="22"/>
              <w:shd w:val="clear" w:color="auto" w:fill="auto"/>
              <w:spacing w:before="0" w:after="0" w:line="360" w:lineRule="auto"/>
              <w:ind w:firstLine="0"/>
              <w:rPr>
                <w:sz w:val="24"/>
                <w:szCs w:val="24"/>
              </w:rPr>
            </w:pPr>
          </w:p>
        </w:tc>
      </w:tr>
    </w:tbl>
    <w:p w:rsidR="00720FD3" w:rsidRDefault="00720FD3" w:rsidP="00720FD3">
      <w:pPr>
        <w:pStyle w:val="ad"/>
        <w:spacing w:line="360" w:lineRule="auto"/>
        <w:ind w:firstLine="709"/>
        <w:jc w:val="both"/>
        <w:rPr>
          <w:color w:val="000000"/>
          <w:lang w:bidi="ru-RU"/>
        </w:rPr>
      </w:pPr>
      <w:r w:rsidRPr="004D7C98">
        <w:rPr>
          <w:color w:val="000000"/>
          <w:lang w:bidi="ru-RU"/>
        </w:rPr>
        <w:t>Таблица 3 - Сведения о поставщиках-производителях товаров ООО «XXX» за 20</w:t>
      </w:r>
      <w:r>
        <w:rPr>
          <w:color w:val="000000"/>
          <w:lang w:bidi="ru-RU"/>
        </w:rPr>
        <w:t xml:space="preserve">    </w:t>
      </w:r>
      <w:r w:rsidRPr="004D7C98">
        <w:rPr>
          <w:color w:val="000000"/>
          <w:lang w:bidi="ru-RU"/>
        </w:rPr>
        <w:t xml:space="preserve"> г.</w:t>
      </w:r>
    </w:p>
    <w:tbl>
      <w:tblPr>
        <w:tblStyle w:val="a4"/>
        <w:tblW w:w="0" w:type="auto"/>
        <w:tblLook w:val="04A0" w:firstRow="1" w:lastRow="0" w:firstColumn="1" w:lastColumn="0" w:noHBand="0" w:noVBand="1"/>
      </w:tblPr>
      <w:tblGrid>
        <w:gridCol w:w="2336"/>
        <w:gridCol w:w="2336"/>
        <w:gridCol w:w="2336"/>
        <w:gridCol w:w="2337"/>
      </w:tblGrid>
      <w:tr w:rsidR="00720FD3" w:rsidRPr="00720FD3" w:rsidTr="0079668E">
        <w:tc>
          <w:tcPr>
            <w:tcW w:w="2336" w:type="dxa"/>
          </w:tcPr>
          <w:p w:rsidR="00720FD3" w:rsidRPr="00720FD3" w:rsidRDefault="00720FD3" w:rsidP="0079668E">
            <w:pPr>
              <w:pStyle w:val="22"/>
              <w:shd w:val="clear" w:color="auto" w:fill="auto"/>
              <w:spacing w:before="0" w:after="0" w:line="360" w:lineRule="auto"/>
              <w:ind w:firstLine="0"/>
              <w:rPr>
                <w:sz w:val="24"/>
                <w:szCs w:val="24"/>
              </w:rPr>
            </w:pPr>
            <w:r w:rsidRPr="00720FD3">
              <w:rPr>
                <w:sz w:val="24"/>
                <w:szCs w:val="24"/>
              </w:rPr>
              <w:t>Поставщики-</w:t>
            </w:r>
          </w:p>
          <w:p w:rsidR="00720FD3" w:rsidRPr="00720FD3" w:rsidRDefault="00720FD3" w:rsidP="0079668E">
            <w:pPr>
              <w:pStyle w:val="22"/>
              <w:shd w:val="clear" w:color="auto" w:fill="auto"/>
              <w:spacing w:before="0" w:after="0" w:line="360" w:lineRule="auto"/>
              <w:ind w:firstLine="0"/>
              <w:rPr>
                <w:sz w:val="24"/>
                <w:szCs w:val="24"/>
              </w:rPr>
            </w:pPr>
            <w:r w:rsidRPr="00720FD3">
              <w:rPr>
                <w:sz w:val="24"/>
                <w:szCs w:val="24"/>
              </w:rPr>
              <w:t>производители</w:t>
            </w:r>
          </w:p>
        </w:tc>
        <w:tc>
          <w:tcPr>
            <w:tcW w:w="2336" w:type="dxa"/>
            <w:vAlign w:val="center"/>
          </w:tcPr>
          <w:p w:rsidR="00720FD3" w:rsidRPr="00720FD3" w:rsidRDefault="00720FD3" w:rsidP="0079668E">
            <w:pPr>
              <w:pStyle w:val="22"/>
              <w:shd w:val="clear" w:color="auto" w:fill="auto"/>
              <w:spacing w:before="0" w:after="0" w:line="360" w:lineRule="auto"/>
              <w:ind w:firstLine="0"/>
              <w:rPr>
                <w:sz w:val="24"/>
                <w:szCs w:val="24"/>
              </w:rPr>
            </w:pPr>
            <w:r w:rsidRPr="00720FD3">
              <w:rPr>
                <w:sz w:val="24"/>
                <w:szCs w:val="24"/>
              </w:rPr>
              <w:t>Ассортимент</w:t>
            </w:r>
          </w:p>
        </w:tc>
        <w:tc>
          <w:tcPr>
            <w:tcW w:w="2336" w:type="dxa"/>
            <w:vAlign w:val="bottom"/>
          </w:tcPr>
          <w:p w:rsidR="00720FD3" w:rsidRPr="00720FD3" w:rsidRDefault="00720FD3" w:rsidP="0079668E">
            <w:pPr>
              <w:pStyle w:val="22"/>
              <w:shd w:val="clear" w:color="auto" w:fill="auto"/>
              <w:spacing w:before="0" w:after="0" w:line="360" w:lineRule="auto"/>
              <w:ind w:firstLine="709"/>
              <w:rPr>
                <w:sz w:val="24"/>
                <w:szCs w:val="24"/>
              </w:rPr>
            </w:pPr>
            <w:r w:rsidRPr="00720FD3">
              <w:rPr>
                <w:sz w:val="24"/>
                <w:szCs w:val="24"/>
              </w:rPr>
              <w:t>Сумма закупок, тыс. руб.</w:t>
            </w:r>
          </w:p>
        </w:tc>
        <w:tc>
          <w:tcPr>
            <w:tcW w:w="2337" w:type="dxa"/>
            <w:vAlign w:val="center"/>
          </w:tcPr>
          <w:p w:rsidR="00720FD3" w:rsidRPr="00720FD3" w:rsidRDefault="00720FD3" w:rsidP="0079668E">
            <w:pPr>
              <w:pStyle w:val="22"/>
              <w:shd w:val="clear" w:color="auto" w:fill="auto"/>
              <w:spacing w:before="0" w:after="0" w:line="360" w:lineRule="auto"/>
              <w:ind w:firstLine="709"/>
              <w:rPr>
                <w:sz w:val="24"/>
                <w:szCs w:val="24"/>
              </w:rPr>
            </w:pPr>
            <w:r w:rsidRPr="00720FD3">
              <w:rPr>
                <w:sz w:val="24"/>
                <w:szCs w:val="24"/>
              </w:rPr>
              <w:t>Доля, %</w:t>
            </w:r>
          </w:p>
        </w:tc>
      </w:tr>
      <w:tr w:rsidR="00720FD3" w:rsidRPr="00720FD3" w:rsidTr="0079668E">
        <w:tc>
          <w:tcPr>
            <w:tcW w:w="2336" w:type="dxa"/>
          </w:tcPr>
          <w:p w:rsidR="00720FD3" w:rsidRPr="00720FD3" w:rsidRDefault="00720FD3" w:rsidP="0079668E">
            <w:pPr>
              <w:pStyle w:val="22"/>
              <w:shd w:val="clear" w:color="auto" w:fill="auto"/>
              <w:spacing w:before="0" w:after="0" w:line="360" w:lineRule="auto"/>
              <w:ind w:firstLine="0"/>
              <w:rPr>
                <w:sz w:val="24"/>
                <w:szCs w:val="24"/>
              </w:rPr>
            </w:pPr>
          </w:p>
        </w:tc>
        <w:tc>
          <w:tcPr>
            <w:tcW w:w="2336" w:type="dxa"/>
          </w:tcPr>
          <w:p w:rsidR="00720FD3" w:rsidRPr="00720FD3" w:rsidRDefault="00720FD3" w:rsidP="0079668E">
            <w:pPr>
              <w:pStyle w:val="22"/>
              <w:shd w:val="clear" w:color="auto" w:fill="auto"/>
              <w:spacing w:before="0" w:after="0" w:line="360" w:lineRule="auto"/>
              <w:ind w:firstLine="0"/>
              <w:rPr>
                <w:sz w:val="24"/>
                <w:szCs w:val="24"/>
              </w:rPr>
            </w:pPr>
          </w:p>
        </w:tc>
        <w:tc>
          <w:tcPr>
            <w:tcW w:w="2336" w:type="dxa"/>
          </w:tcPr>
          <w:p w:rsidR="00720FD3" w:rsidRPr="00720FD3" w:rsidRDefault="00720FD3" w:rsidP="0079668E">
            <w:pPr>
              <w:pStyle w:val="22"/>
              <w:shd w:val="clear" w:color="auto" w:fill="auto"/>
              <w:spacing w:before="0" w:after="0" w:line="360" w:lineRule="auto"/>
              <w:ind w:firstLine="0"/>
              <w:rPr>
                <w:sz w:val="24"/>
                <w:szCs w:val="24"/>
              </w:rPr>
            </w:pPr>
          </w:p>
        </w:tc>
        <w:tc>
          <w:tcPr>
            <w:tcW w:w="2337" w:type="dxa"/>
          </w:tcPr>
          <w:p w:rsidR="00720FD3" w:rsidRPr="00720FD3" w:rsidRDefault="00720FD3" w:rsidP="0079668E">
            <w:pPr>
              <w:pStyle w:val="22"/>
              <w:shd w:val="clear" w:color="auto" w:fill="auto"/>
              <w:spacing w:before="0" w:after="0" w:line="360" w:lineRule="auto"/>
              <w:ind w:firstLine="0"/>
              <w:rPr>
                <w:sz w:val="24"/>
                <w:szCs w:val="24"/>
              </w:rPr>
            </w:pPr>
          </w:p>
        </w:tc>
      </w:tr>
      <w:tr w:rsidR="00720FD3" w:rsidRPr="00720FD3" w:rsidTr="0079668E">
        <w:tc>
          <w:tcPr>
            <w:tcW w:w="2336" w:type="dxa"/>
          </w:tcPr>
          <w:p w:rsidR="00720FD3" w:rsidRPr="00720FD3" w:rsidRDefault="00720FD3" w:rsidP="0079668E">
            <w:pPr>
              <w:pStyle w:val="22"/>
              <w:shd w:val="clear" w:color="auto" w:fill="auto"/>
              <w:spacing w:before="0" w:after="0" w:line="360" w:lineRule="auto"/>
              <w:ind w:firstLine="0"/>
              <w:rPr>
                <w:sz w:val="24"/>
                <w:szCs w:val="24"/>
              </w:rPr>
            </w:pPr>
          </w:p>
        </w:tc>
        <w:tc>
          <w:tcPr>
            <w:tcW w:w="2336" w:type="dxa"/>
          </w:tcPr>
          <w:p w:rsidR="00720FD3" w:rsidRPr="00720FD3" w:rsidRDefault="00720FD3" w:rsidP="0079668E">
            <w:pPr>
              <w:pStyle w:val="22"/>
              <w:shd w:val="clear" w:color="auto" w:fill="auto"/>
              <w:spacing w:before="0" w:after="0" w:line="360" w:lineRule="auto"/>
              <w:ind w:firstLine="0"/>
              <w:rPr>
                <w:sz w:val="24"/>
                <w:szCs w:val="24"/>
              </w:rPr>
            </w:pPr>
          </w:p>
        </w:tc>
        <w:tc>
          <w:tcPr>
            <w:tcW w:w="2336" w:type="dxa"/>
          </w:tcPr>
          <w:p w:rsidR="00720FD3" w:rsidRPr="00720FD3" w:rsidRDefault="00720FD3" w:rsidP="0079668E">
            <w:pPr>
              <w:pStyle w:val="22"/>
              <w:shd w:val="clear" w:color="auto" w:fill="auto"/>
              <w:spacing w:before="0" w:after="0" w:line="360" w:lineRule="auto"/>
              <w:ind w:firstLine="0"/>
              <w:rPr>
                <w:sz w:val="24"/>
                <w:szCs w:val="24"/>
              </w:rPr>
            </w:pPr>
          </w:p>
        </w:tc>
        <w:tc>
          <w:tcPr>
            <w:tcW w:w="2337" w:type="dxa"/>
          </w:tcPr>
          <w:p w:rsidR="00720FD3" w:rsidRPr="00720FD3" w:rsidRDefault="00720FD3" w:rsidP="0079668E">
            <w:pPr>
              <w:pStyle w:val="22"/>
              <w:shd w:val="clear" w:color="auto" w:fill="auto"/>
              <w:spacing w:before="0" w:after="0" w:line="360" w:lineRule="auto"/>
              <w:ind w:firstLine="0"/>
              <w:rPr>
                <w:sz w:val="24"/>
                <w:szCs w:val="24"/>
              </w:rPr>
            </w:pPr>
          </w:p>
        </w:tc>
      </w:tr>
      <w:tr w:rsidR="00720FD3" w:rsidRPr="00720FD3" w:rsidTr="0079668E">
        <w:tc>
          <w:tcPr>
            <w:tcW w:w="2336" w:type="dxa"/>
          </w:tcPr>
          <w:p w:rsidR="00720FD3" w:rsidRPr="00720FD3" w:rsidRDefault="00720FD3" w:rsidP="0079668E">
            <w:pPr>
              <w:pStyle w:val="22"/>
              <w:shd w:val="clear" w:color="auto" w:fill="auto"/>
              <w:spacing w:before="0" w:after="0" w:line="360" w:lineRule="auto"/>
              <w:ind w:firstLine="0"/>
              <w:rPr>
                <w:sz w:val="24"/>
                <w:szCs w:val="24"/>
              </w:rPr>
            </w:pPr>
          </w:p>
        </w:tc>
        <w:tc>
          <w:tcPr>
            <w:tcW w:w="2336" w:type="dxa"/>
          </w:tcPr>
          <w:p w:rsidR="00720FD3" w:rsidRPr="00720FD3" w:rsidRDefault="00720FD3" w:rsidP="0079668E">
            <w:pPr>
              <w:pStyle w:val="22"/>
              <w:shd w:val="clear" w:color="auto" w:fill="auto"/>
              <w:spacing w:before="0" w:after="0" w:line="360" w:lineRule="auto"/>
              <w:ind w:firstLine="0"/>
              <w:rPr>
                <w:sz w:val="24"/>
                <w:szCs w:val="24"/>
              </w:rPr>
            </w:pPr>
          </w:p>
        </w:tc>
        <w:tc>
          <w:tcPr>
            <w:tcW w:w="2336" w:type="dxa"/>
          </w:tcPr>
          <w:p w:rsidR="00720FD3" w:rsidRPr="00720FD3" w:rsidRDefault="00720FD3" w:rsidP="0079668E">
            <w:pPr>
              <w:pStyle w:val="22"/>
              <w:shd w:val="clear" w:color="auto" w:fill="auto"/>
              <w:spacing w:before="0" w:after="0" w:line="360" w:lineRule="auto"/>
              <w:ind w:firstLine="0"/>
              <w:rPr>
                <w:sz w:val="24"/>
                <w:szCs w:val="24"/>
              </w:rPr>
            </w:pPr>
          </w:p>
        </w:tc>
        <w:tc>
          <w:tcPr>
            <w:tcW w:w="2337" w:type="dxa"/>
          </w:tcPr>
          <w:p w:rsidR="00720FD3" w:rsidRPr="00720FD3" w:rsidRDefault="00720FD3" w:rsidP="0079668E">
            <w:pPr>
              <w:pStyle w:val="22"/>
              <w:shd w:val="clear" w:color="auto" w:fill="auto"/>
              <w:spacing w:before="0" w:after="0" w:line="360" w:lineRule="auto"/>
              <w:ind w:firstLine="0"/>
              <w:rPr>
                <w:sz w:val="24"/>
                <w:szCs w:val="24"/>
              </w:rPr>
            </w:pPr>
          </w:p>
        </w:tc>
      </w:tr>
    </w:tbl>
    <w:p w:rsidR="00720FD3" w:rsidRPr="004D7C98" w:rsidRDefault="00720FD3" w:rsidP="00720FD3">
      <w:pPr>
        <w:pStyle w:val="ad"/>
        <w:spacing w:line="360" w:lineRule="auto"/>
        <w:ind w:firstLine="709"/>
        <w:jc w:val="both"/>
      </w:pPr>
    </w:p>
    <w:p w:rsidR="00720FD3" w:rsidRPr="004D7C98" w:rsidRDefault="00720FD3" w:rsidP="00720FD3">
      <w:pPr>
        <w:pStyle w:val="ad"/>
        <w:spacing w:line="360" w:lineRule="auto"/>
        <w:ind w:firstLine="709"/>
        <w:jc w:val="both"/>
      </w:pPr>
      <w:r w:rsidRPr="004D7C98">
        <w:rPr>
          <w:color w:val="000000"/>
          <w:lang w:bidi="ru-RU"/>
        </w:rPr>
        <w:t>Таблица 4 - Условия взаимодействия ООО «XXX» с поставщиками</w:t>
      </w:r>
    </w:p>
    <w:tbl>
      <w:tblPr>
        <w:tblStyle w:val="a4"/>
        <w:tblW w:w="0" w:type="auto"/>
        <w:tblLook w:val="04A0" w:firstRow="1" w:lastRow="0" w:firstColumn="1" w:lastColumn="0" w:noHBand="0" w:noVBand="1"/>
      </w:tblPr>
      <w:tblGrid>
        <w:gridCol w:w="1713"/>
        <w:gridCol w:w="1525"/>
        <w:gridCol w:w="1526"/>
        <w:gridCol w:w="1527"/>
        <w:gridCol w:w="1527"/>
        <w:gridCol w:w="1527"/>
      </w:tblGrid>
      <w:tr w:rsidR="00720FD3" w:rsidRPr="00720FD3" w:rsidTr="00720FD3">
        <w:tc>
          <w:tcPr>
            <w:tcW w:w="1713" w:type="dxa"/>
          </w:tcPr>
          <w:p w:rsidR="00720FD3" w:rsidRPr="00720FD3" w:rsidRDefault="00720FD3" w:rsidP="00720FD3">
            <w:pPr>
              <w:jc w:val="both"/>
            </w:pPr>
            <w:r w:rsidRPr="00720FD3">
              <w:t>Поставщики</w:t>
            </w:r>
          </w:p>
        </w:tc>
        <w:tc>
          <w:tcPr>
            <w:tcW w:w="1525" w:type="dxa"/>
          </w:tcPr>
          <w:p w:rsidR="00720FD3" w:rsidRPr="00720FD3" w:rsidRDefault="00720FD3" w:rsidP="00720FD3">
            <w:pPr>
              <w:pStyle w:val="22"/>
              <w:shd w:val="clear" w:color="auto" w:fill="auto"/>
              <w:spacing w:before="0" w:after="0" w:line="240" w:lineRule="auto"/>
              <w:ind w:firstLine="0"/>
              <w:jc w:val="center"/>
              <w:rPr>
                <w:sz w:val="24"/>
                <w:szCs w:val="24"/>
              </w:rPr>
            </w:pPr>
            <w:r w:rsidRPr="00720FD3">
              <w:rPr>
                <w:sz w:val="24"/>
                <w:szCs w:val="24"/>
              </w:rPr>
              <w:t>срок</w:t>
            </w:r>
          </w:p>
          <w:p w:rsidR="00720FD3" w:rsidRPr="00720FD3" w:rsidRDefault="00720FD3" w:rsidP="00720FD3">
            <w:pPr>
              <w:pStyle w:val="22"/>
              <w:shd w:val="clear" w:color="auto" w:fill="auto"/>
              <w:spacing w:before="0" w:after="0" w:line="240" w:lineRule="auto"/>
              <w:ind w:firstLine="0"/>
              <w:jc w:val="center"/>
              <w:rPr>
                <w:sz w:val="24"/>
                <w:szCs w:val="24"/>
              </w:rPr>
            </w:pPr>
            <w:r w:rsidRPr="00720FD3">
              <w:rPr>
                <w:sz w:val="24"/>
                <w:szCs w:val="24"/>
              </w:rPr>
              <w:t>поставки</w:t>
            </w:r>
          </w:p>
        </w:tc>
        <w:tc>
          <w:tcPr>
            <w:tcW w:w="1526" w:type="dxa"/>
          </w:tcPr>
          <w:p w:rsidR="00720FD3" w:rsidRPr="00720FD3" w:rsidRDefault="00720FD3" w:rsidP="00720FD3">
            <w:pPr>
              <w:pStyle w:val="22"/>
              <w:shd w:val="clear" w:color="auto" w:fill="auto"/>
              <w:spacing w:before="0" w:after="0" w:line="240" w:lineRule="auto"/>
              <w:ind w:firstLine="0"/>
              <w:jc w:val="center"/>
              <w:rPr>
                <w:sz w:val="24"/>
                <w:szCs w:val="24"/>
              </w:rPr>
            </w:pPr>
            <w:r w:rsidRPr="00720FD3">
              <w:rPr>
                <w:sz w:val="24"/>
                <w:szCs w:val="24"/>
              </w:rPr>
              <w:t>размер</w:t>
            </w:r>
          </w:p>
          <w:p w:rsidR="00720FD3" w:rsidRPr="00720FD3" w:rsidRDefault="00720FD3" w:rsidP="00720FD3">
            <w:pPr>
              <w:pStyle w:val="22"/>
              <w:shd w:val="clear" w:color="auto" w:fill="auto"/>
              <w:spacing w:before="0" w:after="0" w:line="240" w:lineRule="auto"/>
              <w:ind w:firstLine="0"/>
              <w:jc w:val="center"/>
              <w:rPr>
                <w:sz w:val="24"/>
                <w:szCs w:val="24"/>
              </w:rPr>
            </w:pPr>
            <w:r w:rsidRPr="00720FD3">
              <w:rPr>
                <w:sz w:val="24"/>
                <w:szCs w:val="24"/>
              </w:rPr>
              <w:t>скидок</w:t>
            </w:r>
          </w:p>
        </w:tc>
        <w:tc>
          <w:tcPr>
            <w:tcW w:w="1527" w:type="dxa"/>
          </w:tcPr>
          <w:p w:rsidR="00720FD3" w:rsidRPr="00720FD3" w:rsidRDefault="00720FD3" w:rsidP="00720FD3">
            <w:pPr>
              <w:pStyle w:val="22"/>
              <w:shd w:val="clear" w:color="auto" w:fill="auto"/>
              <w:spacing w:before="0" w:after="0" w:line="240" w:lineRule="auto"/>
              <w:ind w:firstLine="0"/>
              <w:jc w:val="center"/>
              <w:rPr>
                <w:sz w:val="24"/>
                <w:szCs w:val="24"/>
              </w:rPr>
            </w:pPr>
            <w:r w:rsidRPr="00720FD3">
              <w:rPr>
                <w:sz w:val="24"/>
                <w:szCs w:val="24"/>
              </w:rPr>
              <w:t>условия</w:t>
            </w:r>
          </w:p>
          <w:p w:rsidR="00720FD3" w:rsidRPr="00720FD3" w:rsidRDefault="00720FD3" w:rsidP="00720FD3">
            <w:pPr>
              <w:pStyle w:val="22"/>
              <w:shd w:val="clear" w:color="auto" w:fill="auto"/>
              <w:spacing w:before="0" w:after="0" w:line="240" w:lineRule="auto"/>
              <w:ind w:firstLine="0"/>
              <w:jc w:val="center"/>
              <w:rPr>
                <w:sz w:val="24"/>
                <w:szCs w:val="24"/>
              </w:rPr>
            </w:pPr>
            <w:r w:rsidRPr="00720FD3">
              <w:rPr>
                <w:sz w:val="24"/>
                <w:szCs w:val="24"/>
              </w:rPr>
              <w:t>оплаты</w:t>
            </w:r>
          </w:p>
        </w:tc>
        <w:tc>
          <w:tcPr>
            <w:tcW w:w="1527" w:type="dxa"/>
          </w:tcPr>
          <w:p w:rsidR="00720FD3" w:rsidRPr="00720FD3" w:rsidRDefault="00720FD3" w:rsidP="00720FD3">
            <w:pPr>
              <w:pStyle w:val="22"/>
              <w:shd w:val="clear" w:color="auto" w:fill="auto"/>
              <w:spacing w:before="0" w:after="0" w:line="240" w:lineRule="auto"/>
              <w:ind w:firstLine="0"/>
              <w:jc w:val="center"/>
              <w:rPr>
                <w:sz w:val="24"/>
                <w:szCs w:val="24"/>
              </w:rPr>
            </w:pPr>
            <w:r w:rsidRPr="00720FD3">
              <w:rPr>
                <w:sz w:val="24"/>
                <w:szCs w:val="24"/>
              </w:rPr>
              <w:t>способ и условия поставки</w:t>
            </w:r>
          </w:p>
        </w:tc>
        <w:tc>
          <w:tcPr>
            <w:tcW w:w="1527" w:type="dxa"/>
            <w:vAlign w:val="bottom"/>
          </w:tcPr>
          <w:p w:rsidR="00720FD3" w:rsidRPr="00720FD3" w:rsidRDefault="00720FD3" w:rsidP="00720FD3">
            <w:pPr>
              <w:pStyle w:val="22"/>
              <w:shd w:val="clear" w:color="auto" w:fill="auto"/>
              <w:spacing w:before="0" w:after="0" w:line="240" w:lineRule="auto"/>
              <w:ind w:firstLine="0"/>
              <w:jc w:val="center"/>
              <w:rPr>
                <w:sz w:val="24"/>
                <w:szCs w:val="24"/>
              </w:rPr>
            </w:pPr>
            <w:r w:rsidRPr="00720FD3">
              <w:rPr>
                <w:sz w:val="24"/>
                <w:szCs w:val="24"/>
              </w:rPr>
              <w:t>размер</w:t>
            </w:r>
          </w:p>
          <w:p w:rsidR="00720FD3" w:rsidRPr="00720FD3" w:rsidRDefault="00720FD3" w:rsidP="00720FD3">
            <w:pPr>
              <w:pStyle w:val="22"/>
              <w:shd w:val="clear" w:color="auto" w:fill="auto"/>
              <w:spacing w:before="0" w:after="0" w:line="240" w:lineRule="auto"/>
              <w:ind w:firstLine="0"/>
              <w:jc w:val="center"/>
              <w:rPr>
                <w:sz w:val="24"/>
                <w:szCs w:val="24"/>
              </w:rPr>
            </w:pPr>
            <w:r w:rsidRPr="00720FD3">
              <w:rPr>
                <w:sz w:val="24"/>
                <w:szCs w:val="24"/>
              </w:rPr>
              <w:t>штрафных</w:t>
            </w:r>
          </w:p>
          <w:p w:rsidR="00720FD3" w:rsidRPr="00720FD3" w:rsidRDefault="00720FD3" w:rsidP="00720FD3">
            <w:pPr>
              <w:pStyle w:val="22"/>
              <w:shd w:val="clear" w:color="auto" w:fill="auto"/>
              <w:spacing w:before="0" w:after="0" w:line="240" w:lineRule="auto"/>
              <w:ind w:firstLine="0"/>
              <w:jc w:val="center"/>
              <w:rPr>
                <w:sz w:val="24"/>
                <w:szCs w:val="24"/>
              </w:rPr>
            </w:pPr>
            <w:r w:rsidRPr="00720FD3">
              <w:rPr>
                <w:sz w:val="24"/>
                <w:szCs w:val="24"/>
              </w:rPr>
              <w:t>санкций</w:t>
            </w:r>
          </w:p>
        </w:tc>
      </w:tr>
      <w:tr w:rsidR="00720FD3" w:rsidRPr="00720FD3" w:rsidTr="00720FD3">
        <w:tc>
          <w:tcPr>
            <w:tcW w:w="1713" w:type="dxa"/>
          </w:tcPr>
          <w:p w:rsidR="00720FD3" w:rsidRPr="00720FD3" w:rsidRDefault="00720FD3" w:rsidP="00720FD3">
            <w:pPr>
              <w:jc w:val="both"/>
            </w:pPr>
          </w:p>
        </w:tc>
        <w:tc>
          <w:tcPr>
            <w:tcW w:w="1525" w:type="dxa"/>
          </w:tcPr>
          <w:p w:rsidR="00720FD3" w:rsidRPr="00720FD3" w:rsidRDefault="00720FD3" w:rsidP="00720FD3">
            <w:pPr>
              <w:jc w:val="both"/>
            </w:pPr>
          </w:p>
        </w:tc>
        <w:tc>
          <w:tcPr>
            <w:tcW w:w="1526" w:type="dxa"/>
          </w:tcPr>
          <w:p w:rsidR="00720FD3" w:rsidRPr="00720FD3" w:rsidRDefault="00720FD3" w:rsidP="00720FD3">
            <w:pPr>
              <w:jc w:val="both"/>
            </w:pPr>
          </w:p>
        </w:tc>
        <w:tc>
          <w:tcPr>
            <w:tcW w:w="1527" w:type="dxa"/>
          </w:tcPr>
          <w:p w:rsidR="00720FD3" w:rsidRPr="00720FD3" w:rsidRDefault="00720FD3" w:rsidP="00720FD3">
            <w:pPr>
              <w:jc w:val="both"/>
            </w:pPr>
          </w:p>
        </w:tc>
        <w:tc>
          <w:tcPr>
            <w:tcW w:w="1527" w:type="dxa"/>
          </w:tcPr>
          <w:p w:rsidR="00720FD3" w:rsidRPr="00720FD3" w:rsidRDefault="00720FD3" w:rsidP="00720FD3">
            <w:pPr>
              <w:jc w:val="both"/>
            </w:pPr>
          </w:p>
        </w:tc>
        <w:tc>
          <w:tcPr>
            <w:tcW w:w="1527" w:type="dxa"/>
          </w:tcPr>
          <w:p w:rsidR="00720FD3" w:rsidRPr="00720FD3" w:rsidRDefault="00720FD3" w:rsidP="00720FD3">
            <w:pPr>
              <w:jc w:val="both"/>
            </w:pPr>
          </w:p>
        </w:tc>
      </w:tr>
      <w:tr w:rsidR="00720FD3" w:rsidRPr="00720FD3" w:rsidTr="00720FD3">
        <w:tc>
          <w:tcPr>
            <w:tcW w:w="1713" w:type="dxa"/>
          </w:tcPr>
          <w:p w:rsidR="00720FD3" w:rsidRPr="00720FD3" w:rsidRDefault="00720FD3" w:rsidP="00720FD3">
            <w:pPr>
              <w:jc w:val="both"/>
            </w:pPr>
          </w:p>
        </w:tc>
        <w:tc>
          <w:tcPr>
            <w:tcW w:w="1525" w:type="dxa"/>
          </w:tcPr>
          <w:p w:rsidR="00720FD3" w:rsidRPr="00720FD3" w:rsidRDefault="00720FD3" w:rsidP="00720FD3">
            <w:pPr>
              <w:jc w:val="both"/>
            </w:pPr>
          </w:p>
        </w:tc>
        <w:tc>
          <w:tcPr>
            <w:tcW w:w="1526" w:type="dxa"/>
          </w:tcPr>
          <w:p w:rsidR="00720FD3" w:rsidRPr="00720FD3" w:rsidRDefault="00720FD3" w:rsidP="00720FD3">
            <w:pPr>
              <w:jc w:val="both"/>
            </w:pPr>
          </w:p>
        </w:tc>
        <w:tc>
          <w:tcPr>
            <w:tcW w:w="1527" w:type="dxa"/>
          </w:tcPr>
          <w:p w:rsidR="00720FD3" w:rsidRPr="00720FD3" w:rsidRDefault="00720FD3" w:rsidP="00720FD3">
            <w:pPr>
              <w:jc w:val="both"/>
            </w:pPr>
          </w:p>
        </w:tc>
        <w:tc>
          <w:tcPr>
            <w:tcW w:w="1527" w:type="dxa"/>
          </w:tcPr>
          <w:p w:rsidR="00720FD3" w:rsidRPr="00720FD3" w:rsidRDefault="00720FD3" w:rsidP="00720FD3">
            <w:pPr>
              <w:jc w:val="both"/>
            </w:pPr>
          </w:p>
        </w:tc>
        <w:tc>
          <w:tcPr>
            <w:tcW w:w="1527" w:type="dxa"/>
          </w:tcPr>
          <w:p w:rsidR="00720FD3" w:rsidRPr="00720FD3" w:rsidRDefault="00720FD3" w:rsidP="00720FD3">
            <w:pPr>
              <w:jc w:val="both"/>
            </w:pPr>
          </w:p>
        </w:tc>
      </w:tr>
    </w:tbl>
    <w:p w:rsidR="007D0394" w:rsidRDefault="007D0394" w:rsidP="00AF7A5A">
      <w:pPr>
        <w:pStyle w:val="12"/>
        <w:spacing w:after="420"/>
        <w:ind w:firstLine="0"/>
        <w:rPr>
          <w:rFonts w:ascii="Times New Roman" w:hAnsi="Times New Roman" w:cs="Times New Roman"/>
          <w:color w:val="000000"/>
          <w:sz w:val="28"/>
          <w:szCs w:val="28"/>
          <w:lang w:bidi="ru-RU"/>
        </w:rPr>
      </w:pPr>
    </w:p>
    <w:p w:rsidR="00AF7A5A" w:rsidRPr="00AF7A5A" w:rsidRDefault="00AF7A5A" w:rsidP="00AF7A5A">
      <w:pPr>
        <w:pStyle w:val="12"/>
        <w:spacing w:after="420"/>
        <w:ind w:firstLine="0"/>
        <w:rPr>
          <w:rFonts w:ascii="Times New Roman" w:hAnsi="Times New Roman" w:cs="Times New Roman"/>
          <w:sz w:val="28"/>
          <w:szCs w:val="28"/>
        </w:rPr>
      </w:pPr>
      <w:r w:rsidRPr="00AF7A5A">
        <w:rPr>
          <w:rFonts w:ascii="Times New Roman" w:hAnsi="Times New Roman" w:cs="Times New Roman"/>
          <w:color w:val="000000"/>
          <w:sz w:val="28"/>
          <w:szCs w:val="28"/>
          <w:lang w:bidi="ru-RU"/>
        </w:rPr>
        <w:t xml:space="preserve">Таблица 5 </w:t>
      </w:r>
      <w:r w:rsidRPr="00AF7A5A">
        <w:rPr>
          <w:rFonts w:ascii="Times New Roman" w:hAnsi="Times New Roman" w:cs="Times New Roman"/>
          <w:sz w:val="28"/>
          <w:szCs w:val="28"/>
        </w:rPr>
        <w:t>Способы доставки товаров в розничное торговое предприятие</w:t>
      </w:r>
    </w:p>
    <w:tbl>
      <w:tblPr>
        <w:tblOverlap w:val="never"/>
        <w:tblW w:w="9507" w:type="dxa"/>
        <w:jc w:val="center"/>
        <w:tblLayout w:type="fixed"/>
        <w:tblCellMar>
          <w:left w:w="10" w:type="dxa"/>
          <w:right w:w="10" w:type="dxa"/>
        </w:tblCellMar>
        <w:tblLook w:val="0000" w:firstRow="0" w:lastRow="0" w:firstColumn="0" w:lastColumn="0" w:noHBand="0" w:noVBand="0"/>
      </w:tblPr>
      <w:tblGrid>
        <w:gridCol w:w="2263"/>
        <w:gridCol w:w="1418"/>
        <w:gridCol w:w="1701"/>
        <w:gridCol w:w="1276"/>
        <w:gridCol w:w="1559"/>
        <w:gridCol w:w="1290"/>
      </w:tblGrid>
      <w:tr w:rsidR="00AF7A5A" w:rsidRPr="00AF7A5A" w:rsidTr="00AF7A5A">
        <w:trPr>
          <w:trHeight w:hRule="exact" w:val="269"/>
          <w:jc w:val="center"/>
        </w:trPr>
        <w:tc>
          <w:tcPr>
            <w:tcW w:w="2263" w:type="dxa"/>
            <w:vMerge w:val="restart"/>
            <w:tcBorders>
              <w:top w:val="single" w:sz="4" w:space="0" w:color="auto"/>
              <w:left w:val="single" w:sz="4" w:space="0" w:color="auto"/>
            </w:tcBorders>
            <w:shd w:val="clear" w:color="auto" w:fill="FFFFFF"/>
          </w:tcPr>
          <w:p w:rsidR="00AF7A5A" w:rsidRPr="00AF7A5A" w:rsidRDefault="00AF7A5A" w:rsidP="00AF7A5A">
            <w:pPr>
              <w:pStyle w:val="ab"/>
              <w:ind w:firstLine="0"/>
              <w:rPr>
                <w:sz w:val="24"/>
                <w:szCs w:val="24"/>
              </w:rPr>
            </w:pPr>
            <w:r w:rsidRPr="00AF7A5A">
              <w:rPr>
                <w:bCs/>
                <w:sz w:val="24"/>
                <w:szCs w:val="24"/>
              </w:rPr>
              <w:t>Способы доставки</w:t>
            </w:r>
          </w:p>
        </w:tc>
        <w:tc>
          <w:tcPr>
            <w:tcW w:w="3119" w:type="dxa"/>
            <w:gridSpan w:val="2"/>
            <w:tcBorders>
              <w:top w:val="single" w:sz="4" w:space="0" w:color="auto"/>
              <w:left w:val="single" w:sz="4" w:space="0" w:color="auto"/>
            </w:tcBorders>
            <w:shd w:val="clear" w:color="auto" w:fill="FFFFFF"/>
            <w:vAlign w:val="bottom"/>
          </w:tcPr>
          <w:p w:rsidR="00AF7A5A" w:rsidRPr="00AF7A5A" w:rsidRDefault="00AF7A5A" w:rsidP="0079668E">
            <w:pPr>
              <w:pStyle w:val="ab"/>
              <w:ind w:firstLine="0"/>
              <w:jc w:val="center"/>
              <w:rPr>
                <w:sz w:val="24"/>
                <w:szCs w:val="24"/>
              </w:rPr>
            </w:pPr>
            <w:r w:rsidRPr="00AF7A5A">
              <w:rPr>
                <w:bCs/>
                <w:sz w:val="24"/>
                <w:szCs w:val="24"/>
              </w:rPr>
              <w:t>Прошлый год</w:t>
            </w:r>
          </w:p>
        </w:tc>
        <w:tc>
          <w:tcPr>
            <w:tcW w:w="2835" w:type="dxa"/>
            <w:gridSpan w:val="2"/>
            <w:tcBorders>
              <w:top w:val="single" w:sz="4" w:space="0" w:color="auto"/>
              <w:left w:val="single" w:sz="4" w:space="0" w:color="auto"/>
            </w:tcBorders>
            <w:shd w:val="clear" w:color="auto" w:fill="FFFFFF"/>
            <w:vAlign w:val="bottom"/>
          </w:tcPr>
          <w:p w:rsidR="00AF7A5A" w:rsidRPr="00AF7A5A" w:rsidRDefault="00AF7A5A" w:rsidP="0079668E">
            <w:pPr>
              <w:pStyle w:val="ab"/>
              <w:ind w:firstLine="0"/>
              <w:jc w:val="center"/>
              <w:rPr>
                <w:sz w:val="24"/>
                <w:szCs w:val="24"/>
              </w:rPr>
            </w:pPr>
            <w:r w:rsidRPr="00AF7A5A">
              <w:rPr>
                <w:bCs/>
                <w:sz w:val="24"/>
                <w:szCs w:val="24"/>
              </w:rPr>
              <w:t>Отчетный год</w:t>
            </w:r>
          </w:p>
        </w:tc>
        <w:tc>
          <w:tcPr>
            <w:tcW w:w="1290" w:type="dxa"/>
            <w:vMerge w:val="restart"/>
            <w:tcBorders>
              <w:top w:val="single" w:sz="4" w:space="0" w:color="auto"/>
              <w:left w:val="single" w:sz="4" w:space="0" w:color="auto"/>
              <w:right w:val="single" w:sz="4" w:space="0" w:color="auto"/>
            </w:tcBorders>
            <w:shd w:val="clear" w:color="auto" w:fill="FFFFFF"/>
          </w:tcPr>
          <w:p w:rsidR="00AF7A5A" w:rsidRPr="00AF7A5A" w:rsidRDefault="00AF7A5A" w:rsidP="0079668E">
            <w:pPr>
              <w:pStyle w:val="ab"/>
              <w:ind w:firstLine="0"/>
              <w:jc w:val="center"/>
              <w:rPr>
                <w:sz w:val="24"/>
                <w:szCs w:val="24"/>
              </w:rPr>
            </w:pPr>
            <w:r w:rsidRPr="00AF7A5A">
              <w:rPr>
                <w:bCs/>
                <w:sz w:val="24"/>
                <w:szCs w:val="24"/>
              </w:rPr>
              <w:t>Темп изменения, %</w:t>
            </w:r>
          </w:p>
        </w:tc>
      </w:tr>
      <w:tr w:rsidR="00AF7A5A" w:rsidRPr="00AF7A5A" w:rsidTr="00AF7A5A">
        <w:trPr>
          <w:trHeight w:hRule="exact" w:val="586"/>
          <w:jc w:val="center"/>
        </w:trPr>
        <w:tc>
          <w:tcPr>
            <w:tcW w:w="2263" w:type="dxa"/>
            <w:vMerge/>
            <w:tcBorders>
              <w:left w:val="single" w:sz="4" w:space="0" w:color="auto"/>
            </w:tcBorders>
            <w:shd w:val="clear" w:color="auto" w:fill="FFFFFF"/>
          </w:tcPr>
          <w:p w:rsidR="00AF7A5A" w:rsidRPr="00AF7A5A" w:rsidRDefault="00AF7A5A" w:rsidP="0079668E"/>
        </w:tc>
        <w:tc>
          <w:tcPr>
            <w:tcW w:w="1418" w:type="dxa"/>
            <w:tcBorders>
              <w:top w:val="single" w:sz="4" w:space="0" w:color="auto"/>
              <w:left w:val="single" w:sz="4" w:space="0" w:color="auto"/>
            </w:tcBorders>
            <w:shd w:val="clear" w:color="auto" w:fill="FFFFFF"/>
            <w:vAlign w:val="center"/>
          </w:tcPr>
          <w:p w:rsidR="00AF7A5A" w:rsidRPr="00AF7A5A" w:rsidRDefault="00AF7A5A" w:rsidP="0079668E">
            <w:pPr>
              <w:pStyle w:val="ab"/>
              <w:ind w:firstLine="0"/>
              <w:jc w:val="center"/>
              <w:rPr>
                <w:sz w:val="24"/>
                <w:szCs w:val="24"/>
              </w:rPr>
            </w:pPr>
            <w:r w:rsidRPr="00AF7A5A">
              <w:rPr>
                <w:sz w:val="24"/>
                <w:szCs w:val="24"/>
              </w:rPr>
              <w:t>сумма, тыс. руб.</w:t>
            </w:r>
          </w:p>
        </w:tc>
        <w:tc>
          <w:tcPr>
            <w:tcW w:w="1701" w:type="dxa"/>
            <w:tcBorders>
              <w:top w:val="single" w:sz="4" w:space="0" w:color="auto"/>
              <w:left w:val="single" w:sz="4" w:space="0" w:color="auto"/>
            </w:tcBorders>
            <w:shd w:val="clear" w:color="auto" w:fill="FFFFFF"/>
            <w:vAlign w:val="center"/>
          </w:tcPr>
          <w:p w:rsidR="00AF7A5A" w:rsidRPr="00AF7A5A" w:rsidRDefault="00AF7A5A" w:rsidP="0079668E">
            <w:pPr>
              <w:pStyle w:val="ab"/>
              <w:ind w:firstLine="0"/>
              <w:jc w:val="center"/>
              <w:rPr>
                <w:sz w:val="24"/>
                <w:szCs w:val="24"/>
              </w:rPr>
            </w:pPr>
            <w:r w:rsidRPr="00AF7A5A">
              <w:rPr>
                <w:sz w:val="24"/>
                <w:szCs w:val="24"/>
              </w:rPr>
              <w:t>удельный вес, %</w:t>
            </w:r>
          </w:p>
        </w:tc>
        <w:tc>
          <w:tcPr>
            <w:tcW w:w="1276" w:type="dxa"/>
            <w:tcBorders>
              <w:top w:val="single" w:sz="4" w:space="0" w:color="auto"/>
              <w:left w:val="single" w:sz="4" w:space="0" w:color="auto"/>
            </w:tcBorders>
            <w:shd w:val="clear" w:color="auto" w:fill="FFFFFF"/>
            <w:vAlign w:val="center"/>
          </w:tcPr>
          <w:p w:rsidR="00AF7A5A" w:rsidRPr="00AF7A5A" w:rsidRDefault="00AF7A5A" w:rsidP="0079668E">
            <w:pPr>
              <w:pStyle w:val="ab"/>
              <w:ind w:firstLine="0"/>
              <w:jc w:val="center"/>
              <w:rPr>
                <w:sz w:val="24"/>
                <w:szCs w:val="24"/>
              </w:rPr>
            </w:pPr>
            <w:r w:rsidRPr="00AF7A5A">
              <w:rPr>
                <w:sz w:val="24"/>
                <w:szCs w:val="24"/>
              </w:rPr>
              <w:t>сумма, тыс. руб.</w:t>
            </w:r>
          </w:p>
        </w:tc>
        <w:tc>
          <w:tcPr>
            <w:tcW w:w="1559" w:type="dxa"/>
            <w:tcBorders>
              <w:top w:val="single" w:sz="4" w:space="0" w:color="auto"/>
              <w:left w:val="single" w:sz="4" w:space="0" w:color="auto"/>
            </w:tcBorders>
            <w:shd w:val="clear" w:color="auto" w:fill="FFFFFF"/>
            <w:vAlign w:val="center"/>
          </w:tcPr>
          <w:p w:rsidR="00AF7A5A" w:rsidRPr="00AF7A5A" w:rsidRDefault="00AF7A5A" w:rsidP="0079668E">
            <w:pPr>
              <w:pStyle w:val="ab"/>
              <w:ind w:firstLine="0"/>
              <w:jc w:val="center"/>
              <w:rPr>
                <w:sz w:val="24"/>
                <w:szCs w:val="24"/>
              </w:rPr>
            </w:pPr>
            <w:r w:rsidRPr="00AF7A5A">
              <w:rPr>
                <w:sz w:val="24"/>
                <w:szCs w:val="24"/>
              </w:rPr>
              <w:t>удельный вес, %</w:t>
            </w:r>
          </w:p>
        </w:tc>
        <w:tc>
          <w:tcPr>
            <w:tcW w:w="1290" w:type="dxa"/>
            <w:vMerge/>
            <w:tcBorders>
              <w:left w:val="single" w:sz="4" w:space="0" w:color="auto"/>
              <w:right w:val="single" w:sz="4" w:space="0" w:color="auto"/>
            </w:tcBorders>
            <w:shd w:val="clear" w:color="auto" w:fill="FFFFFF"/>
          </w:tcPr>
          <w:p w:rsidR="00AF7A5A" w:rsidRPr="00AF7A5A" w:rsidRDefault="00AF7A5A" w:rsidP="0079668E"/>
        </w:tc>
      </w:tr>
      <w:tr w:rsidR="00AF7A5A" w:rsidRPr="00AF7A5A" w:rsidTr="00AF7A5A">
        <w:trPr>
          <w:trHeight w:hRule="exact" w:val="583"/>
          <w:jc w:val="center"/>
        </w:trPr>
        <w:tc>
          <w:tcPr>
            <w:tcW w:w="2263" w:type="dxa"/>
            <w:tcBorders>
              <w:top w:val="single" w:sz="4" w:space="0" w:color="auto"/>
              <w:left w:val="single" w:sz="4" w:space="0" w:color="auto"/>
            </w:tcBorders>
            <w:shd w:val="clear" w:color="auto" w:fill="FFFFFF"/>
            <w:vAlign w:val="center"/>
          </w:tcPr>
          <w:p w:rsidR="00AF7A5A" w:rsidRPr="00AF7A5A" w:rsidRDefault="00AF7A5A" w:rsidP="00AF7A5A">
            <w:pPr>
              <w:pStyle w:val="ab"/>
              <w:ind w:firstLine="0"/>
              <w:rPr>
                <w:sz w:val="24"/>
                <w:szCs w:val="24"/>
              </w:rPr>
            </w:pPr>
            <w:r w:rsidRPr="00AF7A5A">
              <w:rPr>
                <w:sz w:val="24"/>
                <w:szCs w:val="24"/>
              </w:rPr>
              <w:t>Централизованный</w:t>
            </w:r>
          </w:p>
        </w:tc>
        <w:tc>
          <w:tcPr>
            <w:tcW w:w="1418" w:type="dxa"/>
            <w:tcBorders>
              <w:top w:val="single" w:sz="4" w:space="0" w:color="auto"/>
              <w:left w:val="single" w:sz="4" w:space="0" w:color="auto"/>
            </w:tcBorders>
            <w:shd w:val="clear" w:color="auto" w:fill="FFFFFF"/>
          </w:tcPr>
          <w:p w:rsidR="00AF7A5A" w:rsidRPr="00AF7A5A" w:rsidRDefault="00AF7A5A" w:rsidP="0079668E"/>
        </w:tc>
        <w:tc>
          <w:tcPr>
            <w:tcW w:w="1701" w:type="dxa"/>
            <w:tcBorders>
              <w:top w:val="single" w:sz="4" w:space="0" w:color="auto"/>
              <w:left w:val="single" w:sz="4" w:space="0" w:color="auto"/>
            </w:tcBorders>
            <w:shd w:val="clear" w:color="auto" w:fill="FFFFFF"/>
          </w:tcPr>
          <w:p w:rsidR="00AF7A5A" w:rsidRPr="00AF7A5A" w:rsidRDefault="00AF7A5A" w:rsidP="0079668E"/>
        </w:tc>
        <w:tc>
          <w:tcPr>
            <w:tcW w:w="1276" w:type="dxa"/>
            <w:tcBorders>
              <w:top w:val="single" w:sz="4" w:space="0" w:color="auto"/>
              <w:left w:val="single" w:sz="4" w:space="0" w:color="auto"/>
            </w:tcBorders>
            <w:shd w:val="clear" w:color="auto" w:fill="FFFFFF"/>
          </w:tcPr>
          <w:p w:rsidR="00AF7A5A" w:rsidRPr="00AF7A5A" w:rsidRDefault="00AF7A5A" w:rsidP="0079668E"/>
        </w:tc>
        <w:tc>
          <w:tcPr>
            <w:tcW w:w="1559" w:type="dxa"/>
            <w:tcBorders>
              <w:top w:val="single" w:sz="4" w:space="0" w:color="auto"/>
              <w:left w:val="single" w:sz="4" w:space="0" w:color="auto"/>
            </w:tcBorders>
            <w:shd w:val="clear" w:color="auto" w:fill="FFFFFF"/>
          </w:tcPr>
          <w:p w:rsidR="00AF7A5A" w:rsidRPr="00AF7A5A" w:rsidRDefault="00AF7A5A" w:rsidP="0079668E"/>
        </w:tc>
        <w:tc>
          <w:tcPr>
            <w:tcW w:w="1290" w:type="dxa"/>
            <w:tcBorders>
              <w:top w:val="single" w:sz="4" w:space="0" w:color="auto"/>
              <w:left w:val="single" w:sz="4" w:space="0" w:color="auto"/>
              <w:right w:val="single" w:sz="4" w:space="0" w:color="auto"/>
            </w:tcBorders>
            <w:shd w:val="clear" w:color="auto" w:fill="FFFFFF"/>
          </w:tcPr>
          <w:p w:rsidR="00AF7A5A" w:rsidRPr="00AF7A5A" w:rsidRDefault="00AF7A5A" w:rsidP="0079668E"/>
        </w:tc>
      </w:tr>
      <w:tr w:rsidR="00AF7A5A" w:rsidRPr="00AF7A5A" w:rsidTr="00AF7A5A">
        <w:trPr>
          <w:trHeight w:hRule="exact" w:val="577"/>
          <w:jc w:val="center"/>
        </w:trPr>
        <w:tc>
          <w:tcPr>
            <w:tcW w:w="2263" w:type="dxa"/>
            <w:tcBorders>
              <w:top w:val="single" w:sz="4" w:space="0" w:color="auto"/>
              <w:left w:val="single" w:sz="4" w:space="0" w:color="auto"/>
              <w:bottom w:val="single" w:sz="4" w:space="0" w:color="auto"/>
            </w:tcBorders>
            <w:shd w:val="clear" w:color="auto" w:fill="FFFFFF"/>
            <w:vAlign w:val="center"/>
          </w:tcPr>
          <w:p w:rsidR="00AF7A5A" w:rsidRPr="00AF7A5A" w:rsidRDefault="00AF7A5A" w:rsidP="00AF7A5A">
            <w:pPr>
              <w:pStyle w:val="ab"/>
              <w:ind w:firstLine="0"/>
              <w:rPr>
                <w:sz w:val="24"/>
                <w:szCs w:val="24"/>
              </w:rPr>
            </w:pPr>
            <w:r w:rsidRPr="00AF7A5A">
              <w:rPr>
                <w:sz w:val="24"/>
                <w:szCs w:val="24"/>
              </w:rPr>
              <w:t>Децентрализованный</w:t>
            </w:r>
          </w:p>
        </w:tc>
        <w:tc>
          <w:tcPr>
            <w:tcW w:w="1418" w:type="dxa"/>
            <w:tcBorders>
              <w:top w:val="single" w:sz="4" w:space="0" w:color="auto"/>
              <w:left w:val="single" w:sz="4" w:space="0" w:color="auto"/>
              <w:bottom w:val="single" w:sz="4" w:space="0" w:color="auto"/>
            </w:tcBorders>
            <w:shd w:val="clear" w:color="auto" w:fill="FFFFFF"/>
          </w:tcPr>
          <w:p w:rsidR="00AF7A5A" w:rsidRPr="00AF7A5A" w:rsidRDefault="00AF7A5A" w:rsidP="0079668E"/>
        </w:tc>
        <w:tc>
          <w:tcPr>
            <w:tcW w:w="1701" w:type="dxa"/>
            <w:tcBorders>
              <w:top w:val="single" w:sz="4" w:space="0" w:color="auto"/>
              <w:left w:val="single" w:sz="4" w:space="0" w:color="auto"/>
              <w:bottom w:val="single" w:sz="4" w:space="0" w:color="auto"/>
            </w:tcBorders>
            <w:shd w:val="clear" w:color="auto" w:fill="FFFFFF"/>
          </w:tcPr>
          <w:p w:rsidR="00AF7A5A" w:rsidRPr="00AF7A5A" w:rsidRDefault="00AF7A5A" w:rsidP="0079668E"/>
        </w:tc>
        <w:tc>
          <w:tcPr>
            <w:tcW w:w="1276" w:type="dxa"/>
            <w:tcBorders>
              <w:top w:val="single" w:sz="4" w:space="0" w:color="auto"/>
              <w:left w:val="single" w:sz="4" w:space="0" w:color="auto"/>
              <w:bottom w:val="single" w:sz="4" w:space="0" w:color="auto"/>
            </w:tcBorders>
            <w:shd w:val="clear" w:color="auto" w:fill="FFFFFF"/>
          </w:tcPr>
          <w:p w:rsidR="00AF7A5A" w:rsidRPr="00AF7A5A" w:rsidRDefault="00AF7A5A" w:rsidP="0079668E"/>
        </w:tc>
        <w:tc>
          <w:tcPr>
            <w:tcW w:w="1559" w:type="dxa"/>
            <w:tcBorders>
              <w:top w:val="single" w:sz="4" w:space="0" w:color="auto"/>
              <w:left w:val="single" w:sz="4" w:space="0" w:color="auto"/>
              <w:bottom w:val="single" w:sz="4" w:space="0" w:color="auto"/>
            </w:tcBorders>
            <w:shd w:val="clear" w:color="auto" w:fill="FFFFFF"/>
          </w:tcPr>
          <w:p w:rsidR="00AF7A5A" w:rsidRPr="00AF7A5A" w:rsidRDefault="00AF7A5A" w:rsidP="0079668E"/>
        </w:tc>
        <w:tc>
          <w:tcPr>
            <w:tcW w:w="1290" w:type="dxa"/>
            <w:tcBorders>
              <w:top w:val="single" w:sz="4" w:space="0" w:color="auto"/>
              <w:left w:val="single" w:sz="4" w:space="0" w:color="auto"/>
              <w:bottom w:val="single" w:sz="4" w:space="0" w:color="auto"/>
              <w:right w:val="single" w:sz="4" w:space="0" w:color="auto"/>
            </w:tcBorders>
            <w:shd w:val="clear" w:color="auto" w:fill="FFFFFF"/>
          </w:tcPr>
          <w:p w:rsidR="00AF7A5A" w:rsidRPr="00AF7A5A" w:rsidRDefault="00AF7A5A" w:rsidP="0079668E"/>
        </w:tc>
      </w:tr>
    </w:tbl>
    <w:p w:rsidR="004D7C98" w:rsidRPr="004D7C98" w:rsidRDefault="004D7C98" w:rsidP="004D7C98">
      <w:pPr>
        <w:spacing w:line="360" w:lineRule="auto"/>
        <w:ind w:firstLine="709"/>
        <w:jc w:val="both"/>
        <w:rPr>
          <w:sz w:val="28"/>
          <w:szCs w:val="28"/>
        </w:rPr>
      </w:pPr>
    </w:p>
    <w:p w:rsidR="004D7C98" w:rsidRPr="004D7C98" w:rsidRDefault="004D7C98" w:rsidP="007D0394">
      <w:pPr>
        <w:pStyle w:val="22"/>
        <w:shd w:val="clear" w:color="auto" w:fill="auto"/>
        <w:spacing w:before="0" w:after="0" w:line="360" w:lineRule="auto"/>
        <w:ind w:firstLine="709"/>
        <w:jc w:val="left"/>
        <w:rPr>
          <w:rStyle w:val="24"/>
          <w:sz w:val="28"/>
          <w:szCs w:val="28"/>
        </w:rPr>
      </w:pPr>
      <w:r w:rsidRPr="004D7C98">
        <w:rPr>
          <w:b/>
        </w:rPr>
        <w:t>Тема 3. Приобретение умений осуществления технологических процессов на складе оптовой (сбытовой или розничной) торговой организации</w:t>
      </w:r>
    </w:p>
    <w:p w:rsidR="004D7C98" w:rsidRPr="004D7C98" w:rsidRDefault="004D7C98" w:rsidP="004D7C98">
      <w:pPr>
        <w:pStyle w:val="22"/>
        <w:shd w:val="clear" w:color="auto" w:fill="auto"/>
        <w:spacing w:before="0" w:after="0" w:line="360" w:lineRule="auto"/>
        <w:ind w:firstLine="709"/>
      </w:pPr>
      <w:r w:rsidRPr="004D7C98">
        <w:rPr>
          <w:rStyle w:val="24"/>
          <w:sz w:val="28"/>
          <w:szCs w:val="28"/>
        </w:rPr>
        <w:t xml:space="preserve">Задание 3.1: </w:t>
      </w:r>
      <w:r w:rsidRPr="004D7C98">
        <w:rPr>
          <w:color w:val="000000"/>
          <w:lang w:bidi="ru-RU"/>
        </w:rPr>
        <w:t>Изучить размещение партии товаров на складе торгового предприятия. Начертить схему размещения и укладки товаров на складе.</w:t>
      </w:r>
    </w:p>
    <w:p w:rsidR="004D7C98" w:rsidRPr="004D7C98" w:rsidRDefault="004D7C98" w:rsidP="004D7C98">
      <w:pPr>
        <w:pStyle w:val="22"/>
        <w:shd w:val="clear" w:color="auto" w:fill="auto"/>
        <w:spacing w:before="0" w:after="0" w:line="360" w:lineRule="auto"/>
        <w:ind w:firstLine="709"/>
      </w:pPr>
      <w:r w:rsidRPr="004D7C98">
        <w:rPr>
          <w:color w:val="000000"/>
          <w:lang w:bidi="ru-RU"/>
        </w:rPr>
        <w:t xml:space="preserve">Составьте схемы планировки предприятия. Дайте заключения об </w:t>
      </w:r>
      <w:r w:rsidRPr="004D7C98">
        <w:rPr>
          <w:color w:val="000000"/>
          <w:lang w:bidi="ru-RU"/>
        </w:rPr>
        <w:lastRenderedPageBreak/>
        <w:t>эффективности использования полезной площади и емкости предприятия.</w:t>
      </w:r>
    </w:p>
    <w:p w:rsidR="004D7C98" w:rsidRPr="004D7C98" w:rsidRDefault="004D7C98" w:rsidP="00720FD3">
      <w:pPr>
        <w:pStyle w:val="22"/>
        <w:shd w:val="clear" w:color="auto" w:fill="auto"/>
        <w:spacing w:before="0" w:after="0" w:line="360" w:lineRule="auto"/>
        <w:ind w:firstLine="709"/>
      </w:pPr>
      <w:r w:rsidRPr="004D7C98">
        <w:rPr>
          <w:rStyle w:val="24"/>
          <w:sz w:val="28"/>
          <w:szCs w:val="28"/>
        </w:rPr>
        <w:t>Задание 3.</w:t>
      </w:r>
      <w:r w:rsidRPr="004D7C98">
        <w:rPr>
          <w:b/>
        </w:rPr>
        <w:t>2</w:t>
      </w:r>
      <w:r w:rsidRPr="004D7C98">
        <w:t>:</w:t>
      </w:r>
      <w:r w:rsidRPr="004D7C98">
        <w:rPr>
          <w:color w:val="000000"/>
          <w:lang w:bidi="ru-RU"/>
        </w:rPr>
        <w:t xml:space="preserve"> Изучите технологический процесс работы склада. Составьте схемы</w:t>
      </w:r>
      <w:r w:rsidR="00720FD3">
        <w:t xml:space="preserve"> </w:t>
      </w:r>
      <w:r w:rsidRPr="004D7C98">
        <w:rPr>
          <w:color w:val="000000"/>
          <w:lang w:bidi="ru-RU"/>
        </w:rPr>
        <w:t>технологического процесса.</w:t>
      </w:r>
    </w:p>
    <w:p w:rsidR="004D7C98" w:rsidRPr="004D7C98" w:rsidRDefault="004D7C98" w:rsidP="004D7C98">
      <w:pPr>
        <w:pStyle w:val="22"/>
        <w:shd w:val="clear" w:color="auto" w:fill="auto"/>
        <w:spacing w:before="0" w:after="0" w:line="360" w:lineRule="auto"/>
        <w:ind w:firstLine="709"/>
      </w:pPr>
      <w:r w:rsidRPr="004D7C98">
        <w:rPr>
          <w:b/>
        </w:rPr>
        <w:t>Задание 3.3</w:t>
      </w:r>
      <w:r w:rsidRPr="004D7C98">
        <w:t>:</w:t>
      </w:r>
      <w:r w:rsidRPr="004D7C98">
        <w:rPr>
          <w:color w:val="000000"/>
          <w:lang w:bidi="ru-RU"/>
        </w:rPr>
        <w:t xml:space="preserve"> Примите участие в осуществлении технологических процессов на складе. Сформулируйте выводы и дайте предложения.</w:t>
      </w:r>
    </w:p>
    <w:p w:rsidR="004D7C98" w:rsidRPr="004D7C98" w:rsidRDefault="004D7C98" w:rsidP="004D7C98">
      <w:pPr>
        <w:pStyle w:val="22"/>
        <w:shd w:val="clear" w:color="auto" w:fill="auto"/>
        <w:spacing w:before="0" w:after="0" w:line="360" w:lineRule="auto"/>
        <w:ind w:firstLine="709"/>
      </w:pPr>
      <w:r w:rsidRPr="004D7C98">
        <w:rPr>
          <w:b/>
        </w:rPr>
        <w:t>Задание 3.4</w:t>
      </w:r>
      <w:r w:rsidRPr="004D7C98">
        <w:t>:</w:t>
      </w:r>
      <w:r w:rsidRPr="004D7C98">
        <w:rPr>
          <w:color w:val="000000"/>
          <w:lang w:bidi="ru-RU"/>
        </w:rPr>
        <w:t xml:space="preserve"> Проанализируйте состояние технического оснащения и эффективность использования оборудования и инвентаря. Сделайте вывод о соблюдении правил охраны труда и техники безопасности.</w:t>
      </w:r>
    </w:p>
    <w:p w:rsidR="004D7C98" w:rsidRPr="004D7C98" w:rsidRDefault="004D7C98" w:rsidP="004D7C98">
      <w:pPr>
        <w:pStyle w:val="42"/>
        <w:shd w:val="clear" w:color="auto" w:fill="auto"/>
        <w:spacing w:before="0" w:after="0" w:line="360" w:lineRule="auto"/>
        <w:ind w:firstLine="709"/>
        <w:jc w:val="both"/>
        <w:rPr>
          <w:rFonts w:ascii="Times New Roman" w:hAnsi="Times New Roman" w:cs="Times New Roman"/>
          <w:sz w:val="28"/>
          <w:szCs w:val="28"/>
        </w:rPr>
      </w:pPr>
      <w:r w:rsidRPr="004D7C98">
        <w:rPr>
          <w:rFonts w:ascii="Times New Roman" w:hAnsi="Times New Roman" w:cs="Times New Roman"/>
          <w:color w:val="000000"/>
          <w:sz w:val="28"/>
          <w:szCs w:val="28"/>
          <w:lang w:bidi="ru-RU"/>
        </w:rPr>
        <w:t>Тема 4. Приобретение умений приемки товаров по количеству и качеству и документального оформления приемки</w:t>
      </w:r>
    </w:p>
    <w:p w:rsidR="004D7C98" w:rsidRPr="004D7C98" w:rsidRDefault="004D7C98" w:rsidP="004D7C98">
      <w:pPr>
        <w:pStyle w:val="22"/>
        <w:shd w:val="clear" w:color="auto" w:fill="auto"/>
        <w:spacing w:before="0" w:after="0" w:line="360" w:lineRule="auto"/>
        <w:ind w:firstLine="709"/>
      </w:pPr>
      <w:r w:rsidRPr="004D7C98">
        <w:rPr>
          <w:b/>
        </w:rPr>
        <w:t>Задание 4.1</w:t>
      </w:r>
      <w:r w:rsidRPr="004D7C98">
        <w:t>:</w:t>
      </w:r>
      <w:r w:rsidRPr="004D7C98">
        <w:rPr>
          <w:color w:val="000000"/>
          <w:lang w:bidi="ru-RU"/>
        </w:rPr>
        <w:t xml:space="preserve"> Ознакомьтесь с транспортным обеспечением предприятия, формами перевозки, договорами, критериями выбора транспортных средств, их санитарным состоянием.</w:t>
      </w:r>
    </w:p>
    <w:p w:rsidR="004D7C98" w:rsidRPr="004D7C98" w:rsidRDefault="004D7C98" w:rsidP="004D7C98">
      <w:pPr>
        <w:pStyle w:val="22"/>
        <w:shd w:val="clear" w:color="auto" w:fill="auto"/>
        <w:spacing w:before="0" w:after="0" w:line="360" w:lineRule="auto"/>
        <w:ind w:firstLine="709"/>
      </w:pPr>
      <w:r w:rsidRPr="004D7C98">
        <w:rPr>
          <w:color w:val="000000"/>
          <w:lang w:bidi="ru-RU"/>
        </w:rPr>
        <w:t>Сделайте выводы, дайте предложения.</w:t>
      </w:r>
    </w:p>
    <w:p w:rsidR="004D7C98" w:rsidRPr="004D7C98" w:rsidRDefault="004D7C98" w:rsidP="004D7C98">
      <w:pPr>
        <w:pStyle w:val="22"/>
        <w:shd w:val="clear" w:color="auto" w:fill="auto"/>
        <w:spacing w:before="0" w:after="0" w:line="360" w:lineRule="auto"/>
        <w:ind w:firstLine="709"/>
      </w:pPr>
      <w:r w:rsidRPr="004D7C98">
        <w:rPr>
          <w:b/>
        </w:rPr>
        <w:t>Задание 4.2</w:t>
      </w:r>
      <w:r w:rsidRPr="004D7C98">
        <w:t>:</w:t>
      </w:r>
      <w:r w:rsidRPr="004D7C98">
        <w:rPr>
          <w:color w:val="000000"/>
          <w:lang w:bidi="ru-RU"/>
        </w:rPr>
        <w:t xml:space="preserve"> Ознакомьтесь с порядком приемки товаров от органов транспорта, его соблюдением, а также наличием претензий к органам транспорта от торговых организаций. Составьте образец претензионного письмо.</w:t>
      </w:r>
    </w:p>
    <w:p w:rsidR="004D7C98" w:rsidRPr="004D7C98" w:rsidRDefault="004D7C98" w:rsidP="004D7C98">
      <w:pPr>
        <w:pStyle w:val="22"/>
        <w:shd w:val="clear" w:color="auto" w:fill="auto"/>
        <w:spacing w:before="0" w:after="0" w:line="360" w:lineRule="auto"/>
        <w:ind w:firstLine="709"/>
      </w:pPr>
      <w:r w:rsidRPr="004D7C98">
        <w:rPr>
          <w:b/>
        </w:rPr>
        <w:t>Задание 4.3</w:t>
      </w:r>
      <w:r w:rsidRPr="004D7C98">
        <w:t>:</w:t>
      </w:r>
      <w:r w:rsidRPr="004D7C98">
        <w:rPr>
          <w:color w:val="000000"/>
          <w:lang w:bidi="ru-RU"/>
        </w:rPr>
        <w:t xml:space="preserve"> Ознакомьтесь с порядком составления и согласования графиков завоза товаров (проследить за их соблюдением, выявить причины несоблюдения).</w:t>
      </w:r>
    </w:p>
    <w:p w:rsidR="004D7C98" w:rsidRPr="004D7C98" w:rsidRDefault="00720FD3" w:rsidP="004D7C98">
      <w:pPr>
        <w:pStyle w:val="22"/>
        <w:shd w:val="clear" w:color="auto" w:fill="auto"/>
        <w:spacing w:before="0" w:after="0" w:line="360" w:lineRule="auto"/>
        <w:ind w:firstLine="709"/>
      </w:pPr>
      <w:r>
        <w:rPr>
          <w:color w:val="000000"/>
          <w:lang w:bidi="ru-RU"/>
        </w:rPr>
        <w:t>Сделайте</w:t>
      </w:r>
      <w:r w:rsidR="004D7C98" w:rsidRPr="004D7C98">
        <w:rPr>
          <w:color w:val="000000"/>
          <w:lang w:bidi="ru-RU"/>
        </w:rPr>
        <w:t xml:space="preserve"> выводы и предложения.</w:t>
      </w:r>
    </w:p>
    <w:p w:rsidR="004D7C98" w:rsidRPr="004D7C98" w:rsidRDefault="004D7C98" w:rsidP="004D7C98">
      <w:pPr>
        <w:pStyle w:val="22"/>
        <w:shd w:val="clear" w:color="auto" w:fill="auto"/>
        <w:spacing w:before="0" w:after="0" w:line="360" w:lineRule="auto"/>
        <w:ind w:firstLine="709"/>
      </w:pPr>
      <w:r w:rsidRPr="004D7C98">
        <w:rPr>
          <w:b/>
        </w:rPr>
        <w:t>Задание 4.4</w:t>
      </w:r>
      <w:r w:rsidRPr="004D7C98">
        <w:t>:</w:t>
      </w:r>
      <w:r w:rsidRPr="004D7C98">
        <w:rPr>
          <w:color w:val="000000"/>
          <w:lang w:bidi="ru-RU"/>
        </w:rPr>
        <w:t xml:space="preserve"> Примите участие в приемке товаров, тары по количеству и качеству от различных поставщиков (в том числе от индивидуальных предпринимателей) и ее документальном оформлении.</w:t>
      </w:r>
    </w:p>
    <w:p w:rsidR="004D7C98" w:rsidRPr="004D7C98" w:rsidRDefault="004D7C98" w:rsidP="004D7C98">
      <w:pPr>
        <w:pStyle w:val="42"/>
        <w:shd w:val="clear" w:color="auto" w:fill="auto"/>
        <w:spacing w:before="0" w:after="0" w:line="360" w:lineRule="auto"/>
        <w:ind w:firstLine="709"/>
        <w:jc w:val="both"/>
        <w:rPr>
          <w:rFonts w:ascii="Times New Roman" w:hAnsi="Times New Roman" w:cs="Times New Roman"/>
          <w:sz w:val="28"/>
          <w:szCs w:val="28"/>
        </w:rPr>
      </w:pPr>
      <w:r w:rsidRPr="004D7C98">
        <w:rPr>
          <w:rFonts w:ascii="Times New Roman" w:hAnsi="Times New Roman" w:cs="Times New Roman"/>
          <w:color w:val="000000"/>
          <w:sz w:val="28"/>
          <w:szCs w:val="28"/>
          <w:lang w:bidi="ru-RU"/>
        </w:rPr>
        <w:t>Тема 5. Приобретение опыта работы по размещению товаров на складе и подготовке их к продаже.</w:t>
      </w:r>
    </w:p>
    <w:p w:rsidR="004D7C98" w:rsidRPr="004D7C98" w:rsidRDefault="004D7C98" w:rsidP="004D7C98">
      <w:pPr>
        <w:pStyle w:val="22"/>
        <w:shd w:val="clear" w:color="auto" w:fill="auto"/>
        <w:spacing w:before="0" w:after="0" w:line="360" w:lineRule="auto"/>
        <w:ind w:firstLine="709"/>
      </w:pPr>
      <w:r w:rsidRPr="004D7C98">
        <w:rPr>
          <w:rStyle w:val="24"/>
          <w:sz w:val="28"/>
          <w:szCs w:val="28"/>
        </w:rPr>
        <w:t xml:space="preserve">Задание 5.1: </w:t>
      </w:r>
      <w:r w:rsidRPr="004D7C98">
        <w:rPr>
          <w:color w:val="000000"/>
          <w:lang w:bidi="ru-RU"/>
        </w:rPr>
        <w:t xml:space="preserve">Ознакомьтесь с расстановкой товарных партий в складе, их идентификацией. Заполните техническую документацию на товарную партию (паспорта, марки и др.) для внутри складского учета (приложите к </w:t>
      </w:r>
      <w:r w:rsidRPr="004D7C98">
        <w:rPr>
          <w:color w:val="000000"/>
          <w:lang w:bidi="ru-RU"/>
        </w:rPr>
        <w:lastRenderedPageBreak/>
        <w:t>отчету).</w:t>
      </w:r>
    </w:p>
    <w:p w:rsidR="004D7C98" w:rsidRPr="004D7C98" w:rsidRDefault="004D7C98" w:rsidP="004D7C98">
      <w:pPr>
        <w:pStyle w:val="22"/>
        <w:shd w:val="clear" w:color="auto" w:fill="auto"/>
        <w:spacing w:before="0" w:after="0" w:line="360" w:lineRule="auto"/>
        <w:ind w:firstLine="709"/>
      </w:pPr>
      <w:r w:rsidRPr="004D7C98">
        <w:rPr>
          <w:b/>
        </w:rPr>
        <w:t>Задание 5.2</w:t>
      </w:r>
      <w:r w:rsidRPr="004D7C98">
        <w:t>:</w:t>
      </w:r>
      <w:r w:rsidRPr="004D7C98">
        <w:rPr>
          <w:color w:val="000000"/>
          <w:lang w:bidi="ru-RU"/>
        </w:rPr>
        <w:t xml:space="preserve"> Примите участие в размещении товаров на хранение. Проверьте соблюдение принципов (безопасности, эффективности, совместимости) и правил (товарного соседства, рационального использования складских площадей и др.) при размещении товаров. Дайте выводы и предложения.</w:t>
      </w:r>
    </w:p>
    <w:p w:rsidR="004D7C98" w:rsidRPr="004D7C98" w:rsidRDefault="004D7C98" w:rsidP="004D7C98">
      <w:pPr>
        <w:pStyle w:val="22"/>
        <w:shd w:val="clear" w:color="auto" w:fill="auto"/>
        <w:spacing w:before="0" w:after="0" w:line="360" w:lineRule="auto"/>
        <w:ind w:firstLine="709"/>
      </w:pPr>
      <w:r w:rsidRPr="004D7C98">
        <w:rPr>
          <w:b/>
        </w:rPr>
        <w:t>Задание 5.3</w:t>
      </w:r>
      <w:r w:rsidRPr="004D7C98">
        <w:t xml:space="preserve">: </w:t>
      </w:r>
      <w:r w:rsidRPr="004D7C98">
        <w:rPr>
          <w:color w:val="000000"/>
          <w:lang w:bidi="ru-RU"/>
        </w:rPr>
        <w:t>Ознакомьтесь с операциями пред реализационной товарной обработки перед отпуском товаров (сортировка, комплектация, формирование товарной партии, упаковывание и др.). Примите участие в сортировке, комплектации и упаковывании товаров. Дайте выводы и предложения.</w:t>
      </w:r>
    </w:p>
    <w:p w:rsidR="004D7C98" w:rsidRPr="004D7C98" w:rsidRDefault="004D7C98" w:rsidP="004D7C98">
      <w:pPr>
        <w:pStyle w:val="22"/>
        <w:shd w:val="clear" w:color="auto" w:fill="auto"/>
        <w:spacing w:before="0" w:after="0" w:line="360" w:lineRule="auto"/>
        <w:ind w:firstLine="709"/>
      </w:pPr>
      <w:r w:rsidRPr="004D7C98">
        <w:rPr>
          <w:b/>
        </w:rPr>
        <w:t>Задание 5.4</w:t>
      </w:r>
      <w:r w:rsidRPr="004D7C98">
        <w:t>:</w:t>
      </w:r>
      <w:r w:rsidRPr="004D7C98">
        <w:rPr>
          <w:color w:val="000000"/>
          <w:lang w:bidi="ru-RU"/>
        </w:rPr>
        <w:t xml:space="preserve"> Ознакомьтесь с организацией работ по отпуску и отгрузке товаров со склада, порядком отпуска товаров по телефонным и письменным заявкам (копии документов приложите к отчету).</w:t>
      </w:r>
    </w:p>
    <w:p w:rsidR="004D7C98" w:rsidRPr="004D7C98" w:rsidRDefault="004D7C98" w:rsidP="004D7C98">
      <w:pPr>
        <w:pStyle w:val="22"/>
        <w:shd w:val="clear" w:color="auto" w:fill="auto"/>
        <w:spacing w:before="0" w:after="0" w:line="360" w:lineRule="auto"/>
        <w:ind w:firstLine="709"/>
      </w:pPr>
      <w:r w:rsidRPr="004D7C98">
        <w:rPr>
          <w:rStyle w:val="24"/>
          <w:sz w:val="28"/>
          <w:szCs w:val="28"/>
        </w:rPr>
        <w:t xml:space="preserve">Задание 5.5: </w:t>
      </w:r>
      <w:r w:rsidRPr="004D7C98">
        <w:rPr>
          <w:color w:val="000000"/>
          <w:lang w:bidi="ru-RU"/>
        </w:rPr>
        <w:t>Ознакомьтесь с организацией подготовки товаров к отпуску в розничное торговое предприятие.</w:t>
      </w:r>
    </w:p>
    <w:p w:rsidR="004D7C98" w:rsidRPr="004D7C98" w:rsidRDefault="004D7C98" w:rsidP="004D7C98">
      <w:pPr>
        <w:pStyle w:val="22"/>
        <w:shd w:val="clear" w:color="auto" w:fill="auto"/>
        <w:spacing w:before="0" w:after="0" w:line="360" w:lineRule="auto"/>
        <w:ind w:firstLine="709"/>
      </w:pPr>
      <w:r w:rsidRPr="004D7C98">
        <w:rPr>
          <w:color w:val="000000"/>
          <w:lang w:bidi="ru-RU"/>
        </w:rPr>
        <w:t>Сформулируйте выводы и дайте предложения</w:t>
      </w:r>
    </w:p>
    <w:p w:rsidR="004D7C98" w:rsidRPr="004D7C98" w:rsidRDefault="004D7C98" w:rsidP="004D7C98">
      <w:pPr>
        <w:pStyle w:val="22"/>
        <w:shd w:val="clear" w:color="auto" w:fill="auto"/>
        <w:spacing w:before="0" w:after="0" w:line="360" w:lineRule="auto"/>
        <w:ind w:firstLine="709"/>
      </w:pPr>
      <w:r w:rsidRPr="004D7C98">
        <w:rPr>
          <w:rStyle w:val="24"/>
          <w:sz w:val="28"/>
          <w:szCs w:val="28"/>
        </w:rPr>
        <w:t xml:space="preserve">Задание 5.6: </w:t>
      </w:r>
      <w:r w:rsidRPr="004D7C98">
        <w:rPr>
          <w:color w:val="000000"/>
          <w:lang w:bidi="ru-RU"/>
        </w:rPr>
        <w:t>Изучить операции по пред реализационной подготовке товара (операции: сортировка, комплектация, формирование товарной партии, упаковывание и др.). Описать на примере товаров одной из групп операции по пред реализационной подготовке.</w:t>
      </w:r>
    </w:p>
    <w:p w:rsidR="004D7C98" w:rsidRPr="004D7C98" w:rsidRDefault="004D7C98" w:rsidP="004D7C98">
      <w:pPr>
        <w:pStyle w:val="22"/>
        <w:shd w:val="clear" w:color="auto" w:fill="auto"/>
        <w:spacing w:before="0" w:after="0" w:line="360" w:lineRule="auto"/>
        <w:ind w:firstLine="709"/>
      </w:pPr>
      <w:r w:rsidRPr="004D7C98">
        <w:rPr>
          <w:color w:val="000000"/>
          <w:lang w:bidi="ru-RU"/>
        </w:rPr>
        <w:t>На основании освоенного вида работ к портфолио работ приложить:</w:t>
      </w:r>
    </w:p>
    <w:p w:rsidR="004D7C98" w:rsidRPr="004D7C98" w:rsidRDefault="004D7C98" w:rsidP="004D7C98">
      <w:pPr>
        <w:pStyle w:val="22"/>
        <w:numPr>
          <w:ilvl w:val="0"/>
          <w:numId w:val="18"/>
        </w:numPr>
        <w:shd w:val="clear" w:color="auto" w:fill="auto"/>
        <w:tabs>
          <w:tab w:val="left" w:pos="938"/>
        </w:tabs>
        <w:spacing w:before="0" w:after="0" w:line="360" w:lineRule="auto"/>
        <w:ind w:firstLine="709"/>
      </w:pPr>
      <w:r w:rsidRPr="004D7C98">
        <w:rPr>
          <w:color w:val="000000"/>
          <w:lang w:bidi="ru-RU"/>
        </w:rPr>
        <w:t>схему размещения и укладки товаров на складе торгового предприятия;</w:t>
      </w:r>
    </w:p>
    <w:p w:rsidR="004D7C98" w:rsidRPr="004D7C98" w:rsidRDefault="004D7C98" w:rsidP="004D7C98">
      <w:pPr>
        <w:pStyle w:val="22"/>
        <w:numPr>
          <w:ilvl w:val="0"/>
          <w:numId w:val="18"/>
        </w:numPr>
        <w:shd w:val="clear" w:color="auto" w:fill="auto"/>
        <w:tabs>
          <w:tab w:val="left" w:pos="942"/>
        </w:tabs>
        <w:spacing w:before="0" w:after="0" w:line="360" w:lineRule="auto"/>
        <w:ind w:firstLine="709"/>
      </w:pPr>
      <w:r w:rsidRPr="004D7C98">
        <w:rPr>
          <w:color w:val="000000"/>
          <w:lang w:bidi="ru-RU"/>
        </w:rPr>
        <w:t>описание операции по пред реализационной подготовке товаров одной из групп.</w:t>
      </w:r>
    </w:p>
    <w:p w:rsidR="004D7C98" w:rsidRPr="004D7C98" w:rsidRDefault="004D7C98" w:rsidP="004D7C98">
      <w:pPr>
        <w:pStyle w:val="42"/>
        <w:shd w:val="clear" w:color="auto" w:fill="auto"/>
        <w:spacing w:before="0" w:after="0" w:line="360" w:lineRule="auto"/>
        <w:ind w:firstLine="709"/>
        <w:jc w:val="both"/>
        <w:rPr>
          <w:rFonts w:ascii="Times New Roman" w:hAnsi="Times New Roman" w:cs="Times New Roman"/>
          <w:sz w:val="28"/>
          <w:szCs w:val="28"/>
        </w:rPr>
      </w:pPr>
      <w:r w:rsidRPr="004D7C98">
        <w:rPr>
          <w:rFonts w:ascii="Times New Roman" w:hAnsi="Times New Roman" w:cs="Times New Roman"/>
          <w:color w:val="000000"/>
          <w:sz w:val="28"/>
          <w:szCs w:val="28"/>
          <w:lang w:bidi="ru-RU"/>
        </w:rPr>
        <w:t>Тема 6. Изучение состояния государственного, производственного и внутрифирменного контроля</w:t>
      </w:r>
    </w:p>
    <w:p w:rsidR="004D7C98" w:rsidRPr="004D7C98" w:rsidRDefault="004D7C98" w:rsidP="004D7C98">
      <w:pPr>
        <w:pStyle w:val="22"/>
        <w:shd w:val="clear" w:color="auto" w:fill="auto"/>
        <w:spacing w:before="0" w:after="0" w:line="360" w:lineRule="auto"/>
        <w:ind w:firstLine="709"/>
      </w:pPr>
      <w:r w:rsidRPr="004D7C98">
        <w:rPr>
          <w:rStyle w:val="24"/>
          <w:sz w:val="28"/>
          <w:szCs w:val="28"/>
        </w:rPr>
        <w:t xml:space="preserve">Задание 6.1: </w:t>
      </w:r>
      <w:r w:rsidRPr="004D7C98">
        <w:rPr>
          <w:color w:val="000000"/>
          <w:lang w:bidi="ru-RU"/>
        </w:rPr>
        <w:t xml:space="preserve">Ознакомьтесь с порядком проведения государственного контроля (надзора) за соблюдением обязательных требований, технических </w:t>
      </w:r>
      <w:r w:rsidRPr="004D7C98">
        <w:rPr>
          <w:color w:val="000000"/>
          <w:lang w:bidi="ru-RU"/>
        </w:rPr>
        <w:lastRenderedPageBreak/>
        <w:t>регламентов, Правилами торговли, Федеральными законами «О защите прав потребителей», «О техническом регулировании». Составьте схему порядка проведения государственного контроля.</w:t>
      </w:r>
    </w:p>
    <w:p w:rsidR="007D0394" w:rsidRPr="00DD1735" w:rsidRDefault="004D7C98" w:rsidP="00DD1735">
      <w:pPr>
        <w:pStyle w:val="22"/>
        <w:shd w:val="clear" w:color="auto" w:fill="auto"/>
        <w:spacing w:before="0" w:after="0" w:line="360" w:lineRule="auto"/>
        <w:ind w:firstLine="709"/>
        <w:rPr>
          <w:color w:val="000000"/>
          <w:lang w:bidi="ru-RU"/>
        </w:rPr>
      </w:pPr>
      <w:r w:rsidRPr="004D7C98">
        <w:rPr>
          <w:rStyle w:val="24"/>
          <w:sz w:val="28"/>
          <w:szCs w:val="28"/>
        </w:rPr>
        <w:t xml:space="preserve">Задание 6.2: </w:t>
      </w:r>
      <w:r w:rsidRPr="004D7C98">
        <w:rPr>
          <w:color w:val="000000"/>
          <w:lang w:bidi="ru-RU"/>
        </w:rPr>
        <w:t>Ознакомьтесь с актами проверки и работой по выполнению предписаний инспекторов, соблюдением требований ФЗ «О защите прав юридических лиц и индивидуальных предпринимателей при проведении государственного и муниципального контроля (надзора)» (от 29.12.2008 № 296-ФЗ). Обратите внимание, какие требования нормативных документов проверялись и указаны в акте государственным инспектором: обязательные или на добровольной основе (акт приложить к отчету).</w:t>
      </w:r>
    </w:p>
    <w:p w:rsidR="004D7C98" w:rsidRPr="004D7C98" w:rsidRDefault="004D7C98" w:rsidP="004D7C98">
      <w:pPr>
        <w:pStyle w:val="22"/>
        <w:shd w:val="clear" w:color="auto" w:fill="auto"/>
        <w:spacing w:before="0" w:after="0" w:line="360" w:lineRule="auto"/>
        <w:ind w:firstLine="709"/>
      </w:pPr>
      <w:r w:rsidRPr="004D7C98">
        <w:rPr>
          <w:rStyle w:val="24"/>
          <w:sz w:val="28"/>
          <w:szCs w:val="28"/>
        </w:rPr>
        <w:t xml:space="preserve">Задание 6.3: </w:t>
      </w:r>
      <w:r w:rsidRPr="004D7C98">
        <w:rPr>
          <w:color w:val="000000"/>
          <w:lang w:bidi="ru-RU"/>
        </w:rPr>
        <w:t xml:space="preserve">Ознакомьтесь с порядком проведения производственного и внутрифирменного </w:t>
      </w:r>
      <w:proofErr w:type="gramStart"/>
      <w:r w:rsidRPr="004D7C98">
        <w:rPr>
          <w:color w:val="000000"/>
          <w:lang w:bidi="ru-RU"/>
        </w:rPr>
        <w:t>контроля за</w:t>
      </w:r>
      <w:proofErr w:type="gramEnd"/>
      <w:r w:rsidRPr="004D7C98">
        <w:rPr>
          <w:color w:val="000000"/>
          <w:lang w:bidi="ru-RU"/>
        </w:rPr>
        <w:t xml:space="preserve"> формированием ассортимента, обеспечением надлежащего качества и сохраняемости товаров, бесперебойного снабжения предприятия товарами, за работой персонала.</w:t>
      </w:r>
    </w:p>
    <w:p w:rsidR="004D7C98" w:rsidRPr="004D7C98" w:rsidRDefault="004D7C98" w:rsidP="004D7C98">
      <w:pPr>
        <w:pStyle w:val="22"/>
        <w:shd w:val="clear" w:color="auto" w:fill="auto"/>
        <w:spacing w:before="0" w:after="0" w:line="360" w:lineRule="auto"/>
        <w:ind w:firstLine="709"/>
      </w:pPr>
      <w:r w:rsidRPr="004D7C98">
        <w:rPr>
          <w:rStyle w:val="24"/>
          <w:sz w:val="28"/>
          <w:szCs w:val="28"/>
        </w:rPr>
        <w:t xml:space="preserve">Задание 6.4: </w:t>
      </w:r>
      <w:r w:rsidRPr="004D7C98">
        <w:rPr>
          <w:color w:val="000000"/>
          <w:lang w:bidi="ru-RU"/>
        </w:rPr>
        <w:t>Ознакомьтесь с порядком ведения журнала производственного контроля и записями в нем.</w:t>
      </w:r>
    </w:p>
    <w:p w:rsidR="004D7C98" w:rsidRPr="004D7C98" w:rsidRDefault="004D7C98" w:rsidP="004D7C98">
      <w:pPr>
        <w:pStyle w:val="22"/>
        <w:shd w:val="clear" w:color="auto" w:fill="auto"/>
        <w:spacing w:before="0" w:after="0" w:line="360" w:lineRule="auto"/>
        <w:ind w:firstLine="709"/>
      </w:pPr>
      <w:r w:rsidRPr="004D7C98">
        <w:rPr>
          <w:color w:val="000000"/>
          <w:lang w:bidi="ru-RU"/>
        </w:rPr>
        <w:t>Выявите лица, уполномоченные на проведение производственного и внутрифирменного контроля, и документов, устанавливающих их полномочия.</w:t>
      </w:r>
    </w:p>
    <w:p w:rsidR="004D7C98" w:rsidRPr="004D7C98" w:rsidRDefault="004D7C98" w:rsidP="004D7C98">
      <w:pPr>
        <w:spacing w:line="360" w:lineRule="auto"/>
        <w:ind w:firstLine="709"/>
        <w:jc w:val="both"/>
        <w:rPr>
          <w:color w:val="FF0000"/>
          <w:sz w:val="28"/>
          <w:szCs w:val="28"/>
        </w:rPr>
      </w:pPr>
      <w:r w:rsidRPr="004D7C98">
        <w:rPr>
          <w:color w:val="000000"/>
          <w:sz w:val="28"/>
          <w:szCs w:val="28"/>
          <w:lang w:bidi="ru-RU"/>
        </w:rPr>
        <w:t>Опишите порядок ведения журнала производственного контроля</w:t>
      </w:r>
    </w:p>
    <w:p w:rsidR="004D7C98" w:rsidRPr="004F2206" w:rsidRDefault="004D7C98" w:rsidP="002B240F">
      <w:pPr>
        <w:jc w:val="center"/>
        <w:rPr>
          <w:b/>
          <w:sz w:val="28"/>
          <w:szCs w:val="28"/>
        </w:rPr>
      </w:pPr>
    </w:p>
    <w:p w:rsidR="002B240F" w:rsidRDefault="002B240F" w:rsidP="002B240F">
      <w:pPr>
        <w:jc w:val="center"/>
        <w:rPr>
          <w:sz w:val="28"/>
          <w:szCs w:val="28"/>
        </w:rPr>
      </w:pPr>
    </w:p>
    <w:p w:rsidR="00720FD3" w:rsidRDefault="00720FD3" w:rsidP="002B240F">
      <w:pPr>
        <w:jc w:val="center"/>
        <w:rPr>
          <w:sz w:val="28"/>
          <w:szCs w:val="28"/>
        </w:rPr>
      </w:pPr>
    </w:p>
    <w:p w:rsidR="00720FD3" w:rsidRDefault="00720FD3" w:rsidP="002B240F">
      <w:pPr>
        <w:jc w:val="center"/>
        <w:rPr>
          <w:sz w:val="28"/>
          <w:szCs w:val="28"/>
        </w:rPr>
      </w:pPr>
    </w:p>
    <w:p w:rsidR="00720FD3" w:rsidRDefault="00720FD3" w:rsidP="00387C7B">
      <w:pPr>
        <w:rPr>
          <w:sz w:val="28"/>
          <w:szCs w:val="28"/>
        </w:rPr>
      </w:pPr>
    </w:p>
    <w:p w:rsidR="001568A2" w:rsidRDefault="001568A2" w:rsidP="00387C7B">
      <w:pPr>
        <w:rPr>
          <w:sz w:val="28"/>
          <w:szCs w:val="28"/>
        </w:rPr>
      </w:pPr>
    </w:p>
    <w:p w:rsidR="001568A2" w:rsidRDefault="001568A2" w:rsidP="00387C7B">
      <w:pPr>
        <w:rPr>
          <w:sz w:val="28"/>
          <w:szCs w:val="28"/>
        </w:rPr>
      </w:pPr>
    </w:p>
    <w:p w:rsidR="00DD1735" w:rsidRDefault="00DD1735" w:rsidP="00387C7B">
      <w:pPr>
        <w:rPr>
          <w:sz w:val="28"/>
          <w:szCs w:val="28"/>
        </w:rPr>
      </w:pPr>
    </w:p>
    <w:p w:rsidR="00DD1735" w:rsidRDefault="00DD1735" w:rsidP="00387C7B">
      <w:pPr>
        <w:rPr>
          <w:sz w:val="28"/>
          <w:szCs w:val="28"/>
        </w:rPr>
      </w:pPr>
    </w:p>
    <w:p w:rsidR="00DD1735" w:rsidRDefault="00DD1735" w:rsidP="00387C7B">
      <w:pPr>
        <w:rPr>
          <w:sz w:val="28"/>
          <w:szCs w:val="28"/>
        </w:rPr>
      </w:pPr>
    </w:p>
    <w:p w:rsidR="00DD1735" w:rsidRDefault="00DD1735" w:rsidP="00387C7B">
      <w:pPr>
        <w:rPr>
          <w:sz w:val="28"/>
          <w:szCs w:val="28"/>
        </w:rPr>
      </w:pPr>
    </w:p>
    <w:p w:rsidR="00387C7B" w:rsidRDefault="00387C7B" w:rsidP="00387C7B">
      <w:pPr>
        <w:rPr>
          <w:sz w:val="28"/>
          <w:szCs w:val="28"/>
        </w:rPr>
      </w:pPr>
    </w:p>
    <w:p w:rsidR="00720FD3" w:rsidRPr="004F2206" w:rsidRDefault="00720FD3" w:rsidP="002B240F">
      <w:pPr>
        <w:jc w:val="center"/>
        <w:rPr>
          <w:sz w:val="28"/>
          <w:szCs w:val="28"/>
        </w:rPr>
      </w:pPr>
    </w:p>
    <w:p w:rsidR="00212BEA" w:rsidRDefault="00212BEA" w:rsidP="00212BEA">
      <w:pPr>
        <w:jc w:val="both"/>
        <w:rPr>
          <w:sz w:val="28"/>
          <w:szCs w:val="28"/>
        </w:rPr>
      </w:pPr>
    </w:p>
    <w:p w:rsidR="00660A32" w:rsidRPr="00513303" w:rsidRDefault="00660A32" w:rsidP="00660A32">
      <w:pPr>
        <w:spacing w:line="360" w:lineRule="auto"/>
        <w:ind w:firstLine="709"/>
        <w:jc w:val="both"/>
        <w:rPr>
          <w:b/>
          <w:sz w:val="28"/>
        </w:rPr>
      </w:pPr>
      <w:r w:rsidRPr="00513303">
        <w:rPr>
          <w:b/>
          <w:sz w:val="28"/>
        </w:rPr>
        <w:lastRenderedPageBreak/>
        <w:t>6 ФОНД ОЦЕНОЧНЫХ СРЕДСТВ</w:t>
      </w:r>
    </w:p>
    <w:p w:rsidR="00EE583B" w:rsidRDefault="002B240F" w:rsidP="002B240F">
      <w:pPr>
        <w:spacing w:line="360" w:lineRule="auto"/>
        <w:ind w:firstLine="709"/>
        <w:jc w:val="both"/>
        <w:rPr>
          <w:sz w:val="28"/>
        </w:rPr>
      </w:pPr>
      <w:r w:rsidRPr="002127CF">
        <w:rPr>
          <w:sz w:val="28"/>
        </w:rPr>
        <w:t xml:space="preserve">Фонд оценочных средств по </w:t>
      </w:r>
      <w:r w:rsidR="00E27963" w:rsidRPr="002127CF">
        <w:rPr>
          <w:sz w:val="28"/>
        </w:rPr>
        <w:t xml:space="preserve">производственной </w:t>
      </w:r>
      <w:r w:rsidRPr="002127CF">
        <w:rPr>
          <w:sz w:val="28"/>
        </w:rPr>
        <w:t xml:space="preserve">практике </w:t>
      </w:r>
      <w:r w:rsidR="00740E3D">
        <w:rPr>
          <w:sz w:val="28"/>
          <w:szCs w:val="28"/>
        </w:rPr>
        <w:t xml:space="preserve">ПМ. 01 </w:t>
      </w:r>
      <w:r w:rsidR="00361845" w:rsidRPr="004F2206">
        <w:rPr>
          <w:sz w:val="28"/>
          <w:szCs w:val="28"/>
        </w:rPr>
        <w:t xml:space="preserve">Организация и управление торгово-сбытовой деятельностью </w:t>
      </w:r>
      <w:r w:rsidR="00E27963" w:rsidRPr="002127CF">
        <w:rPr>
          <w:sz w:val="28"/>
        </w:rPr>
        <w:t>состоит</w:t>
      </w:r>
      <w:r w:rsidRPr="002127CF">
        <w:rPr>
          <w:sz w:val="28"/>
        </w:rPr>
        <w:t xml:space="preserve"> из перечня </w:t>
      </w:r>
      <w:r w:rsidR="00E27963" w:rsidRPr="002127CF">
        <w:rPr>
          <w:sz w:val="28"/>
        </w:rPr>
        <w:t xml:space="preserve">вопросов к </w:t>
      </w:r>
      <w:r w:rsidR="00EE583B" w:rsidRPr="002127CF">
        <w:rPr>
          <w:sz w:val="28"/>
        </w:rPr>
        <w:t xml:space="preserve">дифференцированному </w:t>
      </w:r>
      <w:r w:rsidR="00E27963" w:rsidRPr="002127CF">
        <w:rPr>
          <w:sz w:val="28"/>
        </w:rPr>
        <w:t>зачету.</w:t>
      </w:r>
      <w:r w:rsidR="00E27963">
        <w:rPr>
          <w:sz w:val="28"/>
        </w:rPr>
        <w:t xml:space="preserve"> </w:t>
      </w:r>
    </w:p>
    <w:p w:rsidR="002B240F" w:rsidRPr="004F2206" w:rsidRDefault="002B240F" w:rsidP="002B240F">
      <w:pPr>
        <w:spacing w:line="360" w:lineRule="auto"/>
        <w:ind w:firstLine="709"/>
        <w:jc w:val="both"/>
        <w:rPr>
          <w:sz w:val="28"/>
        </w:rPr>
      </w:pPr>
      <w:r w:rsidRPr="004F2206">
        <w:rPr>
          <w:sz w:val="28"/>
        </w:rPr>
        <w:t xml:space="preserve">Оценка качества подготовки студентов осуществляется в двух основных направлениях: </w:t>
      </w:r>
    </w:p>
    <w:p w:rsidR="002B240F" w:rsidRPr="00EE583B" w:rsidRDefault="002B240F" w:rsidP="00EE583B">
      <w:pPr>
        <w:pStyle w:val="a8"/>
        <w:numPr>
          <w:ilvl w:val="0"/>
          <w:numId w:val="33"/>
        </w:numPr>
        <w:spacing w:line="360" w:lineRule="auto"/>
        <w:ind w:left="0" w:firstLine="709"/>
        <w:jc w:val="both"/>
        <w:rPr>
          <w:sz w:val="28"/>
        </w:rPr>
      </w:pPr>
      <w:r w:rsidRPr="00EE583B">
        <w:rPr>
          <w:sz w:val="28"/>
        </w:rPr>
        <w:t>оценка уровня освоения программы производственной практики;</w:t>
      </w:r>
    </w:p>
    <w:p w:rsidR="002B240F" w:rsidRPr="00EE583B" w:rsidRDefault="002B240F" w:rsidP="00EE583B">
      <w:pPr>
        <w:pStyle w:val="a8"/>
        <w:numPr>
          <w:ilvl w:val="0"/>
          <w:numId w:val="33"/>
        </w:numPr>
        <w:spacing w:line="360" w:lineRule="auto"/>
        <w:ind w:left="0" w:firstLine="709"/>
        <w:jc w:val="both"/>
        <w:rPr>
          <w:sz w:val="28"/>
        </w:rPr>
      </w:pPr>
      <w:r w:rsidRPr="00EE583B">
        <w:rPr>
          <w:sz w:val="28"/>
        </w:rPr>
        <w:t xml:space="preserve">оценка сформированности общих и профессиональных компетенций обучающихся. </w:t>
      </w:r>
    </w:p>
    <w:p w:rsidR="002B240F" w:rsidRPr="004F2206" w:rsidRDefault="002B240F" w:rsidP="002B240F">
      <w:pPr>
        <w:spacing w:line="360" w:lineRule="auto"/>
        <w:ind w:firstLine="709"/>
        <w:jc w:val="both"/>
        <w:rPr>
          <w:sz w:val="28"/>
        </w:rPr>
      </w:pPr>
      <w:r w:rsidRPr="004F2206">
        <w:rPr>
          <w:sz w:val="28"/>
        </w:rPr>
        <w:t xml:space="preserve">По окончании </w:t>
      </w:r>
      <w:r w:rsidR="00EE583B">
        <w:rPr>
          <w:sz w:val="28"/>
        </w:rPr>
        <w:t xml:space="preserve">производственной </w:t>
      </w:r>
      <w:r w:rsidRPr="004F2206">
        <w:rPr>
          <w:sz w:val="28"/>
        </w:rPr>
        <w:t xml:space="preserve">практики студентом предоставляется: </w:t>
      </w:r>
    </w:p>
    <w:p w:rsidR="00EE583B" w:rsidRDefault="002B240F" w:rsidP="00EE583B">
      <w:pPr>
        <w:pStyle w:val="a8"/>
        <w:numPr>
          <w:ilvl w:val="0"/>
          <w:numId w:val="34"/>
        </w:numPr>
        <w:spacing w:line="360" w:lineRule="auto"/>
        <w:ind w:left="0" w:firstLine="709"/>
        <w:jc w:val="both"/>
        <w:rPr>
          <w:sz w:val="28"/>
        </w:rPr>
      </w:pPr>
      <w:r w:rsidRPr="00EE583B">
        <w:rPr>
          <w:sz w:val="28"/>
        </w:rPr>
        <w:t>дневник;</w:t>
      </w:r>
    </w:p>
    <w:p w:rsidR="002B240F" w:rsidRPr="00EE583B" w:rsidRDefault="002B240F" w:rsidP="00EE583B">
      <w:pPr>
        <w:pStyle w:val="a8"/>
        <w:numPr>
          <w:ilvl w:val="0"/>
          <w:numId w:val="34"/>
        </w:numPr>
        <w:spacing w:line="360" w:lineRule="auto"/>
        <w:ind w:left="0" w:firstLine="709"/>
        <w:jc w:val="both"/>
        <w:rPr>
          <w:sz w:val="28"/>
        </w:rPr>
      </w:pPr>
      <w:r w:rsidRPr="00EE583B">
        <w:rPr>
          <w:sz w:val="28"/>
        </w:rPr>
        <w:t>аттестационный лист;</w:t>
      </w:r>
    </w:p>
    <w:p w:rsidR="002B240F" w:rsidRPr="00EE583B" w:rsidRDefault="002B240F" w:rsidP="00EE583B">
      <w:pPr>
        <w:pStyle w:val="a8"/>
        <w:numPr>
          <w:ilvl w:val="0"/>
          <w:numId w:val="34"/>
        </w:numPr>
        <w:spacing w:line="360" w:lineRule="auto"/>
        <w:ind w:left="0" w:firstLine="709"/>
        <w:jc w:val="both"/>
        <w:rPr>
          <w:sz w:val="28"/>
        </w:rPr>
      </w:pPr>
      <w:r w:rsidRPr="00EE583B">
        <w:rPr>
          <w:sz w:val="28"/>
        </w:rPr>
        <w:t xml:space="preserve">характеристика студента, в которой определяется степень овладения профессиональным видом деятельности и сформированности общих и  профессиональных компетенций; </w:t>
      </w:r>
    </w:p>
    <w:p w:rsidR="002B240F" w:rsidRPr="00EE583B" w:rsidRDefault="002B240F" w:rsidP="00EE583B">
      <w:pPr>
        <w:pStyle w:val="a8"/>
        <w:numPr>
          <w:ilvl w:val="0"/>
          <w:numId w:val="34"/>
        </w:numPr>
        <w:spacing w:line="360" w:lineRule="auto"/>
        <w:ind w:left="0" w:firstLine="709"/>
        <w:jc w:val="both"/>
        <w:rPr>
          <w:sz w:val="28"/>
        </w:rPr>
      </w:pPr>
      <w:r w:rsidRPr="00EE583B">
        <w:rPr>
          <w:sz w:val="28"/>
        </w:rPr>
        <w:t xml:space="preserve">отчет о прохождении практики. </w:t>
      </w:r>
    </w:p>
    <w:p w:rsidR="002B240F" w:rsidRPr="004F2206" w:rsidRDefault="002B240F" w:rsidP="002B240F">
      <w:pPr>
        <w:spacing w:line="360" w:lineRule="auto"/>
        <w:ind w:firstLine="709"/>
        <w:jc w:val="both"/>
        <w:rPr>
          <w:sz w:val="28"/>
        </w:rPr>
      </w:pPr>
      <w:r w:rsidRPr="004F2206">
        <w:rPr>
          <w:sz w:val="28"/>
        </w:rPr>
        <w:t xml:space="preserve">Аттестация по итогам производственной практики </w:t>
      </w:r>
      <w:r w:rsidR="004C38D8">
        <w:rPr>
          <w:sz w:val="28"/>
        </w:rPr>
        <w:t xml:space="preserve"> </w:t>
      </w:r>
      <w:r w:rsidR="004C38D8">
        <w:rPr>
          <w:sz w:val="28"/>
          <w:szCs w:val="28"/>
        </w:rPr>
        <w:t>ПМ.</w:t>
      </w:r>
      <w:r w:rsidR="00740E3D">
        <w:rPr>
          <w:sz w:val="28"/>
          <w:szCs w:val="28"/>
        </w:rPr>
        <w:t xml:space="preserve">01 </w:t>
      </w:r>
      <w:r w:rsidR="00FC0972" w:rsidRPr="002127CF">
        <w:rPr>
          <w:sz w:val="28"/>
          <w:szCs w:val="28"/>
        </w:rPr>
        <w:t>Организация и управление торгово-сбытовой деятельностью</w:t>
      </w:r>
      <w:r w:rsidR="00FC0972" w:rsidRPr="004F2206">
        <w:rPr>
          <w:sz w:val="28"/>
          <w:szCs w:val="28"/>
        </w:rPr>
        <w:t xml:space="preserve"> </w:t>
      </w:r>
      <w:r w:rsidRPr="004F2206">
        <w:rPr>
          <w:sz w:val="28"/>
        </w:rPr>
        <w:t xml:space="preserve">осуществляется после сдачи документов по практике </w:t>
      </w:r>
      <w:r w:rsidRPr="003F7169">
        <w:rPr>
          <w:sz w:val="28"/>
        </w:rPr>
        <w:t xml:space="preserve">руководителю практики </w:t>
      </w:r>
      <w:r w:rsidRPr="004F2206">
        <w:rPr>
          <w:sz w:val="28"/>
        </w:rPr>
        <w:t>от образовательной организации и фактической защиты отчета</w:t>
      </w:r>
      <w:r w:rsidR="00FC0972">
        <w:rPr>
          <w:sz w:val="28"/>
        </w:rPr>
        <w:t>,</w:t>
      </w:r>
      <w:r w:rsidRPr="004F2206">
        <w:rPr>
          <w:sz w:val="28"/>
        </w:rPr>
        <w:t xml:space="preserve"> на основе оценки выполнения студентом программы производственной практики, характеристики руководителя практики об уровне приобретенных знаний, профессиональных умений и навыков и сформированности, заданных программой компетенций студента. </w:t>
      </w:r>
    </w:p>
    <w:p w:rsidR="002B240F" w:rsidRPr="004F2206" w:rsidRDefault="002B240F" w:rsidP="002B240F">
      <w:pPr>
        <w:spacing w:line="360" w:lineRule="auto"/>
        <w:ind w:firstLine="709"/>
        <w:jc w:val="both"/>
        <w:rPr>
          <w:sz w:val="28"/>
        </w:rPr>
      </w:pPr>
      <w:r w:rsidRPr="004F2206">
        <w:rPr>
          <w:sz w:val="28"/>
        </w:rPr>
        <w:t xml:space="preserve">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студентами практических умений и опыта, овладения профессиональными компетенциями. </w:t>
      </w:r>
    </w:p>
    <w:p w:rsidR="002B240F" w:rsidRPr="004F2206" w:rsidRDefault="002B240F" w:rsidP="002B240F">
      <w:pPr>
        <w:spacing w:line="360" w:lineRule="auto"/>
        <w:ind w:firstLine="709"/>
        <w:jc w:val="both"/>
        <w:rPr>
          <w:sz w:val="28"/>
        </w:rPr>
      </w:pPr>
      <w:r w:rsidRPr="004F2206">
        <w:rPr>
          <w:sz w:val="28"/>
        </w:rPr>
        <w:lastRenderedPageBreak/>
        <w:t xml:space="preserve">Итоговой формой контроля по результатам практики является оценка в форме дифференцированного зачета («отлично», «хорошо», «удовлетворительно», «неудовлетворительно»). </w:t>
      </w:r>
    </w:p>
    <w:p w:rsidR="002B240F" w:rsidRPr="004F2206" w:rsidRDefault="002B240F" w:rsidP="002B240F">
      <w:pPr>
        <w:spacing w:line="360" w:lineRule="auto"/>
        <w:ind w:firstLine="709"/>
        <w:jc w:val="both"/>
        <w:rPr>
          <w:sz w:val="28"/>
        </w:rPr>
      </w:pPr>
      <w:r w:rsidRPr="004F2206">
        <w:rPr>
          <w:sz w:val="28"/>
        </w:rPr>
        <w:t xml:space="preserve">Критерии оценки по результатам прохождения производственной практики: </w:t>
      </w:r>
    </w:p>
    <w:p w:rsidR="002B240F" w:rsidRPr="004F2206" w:rsidRDefault="002B240F" w:rsidP="002B240F">
      <w:pPr>
        <w:spacing w:line="360" w:lineRule="auto"/>
        <w:ind w:firstLine="709"/>
        <w:jc w:val="both"/>
        <w:rPr>
          <w:sz w:val="28"/>
        </w:rPr>
      </w:pPr>
      <w:r w:rsidRPr="004F2206">
        <w:rPr>
          <w:sz w:val="28"/>
        </w:rPr>
        <w:t xml:space="preserve">Оценка «отлично» выставляется студенту, если он своевременно в установленные сроки представил руководителю практики от колледжа оформленные в соответствии с требованиями дневник, отчет о прохождении практики; </w:t>
      </w:r>
    </w:p>
    <w:p w:rsidR="002B240F" w:rsidRPr="004F2206" w:rsidRDefault="002B240F" w:rsidP="002B240F">
      <w:pPr>
        <w:spacing w:line="360" w:lineRule="auto"/>
        <w:ind w:firstLine="709"/>
        <w:jc w:val="both"/>
        <w:rPr>
          <w:sz w:val="28"/>
        </w:rPr>
      </w:pPr>
      <w:r w:rsidRPr="004F2206">
        <w:rPr>
          <w:sz w:val="28"/>
        </w:rPr>
        <w:sym w:font="Symbol" w:char="F02D"/>
      </w:r>
      <w:r w:rsidRPr="004F2206">
        <w:rPr>
          <w:sz w:val="28"/>
        </w:rPr>
        <w:t xml:space="preserve">  имеет отличный аттестационный лист, характеристики от руководителя базы практики;</w:t>
      </w:r>
    </w:p>
    <w:p w:rsidR="002B240F" w:rsidRPr="004F2206" w:rsidRDefault="002B240F" w:rsidP="002B240F">
      <w:pPr>
        <w:spacing w:line="360" w:lineRule="auto"/>
        <w:ind w:firstLine="709"/>
        <w:jc w:val="both"/>
        <w:rPr>
          <w:sz w:val="28"/>
        </w:rPr>
      </w:pPr>
      <w:r w:rsidRPr="004F2206">
        <w:rPr>
          <w:sz w:val="28"/>
        </w:rPr>
        <w:sym w:font="Symbol" w:char="F02D"/>
      </w:r>
      <w:r w:rsidRPr="004F2206">
        <w:rPr>
          <w:sz w:val="28"/>
        </w:rPr>
        <w:t xml:space="preserve">  изложил в отчете в полном объеме вопросы по всем разделам практики; во время защиты отчета правильно ответил на все вопросы руководителя практики от колледжа.</w:t>
      </w:r>
    </w:p>
    <w:p w:rsidR="002B240F" w:rsidRPr="004F2206" w:rsidRDefault="002B240F" w:rsidP="002B240F">
      <w:pPr>
        <w:spacing w:line="360" w:lineRule="auto"/>
        <w:ind w:firstLine="709"/>
        <w:jc w:val="both"/>
        <w:rPr>
          <w:sz w:val="28"/>
        </w:rPr>
      </w:pPr>
      <w:r w:rsidRPr="004F2206">
        <w:rPr>
          <w:sz w:val="28"/>
        </w:rPr>
        <w:t>Оценка «хорошо» выставляется студенту, если он:</w:t>
      </w:r>
    </w:p>
    <w:p w:rsidR="002B240F" w:rsidRPr="004F2206" w:rsidRDefault="002B240F" w:rsidP="002B240F">
      <w:pPr>
        <w:spacing w:line="360" w:lineRule="auto"/>
        <w:ind w:firstLine="709"/>
        <w:jc w:val="both"/>
        <w:rPr>
          <w:sz w:val="28"/>
        </w:rPr>
      </w:pPr>
      <w:r w:rsidRPr="004F2206">
        <w:rPr>
          <w:sz w:val="28"/>
        </w:rPr>
        <w:sym w:font="Symbol" w:char="F02D"/>
      </w:r>
      <w:r w:rsidRPr="004F2206">
        <w:rPr>
          <w:sz w:val="28"/>
        </w:rPr>
        <w:t xml:space="preserve">  своевременно в установленные сроки представил руководителю практики от колледжа дневник, отчет о прохождении практики; </w:t>
      </w:r>
    </w:p>
    <w:p w:rsidR="002B240F" w:rsidRPr="004F2206" w:rsidRDefault="002B240F" w:rsidP="002B240F">
      <w:pPr>
        <w:spacing w:line="360" w:lineRule="auto"/>
        <w:ind w:firstLine="709"/>
        <w:jc w:val="both"/>
        <w:rPr>
          <w:sz w:val="28"/>
        </w:rPr>
      </w:pPr>
      <w:r w:rsidRPr="004F2206">
        <w:rPr>
          <w:sz w:val="28"/>
        </w:rPr>
        <w:sym w:font="Symbol" w:char="F02D"/>
      </w:r>
      <w:r w:rsidRPr="004F2206">
        <w:rPr>
          <w:sz w:val="28"/>
        </w:rPr>
        <w:t xml:space="preserve"> имеет хорошую характеристику, аттестационный лист практики; </w:t>
      </w:r>
    </w:p>
    <w:p w:rsidR="002B240F" w:rsidRPr="004F2206" w:rsidRDefault="002B240F" w:rsidP="002B240F">
      <w:pPr>
        <w:spacing w:line="360" w:lineRule="auto"/>
        <w:ind w:firstLine="709"/>
        <w:jc w:val="both"/>
        <w:rPr>
          <w:sz w:val="28"/>
        </w:rPr>
      </w:pPr>
      <w:r w:rsidRPr="004F2206">
        <w:rPr>
          <w:sz w:val="28"/>
        </w:rPr>
        <w:sym w:font="Symbol" w:char="F02D"/>
      </w:r>
      <w:r w:rsidRPr="004F2206">
        <w:rPr>
          <w:sz w:val="28"/>
        </w:rPr>
        <w:t xml:space="preserve"> в отчете в полном объеме осветил вопросы по разделам практики, но получил незначительные замечания по оформлению отчетных документов по практике или во время защиты отчета ответил не на все вопросы руководителя практики от колледжа.</w:t>
      </w:r>
    </w:p>
    <w:p w:rsidR="002B240F" w:rsidRPr="004F2206" w:rsidRDefault="002B240F" w:rsidP="002B240F">
      <w:pPr>
        <w:spacing w:line="360" w:lineRule="auto"/>
        <w:ind w:firstLine="709"/>
        <w:jc w:val="both"/>
        <w:rPr>
          <w:sz w:val="28"/>
        </w:rPr>
      </w:pPr>
      <w:r w:rsidRPr="004F2206">
        <w:rPr>
          <w:sz w:val="28"/>
        </w:rPr>
        <w:t>Оценка «удовлетворительно» выставляется студенту, если он:</w:t>
      </w:r>
    </w:p>
    <w:p w:rsidR="002B240F" w:rsidRPr="004F2206" w:rsidRDefault="002B240F" w:rsidP="002B240F">
      <w:pPr>
        <w:spacing w:line="360" w:lineRule="auto"/>
        <w:ind w:firstLine="709"/>
        <w:jc w:val="both"/>
        <w:rPr>
          <w:sz w:val="28"/>
        </w:rPr>
      </w:pPr>
      <w:r w:rsidRPr="004F2206">
        <w:rPr>
          <w:sz w:val="28"/>
        </w:rPr>
        <w:sym w:font="Symbol" w:char="F02D"/>
      </w:r>
      <w:r w:rsidRPr="004F2206">
        <w:rPr>
          <w:sz w:val="28"/>
        </w:rPr>
        <w:t xml:space="preserve">  своевременно в установленные сроки представил руководителю практики от колледжа дневник, отчет о прохождении практики, но получил существенные замечания по оформлению отчетных документов или в отчете не в полном объеме осветил вопросы по разделам практики;</w:t>
      </w:r>
    </w:p>
    <w:p w:rsidR="002B240F" w:rsidRPr="004F2206" w:rsidRDefault="002B240F" w:rsidP="002B240F">
      <w:pPr>
        <w:spacing w:line="360" w:lineRule="auto"/>
        <w:ind w:firstLine="709"/>
        <w:jc w:val="both"/>
        <w:rPr>
          <w:sz w:val="28"/>
        </w:rPr>
      </w:pPr>
      <w:r w:rsidRPr="004F2206">
        <w:rPr>
          <w:sz w:val="28"/>
        </w:rPr>
        <w:sym w:font="Symbol" w:char="F02D"/>
      </w:r>
      <w:r w:rsidRPr="004F2206">
        <w:rPr>
          <w:sz w:val="28"/>
        </w:rPr>
        <w:t xml:space="preserve">  во время защиты отчета ответил не на все вопросы руководителя практики от колледжа.</w:t>
      </w:r>
    </w:p>
    <w:p w:rsidR="002B240F" w:rsidRPr="004F2206" w:rsidRDefault="002B240F" w:rsidP="002B240F">
      <w:pPr>
        <w:spacing w:line="360" w:lineRule="auto"/>
        <w:ind w:firstLine="709"/>
        <w:jc w:val="both"/>
        <w:rPr>
          <w:sz w:val="28"/>
        </w:rPr>
      </w:pPr>
      <w:r w:rsidRPr="004F2206">
        <w:rPr>
          <w:sz w:val="28"/>
        </w:rPr>
        <w:lastRenderedPageBreak/>
        <w:t>Оценка «неудовлетворительно» выставляется студенту, который:</w:t>
      </w:r>
    </w:p>
    <w:p w:rsidR="002B240F" w:rsidRPr="004F2206" w:rsidRDefault="002B240F" w:rsidP="002B240F">
      <w:pPr>
        <w:spacing w:line="360" w:lineRule="auto"/>
        <w:ind w:firstLine="709"/>
        <w:jc w:val="both"/>
        <w:rPr>
          <w:sz w:val="28"/>
        </w:rPr>
      </w:pPr>
      <w:r w:rsidRPr="004F2206">
        <w:rPr>
          <w:sz w:val="28"/>
        </w:rPr>
        <w:sym w:font="Symbol" w:char="F02D"/>
      </w:r>
      <w:r w:rsidRPr="004F2206">
        <w:rPr>
          <w:sz w:val="28"/>
        </w:rPr>
        <w:t xml:space="preserve">  не выполнил программу производственной практики;</w:t>
      </w:r>
    </w:p>
    <w:p w:rsidR="002B240F" w:rsidRPr="004F2206" w:rsidRDefault="002B240F" w:rsidP="002B240F">
      <w:pPr>
        <w:spacing w:line="360" w:lineRule="auto"/>
        <w:ind w:firstLine="709"/>
        <w:jc w:val="both"/>
        <w:rPr>
          <w:sz w:val="28"/>
        </w:rPr>
      </w:pPr>
      <w:r w:rsidRPr="004F2206">
        <w:rPr>
          <w:sz w:val="28"/>
        </w:rPr>
        <w:sym w:font="Symbol" w:char="F02D"/>
      </w:r>
      <w:r w:rsidRPr="004F2206">
        <w:rPr>
          <w:sz w:val="28"/>
        </w:rPr>
        <w:t xml:space="preserve"> не подготовил должным образом отчет и дневник; </w:t>
      </w:r>
    </w:p>
    <w:p w:rsidR="002B240F" w:rsidRPr="004F2206" w:rsidRDefault="002B240F" w:rsidP="002B240F">
      <w:pPr>
        <w:spacing w:line="360" w:lineRule="auto"/>
        <w:ind w:firstLine="709"/>
        <w:jc w:val="both"/>
        <w:rPr>
          <w:sz w:val="28"/>
        </w:rPr>
      </w:pPr>
      <w:r w:rsidRPr="004F2206">
        <w:rPr>
          <w:sz w:val="28"/>
        </w:rPr>
        <w:sym w:font="Symbol" w:char="F02D"/>
      </w:r>
      <w:r w:rsidRPr="004F2206">
        <w:rPr>
          <w:sz w:val="28"/>
        </w:rPr>
        <w:t xml:space="preserve">  допускал большое количество пропусков практики без уважительной причины;</w:t>
      </w:r>
    </w:p>
    <w:p w:rsidR="002B240F" w:rsidRPr="00513303" w:rsidRDefault="002B240F" w:rsidP="00513303">
      <w:pPr>
        <w:spacing w:line="360" w:lineRule="auto"/>
        <w:ind w:firstLine="709"/>
        <w:jc w:val="both"/>
        <w:rPr>
          <w:sz w:val="28"/>
        </w:rPr>
      </w:pPr>
      <w:r w:rsidRPr="004F2206">
        <w:rPr>
          <w:sz w:val="28"/>
        </w:rPr>
        <w:sym w:font="Symbol" w:char="F02D"/>
      </w:r>
      <w:r w:rsidRPr="004F2206">
        <w:rPr>
          <w:sz w:val="28"/>
        </w:rPr>
        <w:t xml:space="preserve"> неверно ответил на вопросы пр</w:t>
      </w:r>
      <w:r w:rsidR="00513303">
        <w:rPr>
          <w:sz w:val="28"/>
        </w:rPr>
        <w:t xml:space="preserve">еподавателя при защите отчета. </w:t>
      </w:r>
    </w:p>
    <w:p w:rsidR="00BF2F2A" w:rsidRPr="00C87AD2" w:rsidRDefault="00BF2F2A" w:rsidP="00C87AD2">
      <w:pPr>
        <w:spacing w:line="360" w:lineRule="auto"/>
        <w:jc w:val="center"/>
        <w:rPr>
          <w:b/>
          <w:sz w:val="28"/>
          <w:szCs w:val="28"/>
        </w:rPr>
      </w:pPr>
      <w:r w:rsidRPr="00C87AD2">
        <w:rPr>
          <w:b/>
          <w:sz w:val="28"/>
          <w:szCs w:val="28"/>
        </w:rPr>
        <w:t xml:space="preserve">Перечень </w:t>
      </w:r>
      <w:r w:rsidR="00CA1CA3" w:rsidRPr="00C87AD2">
        <w:rPr>
          <w:b/>
          <w:sz w:val="28"/>
          <w:szCs w:val="28"/>
        </w:rPr>
        <w:t>вопросов для подготовк</w:t>
      </w:r>
      <w:r w:rsidRPr="00C87AD2">
        <w:rPr>
          <w:b/>
          <w:sz w:val="28"/>
          <w:szCs w:val="28"/>
        </w:rPr>
        <w:t>и к дифференцированному зачёту</w:t>
      </w:r>
      <w:r w:rsidR="00C87AD2" w:rsidRPr="00C87AD2">
        <w:rPr>
          <w:b/>
          <w:sz w:val="28"/>
          <w:szCs w:val="28"/>
        </w:rPr>
        <w:t xml:space="preserve"> по </w:t>
      </w:r>
      <w:r w:rsidR="00740E3D">
        <w:rPr>
          <w:b/>
          <w:sz w:val="28"/>
          <w:szCs w:val="28"/>
        </w:rPr>
        <w:t>производственной практике ПМ. 01</w:t>
      </w:r>
      <w:r w:rsidR="00C87AD2" w:rsidRPr="00C87AD2">
        <w:rPr>
          <w:b/>
          <w:sz w:val="28"/>
          <w:szCs w:val="28"/>
        </w:rPr>
        <w:t xml:space="preserve"> Организация и управление торгово-сбытовой деятельностью</w:t>
      </w:r>
      <w:r w:rsidR="00C87AD2">
        <w:rPr>
          <w:b/>
          <w:sz w:val="28"/>
          <w:szCs w:val="28"/>
        </w:rPr>
        <w:t>:</w:t>
      </w:r>
    </w:p>
    <w:p w:rsidR="00CA1CA3" w:rsidRPr="004F2206" w:rsidRDefault="00CA1CA3" w:rsidP="00763D65">
      <w:pPr>
        <w:spacing w:line="360" w:lineRule="auto"/>
        <w:ind w:firstLine="709"/>
        <w:jc w:val="both"/>
        <w:rPr>
          <w:sz w:val="28"/>
          <w:szCs w:val="28"/>
        </w:rPr>
      </w:pPr>
      <w:r w:rsidRPr="004F2206">
        <w:rPr>
          <w:sz w:val="28"/>
          <w:szCs w:val="28"/>
        </w:rPr>
        <w:t>1. Деятельность коммерческой службы организ</w:t>
      </w:r>
      <w:r w:rsidR="00763D65">
        <w:rPr>
          <w:sz w:val="28"/>
          <w:szCs w:val="28"/>
        </w:rPr>
        <w:t xml:space="preserve">ации: цели, задачи, должностные </w:t>
      </w:r>
      <w:r w:rsidRPr="004F2206">
        <w:rPr>
          <w:sz w:val="28"/>
          <w:szCs w:val="28"/>
        </w:rPr>
        <w:t>инструкции, организация взаимодействия с другими структурными подразделениями.</w:t>
      </w:r>
    </w:p>
    <w:p w:rsidR="00CA1CA3" w:rsidRPr="004F2206" w:rsidRDefault="00CA1CA3" w:rsidP="00763D65">
      <w:pPr>
        <w:spacing w:line="360" w:lineRule="auto"/>
        <w:ind w:firstLine="709"/>
        <w:jc w:val="both"/>
        <w:rPr>
          <w:sz w:val="28"/>
          <w:szCs w:val="28"/>
        </w:rPr>
      </w:pPr>
      <w:r w:rsidRPr="004F2206">
        <w:rPr>
          <w:sz w:val="28"/>
          <w:szCs w:val="28"/>
        </w:rPr>
        <w:t>2. Дополнительные коммерческие услуги торговой организации.</w:t>
      </w:r>
    </w:p>
    <w:p w:rsidR="00CA1CA3" w:rsidRPr="004F2206" w:rsidRDefault="00CA1CA3" w:rsidP="00763D65">
      <w:pPr>
        <w:spacing w:line="360" w:lineRule="auto"/>
        <w:ind w:firstLine="709"/>
        <w:jc w:val="both"/>
        <w:rPr>
          <w:sz w:val="28"/>
          <w:szCs w:val="28"/>
        </w:rPr>
      </w:pPr>
      <w:r w:rsidRPr="004F2206">
        <w:rPr>
          <w:sz w:val="28"/>
          <w:szCs w:val="28"/>
        </w:rPr>
        <w:t>3. Культура обслуживания покупателей, характер записей в Книге отзывов и</w:t>
      </w:r>
      <w:r w:rsidR="00763D65">
        <w:rPr>
          <w:sz w:val="28"/>
          <w:szCs w:val="28"/>
        </w:rPr>
        <w:t xml:space="preserve"> </w:t>
      </w:r>
      <w:r w:rsidRPr="004F2206">
        <w:rPr>
          <w:sz w:val="28"/>
          <w:szCs w:val="28"/>
        </w:rPr>
        <w:t>предложений, деятельность принимаемых мер по заявлениям покупателей.</w:t>
      </w:r>
    </w:p>
    <w:p w:rsidR="00CA1CA3" w:rsidRPr="004F2206" w:rsidRDefault="00CA1CA3" w:rsidP="00763D65">
      <w:pPr>
        <w:spacing w:line="360" w:lineRule="auto"/>
        <w:ind w:firstLine="709"/>
        <w:jc w:val="both"/>
        <w:rPr>
          <w:sz w:val="28"/>
          <w:szCs w:val="28"/>
        </w:rPr>
      </w:pPr>
      <w:r w:rsidRPr="004F2206">
        <w:rPr>
          <w:sz w:val="28"/>
          <w:szCs w:val="28"/>
        </w:rPr>
        <w:t>4. Порядок проведения государственного ко</w:t>
      </w:r>
      <w:r w:rsidR="00763D65">
        <w:rPr>
          <w:sz w:val="28"/>
          <w:szCs w:val="28"/>
        </w:rPr>
        <w:t xml:space="preserve">нтроля (надзора) за соблюдением </w:t>
      </w:r>
      <w:r w:rsidRPr="004F2206">
        <w:rPr>
          <w:sz w:val="28"/>
          <w:szCs w:val="28"/>
        </w:rPr>
        <w:t>обязательных требований, технических регламентов, Правил торговли, ФЗ «О защите прав потребителей».</w:t>
      </w:r>
    </w:p>
    <w:p w:rsidR="00CA1CA3" w:rsidRPr="004F2206" w:rsidRDefault="00CA1CA3" w:rsidP="00763D65">
      <w:pPr>
        <w:spacing w:line="360" w:lineRule="auto"/>
        <w:ind w:firstLine="709"/>
        <w:jc w:val="both"/>
        <w:rPr>
          <w:sz w:val="28"/>
          <w:szCs w:val="28"/>
        </w:rPr>
      </w:pPr>
      <w:r w:rsidRPr="004F2206">
        <w:rPr>
          <w:sz w:val="28"/>
          <w:szCs w:val="28"/>
        </w:rPr>
        <w:t>5. Вид, тип и класс торговых организаций.</w:t>
      </w:r>
    </w:p>
    <w:p w:rsidR="00CA1CA3" w:rsidRPr="004F2206" w:rsidRDefault="00CA1CA3" w:rsidP="00763D65">
      <w:pPr>
        <w:spacing w:line="360" w:lineRule="auto"/>
        <w:ind w:firstLine="709"/>
        <w:jc w:val="both"/>
        <w:rPr>
          <w:sz w:val="28"/>
          <w:szCs w:val="28"/>
        </w:rPr>
      </w:pPr>
      <w:r w:rsidRPr="004F2206">
        <w:rPr>
          <w:sz w:val="28"/>
          <w:szCs w:val="28"/>
        </w:rPr>
        <w:t>6. Документы, определяющие порядок организации и проведения внутрифирменного контроля.</w:t>
      </w:r>
    </w:p>
    <w:p w:rsidR="00CA1CA3" w:rsidRPr="004F2206" w:rsidRDefault="00CA1CA3" w:rsidP="00763D65">
      <w:pPr>
        <w:spacing w:line="360" w:lineRule="auto"/>
        <w:ind w:firstLine="709"/>
        <w:jc w:val="both"/>
        <w:rPr>
          <w:sz w:val="28"/>
          <w:szCs w:val="28"/>
        </w:rPr>
      </w:pPr>
      <w:r w:rsidRPr="004F2206">
        <w:rPr>
          <w:sz w:val="28"/>
          <w:szCs w:val="28"/>
        </w:rPr>
        <w:t>7. Порядок проведения производственного</w:t>
      </w:r>
      <w:r w:rsidR="00763D65">
        <w:rPr>
          <w:sz w:val="28"/>
          <w:szCs w:val="28"/>
        </w:rPr>
        <w:t xml:space="preserve"> и внутрифирменного контроля за </w:t>
      </w:r>
      <w:r w:rsidRPr="004F2206">
        <w:rPr>
          <w:sz w:val="28"/>
          <w:szCs w:val="28"/>
        </w:rPr>
        <w:t>формированием ассортимента, обеспечения надлежащего качества и сохраняемости товаров, бесперебойного снабжения предприятия товарами, за работой персонала.</w:t>
      </w:r>
    </w:p>
    <w:p w:rsidR="00CA1CA3" w:rsidRPr="004F2206" w:rsidRDefault="00CA1CA3" w:rsidP="00763D65">
      <w:pPr>
        <w:spacing w:line="360" w:lineRule="auto"/>
        <w:ind w:firstLine="709"/>
        <w:jc w:val="both"/>
        <w:rPr>
          <w:sz w:val="28"/>
          <w:szCs w:val="28"/>
        </w:rPr>
      </w:pPr>
      <w:r w:rsidRPr="004F2206">
        <w:rPr>
          <w:sz w:val="28"/>
          <w:szCs w:val="28"/>
        </w:rPr>
        <w:t>8. Характер коммерческих связей с поставщиками.</w:t>
      </w:r>
    </w:p>
    <w:p w:rsidR="00CA1CA3" w:rsidRPr="004F2206" w:rsidRDefault="00CA1CA3" w:rsidP="00763D65">
      <w:pPr>
        <w:spacing w:line="360" w:lineRule="auto"/>
        <w:ind w:firstLine="709"/>
        <w:jc w:val="both"/>
        <w:rPr>
          <w:sz w:val="28"/>
          <w:szCs w:val="28"/>
        </w:rPr>
      </w:pPr>
      <w:r w:rsidRPr="004F2206">
        <w:rPr>
          <w:sz w:val="28"/>
          <w:szCs w:val="28"/>
        </w:rPr>
        <w:t>9.Методы стимулирования торговой организацией поставщиков.</w:t>
      </w:r>
    </w:p>
    <w:p w:rsidR="00CA1CA3" w:rsidRPr="004F2206" w:rsidRDefault="00CA1CA3" w:rsidP="00763D65">
      <w:pPr>
        <w:spacing w:line="360" w:lineRule="auto"/>
        <w:ind w:firstLine="709"/>
        <w:jc w:val="both"/>
        <w:rPr>
          <w:sz w:val="28"/>
          <w:szCs w:val="28"/>
        </w:rPr>
      </w:pPr>
      <w:r w:rsidRPr="004F2206">
        <w:rPr>
          <w:sz w:val="28"/>
          <w:szCs w:val="28"/>
        </w:rPr>
        <w:t>10.Порядок поставки товаров и характер оплаты.</w:t>
      </w:r>
    </w:p>
    <w:p w:rsidR="00CA1CA3" w:rsidRPr="004F2206" w:rsidRDefault="00CA1CA3" w:rsidP="00763D65">
      <w:pPr>
        <w:spacing w:line="360" w:lineRule="auto"/>
        <w:ind w:firstLine="709"/>
        <w:jc w:val="both"/>
        <w:rPr>
          <w:sz w:val="28"/>
          <w:szCs w:val="28"/>
        </w:rPr>
      </w:pPr>
      <w:r w:rsidRPr="004F2206">
        <w:rPr>
          <w:sz w:val="28"/>
          <w:szCs w:val="28"/>
        </w:rPr>
        <w:lastRenderedPageBreak/>
        <w:t>11.Установление коммерческих связей.</w:t>
      </w:r>
    </w:p>
    <w:p w:rsidR="00CA1CA3" w:rsidRPr="004F2206" w:rsidRDefault="00CA1CA3" w:rsidP="00763D65">
      <w:pPr>
        <w:spacing w:line="360" w:lineRule="auto"/>
        <w:ind w:firstLine="709"/>
        <w:jc w:val="both"/>
        <w:rPr>
          <w:sz w:val="28"/>
          <w:szCs w:val="28"/>
        </w:rPr>
      </w:pPr>
      <w:r w:rsidRPr="004F2206">
        <w:rPr>
          <w:sz w:val="28"/>
          <w:szCs w:val="28"/>
        </w:rPr>
        <w:t>12.Порядок заключения хозяйственных договоров.</w:t>
      </w:r>
    </w:p>
    <w:p w:rsidR="00CA1CA3" w:rsidRPr="004F2206" w:rsidRDefault="00CA1CA3" w:rsidP="00763D65">
      <w:pPr>
        <w:spacing w:line="360" w:lineRule="auto"/>
        <w:ind w:firstLine="709"/>
        <w:jc w:val="both"/>
        <w:rPr>
          <w:sz w:val="28"/>
          <w:szCs w:val="28"/>
        </w:rPr>
      </w:pPr>
      <w:r w:rsidRPr="004F2206">
        <w:rPr>
          <w:sz w:val="28"/>
          <w:szCs w:val="28"/>
        </w:rPr>
        <w:t>13.Порядок работы с поставщиками.</w:t>
      </w:r>
    </w:p>
    <w:p w:rsidR="00CA1CA3" w:rsidRPr="004F2206" w:rsidRDefault="00CA1CA3" w:rsidP="00763D65">
      <w:pPr>
        <w:spacing w:line="360" w:lineRule="auto"/>
        <w:ind w:firstLine="709"/>
        <w:jc w:val="both"/>
        <w:rPr>
          <w:sz w:val="28"/>
          <w:szCs w:val="28"/>
        </w:rPr>
      </w:pPr>
      <w:r w:rsidRPr="004F2206">
        <w:rPr>
          <w:sz w:val="28"/>
          <w:szCs w:val="28"/>
        </w:rPr>
        <w:t xml:space="preserve">14.Товарно </w:t>
      </w:r>
      <w:r w:rsidR="003F7169">
        <w:rPr>
          <w:sz w:val="28"/>
          <w:szCs w:val="28"/>
        </w:rPr>
        <w:t xml:space="preserve">- </w:t>
      </w:r>
      <w:r w:rsidRPr="004F2206">
        <w:rPr>
          <w:sz w:val="28"/>
          <w:szCs w:val="28"/>
        </w:rPr>
        <w:t xml:space="preserve">сопроводительные документы по </w:t>
      </w:r>
      <w:r w:rsidR="00763D65">
        <w:rPr>
          <w:sz w:val="28"/>
          <w:szCs w:val="28"/>
        </w:rPr>
        <w:t xml:space="preserve">приёмке товаров по количеству и </w:t>
      </w:r>
      <w:r w:rsidRPr="004F2206">
        <w:rPr>
          <w:sz w:val="28"/>
          <w:szCs w:val="28"/>
        </w:rPr>
        <w:t>качеству.</w:t>
      </w:r>
    </w:p>
    <w:p w:rsidR="00CA1CA3" w:rsidRPr="004F2206" w:rsidRDefault="00CA1CA3" w:rsidP="00763D65">
      <w:pPr>
        <w:spacing w:line="360" w:lineRule="auto"/>
        <w:ind w:firstLine="709"/>
        <w:jc w:val="both"/>
        <w:rPr>
          <w:sz w:val="28"/>
          <w:szCs w:val="28"/>
        </w:rPr>
      </w:pPr>
      <w:r w:rsidRPr="004F2206">
        <w:rPr>
          <w:sz w:val="28"/>
          <w:szCs w:val="28"/>
        </w:rPr>
        <w:t>15.Документальное оформление договорных отношений.</w:t>
      </w:r>
    </w:p>
    <w:p w:rsidR="00CA1CA3" w:rsidRPr="004F2206" w:rsidRDefault="00CA1CA3" w:rsidP="00763D65">
      <w:pPr>
        <w:spacing w:line="360" w:lineRule="auto"/>
        <w:ind w:firstLine="709"/>
        <w:jc w:val="both"/>
        <w:rPr>
          <w:sz w:val="28"/>
          <w:szCs w:val="28"/>
        </w:rPr>
      </w:pPr>
      <w:r w:rsidRPr="004F2206">
        <w:rPr>
          <w:sz w:val="28"/>
          <w:szCs w:val="28"/>
        </w:rPr>
        <w:t>16.Критерии выбора поставщиков для торговой организации.</w:t>
      </w:r>
    </w:p>
    <w:p w:rsidR="00CA1CA3" w:rsidRPr="004F2206" w:rsidRDefault="00CA1CA3" w:rsidP="00763D65">
      <w:pPr>
        <w:spacing w:line="360" w:lineRule="auto"/>
        <w:ind w:firstLine="709"/>
        <w:jc w:val="both"/>
        <w:rPr>
          <w:sz w:val="28"/>
          <w:szCs w:val="28"/>
        </w:rPr>
      </w:pPr>
      <w:r w:rsidRPr="004F2206">
        <w:rPr>
          <w:sz w:val="28"/>
          <w:szCs w:val="28"/>
        </w:rPr>
        <w:t>17.Организация, порядок и сроки заключения догово</w:t>
      </w:r>
      <w:r w:rsidR="003F7169">
        <w:rPr>
          <w:sz w:val="28"/>
          <w:szCs w:val="28"/>
        </w:rPr>
        <w:t>ров-</w:t>
      </w:r>
      <w:r w:rsidR="00763D65">
        <w:rPr>
          <w:sz w:val="28"/>
          <w:szCs w:val="28"/>
        </w:rPr>
        <w:t xml:space="preserve">поставки, купли – продажи </w:t>
      </w:r>
      <w:r w:rsidRPr="004F2206">
        <w:rPr>
          <w:sz w:val="28"/>
          <w:szCs w:val="28"/>
        </w:rPr>
        <w:t>(контрактов, сделок, закупочных актов).</w:t>
      </w:r>
    </w:p>
    <w:p w:rsidR="00CA1CA3" w:rsidRPr="004F2206" w:rsidRDefault="00CA1CA3" w:rsidP="00763D65">
      <w:pPr>
        <w:spacing w:line="360" w:lineRule="auto"/>
        <w:ind w:firstLine="709"/>
        <w:jc w:val="both"/>
        <w:rPr>
          <w:sz w:val="28"/>
          <w:szCs w:val="28"/>
        </w:rPr>
      </w:pPr>
      <w:r w:rsidRPr="004F2206">
        <w:rPr>
          <w:sz w:val="28"/>
          <w:szCs w:val="28"/>
        </w:rPr>
        <w:t>18.Порядок заключения договоров на ярмарках, выставках.</w:t>
      </w:r>
    </w:p>
    <w:p w:rsidR="00CA1CA3" w:rsidRPr="004F2206" w:rsidRDefault="00CA1CA3" w:rsidP="00763D65">
      <w:pPr>
        <w:spacing w:line="360" w:lineRule="auto"/>
        <w:ind w:firstLine="709"/>
        <w:jc w:val="both"/>
        <w:rPr>
          <w:sz w:val="28"/>
          <w:szCs w:val="28"/>
        </w:rPr>
      </w:pPr>
      <w:r w:rsidRPr="004F2206">
        <w:rPr>
          <w:sz w:val="28"/>
          <w:szCs w:val="28"/>
        </w:rPr>
        <w:t>19.Контроль исполнения заключённых договоров.</w:t>
      </w:r>
    </w:p>
    <w:p w:rsidR="00CA1CA3" w:rsidRPr="004F2206" w:rsidRDefault="00CA1CA3" w:rsidP="00763D65">
      <w:pPr>
        <w:spacing w:line="360" w:lineRule="auto"/>
        <w:ind w:firstLine="709"/>
        <w:jc w:val="both"/>
        <w:rPr>
          <w:sz w:val="28"/>
          <w:szCs w:val="28"/>
        </w:rPr>
      </w:pPr>
      <w:r w:rsidRPr="004F2206">
        <w:rPr>
          <w:sz w:val="28"/>
          <w:szCs w:val="28"/>
        </w:rPr>
        <w:t>20.Характеристики оптовой торговой организации.</w:t>
      </w:r>
    </w:p>
    <w:p w:rsidR="00CA1CA3" w:rsidRPr="004F2206" w:rsidRDefault="00CA1CA3" w:rsidP="00763D65">
      <w:pPr>
        <w:spacing w:line="360" w:lineRule="auto"/>
        <w:ind w:firstLine="709"/>
        <w:jc w:val="both"/>
        <w:rPr>
          <w:sz w:val="28"/>
          <w:szCs w:val="28"/>
        </w:rPr>
      </w:pPr>
      <w:r w:rsidRPr="004F2206">
        <w:rPr>
          <w:sz w:val="28"/>
          <w:szCs w:val="28"/>
        </w:rPr>
        <w:t>21.Характеристика розничной торговой организации.</w:t>
      </w:r>
    </w:p>
    <w:p w:rsidR="00CA1CA3" w:rsidRPr="004F2206" w:rsidRDefault="00CA1CA3" w:rsidP="00763D65">
      <w:pPr>
        <w:spacing w:line="360" w:lineRule="auto"/>
        <w:ind w:firstLine="709"/>
        <w:jc w:val="both"/>
        <w:rPr>
          <w:sz w:val="28"/>
          <w:szCs w:val="28"/>
        </w:rPr>
      </w:pPr>
      <w:r w:rsidRPr="004F2206">
        <w:rPr>
          <w:sz w:val="28"/>
          <w:szCs w:val="28"/>
        </w:rPr>
        <w:t>22.Характеристика сбытовой организации.</w:t>
      </w:r>
    </w:p>
    <w:p w:rsidR="00CA1CA3" w:rsidRPr="004F2206" w:rsidRDefault="00CA1CA3" w:rsidP="00763D65">
      <w:pPr>
        <w:spacing w:line="360" w:lineRule="auto"/>
        <w:ind w:firstLine="709"/>
        <w:jc w:val="both"/>
        <w:rPr>
          <w:sz w:val="28"/>
          <w:szCs w:val="28"/>
        </w:rPr>
      </w:pPr>
      <w:r w:rsidRPr="004F2206">
        <w:rPr>
          <w:sz w:val="28"/>
          <w:szCs w:val="28"/>
        </w:rPr>
        <w:t>23.Порядок составления и согласования завоза товаров.</w:t>
      </w:r>
    </w:p>
    <w:p w:rsidR="00CA1CA3" w:rsidRPr="004F2206" w:rsidRDefault="00CA1CA3" w:rsidP="00763D65">
      <w:pPr>
        <w:spacing w:line="360" w:lineRule="auto"/>
        <w:ind w:firstLine="709"/>
        <w:jc w:val="both"/>
        <w:rPr>
          <w:sz w:val="28"/>
          <w:szCs w:val="28"/>
        </w:rPr>
      </w:pPr>
      <w:r w:rsidRPr="004F2206">
        <w:rPr>
          <w:sz w:val="28"/>
          <w:szCs w:val="28"/>
        </w:rPr>
        <w:t>24.Отдел сбыта: цели, задачи, организация работы.</w:t>
      </w:r>
    </w:p>
    <w:p w:rsidR="00CA1CA3" w:rsidRPr="004F2206" w:rsidRDefault="00CA1CA3" w:rsidP="00763D65">
      <w:pPr>
        <w:spacing w:line="360" w:lineRule="auto"/>
        <w:ind w:firstLine="709"/>
        <w:jc w:val="both"/>
        <w:rPr>
          <w:sz w:val="28"/>
          <w:szCs w:val="28"/>
        </w:rPr>
      </w:pPr>
      <w:r w:rsidRPr="004F2206">
        <w:rPr>
          <w:sz w:val="28"/>
          <w:szCs w:val="28"/>
        </w:rPr>
        <w:t>25.Транспортное обеспечение предприятия, формы перевозки.</w:t>
      </w:r>
    </w:p>
    <w:p w:rsidR="00CA1CA3" w:rsidRPr="004F2206" w:rsidRDefault="00C5777A" w:rsidP="00763D65">
      <w:pPr>
        <w:spacing w:line="360" w:lineRule="auto"/>
        <w:ind w:firstLine="709"/>
        <w:jc w:val="both"/>
        <w:rPr>
          <w:sz w:val="28"/>
          <w:szCs w:val="28"/>
        </w:rPr>
      </w:pPr>
      <w:r w:rsidRPr="004F2206">
        <w:rPr>
          <w:sz w:val="28"/>
          <w:szCs w:val="28"/>
        </w:rPr>
        <w:t>26</w:t>
      </w:r>
      <w:r w:rsidR="00CA1CA3" w:rsidRPr="004F2206">
        <w:rPr>
          <w:sz w:val="28"/>
          <w:szCs w:val="28"/>
        </w:rPr>
        <w:t>.Тип, специализация, профиль, режим работы, перечень основных и</w:t>
      </w:r>
    </w:p>
    <w:p w:rsidR="00CA1CA3" w:rsidRPr="004F2206" w:rsidRDefault="00CA1CA3" w:rsidP="00763D65">
      <w:pPr>
        <w:spacing w:line="360" w:lineRule="auto"/>
        <w:ind w:firstLine="709"/>
        <w:jc w:val="both"/>
        <w:rPr>
          <w:sz w:val="28"/>
          <w:szCs w:val="28"/>
        </w:rPr>
      </w:pPr>
      <w:r w:rsidRPr="004F2206">
        <w:rPr>
          <w:sz w:val="28"/>
          <w:szCs w:val="28"/>
        </w:rPr>
        <w:t>дополнительных услуг розничной торговли.</w:t>
      </w:r>
    </w:p>
    <w:p w:rsidR="00CA1CA3" w:rsidRPr="004F2206" w:rsidRDefault="00C5777A" w:rsidP="00763D65">
      <w:pPr>
        <w:spacing w:line="360" w:lineRule="auto"/>
        <w:ind w:firstLine="709"/>
        <w:jc w:val="both"/>
        <w:rPr>
          <w:sz w:val="28"/>
          <w:szCs w:val="28"/>
        </w:rPr>
      </w:pPr>
      <w:r w:rsidRPr="004F2206">
        <w:rPr>
          <w:sz w:val="28"/>
          <w:szCs w:val="28"/>
        </w:rPr>
        <w:t>27</w:t>
      </w:r>
      <w:r w:rsidR="00CA1CA3" w:rsidRPr="004F2206">
        <w:rPr>
          <w:sz w:val="28"/>
          <w:szCs w:val="28"/>
        </w:rPr>
        <w:t>.Расстановка товарных партий в складе, их идентификация.</w:t>
      </w:r>
    </w:p>
    <w:p w:rsidR="00CA1CA3" w:rsidRPr="004F2206" w:rsidRDefault="00C5777A" w:rsidP="00763D65">
      <w:pPr>
        <w:spacing w:line="360" w:lineRule="auto"/>
        <w:ind w:firstLine="709"/>
        <w:jc w:val="both"/>
        <w:rPr>
          <w:sz w:val="28"/>
          <w:szCs w:val="28"/>
        </w:rPr>
      </w:pPr>
      <w:r w:rsidRPr="004F2206">
        <w:rPr>
          <w:sz w:val="28"/>
          <w:szCs w:val="28"/>
        </w:rPr>
        <w:t>28</w:t>
      </w:r>
      <w:r w:rsidR="00CA1CA3" w:rsidRPr="004F2206">
        <w:rPr>
          <w:sz w:val="28"/>
          <w:szCs w:val="28"/>
        </w:rPr>
        <w:t xml:space="preserve">.Техническая документация на товарную партию для </w:t>
      </w:r>
      <w:r w:rsidRPr="004F2206">
        <w:rPr>
          <w:sz w:val="28"/>
          <w:szCs w:val="28"/>
        </w:rPr>
        <w:t>внутри складского</w:t>
      </w:r>
      <w:r w:rsidR="00CA1CA3" w:rsidRPr="004F2206">
        <w:rPr>
          <w:sz w:val="28"/>
          <w:szCs w:val="28"/>
        </w:rPr>
        <w:t xml:space="preserve"> учёта.</w:t>
      </w:r>
    </w:p>
    <w:p w:rsidR="00CA1CA3" w:rsidRPr="004F2206" w:rsidRDefault="00C5777A" w:rsidP="00763D65">
      <w:pPr>
        <w:spacing w:line="360" w:lineRule="auto"/>
        <w:ind w:firstLine="709"/>
        <w:jc w:val="both"/>
        <w:rPr>
          <w:sz w:val="28"/>
          <w:szCs w:val="28"/>
        </w:rPr>
      </w:pPr>
      <w:r w:rsidRPr="004F2206">
        <w:rPr>
          <w:sz w:val="28"/>
          <w:szCs w:val="28"/>
        </w:rPr>
        <w:t>29</w:t>
      </w:r>
      <w:r w:rsidR="00CA1CA3" w:rsidRPr="004F2206">
        <w:rPr>
          <w:sz w:val="28"/>
          <w:szCs w:val="28"/>
        </w:rPr>
        <w:t xml:space="preserve">.Правила проверки соответствия принимаемого товара товарно </w:t>
      </w:r>
      <w:r w:rsidR="003F7169">
        <w:rPr>
          <w:sz w:val="28"/>
          <w:szCs w:val="28"/>
        </w:rPr>
        <w:t>-</w:t>
      </w:r>
      <w:r w:rsidR="00CA1CA3" w:rsidRPr="004F2206">
        <w:rPr>
          <w:sz w:val="28"/>
          <w:szCs w:val="28"/>
        </w:rPr>
        <w:t>сопроводительным</w:t>
      </w:r>
    </w:p>
    <w:p w:rsidR="00CA1CA3" w:rsidRPr="004F2206" w:rsidRDefault="00CA1CA3" w:rsidP="00763D65">
      <w:pPr>
        <w:spacing w:line="360" w:lineRule="auto"/>
        <w:ind w:firstLine="709"/>
        <w:jc w:val="both"/>
        <w:rPr>
          <w:sz w:val="28"/>
          <w:szCs w:val="28"/>
        </w:rPr>
      </w:pPr>
      <w:r w:rsidRPr="004F2206">
        <w:rPr>
          <w:sz w:val="28"/>
          <w:szCs w:val="28"/>
        </w:rPr>
        <w:t>документам по основным идентифицирующим признакам.</w:t>
      </w:r>
    </w:p>
    <w:p w:rsidR="00CA1CA3" w:rsidRPr="004F2206" w:rsidRDefault="00C5777A" w:rsidP="00763D65">
      <w:pPr>
        <w:spacing w:line="360" w:lineRule="auto"/>
        <w:ind w:firstLine="709"/>
        <w:jc w:val="both"/>
        <w:rPr>
          <w:sz w:val="28"/>
          <w:szCs w:val="28"/>
        </w:rPr>
      </w:pPr>
      <w:r w:rsidRPr="004F2206">
        <w:rPr>
          <w:sz w:val="28"/>
          <w:szCs w:val="28"/>
        </w:rPr>
        <w:t>30</w:t>
      </w:r>
      <w:r w:rsidR="00CA1CA3" w:rsidRPr="004F2206">
        <w:rPr>
          <w:sz w:val="28"/>
          <w:szCs w:val="28"/>
        </w:rPr>
        <w:t>.Особенности приёмки продовольственных товар</w:t>
      </w:r>
      <w:r w:rsidR="00763D65">
        <w:rPr>
          <w:sz w:val="28"/>
          <w:szCs w:val="28"/>
        </w:rPr>
        <w:t xml:space="preserve">ов разных групп по количеству и </w:t>
      </w:r>
      <w:r w:rsidR="00CA1CA3" w:rsidRPr="004F2206">
        <w:rPr>
          <w:sz w:val="28"/>
          <w:szCs w:val="28"/>
        </w:rPr>
        <w:t>качеству.</w:t>
      </w:r>
    </w:p>
    <w:p w:rsidR="00CA1CA3" w:rsidRPr="004F2206" w:rsidRDefault="00C5777A" w:rsidP="00763D65">
      <w:pPr>
        <w:spacing w:line="360" w:lineRule="auto"/>
        <w:ind w:firstLine="709"/>
        <w:jc w:val="both"/>
        <w:rPr>
          <w:sz w:val="28"/>
          <w:szCs w:val="28"/>
        </w:rPr>
      </w:pPr>
      <w:r w:rsidRPr="004F2206">
        <w:rPr>
          <w:sz w:val="28"/>
          <w:szCs w:val="28"/>
        </w:rPr>
        <w:t>30</w:t>
      </w:r>
      <w:r w:rsidR="00CA1CA3" w:rsidRPr="004F2206">
        <w:rPr>
          <w:sz w:val="28"/>
          <w:szCs w:val="28"/>
        </w:rPr>
        <w:t>.Особенности приёмки непродовольственных тов</w:t>
      </w:r>
      <w:r w:rsidR="00763D65">
        <w:rPr>
          <w:sz w:val="28"/>
          <w:szCs w:val="28"/>
        </w:rPr>
        <w:t xml:space="preserve">аров разных групп по количеству </w:t>
      </w:r>
      <w:r w:rsidR="00CA1CA3" w:rsidRPr="004F2206">
        <w:rPr>
          <w:sz w:val="28"/>
          <w:szCs w:val="28"/>
        </w:rPr>
        <w:t>и качеству.</w:t>
      </w:r>
    </w:p>
    <w:p w:rsidR="00CA1CA3" w:rsidRPr="004F2206" w:rsidRDefault="00C5777A" w:rsidP="00763D65">
      <w:pPr>
        <w:spacing w:line="360" w:lineRule="auto"/>
        <w:ind w:firstLine="709"/>
        <w:jc w:val="both"/>
        <w:rPr>
          <w:sz w:val="28"/>
          <w:szCs w:val="28"/>
        </w:rPr>
      </w:pPr>
      <w:r w:rsidRPr="004F2206">
        <w:rPr>
          <w:sz w:val="28"/>
          <w:szCs w:val="28"/>
        </w:rPr>
        <w:t>31.</w:t>
      </w:r>
      <w:r w:rsidR="00CA1CA3" w:rsidRPr="004F2206">
        <w:rPr>
          <w:sz w:val="28"/>
          <w:szCs w:val="28"/>
        </w:rPr>
        <w:t>Технологический процесс работы склада.</w:t>
      </w:r>
    </w:p>
    <w:p w:rsidR="00CA1CA3" w:rsidRPr="004F2206" w:rsidRDefault="00C5777A" w:rsidP="00763D65">
      <w:pPr>
        <w:spacing w:line="360" w:lineRule="auto"/>
        <w:ind w:firstLine="709"/>
        <w:jc w:val="both"/>
        <w:rPr>
          <w:sz w:val="28"/>
          <w:szCs w:val="28"/>
        </w:rPr>
      </w:pPr>
      <w:r w:rsidRPr="004F2206">
        <w:rPr>
          <w:sz w:val="28"/>
          <w:szCs w:val="28"/>
        </w:rPr>
        <w:lastRenderedPageBreak/>
        <w:t>32.</w:t>
      </w:r>
      <w:r w:rsidR="00CA1CA3" w:rsidRPr="004F2206">
        <w:rPr>
          <w:sz w:val="28"/>
          <w:szCs w:val="28"/>
        </w:rPr>
        <w:t>Правила труда и техники безопасности при работе на складе.</w:t>
      </w:r>
    </w:p>
    <w:p w:rsidR="00CA1CA3" w:rsidRPr="004F2206" w:rsidRDefault="00C5777A" w:rsidP="00763D65">
      <w:pPr>
        <w:spacing w:line="360" w:lineRule="auto"/>
        <w:ind w:firstLine="709"/>
        <w:jc w:val="both"/>
        <w:rPr>
          <w:sz w:val="28"/>
          <w:szCs w:val="28"/>
        </w:rPr>
      </w:pPr>
      <w:r w:rsidRPr="004F2206">
        <w:rPr>
          <w:sz w:val="28"/>
          <w:szCs w:val="28"/>
        </w:rPr>
        <w:t>33.</w:t>
      </w:r>
      <w:r w:rsidR="00CA1CA3" w:rsidRPr="004F2206">
        <w:rPr>
          <w:sz w:val="28"/>
          <w:szCs w:val="28"/>
        </w:rPr>
        <w:t>Правила эксплуатации различных средств измерения объёма.</w:t>
      </w:r>
    </w:p>
    <w:p w:rsidR="00CA1CA3" w:rsidRPr="004F2206" w:rsidRDefault="00C5777A" w:rsidP="00763D65">
      <w:pPr>
        <w:spacing w:line="360" w:lineRule="auto"/>
        <w:ind w:firstLine="709"/>
        <w:jc w:val="both"/>
        <w:rPr>
          <w:sz w:val="28"/>
          <w:szCs w:val="28"/>
        </w:rPr>
      </w:pPr>
      <w:r w:rsidRPr="004F2206">
        <w:rPr>
          <w:sz w:val="28"/>
          <w:szCs w:val="28"/>
        </w:rPr>
        <w:t>34</w:t>
      </w:r>
      <w:r w:rsidR="00CA1CA3" w:rsidRPr="004F2206">
        <w:rPr>
          <w:sz w:val="28"/>
          <w:szCs w:val="28"/>
        </w:rPr>
        <w:t>.Правила эксплуатации различных топов торгового холодильного оборудования.</w:t>
      </w:r>
    </w:p>
    <w:p w:rsidR="00CA1CA3" w:rsidRPr="004F2206" w:rsidRDefault="00C5777A" w:rsidP="00763D65">
      <w:pPr>
        <w:spacing w:line="360" w:lineRule="auto"/>
        <w:ind w:firstLine="709"/>
        <w:jc w:val="both"/>
        <w:rPr>
          <w:sz w:val="28"/>
          <w:szCs w:val="28"/>
        </w:rPr>
      </w:pPr>
      <w:r w:rsidRPr="004F2206">
        <w:rPr>
          <w:sz w:val="28"/>
          <w:szCs w:val="28"/>
        </w:rPr>
        <w:t>35</w:t>
      </w:r>
      <w:r w:rsidR="00CA1CA3" w:rsidRPr="004F2206">
        <w:rPr>
          <w:sz w:val="28"/>
          <w:szCs w:val="28"/>
        </w:rPr>
        <w:t xml:space="preserve">.Правила эксплуатации подъёмно </w:t>
      </w:r>
      <w:r w:rsidR="003F7169">
        <w:rPr>
          <w:sz w:val="28"/>
          <w:szCs w:val="28"/>
        </w:rPr>
        <w:t>-</w:t>
      </w:r>
      <w:r w:rsidR="00CA1CA3" w:rsidRPr="004F2206">
        <w:rPr>
          <w:sz w:val="28"/>
          <w:szCs w:val="28"/>
        </w:rPr>
        <w:t xml:space="preserve"> транспортного оборудования.</w:t>
      </w:r>
    </w:p>
    <w:p w:rsidR="00CA1CA3" w:rsidRPr="004F2206" w:rsidRDefault="00C5777A" w:rsidP="00763D65">
      <w:pPr>
        <w:spacing w:line="360" w:lineRule="auto"/>
        <w:ind w:firstLine="709"/>
        <w:jc w:val="both"/>
        <w:rPr>
          <w:sz w:val="28"/>
          <w:szCs w:val="28"/>
        </w:rPr>
      </w:pPr>
      <w:r w:rsidRPr="004F2206">
        <w:rPr>
          <w:sz w:val="28"/>
          <w:szCs w:val="28"/>
        </w:rPr>
        <w:t>36</w:t>
      </w:r>
      <w:r w:rsidR="00CA1CA3" w:rsidRPr="004F2206">
        <w:rPr>
          <w:sz w:val="28"/>
          <w:szCs w:val="28"/>
        </w:rPr>
        <w:t>.Правила эксплуатации механического оборудования.</w:t>
      </w:r>
    </w:p>
    <w:p w:rsidR="00CA1CA3" w:rsidRPr="004F2206" w:rsidRDefault="00C5777A" w:rsidP="00763D65">
      <w:pPr>
        <w:spacing w:line="360" w:lineRule="auto"/>
        <w:ind w:firstLine="709"/>
        <w:jc w:val="both"/>
        <w:rPr>
          <w:sz w:val="28"/>
          <w:szCs w:val="28"/>
        </w:rPr>
      </w:pPr>
      <w:r w:rsidRPr="004F2206">
        <w:rPr>
          <w:sz w:val="28"/>
          <w:szCs w:val="28"/>
        </w:rPr>
        <w:t>37</w:t>
      </w:r>
      <w:r w:rsidR="00CA1CA3" w:rsidRPr="004F2206">
        <w:rPr>
          <w:sz w:val="28"/>
          <w:szCs w:val="28"/>
        </w:rPr>
        <w:t xml:space="preserve">.Правила эксплуатации фасовочно </w:t>
      </w:r>
      <w:r w:rsidR="003F7169">
        <w:rPr>
          <w:sz w:val="28"/>
          <w:szCs w:val="28"/>
        </w:rPr>
        <w:t>-</w:t>
      </w:r>
      <w:r w:rsidR="00CA1CA3" w:rsidRPr="004F2206">
        <w:rPr>
          <w:sz w:val="28"/>
          <w:szCs w:val="28"/>
        </w:rPr>
        <w:t>упаковочного оборудования.</w:t>
      </w:r>
    </w:p>
    <w:p w:rsidR="00CA1CA3" w:rsidRPr="004F2206" w:rsidRDefault="00C5777A" w:rsidP="00763D65">
      <w:pPr>
        <w:spacing w:line="360" w:lineRule="auto"/>
        <w:ind w:firstLine="709"/>
        <w:jc w:val="both"/>
        <w:rPr>
          <w:sz w:val="28"/>
          <w:szCs w:val="28"/>
        </w:rPr>
      </w:pPr>
      <w:r w:rsidRPr="004F2206">
        <w:rPr>
          <w:sz w:val="28"/>
          <w:szCs w:val="28"/>
        </w:rPr>
        <w:t>38</w:t>
      </w:r>
      <w:r w:rsidR="00CA1CA3" w:rsidRPr="004F2206">
        <w:rPr>
          <w:sz w:val="28"/>
          <w:szCs w:val="28"/>
        </w:rPr>
        <w:t>.Правила оформления заявок на ремонт торгово</w:t>
      </w:r>
      <w:r w:rsidR="003F7169">
        <w:rPr>
          <w:sz w:val="28"/>
          <w:szCs w:val="28"/>
        </w:rPr>
        <w:t>-</w:t>
      </w:r>
      <w:r w:rsidR="00CA1CA3" w:rsidRPr="004F2206">
        <w:rPr>
          <w:sz w:val="28"/>
          <w:szCs w:val="28"/>
        </w:rPr>
        <w:t>технологического оборудования.</w:t>
      </w:r>
    </w:p>
    <w:p w:rsidR="00CA1CA3" w:rsidRPr="004F2206" w:rsidRDefault="00C5777A" w:rsidP="00763D65">
      <w:pPr>
        <w:spacing w:line="360" w:lineRule="auto"/>
        <w:ind w:firstLine="709"/>
        <w:jc w:val="both"/>
        <w:rPr>
          <w:sz w:val="28"/>
          <w:szCs w:val="28"/>
        </w:rPr>
      </w:pPr>
      <w:r w:rsidRPr="004F2206">
        <w:rPr>
          <w:sz w:val="28"/>
          <w:szCs w:val="28"/>
        </w:rPr>
        <w:t>39</w:t>
      </w:r>
      <w:r w:rsidR="00CA1CA3" w:rsidRPr="004F2206">
        <w:rPr>
          <w:sz w:val="28"/>
          <w:szCs w:val="28"/>
        </w:rPr>
        <w:t>.Техническое оснащение магазинов – складов.</w:t>
      </w:r>
    </w:p>
    <w:p w:rsidR="002B240F" w:rsidRPr="004F2206" w:rsidRDefault="002B240F" w:rsidP="00763D65">
      <w:pPr>
        <w:spacing w:line="360" w:lineRule="auto"/>
        <w:ind w:firstLine="709"/>
        <w:jc w:val="both"/>
        <w:rPr>
          <w:i/>
          <w:sz w:val="28"/>
          <w:szCs w:val="28"/>
        </w:rPr>
      </w:pPr>
    </w:p>
    <w:p w:rsidR="002B240F" w:rsidRPr="004F2206" w:rsidRDefault="002B240F" w:rsidP="00763D65">
      <w:pPr>
        <w:spacing w:line="360" w:lineRule="auto"/>
        <w:ind w:firstLine="709"/>
        <w:jc w:val="both"/>
        <w:rPr>
          <w:i/>
          <w:sz w:val="28"/>
          <w:szCs w:val="28"/>
        </w:rPr>
      </w:pPr>
    </w:p>
    <w:p w:rsidR="002B240F" w:rsidRPr="004F2206" w:rsidRDefault="002B240F" w:rsidP="00763D65">
      <w:pPr>
        <w:spacing w:line="360" w:lineRule="auto"/>
        <w:rPr>
          <w:i/>
          <w:sz w:val="28"/>
          <w:szCs w:val="28"/>
        </w:rPr>
      </w:pPr>
    </w:p>
    <w:p w:rsidR="00CA1CA3" w:rsidRPr="004F2206" w:rsidRDefault="00CA1CA3" w:rsidP="00763D65">
      <w:pPr>
        <w:spacing w:line="360" w:lineRule="auto"/>
        <w:rPr>
          <w:i/>
          <w:sz w:val="28"/>
          <w:szCs w:val="28"/>
        </w:rPr>
      </w:pPr>
    </w:p>
    <w:p w:rsidR="00CA1CA3" w:rsidRPr="004F2206" w:rsidRDefault="00CA1CA3" w:rsidP="00763D65">
      <w:pPr>
        <w:spacing w:line="360" w:lineRule="auto"/>
        <w:rPr>
          <w:i/>
          <w:sz w:val="28"/>
          <w:szCs w:val="28"/>
        </w:rPr>
      </w:pPr>
    </w:p>
    <w:p w:rsidR="00CA1CA3" w:rsidRPr="004F2206" w:rsidRDefault="00CA1CA3" w:rsidP="00763D65">
      <w:pPr>
        <w:spacing w:line="360" w:lineRule="auto"/>
        <w:rPr>
          <w:i/>
          <w:sz w:val="28"/>
          <w:szCs w:val="28"/>
        </w:rPr>
      </w:pPr>
    </w:p>
    <w:p w:rsidR="00CA1CA3" w:rsidRPr="004F2206" w:rsidRDefault="00CA1CA3" w:rsidP="00763D65">
      <w:pPr>
        <w:spacing w:line="360" w:lineRule="auto"/>
        <w:rPr>
          <w:i/>
          <w:sz w:val="28"/>
          <w:szCs w:val="28"/>
        </w:rPr>
      </w:pPr>
    </w:p>
    <w:p w:rsidR="00CA1CA3" w:rsidRPr="004F2206" w:rsidRDefault="00CA1CA3" w:rsidP="00763D65">
      <w:pPr>
        <w:spacing w:line="360" w:lineRule="auto"/>
        <w:rPr>
          <w:i/>
          <w:sz w:val="28"/>
          <w:szCs w:val="28"/>
        </w:rPr>
      </w:pPr>
    </w:p>
    <w:p w:rsidR="00CA1CA3" w:rsidRPr="004F2206" w:rsidRDefault="00CA1CA3" w:rsidP="00763D65">
      <w:pPr>
        <w:spacing w:line="360" w:lineRule="auto"/>
        <w:rPr>
          <w:i/>
          <w:sz w:val="28"/>
          <w:szCs w:val="28"/>
        </w:rPr>
      </w:pPr>
    </w:p>
    <w:p w:rsidR="00CA1CA3" w:rsidRPr="004F2206" w:rsidRDefault="00CA1CA3" w:rsidP="00763D65">
      <w:pPr>
        <w:spacing w:line="360" w:lineRule="auto"/>
        <w:rPr>
          <w:i/>
          <w:sz w:val="28"/>
          <w:szCs w:val="28"/>
        </w:rPr>
      </w:pPr>
    </w:p>
    <w:p w:rsidR="00CA1CA3" w:rsidRPr="004F2206" w:rsidRDefault="00CA1CA3" w:rsidP="00763D65">
      <w:pPr>
        <w:spacing w:line="360" w:lineRule="auto"/>
        <w:rPr>
          <w:i/>
          <w:sz w:val="28"/>
          <w:szCs w:val="28"/>
        </w:rPr>
      </w:pPr>
    </w:p>
    <w:p w:rsidR="00CA1CA3" w:rsidRPr="004F2206" w:rsidRDefault="00CA1CA3" w:rsidP="00763D65">
      <w:pPr>
        <w:spacing w:line="360" w:lineRule="auto"/>
        <w:rPr>
          <w:i/>
          <w:sz w:val="28"/>
          <w:szCs w:val="28"/>
        </w:rPr>
      </w:pPr>
    </w:p>
    <w:p w:rsidR="00CA1CA3" w:rsidRPr="004F2206" w:rsidRDefault="00CA1CA3" w:rsidP="002B240F">
      <w:pPr>
        <w:rPr>
          <w:i/>
          <w:sz w:val="28"/>
          <w:szCs w:val="28"/>
        </w:rPr>
      </w:pPr>
    </w:p>
    <w:p w:rsidR="00CA1CA3" w:rsidRPr="004F2206" w:rsidRDefault="00CA1CA3" w:rsidP="002B240F">
      <w:pPr>
        <w:rPr>
          <w:i/>
          <w:sz w:val="28"/>
          <w:szCs w:val="28"/>
        </w:rPr>
      </w:pPr>
    </w:p>
    <w:p w:rsidR="00CA1CA3" w:rsidRPr="004F2206" w:rsidRDefault="00CA1CA3" w:rsidP="002B240F">
      <w:pPr>
        <w:rPr>
          <w:i/>
          <w:sz w:val="28"/>
          <w:szCs w:val="28"/>
        </w:rPr>
      </w:pPr>
    </w:p>
    <w:p w:rsidR="00CA1CA3" w:rsidRPr="004F2206" w:rsidRDefault="00CA1CA3" w:rsidP="002B240F">
      <w:pPr>
        <w:rPr>
          <w:i/>
          <w:sz w:val="28"/>
          <w:szCs w:val="28"/>
        </w:rPr>
      </w:pPr>
    </w:p>
    <w:p w:rsidR="00CA1CA3" w:rsidRPr="004F2206" w:rsidRDefault="00CA1CA3" w:rsidP="002B240F">
      <w:pPr>
        <w:rPr>
          <w:i/>
          <w:sz w:val="28"/>
          <w:szCs w:val="28"/>
        </w:rPr>
      </w:pPr>
    </w:p>
    <w:p w:rsidR="00CA1CA3" w:rsidRPr="004F2206" w:rsidRDefault="00CA1CA3" w:rsidP="002B240F">
      <w:pPr>
        <w:rPr>
          <w:i/>
        </w:rPr>
      </w:pPr>
    </w:p>
    <w:p w:rsidR="002B240F" w:rsidRPr="004F2206" w:rsidRDefault="002B240F" w:rsidP="002B240F">
      <w:pPr>
        <w:rPr>
          <w:i/>
        </w:rPr>
      </w:pPr>
    </w:p>
    <w:p w:rsidR="002B240F" w:rsidRPr="004F2206" w:rsidRDefault="002B240F" w:rsidP="002B240F">
      <w:pPr>
        <w:rPr>
          <w:i/>
        </w:rPr>
      </w:pPr>
    </w:p>
    <w:p w:rsidR="002B240F" w:rsidRPr="004F2206" w:rsidRDefault="002B240F" w:rsidP="002B240F">
      <w:pPr>
        <w:ind w:firstLine="709"/>
        <w:jc w:val="right"/>
        <w:rPr>
          <w:i/>
        </w:rPr>
      </w:pPr>
    </w:p>
    <w:p w:rsidR="002B240F" w:rsidRPr="004F2206" w:rsidRDefault="002B240F" w:rsidP="002B240F">
      <w:pPr>
        <w:ind w:firstLine="709"/>
        <w:jc w:val="right"/>
        <w:rPr>
          <w:i/>
        </w:rPr>
      </w:pPr>
    </w:p>
    <w:p w:rsidR="0079668E" w:rsidRDefault="0079668E" w:rsidP="0079668E"/>
    <w:p w:rsidR="0079668E" w:rsidRDefault="0079668E" w:rsidP="0079668E"/>
    <w:p w:rsidR="0079668E" w:rsidRDefault="0079668E" w:rsidP="0079668E"/>
    <w:p w:rsidR="0079668E" w:rsidRDefault="0079668E" w:rsidP="0079668E"/>
    <w:p w:rsidR="0079668E" w:rsidRDefault="0079668E" w:rsidP="0079668E"/>
    <w:p w:rsidR="0079668E" w:rsidRDefault="0079668E" w:rsidP="0079668E"/>
    <w:p w:rsidR="0079668E" w:rsidRDefault="0079668E" w:rsidP="0079668E"/>
    <w:p w:rsidR="00291913" w:rsidRDefault="00291913" w:rsidP="0079668E"/>
    <w:p w:rsidR="00291913" w:rsidRDefault="00291913" w:rsidP="0079668E"/>
    <w:p w:rsidR="00291913" w:rsidRDefault="00291913" w:rsidP="0079668E"/>
    <w:p w:rsidR="00291913" w:rsidRDefault="00291913" w:rsidP="0079668E"/>
    <w:p w:rsidR="00291913" w:rsidRDefault="00291913" w:rsidP="0079668E"/>
    <w:p w:rsidR="0079668E" w:rsidRDefault="0079668E" w:rsidP="0079668E"/>
    <w:p w:rsidR="0079668E" w:rsidRPr="00291913" w:rsidRDefault="0079668E" w:rsidP="00291913">
      <w:pPr>
        <w:spacing w:line="360" w:lineRule="auto"/>
        <w:ind w:firstLine="709"/>
        <w:jc w:val="center"/>
        <w:rPr>
          <w:b/>
          <w:sz w:val="32"/>
          <w:szCs w:val="32"/>
        </w:rPr>
      </w:pPr>
      <w:r w:rsidRPr="00291913">
        <w:rPr>
          <w:b/>
          <w:sz w:val="32"/>
          <w:szCs w:val="32"/>
        </w:rPr>
        <w:t>ПРИЛОЖЕНИЯ</w:t>
      </w:r>
      <w:r w:rsidR="00291913" w:rsidRPr="00291913">
        <w:rPr>
          <w:b/>
          <w:sz w:val="32"/>
          <w:szCs w:val="32"/>
        </w:rPr>
        <w:t xml:space="preserve"> К РАБОЧЕЙ ПРОГРАММЕ ПРО</w:t>
      </w:r>
      <w:r w:rsidR="004C38D8">
        <w:rPr>
          <w:b/>
          <w:sz w:val="32"/>
          <w:szCs w:val="32"/>
        </w:rPr>
        <w:t>ИЗВОДСТВЕННОЙ ПРАКТИКИ ПО ПМ.01</w:t>
      </w:r>
      <w:r w:rsidR="00291913" w:rsidRPr="00291913">
        <w:rPr>
          <w:b/>
          <w:sz w:val="32"/>
          <w:szCs w:val="32"/>
        </w:rPr>
        <w:t xml:space="preserve"> ОРГАНИЗАЦИЯ И УПРАВЛЕНИЕ ТОРГОВО-СБЫТОВОЙ ДЕЯТЕЛЬНОСТЬЮ</w:t>
      </w:r>
    </w:p>
    <w:p w:rsidR="0079668E" w:rsidRPr="00291913" w:rsidRDefault="0079668E" w:rsidP="00291913">
      <w:pPr>
        <w:jc w:val="center"/>
        <w:rPr>
          <w:b/>
        </w:rPr>
      </w:pPr>
    </w:p>
    <w:p w:rsidR="0079668E" w:rsidRDefault="0079668E" w:rsidP="0079668E"/>
    <w:p w:rsidR="0079668E" w:rsidRDefault="0079668E" w:rsidP="0079668E"/>
    <w:p w:rsidR="0079668E" w:rsidRDefault="0079668E" w:rsidP="0079668E"/>
    <w:p w:rsidR="0079668E" w:rsidRDefault="0079668E" w:rsidP="0079668E"/>
    <w:p w:rsidR="0079668E" w:rsidRDefault="0079668E" w:rsidP="0079668E"/>
    <w:p w:rsidR="0079668E" w:rsidRDefault="0079668E" w:rsidP="0079668E"/>
    <w:p w:rsidR="0079668E" w:rsidRDefault="0079668E" w:rsidP="0079668E"/>
    <w:p w:rsidR="0079668E" w:rsidRDefault="0079668E" w:rsidP="0079668E"/>
    <w:p w:rsidR="0079668E" w:rsidRDefault="0079668E" w:rsidP="0079668E"/>
    <w:p w:rsidR="00513303" w:rsidRDefault="00513303" w:rsidP="0079668E"/>
    <w:p w:rsidR="00513303" w:rsidRDefault="00513303" w:rsidP="0079668E"/>
    <w:p w:rsidR="00513303" w:rsidRDefault="00513303" w:rsidP="0079668E"/>
    <w:p w:rsidR="00513303" w:rsidRDefault="00513303" w:rsidP="0079668E"/>
    <w:p w:rsidR="00513303" w:rsidRDefault="00513303" w:rsidP="0079668E"/>
    <w:p w:rsidR="00513303" w:rsidRDefault="00513303" w:rsidP="0079668E"/>
    <w:p w:rsidR="00BF2F2A" w:rsidRDefault="00BF2F2A" w:rsidP="0079668E"/>
    <w:p w:rsidR="00BF2F2A" w:rsidRDefault="00BF2F2A" w:rsidP="0079668E"/>
    <w:p w:rsidR="00BF2F2A" w:rsidRDefault="00BF2F2A" w:rsidP="0079668E"/>
    <w:p w:rsidR="00BF2F2A" w:rsidRDefault="00BF2F2A" w:rsidP="0079668E"/>
    <w:p w:rsidR="00BF2F2A" w:rsidRDefault="00BF2F2A" w:rsidP="0079668E"/>
    <w:p w:rsidR="00513303" w:rsidRDefault="00513303" w:rsidP="0079668E"/>
    <w:p w:rsidR="00513303" w:rsidRDefault="00513303" w:rsidP="0079668E"/>
    <w:p w:rsidR="00513303" w:rsidRDefault="00513303" w:rsidP="0079668E"/>
    <w:p w:rsidR="00291913" w:rsidRDefault="00291913" w:rsidP="0079668E"/>
    <w:p w:rsidR="00291913" w:rsidRDefault="00291913" w:rsidP="0079668E"/>
    <w:p w:rsidR="00291913" w:rsidRDefault="00291913" w:rsidP="0079668E"/>
    <w:p w:rsidR="00291913" w:rsidRDefault="00291913" w:rsidP="0079668E"/>
    <w:p w:rsidR="00291913" w:rsidRDefault="00291913" w:rsidP="0079668E"/>
    <w:p w:rsidR="00291913" w:rsidRDefault="00291913" w:rsidP="0079668E"/>
    <w:p w:rsidR="00291913" w:rsidRDefault="00291913" w:rsidP="0079668E"/>
    <w:p w:rsidR="00291913" w:rsidRDefault="00291913" w:rsidP="0079668E"/>
    <w:p w:rsidR="0079668E" w:rsidRDefault="0079668E" w:rsidP="0079668E"/>
    <w:p w:rsidR="00291913" w:rsidRDefault="00291913" w:rsidP="0079668E">
      <w:pPr>
        <w:rPr>
          <w:sz w:val="28"/>
          <w:szCs w:val="28"/>
        </w:rPr>
      </w:pPr>
    </w:p>
    <w:p w:rsidR="0079668E" w:rsidRPr="00AA423E" w:rsidRDefault="0079668E" w:rsidP="0079668E">
      <w:pPr>
        <w:pStyle w:val="22"/>
        <w:shd w:val="clear" w:color="auto" w:fill="auto"/>
        <w:spacing w:before="0" w:after="0" w:line="360" w:lineRule="auto"/>
        <w:ind w:firstLine="0"/>
        <w:jc w:val="right"/>
        <w:rPr>
          <w:sz w:val="24"/>
        </w:rPr>
      </w:pPr>
      <w:r w:rsidRPr="00AA423E">
        <w:rPr>
          <w:sz w:val="24"/>
        </w:rPr>
        <w:lastRenderedPageBreak/>
        <w:t xml:space="preserve"> Приложение А</w:t>
      </w:r>
    </w:p>
    <w:p w:rsidR="00875373" w:rsidRPr="0020093B" w:rsidRDefault="00875373" w:rsidP="00875373">
      <w:pPr>
        <w:tabs>
          <w:tab w:val="left" w:pos="4605"/>
        </w:tabs>
        <w:jc w:val="center"/>
        <w:rPr>
          <w:rFonts w:eastAsia="Calibri"/>
        </w:rPr>
      </w:pPr>
      <w:r w:rsidRPr="0020093B">
        <w:rPr>
          <w:rFonts w:eastAsia="Calibri"/>
        </w:rPr>
        <w:t>Федеральное казённое профессиональное образовательное учреждение</w:t>
      </w:r>
    </w:p>
    <w:p w:rsidR="00875373" w:rsidRPr="0020093B" w:rsidRDefault="00875373" w:rsidP="00875373">
      <w:pPr>
        <w:tabs>
          <w:tab w:val="left" w:pos="4605"/>
        </w:tabs>
        <w:jc w:val="center"/>
        <w:rPr>
          <w:rFonts w:eastAsia="Calibri"/>
        </w:rPr>
      </w:pPr>
      <w:r w:rsidRPr="0020093B">
        <w:rPr>
          <w:rFonts w:eastAsia="Calibri"/>
        </w:rPr>
        <w:t>«Оренбургский государственный экономический колледж-интернат»</w:t>
      </w:r>
    </w:p>
    <w:p w:rsidR="00875373" w:rsidRPr="0020093B" w:rsidRDefault="00875373" w:rsidP="00875373">
      <w:pPr>
        <w:tabs>
          <w:tab w:val="left" w:pos="4605"/>
        </w:tabs>
        <w:jc w:val="center"/>
        <w:rPr>
          <w:rFonts w:eastAsia="Calibri"/>
        </w:rPr>
      </w:pPr>
      <w:r w:rsidRPr="0020093B">
        <w:rPr>
          <w:rFonts w:eastAsia="Calibri"/>
        </w:rPr>
        <w:t>Министерства труда и социальной защиты Российской Федерации</w:t>
      </w:r>
    </w:p>
    <w:p w:rsidR="00875373" w:rsidRPr="00DD4EBC" w:rsidRDefault="00875373" w:rsidP="00D31048">
      <w:pPr>
        <w:rPr>
          <w:b/>
        </w:rPr>
      </w:pPr>
    </w:p>
    <w:p w:rsidR="00875373" w:rsidRPr="00DD4EBC" w:rsidRDefault="00875373" w:rsidP="00875373">
      <w:pPr>
        <w:jc w:val="center"/>
        <w:rPr>
          <w:b/>
        </w:rPr>
      </w:pPr>
      <w:r w:rsidRPr="00DD4EBC">
        <w:rPr>
          <w:b/>
        </w:rPr>
        <w:t>ЗАДАНИЕ</w:t>
      </w:r>
    </w:p>
    <w:p w:rsidR="00875373" w:rsidRPr="00DD4EBC" w:rsidRDefault="00875373" w:rsidP="00875373">
      <w:pPr>
        <w:autoSpaceDE w:val="0"/>
        <w:autoSpaceDN w:val="0"/>
        <w:adjustRightInd w:val="0"/>
        <w:jc w:val="center"/>
        <w:rPr>
          <w:rFonts w:eastAsia="Calibri"/>
          <w:bCs/>
          <w:u w:val="single"/>
        </w:rPr>
      </w:pPr>
      <w:r w:rsidRPr="00DD4EBC">
        <w:rPr>
          <w:rFonts w:eastAsia="Calibri"/>
          <w:bCs/>
          <w:u w:val="single"/>
        </w:rPr>
        <w:t>на производственную (по профилю специальности) практику</w:t>
      </w:r>
    </w:p>
    <w:p w:rsidR="00875373" w:rsidRPr="00DD4EBC" w:rsidRDefault="00875373" w:rsidP="00875373">
      <w:pPr>
        <w:autoSpaceDE w:val="0"/>
        <w:autoSpaceDN w:val="0"/>
        <w:adjustRightInd w:val="0"/>
        <w:jc w:val="center"/>
        <w:rPr>
          <w:rFonts w:eastAsia="Calibri"/>
          <w:b/>
          <w:bCs/>
        </w:rPr>
      </w:pPr>
      <w:r w:rsidRPr="00DD4EBC">
        <w:t>вид практики</w:t>
      </w:r>
    </w:p>
    <w:p w:rsidR="00875373" w:rsidRPr="00DD4EBC" w:rsidRDefault="00875373" w:rsidP="00875373">
      <w:pPr>
        <w:autoSpaceDE w:val="0"/>
        <w:autoSpaceDN w:val="0"/>
        <w:adjustRightInd w:val="0"/>
        <w:jc w:val="center"/>
        <w:rPr>
          <w:rFonts w:eastAsia="Calibri"/>
          <w:b/>
          <w:bCs/>
          <w:u w:val="single"/>
        </w:rPr>
      </w:pPr>
      <w:r w:rsidRPr="00DD4EBC">
        <w:rPr>
          <w:rFonts w:eastAsia="Calibri"/>
          <w:b/>
          <w:bCs/>
          <w:u w:val="single"/>
        </w:rPr>
        <w:t xml:space="preserve">по </w:t>
      </w:r>
      <w:r w:rsidRPr="00DD4EBC">
        <w:rPr>
          <w:b/>
          <w:u w:val="single"/>
        </w:rPr>
        <w:t>ПМ. 01 Организация и управление торгово-сбытовой деятельностью</w:t>
      </w:r>
    </w:p>
    <w:p w:rsidR="00875373" w:rsidRPr="00DD4EBC" w:rsidRDefault="00875373" w:rsidP="00875373">
      <w:pPr>
        <w:autoSpaceDE w:val="0"/>
        <w:autoSpaceDN w:val="0"/>
        <w:adjustRightInd w:val="0"/>
        <w:jc w:val="center"/>
        <w:rPr>
          <w:rFonts w:eastAsia="Calibri"/>
          <w:bCs/>
        </w:rPr>
      </w:pPr>
      <w:r w:rsidRPr="00DD4EBC">
        <w:rPr>
          <w:rFonts w:eastAsia="Calibri"/>
          <w:b/>
          <w:bCs/>
        </w:rPr>
        <w:t xml:space="preserve"> </w:t>
      </w:r>
      <w:r w:rsidRPr="00DD4EBC">
        <w:rPr>
          <w:rFonts w:eastAsia="Calibri"/>
          <w:bCs/>
        </w:rPr>
        <w:t>тип практики в соответствии с ППССЗ</w:t>
      </w:r>
    </w:p>
    <w:p w:rsidR="00875373" w:rsidRPr="00DD4EBC" w:rsidRDefault="00875373" w:rsidP="00875373"/>
    <w:p w:rsidR="00875373" w:rsidRPr="00DD4EBC" w:rsidRDefault="00875373" w:rsidP="00875373">
      <w:pPr>
        <w:autoSpaceDE w:val="0"/>
        <w:autoSpaceDN w:val="0"/>
        <w:adjustRightInd w:val="0"/>
        <w:jc w:val="both"/>
        <w:rPr>
          <w:rFonts w:eastAsia="Calibri"/>
          <w:bCs/>
        </w:rPr>
      </w:pPr>
      <w:r w:rsidRPr="00DD4EBC">
        <w:rPr>
          <w:rFonts w:eastAsia="Calibri"/>
          <w:bCs/>
        </w:rPr>
        <w:t>Обучающемуся_______________________________________________________</w:t>
      </w:r>
    </w:p>
    <w:p w:rsidR="00875373" w:rsidRPr="00DD4EBC" w:rsidRDefault="00875373" w:rsidP="00875373">
      <w:pPr>
        <w:autoSpaceDE w:val="0"/>
        <w:autoSpaceDN w:val="0"/>
        <w:adjustRightInd w:val="0"/>
        <w:jc w:val="both"/>
        <w:rPr>
          <w:rFonts w:eastAsia="Calibri"/>
          <w:bCs/>
        </w:rPr>
      </w:pPr>
      <w:r w:rsidRPr="00DD4EBC">
        <w:rPr>
          <w:rFonts w:eastAsia="Calibri"/>
          <w:bCs/>
        </w:rPr>
        <w:t xml:space="preserve">                                          </w:t>
      </w:r>
      <w:r w:rsidR="001568A2">
        <w:rPr>
          <w:rFonts w:eastAsia="Calibri"/>
          <w:bCs/>
        </w:rPr>
        <w:t xml:space="preserve">                            </w:t>
      </w:r>
      <w:r w:rsidRPr="00DD4EBC">
        <w:rPr>
          <w:rFonts w:eastAsia="Calibri"/>
          <w:bCs/>
        </w:rPr>
        <w:t>Фамилия Имя Отчество</w:t>
      </w:r>
    </w:p>
    <w:p w:rsidR="00875373" w:rsidRPr="00DD4EBC" w:rsidRDefault="00875373" w:rsidP="00875373">
      <w:pPr>
        <w:autoSpaceDE w:val="0"/>
        <w:autoSpaceDN w:val="0"/>
        <w:adjustRightInd w:val="0"/>
        <w:jc w:val="both"/>
        <w:rPr>
          <w:rFonts w:eastAsia="Calibri"/>
          <w:bCs/>
          <w:u w:val="single"/>
        </w:rPr>
      </w:pPr>
      <w:r w:rsidRPr="00DD4EBC">
        <w:rPr>
          <w:rFonts w:eastAsia="Calibri"/>
          <w:bCs/>
        </w:rPr>
        <w:t xml:space="preserve">курс 2 группа _______ </w:t>
      </w:r>
      <w:r w:rsidRPr="00DD4EBC">
        <w:rPr>
          <w:rFonts w:eastAsia="Calibri"/>
          <w:bCs/>
          <w:u w:val="single"/>
        </w:rPr>
        <w:t>специальность 38.02.04 Коммерция (по отраслям)</w:t>
      </w:r>
    </w:p>
    <w:p w:rsidR="00875373" w:rsidRPr="00DD4EBC" w:rsidRDefault="00D31048" w:rsidP="00875373">
      <w:pPr>
        <w:autoSpaceDE w:val="0"/>
        <w:autoSpaceDN w:val="0"/>
        <w:adjustRightInd w:val="0"/>
        <w:jc w:val="center"/>
        <w:rPr>
          <w:rFonts w:eastAsia="Calibri"/>
          <w:bCs/>
        </w:rPr>
      </w:pPr>
      <w:r>
        <w:rPr>
          <w:rFonts w:eastAsia="Calibri"/>
          <w:bCs/>
        </w:rPr>
        <w:t xml:space="preserve">          </w:t>
      </w:r>
      <w:r w:rsidR="00875373" w:rsidRPr="00DD4EBC">
        <w:rPr>
          <w:rFonts w:eastAsia="Calibri"/>
          <w:bCs/>
        </w:rPr>
        <w:t xml:space="preserve"> код Наименование специальности</w:t>
      </w:r>
    </w:p>
    <w:p w:rsidR="00875373" w:rsidRPr="00DD4EBC" w:rsidRDefault="00875373" w:rsidP="00875373">
      <w:pPr>
        <w:autoSpaceDE w:val="0"/>
        <w:autoSpaceDN w:val="0"/>
        <w:adjustRightInd w:val="0"/>
        <w:jc w:val="both"/>
        <w:rPr>
          <w:rFonts w:eastAsia="Calibri"/>
          <w:bCs/>
        </w:rPr>
      </w:pPr>
      <w:r w:rsidRPr="00DD4EBC">
        <w:rPr>
          <w:rFonts w:eastAsia="Calibri"/>
          <w:bCs/>
        </w:rPr>
        <w:t>Место прохождения практики: __________________________________________</w:t>
      </w:r>
    </w:p>
    <w:p w:rsidR="00875373" w:rsidRPr="00DD4EBC" w:rsidRDefault="00875373" w:rsidP="00875373">
      <w:pPr>
        <w:autoSpaceDE w:val="0"/>
        <w:autoSpaceDN w:val="0"/>
        <w:adjustRightInd w:val="0"/>
        <w:jc w:val="center"/>
        <w:rPr>
          <w:rFonts w:eastAsia="Calibri"/>
          <w:bCs/>
        </w:rPr>
      </w:pPr>
      <w:r w:rsidRPr="00DD4EBC">
        <w:rPr>
          <w:rFonts w:eastAsia="Calibri"/>
          <w:bCs/>
        </w:rPr>
        <w:t>Населенный пункт, профильная организация, структурное подразделение  образовательной организации</w:t>
      </w:r>
    </w:p>
    <w:p w:rsidR="00875373" w:rsidRPr="00DD4EBC" w:rsidRDefault="00875373" w:rsidP="00875373">
      <w:pPr>
        <w:autoSpaceDE w:val="0"/>
        <w:autoSpaceDN w:val="0"/>
        <w:adjustRightInd w:val="0"/>
        <w:rPr>
          <w:rFonts w:eastAsia="Calibri"/>
          <w:bCs/>
        </w:rPr>
      </w:pPr>
      <w:r w:rsidRPr="00DD4EBC">
        <w:rPr>
          <w:rFonts w:eastAsia="Calibri"/>
          <w:bCs/>
        </w:rPr>
        <w:t>Сроки прохождения практики __________________________________________</w:t>
      </w:r>
    </w:p>
    <w:p w:rsidR="00875373" w:rsidRPr="00DD4EBC" w:rsidRDefault="00875373" w:rsidP="00875373">
      <w:pPr>
        <w:autoSpaceDE w:val="0"/>
        <w:autoSpaceDN w:val="0"/>
        <w:adjustRightInd w:val="0"/>
        <w:jc w:val="center"/>
        <w:rPr>
          <w:rFonts w:eastAsia="Calibri"/>
          <w:bCs/>
        </w:rPr>
      </w:pPr>
      <w:r w:rsidRPr="00DD4EBC">
        <w:rPr>
          <w:rFonts w:eastAsia="Calibri"/>
          <w:bCs/>
        </w:rPr>
        <w:t xml:space="preserve">       </w:t>
      </w:r>
      <w:r>
        <w:rPr>
          <w:rFonts w:eastAsia="Calibri"/>
          <w:bCs/>
        </w:rPr>
        <w:t xml:space="preserve">                         </w:t>
      </w:r>
      <w:r w:rsidRPr="00DD4EBC">
        <w:rPr>
          <w:rFonts w:eastAsia="Calibri"/>
          <w:bCs/>
        </w:rPr>
        <w:t xml:space="preserve"> начало (дата) – окончание (дата)</w:t>
      </w:r>
    </w:p>
    <w:p w:rsidR="00875373" w:rsidRDefault="00875373" w:rsidP="00875373">
      <w:pPr>
        <w:jc w:val="both"/>
      </w:pPr>
      <w:r w:rsidRPr="00DD4EBC">
        <w:t>Срок представления отчёта обучающимся и отзыва руководителя практики от профильной органи</w:t>
      </w:r>
      <w:r>
        <w:t>зации на защиту _________</w:t>
      </w:r>
    </w:p>
    <w:p w:rsidR="00875373" w:rsidRPr="00DD4EBC" w:rsidRDefault="00875373" w:rsidP="00875373">
      <w:pPr>
        <w:jc w:val="both"/>
      </w:pPr>
      <w:r>
        <w:t xml:space="preserve">                                     </w:t>
      </w:r>
      <w:r w:rsidR="001568A2">
        <w:t xml:space="preserve">        </w:t>
      </w:r>
      <w:r>
        <w:t xml:space="preserve">  </w:t>
      </w:r>
      <w:r w:rsidRPr="00DD4EBC">
        <w:t>дата</w:t>
      </w:r>
    </w:p>
    <w:p w:rsidR="00875373" w:rsidRPr="00DD4EBC" w:rsidRDefault="00875373" w:rsidP="00875373">
      <w:pPr>
        <w:widowControl w:val="0"/>
        <w:autoSpaceDE w:val="0"/>
        <w:autoSpaceDN w:val="0"/>
        <w:adjustRightInd w:val="0"/>
        <w:ind w:firstLine="709"/>
        <w:jc w:val="both"/>
      </w:pPr>
      <w:r w:rsidRPr="00DD4EBC">
        <w:t>1. Цели и задачи практики: Практика по профилю специальности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профессионального модуля ОПОП по каждому из видов деятельности, предусмотренных ФГОС СПО по специальности 38.02.04 Коммерция (по отраслям).</w:t>
      </w:r>
    </w:p>
    <w:p w:rsidR="00875373" w:rsidRPr="00DD4EBC" w:rsidRDefault="00875373" w:rsidP="00875373">
      <w:pPr>
        <w:spacing w:line="360" w:lineRule="auto"/>
        <w:jc w:val="both"/>
      </w:pPr>
      <w:r w:rsidRPr="00DD4EBC">
        <w:t xml:space="preserve">2. Компетенции обучающегося, формируемые в результате прохождения практики: </w:t>
      </w:r>
    </w:p>
    <w:p w:rsidR="00875373" w:rsidRPr="00D31048" w:rsidRDefault="00875373" w:rsidP="00875373">
      <w:pPr>
        <w:spacing w:line="360" w:lineRule="auto"/>
        <w:jc w:val="both"/>
        <w:rPr>
          <w:sz w:val="22"/>
          <w:szCs w:val="22"/>
        </w:rPr>
      </w:pPr>
      <w:r w:rsidRPr="00D31048">
        <w:rPr>
          <w:sz w:val="22"/>
          <w:szCs w:val="22"/>
        </w:rPr>
        <w:t xml:space="preserve">        - формирование общих компетенций</w:t>
      </w:r>
      <w:r w:rsidR="00D31048" w:rsidRPr="00D31048">
        <w:rPr>
          <w:sz w:val="22"/>
          <w:szCs w:val="22"/>
        </w:rPr>
        <w:t>:</w:t>
      </w:r>
    </w:p>
    <w:p w:rsidR="00D31048" w:rsidRPr="00D31048" w:rsidRDefault="00D31048" w:rsidP="00D31048">
      <w:pPr>
        <w:pStyle w:val="12"/>
        <w:spacing w:line="240" w:lineRule="auto"/>
        <w:ind w:firstLine="560"/>
        <w:jc w:val="both"/>
        <w:rPr>
          <w:rFonts w:ascii="Times New Roman" w:hAnsi="Times New Roman" w:cs="Times New Roman"/>
        </w:rPr>
      </w:pPr>
      <w:proofErr w:type="gramStart"/>
      <w:r w:rsidRPr="00D31048">
        <w:rPr>
          <w:rFonts w:ascii="Times New Roman" w:hAnsi="Times New Roman" w:cs="Times New Roman"/>
        </w:rPr>
        <w:t>ОК</w:t>
      </w:r>
      <w:proofErr w:type="gramEnd"/>
      <w:r w:rsidRPr="00D31048">
        <w:rPr>
          <w:rFonts w:ascii="Times New Roman" w:hAnsi="Times New Roman" w:cs="Times New Roman"/>
        </w:rPr>
        <w:t xml:space="preserve"> 01. Выбирать способы решения задач профессиональной деятельности применительно к различным контекстам;</w:t>
      </w:r>
    </w:p>
    <w:p w:rsidR="00D31048" w:rsidRPr="00D31048" w:rsidRDefault="00D31048" w:rsidP="00D31048">
      <w:pPr>
        <w:pStyle w:val="12"/>
        <w:spacing w:line="240" w:lineRule="auto"/>
        <w:ind w:firstLine="560"/>
        <w:jc w:val="both"/>
        <w:rPr>
          <w:rFonts w:ascii="Times New Roman" w:hAnsi="Times New Roman" w:cs="Times New Roman"/>
        </w:rPr>
      </w:pPr>
      <w:proofErr w:type="gramStart"/>
      <w:r w:rsidRPr="00D31048">
        <w:rPr>
          <w:rFonts w:ascii="Times New Roman" w:hAnsi="Times New Roman" w:cs="Times New Roman"/>
        </w:rPr>
        <w:t>ОК</w:t>
      </w:r>
      <w:proofErr w:type="gramEnd"/>
      <w:r w:rsidRPr="00D31048">
        <w:rPr>
          <w:rFonts w:ascii="Times New Roman" w:hAnsi="Times New Roman" w:cs="Times New Roman"/>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31048" w:rsidRPr="00D31048" w:rsidRDefault="00D31048" w:rsidP="00D31048">
      <w:pPr>
        <w:pStyle w:val="12"/>
        <w:spacing w:line="240" w:lineRule="auto"/>
        <w:ind w:firstLine="560"/>
        <w:jc w:val="both"/>
        <w:rPr>
          <w:rFonts w:ascii="Times New Roman" w:hAnsi="Times New Roman" w:cs="Times New Roman"/>
        </w:rPr>
      </w:pPr>
      <w:proofErr w:type="gramStart"/>
      <w:r w:rsidRPr="00D31048">
        <w:rPr>
          <w:rFonts w:ascii="Times New Roman" w:hAnsi="Times New Roman" w:cs="Times New Roman"/>
        </w:rPr>
        <w:t>ОК</w:t>
      </w:r>
      <w:proofErr w:type="gramEnd"/>
      <w:r w:rsidRPr="00D31048">
        <w:rPr>
          <w:rFonts w:ascii="Times New Roman" w:hAnsi="Times New Roman" w:cs="Times New Roman"/>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31048" w:rsidRPr="00D31048" w:rsidRDefault="00D31048" w:rsidP="00D31048">
      <w:pPr>
        <w:pStyle w:val="12"/>
        <w:spacing w:line="240" w:lineRule="auto"/>
        <w:ind w:firstLine="560"/>
        <w:jc w:val="both"/>
        <w:rPr>
          <w:rFonts w:ascii="Times New Roman" w:hAnsi="Times New Roman" w:cs="Times New Roman"/>
        </w:rPr>
      </w:pPr>
      <w:proofErr w:type="gramStart"/>
      <w:r w:rsidRPr="00D31048">
        <w:rPr>
          <w:rFonts w:ascii="Times New Roman" w:hAnsi="Times New Roman" w:cs="Times New Roman"/>
        </w:rPr>
        <w:t>ОК</w:t>
      </w:r>
      <w:proofErr w:type="gramEnd"/>
      <w:r w:rsidRPr="00D31048">
        <w:rPr>
          <w:rFonts w:ascii="Times New Roman" w:hAnsi="Times New Roman" w:cs="Times New Roman"/>
        </w:rPr>
        <w:t xml:space="preserve"> 04. Эффективно взаимодействовать и работать в коллективе и команде;</w:t>
      </w:r>
    </w:p>
    <w:p w:rsidR="00D31048" w:rsidRPr="00D31048" w:rsidRDefault="00D31048" w:rsidP="00D31048">
      <w:pPr>
        <w:pStyle w:val="12"/>
        <w:spacing w:line="240" w:lineRule="auto"/>
        <w:ind w:firstLine="560"/>
        <w:jc w:val="both"/>
        <w:rPr>
          <w:rFonts w:ascii="Times New Roman" w:hAnsi="Times New Roman" w:cs="Times New Roman"/>
        </w:rPr>
      </w:pPr>
      <w:proofErr w:type="gramStart"/>
      <w:r w:rsidRPr="00D31048">
        <w:rPr>
          <w:rFonts w:ascii="Times New Roman" w:hAnsi="Times New Roman" w:cs="Times New Roman"/>
        </w:rPr>
        <w:t>ОК</w:t>
      </w:r>
      <w:proofErr w:type="gramEnd"/>
      <w:r w:rsidRPr="00D31048">
        <w:rPr>
          <w:rFonts w:ascii="Times New Roman" w:hAnsi="Times New Roman" w:cs="Times New Roman"/>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31048" w:rsidRPr="00D31048" w:rsidRDefault="00D31048" w:rsidP="00D31048">
      <w:pPr>
        <w:pStyle w:val="12"/>
        <w:spacing w:line="240" w:lineRule="auto"/>
        <w:ind w:firstLine="560"/>
        <w:jc w:val="both"/>
        <w:rPr>
          <w:rFonts w:ascii="Times New Roman" w:hAnsi="Times New Roman" w:cs="Times New Roman"/>
        </w:rPr>
      </w:pPr>
      <w:proofErr w:type="gramStart"/>
      <w:r w:rsidRPr="00D31048">
        <w:rPr>
          <w:rFonts w:ascii="Times New Roman" w:hAnsi="Times New Roman" w:cs="Times New Roman"/>
        </w:rPr>
        <w:t>ОК</w:t>
      </w:r>
      <w:proofErr w:type="gramEnd"/>
      <w:r w:rsidRPr="00D31048">
        <w:rPr>
          <w:rFonts w:ascii="Times New Roman" w:hAnsi="Times New Roman" w:cs="Times New Roman"/>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31048" w:rsidRPr="00D31048" w:rsidRDefault="00D31048" w:rsidP="00D31048">
      <w:pPr>
        <w:pStyle w:val="12"/>
        <w:spacing w:line="240" w:lineRule="auto"/>
        <w:ind w:firstLine="560"/>
        <w:jc w:val="both"/>
        <w:rPr>
          <w:rFonts w:ascii="Times New Roman" w:hAnsi="Times New Roman" w:cs="Times New Roman"/>
        </w:rPr>
      </w:pPr>
      <w:proofErr w:type="gramStart"/>
      <w:r w:rsidRPr="00D31048">
        <w:rPr>
          <w:rFonts w:ascii="Times New Roman" w:hAnsi="Times New Roman" w:cs="Times New Roman"/>
        </w:rPr>
        <w:t>ОК</w:t>
      </w:r>
      <w:proofErr w:type="gramEnd"/>
      <w:r w:rsidRPr="00D31048">
        <w:rPr>
          <w:rFonts w:ascii="Times New Roman" w:hAnsi="Times New Roman" w:cs="Times New Roman"/>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31048" w:rsidRPr="00D31048" w:rsidRDefault="00D31048" w:rsidP="00D31048">
      <w:pPr>
        <w:rPr>
          <w:sz w:val="22"/>
          <w:szCs w:val="22"/>
        </w:rPr>
      </w:pPr>
      <w:r w:rsidRPr="00D31048">
        <w:rPr>
          <w:sz w:val="22"/>
          <w:szCs w:val="22"/>
        </w:rPr>
        <w:t xml:space="preserve">        </w:t>
      </w:r>
      <w:proofErr w:type="gramStart"/>
      <w:r w:rsidRPr="00D31048">
        <w:rPr>
          <w:sz w:val="22"/>
          <w:szCs w:val="22"/>
        </w:rPr>
        <w:t>ОК</w:t>
      </w:r>
      <w:proofErr w:type="gramEnd"/>
      <w:r w:rsidRPr="00D31048">
        <w:rPr>
          <w:sz w:val="22"/>
          <w:szCs w:val="22"/>
        </w:rPr>
        <w:t xml:space="preserve"> 09. Пользоваться профессиональной документацией на государственном и иностранном языках.</w:t>
      </w:r>
    </w:p>
    <w:p w:rsidR="00875373" w:rsidRPr="00D31048" w:rsidRDefault="00875373" w:rsidP="00875373">
      <w:pPr>
        <w:pStyle w:val="a8"/>
        <w:numPr>
          <w:ilvl w:val="0"/>
          <w:numId w:val="27"/>
        </w:numPr>
        <w:spacing w:line="360" w:lineRule="auto"/>
        <w:ind w:left="0" w:firstLine="709"/>
        <w:jc w:val="both"/>
        <w:rPr>
          <w:sz w:val="22"/>
          <w:szCs w:val="22"/>
        </w:rPr>
      </w:pPr>
      <w:r w:rsidRPr="00D31048">
        <w:rPr>
          <w:sz w:val="22"/>
          <w:szCs w:val="22"/>
        </w:rPr>
        <w:t>формирование профессиональных компетенций:</w:t>
      </w:r>
    </w:p>
    <w:p w:rsidR="00875373" w:rsidRPr="00D31048" w:rsidRDefault="00875373" w:rsidP="00875373">
      <w:pPr>
        <w:autoSpaceDE w:val="0"/>
        <w:autoSpaceDN w:val="0"/>
        <w:adjustRightInd w:val="0"/>
        <w:ind w:firstLine="709"/>
        <w:contextualSpacing/>
        <w:jc w:val="both"/>
        <w:rPr>
          <w:color w:val="000000"/>
          <w:sz w:val="22"/>
          <w:szCs w:val="22"/>
        </w:rPr>
      </w:pPr>
      <w:r w:rsidRPr="00D31048">
        <w:rPr>
          <w:bCs/>
          <w:color w:val="000000"/>
          <w:sz w:val="22"/>
          <w:szCs w:val="22"/>
        </w:rPr>
        <w:t xml:space="preserve">ПК 1.1. </w:t>
      </w:r>
      <w:r w:rsidRPr="00D31048">
        <w:rPr>
          <w:color w:val="000000"/>
          <w:sz w:val="22"/>
          <w:szCs w:val="22"/>
        </w:rPr>
        <w:t>Участвовать в установлении контактов с деловыми партнерами, заключать договоры и контролировать их выполнение, предъявлять претензии и санкции.</w:t>
      </w:r>
    </w:p>
    <w:p w:rsidR="00875373" w:rsidRPr="00D31048" w:rsidRDefault="00875373" w:rsidP="00875373">
      <w:pPr>
        <w:autoSpaceDE w:val="0"/>
        <w:autoSpaceDN w:val="0"/>
        <w:adjustRightInd w:val="0"/>
        <w:ind w:firstLine="709"/>
        <w:contextualSpacing/>
        <w:jc w:val="both"/>
        <w:rPr>
          <w:color w:val="000000"/>
          <w:sz w:val="22"/>
          <w:szCs w:val="22"/>
        </w:rPr>
      </w:pPr>
      <w:r w:rsidRPr="00D31048">
        <w:rPr>
          <w:bCs/>
          <w:color w:val="000000"/>
          <w:sz w:val="22"/>
          <w:szCs w:val="22"/>
        </w:rPr>
        <w:lastRenderedPageBreak/>
        <w:t>ПК 1.</w:t>
      </w:r>
      <w:r w:rsidRPr="00D31048">
        <w:rPr>
          <w:color w:val="000000"/>
          <w:sz w:val="22"/>
          <w:szCs w:val="22"/>
        </w:rPr>
        <w:t>2. На своем участке работы управлять товарными запасами и потоками, организовывать работу на складе, размещать товарные запасы на хранение.</w:t>
      </w:r>
    </w:p>
    <w:p w:rsidR="00875373" w:rsidRPr="00D31048" w:rsidRDefault="00875373" w:rsidP="00875373">
      <w:pPr>
        <w:autoSpaceDE w:val="0"/>
        <w:autoSpaceDN w:val="0"/>
        <w:adjustRightInd w:val="0"/>
        <w:ind w:firstLine="709"/>
        <w:contextualSpacing/>
        <w:jc w:val="both"/>
        <w:rPr>
          <w:color w:val="000000"/>
          <w:sz w:val="22"/>
          <w:szCs w:val="22"/>
        </w:rPr>
      </w:pPr>
      <w:r w:rsidRPr="00D31048">
        <w:rPr>
          <w:bCs/>
          <w:color w:val="000000"/>
          <w:sz w:val="22"/>
          <w:szCs w:val="22"/>
        </w:rPr>
        <w:t>ПК 1.3.</w:t>
      </w:r>
      <w:r w:rsidRPr="00D31048">
        <w:rPr>
          <w:b/>
          <w:bCs/>
          <w:color w:val="000000"/>
          <w:sz w:val="22"/>
          <w:szCs w:val="22"/>
        </w:rPr>
        <w:t xml:space="preserve"> </w:t>
      </w:r>
      <w:r w:rsidRPr="00D31048">
        <w:rPr>
          <w:color w:val="000000"/>
          <w:sz w:val="22"/>
          <w:szCs w:val="22"/>
        </w:rPr>
        <w:t>Принимать товары по количеству и качеству.</w:t>
      </w:r>
    </w:p>
    <w:p w:rsidR="00875373" w:rsidRPr="00D31048" w:rsidRDefault="00875373" w:rsidP="00875373">
      <w:pPr>
        <w:autoSpaceDE w:val="0"/>
        <w:autoSpaceDN w:val="0"/>
        <w:adjustRightInd w:val="0"/>
        <w:ind w:firstLine="709"/>
        <w:contextualSpacing/>
        <w:jc w:val="both"/>
        <w:rPr>
          <w:color w:val="000000"/>
          <w:sz w:val="22"/>
          <w:szCs w:val="22"/>
        </w:rPr>
      </w:pPr>
      <w:r w:rsidRPr="00D31048">
        <w:rPr>
          <w:bCs/>
          <w:color w:val="000000"/>
          <w:sz w:val="22"/>
          <w:szCs w:val="22"/>
        </w:rPr>
        <w:t>ПК 1.</w:t>
      </w:r>
      <w:r w:rsidRPr="00D31048">
        <w:rPr>
          <w:color w:val="000000"/>
          <w:sz w:val="22"/>
          <w:szCs w:val="22"/>
        </w:rPr>
        <w:t>4. Идентифицировать вид, класс и тип организаций розничной и оптовой торговли.</w:t>
      </w:r>
    </w:p>
    <w:p w:rsidR="00875373" w:rsidRPr="00D31048" w:rsidRDefault="00875373" w:rsidP="00875373">
      <w:pPr>
        <w:autoSpaceDE w:val="0"/>
        <w:autoSpaceDN w:val="0"/>
        <w:adjustRightInd w:val="0"/>
        <w:ind w:firstLine="709"/>
        <w:contextualSpacing/>
        <w:jc w:val="both"/>
        <w:rPr>
          <w:color w:val="000000"/>
          <w:sz w:val="22"/>
          <w:szCs w:val="22"/>
        </w:rPr>
      </w:pPr>
      <w:r w:rsidRPr="00D31048">
        <w:rPr>
          <w:bCs/>
          <w:color w:val="000000"/>
          <w:sz w:val="22"/>
          <w:szCs w:val="22"/>
        </w:rPr>
        <w:t>ПК 1.</w:t>
      </w:r>
      <w:r w:rsidRPr="00D31048">
        <w:rPr>
          <w:color w:val="000000"/>
          <w:sz w:val="22"/>
          <w:szCs w:val="22"/>
        </w:rPr>
        <w:t>5. Оказывать основные и дополнительные услуги оптовой и розничной торговли.</w:t>
      </w:r>
    </w:p>
    <w:p w:rsidR="00875373" w:rsidRPr="00D31048" w:rsidRDefault="00875373" w:rsidP="00875373">
      <w:pPr>
        <w:autoSpaceDE w:val="0"/>
        <w:autoSpaceDN w:val="0"/>
        <w:adjustRightInd w:val="0"/>
        <w:ind w:firstLine="709"/>
        <w:contextualSpacing/>
        <w:jc w:val="both"/>
        <w:rPr>
          <w:color w:val="000000"/>
          <w:sz w:val="22"/>
          <w:szCs w:val="22"/>
        </w:rPr>
      </w:pPr>
      <w:r w:rsidRPr="00D31048">
        <w:rPr>
          <w:bCs/>
          <w:color w:val="000000"/>
          <w:sz w:val="22"/>
          <w:szCs w:val="22"/>
        </w:rPr>
        <w:t>ПК 1.</w:t>
      </w:r>
      <w:r w:rsidRPr="00D31048">
        <w:rPr>
          <w:color w:val="000000"/>
          <w:sz w:val="22"/>
          <w:szCs w:val="22"/>
        </w:rPr>
        <w:t>6. Участвовать в работе по подготовке организации к добровольной сертификации услуг.</w:t>
      </w:r>
    </w:p>
    <w:p w:rsidR="00875373" w:rsidRPr="00D31048" w:rsidRDefault="00875373" w:rsidP="00875373">
      <w:pPr>
        <w:autoSpaceDE w:val="0"/>
        <w:autoSpaceDN w:val="0"/>
        <w:adjustRightInd w:val="0"/>
        <w:ind w:firstLine="709"/>
        <w:contextualSpacing/>
        <w:jc w:val="both"/>
        <w:rPr>
          <w:color w:val="000000"/>
          <w:sz w:val="22"/>
          <w:szCs w:val="22"/>
        </w:rPr>
      </w:pPr>
      <w:r w:rsidRPr="00D31048">
        <w:rPr>
          <w:bCs/>
          <w:color w:val="000000"/>
          <w:sz w:val="22"/>
          <w:szCs w:val="22"/>
        </w:rPr>
        <w:t>ПК 1.</w:t>
      </w:r>
      <w:r w:rsidRPr="00D31048">
        <w:rPr>
          <w:color w:val="000000"/>
          <w:sz w:val="22"/>
          <w:szCs w:val="22"/>
        </w:rPr>
        <w:t>7. Применять в коммерческой деятельности методы, средства и приемы менеджмента, делового и управленческого общения.</w:t>
      </w:r>
    </w:p>
    <w:p w:rsidR="00875373" w:rsidRPr="00D31048" w:rsidRDefault="00875373" w:rsidP="00875373">
      <w:pPr>
        <w:autoSpaceDE w:val="0"/>
        <w:autoSpaceDN w:val="0"/>
        <w:adjustRightInd w:val="0"/>
        <w:ind w:firstLine="709"/>
        <w:contextualSpacing/>
        <w:jc w:val="both"/>
        <w:rPr>
          <w:color w:val="000000"/>
          <w:sz w:val="22"/>
          <w:szCs w:val="22"/>
        </w:rPr>
      </w:pPr>
      <w:r w:rsidRPr="00D31048">
        <w:rPr>
          <w:bCs/>
          <w:color w:val="000000"/>
          <w:sz w:val="22"/>
          <w:szCs w:val="22"/>
        </w:rPr>
        <w:t>ПК 1.</w:t>
      </w:r>
      <w:r w:rsidRPr="00D31048">
        <w:rPr>
          <w:color w:val="000000"/>
          <w:sz w:val="22"/>
          <w:szCs w:val="22"/>
        </w:rPr>
        <w:t>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875373" w:rsidRPr="00D31048" w:rsidRDefault="00875373" w:rsidP="00875373">
      <w:pPr>
        <w:autoSpaceDE w:val="0"/>
        <w:autoSpaceDN w:val="0"/>
        <w:adjustRightInd w:val="0"/>
        <w:ind w:firstLine="709"/>
        <w:contextualSpacing/>
        <w:jc w:val="both"/>
        <w:rPr>
          <w:color w:val="000000"/>
          <w:sz w:val="22"/>
          <w:szCs w:val="22"/>
        </w:rPr>
      </w:pPr>
      <w:r w:rsidRPr="00D31048">
        <w:rPr>
          <w:bCs/>
          <w:color w:val="000000"/>
          <w:sz w:val="22"/>
          <w:szCs w:val="22"/>
        </w:rPr>
        <w:t>ПК 1.</w:t>
      </w:r>
      <w:r w:rsidRPr="00D31048">
        <w:rPr>
          <w:color w:val="000000"/>
          <w:sz w:val="22"/>
          <w:szCs w:val="22"/>
        </w:rPr>
        <w:t>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875373" w:rsidRPr="00D31048" w:rsidRDefault="00875373" w:rsidP="00875373">
      <w:pPr>
        <w:autoSpaceDE w:val="0"/>
        <w:autoSpaceDN w:val="0"/>
        <w:adjustRightInd w:val="0"/>
        <w:ind w:firstLine="709"/>
        <w:contextualSpacing/>
        <w:jc w:val="both"/>
        <w:rPr>
          <w:color w:val="000000"/>
          <w:sz w:val="22"/>
          <w:szCs w:val="22"/>
        </w:rPr>
      </w:pPr>
      <w:r w:rsidRPr="00D31048">
        <w:rPr>
          <w:bCs/>
          <w:color w:val="000000"/>
          <w:sz w:val="22"/>
          <w:szCs w:val="22"/>
        </w:rPr>
        <w:t>ПК 1.</w:t>
      </w:r>
      <w:r w:rsidRPr="00D31048">
        <w:rPr>
          <w:color w:val="000000"/>
          <w:sz w:val="22"/>
          <w:szCs w:val="22"/>
        </w:rPr>
        <w:t>10. Эксплуатировать торгово-технологическое оборудование.</w:t>
      </w:r>
    </w:p>
    <w:p w:rsidR="00875373" w:rsidRPr="00DD4EBC" w:rsidRDefault="00875373" w:rsidP="00875373">
      <w:pPr>
        <w:ind w:firstLine="709"/>
        <w:jc w:val="both"/>
        <w:rPr>
          <w:b/>
        </w:rPr>
      </w:pPr>
      <w:r w:rsidRPr="00DD4EBC">
        <w:rPr>
          <w:b/>
        </w:rPr>
        <w:t>3 Задание на практику:</w:t>
      </w:r>
    </w:p>
    <w:p w:rsidR="00875373" w:rsidRPr="00DD4EBC" w:rsidRDefault="00875373" w:rsidP="00875373">
      <w:pPr>
        <w:numPr>
          <w:ilvl w:val="0"/>
          <w:numId w:val="23"/>
        </w:numPr>
        <w:tabs>
          <w:tab w:val="clear" w:pos="720"/>
        </w:tabs>
        <w:ind w:left="0" w:firstLine="360"/>
        <w:jc w:val="both"/>
      </w:pPr>
      <w:r w:rsidRPr="00DD4EBC">
        <w:t>Определить: организационно-правовую форму предприятия, его полное наименование, месторасположение предприятия, юридический статус; органы управления предприятием; -тип торгового предприятия, основные виды деятельности и специализацию предприятия.</w:t>
      </w:r>
    </w:p>
    <w:p w:rsidR="00875373" w:rsidRPr="00DD4EBC" w:rsidRDefault="00875373" w:rsidP="00875373">
      <w:pPr>
        <w:numPr>
          <w:ilvl w:val="0"/>
          <w:numId w:val="23"/>
        </w:numPr>
        <w:tabs>
          <w:tab w:val="clear" w:pos="720"/>
        </w:tabs>
        <w:ind w:left="0" w:firstLine="360"/>
        <w:jc w:val="both"/>
      </w:pPr>
      <w:r w:rsidRPr="00DD4EBC">
        <w:t>Дать организационно-экономическую характеристику объекта производственной практики.</w:t>
      </w:r>
    </w:p>
    <w:p w:rsidR="00875373" w:rsidRPr="00DD4EBC" w:rsidRDefault="00875373" w:rsidP="00875373">
      <w:pPr>
        <w:numPr>
          <w:ilvl w:val="0"/>
          <w:numId w:val="23"/>
        </w:numPr>
        <w:tabs>
          <w:tab w:val="clear" w:pos="720"/>
        </w:tabs>
        <w:ind w:left="0" w:firstLine="360"/>
        <w:jc w:val="both"/>
      </w:pPr>
      <w:r w:rsidRPr="00DD4EBC">
        <w:t>Проанализировать: наличие торговых и подсобных (складских) помещений, их площади; ассортимент товаров, товарные/торговые марки, основные потребительские характеристики; последовательность выполнения торгово-технологических процессов на предприятии.</w:t>
      </w:r>
    </w:p>
    <w:p w:rsidR="00875373" w:rsidRPr="00DD4EBC" w:rsidRDefault="00875373" w:rsidP="00875373">
      <w:pPr>
        <w:numPr>
          <w:ilvl w:val="0"/>
          <w:numId w:val="23"/>
        </w:numPr>
        <w:tabs>
          <w:tab w:val="clear" w:pos="720"/>
        </w:tabs>
        <w:ind w:left="0" w:firstLine="360"/>
        <w:jc w:val="both"/>
      </w:pPr>
      <w:r w:rsidRPr="00DD4EBC">
        <w:t>Ознакомиться с устройством склада: составом помещений, общей и полезной складской площадью, емкостью, технической оснащенностью, соблюдением правил размещения товаров, охраной склада, охраной труда, противопожарной безопасностью. Составить схемы планировки предприятия. Дать заключение об эффективности использования полезной площади и емкости предприятия. Проанализировать коммерческую деятельность торгового предприятия.</w:t>
      </w:r>
    </w:p>
    <w:p w:rsidR="00875373" w:rsidRPr="00DD4EBC" w:rsidRDefault="00875373" w:rsidP="00875373">
      <w:pPr>
        <w:numPr>
          <w:ilvl w:val="0"/>
          <w:numId w:val="23"/>
        </w:numPr>
        <w:tabs>
          <w:tab w:val="clear" w:pos="720"/>
        </w:tabs>
        <w:ind w:left="0" w:firstLine="360"/>
        <w:jc w:val="both"/>
      </w:pPr>
      <w:r w:rsidRPr="00DD4EBC">
        <w:t>Изучить организацию, порядок и сроков заключения договоров поставки, купли-продажи (контрактов, сделок, закупочных актов и др.).</w:t>
      </w:r>
    </w:p>
    <w:p w:rsidR="00875373" w:rsidRPr="00DD4EBC" w:rsidRDefault="00875373" w:rsidP="00875373">
      <w:pPr>
        <w:numPr>
          <w:ilvl w:val="0"/>
          <w:numId w:val="23"/>
        </w:numPr>
        <w:tabs>
          <w:tab w:val="clear" w:pos="720"/>
        </w:tabs>
        <w:ind w:left="0" w:firstLine="360"/>
        <w:jc w:val="both"/>
      </w:pPr>
      <w:r w:rsidRPr="00DD4EBC">
        <w:t>Принять участие в приемке товаров, тары по количеству и качеству от различных поставщиков. Оценить качество, комплектность, расшифровать маркировку, в том числе информационные знаки поступивших товаров. Проверить их соответствие требованиям технических регламентов, стандартов, технических условий, образцам (эталонам), договору. Идентифицировать ассортимент товаров и установить соответствие фактического ассортимента установленному в договоре.</w:t>
      </w:r>
    </w:p>
    <w:p w:rsidR="00875373" w:rsidRPr="00DD4EBC" w:rsidRDefault="00875373" w:rsidP="00875373">
      <w:pPr>
        <w:numPr>
          <w:ilvl w:val="0"/>
          <w:numId w:val="23"/>
        </w:numPr>
        <w:tabs>
          <w:tab w:val="clear" w:pos="720"/>
        </w:tabs>
        <w:ind w:left="0" w:firstLine="360"/>
        <w:jc w:val="both"/>
      </w:pPr>
      <w:r w:rsidRPr="00DD4EBC">
        <w:t>Сформировать отчет. Сделать выводы о результатах прохождения практики, какие задачи были реализованы, какие цели достигнуты.</w:t>
      </w:r>
    </w:p>
    <w:p w:rsidR="00875373" w:rsidRDefault="00875373" w:rsidP="00875373">
      <w:pPr>
        <w:rPr>
          <w:bCs/>
          <w:sz w:val="20"/>
          <w:szCs w:val="20"/>
        </w:rPr>
      </w:pPr>
    </w:p>
    <w:p w:rsidR="00875373" w:rsidRPr="00875373" w:rsidRDefault="00875373" w:rsidP="00875373">
      <w:pPr>
        <w:rPr>
          <w:bCs/>
          <w:sz w:val="18"/>
          <w:szCs w:val="18"/>
        </w:rPr>
      </w:pPr>
      <w:r w:rsidRPr="00875373">
        <w:rPr>
          <w:bCs/>
          <w:sz w:val="18"/>
          <w:szCs w:val="18"/>
        </w:rPr>
        <w:t xml:space="preserve">Руководитель практики </w:t>
      </w:r>
    </w:p>
    <w:p w:rsidR="00875373" w:rsidRPr="00875373" w:rsidRDefault="00875373" w:rsidP="00875373">
      <w:pPr>
        <w:rPr>
          <w:bCs/>
        </w:rPr>
      </w:pPr>
      <w:r w:rsidRPr="00875373">
        <w:rPr>
          <w:bCs/>
        </w:rPr>
        <w:t xml:space="preserve">от профильной организации, </w:t>
      </w:r>
    </w:p>
    <w:p w:rsidR="00875373" w:rsidRPr="00875373" w:rsidRDefault="00875373" w:rsidP="00875373">
      <w:r w:rsidRPr="00875373">
        <w:rPr>
          <w:bCs/>
        </w:rPr>
        <w:t xml:space="preserve">должность                                        </w:t>
      </w:r>
      <w:r w:rsidRPr="00875373">
        <w:t>__________________________  И.О. Фамилия</w:t>
      </w:r>
    </w:p>
    <w:p w:rsidR="00875373" w:rsidRPr="00875373" w:rsidRDefault="00875373" w:rsidP="00875373">
      <w:r w:rsidRPr="00875373">
        <w:t xml:space="preserve">                                                                           подпись, дата</w:t>
      </w:r>
    </w:p>
    <w:p w:rsidR="00875373" w:rsidRPr="00875373" w:rsidRDefault="00875373" w:rsidP="00875373">
      <w:pPr>
        <w:rPr>
          <w:bCs/>
        </w:rPr>
      </w:pPr>
      <w:r w:rsidRPr="00875373">
        <w:rPr>
          <w:bCs/>
        </w:rPr>
        <w:t>Руководитель практики</w:t>
      </w:r>
    </w:p>
    <w:p w:rsidR="00875373" w:rsidRPr="00875373" w:rsidRDefault="00875373" w:rsidP="00875373">
      <w:pPr>
        <w:rPr>
          <w:bCs/>
        </w:rPr>
      </w:pPr>
      <w:r w:rsidRPr="00875373">
        <w:rPr>
          <w:bCs/>
        </w:rPr>
        <w:t>от образовательной организации</w:t>
      </w:r>
    </w:p>
    <w:p w:rsidR="00875373" w:rsidRPr="00875373" w:rsidRDefault="00875373" w:rsidP="00875373">
      <w:pPr>
        <w:rPr>
          <w:bCs/>
        </w:rPr>
      </w:pPr>
      <w:r w:rsidRPr="00875373">
        <w:rPr>
          <w:bCs/>
        </w:rPr>
        <w:t>должность                                          __________________________ И.О. Фамилия</w:t>
      </w:r>
    </w:p>
    <w:p w:rsidR="00875373" w:rsidRPr="00875373" w:rsidRDefault="00875373" w:rsidP="00875373">
      <w:pPr>
        <w:rPr>
          <w:bCs/>
        </w:rPr>
      </w:pPr>
      <w:r w:rsidRPr="00875373">
        <w:rPr>
          <w:bCs/>
        </w:rPr>
        <w:t xml:space="preserve">                                                                              </w:t>
      </w:r>
      <w:r w:rsidRPr="00875373">
        <w:t>подпись, дата</w:t>
      </w:r>
    </w:p>
    <w:p w:rsidR="00875373" w:rsidRPr="00875373" w:rsidRDefault="00875373" w:rsidP="00875373"/>
    <w:p w:rsidR="00875373" w:rsidRPr="00875373" w:rsidRDefault="00875373" w:rsidP="00875373">
      <w:pPr>
        <w:rPr>
          <w:bCs/>
        </w:rPr>
      </w:pPr>
      <w:r w:rsidRPr="00875373">
        <w:t xml:space="preserve">Задание к исполнению принял        </w:t>
      </w:r>
      <w:r w:rsidRPr="00875373">
        <w:rPr>
          <w:bCs/>
        </w:rPr>
        <w:t>__________________________ И.О. Фамилия</w:t>
      </w:r>
    </w:p>
    <w:p w:rsidR="0079668E" w:rsidRPr="00D31048" w:rsidRDefault="00875373" w:rsidP="00D31048">
      <w:pPr>
        <w:jc w:val="center"/>
      </w:pPr>
      <w:r w:rsidRPr="00875373">
        <w:t xml:space="preserve">                    подпись, дата</w:t>
      </w:r>
      <w:r w:rsidR="0079668E" w:rsidRPr="009F7FAA">
        <w:rPr>
          <w:sz w:val="28"/>
          <w:szCs w:val="28"/>
        </w:rPr>
        <w:t xml:space="preserve">      </w:t>
      </w:r>
      <w:r w:rsidR="0079668E">
        <w:rPr>
          <w:sz w:val="28"/>
          <w:szCs w:val="28"/>
        </w:rPr>
        <w:t xml:space="preserve">                                           </w:t>
      </w:r>
    </w:p>
    <w:p w:rsidR="0079668E" w:rsidRPr="00AA423E" w:rsidRDefault="0079668E" w:rsidP="0079668E">
      <w:pPr>
        <w:tabs>
          <w:tab w:val="left" w:pos="4605"/>
        </w:tabs>
        <w:jc w:val="right"/>
        <w:rPr>
          <w:szCs w:val="28"/>
        </w:rPr>
      </w:pPr>
      <w:r w:rsidRPr="00AA423E">
        <w:rPr>
          <w:szCs w:val="28"/>
        </w:rPr>
        <w:lastRenderedPageBreak/>
        <w:t xml:space="preserve">    Приложение Б</w:t>
      </w:r>
    </w:p>
    <w:p w:rsidR="00513303" w:rsidRPr="009F7FAA" w:rsidRDefault="00513303" w:rsidP="0079668E">
      <w:pPr>
        <w:tabs>
          <w:tab w:val="left" w:pos="4605"/>
        </w:tabs>
        <w:jc w:val="right"/>
        <w:rPr>
          <w:rFonts w:eastAsia="Calibri"/>
          <w:b/>
          <w:sz w:val="28"/>
          <w:szCs w:val="28"/>
        </w:rPr>
      </w:pPr>
    </w:p>
    <w:p w:rsidR="0079668E" w:rsidRPr="00077717" w:rsidRDefault="0079668E" w:rsidP="0079668E">
      <w:pPr>
        <w:jc w:val="center"/>
        <w:rPr>
          <w:szCs w:val="20"/>
        </w:rPr>
      </w:pPr>
      <w:r w:rsidRPr="00077717">
        <w:rPr>
          <w:szCs w:val="20"/>
        </w:rPr>
        <w:t xml:space="preserve">Федеральное казенное профессиональное образовательное учреждение </w:t>
      </w:r>
    </w:p>
    <w:p w:rsidR="0079668E" w:rsidRPr="00077717" w:rsidRDefault="0079668E" w:rsidP="0079668E">
      <w:pPr>
        <w:jc w:val="center"/>
        <w:rPr>
          <w:szCs w:val="20"/>
        </w:rPr>
      </w:pPr>
      <w:r w:rsidRPr="00077717">
        <w:rPr>
          <w:szCs w:val="20"/>
        </w:rPr>
        <w:t xml:space="preserve">«Оренбургский государственный экономический </w:t>
      </w:r>
      <w:r w:rsidR="00077717" w:rsidRPr="00077717">
        <w:rPr>
          <w:szCs w:val="20"/>
        </w:rPr>
        <w:t>колледж-</w:t>
      </w:r>
      <w:r w:rsidRPr="00077717">
        <w:rPr>
          <w:szCs w:val="20"/>
        </w:rPr>
        <w:t>интернат»</w:t>
      </w:r>
    </w:p>
    <w:p w:rsidR="0079668E" w:rsidRPr="00077717" w:rsidRDefault="0079668E" w:rsidP="0079668E">
      <w:pPr>
        <w:jc w:val="center"/>
        <w:rPr>
          <w:szCs w:val="20"/>
        </w:rPr>
      </w:pPr>
      <w:r w:rsidRPr="00077717">
        <w:rPr>
          <w:szCs w:val="20"/>
        </w:rPr>
        <w:t>Министерства труда и социальной защиты Российской Федерации</w:t>
      </w:r>
    </w:p>
    <w:p w:rsidR="0079668E" w:rsidRPr="008E2F2E" w:rsidRDefault="0079668E" w:rsidP="0079668E">
      <w:pPr>
        <w:spacing w:line="276" w:lineRule="auto"/>
        <w:jc w:val="center"/>
        <w:rPr>
          <w:sz w:val="20"/>
          <w:szCs w:val="20"/>
        </w:rPr>
      </w:pPr>
    </w:p>
    <w:p w:rsidR="0079668E" w:rsidRPr="008E2F2E" w:rsidRDefault="0079668E" w:rsidP="0079668E">
      <w:pPr>
        <w:spacing w:line="276" w:lineRule="auto"/>
        <w:jc w:val="center"/>
        <w:rPr>
          <w:sz w:val="20"/>
          <w:szCs w:val="20"/>
          <w:lang w:eastAsia="en-US"/>
        </w:rPr>
      </w:pPr>
    </w:p>
    <w:p w:rsidR="0079668E" w:rsidRPr="008E2F2E" w:rsidRDefault="0079668E" w:rsidP="0079668E">
      <w:pPr>
        <w:spacing w:line="276" w:lineRule="auto"/>
        <w:jc w:val="center"/>
        <w:rPr>
          <w:b/>
          <w:sz w:val="20"/>
          <w:szCs w:val="20"/>
        </w:rPr>
      </w:pPr>
    </w:p>
    <w:p w:rsidR="0079668E" w:rsidRPr="008E2F2E" w:rsidRDefault="0079668E" w:rsidP="0079668E">
      <w:pPr>
        <w:spacing w:line="276" w:lineRule="auto"/>
        <w:jc w:val="center"/>
        <w:rPr>
          <w:b/>
          <w:sz w:val="20"/>
          <w:szCs w:val="20"/>
        </w:rPr>
      </w:pPr>
    </w:p>
    <w:p w:rsidR="0079668E" w:rsidRPr="008E2F2E" w:rsidRDefault="0079668E" w:rsidP="0079668E">
      <w:pPr>
        <w:spacing w:line="276" w:lineRule="auto"/>
        <w:jc w:val="center"/>
        <w:rPr>
          <w:b/>
          <w:sz w:val="20"/>
          <w:szCs w:val="20"/>
        </w:rPr>
      </w:pPr>
    </w:p>
    <w:p w:rsidR="0079668E" w:rsidRPr="008E2F2E" w:rsidRDefault="0079668E" w:rsidP="0079668E">
      <w:pPr>
        <w:spacing w:line="276" w:lineRule="auto"/>
        <w:jc w:val="center"/>
        <w:rPr>
          <w:b/>
          <w:sz w:val="20"/>
          <w:szCs w:val="20"/>
        </w:rPr>
      </w:pPr>
    </w:p>
    <w:p w:rsidR="0079668E" w:rsidRPr="008E2F2E" w:rsidRDefault="0079668E" w:rsidP="0079668E">
      <w:pPr>
        <w:spacing w:line="276" w:lineRule="auto"/>
        <w:jc w:val="center"/>
        <w:rPr>
          <w:b/>
          <w:sz w:val="20"/>
          <w:szCs w:val="20"/>
        </w:rPr>
      </w:pPr>
    </w:p>
    <w:p w:rsidR="0079668E" w:rsidRDefault="0079668E" w:rsidP="0079668E">
      <w:pPr>
        <w:tabs>
          <w:tab w:val="center" w:pos="4678"/>
          <w:tab w:val="right" w:pos="9356"/>
        </w:tabs>
        <w:spacing w:line="276" w:lineRule="auto"/>
        <w:rPr>
          <w:b/>
          <w:sz w:val="28"/>
          <w:szCs w:val="28"/>
        </w:rPr>
      </w:pPr>
      <w:r>
        <w:rPr>
          <w:b/>
          <w:sz w:val="28"/>
          <w:szCs w:val="28"/>
        </w:rPr>
        <w:tab/>
        <w:t>ДНЕВНИК</w:t>
      </w:r>
    </w:p>
    <w:p w:rsidR="0079668E" w:rsidRDefault="0079668E" w:rsidP="0079668E">
      <w:pPr>
        <w:tabs>
          <w:tab w:val="center" w:pos="4678"/>
          <w:tab w:val="right" w:pos="9356"/>
        </w:tabs>
        <w:spacing w:line="276" w:lineRule="auto"/>
        <w:jc w:val="center"/>
        <w:rPr>
          <w:b/>
          <w:sz w:val="28"/>
          <w:szCs w:val="28"/>
        </w:rPr>
      </w:pPr>
      <w:r>
        <w:rPr>
          <w:b/>
          <w:sz w:val="28"/>
          <w:szCs w:val="28"/>
        </w:rPr>
        <w:t>производственной (преддипломной) практики</w:t>
      </w:r>
    </w:p>
    <w:p w:rsidR="0079668E" w:rsidRPr="008E2F2E" w:rsidRDefault="0079668E" w:rsidP="0079668E">
      <w:pPr>
        <w:spacing w:line="276" w:lineRule="auto"/>
        <w:jc w:val="center"/>
        <w:rPr>
          <w:sz w:val="20"/>
          <w:szCs w:val="20"/>
        </w:rPr>
      </w:pPr>
      <w:r w:rsidRPr="008E2F2E">
        <w:rPr>
          <w:b/>
          <w:sz w:val="20"/>
          <w:szCs w:val="20"/>
        </w:rPr>
        <w:t xml:space="preserve">по ПМ. </w:t>
      </w:r>
      <w:r w:rsidR="002127CF">
        <w:rPr>
          <w:b/>
          <w:sz w:val="20"/>
          <w:szCs w:val="20"/>
        </w:rPr>
        <w:t>01</w:t>
      </w:r>
      <w:r w:rsidRPr="008E2F2E">
        <w:rPr>
          <w:b/>
          <w:sz w:val="20"/>
          <w:szCs w:val="20"/>
        </w:rPr>
        <w:t xml:space="preserve">  __________________________________________</w:t>
      </w:r>
    </w:p>
    <w:p w:rsidR="0079668E" w:rsidRPr="008E2F2E" w:rsidRDefault="0079668E" w:rsidP="0079668E">
      <w:pPr>
        <w:spacing w:line="276" w:lineRule="auto"/>
        <w:jc w:val="center"/>
        <w:rPr>
          <w:sz w:val="20"/>
          <w:szCs w:val="20"/>
        </w:rPr>
      </w:pPr>
    </w:p>
    <w:p w:rsidR="0079668E" w:rsidRPr="008E2F2E" w:rsidRDefault="0079668E" w:rsidP="0079668E">
      <w:pPr>
        <w:spacing w:line="276" w:lineRule="auto"/>
        <w:jc w:val="center"/>
        <w:rPr>
          <w:sz w:val="20"/>
          <w:szCs w:val="20"/>
        </w:rPr>
      </w:pPr>
      <w:r w:rsidRPr="008E2F2E">
        <w:rPr>
          <w:sz w:val="20"/>
          <w:szCs w:val="20"/>
        </w:rPr>
        <w:t>__________________________________________________________</w:t>
      </w:r>
    </w:p>
    <w:p w:rsidR="0079668E" w:rsidRPr="000F5C0C" w:rsidRDefault="0079668E" w:rsidP="0079668E">
      <w:pPr>
        <w:spacing w:line="276" w:lineRule="auto"/>
        <w:jc w:val="center"/>
      </w:pPr>
      <w:r w:rsidRPr="000F5C0C">
        <w:t>Фамилия</w:t>
      </w:r>
    </w:p>
    <w:p w:rsidR="0079668E" w:rsidRPr="008E2F2E" w:rsidRDefault="0079668E" w:rsidP="0079668E">
      <w:pPr>
        <w:spacing w:line="276" w:lineRule="auto"/>
        <w:jc w:val="center"/>
        <w:rPr>
          <w:sz w:val="20"/>
          <w:szCs w:val="20"/>
        </w:rPr>
      </w:pPr>
      <w:r w:rsidRPr="008E2F2E">
        <w:rPr>
          <w:sz w:val="20"/>
          <w:szCs w:val="20"/>
        </w:rPr>
        <w:t>__________________________________________________________</w:t>
      </w:r>
    </w:p>
    <w:p w:rsidR="0079668E" w:rsidRPr="000F5C0C" w:rsidRDefault="0079668E" w:rsidP="0079668E">
      <w:pPr>
        <w:spacing w:line="276" w:lineRule="auto"/>
        <w:jc w:val="center"/>
      </w:pPr>
      <w:r w:rsidRPr="000F5C0C">
        <w:t>Имя</w:t>
      </w:r>
    </w:p>
    <w:p w:rsidR="0079668E" w:rsidRPr="008E2F2E" w:rsidRDefault="0079668E" w:rsidP="0079668E">
      <w:pPr>
        <w:spacing w:line="276" w:lineRule="auto"/>
        <w:jc w:val="center"/>
        <w:rPr>
          <w:sz w:val="20"/>
          <w:szCs w:val="20"/>
        </w:rPr>
      </w:pPr>
      <w:r w:rsidRPr="008E2F2E">
        <w:rPr>
          <w:sz w:val="20"/>
          <w:szCs w:val="20"/>
        </w:rPr>
        <w:t>__________________________________________________________</w:t>
      </w:r>
    </w:p>
    <w:p w:rsidR="0079668E" w:rsidRPr="000F5C0C" w:rsidRDefault="0079668E" w:rsidP="0079668E">
      <w:pPr>
        <w:spacing w:line="276" w:lineRule="auto"/>
        <w:jc w:val="center"/>
      </w:pPr>
      <w:r w:rsidRPr="000F5C0C">
        <w:t>Отчество</w:t>
      </w:r>
    </w:p>
    <w:p w:rsidR="0079668E" w:rsidRPr="008E2F2E" w:rsidRDefault="0079668E" w:rsidP="0079668E">
      <w:pPr>
        <w:spacing w:line="276" w:lineRule="auto"/>
        <w:jc w:val="center"/>
        <w:rPr>
          <w:sz w:val="20"/>
          <w:szCs w:val="20"/>
        </w:rPr>
      </w:pPr>
    </w:p>
    <w:p w:rsidR="0079668E" w:rsidRPr="008E2F2E" w:rsidRDefault="0079668E" w:rsidP="0079668E">
      <w:pPr>
        <w:spacing w:line="276" w:lineRule="auto"/>
        <w:jc w:val="center"/>
        <w:rPr>
          <w:sz w:val="20"/>
          <w:szCs w:val="20"/>
        </w:rPr>
      </w:pPr>
    </w:p>
    <w:p w:rsidR="0079668E" w:rsidRPr="008E2F2E" w:rsidRDefault="0079668E" w:rsidP="0079668E">
      <w:pPr>
        <w:spacing w:line="276" w:lineRule="auto"/>
        <w:jc w:val="center"/>
        <w:rPr>
          <w:sz w:val="20"/>
          <w:szCs w:val="20"/>
        </w:rPr>
      </w:pPr>
    </w:p>
    <w:p w:rsidR="0079668E" w:rsidRPr="00740E3D" w:rsidRDefault="0079668E" w:rsidP="0079668E">
      <w:pPr>
        <w:spacing w:line="276" w:lineRule="auto"/>
        <w:rPr>
          <w:i/>
          <w:sz w:val="20"/>
          <w:szCs w:val="20"/>
        </w:rPr>
      </w:pPr>
      <w:r w:rsidRPr="000F5C0C">
        <w:t xml:space="preserve">Группа </w:t>
      </w:r>
      <w:r w:rsidRPr="00740E3D">
        <w:rPr>
          <w:i/>
        </w:rPr>
        <w:t>_____</w:t>
      </w:r>
    </w:p>
    <w:p w:rsidR="0079668E" w:rsidRPr="008E2F2E" w:rsidRDefault="0079668E" w:rsidP="0079668E">
      <w:pPr>
        <w:spacing w:line="276" w:lineRule="auto"/>
        <w:rPr>
          <w:sz w:val="20"/>
          <w:szCs w:val="20"/>
        </w:rPr>
      </w:pPr>
    </w:p>
    <w:p w:rsidR="0079668E" w:rsidRPr="000F5C0C" w:rsidRDefault="0079668E" w:rsidP="0079668E">
      <w:pPr>
        <w:spacing w:line="276" w:lineRule="auto"/>
      </w:pPr>
      <w:r>
        <w:t>Форма обучения</w:t>
      </w:r>
      <w:r w:rsidR="00077717">
        <w:t>:</w:t>
      </w:r>
      <w:r w:rsidRPr="000F5C0C">
        <w:t xml:space="preserve">  </w:t>
      </w:r>
      <w:r w:rsidRPr="00077717">
        <w:t>очная</w:t>
      </w:r>
    </w:p>
    <w:p w:rsidR="0079668E" w:rsidRPr="008E2F2E" w:rsidRDefault="0079668E" w:rsidP="0079668E">
      <w:pPr>
        <w:spacing w:line="276" w:lineRule="auto"/>
        <w:jc w:val="center"/>
        <w:rPr>
          <w:sz w:val="20"/>
          <w:szCs w:val="20"/>
        </w:rPr>
      </w:pPr>
    </w:p>
    <w:p w:rsidR="0079668E" w:rsidRPr="008E2F2E" w:rsidRDefault="0079668E" w:rsidP="0079668E">
      <w:pPr>
        <w:spacing w:line="276" w:lineRule="auto"/>
        <w:rPr>
          <w:b/>
          <w:sz w:val="20"/>
          <w:szCs w:val="20"/>
        </w:rPr>
      </w:pPr>
    </w:p>
    <w:p w:rsidR="0079668E" w:rsidRPr="008E2F2E" w:rsidRDefault="0079668E" w:rsidP="0079668E">
      <w:pPr>
        <w:spacing w:line="276" w:lineRule="auto"/>
        <w:rPr>
          <w:b/>
          <w:sz w:val="20"/>
          <w:szCs w:val="20"/>
        </w:rPr>
      </w:pPr>
    </w:p>
    <w:p w:rsidR="0079668E" w:rsidRPr="008E2F2E" w:rsidRDefault="0079668E" w:rsidP="0079668E">
      <w:pPr>
        <w:spacing w:line="276" w:lineRule="auto"/>
        <w:jc w:val="center"/>
        <w:rPr>
          <w:b/>
          <w:sz w:val="20"/>
          <w:szCs w:val="20"/>
        </w:rPr>
      </w:pPr>
    </w:p>
    <w:p w:rsidR="0079668E" w:rsidRPr="008E2F2E" w:rsidRDefault="0079668E" w:rsidP="0079668E">
      <w:pPr>
        <w:spacing w:line="276" w:lineRule="auto"/>
        <w:jc w:val="center"/>
        <w:rPr>
          <w:b/>
          <w:sz w:val="20"/>
          <w:szCs w:val="20"/>
        </w:rPr>
      </w:pPr>
    </w:p>
    <w:p w:rsidR="0079668E" w:rsidRPr="008E2F2E" w:rsidRDefault="0079668E" w:rsidP="0079668E">
      <w:pPr>
        <w:spacing w:line="276" w:lineRule="auto"/>
        <w:jc w:val="center"/>
        <w:rPr>
          <w:b/>
          <w:sz w:val="20"/>
          <w:szCs w:val="20"/>
        </w:rPr>
      </w:pPr>
    </w:p>
    <w:p w:rsidR="0079668E" w:rsidRPr="008E2F2E" w:rsidRDefault="0079668E" w:rsidP="0079668E">
      <w:pPr>
        <w:spacing w:line="276" w:lineRule="auto"/>
        <w:jc w:val="center"/>
        <w:rPr>
          <w:b/>
          <w:sz w:val="20"/>
          <w:szCs w:val="20"/>
        </w:rPr>
      </w:pPr>
    </w:p>
    <w:p w:rsidR="0079668E" w:rsidRDefault="0079668E" w:rsidP="0079668E">
      <w:pPr>
        <w:spacing w:line="276" w:lineRule="auto"/>
        <w:jc w:val="center"/>
        <w:rPr>
          <w:b/>
          <w:sz w:val="20"/>
          <w:szCs w:val="20"/>
        </w:rPr>
      </w:pPr>
    </w:p>
    <w:p w:rsidR="0079668E" w:rsidRDefault="0079668E" w:rsidP="0079668E">
      <w:pPr>
        <w:spacing w:line="276" w:lineRule="auto"/>
        <w:jc w:val="center"/>
        <w:rPr>
          <w:b/>
          <w:sz w:val="20"/>
          <w:szCs w:val="20"/>
        </w:rPr>
      </w:pPr>
    </w:p>
    <w:p w:rsidR="0079668E" w:rsidRDefault="0079668E" w:rsidP="0079668E">
      <w:pPr>
        <w:spacing w:line="276" w:lineRule="auto"/>
        <w:jc w:val="center"/>
        <w:rPr>
          <w:b/>
          <w:sz w:val="20"/>
          <w:szCs w:val="20"/>
        </w:rPr>
      </w:pPr>
    </w:p>
    <w:p w:rsidR="0079668E" w:rsidRDefault="0079668E" w:rsidP="0079668E">
      <w:pPr>
        <w:spacing w:line="276" w:lineRule="auto"/>
        <w:jc w:val="center"/>
        <w:rPr>
          <w:b/>
          <w:sz w:val="20"/>
          <w:szCs w:val="20"/>
        </w:rPr>
      </w:pPr>
    </w:p>
    <w:p w:rsidR="0079668E" w:rsidRDefault="0079668E" w:rsidP="0079668E">
      <w:pPr>
        <w:spacing w:line="276" w:lineRule="auto"/>
        <w:jc w:val="center"/>
        <w:rPr>
          <w:b/>
          <w:sz w:val="20"/>
          <w:szCs w:val="20"/>
        </w:rPr>
      </w:pPr>
    </w:p>
    <w:p w:rsidR="0079668E" w:rsidRDefault="0079668E" w:rsidP="0079668E">
      <w:pPr>
        <w:spacing w:line="276" w:lineRule="auto"/>
        <w:jc w:val="center"/>
        <w:rPr>
          <w:b/>
          <w:sz w:val="20"/>
          <w:szCs w:val="20"/>
        </w:rPr>
      </w:pPr>
    </w:p>
    <w:p w:rsidR="0079668E" w:rsidRDefault="0079668E" w:rsidP="0079668E">
      <w:pPr>
        <w:spacing w:line="276" w:lineRule="auto"/>
        <w:jc w:val="center"/>
        <w:rPr>
          <w:b/>
          <w:sz w:val="20"/>
          <w:szCs w:val="20"/>
        </w:rPr>
      </w:pPr>
    </w:p>
    <w:p w:rsidR="0079668E" w:rsidRDefault="0079668E" w:rsidP="0079668E">
      <w:pPr>
        <w:spacing w:line="276" w:lineRule="auto"/>
        <w:jc w:val="center"/>
        <w:rPr>
          <w:b/>
          <w:sz w:val="20"/>
          <w:szCs w:val="20"/>
        </w:rPr>
      </w:pPr>
    </w:p>
    <w:p w:rsidR="0079668E" w:rsidRDefault="0079668E" w:rsidP="0079668E">
      <w:pPr>
        <w:spacing w:line="276" w:lineRule="auto"/>
        <w:jc w:val="center"/>
        <w:rPr>
          <w:b/>
          <w:sz w:val="20"/>
          <w:szCs w:val="20"/>
        </w:rPr>
      </w:pPr>
    </w:p>
    <w:p w:rsidR="0079668E" w:rsidRDefault="0079668E" w:rsidP="0079668E">
      <w:pPr>
        <w:spacing w:line="276" w:lineRule="auto"/>
        <w:jc w:val="center"/>
        <w:rPr>
          <w:b/>
          <w:sz w:val="20"/>
          <w:szCs w:val="20"/>
        </w:rPr>
      </w:pPr>
    </w:p>
    <w:p w:rsidR="0079668E" w:rsidRDefault="0079668E" w:rsidP="0079668E">
      <w:pPr>
        <w:spacing w:line="276" w:lineRule="auto"/>
        <w:jc w:val="center"/>
        <w:rPr>
          <w:b/>
          <w:sz w:val="20"/>
          <w:szCs w:val="20"/>
        </w:rPr>
      </w:pPr>
    </w:p>
    <w:p w:rsidR="00513303" w:rsidRDefault="00513303" w:rsidP="0079668E">
      <w:pPr>
        <w:spacing w:line="276" w:lineRule="auto"/>
        <w:jc w:val="center"/>
        <w:rPr>
          <w:b/>
          <w:sz w:val="20"/>
          <w:szCs w:val="20"/>
        </w:rPr>
      </w:pPr>
    </w:p>
    <w:p w:rsidR="00513303" w:rsidRPr="008E2F2E" w:rsidRDefault="00513303" w:rsidP="00CC4B63">
      <w:pPr>
        <w:spacing w:line="276" w:lineRule="auto"/>
        <w:rPr>
          <w:b/>
          <w:sz w:val="20"/>
          <w:szCs w:val="20"/>
        </w:rPr>
      </w:pPr>
    </w:p>
    <w:p w:rsidR="00077717" w:rsidRPr="00077717" w:rsidRDefault="00077717" w:rsidP="00077717">
      <w:pPr>
        <w:pStyle w:val="31"/>
        <w:ind w:left="0" w:right="-82"/>
        <w:rPr>
          <w:sz w:val="24"/>
          <w:szCs w:val="28"/>
        </w:rPr>
      </w:pPr>
    </w:p>
    <w:p w:rsidR="00077717" w:rsidRPr="00077717" w:rsidRDefault="00077717" w:rsidP="00077717">
      <w:pPr>
        <w:pStyle w:val="31"/>
        <w:ind w:left="0" w:right="-82"/>
        <w:jc w:val="center"/>
        <w:rPr>
          <w:sz w:val="24"/>
          <w:szCs w:val="28"/>
        </w:rPr>
      </w:pPr>
      <w:r w:rsidRPr="00077717">
        <w:rPr>
          <w:sz w:val="24"/>
          <w:szCs w:val="28"/>
        </w:rPr>
        <w:t>Оренбург, 20-</w:t>
      </w:r>
    </w:p>
    <w:p w:rsidR="0079668E" w:rsidRPr="000F5C0C" w:rsidRDefault="0079668E" w:rsidP="0079668E">
      <w:pPr>
        <w:spacing w:line="276" w:lineRule="auto"/>
        <w:jc w:val="center"/>
        <w:rPr>
          <w:b/>
          <w:bCs/>
          <w:sz w:val="28"/>
          <w:szCs w:val="28"/>
        </w:rPr>
      </w:pPr>
      <w:r w:rsidRPr="008E2F2E">
        <w:rPr>
          <w:b/>
          <w:bCs/>
          <w:sz w:val="20"/>
          <w:szCs w:val="20"/>
        </w:rPr>
        <w:br w:type="page"/>
      </w:r>
      <w:r w:rsidRPr="000F5C0C">
        <w:rPr>
          <w:b/>
          <w:bCs/>
          <w:sz w:val="28"/>
          <w:szCs w:val="28"/>
        </w:rPr>
        <w:lastRenderedPageBreak/>
        <w:t>СОДЕРЖАНИЕ</w:t>
      </w:r>
    </w:p>
    <w:p w:rsidR="0079668E" w:rsidRPr="008E2F2E" w:rsidRDefault="0079668E" w:rsidP="0079668E">
      <w:pPr>
        <w:spacing w:line="360" w:lineRule="auto"/>
        <w:jc w:val="center"/>
        <w:rPr>
          <w:sz w:val="20"/>
          <w:szCs w:val="20"/>
        </w:rPr>
      </w:pPr>
    </w:p>
    <w:p w:rsidR="0079668E" w:rsidRPr="000F5C0C" w:rsidRDefault="0079668E" w:rsidP="0079668E">
      <w:pPr>
        <w:numPr>
          <w:ilvl w:val="0"/>
          <w:numId w:val="4"/>
        </w:numPr>
        <w:tabs>
          <w:tab w:val="left" w:pos="360"/>
        </w:tabs>
        <w:ind w:left="0" w:firstLine="0"/>
        <w:contextualSpacing/>
      </w:pPr>
      <w:r w:rsidRPr="000F5C0C">
        <w:t>Ежедневный учёт выполнения работ</w:t>
      </w:r>
    </w:p>
    <w:p w:rsidR="0079668E" w:rsidRPr="000F5C0C" w:rsidRDefault="0079668E" w:rsidP="0079668E">
      <w:pPr>
        <w:numPr>
          <w:ilvl w:val="0"/>
          <w:numId w:val="4"/>
        </w:numPr>
        <w:tabs>
          <w:tab w:val="left" w:pos="360"/>
        </w:tabs>
        <w:ind w:left="0" w:firstLine="0"/>
        <w:contextualSpacing/>
      </w:pPr>
      <w:r w:rsidRPr="000F5C0C">
        <w:t>Приложения</w:t>
      </w:r>
      <w:r w:rsidRPr="000F5C0C">
        <w:rPr>
          <w:vertAlign w:val="superscript"/>
        </w:rPr>
        <w:t>1</w:t>
      </w:r>
    </w:p>
    <w:p w:rsidR="0079668E" w:rsidRPr="008E2F2E" w:rsidRDefault="0079668E" w:rsidP="0079668E">
      <w:pPr>
        <w:spacing w:line="200" w:lineRule="exact"/>
        <w:jc w:val="center"/>
        <w:rPr>
          <w:sz w:val="20"/>
          <w:szCs w:val="20"/>
        </w:rPr>
      </w:pPr>
    </w:p>
    <w:p w:rsidR="0079668E" w:rsidRPr="008E2F2E" w:rsidRDefault="0079668E" w:rsidP="0079668E">
      <w:pPr>
        <w:spacing w:line="200" w:lineRule="exact"/>
        <w:rPr>
          <w:sz w:val="20"/>
          <w:szCs w:val="20"/>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1134"/>
        <w:gridCol w:w="3245"/>
        <w:gridCol w:w="1091"/>
        <w:gridCol w:w="1210"/>
        <w:gridCol w:w="1600"/>
      </w:tblGrid>
      <w:tr w:rsidR="0079668E" w:rsidRPr="008E2F2E" w:rsidTr="0079668E">
        <w:trPr>
          <w:jc w:val="center"/>
        </w:trPr>
        <w:tc>
          <w:tcPr>
            <w:tcW w:w="911" w:type="dxa"/>
          </w:tcPr>
          <w:p w:rsidR="0079668E" w:rsidRPr="008E2F2E" w:rsidRDefault="0079668E" w:rsidP="0079668E">
            <w:pPr>
              <w:spacing w:line="276" w:lineRule="auto"/>
              <w:jc w:val="center"/>
              <w:rPr>
                <w:b/>
                <w:bCs/>
                <w:sz w:val="16"/>
                <w:szCs w:val="16"/>
              </w:rPr>
            </w:pPr>
            <w:r w:rsidRPr="008E2F2E">
              <w:rPr>
                <w:b/>
                <w:bCs/>
                <w:sz w:val="16"/>
                <w:szCs w:val="16"/>
              </w:rPr>
              <w:t>№</w:t>
            </w:r>
          </w:p>
          <w:p w:rsidR="0079668E" w:rsidRPr="008E2F2E" w:rsidRDefault="0079668E" w:rsidP="0079668E">
            <w:pPr>
              <w:spacing w:line="276" w:lineRule="auto"/>
              <w:jc w:val="center"/>
              <w:rPr>
                <w:b/>
                <w:bCs/>
                <w:sz w:val="16"/>
                <w:szCs w:val="16"/>
              </w:rPr>
            </w:pPr>
            <w:r w:rsidRPr="008E2F2E">
              <w:rPr>
                <w:b/>
                <w:bCs/>
                <w:sz w:val="16"/>
                <w:szCs w:val="16"/>
              </w:rPr>
              <w:t>п/п</w:t>
            </w:r>
          </w:p>
        </w:tc>
        <w:tc>
          <w:tcPr>
            <w:tcW w:w="1134" w:type="dxa"/>
          </w:tcPr>
          <w:p w:rsidR="0079668E" w:rsidRPr="008E2F2E" w:rsidRDefault="0079668E" w:rsidP="0079668E">
            <w:pPr>
              <w:spacing w:line="276" w:lineRule="auto"/>
              <w:jc w:val="center"/>
              <w:rPr>
                <w:b/>
                <w:bCs/>
                <w:sz w:val="16"/>
                <w:szCs w:val="16"/>
              </w:rPr>
            </w:pPr>
            <w:r w:rsidRPr="008E2F2E">
              <w:rPr>
                <w:b/>
                <w:bCs/>
                <w:sz w:val="16"/>
                <w:szCs w:val="16"/>
              </w:rPr>
              <w:t>Дата</w:t>
            </w:r>
          </w:p>
        </w:tc>
        <w:tc>
          <w:tcPr>
            <w:tcW w:w="3245" w:type="dxa"/>
          </w:tcPr>
          <w:p w:rsidR="0079668E" w:rsidRPr="008E2F2E" w:rsidRDefault="0079668E" w:rsidP="0079668E">
            <w:pPr>
              <w:spacing w:line="276" w:lineRule="auto"/>
              <w:jc w:val="center"/>
              <w:rPr>
                <w:b/>
                <w:bCs/>
                <w:sz w:val="16"/>
                <w:szCs w:val="16"/>
              </w:rPr>
            </w:pPr>
            <w:r w:rsidRPr="008E2F2E">
              <w:rPr>
                <w:b/>
                <w:bCs/>
                <w:sz w:val="16"/>
                <w:szCs w:val="16"/>
              </w:rPr>
              <w:t>Краткое содержание выполненных  работ</w:t>
            </w:r>
          </w:p>
        </w:tc>
        <w:tc>
          <w:tcPr>
            <w:tcW w:w="1091" w:type="dxa"/>
          </w:tcPr>
          <w:p w:rsidR="0079668E" w:rsidRPr="008E2F2E" w:rsidRDefault="0079668E" w:rsidP="0079668E">
            <w:pPr>
              <w:spacing w:line="276" w:lineRule="auto"/>
              <w:jc w:val="center"/>
              <w:rPr>
                <w:b/>
                <w:bCs/>
                <w:sz w:val="16"/>
                <w:szCs w:val="16"/>
              </w:rPr>
            </w:pPr>
            <w:r w:rsidRPr="008E2F2E">
              <w:rPr>
                <w:b/>
                <w:bCs/>
                <w:sz w:val="16"/>
                <w:szCs w:val="16"/>
              </w:rPr>
              <w:t>Количество</w:t>
            </w:r>
          </w:p>
          <w:p w:rsidR="0079668E" w:rsidRPr="008E2F2E" w:rsidRDefault="0079668E" w:rsidP="0079668E">
            <w:pPr>
              <w:spacing w:line="276" w:lineRule="auto"/>
              <w:jc w:val="center"/>
              <w:rPr>
                <w:b/>
                <w:bCs/>
                <w:sz w:val="16"/>
                <w:szCs w:val="16"/>
              </w:rPr>
            </w:pPr>
            <w:r w:rsidRPr="008E2F2E">
              <w:rPr>
                <w:b/>
                <w:bCs/>
                <w:sz w:val="16"/>
                <w:szCs w:val="16"/>
              </w:rPr>
              <w:t>часов</w:t>
            </w:r>
          </w:p>
        </w:tc>
        <w:tc>
          <w:tcPr>
            <w:tcW w:w="1210" w:type="dxa"/>
          </w:tcPr>
          <w:p w:rsidR="0079668E" w:rsidRPr="008E2F2E" w:rsidRDefault="0079668E" w:rsidP="0079668E">
            <w:pPr>
              <w:spacing w:line="276" w:lineRule="auto"/>
              <w:jc w:val="center"/>
              <w:rPr>
                <w:b/>
                <w:bCs/>
                <w:sz w:val="16"/>
                <w:szCs w:val="16"/>
              </w:rPr>
            </w:pPr>
            <w:r w:rsidRPr="008E2F2E">
              <w:rPr>
                <w:b/>
                <w:sz w:val="16"/>
                <w:szCs w:val="16"/>
              </w:rPr>
              <w:t>Оценка выполненной работы</w:t>
            </w:r>
          </w:p>
        </w:tc>
        <w:tc>
          <w:tcPr>
            <w:tcW w:w="1600" w:type="dxa"/>
          </w:tcPr>
          <w:p w:rsidR="0079668E" w:rsidRPr="008E2F2E" w:rsidRDefault="0079668E" w:rsidP="0079668E">
            <w:pPr>
              <w:spacing w:line="276" w:lineRule="auto"/>
              <w:jc w:val="center"/>
              <w:rPr>
                <w:b/>
                <w:bCs/>
                <w:sz w:val="16"/>
                <w:szCs w:val="16"/>
              </w:rPr>
            </w:pPr>
            <w:r w:rsidRPr="008E2F2E">
              <w:rPr>
                <w:b/>
                <w:bCs/>
                <w:sz w:val="16"/>
                <w:szCs w:val="16"/>
              </w:rPr>
              <w:t>Подпись руководителя практики</w:t>
            </w:r>
          </w:p>
        </w:tc>
      </w:tr>
      <w:tr w:rsidR="0079668E" w:rsidRPr="008E2F2E" w:rsidTr="0079668E">
        <w:trPr>
          <w:jc w:val="center"/>
        </w:trPr>
        <w:tc>
          <w:tcPr>
            <w:tcW w:w="911" w:type="dxa"/>
          </w:tcPr>
          <w:p w:rsidR="0079668E" w:rsidRDefault="0079668E" w:rsidP="0079668E">
            <w:pPr>
              <w:spacing w:line="276" w:lineRule="auto"/>
              <w:rPr>
                <w:bCs/>
                <w:sz w:val="16"/>
                <w:szCs w:val="16"/>
              </w:rPr>
            </w:pPr>
          </w:p>
          <w:p w:rsidR="0079668E" w:rsidRPr="008E2F2E" w:rsidRDefault="0079668E" w:rsidP="0079668E">
            <w:pPr>
              <w:spacing w:line="276" w:lineRule="auto"/>
              <w:rPr>
                <w:bCs/>
                <w:sz w:val="16"/>
                <w:szCs w:val="16"/>
              </w:rPr>
            </w:pPr>
          </w:p>
        </w:tc>
        <w:tc>
          <w:tcPr>
            <w:tcW w:w="1134" w:type="dxa"/>
          </w:tcPr>
          <w:p w:rsidR="0079668E" w:rsidRPr="008E2F2E" w:rsidRDefault="0079668E" w:rsidP="0079668E">
            <w:pPr>
              <w:spacing w:line="276" w:lineRule="auto"/>
              <w:rPr>
                <w:bCs/>
                <w:sz w:val="16"/>
                <w:szCs w:val="16"/>
              </w:rPr>
            </w:pPr>
          </w:p>
        </w:tc>
        <w:tc>
          <w:tcPr>
            <w:tcW w:w="3245" w:type="dxa"/>
          </w:tcPr>
          <w:p w:rsidR="0079668E" w:rsidRPr="008E2F2E" w:rsidRDefault="0079668E" w:rsidP="0079668E">
            <w:pPr>
              <w:spacing w:line="276" w:lineRule="auto"/>
              <w:rPr>
                <w:bCs/>
                <w:sz w:val="16"/>
                <w:szCs w:val="16"/>
              </w:rPr>
            </w:pPr>
          </w:p>
        </w:tc>
        <w:tc>
          <w:tcPr>
            <w:tcW w:w="1091" w:type="dxa"/>
          </w:tcPr>
          <w:p w:rsidR="0079668E" w:rsidRPr="008E2F2E" w:rsidRDefault="0079668E" w:rsidP="0079668E">
            <w:pPr>
              <w:spacing w:line="276" w:lineRule="auto"/>
              <w:rPr>
                <w:bCs/>
                <w:sz w:val="16"/>
                <w:szCs w:val="16"/>
              </w:rPr>
            </w:pPr>
          </w:p>
        </w:tc>
        <w:tc>
          <w:tcPr>
            <w:tcW w:w="1210" w:type="dxa"/>
          </w:tcPr>
          <w:p w:rsidR="0079668E" w:rsidRPr="008E2F2E" w:rsidRDefault="0079668E" w:rsidP="0079668E">
            <w:pPr>
              <w:spacing w:line="276" w:lineRule="auto"/>
              <w:rPr>
                <w:bCs/>
                <w:sz w:val="16"/>
                <w:szCs w:val="16"/>
              </w:rPr>
            </w:pPr>
          </w:p>
        </w:tc>
        <w:tc>
          <w:tcPr>
            <w:tcW w:w="1600" w:type="dxa"/>
          </w:tcPr>
          <w:p w:rsidR="0079668E" w:rsidRPr="008E2F2E" w:rsidRDefault="0079668E" w:rsidP="0079668E">
            <w:pPr>
              <w:spacing w:line="276" w:lineRule="auto"/>
              <w:rPr>
                <w:bCs/>
                <w:sz w:val="16"/>
                <w:szCs w:val="16"/>
              </w:rPr>
            </w:pPr>
          </w:p>
        </w:tc>
      </w:tr>
      <w:tr w:rsidR="0079668E" w:rsidRPr="008E2F2E" w:rsidTr="0079668E">
        <w:trPr>
          <w:jc w:val="center"/>
        </w:trPr>
        <w:tc>
          <w:tcPr>
            <w:tcW w:w="911" w:type="dxa"/>
          </w:tcPr>
          <w:p w:rsidR="0079668E" w:rsidRDefault="0079668E" w:rsidP="0079668E">
            <w:pPr>
              <w:spacing w:line="276" w:lineRule="auto"/>
              <w:rPr>
                <w:bCs/>
                <w:sz w:val="16"/>
                <w:szCs w:val="16"/>
              </w:rPr>
            </w:pPr>
          </w:p>
          <w:p w:rsidR="0079668E" w:rsidRPr="008E2F2E" w:rsidRDefault="0079668E" w:rsidP="0079668E">
            <w:pPr>
              <w:spacing w:line="276" w:lineRule="auto"/>
              <w:rPr>
                <w:bCs/>
                <w:sz w:val="16"/>
                <w:szCs w:val="16"/>
              </w:rPr>
            </w:pPr>
          </w:p>
        </w:tc>
        <w:tc>
          <w:tcPr>
            <w:tcW w:w="1134" w:type="dxa"/>
          </w:tcPr>
          <w:p w:rsidR="0079668E" w:rsidRPr="008E2F2E" w:rsidRDefault="0079668E" w:rsidP="0079668E">
            <w:pPr>
              <w:spacing w:line="276" w:lineRule="auto"/>
              <w:rPr>
                <w:bCs/>
                <w:sz w:val="16"/>
                <w:szCs w:val="16"/>
              </w:rPr>
            </w:pPr>
          </w:p>
        </w:tc>
        <w:tc>
          <w:tcPr>
            <w:tcW w:w="3245" w:type="dxa"/>
          </w:tcPr>
          <w:p w:rsidR="0079668E" w:rsidRPr="008E2F2E" w:rsidRDefault="0079668E" w:rsidP="0079668E">
            <w:pPr>
              <w:spacing w:line="276" w:lineRule="auto"/>
              <w:rPr>
                <w:bCs/>
                <w:sz w:val="16"/>
                <w:szCs w:val="16"/>
              </w:rPr>
            </w:pPr>
          </w:p>
        </w:tc>
        <w:tc>
          <w:tcPr>
            <w:tcW w:w="1091" w:type="dxa"/>
          </w:tcPr>
          <w:p w:rsidR="0079668E" w:rsidRPr="008E2F2E" w:rsidRDefault="0079668E" w:rsidP="0079668E">
            <w:pPr>
              <w:spacing w:line="276" w:lineRule="auto"/>
              <w:rPr>
                <w:bCs/>
                <w:sz w:val="16"/>
                <w:szCs w:val="16"/>
              </w:rPr>
            </w:pPr>
          </w:p>
        </w:tc>
        <w:tc>
          <w:tcPr>
            <w:tcW w:w="1210" w:type="dxa"/>
          </w:tcPr>
          <w:p w:rsidR="0079668E" w:rsidRPr="008E2F2E" w:rsidRDefault="0079668E" w:rsidP="0079668E">
            <w:pPr>
              <w:spacing w:line="276" w:lineRule="auto"/>
              <w:rPr>
                <w:bCs/>
                <w:sz w:val="16"/>
                <w:szCs w:val="16"/>
              </w:rPr>
            </w:pPr>
          </w:p>
        </w:tc>
        <w:tc>
          <w:tcPr>
            <w:tcW w:w="1600" w:type="dxa"/>
          </w:tcPr>
          <w:p w:rsidR="0079668E" w:rsidRPr="008E2F2E" w:rsidRDefault="0079668E" w:rsidP="0079668E">
            <w:pPr>
              <w:spacing w:line="276" w:lineRule="auto"/>
              <w:rPr>
                <w:bCs/>
                <w:sz w:val="16"/>
                <w:szCs w:val="16"/>
              </w:rPr>
            </w:pPr>
          </w:p>
        </w:tc>
      </w:tr>
      <w:tr w:rsidR="0079668E" w:rsidRPr="008E2F2E" w:rsidTr="0079668E">
        <w:trPr>
          <w:jc w:val="center"/>
        </w:trPr>
        <w:tc>
          <w:tcPr>
            <w:tcW w:w="911" w:type="dxa"/>
          </w:tcPr>
          <w:p w:rsidR="0079668E" w:rsidRDefault="0079668E" w:rsidP="0079668E">
            <w:pPr>
              <w:spacing w:line="276" w:lineRule="auto"/>
              <w:rPr>
                <w:bCs/>
                <w:sz w:val="16"/>
                <w:szCs w:val="16"/>
              </w:rPr>
            </w:pPr>
          </w:p>
          <w:p w:rsidR="0079668E" w:rsidRPr="008E2F2E" w:rsidRDefault="0079668E" w:rsidP="0079668E">
            <w:pPr>
              <w:spacing w:line="276" w:lineRule="auto"/>
              <w:rPr>
                <w:bCs/>
                <w:sz w:val="16"/>
                <w:szCs w:val="16"/>
              </w:rPr>
            </w:pPr>
          </w:p>
        </w:tc>
        <w:tc>
          <w:tcPr>
            <w:tcW w:w="1134" w:type="dxa"/>
          </w:tcPr>
          <w:p w:rsidR="0079668E" w:rsidRPr="008E2F2E" w:rsidRDefault="0079668E" w:rsidP="0079668E">
            <w:pPr>
              <w:spacing w:line="276" w:lineRule="auto"/>
              <w:rPr>
                <w:bCs/>
                <w:sz w:val="16"/>
                <w:szCs w:val="16"/>
              </w:rPr>
            </w:pPr>
          </w:p>
        </w:tc>
        <w:tc>
          <w:tcPr>
            <w:tcW w:w="3245" w:type="dxa"/>
          </w:tcPr>
          <w:p w:rsidR="0079668E" w:rsidRPr="008E2F2E" w:rsidRDefault="0079668E" w:rsidP="0079668E">
            <w:pPr>
              <w:spacing w:line="276" w:lineRule="auto"/>
              <w:rPr>
                <w:bCs/>
                <w:sz w:val="16"/>
                <w:szCs w:val="16"/>
              </w:rPr>
            </w:pPr>
          </w:p>
        </w:tc>
        <w:tc>
          <w:tcPr>
            <w:tcW w:w="1091" w:type="dxa"/>
          </w:tcPr>
          <w:p w:rsidR="0079668E" w:rsidRPr="008E2F2E" w:rsidRDefault="0079668E" w:rsidP="0079668E">
            <w:pPr>
              <w:spacing w:line="276" w:lineRule="auto"/>
              <w:rPr>
                <w:bCs/>
                <w:sz w:val="16"/>
                <w:szCs w:val="16"/>
              </w:rPr>
            </w:pPr>
          </w:p>
        </w:tc>
        <w:tc>
          <w:tcPr>
            <w:tcW w:w="1210" w:type="dxa"/>
          </w:tcPr>
          <w:p w:rsidR="0079668E" w:rsidRPr="008E2F2E" w:rsidRDefault="0079668E" w:rsidP="0079668E">
            <w:pPr>
              <w:spacing w:line="276" w:lineRule="auto"/>
              <w:rPr>
                <w:bCs/>
                <w:sz w:val="16"/>
                <w:szCs w:val="16"/>
              </w:rPr>
            </w:pPr>
          </w:p>
        </w:tc>
        <w:tc>
          <w:tcPr>
            <w:tcW w:w="1600" w:type="dxa"/>
          </w:tcPr>
          <w:p w:rsidR="0079668E" w:rsidRPr="008E2F2E" w:rsidRDefault="0079668E" w:rsidP="0079668E">
            <w:pPr>
              <w:spacing w:line="276" w:lineRule="auto"/>
              <w:rPr>
                <w:bCs/>
                <w:sz w:val="16"/>
                <w:szCs w:val="16"/>
              </w:rPr>
            </w:pPr>
          </w:p>
        </w:tc>
      </w:tr>
      <w:tr w:rsidR="0079668E" w:rsidRPr="008E2F2E" w:rsidTr="0079668E">
        <w:trPr>
          <w:jc w:val="center"/>
        </w:trPr>
        <w:tc>
          <w:tcPr>
            <w:tcW w:w="911" w:type="dxa"/>
          </w:tcPr>
          <w:p w:rsidR="0079668E" w:rsidRDefault="0079668E" w:rsidP="0079668E">
            <w:pPr>
              <w:spacing w:line="276" w:lineRule="auto"/>
              <w:rPr>
                <w:bCs/>
                <w:sz w:val="16"/>
                <w:szCs w:val="16"/>
              </w:rPr>
            </w:pPr>
          </w:p>
          <w:p w:rsidR="0079668E" w:rsidRPr="008E2F2E" w:rsidRDefault="0079668E" w:rsidP="0079668E">
            <w:pPr>
              <w:spacing w:line="276" w:lineRule="auto"/>
              <w:rPr>
                <w:bCs/>
                <w:sz w:val="16"/>
                <w:szCs w:val="16"/>
              </w:rPr>
            </w:pPr>
          </w:p>
        </w:tc>
        <w:tc>
          <w:tcPr>
            <w:tcW w:w="1134" w:type="dxa"/>
          </w:tcPr>
          <w:p w:rsidR="0079668E" w:rsidRPr="008E2F2E" w:rsidRDefault="0079668E" w:rsidP="0079668E">
            <w:pPr>
              <w:spacing w:line="276" w:lineRule="auto"/>
              <w:rPr>
                <w:bCs/>
                <w:sz w:val="16"/>
                <w:szCs w:val="16"/>
              </w:rPr>
            </w:pPr>
          </w:p>
        </w:tc>
        <w:tc>
          <w:tcPr>
            <w:tcW w:w="3245" w:type="dxa"/>
          </w:tcPr>
          <w:p w:rsidR="0079668E" w:rsidRPr="008E2F2E" w:rsidRDefault="0079668E" w:rsidP="0079668E">
            <w:pPr>
              <w:spacing w:line="276" w:lineRule="auto"/>
              <w:rPr>
                <w:bCs/>
                <w:sz w:val="16"/>
                <w:szCs w:val="16"/>
              </w:rPr>
            </w:pPr>
          </w:p>
        </w:tc>
        <w:tc>
          <w:tcPr>
            <w:tcW w:w="1091" w:type="dxa"/>
          </w:tcPr>
          <w:p w:rsidR="0079668E" w:rsidRPr="008E2F2E" w:rsidRDefault="0079668E" w:rsidP="0079668E">
            <w:pPr>
              <w:spacing w:line="276" w:lineRule="auto"/>
              <w:rPr>
                <w:bCs/>
                <w:sz w:val="16"/>
                <w:szCs w:val="16"/>
              </w:rPr>
            </w:pPr>
          </w:p>
        </w:tc>
        <w:tc>
          <w:tcPr>
            <w:tcW w:w="1210" w:type="dxa"/>
          </w:tcPr>
          <w:p w:rsidR="0079668E" w:rsidRPr="008E2F2E" w:rsidRDefault="0079668E" w:rsidP="0079668E">
            <w:pPr>
              <w:spacing w:line="276" w:lineRule="auto"/>
              <w:rPr>
                <w:bCs/>
                <w:sz w:val="16"/>
                <w:szCs w:val="16"/>
              </w:rPr>
            </w:pPr>
          </w:p>
        </w:tc>
        <w:tc>
          <w:tcPr>
            <w:tcW w:w="1600" w:type="dxa"/>
          </w:tcPr>
          <w:p w:rsidR="0079668E" w:rsidRPr="008E2F2E" w:rsidRDefault="0079668E" w:rsidP="0079668E">
            <w:pPr>
              <w:spacing w:line="276" w:lineRule="auto"/>
              <w:rPr>
                <w:bCs/>
                <w:sz w:val="16"/>
                <w:szCs w:val="16"/>
              </w:rPr>
            </w:pPr>
          </w:p>
        </w:tc>
      </w:tr>
      <w:tr w:rsidR="0079668E" w:rsidRPr="008E2F2E" w:rsidTr="0079668E">
        <w:trPr>
          <w:jc w:val="center"/>
        </w:trPr>
        <w:tc>
          <w:tcPr>
            <w:tcW w:w="911" w:type="dxa"/>
          </w:tcPr>
          <w:p w:rsidR="0079668E" w:rsidRDefault="0079668E" w:rsidP="0079668E">
            <w:pPr>
              <w:spacing w:line="276" w:lineRule="auto"/>
              <w:rPr>
                <w:bCs/>
                <w:sz w:val="16"/>
                <w:szCs w:val="16"/>
              </w:rPr>
            </w:pPr>
          </w:p>
          <w:p w:rsidR="0079668E" w:rsidRPr="008E2F2E" w:rsidRDefault="0079668E" w:rsidP="0079668E">
            <w:pPr>
              <w:spacing w:line="276" w:lineRule="auto"/>
              <w:rPr>
                <w:bCs/>
                <w:sz w:val="16"/>
                <w:szCs w:val="16"/>
              </w:rPr>
            </w:pPr>
          </w:p>
        </w:tc>
        <w:tc>
          <w:tcPr>
            <w:tcW w:w="1134" w:type="dxa"/>
          </w:tcPr>
          <w:p w:rsidR="0079668E" w:rsidRPr="008E2F2E" w:rsidRDefault="0079668E" w:rsidP="0079668E">
            <w:pPr>
              <w:spacing w:line="276" w:lineRule="auto"/>
              <w:rPr>
                <w:bCs/>
                <w:sz w:val="16"/>
                <w:szCs w:val="16"/>
              </w:rPr>
            </w:pPr>
          </w:p>
        </w:tc>
        <w:tc>
          <w:tcPr>
            <w:tcW w:w="3245" w:type="dxa"/>
          </w:tcPr>
          <w:p w:rsidR="0079668E" w:rsidRPr="008E2F2E" w:rsidRDefault="0079668E" w:rsidP="0079668E">
            <w:pPr>
              <w:spacing w:line="276" w:lineRule="auto"/>
              <w:rPr>
                <w:bCs/>
                <w:sz w:val="16"/>
                <w:szCs w:val="16"/>
              </w:rPr>
            </w:pPr>
          </w:p>
        </w:tc>
        <w:tc>
          <w:tcPr>
            <w:tcW w:w="1091" w:type="dxa"/>
          </w:tcPr>
          <w:p w:rsidR="0079668E" w:rsidRPr="008E2F2E" w:rsidRDefault="0079668E" w:rsidP="0079668E">
            <w:pPr>
              <w:spacing w:line="276" w:lineRule="auto"/>
              <w:rPr>
                <w:bCs/>
                <w:sz w:val="16"/>
                <w:szCs w:val="16"/>
              </w:rPr>
            </w:pPr>
          </w:p>
        </w:tc>
        <w:tc>
          <w:tcPr>
            <w:tcW w:w="1210" w:type="dxa"/>
          </w:tcPr>
          <w:p w:rsidR="0079668E" w:rsidRPr="008E2F2E" w:rsidRDefault="0079668E" w:rsidP="0079668E">
            <w:pPr>
              <w:spacing w:line="276" w:lineRule="auto"/>
              <w:rPr>
                <w:bCs/>
                <w:sz w:val="16"/>
                <w:szCs w:val="16"/>
              </w:rPr>
            </w:pPr>
          </w:p>
        </w:tc>
        <w:tc>
          <w:tcPr>
            <w:tcW w:w="1600" w:type="dxa"/>
          </w:tcPr>
          <w:p w:rsidR="0079668E" w:rsidRPr="008E2F2E" w:rsidRDefault="0079668E" w:rsidP="0079668E">
            <w:pPr>
              <w:spacing w:line="276" w:lineRule="auto"/>
              <w:rPr>
                <w:bCs/>
                <w:sz w:val="16"/>
                <w:szCs w:val="16"/>
              </w:rPr>
            </w:pPr>
          </w:p>
        </w:tc>
      </w:tr>
      <w:tr w:rsidR="0079668E" w:rsidRPr="008E2F2E" w:rsidTr="0079668E">
        <w:trPr>
          <w:jc w:val="center"/>
        </w:trPr>
        <w:tc>
          <w:tcPr>
            <w:tcW w:w="911" w:type="dxa"/>
          </w:tcPr>
          <w:p w:rsidR="0079668E" w:rsidRDefault="0079668E" w:rsidP="0079668E">
            <w:pPr>
              <w:spacing w:line="276" w:lineRule="auto"/>
              <w:rPr>
                <w:bCs/>
                <w:sz w:val="16"/>
                <w:szCs w:val="16"/>
              </w:rPr>
            </w:pPr>
          </w:p>
          <w:p w:rsidR="0079668E" w:rsidRPr="008E2F2E" w:rsidRDefault="0079668E" w:rsidP="0079668E">
            <w:pPr>
              <w:spacing w:line="276" w:lineRule="auto"/>
              <w:rPr>
                <w:bCs/>
                <w:sz w:val="16"/>
                <w:szCs w:val="16"/>
              </w:rPr>
            </w:pPr>
          </w:p>
        </w:tc>
        <w:tc>
          <w:tcPr>
            <w:tcW w:w="1134" w:type="dxa"/>
          </w:tcPr>
          <w:p w:rsidR="0079668E" w:rsidRPr="008E2F2E" w:rsidRDefault="0079668E" w:rsidP="0079668E">
            <w:pPr>
              <w:spacing w:line="276" w:lineRule="auto"/>
              <w:rPr>
                <w:bCs/>
                <w:sz w:val="16"/>
                <w:szCs w:val="16"/>
              </w:rPr>
            </w:pPr>
          </w:p>
        </w:tc>
        <w:tc>
          <w:tcPr>
            <w:tcW w:w="3245" w:type="dxa"/>
          </w:tcPr>
          <w:p w:rsidR="0079668E" w:rsidRPr="008E2F2E" w:rsidRDefault="0079668E" w:rsidP="0079668E">
            <w:pPr>
              <w:spacing w:line="276" w:lineRule="auto"/>
              <w:rPr>
                <w:bCs/>
                <w:sz w:val="16"/>
                <w:szCs w:val="16"/>
              </w:rPr>
            </w:pPr>
          </w:p>
        </w:tc>
        <w:tc>
          <w:tcPr>
            <w:tcW w:w="1091" w:type="dxa"/>
          </w:tcPr>
          <w:p w:rsidR="0079668E" w:rsidRPr="008E2F2E" w:rsidRDefault="0079668E" w:rsidP="0079668E">
            <w:pPr>
              <w:spacing w:line="276" w:lineRule="auto"/>
              <w:rPr>
                <w:bCs/>
                <w:sz w:val="16"/>
                <w:szCs w:val="16"/>
              </w:rPr>
            </w:pPr>
          </w:p>
        </w:tc>
        <w:tc>
          <w:tcPr>
            <w:tcW w:w="1210" w:type="dxa"/>
          </w:tcPr>
          <w:p w:rsidR="0079668E" w:rsidRPr="008E2F2E" w:rsidRDefault="0079668E" w:rsidP="0079668E">
            <w:pPr>
              <w:spacing w:line="276" w:lineRule="auto"/>
              <w:rPr>
                <w:bCs/>
                <w:sz w:val="16"/>
                <w:szCs w:val="16"/>
              </w:rPr>
            </w:pPr>
          </w:p>
        </w:tc>
        <w:tc>
          <w:tcPr>
            <w:tcW w:w="1600" w:type="dxa"/>
          </w:tcPr>
          <w:p w:rsidR="0079668E" w:rsidRPr="008E2F2E" w:rsidRDefault="0079668E" w:rsidP="0079668E">
            <w:pPr>
              <w:spacing w:line="276" w:lineRule="auto"/>
              <w:rPr>
                <w:bCs/>
                <w:sz w:val="16"/>
                <w:szCs w:val="16"/>
              </w:rPr>
            </w:pPr>
          </w:p>
        </w:tc>
      </w:tr>
    </w:tbl>
    <w:p w:rsidR="0079668E" w:rsidRPr="008E2F2E" w:rsidRDefault="0079668E" w:rsidP="0079668E">
      <w:pPr>
        <w:spacing w:line="200" w:lineRule="exact"/>
        <w:jc w:val="right"/>
        <w:rPr>
          <w:sz w:val="20"/>
          <w:szCs w:val="20"/>
        </w:rPr>
      </w:pPr>
    </w:p>
    <w:p w:rsidR="0079668E" w:rsidRPr="008E2F2E" w:rsidRDefault="0079668E" w:rsidP="0079668E">
      <w:pPr>
        <w:spacing w:line="276" w:lineRule="auto"/>
        <w:jc w:val="both"/>
        <w:rPr>
          <w:sz w:val="20"/>
          <w:szCs w:val="20"/>
        </w:rPr>
      </w:pPr>
      <w:r w:rsidRPr="008E2F2E">
        <w:rPr>
          <w:sz w:val="20"/>
          <w:szCs w:val="20"/>
        </w:rPr>
        <w:t>Выполнение работ, перечисленных в дневнике, с общей оценкой</w:t>
      </w:r>
    </w:p>
    <w:p w:rsidR="0079668E" w:rsidRPr="008E2F2E" w:rsidRDefault="0079668E" w:rsidP="0079668E">
      <w:pPr>
        <w:spacing w:line="276" w:lineRule="auto"/>
        <w:jc w:val="both"/>
        <w:rPr>
          <w:sz w:val="20"/>
          <w:szCs w:val="20"/>
        </w:rPr>
      </w:pPr>
      <w:r w:rsidRPr="008E2F2E">
        <w:rPr>
          <w:sz w:val="20"/>
          <w:szCs w:val="20"/>
        </w:rPr>
        <w:t>__________________________________________________________________</w:t>
      </w:r>
      <w:r>
        <w:rPr>
          <w:sz w:val="20"/>
          <w:szCs w:val="20"/>
        </w:rPr>
        <w:t>___________________________</w:t>
      </w:r>
    </w:p>
    <w:p w:rsidR="0079668E" w:rsidRPr="008E2F2E" w:rsidRDefault="0079668E" w:rsidP="0079668E">
      <w:pPr>
        <w:spacing w:line="276" w:lineRule="auto"/>
        <w:jc w:val="both"/>
        <w:rPr>
          <w:sz w:val="20"/>
          <w:szCs w:val="20"/>
        </w:rPr>
      </w:pPr>
      <w:r>
        <w:rPr>
          <w:sz w:val="20"/>
          <w:szCs w:val="20"/>
        </w:rPr>
        <w:t xml:space="preserve">Производственной (преддипломной) </w:t>
      </w:r>
      <w:r w:rsidRPr="008E2F2E">
        <w:rPr>
          <w:sz w:val="20"/>
          <w:szCs w:val="20"/>
        </w:rPr>
        <w:t>практики обучающегося по пятибалльной системе удостоверяю</w:t>
      </w:r>
    </w:p>
    <w:p w:rsidR="0079668E" w:rsidRPr="008E2F2E" w:rsidRDefault="0079668E" w:rsidP="0079668E">
      <w:pPr>
        <w:spacing w:line="276" w:lineRule="auto"/>
        <w:jc w:val="both"/>
        <w:rPr>
          <w:sz w:val="20"/>
          <w:szCs w:val="20"/>
        </w:rPr>
      </w:pPr>
    </w:p>
    <w:p w:rsidR="0079668E" w:rsidRPr="008E2F2E" w:rsidRDefault="0079668E" w:rsidP="0079668E">
      <w:pPr>
        <w:spacing w:line="276" w:lineRule="auto"/>
        <w:jc w:val="both"/>
        <w:rPr>
          <w:sz w:val="20"/>
          <w:szCs w:val="20"/>
        </w:rPr>
      </w:pPr>
      <w:r w:rsidRPr="008E2F2E">
        <w:rPr>
          <w:sz w:val="20"/>
          <w:szCs w:val="20"/>
        </w:rPr>
        <w:t xml:space="preserve">Руководитель практики </w:t>
      </w:r>
    </w:p>
    <w:p w:rsidR="0079668E" w:rsidRPr="008E2F2E" w:rsidRDefault="0079668E" w:rsidP="0079668E">
      <w:pPr>
        <w:spacing w:line="276" w:lineRule="auto"/>
        <w:jc w:val="both"/>
        <w:rPr>
          <w:sz w:val="20"/>
          <w:szCs w:val="20"/>
        </w:rPr>
      </w:pPr>
      <w:r>
        <w:rPr>
          <w:sz w:val="20"/>
          <w:szCs w:val="20"/>
        </w:rPr>
        <w:t xml:space="preserve">от </w:t>
      </w:r>
      <w:r w:rsidRPr="008E2F2E">
        <w:rPr>
          <w:sz w:val="20"/>
          <w:szCs w:val="20"/>
        </w:rPr>
        <w:t>организации _________________             ____________________</w:t>
      </w:r>
    </w:p>
    <w:p w:rsidR="0079668E" w:rsidRPr="008E2F2E" w:rsidRDefault="0079668E" w:rsidP="0079668E">
      <w:pPr>
        <w:spacing w:line="276" w:lineRule="auto"/>
        <w:rPr>
          <w:sz w:val="14"/>
          <w:szCs w:val="20"/>
        </w:rPr>
      </w:pPr>
      <w:r>
        <w:rPr>
          <w:sz w:val="14"/>
          <w:szCs w:val="20"/>
        </w:rPr>
        <w:t xml:space="preserve">                                                             </w:t>
      </w:r>
      <w:r w:rsidRPr="008E2F2E">
        <w:rPr>
          <w:sz w:val="14"/>
          <w:szCs w:val="20"/>
        </w:rPr>
        <w:t>(подпись)                                 (расшифровка подписи)</w:t>
      </w:r>
    </w:p>
    <w:p w:rsidR="0079668E" w:rsidRPr="008E2F2E" w:rsidRDefault="0079668E" w:rsidP="0079668E">
      <w:pPr>
        <w:spacing w:line="276" w:lineRule="auto"/>
        <w:jc w:val="both"/>
        <w:rPr>
          <w:sz w:val="20"/>
          <w:szCs w:val="20"/>
        </w:rPr>
      </w:pPr>
    </w:p>
    <w:p w:rsidR="0079668E" w:rsidRPr="008E2F2E" w:rsidRDefault="0079668E" w:rsidP="0079668E">
      <w:pPr>
        <w:spacing w:line="276" w:lineRule="auto"/>
        <w:jc w:val="both"/>
        <w:rPr>
          <w:sz w:val="20"/>
          <w:szCs w:val="20"/>
        </w:rPr>
      </w:pPr>
      <w:r w:rsidRPr="008E2F2E">
        <w:rPr>
          <w:sz w:val="20"/>
          <w:szCs w:val="20"/>
        </w:rPr>
        <w:t>М.П.                                 «_____»</w:t>
      </w:r>
      <w:r>
        <w:rPr>
          <w:sz w:val="20"/>
          <w:szCs w:val="20"/>
        </w:rPr>
        <w:t xml:space="preserve"> </w:t>
      </w:r>
      <w:r w:rsidRPr="008E2F2E">
        <w:rPr>
          <w:sz w:val="20"/>
          <w:szCs w:val="20"/>
        </w:rPr>
        <w:t>_______________20____г.</w:t>
      </w:r>
    </w:p>
    <w:p w:rsidR="0079668E" w:rsidRPr="008E2F2E" w:rsidRDefault="0079668E" w:rsidP="0079668E">
      <w:pPr>
        <w:spacing w:line="276" w:lineRule="auto"/>
        <w:jc w:val="right"/>
        <w:rPr>
          <w:b/>
          <w:sz w:val="20"/>
          <w:szCs w:val="20"/>
        </w:rPr>
      </w:pPr>
    </w:p>
    <w:p w:rsidR="0079668E" w:rsidRPr="008E2F2E" w:rsidRDefault="0079668E" w:rsidP="0079668E">
      <w:pPr>
        <w:spacing w:line="200" w:lineRule="exact"/>
        <w:rPr>
          <w:sz w:val="20"/>
          <w:szCs w:val="20"/>
        </w:rPr>
      </w:pPr>
    </w:p>
    <w:p w:rsidR="0079668E" w:rsidRPr="008E2F2E" w:rsidRDefault="0079668E" w:rsidP="0079668E">
      <w:pPr>
        <w:spacing w:line="200" w:lineRule="exact"/>
        <w:rPr>
          <w:sz w:val="20"/>
          <w:szCs w:val="20"/>
        </w:rPr>
      </w:pPr>
    </w:p>
    <w:p w:rsidR="0079668E" w:rsidRPr="008E2F2E" w:rsidRDefault="00171464" w:rsidP="0079668E">
      <w:pPr>
        <w:spacing w:line="200" w:lineRule="exact"/>
        <w:rPr>
          <w:sz w:val="20"/>
          <w:szCs w:val="20"/>
        </w:rPr>
      </w:pPr>
      <w:r>
        <w:rPr>
          <w:noProof/>
        </w:rPr>
        <w:pict>
          <v:line id="Прямая соединительная линия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6.75pt" to="208.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" strokecolor="#4579b8"/>
        </w:pict>
      </w:r>
      <w:r w:rsidR="0079668E" w:rsidRPr="008E2F2E">
        <w:rPr>
          <w:sz w:val="20"/>
          <w:szCs w:val="20"/>
        </w:rPr>
        <w:t>________________________</w:t>
      </w:r>
    </w:p>
    <w:p w:rsidR="0079668E" w:rsidRPr="008E2F2E" w:rsidRDefault="0079668E" w:rsidP="0079668E">
      <w:pPr>
        <w:spacing w:line="276" w:lineRule="auto"/>
        <w:rPr>
          <w:sz w:val="20"/>
          <w:szCs w:val="20"/>
        </w:rPr>
      </w:pPr>
      <w:r w:rsidRPr="008E2F2E">
        <w:rPr>
          <w:sz w:val="20"/>
          <w:szCs w:val="20"/>
          <w:vertAlign w:val="superscript"/>
        </w:rPr>
        <w:t>1</w:t>
      </w:r>
      <w:r w:rsidRPr="008E2F2E">
        <w:rPr>
          <w:sz w:val="20"/>
          <w:szCs w:val="20"/>
        </w:rPr>
        <w:t xml:space="preserve"> В качестве приложения к Дневнику практики обучающийся оформляет графические, аудио-, фото-, видео - материалы, подтверждающие практический опыт, полученный на практике).</w:t>
      </w:r>
    </w:p>
    <w:p w:rsidR="0079668E" w:rsidRDefault="0079668E" w:rsidP="0079668E">
      <w:pPr>
        <w:spacing w:line="276" w:lineRule="auto"/>
        <w:jc w:val="center"/>
        <w:rPr>
          <w:sz w:val="20"/>
          <w:szCs w:val="20"/>
        </w:rPr>
      </w:pPr>
    </w:p>
    <w:p w:rsidR="0079668E" w:rsidRPr="008E2F2E" w:rsidRDefault="0079668E" w:rsidP="0079668E">
      <w:pPr>
        <w:spacing w:line="276" w:lineRule="auto"/>
        <w:jc w:val="center"/>
        <w:rPr>
          <w:b/>
          <w:sz w:val="20"/>
          <w:szCs w:val="20"/>
        </w:rPr>
      </w:pPr>
      <w:r w:rsidRPr="008E2F2E">
        <w:rPr>
          <w:b/>
          <w:sz w:val="20"/>
          <w:szCs w:val="20"/>
        </w:rPr>
        <w:t>Перечень приложений к дневнику</w:t>
      </w:r>
    </w:p>
    <w:p w:rsidR="0079668E" w:rsidRPr="008E2F2E" w:rsidRDefault="0079668E" w:rsidP="0079668E">
      <w:pPr>
        <w:spacing w:line="276" w:lineRule="auto"/>
        <w:jc w:val="cente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5"/>
        <w:gridCol w:w="7239"/>
      </w:tblGrid>
      <w:tr w:rsidR="0079668E" w:rsidRPr="008E2F2E" w:rsidTr="0079668E">
        <w:tc>
          <w:tcPr>
            <w:tcW w:w="2225" w:type="dxa"/>
          </w:tcPr>
          <w:p w:rsidR="0079668E" w:rsidRPr="008E2F2E" w:rsidRDefault="0079668E" w:rsidP="0079668E">
            <w:pPr>
              <w:widowControl w:val="0"/>
              <w:autoSpaceDE w:val="0"/>
              <w:autoSpaceDN w:val="0"/>
              <w:adjustRightInd w:val="0"/>
              <w:spacing w:line="276" w:lineRule="auto"/>
              <w:jc w:val="center"/>
              <w:rPr>
                <w:b/>
                <w:bCs/>
                <w:sz w:val="20"/>
                <w:szCs w:val="20"/>
              </w:rPr>
            </w:pPr>
            <w:r w:rsidRPr="008E2F2E">
              <w:rPr>
                <w:b/>
                <w:bCs/>
                <w:sz w:val="20"/>
                <w:szCs w:val="20"/>
              </w:rPr>
              <w:t>Номер приложения</w:t>
            </w:r>
          </w:p>
        </w:tc>
        <w:tc>
          <w:tcPr>
            <w:tcW w:w="7239" w:type="dxa"/>
          </w:tcPr>
          <w:p w:rsidR="0079668E" w:rsidRPr="008E2F2E" w:rsidRDefault="0079668E" w:rsidP="0079668E">
            <w:pPr>
              <w:widowControl w:val="0"/>
              <w:autoSpaceDE w:val="0"/>
              <w:autoSpaceDN w:val="0"/>
              <w:adjustRightInd w:val="0"/>
              <w:spacing w:line="276" w:lineRule="auto"/>
              <w:jc w:val="center"/>
              <w:rPr>
                <w:b/>
                <w:bCs/>
                <w:sz w:val="20"/>
                <w:szCs w:val="20"/>
              </w:rPr>
            </w:pPr>
            <w:r w:rsidRPr="008E2F2E">
              <w:rPr>
                <w:b/>
                <w:bCs/>
                <w:sz w:val="20"/>
                <w:szCs w:val="20"/>
              </w:rPr>
              <w:t>Наименование приложения</w:t>
            </w:r>
          </w:p>
        </w:tc>
      </w:tr>
      <w:tr w:rsidR="0079668E" w:rsidRPr="008E2F2E" w:rsidTr="0079668E">
        <w:tc>
          <w:tcPr>
            <w:tcW w:w="2225" w:type="dxa"/>
          </w:tcPr>
          <w:p w:rsidR="0079668E" w:rsidRDefault="0079668E" w:rsidP="0079668E">
            <w:pPr>
              <w:widowControl w:val="0"/>
              <w:autoSpaceDE w:val="0"/>
              <w:autoSpaceDN w:val="0"/>
              <w:adjustRightInd w:val="0"/>
              <w:spacing w:line="276" w:lineRule="auto"/>
              <w:rPr>
                <w:b/>
                <w:bCs/>
                <w:sz w:val="20"/>
                <w:szCs w:val="20"/>
              </w:rPr>
            </w:pPr>
            <w:r w:rsidRPr="008E2F2E">
              <w:rPr>
                <w:b/>
                <w:bCs/>
                <w:sz w:val="20"/>
                <w:szCs w:val="20"/>
              </w:rPr>
              <w:t>Приложение А</w:t>
            </w:r>
          </w:p>
          <w:p w:rsidR="0079668E" w:rsidRPr="008E2F2E" w:rsidRDefault="0079668E" w:rsidP="0079668E">
            <w:pPr>
              <w:widowControl w:val="0"/>
              <w:autoSpaceDE w:val="0"/>
              <w:autoSpaceDN w:val="0"/>
              <w:adjustRightInd w:val="0"/>
              <w:spacing w:line="276" w:lineRule="auto"/>
              <w:rPr>
                <w:b/>
                <w:bCs/>
                <w:sz w:val="20"/>
                <w:szCs w:val="20"/>
              </w:rPr>
            </w:pPr>
          </w:p>
        </w:tc>
        <w:tc>
          <w:tcPr>
            <w:tcW w:w="7239" w:type="dxa"/>
          </w:tcPr>
          <w:p w:rsidR="0079668E" w:rsidRPr="008E2F2E" w:rsidRDefault="0079668E" w:rsidP="0079668E">
            <w:pPr>
              <w:widowControl w:val="0"/>
              <w:autoSpaceDE w:val="0"/>
              <w:autoSpaceDN w:val="0"/>
              <w:adjustRightInd w:val="0"/>
              <w:spacing w:line="276" w:lineRule="auto"/>
              <w:rPr>
                <w:b/>
                <w:bCs/>
                <w:sz w:val="20"/>
                <w:szCs w:val="20"/>
              </w:rPr>
            </w:pPr>
          </w:p>
        </w:tc>
      </w:tr>
      <w:tr w:rsidR="0079668E" w:rsidRPr="008E2F2E" w:rsidTr="0079668E">
        <w:tc>
          <w:tcPr>
            <w:tcW w:w="2225" w:type="dxa"/>
          </w:tcPr>
          <w:p w:rsidR="0079668E" w:rsidRDefault="0079668E" w:rsidP="0079668E">
            <w:pPr>
              <w:widowControl w:val="0"/>
              <w:autoSpaceDE w:val="0"/>
              <w:autoSpaceDN w:val="0"/>
              <w:adjustRightInd w:val="0"/>
              <w:spacing w:line="276" w:lineRule="auto"/>
              <w:rPr>
                <w:b/>
                <w:bCs/>
                <w:sz w:val="20"/>
                <w:szCs w:val="20"/>
              </w:rPr>
            </w:pPr>
            <w:r w:rsidRPr="008E2F2E">
              <w:rPr>
                <w:b/>
                <w:bCs/>
                <w:sz w:val="20"/>
                <w:szCs w:val="20"/>
              </w:rPr>
              <w:t>Приложение Б</w:t>
            </w:r>
          </w:p>
          <w:p w:rsidR="0079668E" w:rsidRPr="008E2F2E" w:rsidRDefault="0079668E" w:rsidP="0079668E">
            <w:pPr>
              <w:widowControl w:val="0"/>
              <w:autoSpaceDE w:val="0"/>
              <w:autoSpaceDN w:val="0"/>
              <w:adjustRightInd w:val="0"/>
              <w:spacing w:line="276" w:lineRule="auto"/>
              <w:rPr>
                <w:b/>
                <w:bCs/>
                <w:sz w:val="20"/>
                <w:szCs w:val="20"/>
              </w:rPr>
            </w:pPr>
          </w:p>
        </w:tc>
        <w:tc>
          <w:tcPr>
            <w:tcW w:w="7239" w:type="dxa"/>
          </w:tcPr>
          <w:p w:rsidR="0079668E" w:rsidRPr="008E2F2E" w:rsidRDefault="0079668E" w:rsidP="0079668E">
            <w:pPr>
              <w:widowControl w:val="0"/>
              <w:autoSpaceDE w:val="0"/>
              <w:autoSpaceDN w:val="0"/>
              <w:adjustRightInd w:val="0"/>
              <w:spacing w:line="276" w:lineRule="auto"/>
              <w:rPr>
                <w:b/>
                <w:bCs/>
                <w:sz w:val="20"/>
                <w:szCs w:val="20"/>
              </w:rPr>
            </w:pPr>
          </w:p>
        </w:tc>
      </w:tr>
      <w:tr w:rsidR="0079668E" w:rsidRPr="008E2F2E" w:rsidTr="0079668E">
        <w:tc>
          <w:tcPr>
            <w:tcW w:w="2225" w:type="dxa"/>
          </w:tcPr>
          <w:p w:rsidR="0079668E" w:rsidRDefault="0079668E" w:rsidP="0079668E">
            <w:pPr>
              <w:widowControl w:val="0"/>
              <w:autoSpaceDE w:val="0"/>
              <w:autoSpaceDN w:val="0"/>
              <w:adjustRightInd w:val="0"/>
              <w:spacing w:line="276" w:lineRule="auto"/>
              <w:rPr>
                <w:b/>
                <w:bCs/>
                <w:sz w:val="20"/>
                <w:szCs w:val="20"/>
              </w:rPr>
            </w:pPr>
            <w:r w:rsidRPr="008E2F2E">
              <w:rPr>
                <w:b/>
                <w:bCs/>
                <w:sz w:val="20"/>
                <w:szCs w:val="20"/>
              </w:rPr>
              <w:t>Приложение В</w:t>
            </w:r>
          </w:p>
          <w:p w:rsidR="0079668E" w:rsidRPr="008E2F2E" w:rsidRDefault="0079668E" w:rsidP="0079668E">
            <w:pPr>
              <w:widowControl w:val="0"/>
              <w:autoSpaceDE w:val="0"/>
              <w:autoSpaceDN w:val="0"/>
              <w:adjustRightInd w:val="0"/>
              <w:spacing w:line="276" w:lineRule="auto"/>
              <w:rPr>
                <w:b/>
                <w:bCs/>
                <w:sz w:val="20"/>
                <w:szCs w:val="20"/>
              </w:rPr>
            </w:pPr>
          </w:p>
        </w:tc>
        <w:tc>
          <w:tcPr>
            <w:tcW w:w="7239" w:type="dxa"/>
          </w:tcPr>
          <w:p w:rsidR="0079668E" w:rsidRPr="008E2F2E" w:rsidRDefault="0079668E" w:rsidP="0079668E">
            <w:pPr>
              <w:widowControl w:val="0"/>
              <w:autoSpaceDE w:val="0"/>
              <w:autoSpaceDN w:val="0"/>
              <w:adjustRightInd w:val="0"/>
              <w:spacing w:line="276" w:lineRule="auto"/>
              <w:rPr>
                <w:b/>
                <w:bCs/>
                <w:sz w:val="20"/>
                <w:szCs w:val="20"/>
              </w:rPr>
            </w:pPr>
          </w:p>
        </w:tc>
      </w:tr>
      <w:tr w:rsidR="0079668E" w:rsidRPr="008E2F2E" w:rsidTr="0079668E">
        <w:tc>
          <w:tcPr>
            <w:tcW w:w="2225" w:type="dxa"/>
          </w:tcPr>
          <w:p w:rsidR="0079668E" w:rsidRDefault="0079668E" w:rsidP="0079668E">
            <w:pPr>
              <w:widowControl w:val="0"/>
              <w:autoSpaceDE w:val="0"/>
              <w:autoSpaceDN w:val="0"/>
              <w:adjustRightInd w:val="0"/>
              <w:spacing w:line="276" w:lineRule="auto"/>
              <w:rPr>
                <w:b/>
                <w:bCs/>
                <w:sz w:val="20"/>
                <w:szCs w:val="20"/>
              </w:rPr>
            </w:pPr>
          </w:p>
          <w:p w:rsidR="0079668E" w:rsidRPr="008E2F2E" w:rsidRDefault="0079668E" w:rsidP="0079668E">
            <w:pPr>
              <w:widowControl w:val="0"/>
              <w:autoSpaceDE w:val="0"/>
              <w:autoSpaceDN w:val="0"/>
              <w:adjustRightInd w:val="0"/>
              <w:spacing w:line="276" w:lineRule="auto"/>
              <w:rPr>
                <w:b/>
                <w:bCs/>
                <w:sz w:val="20"/>
                <w:szCs w:val="20"/>
              </w:rPr>
            </w:pPr>
          </w:p>
        </w:tc>
        <w:tc>
          <w:tcPr>
            <w:tcW w:w="7239" w:type="dxa"/>
          </w:tcPr>
          <w:p w:rsidR="0079668E" w:rsidRPr="008E2F2E" w:rsidRDefault="0079668E" w:rsidP="0079668E">
            <w:pPr>
              <w:widowControl w:val="0"/>
              <w:autoSpaceDE w:val="0"/>
              <w:autoSpaceDN w:val="0"/>
              <w:adjustRightInd w:val="0"/>
              <w:spacing w:line="276" w:lineRule="auto"/>
              <w:rPr>
                <w:b/>
                <w:bCs/>
                <w:sz w:val="20"/>
                <w:szCs w:val="20"/>
              </w:rPr>
            </w:pPr>
          </w:p>
        </w:tc>
      </w:tr>
      <w:tr w:rsidR="0079668E" w:rsidRPr="008E2F2E" w:rsidTr="0079668E">
        <w:tc>
          <w:tcPr>
            <w:tcW w:w="2225" w:type="dxa"/>
          </w:tcPr>
          <w:p w:rsidR="0079668E" w:rsidRDefault="0079668E" w:rsidP="0079668E">
            <w:pPr>
              <w:widowControl w:val="0"/>
              <w:autoSpaceDE w:val="0"/>
              <w:autoSpaceDN w:val="0"/>
              <w:adjustRightInd w:val="0"/>
              <w:spacing w:line="276" w:lineRule="auto"/>
              <w:rPr>
                <w:b/>
                <w:bCs/>
                <w:sz w:val="20"/>
                <w:szCs w:val="20"/>
              </w:rPr>
            </w:pPr>
          </w:p>
          <w:p w:rsidR="0079668E" w:rsidRPr="008E2F2E" w:rsidRDefault="0079668E" w:rsidP="0079668E">
            <w:pPr>
              <w:widowControl w:val="0"/>
              <w:autoSpaceDE w:val="0"/>
              <w:autoSpaceDN w:val="0"/>
              <w:adjustRightInd w:val="0"/>
              <w:spacing w:line="276" w:lineRule="auto"/>
              <w:rPr>
                <w:b/>
                <w:bCs/>
                <w:sz w:val="20"/>
                <w:szCs w:val="20"/>
              </w:rPr>
            </w:pPr>
          </w:p>
        </w:tc>
        <w:tc>
          <w:tcPr>
            <w:tcW w:w="7239" w:type="dxa"/>
          </w:tcPr>
          <w:p w:rsidR="0079668E" w:rsidRPr="008E2F2E" w:rsidRDefault="0079668E" w:rsidP="0079668E">
            <w:pPr>
              <w:widowControl w:val="0"/>
              <w:autoSpaceDE w:val="0"/>
              <w:autoSpaceDN w:val="0"/>
              <w:adjustRightInd w:val="0"/>
              <w:spacing w:line="276" w:lineRule="auto"/>
              <w:rPr>
                <w:b/>
                <w:bCs/>
                <w:sz w:val="20"/>
                <w:szCs w:val="20"/>
              </w:rPr>
            </w:pPr>
          </w:p>
        </w:tc>
      </w:tr>
      <w:tr w:rsidR="0079668E" w:rsidRPr="008E2F2E" w:rsidTr="0079668E">
        <w:tc>
          <w:tcPr>
            <w:tcW w:w="2225" w:type="dxa"/>
          </w:tcPr>
          <w:p w:rsidR="0079668E" w:rsidRDefault="0079668E" w:rsidP="0079668E">
            <w:pPr>
              <w:widowControl w:val="0"/>
              <w:autoSpaceDE w:val="0"/>
              <w:autoSpaceDN w:val="0"/>
              <w:adjustRightInd w:val="0"/>
              <w:spacing w:line="276" w:lineRule="auto"/>
              <w:rPr>
                <w:b/>
                <w:bCs/>
                <w:sz w:val="20"/>
                <w:szCs w:val="20"/>
              </w:rPr>
            </w:pPr>
          </w:p>
          <w:p w:rsidR="0079668E" w:rsidRPr="008E2F2E" w:rsidRDefault="0079668E" w:rsidP="0079668E">
            <w:pPr>
              <w:widowControl w:val="0"/>
              <w:autoSpaceDE w:val="0"/>
              <w:autoSpaceDN w:val="0"/>
              <w:adjustRightInd w:val="0"/>
              <w:spacing w:line="276" w:lineRule="auto"/>
              <w:rPr>
                <w:b/>
                <w:bCs/>
                <w:sz w:val="20"/>
                <w:szCs w:val="20"/>
              </w:rPr>
            </w:pPr>
          </w:p>
        </w:tc>
        <w:tc>
          <w:tcPr>
            <w:tcW w:w="7239" w:type="dxa"/>
          </w:tcPr>
          <w:p w:rsidR="0079668E" w:rsidRPr="008E2F2E" w:rsidRDefault="0079668E" w:rsidP="0079668E">
            <w:pPr>
              <w:widowControl w:val="0"/>
              <w:autoSpaceDE w:val="0"/>
              <w:autoSpaceDN w:val="0"/>
              <w:adjustRightInd w:val="0"/>
              <w:spacing w:line="276" w:lineRule="auto"/>
              <w:rPr>
                <w:b/>
                <w:bCs/>
                <w:sz w:val="20"/>
                <w:szCs w:val="20"/>
              </w:rPr>
            </w:pPr>
          </w:p>
        </w:tc>
      </w:tr>
      <w:tr w:rsidR="0079668E" w:rsidRPr="008E2F2E" w:rsidTr="0079668E">
        <w:tc>
          <w:tcPr>
            <w:tcW w:w="2225" w:type="dxa"/>
          </w:tcPr>
          <w:p w:rsidR="0079668E" w:rsidRDefault="0079668E" w:rsidP="0079668E">
            <w:pPr>
              <w:widowControl w:val="0"/>
              <w:autoSpaceDE w:val="0"/>
              <w:autoSpaceDN w:val="0"/>
              <w:adjustRightInd w:val="0"/>
              <w:spacing w:line="276" w:lineRule="auto"/>
              <w:rPr>
                <w:b/>
                <w:bCs/>
                <w:sz w:val="20"/>
                <w:szCs w:val="20"/>
              </w:rPr>
            </w:pPr>
          </w:p>
          <w:p w:rsidR="0079668E" w:rsidRPr="008E2F2E" w:rsidRDefault="0079668E" w:rsidP="0079668E">
            <w:pPr>
              <w:widowControl w:val="0"/>
              <w:autoSpaceDE w:val="0"/>
              <w:autoSpaceDN w:val="0"/>
              <w:adjustRightInd w:val="0"/>
              <w:spacing w:line="276" w:lineRule="auto"/>
              <w:rPr>
                <w:b/>
                <w:bCs/>
                <w:sz w:val="20"/>
                <w:szCs w:val="20"/>
              </w:rPr>
            </w:pPr>
          </w:p>
        </w:tc>
        <w:tc>
          <w:tcPr>
            <w:tcW w:w="7239" w:type="dxa"/>
          </w:tcPr>
          <w:p w:rsidR="0079668E" w:rsidRPr="008E2F2E" w:rsidRDefault="0079668E" w:rsidP="0079668E">
            <w:pPr>
              <w:widowControl w:val="0"/>
              <w:autoSpaceDE w:val="0"/>
              <w:autoSpaceDN w:val="0"/>
              <w:adjustRightInd w:val="0"/>
              <w:spacing w:line="276" w:lineRule="auto"/>
              <w:rPr>
                <w:b/>
                <w:bCs/>
                <w:sz w:val="20"/>
                <w:szCs w:val="20"/>
              </w:rPr>
            </w:pPr>
          </w:p>
        </w:tc>
      </w:tr>
    </w:tbl>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jc w:val="right"/>
        <w:rPr>
          <w:bCs/>
          <w:sz w:val="20"/>
          <w:szCs w:val="20"/>
        </w:rPr>
      </w:pPr>
    </w:p>
    <w:p w:rsidR="0079668E" w:rsidRDefault="0079668E" w:rsidP="0079668E">
      <w:pPr>
        <w:widowControl w:val="0"/>
        <w:autoSpaceDE w:val="0"/>
        <w:autoSpaceDN w:val="0"/>
        <w:adjustRightInd w:val="0"/>
        <w:jc w:val="right"/>
        <w:rPr>
          <w:bCs/>
          <w:sz w:val="20"/>
          <w:szCs w:val="20"/>
        </w:rPr>
      </w:pPr>
    </w:p>
    <w:p w:rsidR="00C561EC" w:rsidRPr="00C561EC" w:rsidRDefault="0079668E" w:rsidP="00C561EC">
      <w:pPr>
        <w:spacing w:line="360" w:lineRule="auto"/>
        <w:ind w:firstLine="709"/>
        <w:jc w:val="center"/>
        <w:rPr>
          <w:b/>
          <w:sz w:val="28"/>
        </w:rPr>
      </w:pPr>
      <w:r w:rsidRPr="00C561EC">
        <w:rPr>
          <w:b/>
          <w:sz w:val="28"/>
        </w:rPr>
        <w:lastRenderedPageBreak/>
        <w:t>Содержание и оформление дневника по практике</w:t>
      </w:r>
    </w:p>
    <w:p w:rsidR="0079668E" w:rsidRPr="00781AB1" w:rsidRDefault="0079668E" w:rsidP="0079668E">
      <w:pPr>
        <w:spacing w:line="360" w:lineRule="auto"/>
        <w:ind w:firstLine="709"/>
        <w:jc w:val="both"/>
      </w:pPr>
      <w:r w:rsidRPr="00513303">
        <w:rPr>
          <w:sz w:val="28"/>
        </w:rPr>
        <w:t xml:space="preserve">Студенты при прохождении практики обязаны вести дневник по установленной форме. В дневник записывается календарный план прохождения практики (в соответствии с содержанием практики). В дальнейшем в дневнике фиксируются все реально выполненные студентом виды работ. Записи делаются каждый день. В графу </w:t>
      </w:r>
      <w:r w:rsidRPr="00513303">
        <w:rPr>
          <w:color w:val="000000" w:themeColor="text1"/>
          <w:sz w:val="28"/>
        </w:rPr>
        <w:t>«Краткое содержание выполненных работ»</w:t>
      </w:r>
      <w:r w:rsidRPr="00513303">
        <w:rPr>
          <w:color w:val="FF0000"/>
          <w:sz w:val="28"/>
        </w:rPr>
        <w:t xml:space="preserve"> </w:t>
      </w:r>
      <w:r w:rsidRPr="00513303">
        <w:rPr>
          <w:sz w:val="28"/>
        </w:rPr>
        <w:t xml:space="preserve">ежедневно заносится информация о деятельности студента на практике. В дневнике также отмечается участие в общественной работе, производственные экскурсии, научно-исследовательская работа в период практики. Дневник оформляется на бумаге формата А4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 точки. Шрифт – </w:t>
      </w:r>
      <w:proofErr w:type="spellStart"/>
      <w:r w:rsidRPr="00513303">
        <w:rPr>
          <w:sz w:val="28"/>
        </w:rPr>
        <w:t>TimesNewRoman</w:t>
      </w:r>
      <w:proofErr w:type="spellEnd"/>
      <w:r w:rsidRPr="00513303">
        <w:rPr>
          <w:sz w:val="28"/>
        </w:rPr>
        <w:t xml:space="preserve"> 1</w:t>
      </w:r>
      <w:r w:rsidR="00740E3D">
        <w:rPr>
          <w:sz w:val="28"/>
        </w:rPr>
        <w:t>2</w:t>
      </w:r>
      <w:r w:rsidRPr="00513303">
        <w:rPr>
          <w:sz w:val="28"/>
        </w:rPr>
        <w:t>, интервал 1,</w:t>
      </w:r>
      <w:r w:rsidR="00740E3D">
        <w:rPr>
          <w:sz w:val="28"/>
        </w:rPr>
        <w:t xml:space="preserve">0 </w:t>
      </w:r>
      <w:r w:rsidRPr="00513303">
        <w:rPr>
          <w:sz w:val="28"/>
        </w:rPr>
        <w:t>строки.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 в форме собеседования</w:t>
      </w:r>
      <w:r w:rsidRPr="00781AB1">
        <w:t>.</w:t>
      </w: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AA423E">
      <w:pPr>
        <w:tabs>
          <w:tab w:val="left" w:pos="4605"/>
        </w:tabs>
        <w:jc w:val="right"/>
        <w:rPr>
          <w:szCs w:val="28"/>
        </w:rPr>
      </w:pPr>
      <w:r w:rsidRPr="00AA423E">
        <w:rPr>
          <w:szCs w:val="28"/>
        </w:rPr>
        <w:lastRenderedPageBreak/>
        <w:t xml:space="preserve">                                                                                        Приложение В</w:t>
      </w:r>
    </w:p>
    <w:p w:rsidR="00AA423E" w:rsidRPr="00AA423E" w:rsidRDefault="00AA423E" w:rsidP="00AA423E">
      <w:pPr>
        <w:tabs>
          <w:tab w:val="left" w:pos="4605"/>
        </w:tabs>
        <w:jc w:val="right"/>
        <w:rPr>
          <w:szCs w:val="28"/>
        </w:rPr>
      </w:pPr>
    </w:p>
    <w:p w:rsidR="00077717" w:rsidRPr="00077717" w:rsidRDefault="00077717" w:rsidP="00077717">
      <w:pPr>
        <w:jc w:val="center"/>
        <w:rPr>
          <w:szCs w:val="20"/>
        </w:rPr>
      </w:pPr>
      <w:r w:rsidRPr="00077717">
        <w:rPr>
          <w:szCs w:val="20"/>
        </w:rPr>
        <w:t xml:space="preserve">Федеральное казенное профессиональное образовательное учреждение </w:t>
      </w:r>
    </w:p>
    <w:p w:rsidR="00077717" w:rsidRPr="00077717" w:rsidRDefault="00077717" w:rsidP="00077717">
      <w:pPr>
        <w:jc w:val="center"/>
        <w:rPr>
          <w:szCs w:val="20"/>
        </w:rPr>
      </w:pPr>
      <w:r w:rsidRPr="00077717">
        <w:rPr>
          <w:szCs w:val="20"/>
        </w:rPr>
        <w:t>«Оренбургский государственный экономический колледж-интернат»</w:t>
      </w:r>
    </w:p>
    <w:p w:rsidR="00077717" w:rsidRPr="00077717" w:rsidRDefault="00077717" w:rsidP="00077717">
      <w:pPr>
        <w:jc w:val="center"/>
        <w:rPr>
          <w:szCs w:val="20"/>
        </w:rPr>
      </w:pPr>
      <w:r w:rsidRPr="00077717">
        <w:rPr>
          <w:szCs w:val="20"/>
        </w:rPr>
        <w:t>Министерства труда и социальной защиты Российской Федерации</w:t>
      </w:r>
    </w:p>
    <w:p w:rsidR="00077717" w:rsidRPr="008E2F2E" w:rsidRDefault="00077717" w:rsidP="00077717">
      <w:pPr>
        <w:spacing w:line="276" w:lineRule="auto"/>
        <w:jc w:val="center"/>
        <w:rPr>
          <w:sz w:val="20"/>
          <w:szCs w:val="20"/>
        </w:rPr>
      </w:pPr>
    </w:p>
    <w:p w:rsidR="00BF34E7" w:rsidRDefault="00BF34E7" w:rsidP="00BF34E7">
      <w:pPr>
        <w:rPr>
          <w:sz w:val="28"/>
          <w:szCs w:val="28"/>
        </w:rPr>
      </w:pPr>
    </w:p>
    <w:p w:rsidR="00BF34E7" w:rsidRDefault="00BF34E7" w:rsidP="00BF34E7">
      <w:pPr>
        <w:pStyle w:val="31"/>
        <w:ind w:left="0" w:right="-82"/>
        <w:jc w:val="center"/>
        <w:rPr>
          <w:b/>
          <w:sz w:val="28"/>
          <w:szCs w:val="28"/>
        </w:rPr>
      </w:pPr>
      <w:r>
        <w:rPr>
          <w:b/>
          <w:sz w:val="28"/>
          <w:szCs w:val="28"/>
        </w:rPr>
        <w:t>ОТЧЕТ</w:t>
      </w:r>
    </w:p>
    <w:p w:rsidR="00BF34E7" w:rsidRPr="001F6133" w:rsidRDefault="00BF34E7" w:rsidP="00BF34E7">
      <w:pPr>
        <w:jc w:val="center"/>
        <w:rPr>
          <w:b/>
          <w:sz w:val="28"/>
          <w:szCs w:val="28"/>
        </w:rPr>
      </w:pPr>
      <w:r>
        <w:rPr>
          <w:b/>
          <w:sz w:val="28"/>
          <w:szCs w:val="28"/>
        </w:rPr>
        <w:t xml:space="preserve">ПО ПРОИЗВОДСТВЕННОЙ ПРАКТИКЕ </w:t>
      </w:r>
      <w:r w:rsidRPr="001F6133">
        <w:rPr>
          <w:b/>
          <w:sz w:val="28"/>
          <w:szCs w:val="28"/>
        </w:rPr>
        <w:t>(ПО ПРОФИЛЮ СПЕЦИАЛЬНОСТИ)</w:t>
      </w:r>
    </w:p>
    <w:p w:rsidR="00BF34E7" w:rsidRDefault="00BF34E7" w:rsidP="00BF34E7">
      <w:pPr>
        <w:jc w:val="center"/>
        <w:rPr>
          <w:b/>
          <w:sz w:val="28"/>
          <w:szCs w:val="28"/>
        </w:rPr>
      </w:pPr>
    </w:p>
    <w:p w:rsidR="00BF34E7" w:rsidRDefault="00BF34E7" w:rsidP="00BF34E7">
      <w:pPr>
        <w:rPr>
          <w:b/>
          <w:sz w:val="28"/>
          <w:szCs w:val="28"/>
        </w:rPr>
      </w:pPr>
    </w:p>
    <w:p w:rsidR="00BF34E7" w:rsidRPr="00692AC0" w:rsidRDefault="00BF34E7" w:rsidP="00BF34E7">
      <w:pPr>
        <w:pStyle w:val="a3"/>
        <w:spacing w:before="0" w:beforeAutospacing="0" w:after="0" w:afterAutospacing="0"/>
        <w:rPr>
          <w:b/>
          <w:sz w:val="28"/>
          <w:szCs w:val="28"/>
        </w:rPr>
      </w:pPr>
      <w:r>
        <w:rPr>
          <w:b/>
          <w:sz w:val="28"/>
          <w:szCs w:val="28"/>
        </w:rPr>
        <w:t>ПМ.</w:t>
      </w:r>
      <w:r w:rsidRPr="00BF34E7">
        <w:rPr>
          <w:b/>
          <w:sz w:val="28"/>
          <w:szCs w:val="28"/>
        </w:rPr>
        <w:t xml:space="preserve"> </w:t>
      </w:r>
      <w:r>
        <w:rPr>
          <w:b/>
          <w:sz w:val="28"/>
          <w:szCs w:val="28"/>
        </w:rPr>
        <w:t xml:space="preserve">01 </w:t>
      </w:r>
      <w:r w:rsidRPr="00692AC0">
        <w:rPr>
          <w:b/>
          <w:sz w:val="28"/>
          <w:szCs w:val="28"/>
        </w:rPr>
        <w:t>Организация и управление торгово-сбытовой деятельностью</w:t>
      </w:r>
    </w:p>
    <w:p w:rsidR="00BF34E7" w:rsidRDefault="00BF34E7" w:rsidP="00BF34E7">
      <w:pPr>
        <w:widowControl w:val="0"/>
        <w:spacing w:after="62" w:line="240" w:lineRule="exact"/>
        <w:ind w:right="100"/>
        <w:jc w:val="center"/>
        <w:rPr>
          <w:b/>
          <w:sz w:val="28"/>
          <w:szCs w:val="28"/>
        </w:rPr>
      </w:pPr>
    </w:p>
    <w:p w:rsidR="00BF34E7" w:rsidRPr="00A13FC4" w:rsidRDefault="00BF34E7" w:rsidP="00BF34E7">
      <w:pPr>
        <w:widowControl w:val="0"/>
        <w:spacing w:after="62" w:line="240" w:lineRule="exact"/>
        <w:ind w:right="100"/>
        <w:jc w:val="center"/>
        <w:rPr>
          <w:b/>
          <w:bCs/>
          <w:color w:val="000000"/>
          <w:sz w:val="28"/>
          <w:szCs w:val="28"/>
        </w:rPr>
      </w:pPr>
    </w:p>
    <w:p w:rsidR="00BF34E7" w:rsidRPr="00BC0995" w:rsidRDefault="00BF34E7" w:rsidP="00BF34E7">
      <w:pPr>
        <w:rPr>
          <w:b/>
        </w:rPr>
      </w:pPr>
      <w:r>
        <w:rPr>
          <w:b/>
        </w:rPr>
        <w:t xml:space="preserve">Специальности   </w:t>
      </w:r>
      <w:r w:rsidRPr="00A14760">
        <w:rPr>
          <w:b/>
          <w:sz w:val="28"/>
          <w:szCs w:val="28"/>
        </w:rPr>
        <w:t>38.02.04 Коммерция (по отраслям</w:t>
      </w:r>
      <w:r>
        <w:rPr>
          <w:b/>
        </w:rPr>
        <w:t>)</w:t>
      </w:r>
    </w:p>
    <w:p w:rsidR="00BF34E7" w:rsidRDefault="00BF34E7" w:rsidP="00BF34E7">
      <w:pPr>
        <w:jc w:val="center"/>
        <w:rPr>
          <w:b/>
        </w:rPr>
      </w:pPr>
    </w:p>
    <w:p w:rsidR="00BF34E7" w:rsidRDefault="00BF34E7" w:rsidP="00BF34E7">
      <w:pPr>
        <w:rPr>
          <w:b/>
          <w:sz w:val="28"/>
          <w:szCs w:val="28"/>
        </w:rPr>
      </w:pPr>
    </w:p>
    <w:tbl>
      <w:tblPr>
        <w:tblW w:w="9759" w:type="dxa"/>
        <w:tblInd w:w="-579" w:type="dxa"/>
        <w:tblLook w:val="00A0" w:firstRow="1" w:lastRow="0" w:firstColumn="1" w:lastColumn="0" w:noHBand="0" w:noVBand="0"/>
      </w:tblPr>
      <w:tblGrid>
        <w:gridCol w:w="9759"/>
      </w:tblGrid>
      <w:tr w:rsidR="00BF34E7" w:rsidRPr="00F77A62" w:rsidTr="00513FF5">
        <w:trPr>
          <w:trHeight w:val="731"/>
        </w:trPr>
        <w:tc>
          <w:tcPr>
            <w:tcW w:w="9759" w:type="dxa"/>
          </w:tcPr>
          <w:p w:rsidR="00BF34E7" w:rsidRPr="00F77A62" w:rsidRDefault="00BF34E7" w:rsidP="00513FF5">
            <w:pPr>
              <w:pStyle w:val="31"/>
              <w:spacing w:after="0"/>
              <w:ind w:left="0" w:right="-82"/>
              <w:rPr>
                <w:sz w:val="24"/>
                <w:szCs w:val="24"/>
              </w:rPr>
            </w:pPr>
            <w:r w:rsidRPr="00F77A62">
              <w:rPr>
                <w:sz w:val="24"/>
                <w:szCs w:val="24"/>
              </w:rPr>
              <w:t>Студента (</w:t>
            </w:r>
            <w:proofErr w:type="spellStart"/>
            <w:r w:rsidRPr="00F77A62">
              <w:rPr>
                <w:sz w:val="24"/>
                <w:szCs w:val="24"/>
              </w:rPr>
              <w:t>ки</w:t>
            </w:r>
            <w:proofErr w:type="spellEnd"/>
            <w:r w:rsidRPr="00F77A62">
              <w:rPr>
                <w:sz w:val="24"/>
                <w:szCs w:val="24"/>
              </w:rPr>
              <w:t xml:space="preserve">) </w:t>
            </w:r>
            <w:r>
              <w:rPr>
                <w:sz w:val="24"/>
                <w:szCs w:val="24"/>
              </w:rPr>
              <w:t xml:space="preserve">_____   </w:t>
            </w:r>
            <w:r w:rsidRPr="00F77A62">
              <w:rPr>
                <w:sz w:val="24"/>
                <w:szCs w:val="24"/>
              </w:rPr>
              <w:t xml:space="preserve">группы  </w:t>
            </w:r>
            <w:r>
              <w:rPr>
                <w:sz w:val="24"/>
                <w:szCs w:val="24"/>
              </w:rPr>
              <w:t xml:space="preserve">          </w:t>
            </w:r>
            <w:r w:rsidRPr="00F77A62">
              <w:rPr>
                <w:sz w:val="24"/>
                <w:szCs w:val="24"/>
              </w:rPr>
              <w:t xml:space="preserve">  _______________   ______________________________</w:t>
            </w:r>
          </w:p>
          <w:p w:rsidR="00BF34E7" w:rsidRPr="00F77A62" w:rsidRDefault="00BF34E7" w:rsidP="00513FF5">
            <w:pPr>
              <w:pStyle w:val="31"/>
              <w:spacing w:after="0"/>
              <w:ind w:left="0" w:right="-82"/>
              <w:rPr>
                <w:sz w:val="24"/>
                <w:szCs w:val="24"/>
                <w:u w:val="single"/>
              </w:rPr>
            </w:pPr>
            <w:r w:rsidRPr="00F77A62">
              <w:rPr>
                <w:sz w:val="24"/>
                <w:szCs w:val="24"/>
                <w:vertAlign w:val="superscript"/>
              </w:rPr>
              <w:t xml:space="preserve">                                                                </w:t>
            </w:r>
            <w:r>
              <w:rPr>
                <w:sz w:val="24"/>
                <w:szCs w:val="24"/>
                <w:vertAlign w:val="superscript"/>
              </w:rPr>
              <w:t xml:space="preserve">                                      </w:t>
            </w:r>
            <w:r w:rsidRPr="00F77A62">
              <w:rPr>
                <w:sz w:val="24"/>
                <w:szCs w:val="24"/>
                <w:vertAlign w:val="superscript"/>
              </w:rPr>
              <w:t xml:space="preserve">     (подпись)                                               (Фамилия, И.О.)</w:t>
            </w:r>
          </w:p>
        </w:tc>
      </w:tr>
      <w:tr w:rsidR="00BF34E7" w:rsidRPr="00F77A62" w:rsidTr="00513FF5">
        <w:trPr>
          <w:trHeight w:val="3180"/>
        </w:trPr>
        <w:tc>
          <w:tcPr>
            <w:tcW w:w="9759" w:type="dxa"/>
          </w:tcPr>
          <w:p w:rsidR="00BF34E7" w:rsidRPr="00F77A62" w:rsidRDefault="00BF34E7" w:rsidP="00513FF5">
            <w:r w:rsidRPr="00F77A62">
              <w:t xml:space="preserve">Организация:  </w:t>
            </w:r>
          </w:p>
          <w:p w:rsidR="00BF34E7" w:rsidRPr="00F77A62" w:rsidRDefault="00BF34E7" w:rsidP="00513FF5"/>
          <w:p w:rsidR="00BF34E7" w:rsidRPr="00F77A62" w:rsidRDefault="00BF34E7" w:rsidP="00513FF5"/>
          <w:p w:rsidR="00BF34E7" w:rsidRPr="00F77A62" w:rsidRDefault="00BF34E7" w:rsidP="00513FF5"/>
          <w:p w:rsidR="00BF34E7" w:rsidRDefault="00BF34E7" w:rsidP="00513FF5">
            <w:pPr>
              <w:rPr>
                <w:lang w:eastAsia="en-US"/>
              </w:rPr>
            </w:pPr>
            <w:r>
              <w:rPr>
                <w:lang w:eastAsia="en-US"/>
              </w:rPr>
              <w:t xml:space="preserve">Начало практики____________________ </w:t>
            </w:r>
            <w:r>
              <w:rPr>
                <w:i/>
                <w:iCs/>
                <w:lang w:eastAsia="en-US"/>
              </w:rPr>
              <w:t xml:space="preserve">   </w:t>
            </w:r>
            <w:r>
              <w:rPr>
                <w:iCs/>
                <w:lang w:eastAsia="en-US"/>
              </w:rPr>
              <w:t xml:space="preserve"> </w:t>
            </w:r>
          </w:p>
          <w:p w:rsidR="00BF34E7" w:rsidRPr="00F77A62" w:rsidRDefault="00BF34E7" w:rsidP="00513FF5">
            <w:r>
              <w:rPr>
                <w:lang w:eastAsia="en-US"/>
              </w:rPr>
              <w:t>Окончание практики ________________</w:t>
            </w:r>
          </w:p>
        </w:tc>
      </w:tr>
      <w:tr w:rsidR="00BF34E7" w:rsidRPr="00F77A62" w:rsidTr="00513FF5">
        <w:tc>
          <w:tcPr>
            <w:tcW w:w="9759" w:type="dxa"/>
          </w:tcPr>
          <w:p w:rsidR="00BF34E7" w:rsidRDefault="00077717" w:rsidP="00077717">
            <w:r>
              <w:t>Руководитель практики от предприятия______________________________________</w:t>
            </w:r>
          </w:p>
          <w:p w:rsidR="00077717" w:rsidRPr="00F77A62" w:rsidRDefault="00077717" w:rsidP="00077717">
            <w:r w:rsidRPr="00077717">
              <w:rPr>
                <w:sz w:val="20"/>
              </w:rPr>
              <w:t xml:space="preserve">                                                                 </w:t>
            </w:r>
            <w:r>
              <w:rPr>
                <w:sz w:val="20"/>
              </w:rPr>
              <w:t xml:space="preserve">                                  </w:t>
            </w:r>
            <w:r w:rsidRPr="00077717">
              <w:rPr>
                <w:sz w:val="20"/>
              </w:rPr>
              <w:t xml:space="preserve">                   (Ф.И.О.)</w:t>
            </w:r>
          </w:p>
        </w:tc>
      </w:tr>
      <w:tr w:rsidR="00BF34E7" w:rsidRPr="00F77A62" w:rsidTr="00513FF5">
        <w:trPr>
          <w:trHeight w:val="1256"/>
        </w:trPr>
        <w:tc>
          <w:tcPr>
            <w:tcW w:w="9759" w:type="dxa"/>
          </w:tcPr>
          <w:p w:rsidR="00BF34E7" w:rsidRPr="00F77A62" w:rsidRDefault="00BF34E7" w:rsidP="00513FF5">
            <w:r w:rsidRPr="00F77A62">
              <w:t>Оценка_____________________________</w:t>
            </w:r>
          </w:p>
          <w:p w:rsidR="00BF34E7" w:rsidRPr="00F77A62" w:rsidRDefault="00BF34E7" w:rsidP="00513FF5">
            <w:pPr>
              <w:widowControl w:val="0"/>
            </w:pPr>
          </w:p>
          <w:p w:rsidR="00BF34E7" w:rsidRPr="00F77A62" w:rsidRDefault="00BF34E7" w:rsidP="00513FF5">
            <w:pPr>
              <w:widowControl w:val="0"/>
            </w:pPr>
          </w:p>
          <w:p w:rsidR="00BF34E7" w:rsidRPr="00F77A62" w:rsidRDefault="00BF34E7" w:rsidP="00513FF5">
            <w:pPr>
              <w:widowControl w:val="0"/>
            </w:pPr>
          </w:p>
          <w:p w:rsidR="00BF34E7" w:rsidRPr="00F77A62" w:rsidRDefault="00BF34E7" w:rsidP="00513FF5">
            <w:pPr>
              <w:widowControl w:val="0"/>
            </w:pPr>
          </w:p>
          <w:p w:rsidR="00BF34E7" w:rsidRPr="00F77A62" w:rsidRDefault="00BF34E7" w:rsidP="00513FF5">
            <w:pPr>
              <w:widowControl w:val="0"/>
            </w:pPr>
          </w:p>
          <w:p w:rsidR="00BF34E7" w:rsidRPr="00F77A62" w:rsidRDefault="00BF34E7" w:rsidP="00513FF5">
            <w:pPr>
              <w:widowControl w:val="0"/>
            </w:pPr>
          </w:p>
          <w:p w:rsidR="00BF34E7" w:rsidRPr="00F77A62" w:rsidRDefault="00BF34E7" w:rsidP="00513FF5">
            <w:pPr>
              <w:widowControl w:val="0"/>
            </w:pPr>
          </w:p>
        </w:tc>
      </w:tr>
    </w:tbl>
    <w:p w:rsidR="00BF34E7" w:rsidRDefault="00BF34E7" w:rsidP="00BF34E7">
      <w:pPr>
        <w:pStyle w:val="31"/>
        <w:ind w:left="0" w:right="-82"/>
        <w:rPr>
          <w:b/>
          <w:sz w:val="28"/>
          <w:szCs w:val="28"/>
        </w:rPr>
      </w:pPr>
      <w:r>
        <w:rPr>
          <w:b/>
          <w:sz w:val="28"/>
          <w:szCs w:val="28"/>
        </w:rPr>
        <w:t xml:space="preserve">                                                     </w:t>
      </w:r>
    </w:p>
    <w:p w:rsidR="00077717" w:rsidRDefault="00077717" w:rsidP="00BF34E7">
      <w:pPr>
        <w:pStyle w:val="31"/>
        <w:ind w:left="0" w:right="-82"/>
        <w:rPr>
          <w:b/>
          <w:sz w:val="28"/>
          <w:szCs w:val="28"/>
        </w:rPr>
      </w:pPr>
    </w:p>
    <w:p w:rsidR="00BF34E7" w:rsidRPr="00077717" w:rsidRDefault="00BF34E7" w:rsidP="00BF34E7">
      <w:pPr>
        <w:pStyle w:val="31"/>
        <w:ind w:left="0" w:right="-82"/>
        <w:rPr>
          <w:sz w:val="24"/>
          <w:szCs w:val="28"/>
        </w:rPr>
      </w:pPr>
    </w:p>
    <w:p w:rsidR="00BF34E7" w:rsidRPr="00077717" w:rsidRDefault="00BF34E7" w:rsidP="00BF34E7">
      <w:pPr>
        <w:pStyle w:val="31"/>
        <w:ind w:left="0" w:right="-82"/>
        <w:jc w:val="center"/>
        <w:rPr>
          <w:sz w:val="24"/>
          <w:szCs w:val="28"/>
        </w:rPr>
      </w:pPr>
      <w:r w:rsidRPr="00077717">
        <w:rPr>
          <w:sz w:val="24"/>
          <w:szCs w:val="28"/>
        </w:rPr>
        <w:t>Оренбург, 20-</w:t>
      </w:r>
    </w:p>
    <w:p w:rsidR="00BF34E7" w:rsidRDefault="00BF34E7" w:rsidP="00BF34E7">
      <w:pPr>
        <w:pStyle w:val="31"/>
        <w:ind w:left="0" w:right="-82"/>
        <w:jc w:val="center"/>
        <w:rPr>
          <w:b/>
          <w:sz w:val="28"/>
          <w:szCs w:val="28"/>
        </w:rPr>
      </w:pPr>
    </w:p>
    <w:p w:rsidR="00BF34E7" w:rsidRDefault="0079668E" w:rsidP="0079668E">
      <w:pPr>
        <w:tabs>
          <w:tab w:val="left" w:pos="4605"/>
        </w:tabs>
        <w:jc w:val="center"/>
        <w:rPr>
          <w:sz w:val="28"/>
          <w:szCs w:val="28"/>
        </w:rPr>
      </w:pPr>
      <w:r>
        <w:rPr>
          <w:sz w:val="28"/>
          <w:szCs w:val="28"/>
        </w:rPr>
        <w:lastRenderedPageBreak/>
        <w:t xml:space="preserve">                                                                                       </w:t>
      </w:r>
    </w:p>
    <w:p w:rsidR="0079668E" w:rsidRPr="00AA423E" w:rsidRDefault="0079668E" w:rsidP="00BF34E7">
      <w:pPr>
        <w:tabs>
          <w:tab w:val="left" w:pos="4605"/>
        </w:tabs>
        <w:jc w:val="right"/>
        <w:rPr>
          <w:rFonts w:eastAsia="Calibri"/>
          <w:b/>
          <w:szCs w:val="28"/>
        </w:rPr>
      </w:pPr>
      <w:r w:rsidRPr="00AA423E">
        <w:rPr>
          <w:szCs w:val="28"/>
        </w:rPr>
        <w:t xml:space="preserve">  Приложение Г</w:t>
      </w:r>
    </w:p>
    <w:p w:rsidR="0079668E" w:rsidRPr="00077717" w:rsidRDefault="0079668E" w:rsidP="0079668E">
      <w:pPr>
        <w:jc w:val="center"/>
        <w:rPr>
          <w:b/>
          <w:szCs w:val="28"/>
        </w:rPr>
      </w:pPr>
      <w:r w:rsidRPr="00077717">
        <w:rPr>
          <w:b/>
          <w:szCs w:val="28"/>
        </w:rPr>
        <w:t>Аттестационный лист по практике</w:t>
      </w:r>
    </w:p>
    <w:p w:rsidR="0079668E" w:rsidRPr="00BC0995" w:rsidRDefault="0079668E" w:rsidP="0079668E">
      <w:r w:rsidRPr="00BC0995">
        <w:t>Обучающийся________________________________________________________________,</w:t>
      </w:r>
    </w:p>
    <w:p w:rsidR="0079668E" w:rsidRPr="00BC0995" w:rsidRDefault="0079668E" w:rsidP="0079668E">
      <w:pPr>
        <w:jc w:val="center"/>
        <w:rPr>
          <w:i/>
          <w:sz w:val="16"/>
          <w:szCs w:val="16"/>
        </w:rPr>
      </w:pPr>
      <w:r w:rsidRPr="00BC0995">
        <w:rPr>
          <w:i/>
          <w:sz w:val="16"/>
          <w:szCs w:val="16"/>
        </w:rPr>
        <w:t>(ФИО)</w:t>
      </w:r>
    </w:p>
    <w:p w:rsidR="0079668E" w:rsidRPr="00BC0995" w:rsidRDefault="0079668E" w:rsidP="0079668E">
      <w:r>
        <w:t>2</w:t>
      </w:r>
      <w:r w:rsidR="00BF34E7">
        <w:t xml:space="preserve"> </w:t>
      </w:r>
      <w:r w:rsidRPr="00BC0995">
        <w:t xml:space="preserve">курса, группы ________, специальности </w:t>
      </w:r>
      <w:r>
        <w:t xml:space="preserve">38.02.04 </w:t>
      </w:r>
      <w:r w:rsidRPr="00BC0995">
        <w:t xml:space="preserve"> Коммерция (по отраслям), </w:t>
      </w:r>
      <w:r>
        <w:t xml:space="preserve">квалификация: </w:t>
      </w:r>
      <w:r w:rsidRPr="00BC0995">
        <w:t>Менеджер по продажам.</w:t>
      </w:r>
    </w:p>
    <w:p w:rsidR="0079668E" w:rsidRPr="00BC0995" w:rsidRDefault="00212BEA" w:rsidP="0079668E">
      <w:r>
        <w:t>п</w:t>
      </w:r>
      <w:r w:rsidR="0079668E" w:rsidRPr="00BC0995">
        <w:t xml:space="preserve">рошел производственную практику </w:t>
      </w:r>
      <w:r w:rsidR="0079668E">
        <w:t>(</w:t>
      </w:r>
      <w:r w:rsidR="0079668E" w:rsidRPr="00BC0995">
        <w:t>по профилю специальности</w:t>
      </w:r>
      <w:r w:rsidR="0079668E">
        <w:t xml:space="preserve">) </w:t>
      </w:r>
      <w:r w:rsidR="0079668E" w:rsidRPr="00BC0995">
        <w:t xml:space="preserve"> в объеме</w:t>
      </w:r>
      <w:r w:rsidR="00C9000A">
        <w:t xml:space="preserve"> </w:t>
      </w:r>
      <w:r w:rsidR="0079668E">
        <w:t>72</w:t>
      </w:r>
      <w:r w:rsidR="0079668E" w:rsidRPr="00BC0995">
        <w:t xml:space="preserve"> часов с «____» ___________ 20___ г. по «____» ___________ 20___ г.</w:t>
      </w:r>
    </w:p>
    <w:p w:rsidR="0079668E" w:rsidRPr="00BC0995" w:rsidRDefault="0079668E" w:rsidP="0079668E">
      <w:r w:rsidRPr="00BC0995">
        <w:t>В организации _______________________________________________________________________</w:t>
      </w:r>
      <w:r w:rsidR="00BF34E7">
        <w:t>______</w:t>
      </w:r>
    </w:p>
    <w:p w:rsidR="0079668E" w:rsidRPr="00BC0995" w:rsidRDefault="0079668E" w:rsidP="0079668E"/>
    <w:p w:rsidR="0079668E" w:rsidRPr="00077717" w:rsidRDefault="0079668E" w:rsidP="0079668E">
      <w:pPr>
        <w:jc w:val="center"/>
        <w:rPr>
          <w:b/>
          <w:szCs w:val="28"/>
        </w:rPr>
      </w:pPr>
      <w:r w:rsidRPr="00077717">
        <w:rPr>
          <w:b/>
          <w:szCs w:val="28"/>
        </w:rPr>
        <w:t>Сведения об уровне освоения профессиональных компетенций в период</w:t>
      </w:r>
    </w:p>
    <w:p w:rsidR="0079668E" w:rsidRPr="00077717" w:rsidRDefault="0079668E" w:rsidP="0079668E">
      <w:pPr>
        <w:jc w:val="center"/>
        <w:rPr>
          <w:b/>
          <w:szCs w:val="28"/>
        </w:rPr>
      </w:pPr>
      <w:r w:rsidRPr="00077717">
        <w:rPr>
          <w:b/>
          <w:szCs w:val="28"/>
        </w:rPr>
        <w:t>практики по профилю специальности</w:t>
      </w:r>
    </w:p>
    <w:p w:rsidR="0079668E" w:rsidRPr="005F6B8A" w:rsidRDefault="0079668E" w:rsidP="0079668E">
      <w:pPr>
        <w:pStyle w:val="a3"/>
        <w:spacing w:before="0" w:beforeAutospacing="0" w:after="0" w:afterAutospacing="0"/>
        <w:rPr>
          <w:b/>
        </w:rPr>
      </w:pPr>
      <w:r w:rsidRPr="00BC0995">
        <w:t xml:space="preserve">Согласно профессиональному модулю </w:t>
      </w:r>
      <w:r w:rsidR="00740E3D">
        <w:rPr>
          <w:b/>
        </w:rPr>
        <w:t>ПМ. 01</w:t>
      </w:r>
      <w:r w:rsidRPr="005F6B8A">
        <w:rPr>
          <w:b/>
        </w:rPr>
        <w:t xml:space="preserve"> Организация и управление торгово-сбытовой деятельностью</w:t>
      </w:r>
    </w:p>
    <w:tbl>
      <w:tblPr>
        <w:tblStyle w:val="a4"/>
        <w:tblW w:w="0" w:type="auto"/>
        <w:tblLook w:val="01E0" w:firstRow="1" w:lastRow="1" w:firstColumn="1" w:lastColumn="1" w:noHBand="0" w:noVBand="0"/>
      </w:tblPr>
      <w:tblGrid>
        <w:gridCol w:w="6408"/>
        <w:gridCol w:w="3163"/>
      </w:tblGrid>
      <w:tr w:rsidR="0079668E" w:rsidRPr="00410D9B" w:rsidTr="0079668E">
        <w:tc>
          <w:tcPr>
            <w:tcW w:w="6408" w:type="dxa"/>
          </w:tcPr>
          <w:p w:rsidR="0079668E" w:rsidRPr="00410D9B" w:rsidRDefault="0079668E" w:rsidP="0079668E">
            <w:pPr>
              <w:rPr>
                <w:b/>
              </w:rPr>
            </w:pPr>
            <w:r w:rsidRPr="00410D9B">
              <w:rPr>
                <w:b/>
              </w:rPr>
              <w:t>Наименование профессиональной компетенции</w:t>
            </w:r>
          </w:p>
        </w:tc>
        <w:tc>
          <w:tcPr>
            <w:tcW w:w="3163" w:type="dxa"/>
          </w:tcPr>
          <w:p w:rsidR="0079668E" w:rsidRPr="00410D9B" w:rsidRDefault="0079668E" w:rsidP="0079668E">
            <w:pPr>
              <w:rPr>
                <w:b/>
              </w:rPr>
            </w:pPr>
            <w:r w:rsidRPr="00410D9B">
              <w:rPr>
                <w:b/>
              </w:rPr>
              <w:t>Качественный уровень освоения компетенции*</w:t>
            </w:r>
          </w:p>
        </w:tc>
      </w:tr>
      <w:tr w:rsidR="0079668E" w:rsidRPr="00410D9B" w:rsidTr="0079668E">
        <w:trPr>
          <w:trHeight w:val="345"/>
        </w:trPr>
        <w:tc>
          <w:tcPr>
            <w:tcW w:w="6408" w:type="dxa"/>
          </w:tcPr>
          <w:p w:rsidR="0079668E" w:rsidRPr="00410D9B" w:rsidRDefault="0079668E" w:rsidP="0079668E">
            <w:pPr>
              <w:pStyle w:val="s13"/>
              <w:shd w:val="clear" w:color="auto" w:fill="FFFFFF"/>
              <w:ind w:firstLine="0"/>
              <w:rPr>
                <w:sz w:val="24"/>
                <w:szCs w:val="24"/>
              </w:rPr>
            </w:pPr>
            <w:r w:rsidRPr="00410D9B">
              <w:rPr>
                <w:sz w:val="24"/>
                <w:szCs w:val="24"/>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tc>
        <w:tc>
          <w:tcPr>
            <w:tcW w:w="3163" w:type="dxa"/>
          </w:tcPr>
          <w:p w:rsidR="0079668E" w:rsidRPr="00410D9B" w:rsidRDefault="0079668E" w:rsidP="0079668E"/>
        </w:tc>
      </w:tr>
      <w:tr w:rsidR="0079668E" w:rsidRPr="00410D9B" w:rsidTr="0079668E">
        <w:trPr>
          <w:trHeight w:val="347"/>
        </w:trPr>
        <w:tc>
          <w:tcPr>
            <w:tcW w:w="6408" w:type="dxa"/>
          </w:tcPr>
          <w:p w:rsidR="0079668E" w:rsidRPr="00410D9B" w:rsidRDefault="0079668E" w:rsidP="0079668E">
            <w:pPr>
              <w:pStyle w:val="s13"/>
              <w:shd w:val="clear" w:color="auto" w:fill="FFFFFF"/>
              <w:ind w:firstLine="0"/>
              <w:rPr>
                <w:sz w:val="24"/>
                <w:szCs w:val="24"/>
              </w:rPr>
            </w:pPr>
            <w:r w:rsidRPr="00410D9B">
              <w:rPr>
                <w:sz w:val="24"/>
                <w:szCs w:val="24"/>
              </w:rPr>
              <w:t>ПК 1.2 На своем участке работы управлять товарными запасами и потоками, организовывать работу на складе, размещать товарные запасы на хранение.</w:t>
            </w:r>
          </w:p>
        </w:tc>
        <w:tc>
          <w:tcPr>
            <w:tcW w:w="3163" w:type="dxa"/>
          </w:tcPr>
          <w:p w:rsidR="0079668E" w:rsidRPr="00410D9B" w:rsidRDefault="0079668E" w:rsidP="0079668E"/>
        </w:tc>
      </w:tr>
      <w:tr w:rsidR="0079668E" w:rsidRPr="00410D9B" w:rsidTr="0079668E">
        <w:trPr>
          <w:trHeight w:val="347"/>
        </w:trPr>
        <w:tc>
          <w:tcPr>
            <w:tcW w:w="6408" w:type="dxa"/>
          </w:tcPr>
          <w:p w:rsidR="0079668E" w:rsidRPr="00410D9B" w:rsidRDefault="0079668E" w:rsidP="0079668E">
            <w:pPr>
              <w:pStyle w:val="s13"/>
              <w:shd w:val="clear" w:color="auto" w:fill="FFFFFF"/>
              <w:ind w:firstLine="0"/>
              <w:rPr>
                <w:sz w:val="24"/>
                <w:szCs w:val="24"/>
              </w:rPr>
            </w:pPr>
            <w:r w:rsidRPr="00410D9B">
              <w:rPr>
                <w:sz w:val="24"/>
                <w:szCs w:val="24"/>
              </w:rPr>
              <w:t>ПК 1.3 Принимать товары по количеству и качеству.</w:t>
            </w:r>
          </w:p>
        </w:tc>
        <w:tc>
          <w:tcPr>
            <w:tcW w:w="3163" w:type="dxa"/>
          </w:tcPr>
          <w:p w:rsidR="0079668E" w:rsidRPr="00410D9B" w:rsidRDefault="0079668E" w:rsidP="0079668E"/>
        </w:tc>
      </w:tr>
      <w:tr w:rsidR="0079668E" w:rsidRPr="00410D9B" w:rsidTr="0079668E">
        <w:trPr>
          <w:trHeight w:val="347"/>
        </w:trPr>
        <w:tc>
          <w:tcPr>
            <w:tcW w:w="6408" w:type="dxa"/>
          </w:tcPr>
          <w:p w:rsidR="0079668E" w:rsidRPr="00410D9B" w:rsidRDefault="0079668E" w:rsidP="0079668E">
            <w:pPr>
              <w:pStyle w:val="s13"/>
              <w:shd w:val="clear" w:color="auto" w:fill="FFFFFF"/>
              <w:ind w:firstLine="0"/>
              <w:rPr>
                <w:sz w:val="24"/>
                <w:szCs w:val="24"/>
              </w:rPr>
            </w:pPr>
            <w:r w:rsidRPr="00410D9B">
              <w:rPr>
                <w:sz w:val="24"/>
                <w:szCs w:val="24"/>
              </w:rPr>
              <w:t>ПК 1.4 Идентифицировать вид, класс и тип организаций розничной и оптовой торговли.</w:t>
            </w:r>
          </w:p>
        </w:tc>
        <w:tc>
          <w:tcPr>
            <w:tcW w:w="3163" w:type="dxa"/>
          </w:tcPr>
          <w:p w:rsidR="0079668E" w:rsidRPr="00410D9B" w:rsidRDefault="0079668E" w:rsidP="0079668E"/>
        </w:tc>
      </w:tr>
      <w:tr w:rsidR="0079668E" w:rsidRPr="00410D9B" w:rsidTr="0079668E">
        <w:trPr>
          <w:trHeight w:val="347"/>
        </w:trPr>
        <w:tc>
          <w:tcPr>
            <w:tcW w:w="6408" w:type="dxa"/>
          </w:tcPr>
          <w:p w:rsidR="0079668E" w:rsidRPr="00410D9B" w:rsidRDefault="0079668E" w:rsidP="0079668E">
            <w:pPr>
              <w:pStyle w:val="s13"/>
              <w:shd w:val="clear" w:color="auto" w:fill="FFFFFF"/>
              <w:ind w:firstLine="0"/>
              <w:rPr>
                <w:sz w:val="24"/>
                <w:szCs w:val="24"/>
              </w:rPr>
            </w:pPr>
            <w:r w:rsidRPr="00410D9B">
              <w:rPr>
                <w:sz w:val="24"/>
                <w:szCs w:val="24"/>
              </w:rPr>
              <w:t>ПК 1.5 Оказывать основные и дополнительные услуги оптовой и розничной торговли.</w:t>
            </w:r>
          </w:p>
        </w:tc>
        <w:tc>
          <w:tcPr>
            <w:tcW w:w="3163" w:type="dxa"/>
          </w:tcPr>
          <w:p w:rsidR="0079668E" w:rsidRPr="00410D9B" w:rsidRDefault="0079668E" w:rsidP="0079668E"/>
        </w:tc>
      </w:tr>
      <w:tr w:rsidR="0079668E" w:rsidRPr="00410D9B" w:rsidTr="0079668E">
        <w:trPr>
          <w:trHeight w:val="347"/>
        </w:trPr>
        <w:tc>
          <w:tcPr>
            <w:tcW w:w="6408" w:type="dxa"/>
          </w:tcPr>
          <w:p w:rsidR="0079668E" w:rsidRPr="00410D9B" w:rsidRDefault="0079668E" w:rsidP="0079668E">
            <w:pPr>
              <w:pStyle w:val="a8"/>
              <w:ind w:left="0" w:right="-1"/>
            </w:pPr>
            <w:r w:rsidRPr="00410D9B">
              <w:t>ПК 1.6 Участвовать в работе по подготовке организации к добровольной сертификации услуг</w:t>
            </w:r>
          </w:p>
        </w:tc>
        <w:tc>
          <w:tcPr>
            <w:tcW w:w="3163" w:type="dxa"/>
          </w:tcPr>
          <w:p w:rsidR="0079668E" w:rsidRPr="00410D9B" w:rsidRDefault="0079668E" w:rsidP="0079668E"/>
        </w:tc>
      </w:tr>
      <w:tr w:rsidR="0079668E" w:rsidRPr="00410D9B" w:rsidTr="0079668E">
        <w:trPr>
          <w:trHeight w:val="347"/>
        </w:trPr>
        <w:tc>
          <w:tcPr>
            <w:tcW w:w="6408" w:type="dxa"/>
          </w:tcPr>
          <w:p w:rsidR="0079668E" w:rsidRPr="00410D9B" w:rsidRDefault="0079668E" w:rsidP="0079668E">
            <w:pPr>
              <w:pStyle w:val="a8"/>
              <w:ind w:left="0" w:right="-1"/>
            </w:pPr>
            <w:r w:rsidRPr="00410D9B">
              <w:t>ПК 1.7 Применять в коммерческой деятельности методы, средства и приемы менеджмента, делового и управленческого общения..</w:t>
            </w:r>
          </w:p>
        </w:tc>
        <w:tc>
          <w:tcPr>
            <w:tcW w:w="3163" w:type="dxa"/>
          </w:tcPr>
          <w:p w:rsidR="0079668E" w:rsidRPr="00410D9B" w:rsidRDefault="0079668E" w:rsidP="0079668E"/>
        </w:tc>
      </w:tr>
      <w:tr w:rsidR="0079668E" w:rsidRPr="00410D9B" w:rsidTr="0079668E">
        <w:trPr>
          <w:trHeight w:val="347"/>
        </w:trPr>
        <w:tc>
          <w:tcPr>
            <w:tcW w:w="6408" w:type="dxa"/>
          </w:tcPr>
          <w:p w:rsidR="0079668E" w:rsidRPr="00410D9B" w:rsidRDefault="0079668E" w:rsidP="0079668E">
            <w:pPr>
              <w:pStyle w:val="a8"/>
              <w:ind w:left="0" w:right="-1"/>
            </w:pPr>
            <w:r w:rsidRPr="00410D9B">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tc>
        <w:tc>
          <w:tcPr>
            <w:tcW w:w="3163" w:type="dxa"/>
          </w:tcPr>
          <w:p w:rsidR="0079668E" w:rsidRPr="00410D9B" w:rsidRDefault="0079668E" w:rsidP="0079668E"/>
        </w:tc>
      </w:tr>
      <w:tr w:rsidR="0079668E" w:rsidRPr="00410D9B" w:rsidTr="0079668E">
        <w:trPr>
          <w:trHeight w:val="347"/>
        </w:trPr>
        <w:tc>
          <w:tcPr>
            <w:tcW w:w="6408" w:type="dxa"/>
          </w:tcPr>
          <w:p w:rsidR="0079668E" w:rsidRPr="00410D9B" w:rsidRDefault="0079668E" w:rsidP="0079668E">
            <w:pPr>
              <w:pStyle w:val="s13"/>
              <w:shd w:val="clear" w:color="auto" w:fill="FFFFFF"/>
              <w:ind w:firstLine="0"/>
              <w:rPr>
                <w:sz w:val="24"/>
                <w:szCs w:val="24"/>
              </w:rPr>
            </w:pPr>
            <w:r w:rsidRPr="00410D9B">
              <w:rPr>
                <w:sz w:val="24"/>
                <w:szCs w:val="24"/>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tc>
        <w:tc>
          <w:tcPr>
            <w:tcW w:w="3163" w:type="dxa"/>
          </w:tcPr>
          <w:p w:rsidR="0079668E" w:rsidRPr="00410D9B" w:rsidRDefault="0079668E" w:rsidP="0079668E"/>
        </w:tc>
      </w:tr>
      <w:tr w:rsidR="0079668E" w:rsidRPr="00410D9B" w:rsidTr="0079668E">
        <w:trPr>
          <w:trHeight w:val="347"/>
        </w:trPr>
        <w:tc>
          <w:tcPr>
            <w:tcW w:w="6408" w:type="dxa"/>
          </w:tcPr>
          <w:p w:rsidR="0079668E" w:rsidRPr="00410D9B" w:rsidRDefault="0079668E" w:rsidP="0079668E">
            <w:pPr>
              <w:pStyle w:val="s13"/>
              <w:shd w:val="clear" w:color="auto" w:fill="FFFFFF"/>
              <w:ind w:firstLine="0"/>
              <w:rPr>
                <w:sz w:val="24"/>
                <w:szCs w:val="24"/>
              </w:rPr>
            </w:pPr>
            <w:r w:rsidRPr="00410D9B">
              <w:rPr>
                <w:sz w:val="24"/>
                <w:szCs w:val="24"/>
              </w:rPr>
              <w:t>ПК 1.10 Эксплуатировать торгово-технологическое оборудование.</w:t>
            </w:r>
          </w:p>
          <w:p w:rsidR="0079668E" w:rsidRPr="00410D9B" w:rsidRDefault="0079668E" w:rsidP="0079668E">
            <w:pPr>
              <w:pStyle w:val="a8"/>
              <w:ind w:left="0" w:right="-1"/>
            </w:pPr>
          </w:p>
        </w:tc>
        <w:tc>
          <w:tcPr>
            <w:tcW w:w="3163" w:type="dxa"/>
          </w:tcPr>
          <w:p w:rsidR="0079668E" w:rsidRPr="00410D9B" w:rsidRDefault="0079668E" w:rsidP="0079668E"/>
        </w:tc>
      </w:tr>
    </w:tbl>
    <w:p w:rsidR="0079668E" w:rsidRPr="00BC0995" w:rsidRDefault="0079668E" w:rsidP="0079668E"/>
    <w:p w:rsidR="0079668E" w:rsidRPr="00BC0995" w:rsidRDefault="0079668E" w:rsidP="0079668E">
      <w:r w:rsidRPr="00BC0995">
        <w:t>Итоговая оценка _______________________________________________**</w:t>
      </w:r>
    </w:p>
    <w:p w:rsidR="0079668E" w:rsidRPr="00BC0995" w:rsidRDefault="0079668E" w:rsidP="0079668E">
      <w:r w:rsidRPr="00BC0995">
        <w:t xml:space="preserve">М.П.  Подпись руководителя практики от организации </w:t>
      </w:r>
      <w:r w:rsidRPr="00BC0995">
        <w:rPr>
          <w:position w:val="8"/>
          <w:sz w:val="20"/>
          <w:szCs w:val="20"/>
        </w:rPr>
        <w:t>1</w:t>
      </w:r>
      <w:r w:rsidRPr="00BC0995">
        <w:t xml:space="preserve">  _____________/</w:t>
      </w:r>
    </w:p>
    <w:p w:rsidR="0079668E" w:rsidRPr="00BC0995" w:rsidRDefault="0079668E" w:rsidP="0079668E">
      <w:r w:rsidRPr="00BC0995">
        <w:t>М.П.  Подпись руководителя практики</w:t>
      </w:r>
    </w:p>
    <w:p w:rsidR="0079668E" w:rsidRPr="00BC0995" w:rsidRDefault="0079668E" w:rsidP="0079668E">
      <w:r w:rsidRPr="00BC0995">
        <w:t>от образовательной организации ______________/</w:t>
      </w:r>
    </w:p>
    <w:p w:rsidR="0079668E" w:rsidRPr="00BC0995" w:rsidRDefault="0079668E" w:rsidP="0079668E">
      <w:r w:rsidRPr="00BC0995">
        <w:t>Дата «___»________20____ г.</w:t>
      </w:r>
    </w:p>
    <w:p w:rsidR="0079668E" w:rsidRPr="00BC0995" w:rsidRDefault="0079668E" w:rsidP="0079668E">
      <w:r w:rsidRPr="00BC0995">
        <w:t>* Высокий уровень, средний уровень, низкий уровень</w:t>
      </w:r>
    </w:p>
    <w:p w:rsidR="0079668E" w:rsidRPr="00BC0995" w:rsidRDefault="0079668E" w:rsidP="0079668E">
      <w:r w:rsidRPr="00BC0995">
        <w:lastRenderedPageBreak/>
        <w:t>**При подведении итоговой оценки выводится среднее значение результата. При этом используется следующая оценочная шкала:</w:t>
      </w:r>
    </w:p>
    <w:p w:rsidR="0079668E" w:rsidRPr="00BC0995" w:rsidRDefault="0079668E" w:rsidP="0079668E">
      <w:r w:rsidRPr="00BC0995">
        <w:t>- «3» - низкий уровень освоения компетенции;</w:t>
      </w:r>
    </w:p>
    <w:p w:rsidR="0079668E" w:rsidRPr="00BC0995" w:rsidRDefault="0079668E" w:rsidP="0079668E">
      <w:r w:rsidRPr="00BC0995">
        <w:t>- «4» - средний уровень освоения компетенции;</w:t>
      </w:r>
    </w:p>
    <w:p w:rsidR="0079668E" w:rsidRPr="00BC0995" w:rsidRDefault="0079668E" w:rsidP="0079668E">
      <w:r w:rsidRPr="00BC0995">
        <w:t>- «5» - высокий уровень освоения компетенции;</w:t>
      </w:r>
    </w:p>
    <w:p w:rsidR="0079668E" w:rsidRPr="00BC0995" w:rsidRDefault="0079668E" w:rsidP="0079668E">
      <w:r w:rsidRPr="00BC0995">
        <w:t>______________________________________________</w:t>
      </w:r>
    </w:p>
    <w:p w:rsidR="0079668E" w:rsidRPr="00BC0995" w:rsidRDefault="0079668E" w:rsidP="0079668E">
      <w:r w:rsidRPr="00BC0995">
        <w:rPr>
          <w:position w:val="8"/>
          <w:sz w:val="20"/>
          <w:szCs w:val="20"/>
        </w:rPr>
        <w:t xml:space="preserve">1 </w:t>
      </w:r>
      <w:r w:rsidRPr="00BC0995">
        <w:t>Руководитель практики от организации подписывает аттестационный лист по практике при прохождении производственной практики в организации</w:t>
      </w:r>
    </w:p>
    <w:p w:rsidR="0079668E" w:rsidRPr="00BC0995" w:rsidRDefault="0079668E" w:rsidP="0079668E"/>
    <w:p w:rsidR="0079668E" w:rsidRPr="00BC0995" w:rsidRDefault="0079668E" w:rsidP="0079668E"/>
    <w:p w:rsidR="0079668E" w:rsidRPr="00BC0995" w:rsidRDefault="0079668E" w:rsidP="0079668E"/>
    <w:p w:rsidR="0079668E" w:rsidRPr="00BC0995" w:rsidRDefault="0079668E" w:rsidP="0079668E"/>
    <w:p w:rsidR="0079668E" w:rsidRPr="00BC0995" w:rsidRDefault="0079668E" w:rsidP="0079668E"/>
    <w:p w:rsidR="0079668E" w:rsidRPr="00BC0995" w:rsidRDefault="0079668E" w:rsidP="0079668E"/>
    <w:p w:rsidR="0079668E" w:rsidRPr="00BC0995" w:rsidRDefault="0079668E" w:rsidP="0079668E"/>
    <w:p w:rsidR="0079668E" w:rsidRPr="00BC0995" w:rsidRDefault="0079668E" w:rsidP="0079668E"/>
    <w:p w:rsidR="0079668E" w:rsidRPr="00BC0995" w:rsidRDefault="0079668E" w:rsidP="0079668E"/>
    <w:p w:rsidR="0079668E" w:rsidRPr="00BC0995" w:rsidRDefault="0079668E" w:rsidP="0079668E"/>
    <w:p w:rsidR="0079668E" w:rsidRPr="00BC0995" w:rsidRDefault="0079668E" w:rsidP="0079668E"/>
    <w:p w:rsidR="0079668E" w:rsidRDefault="0079668E"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212BEA" w:rsidRDefault="00212BEA" w:rsidP="0079668E"/>
    <w:p w:rsidR="0079668E" w:rsidRPr="00BC0995" w:rsidRDefault="0079668E" w:rsidP="0079668E"/>
    <w:p w:rsidR="0079668E" w:rsidRDefault="0079668E" w:rsidP="0079668E"/>
    <w:p w:rsidR="00077717" w:rsidRDefault="00077717" w:rsidP="0079668E"/>
    <w:p w:rsidR="00077717" w:rsidRPr="00BC0995" w:rsidRDefault="00077717" w:rsidP="0079668E"/>
    <w:p w:rsidR="0079668E" w:rsidRDefault="0079668E" w:rsidP="0079668E">
      <w:pPr>
        <w:tabs>
          <w:tab w:val="left" w:pos="4605"/>
        </w:tabs>
      </w:pPr>
    </w:p>
    <w:p w:rsidR="0079668E" w:rsidRPr="009F7FAA" w:rsidRDefault="0079668E" w:rsidP="0079668E">
      <w:pPr>
        <w:tabs>
          <w:tab w:val="left" w:pos="4605"/>
        </w:tabs>
        <w:jc w:val="right"/>
        <w:rPr>
          <w:rFonts w:eastAsia="Calibri"/>
          <w:b/>
          <w:sz w:val="28"/>
          <w:szCs w:val="28"/>
        </w:rPr>
      </w:pPr>
      <w:r>
        <w:rPr>
          <w:b/>
          <w:sz w:val="28"/>
          <w:szCs w:val="28"/>
        </w:rPr>
        <w:lastRenderedPageBreak/>
        <w:t xml:space="preserve">                                                                    </w:t>
      </w:r>
      <w:r w:rsidRPr="00AA423E">
        <w:rPr>
          <w:szCs w:val="28"/>
        </w:rPr>
        <w:t>Приложение Д</w:t>
      </w:r>
    </w:p>
    <w:p w:rsidR="0079668E" w:rsidRPr="00BC0995" w:rsidRDefault="0079668E" w:rsidP="0079668E">
      <w:pPr>
        <w:jc w:val="center"/>
        <w:rPr>
          <w:b/>
          <w:sz w:val="28"/>
          <w:szCs w:val="28"/>
        </w:rPr>
      </w:pPr>
      <w:r w:rsidRPr="00BC0995">
        <w:rPr>
          <w:b/>
          <w:sz w:val="28"/>
          <w:szCs w:val="28"/>
        </w:rPr>
        <w:t>Характеристика руководителя практики</w:t>
      </w:r>
    </w:p>
    <w:p w:rsidR="0079668E" w:rsidRPr="00BC0995" w:rsidRDefault="0079668E" w:rsidP="0079668E">
      <w:pPr>
        <w:jc w:val="center"/>
        <w:rPr>
          <w:b/>
        </w:rPr>
      </w:pPr>
      <w:r w:rsidRPr="00BC0995">
        <w:rPr>
          <w:b/>
        </w:rPr>
        <w:t>на обучающегося по специальности</w:t>
      </w:r>
      <w:r>
        <w:rPr>
          <w:b/>
        </w:rPr>
        <w:t xml:space="preserve"> 38.02.04</w:t>
      </w:r>
      <w:r w:rsidRPr="00BC0995">
        <w:rPr>
          <w:b/>
        </w:rPr>
        <w:t xml:space="preserve"> Коммерция (по отраслям) квалификация</w:t>
      </w:r>
      <w:r>
        <w:rPr>
          <w:b/>
        </w:rPr>
        <w:t>:</w:t>
      </w:r>
      <w:r w:rsidR="00077717">
        <w:rPr>
          <w:b/>
        </w:rPr>
        <w:t xml:space="preserve"> м</w:t>
      </w:r>
      <w:r w:rsidRPr="00BC0995">
        <w:rPr>
          <w:b/>
        </w:rPr>
        <w:t xml:space="preserve">енеджер по продажам </w:t>
      </w:r>
    </w:p>
    <w:p w:rsidR="0079668E" w:rsidRPr="00BC0995" w:rsidRDefault="0079668E" w:rsidP="0079668E">
      <w:pPr>
        <w:jc w:val="center"/>
        <w:rPr>
          <w:b/>
        </w:rPr>
      </w:pPr>
      <w:r w:rsidRPr="00BC0995">
        <w:rPr>
          <w:b/>
        </w:rPr>
        <w:t>по освоению общих</w:t>
      </w:r>
      <w:r>
        <w:rPr>
          <w:b/>
        </w:rPr>
        <w:t xml:space="preserve"> </w:t>
      </w:r>
      <w:r w:rsidRPr="00BC0995">
        <w:rPr>
          <w:b/>
        </w:rPr>
        <w:t>компетенций</w:t>
      </w:r>
    </w:p>
    <w:p w:rsidR="0079668E" w:rsidRPr="00BC0995" w:rsidRDefault="0079668E" w:rsidP="0079668E">
      <w:r w:rsidRPr="00BC0995">
        <w:t xml:space="preserve">За время прохождения производственной практики по профессиональному модулю </w:t>
      </w:r>
    </w:p>
    <w:p w:rsidR="0079668E" w:rsidRPr="005F6B8A" w:rsidRDefault="00740E3D" w:rsidP="0079668E">
      <w:pPr>
        <w:pStyle w:val="a3"/>
        <w:spacing w:before="0" w:beforeAutospacing="0" w:after="0" w:afterAutospacing="0"/>
      </w:pPr>
      <w:r>
        <w:t>ПМ. 01</w:t>
      </w:r>
      <w:r w:rsidR="0079668E" w:rsidRPr="005F6B8A">
        <w:t xml:space="preserve"> Организация и управление торгово-сбытовой деятельностью</w:t>
      </w:r>
    </w:p>
    <w:p w:rsidR="0079668E" w:rsidRPr="00BC0995" w:rsidRDefault="0079668E" w:rsidP="0079668E">
      <w:r w:rsidRPr="00BC0995">
        <w:t>обучающийся</w:t>
      </w:r>
      <w:r>
        <w:t xml:space="preserve"> </w:t>
      </w:r>
      <w:r w:rsidRPr="00BC0995">
        <w:t xml:space="preserve"> _______________________________________________________________</w:t>
      </w:r>
    </w:p>
    <w:p w:rsidR="0079668E" w:rsidRPr="00BC0995" w:rsidRDefault="0079668E" w:rsidP="0079668E"/>
    <w:p w:rsidR="001568A2" w:rsidRDefault="001568A2" w:rsidP="001568A2">
      <w:pPr>
        <w:numPr>
          <w:ilvl w:val="0"/>
          <w:numId w:val="45"/>
        </w:numPr>
        <w:tabs>
          <w:tab w:val="num" w:pos="284"/>
        </w:tabs>
        <w:ind w:hanging="720"/>
        <w:jc w:val="both"/>
      </w:pPr>
      <w:r>
        <w:t xml:space="preserve">________________________способы решения задач профессиональной деятельности </w:t>
      </w:r>
    </w:p>
    <w:p w:rsidR="001568A2" w:rsidRDefault="001568A2" w:rsidP="001568A2">
      <w:pPr>
        <w:jc w:val="both"/>
      </w:pPr>
      <w:r>
        <w:t xml:space="preserve">      (выбирает, не выбирает)     применительно к различным контекстам.</w:t>
      </w:r>
    </w:p>
    <w:p w:rsidR="001568A2" w:rsidRDefault="001568A2" w:rsidP="001568A2">
      <w:pPr>
        <w:jc w:val="both"/>
      </w:pPr>
    </w:p>
    <w:p w:rsidR="001568A2" w:rsidRDefault="001568A2" w:rsidP="001568A2">
      <w:pPr>
        <w:jc w:val="both"/>
      </w:pPr>
      <w:r>
        <w:t xml:space="preserve">_______________________  современные средства поиска, анализа и интерпретации </w:t>
      </w:r>
    </w:p>
    <w:p w:rsidR="001568A2" w:rsidRDefault="001568A2" w:rsidP="001568A2">
      <w:pPr>
        <w:numPr>
          <w:ilvl w:val="0"/>
          <w:numId w:val="45"/>
        </w:numPr>
        <w:tabs>
          <w:tab w:val="num" w:pos="284"/>
        </w:tabs>
        <w:ind w:hanging="720"/>
        <w:jc w:val="both"/>
      </w:pPr>
      <w:r>
        <w:t xml:space="preserve">   (использует, не использует) информации и информационные технологии для выполнения задач профессиональной деятельности.</w:t>
      </w:r>
    </w:p>
    <w:p w:rsidR="001568A2" w:rsidRDefault="001568A2" w:rsidP="001568A2">
      <w:pPr>
        <w:ind w:left="360"/>
        <w:jc w:val="both"/>
      </w:pPr>
    </w:p>
    <w:p w:rsidR="001568A2" w:rsidRDefault="001568A2" w:rsidP="001568A2">
      <w:pPr>
        <w:numPr>
          <w:ilvl w:val="0"/>
          <w:numId w:val="45"/>
        </w:numPr>
        <w:tabs>
          <w:tab w:val="num" w:pos="284"/>
        </w:tabs>
        <w:ind w:hanging="720"/>
        <w:jc w:val="both"/>
      </w:pPr>
      <w:r>
        <w:t xml:space="preserve">_____________________     планировать и реализовывать собственное </w:t>
      </w:r>
    </w:p>
    <w:p w:rsidR="001568A2" w:rsidRDefault="001568A2" w:rsidP="001568A2">
      <w:pPr>
        <w:ind w:left="360"/>
        <w:jc w:val="both"/>
      </w:pPr>
      <w:r>
        <w:t>(может, не может)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нестандартных ситуациях, нести за них ответственность.</w:t>
      </w:r>
    </w:p>
    <w:p w:rsidR="001568A2" w:rsidRDefault="001568A2" w:rsidP="001568A2">
      <w:pPr>
        <w:ind w:left="360"/>
        <w:jc w:val="both"/>
      </w:pPr>
    </w:p>
    <w:p w:rsidR="001568A2" w:rsidRDefault="001568A2" w:rsidP="001568A2">
      <w:pPr>
        <w:numPr>
          <w:ilvl w:val="0"/>
          <w:numId w:val="45"/>
        </w:numPr>
        <w:tabs>
          <w:tab w:val="num" w:pos="284"/>
        </w:tabs>
        <w:ind w:hanging="720"/>
        <w:jc w:val="both"/>
      </w:pPr>
      <w:r>
        <w:t>______________________ эффективно взаимодействовать и работать в коллективе и      (умеет, не умеет)                 команде.</w:t>
      </w:r>
    </w:p>
    <w:p w:rsidR="001568A2" w:rsidRDefault="001568A2" w:rsidP="001568A2">
      <w:pPr>
        <w:ind w:left="372" w:firstLine="348"/>
        <w:jc w:val="both"/>
      </w:pPr>
      <w:r>
        <w:t xml:space="preserve">  </w:t>
      </w:r>
    </w:p>
    <w:p w:rsidR="001568A2" w:rsidRDefault="001568A2" w:rsidP="001568A2">
      <w:pPr>
        <w:numPr>
          <w:ilvl w:val="0"/>
          <w:numId w:val="45"/>
        </w:numPr>
        <w:tabs>
          <w:tab w:val="num" w:pos="284"/>
        </w:tabs>
        <w:ind w:hanging="720"/>
        <w:jc w:val="both"/>
      </w:pPr>
      <w:r>
        <w:t xml:space="preserve">______________________  устную и письменную коммуникацию </w:t>
      </w:r>
      <w:proofErr w:type="gramStart"/>
      <w:r>
        <w:t>на</w:t>
      </w:r>
      <w:proofErr w:type="gramEnd"/>
      <w:r>
        <w:t xml:space="preserve"> </w:t>
      </w:r>
    </w:p>
    <w:p w:rsidR="001568A2" w:rsidRDefault="001568A2" w:rsidP="001568A2">
      <w:pPr>
        <w:ind w:left="-360"/>
        <w:jc w:val="both"/>
      </w:pPr>
      <w:r>
        <w:t xml:space="preserve">      (осуществляет, не осуществляет)         государственном </w:t>
      </w:r>
      <w:proofErr w:type="gramStart"/>
      <w:r>
        <w:t>языке</w:t>
      </w:r>
      <w:proofErr w:type="gramEnd"/>
      <w:r>
        <w:t xml:space="preserve"> Российской Федерации с учетом особенностей социального и культурного контекста.</w:t>
      </w:r>
    </w:p>
    <w:p w:rsidR="001568A2" w:rsidRDefault="001568A2" w:rsidP="001568A2">
      <w:pPr>
        <w:ind w:left="-360"/>
        <w:jc w:val="both"/>
      </w:pPr>
    </w:p>
    <w:p w:rsidR="001568A2" w:rsidRDefault="001568A2" w:rsidP="001568A2">
      <w:pPr>
        <w:ind w:left="-360"/>
        <w:jc w:val="both"/>
      </w:pPr>
      <w:r>
        <w:t xml:space="preserve">6.____________________________ гражданско-патриотическую позицию, демонстрировать </w:t>
      </w:r>
    </w:p>
    <w:p w:rsidR="001568A2" w:rsidRDefault="001568A2" w:rsidP="001568A2">
      <w:pPr>
        <w:ind w:left="-360"/>
        <w:jc w:val="both"/>
      </w:pPr>
      <w:r>
        <w:t xml:space="preserve">          (проявляет, не проявляет)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568A2" w:rsidRDefault="001568A2" w:rsidP="001568A2">
      <w:pPr>
        <w:ind w:left="-360"/>
        <w:jc w:val="both"/>
      </w:pPr>
    </w:p>
    <w:p w:rsidR="001568A2" w:rsidRDefault="001568A2" w:rsidP="001568A2">
      <w:pPr>
        <w:ind w:left="-360"/>
        <w:jc w:val="both"/>
      </w:pPr>
      <w:r>
        <w:t xml:space="preserve">7.___________________________ содействовать сохранению окружающей среды,             </w:t>
      </w:r>
    </w:p>
    <w:p w:rsidR="001568A2" w:rsidRDefault="001568A2" w:rsidP="001568A2">
      <w:pPr>
        <w:ind w:left="-360"/>
        <w:jc w:val="both"/>
      </w:pPr>
      <w:r>
        <w:t xml:space="preserve">        (может, не может)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568A2" w:rsidRDefault="001568A2" w:rsidP="001568A2">
      <w:pPr>
        <w:ind w:left="-360"/>
        <w:jc w:val="both"/>
      </w:pPr>
    </w:p>
    <w:p w:rsidR="001568A2" w:rsidRDefault="001568A2" w:rsidP="001568A2">
      <w:pPr>
        <w:ind w:left="-360"/>
        <w:jc w:val="both"/>
      </w:pPr>
      <w:r>
        <w:t xml:space="preserve">8._____________________________ пользоваться профессиональной документацией </w:t>
      </w:r>
      <w:proofErr w:type="gramStart"/>
      <w:r>
        <w:t>на</w:t>
      </w:r>
      <w:proofErr w:type="gramEnd"/>
      <w:r>
        <w:t xml:space="preserve"> </w:t>
      </w:r>
    </w:p>
    <w:p w:rsidR="001568A2" w:rsidRDefault="001568A2" w:rsidP="001568A2">
      <w:pPr>
        <w:ind w:left="-360"/>
        <w:jc w:val="both"/>
      </w:pPr>
      <w:r>
        <w:t xml:space="preserve">        (может, не может)                   </w:t>
      </w:r>
    </w:p>
    <w:p w:rsidR="001568A2" w:rsidRDefault="001568A2" w:rsidP="001568A2">
      <w:pPr>
        <w:ind w:left="-360"/>
        <w:jc w:val="both"/>
      </w:pPr>
      <w:proofErr w:type="gramStart"/>
      <w:r>
        <w:t>государственном</w:t>
      </w:r>
      <w:proofErr w:type="gramEnd"/>
      <w:r>
        <w:t xml:space="preserve"> и иностранном языках.  </w:t>
      </w:r>
    </w:p>
    <w:p w:rsidR="001568A2" w:rsidRDefault="001568A2" w:rsidP="001568A2">
      <w:pPr>
        <w:ind w:left="360"/>
      </w:pPr>
    </w:p>
    <w:p w:rsidR="001568A2" w:rsidRDefault="001568A2" w:rsidP="001568A2">
      <w:pPr>
        <w:ind w:left="360"/>
        <w:rPr>
          <w:sz w:val="20"/>
          <w:szCs w:val="20"/>
        </w:rPr>
      </w:pPr>
      <w:r>
        <w:rPr>
          <w:sz w:val="20"/>
          <w:szCs w:val="20"/>
        </w:rPr>
        <w:t>Руководитель практики</w:t>
      </w:r>
    </w:p>
    <w:p w:rsidR="001568A2" w:rsidRDefault="001568A2" w:rsidP="001568A2">
      <w:pPr>
        <w:ind w:left="360"/>
        <w:rPr>
          <w:sz w:val="20"/>
          <w:szCs w:val="20"/>
        </w:rPr>
      </w:pPr>
      <w:r>
        <w:rPr>
          <w:sz w:val="20"/>
          <w:szCs w:val="20"/>
        </w:rPr>
        <w:t>от организации</w:t>
      </w:r>
      <w:r>
        <w:rPr>
          <w:sz w:val="20"/>
          <w:szCs w:val="20"/>
        </w:rPr>
        <w:tab/>
        <w:t xml:space="preserve">                     _____________</w:t>
      </w:r>
      <w:r>
        <w:rPr>
          <w:sz w:val="20"/>
          <w:szCs w:val="20"/>
        </w:rPr>
        <w:tab/>
        <w:t xml:space="preserve">       _____________________________</w:t>
      </w:r>
    </w:p>
    <w:p w:rsidR="001568A2" w:rsidRDefault="001568A2" w:rsidP="001568A2">
      <w:pPr>
        <w:rPr>
          <w:sz w:val="20"/>
          <w:szCs w:val="20"/>
        </w:rPr>
      </w:pPr>
      <w:r>
        <w:rPr>
          <w:sz w:val="20"/>
          <w:szCs w:val="20"/>
        </w:rPr>
        <w:t xml:space="preserve">                                                            подпись</w:t>
      </w:r>
      <w:r>
        <w:rPr>
          <w:sz w:val="20"/>
          <w:szCs w:val="20"/>
        </w:rPr>
        <w:tab/>
        <w:t xml:space="preserve">              расшифровка подписи</w:t>
      </w:r>
    </w:p>
    <w:p w:rsidR="001568A2" w:rsidRDefault="001568A2" w:rsidP="001568A2">
      <w:pPr>
        <w:rPr>
          <w:sz w:val="20"/>
          <w:szCs w:val="20"/>
        </w:rPr>
      </w:pPr>
    </w:p>
    <w:p w:rsidR="001568A2" w:rsidRDefault="001568A2" w:rsidP="001568A2">
      <w:pPr>
        <w:rPr>
          <w:sz w:val="20"/>
          <w:szCs w:val="20"/>
        </w:rPr>
      </w:pPr>
      <w:r>
        <w:rPr>
          <w:sz w:val="20"/>
          <w:szCs w:val="20"/>
        </w:rPr>
        <w:t>«____» ______________</w:t>
      </w:r>
      <w:r>
        <w:rPr>
          <w:sz w:val="20"/>
          <w:szCs w:val="20"/>
        </w:rPr>
        <w:tab/>
        <w:t>______</w:t>
      </w:r>
      <w:proofErr w:type="gramStart"/>
      <w:r>
        <w:rPr>
          <w:sz w:val="20"/>
          <w:szCs w:val="20"/>
        </w:rPr>
        <w:t>г</w:t>
      </w:r>
      <w:proofErr w:type="gramEnd"/>
      <w:r>
        <w:rPr>
          <w:sz w:val="20"/>
          <w:szCs w:val="20"/>
        </w:rPr>
        <w:t>.</w:t>
      </w:r>
    </w:p>
    <w:p w:rsidR="001568A2" w:rsidRDefault="001568A2" w:rsidP="001568A2">
      <w:pPr>
        <w:rPr>
          <w:sz w:val="20"/>
          <w:szCs w:val="20"/>
        </w:rPr>
      </w:pPr>
      <w:r>
        <w:rPr>
          <w:sz w:val="20"/>
          <w:szCs w:val="20"/>
        </w:rPr>
        <w:t>М.П.</w:t>
      </w:r>
    </w:p>
    <w:p w:rsidR="001568A2" w:rsidRDefault="001568A2" w:rsidP="001568A2"/>
    <w:p w:rsidR="0079668E" w:rsidRPr="00BC0995" w:rsidRDefault="0079668E" w:rsidP="0079668E"/>
    <w:p w:rsidR="0079668E" w:rsidRPr="00BC0995" w:rsidRDefault="0079668E" w:rsidP="0079668E"/>
    <w:p w:rsidR="001568A2" w:rsidRDefault="001568A2" w:rsidP="001568A2">
      <w:pPr>
        <w:tabs>
          <w:tab w:val="left" w:pos="4605"/>
        </w:tabs>
        <w:rPr>
          <w:b/>
        </w:rPr>
      </w:pPr>
    </w:p>
    <w:p w:rsidR="0079668E" w:rsidRPr="009F7FAA" w:rsidRDefault="0079668E" w:rsidP="001568A2">
      <w:pPr>
        <w:tabs>
          <w:tab w:val="left" w:pos="4605"/>
        </w:tabs>
        <w:jc w:val="right"/>
        <w:rPr>
          <w:rFonts w:eastAsia="Calibri"/>
          <w:b/>
          <w:sz w:val="28"/>
          <w:szCs w:val="28"/>
        </w:rPr>
      </w:pPr>
      <w:r>
        <w:lastRenderedPageBreak/>
        <w:t xml:space="preserve">                                                                                                       </w:t>
      </w:r>
      <w:r w:rsidRPr="00AA423E">
        <w:rPr>
          <w:szCs w:val="28"/>
        </w:rPr>
        <w:t>Приложение</w:t>
      </w:r>
      <w:proofErr w:type="gramStart"/>
      <w:r w:rsidRPr="00AA423E">
        <w:rPr>
          <w:szCs w:val="28"/>
        </w:rPr>
        <w:t xml:space="preserve"> Ж</w:t>
      </w:r>
      <w:proofErr w:type="gramEnd"/>
    </w:p>
    <w:p w:rsidR="0079668E" w:rsidRPr="00BC0995" w:rsidRDefault="0079668E" w:rsidP="0079668E">
      <w:pPr>
        <w:jc w:val="center"/>
        <w:rPr>
          <w:b/>
          <w:sz w:val="28"/>
          <w:szCs w:val="28"/>
        </w:rPr>
      </w:pPr>
      <w:r w:rsidRPr="00BC0995">
        <w:rPr>
          <w:b/>
          <w:sz w:val="28"/>
          <w:szCs w:val="28"/>
        </w:rPr>
        <w:t>Характеристика</w:t>
      </w:r>
    </w:p>
    <w:p w:rsidR="0079668E" w:rsidRPr="00BC0995" w:rsidRDefault="0079668E" w:rsidP="0079668E">
      <w:pPr>
        <w:jc w:val="center"/>
        <w:rPr>
          <w:b/>
          <w:szCs w:val="28"/>
        </w:rPr>
      </w:pPr>
      <w:r>
        <w:rPr>
          <w:b/>
          <w:szCs w:val="28"/>
        </w:rPr>
        <w:t>н</w:t>
      </w:r>
      <w:r w:rsidRPr="00BC0995">
        <w:rPr>
          <w:b/>
          <w:szCs w:val="28"/>
        </w:rPr>
        <w:t>а обучающегося по освоению профессиональных компетенций в период прохождения производственной практики по профилю специальности</w:t>
      </w:r>
    </w:p>
    <w:p w:rsidR="0079668E" w:rsidRPr="00BC0995" w:rsidRDefault="0079668E" w:rsidP="0079668E"/>
    <w:p w:rsidR="0079668E" w:rsidRPr="00BC0995" w:rsidRDefault="0079668E" w:rsidP="0079668E">
      <w:r w:rsidRPr="00BC0995">
        <w:t xml:space="preserve">За время прохождения производственной практики </w:t>
      </w:r>
      <w:r>
        <w:t>(</w:t>
      </w:r>
      <w:r w:rsidRPr="00BC0995">
        <w:t>по профилю специальности</w:t>
      </w:r>
      <w:r>
        <w:t>)</w:t>
      </w:r>
    </w:p>
    <w:p w:rsidR="0079668E" w:rsidRPr="005F6B8A" w:rsidRDefault="0079668E" w:rsidP="0079668E">
      <w:pPr>
        <w:pStyle w:val="a3"/>
        <w:spacing w:before="0" w:beforeAutospacing="0" w:after="0" w:afterAutospacing="0"/>
      </w:pPr>
      <w:r w:rsidRPr="00BC0995">
        <w:t xml:space="preserve">по профессиональному модулю </w:t>
      </w:r>
      <w:r w:rsidR="00740E3D">
        <w:t xml:space="preserve">ПМ. 01 </w:t>
      </w:r>
      <w:r w:rsidRPr="002127CF">
        <w:t>Организация и управление торгово-сбытовой деятельностью</w:t>
      </w:r>
    </w:p>
    <w:p w:rsidR="0079668E" w:rsidRPr="00BC0995" w:rsidRDefault="0079668E" w:rsidP="0079668E">
      <w:r w:rsidRPr="00BC0995">
        <w:t>Обучающийся _____________________________________________________________</w:t>
      </w:r>
    </w:p>
    <w:p w:rsidR="0079668E" w:rsidRPr="00BC0995" w:rsidRDefault="0079668E" w:rsidP="0079668E">
      <w:pPr>
        <w:jc w:val="center"/>
        <w:rPr>
          <w:sz w:val="20"/>
          <w:szCs w:val="20"/>
        </w:rPr>
      </w:pPr>
      <w:r w:rsidRPr="00BC0995">
        <w:rPr>
          <w:sz w:val="20"/>
          <w:szCs w:val="20"/>
        </w:rPr>
        <w:t>(ФИО)</w:t>
      </w:r>
    </w:p>
    <w:p w:rsidR="0079668E" w:rsidRPr="00BC0995" w:rsidRDefault="0079668E" w:rsidP="0079668E">
      <w:pPr>
        <w:jc w:val="center"/>
        <w:rPr>
          <w:sz w:val="20"/>
          <w:szCs w:val="20"/>
        </w:rPr>
      </w:pPr>
    </w:p>
    <w:p w:rsidR="0079668E" w:rsidRPr="00BC0995" w:rsidRDefault="0079668E" w:rsidP="0079668E">
      <w:r w:rsidRPr="00BC0995">
        <w:t>При освоении профессиональных компетенций (Описание овладения ПК в соответствии с тем уровнем, который указан в АЛ)</w:t>
      </w:r>
    </w:p>
    <w:p w:rsidR="0079668E" w:rsidRPr="00C641A1" w:rsidRDefault="0079668E" w:rsidP="0079668E">
      <w:pPr>
        <w:pStyle w:val="s13"/>
        <w:shd w:val="clear" w:color="auto" w:fill="FFFFFF"/>
        <w:jc w:val="both"/>
        <w:rPr>
          <w:sz w:val="24"/>
          <w:szCs w:val="24"/>
        </w:rPr>
      </w:pPr>
      <w:r w:rsidRPr="00C641A1">
        <w:rPr>
          <w:sz w:val="24"/>
          <w:szCs w:val="24"/>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79668E" w:rsidRPr="00C641A1" w:rsidRDefault="0079668E" w:rsidP="0079668E">
      <w:pPr>
        <w:rPr>
          <w:u w:val="single"/>
        </w:rPr>
      </w:pPr>
      <w:r w:rsidRPr="00C641A1">
        <w:t>_______________________________________________________________________________________________________________________________________________________________________________________________________________________________________</w:t>
      </w:r>
    </w:p>
    <w:p w:rsidR="0079668E" w:rsidRPr="00C641A1" w:rsidRDefault="0079668E" w:rsidP="0079668E">
      <w:pPr>
        <w:pStyle w:val="s13"/>
        <w:shd w:val="clear" w:color="auto" w:fill="FFFFFF"/>
        <w:jc w:val="both"/>
        <w:rPr>
          <w:sz w:val="24"/>
          <w:szCs w:val="24"/>
        </w:rPr>
      </w:pPr>
      <w:r w:rsidRPr="00C641A1">
        <w:rPr>
          <w:sz w:val="24"/>
          <w:szCs w:val="24"/>
        </w:rPr>
        <w:t>ПК 1.2 На своем участке работы управлять товарными запасами и потоками, организовывать работу на складе, размещать товарные запасы на хранение.</w:t>
      </w:r>
    </w:p>
    <w:p w:rsidR="0079668E" w:rsidRPr="00C641A1" w:rsidRDefault="0079668E" w:rsidP="0079668E">
      <w:pPr>
        <w:rPr>
          <w:u w:val="single"/>
        </w:rPr>
      </w:pPr>
      <w:r w:rsidRPr="00C641A1">
        <w:t>_______________________________________________________________________________________________________________________________________________________________________________________________________________________________________</w:t>
      </w:r>
    </w:p>
    <w:p w:rsidR="0079668E" w:rsidRPr="00C641A1" w:rsidRDefault="0079668E" w:rsidP="0079668E">
      <w:pPr>
        <w:pStyle w:val="s13"/>
        <w:shd w:val="clear" w:color="auto" w:fill="FFFFFF"/>
        <w:jc w:val="both"/>
        <w:rPr>
          <w:sz w:val="24"/>
          <w:szCs w:val="24"/>
        </w:rPr>
      </w:pPr>
      <w:r w:rsidRPr="00C641A1">
        <w:rPr>
          <w:sz w:val="24"/>
          <w:szCs w:val="24"/>
        </w:rPr>
        <w:t>ПК 1.3 Принимать товары по количеству и качеству.</w:t>
      </w:r>
    </w:p>
    <w:p w:rsidR="0079668E" w:rsidRPr="00C641A1" w:rsidRDefault="0079668E" w:rsidP="0079668E">
      <w:pPr>
        <w:rPr>
          <w:u w:val="single"/>
        </w:rPr>
      </w:pPr>
      <w:r w:rsidRPr="00C641A1">
        <w:t>_______________________________________________________________________________________________________________________________________________________________________________________________________________________________________</w:t>
      </w:r>
    </w:p>
    <w:p w:rsidR="0079668E" w:rsidRPr="00C641A1" w:rsidRDefault="0079668E" w:rsidP="0079668E">
      <w:pPr>
        <w:pStyle w:val="s13"/>
        <w:shd w:val="clear" w:color="auto" w:fill="FFFFFF"/>
        <w:jc w:val="both"/>
        <w:rPr>
          <w:sz w:val="24"/>
          <w:szCs w:val="24"/>
        </w:rPr>
      </w:pPr>
      <w:r w:rsidRPr="00C641A1">
        <w:rPr>
          <w:sz w:val="24"/>
          <w:szCs w:val="24"/>
        </w:rPr>
        <w:t>ПК 1.4 Идентифицировать вид, класс и тип организаций розничной и оптовой торговли.</w:t>
      </w:r>
    </w:p>
    <w:p w:rsidR="0079668E" w:rsidRPr="00C641A1" w:rsidRDefault="0079668E" w:rsidP="0079668E">
      <w:pPr>
        <w:rPr>
          <w:u w:val="single"/>
        </w:rPr>
      </w:pPr>
      <w:r w:rsidRPr="00C641A1">
        <w:t>_______________________________________________________________________________________________________________________________________________________________________________________________________________________________________</w:t>
      </w:r>
    </w:p>
    <w:p w:rsidR="0079668E" w:rsidRPr="00C641A1" w:rsidRDefault="0079668E" w:rsidP="0079668E">
      <w:pPr>
        <w:pStyle w:val="s13"/>
        <w:shd w:val="clear" w:color="auto" w:fill="FFFFFF"/>
        <w:jc w:val="both"/>
        <w:rPr>
          <w:sz w:val="24"/>
          <w:szCs w:val="24"/>
        </w:rPr>
      </w:pPr>
      <w:r w:rsidRPr="00C641A1">
        <w:rPr>
          <w:sz w:val="24"/>
          <w:szCs w:val="24"/>
        </w:rPr>
        <w:t>ПК 1.5 Оказывать основные и дополнительные услуги оптовой и розничной торговли.</w:t>
      </w:r>
    </w:p>
    <w:p w:rsidR="0079668E" w:rsidRPr="00C641A1" w:rsidRDefault="0079668E" w:rsidP="0079668E">
      <w:r w:rsidRPr="00C641A1">
        <w:t>_______________________________________________________________________________________________________________________________________________________________________________________________________________________________________</w:t>
      </w:r>
    </w:p>
    <w:p w:rsidR="0079668E" w:rsidRPr="00C641A1" w:rsidRDefault="0079668E" w:rsidP="0079668E">
      <w:pPr>
        <w:rPr>
          <w:u w:val="single"/>
        </w:rPr>
      </w:pPr>
    </w:p>
    <w:p w:rsidR="0079668E" w:rsidRPr="00C641A1" w:rsidRDefault="0079668E" w:rsidP="0079668E">
      <w:pPr>
        <w:pStyle w:val="s13"/>
        <w:shd w:val="clear" w:color="auto" w:fill="FFFFFF"/>
        <w:jc w:val="both"/>
        <w:rPr>
          <w:sz w:val="24"/>
          <w:szCs w:val="24"/>
        </w:rPr>
      </w:pPr>
      <w:r w:rsidRPr="00C641A1">
        <w:rPr>
          <w:sz w:val="24"/>
          <w:szCs w:val="24"/>
        </w:rPr>
        <w:t>ПК 1.6 Участвовать в работе по подготовке организации к добровольной сертификации услуг.</w:t>
      </w:r>
    </w:p>
    <w:p w:rsidR="0079668E" w:rsidRPr="00C641A1" w:rsidRDefault="0079668E" w:rsidP="0079668E">
      <w:pPr>
        <w:rPr>
          <w:u w:val="single"/>
        </w:rPr>
      </w:pPr>
      <w:r w:rsidRPr="00C641A1">
        <w:t>_______________________________________________________________________________________________________________________________________________________________________________________________________________________________________</w:t>
      </w:r>
    </w:p>
    <w:p w:rsidR="0079668E" w:rsidRPr="00C641A1" w:rsidRDefault="0079668E" w:rsidP="0079668E">
      <w:pPr>
        <w:pStyle w:val="s13"/>
        <w:shd w:val="clear" w:color="auto" w:fill="FFFFFF"/>
        <w:jc w:val="both"/>
        <w:rPr>
          <w:sz w:val="24"/>
          <w:szCs w:val="24"/>
        </w:rPr>
      </w:pPr>
      <w:r w:rsidRPr="00C641A1">
        <w:rPr>
          <w:sz w:val="24"/>
          <w:szCs w:val="24"/>
        </w:rPr>
        <w:t>ПК 1.7 Применять в коммерческой деятельности методы, средства и приемы менеджмента, делового и управленческого общения.</w:t>
      </w:r>
    </w:p>
    <w:p w:rsidR="0079668E" w:rsidRPr="00C641A1" w:rsidRDefault="0079668E" w:rsidP="0079668E">
      <w:pPr>
        <w:rPr>
          <w:u w:val="single"/>
        </w:rPr>
      </w:pPr>
      <w:r w:rsidRPr="00C641A1">
        <w:t>_______________________________________________________________________________________________________________________________________________________________________________________________________________________________________</w:t>
      </w:r>
    </w:p>
    <w:p w:rsidR="0079668E" w:rsidRPr="00C641A1" w:rsidRDefault="0079668E" w:rsidP="0079668E">
      <w:pPr>
        <w:pStyle w:val="s13"/>
        <w:shd w:val="clear" w:color="auto" w:fill="FFFFFF"/>
        <w:jc w:val="both"/>
        <w:rPr>
          <w:sz w:val="24"/>
          <w:szCs w:val="24"/>
        </w:rPr>
      </w:pPr>
      <w:r w:rsidRPr="00C641A1">
        <w:rPr>
          <w:sz w:val="24"/>
          <w:szCs w:val="24"/>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79668E" w:rsidRPr="00C641A1" w:rsidRDefault="0079668E" w:rsidP="0079668E">
      <w:r w:rsidRPr="00C641A1">
        <w:lastRenderedPageBreak/>
        <w:t>_______________________________________________________________________________________________________________________________________________________________________________________________________________________________________</w:t>
      </w:r>
    </w:p>
    <w:p w:rsidR="0079668E" w:rsidRDefault="0079668E" w:rsidP="0079668E">
      <w:pPr>
        <w:pStyle w:val="s13"/>
        <w:shd w:val="clear" w:color="auto" w:fill="FFFFFF"/>
        <w:jc w:val="both"/>
        <w:rPr>
          <w:sz w:val="24"/>
          <w:szCs w:val="24"/>
        </w:rPr>
      </w:pPr>
      <w:r w:rsidRPr="00C641A1">
        <w:rPr>
          <w:sz w:val="24"/>
          <w:szCs w:val="24"/>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79668E" w:rsidRPr="00C641A1" w:rsidRDefault="0079668E" w:rsidP="0079668E">
      <w:pPr>
        <w:pStyle w:val="s13"/>
        <w:shd w:val="clear" w:color="auto" w:fill="FFFFFF"/>
        <w:ind w:firstLine="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9668E" w:rsidRPr="00C641A1" w:rsidRDefault="0079668E" w:rsidP="0079668E">
      <w:pPr>
        <w:pStyle w:val="s13"/>
        <w:shd w:val="clear" w:color="auto" w:fill="FFFFFF"/>
        <w:jc w:val="both"/>
        <w:rPr>
          <w:sz w:val="24"/>
          <w:szCs w:val="24"/>
        </w:rPr>
      </w:pPr>
      <w:r w:rsidRPr="00C641A1">
        <w:rPr>
          <w:sz w:val="24"/>
          <w:szCs w:val="24"/>
        </w:rPr>
        <w:t>ПК 1.10 Эксплуатировать торгово-технологическое оборудование.</w:t>
      </w:r>
    </w:p>
    <w:p w:rsidR="0079668E" w:rsidRPr="00C641A1" w:rsidRDefault="0079668E" w:rsidP="0079668E">
      <w:pPr>
        <w:rPr>
          <w:sz w:val="20"/>
          <w:szCs w:val="20"/>
        </w:rPr>
      </w:pPr>
      <w:r w:rsidRPr="00C641A1">
        <w:rPr>
          <w:sz w:val="20"/>
          <w:szCs w:val="20"/>
        </w:rPr>
        <w:t>______________________________</w:t>
      </w: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w:t>
      </w:r>
    </w:p>
    <w:p w:rsidR="0079668E" w:rsidRPr="00BC0995" w:rsidRDefault="0079668E" w:rsidP="00AA423E">
      <w:r w:rsidRPr="00BC0995">
        <w:t xml:space="preserve"> </w:t>
      </w:r>
    </w:p>
    <w:p w:rsidR="0079668E" w:rsidRPr="00BC0995" w:rsidRDefault="0079668E" w:rsidP="0079668E"/>
    <w:p w:rsidR="0079668E" w:rsidRPr="00BC0995" w:rsidRDefault="0079668E" w:rsidP="0079668E">
      <w:r w:rsidRPr="00BC0995">
        <w:t xml:space="preserve">Руководитель практики от организации      _______________      </w:t>
      </w:r>
      <w:r w:rsidR="00AA423E">
        <w:t>_______________________</w:t>
      </w:r>
      <w:r w:rsidRPr="00BC0995">
        <w:t xml:space="preserve">      </w:t>
      </w:r>
      <w:r w:rsidRPr="00BC0995">
        <w:tab/>
      </w:r>
    </w:p>
    <w:p w:rsidR="00AA423E" w:rsidRDefault="0079668E" w:rsidP="00AA423E">
      <w:pPr>
        <w:ind w:left="3540" w:firstLine="708"/>
        <w:jc w:val="center"/>
        <w:rPr>
          <w:sz w:val="20"/>
          <w:szCs w:val="20"/>
        </w:rPr>
      </w:pPr>
      <w:r w:rsidRPr="00BC0995">
        <w:rPr>
          <w:sz w:val="20"/>
          <w:szCs w:val="20"/>
        </w:rPr>
        <w:t>подпись</w:t>
      </w:r>
      <w:r w:rsidRPr="00BC0995">
        <w:rPr>
          <w:sz w:val="20"/>
          <w:szCs w:val="20"/>
        </w:rPr>
        <w:tab/>
      </w:r>
      <w:r w:rsidRPr="00BC0995">
        <w:rPr>
          <w:sz w:val="20"/>
          <w:szCs w:val="20"/>
        </w:rPr>
        <w:tab/>
      </w:r>
      <w:r w:rsidRPr="00BC0995">
        <w:rPr>
          <w:sz w:val="20"/>
          <w:szCs w:val="20"/>
        </w:rPr>
        <w:tab/>
        <w:t xml:space="preserve">расшифровка </w:t>
      </w:r>
      <w:r w:rsidR="00AA423E">
        <w:rPr>
          <w:sz w:val="20"/>
          <w:szCs w:val="20"/>
        </w:rPr>
        <w:t>подписи</w:t>
      </w:r>
    </w:p>
    <w:p w:rsidR="00AA423E" w:rsidRDefault="00AA423E" w:rsidP="0079668E">
      <w:pPr>
        <w:ind w:left="3540" w:firstLine="708"/>
        <w:jc w:val="center"/>
        <w:rPr>
          <w:sz w:val="20"/>
          <w:szCs w:val="20"/>
        </w:rPr>
      </w:pPr>
    </w:p>
    <w:p w:rsidR="00AA423E" w:rsidRDefault="00AA423E" w:rsidP="00AA423E"/>
    <w:p w:rsidR="00AA423E" w:rsidRPr="00BC0995" w:rsidRDefault="00AA423E" w:rsidP="00AA423E">
      <w:r w:rsidRPr="00BC0995">
        <w:t>«___»_______________</w:t>
      </w:r>
      <w:r w:rsidRPr="00BC0995">
        <w:tab/>
        <w:t>_____г.</w:t>
      </w:r>
    </w:p>
    <w:p w:rsidR="00AA423E" w:rsidRPr="00AA423E" w:rsidRDefault="00AA423E" w:rsidP="0079668E">
      <w:pPr>
        <w:ind w:left="3540" w:firstLine="708"/>
        <w:jc w:val="center"/>
        <w:rPr>
          <w:sz w:val="18"/>
          <w:szCs w:val="20"/>
        </w:rPr>
      </w:pPr>
    </w:p>
    <w:p w:rsidR="00AA423E" w:rsidRDefault="00AA423E" w:rsidP="00AA423E">
      <w:pPr>
        <w:rPr>
          <w:szCs w:val="28"/>
        </w:rPr>
      </w:pPr>
    </w:p>
    <w:p w:rsidR="0079668E" w:rsidRPr="00AA423E" w:rsidRDefault="0079668E" w:rsidP="00AA423E">
      <w:pPr>
        <w:rPr>
          <w:szCs w:val="28"/>
        </w:rPr>
      </w:pPr>
      <w:r w:rsidRPr="00AA423E">
        <w:rPr>
          <w:szCs w:val="28"/>
        </w:rPr>
        <w:t>М.П.</w:t>
      </w:r>
    </w:p>
    <w:p w:rsidR="00241C36" w:rsidRDefault="00241C36"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79668E">
      <w:pPr>
        <w:jc w:val="right"/>
      </w:pPr>
    </w:p>
    <w:p w:rsidR="00513303" w:rsidRDefault="00513303" w:rsidP="00C7619B"/>
    <w:p w:rsidR="00513303" w:rsidRPr="002127CF" w:rsidRDefault="00513303" w:rsidP="00513303">
      <w:pPr>
        <w:jc w:val="right"/>
        <w:rPr>
          <w:szCs w:val="28"/>
        </w:rPr>
      </w:pPr>
      <w:r w:rsidRPr="002127CF">
        <w:rPr>
          <w:szCs w:val="28"/>
        </w:rPr>
        <w:lastRenderedPageBreak/>
        <w:t>Приложение И</w:t>
      </w:r>
    </w:p>
    <w:p w:rsidR="00513303" w:rsidRPr="00386048" w:rsidRDefault="00513303" w:rsidP="00513303">
      <w:pPr>
        <w:jc w:val="right"/>
        <w:rPr>
          <w:sz w:val="28"/>
          <w:szCs w:val="28"/>
          <w:highlight w:val="yellow"/>
        </w:rPr>
      </w:pPr>
    </w:p>
    <w:p w:rsidR="00DB3531" w:rsidRPr="004D7AA2" w:rsidRDefault="00DB3531" w:rsidP="00DB3531">
      <w:pPr>
        <w:jc w:val="center"/>
        <w:rPr>
          <w:b/>
          <w:sz w:val="28"/>
          <w:szCs w:val="28"/>
        </w:rPr>
      </w:pPr>
      <w:r w:rsidRPr="004D7AA2">
        <w:rPr>
          <w:b/>
          <w:sz w:val="28"/>
          <w:szCs w:val="28"/>
        </w:rPr>
        <w:t xml:space="preserve">Федеральное казенное профессиональное образовательное учреждение                  «Оренбургский государственный экономический колледж-интернат»       </w:t>
      </w:r>
    </w:p>
    <w:p w:rsidR="00DB3531" w:rsidRPr="00570F08" w:rsidRDefault="00DB3531" w:rsidP="00DB3531">
      <w:pPr>
        <w:jc w:val="center"/>
        <w:rPr>
          <w:szCs w:val="28"/>
        </w:rPr>
      </w:pPr>
      <w:r w:rsidRPr="004D7AA2">
        <w:rPr>
          <w:b/>
          <w:sz w:val="28"/>
          <w:szCs w:val="28"/>
        </w:rPr>
        <w:t xml:space="preserve">    Министерства труда и социальной защиты Российской Федерации</w:t>
      </w:r>
    </w:p>
    <w:p w:rsidR="00DB3531" w:rsidRDefault="00DB3531" w:rsidP="00DB3531">
      <w:pPr>
        <w:jc w:val="center"/>
        <w:rPr>
          <w:i/>
          <w:sz w:val="20"/>
          <w:szCs w:val="20"/>
        </w:rPr>
      </w:pPr>
    </w:p>
    <w:p w:rsidR="00DB3531" w:rsidRDefault="00DB3531" w:rsidP="00DB3531">
      <w:pPr>
        <w:jc w:val="center"/>
        <w:rPr>
          <w:i/>
          <w:sz w:val="20"/>
          <w:szCs w:val="20"/>
        </w:rPr>
      </w:pPr>
    </w:p>
    <w:p w:rsidR="00DB3531" w:rsidRDefault="00DB3531" w:rsidP="00DB3531">
      <w:pPr>
        <w:jc w:val="center"/>
        <w:rPr>
          <w:i/>
          <w:sz w:val="20"/>
          <w:szCs w:val="20"/>
        </w:rPr>
      </w:pPr>
    </w:p>
    <w:p w:rsidR="00DB3531" w:rsidRPr="008E2F2E" w:rsidRDefault="00DB3531" w:rsidP="00DB3531">
      <w:pPr>
        <w:jc w:val="center"/>
        <w:rPr>
          <w:sz w:val="20"/>
          <w:szCs w:val="20"/>
        </w:rPr>
      </w:pPr>
    </w:p>
    <w:p w:rsidR="00DB3531" w:rsidRPr="008E2F2E" w:rsidRDefault="00DB3531" w:rsidP="00DB3531">
      <w:pPr>
        <w:jc w:val="center"/>
        <w:rPr>
          <w:sz w:val="20"/>
          <w:szCs w:val="20"/>
        </w:rPr>
      </w:pPr>
    </w:p>
    <w:p w:rsidR="00DB3531" w:rsidRPr="008E2F2E" w:rsidRDefault="00DB3531" w:rsidP="00DB3531">
      <w:pPr>
        <w:jc w:val="center"/>
        <w:rPr>
          <w:sz w:val="20"/>
          <w:szCs w:val="20"/>
        </w:rPr>
      </w:pPr>
    </w:p>
    <w:p w:rsidR="00DB3531" w:rsidRDefault="00DB3531" w:rsidP="00DB3531">
      <w:pPr>
        <w:jc w:val="center"/>
        <w:rPr>
          <w:b/>
          <w:bCs/>
          <w:sz w:val="20"/>
          <w:szCs w:val="20"/>
        </w:rPr>
      </w:pPr>
    </w:p>
    <w:p w:rsidR="00E619F5" w:rsidRDefault="00E619F5" w:rsidP="00DB3531">
      <w:pPr>
        <w:jc w:val="center"/>
        <w:rPr>
          <w:b/>
          <w:bCs/>
          <w:sz w:val="20"/>
          <w:szCs w:val="20"/>
        </w:rPr>
      </w:pPr>
    </w:p>
    <w:p w:rsidR="00E619F5" w:rsidRDefault="00E619F5" w:rsidP="00DB3531">
      <w:pPr>
        <w:jc w:val="center"/>
        <w:rPr>
          <w:b/>
          <w:bCs/>
          <w:sz w:val="20"/>
          <w:szCs w:val="20"/>
        </w:rPr>
      </w:pPr>
    </w:p>
    <w:p w:rsidR="00E619F5" w:rsidRDefault="00E619F5" w:rsidP="00DB3531">
      <w:pPr>
        <w:jc w:val="center"/>
        <w:rPr>
          <w:b/>
          <w:bCs/>
          <w:sz w:val="20"/>
          <w:szCs w:val="20"/>
        </w:rPr>
      </w:pPr>
    </w:p>
    <w:p w:rsidR="00DB3531" w:rsidRPr="008E2F2E" w:rsidRDefault="00DB3531" w:rsidP="00DB3531">
      <w:pPr>
        <w:jc w:val="center"/>
        <w:rPr>
          <w:b/>
          <w:bCs/>
          <w:sz w:val="20"/>
          <w:szCs w:val="20"/>
        </w:rPr>
      </w:pPr>
    </w:p>
    <w:p w:rsidR="00DB3531" w:rsidRPr="008E2F2E" w:rsidRDefault="00DB3531" w:rsidP="00DB3531">
      <w:pPr>
        <w:jc w:val="center"/>
        <w:rPr>
          <w:b/>
          <w:bCs/>
          <w:sz w:val="20"/>
          <w:szCs w:val="20"/>
        </w:rPr>
      </w:pPr>
    </w:p>
    <w:p w:rsidR="00DB3531" w:rsidRPr="004D7AA2" w:rsidRDefault="00DB3531" w:rsidP="00DB3531">
      <w:pPr>
        <w:spacing w:line="360" w:lineRule="auto"/>
        <w:jc w:val="center"/>
        <w:rPr>
          <w:b/>
          <w:bCs/>
          <w:sz w:val="32"/>
          <w:szCs w:val="32"/>
        </w:rPr>
      </w:pPr>
      <w:r w:rsidRPr="004D7AA2">
        <w:rPr>
          <w:b/>
          <w:bCs/>
          <w:sz w:val="32"/>
          <w:szCs w:val="32"/>
        </w:rPr>
        <w:t>ФОНД ОЦЕНОЧНЫХ СРЕДСТВ</w:t>
      </w:r>
    </w:p>
    <w:p w:rsidR="00DB3531" w:rsidRPr="008E2F2E" w:rsidRDefault="00DB3531" w:rsidP="00DB3531">
      <w:pPr>
        <w:spacing w:line="360" w:lineRule="auto"/>
        <w:jc w:val="center"/>
        <w:rPr>
          <w:b/>
          <w:bCs/>
          <w:sz w:val="20"/>
          <w:szCs w:val="20"/>
        </w:rPr>
      </w:pPr>
    </w:p>
    <w:p w:rsidR="00DB3531" w:rsidRPr="004D7AA2" w:rsidRDefault="00DB3531" w:rsidP="00DB3531">
      <w:pPr>
        <w:spacing w:line="360" w:lineRule="auto"/>
        <w:jc w:val="center"/>
        <w:rPr>
          <w:sz w:val="28"/>
          <w:szCs w:val="28"/>
        </w:rPr>
      </w:pPr>
      <w:r w:rsidRPr="004D7AA2">
        <w:rPr>
          <w:sz w:val="28"/>
          <w:szCs w:val="28"/>
        </w:rPr>
        <w:t xml:space="preserve"> по </w:t>
      </w:r>
      <w:r w:rsidR="007E58DF">
        <w:rPr>
          <w:sz w:val="28"/>
          <w:szCs w:val="28"/>
        </w:rPr>
        <w:t>производственной</w:t>
      </w:r>
      <w:r w:rsidRPr="004D7AA2">
        <w:rPr>
          <w:sz w:val="28"/>
          <w:szCs w:val="28"/>
        </w:rPr>
        <w:t xml:space="preserve"> практике</w:t>
      </w:r>
      <w:r w:rsidR="007E58DF">
        <w:rPr>
          <w:sz w:val="28"/>
          <w:szCs w:val="28"/>
        </w:rPr>
        <w:t xml:space="preserve"> ПМ.01_________</w:t>
      </w:r>
    </w:p>
    <w:p w:rsidR="00DB3531" w:rsidRPr="0021657C" w:rsidRDefault="00DB3531" w:rsidP="00DB3531">
      <w:pPr>
        <w:spacing w:line="360" w:lineRule="auto"/>
        <w:jc w:val="center"/>
        <w:rPr>
          <w:sz w:val="28"/>
          <w:szCs w:val="28"/>
        </w:rPr>
      </w:pPr>
      <w:r>
        <w:rPr>
          <w:sz w:val="28"/>
          <w:szCs w:val="28"/>
        </w:rPr>
        <w:t>для</w:t>
      </w:r>
      <w:r w:rsidRPr="0021657C">
        <w:rPr>
          <w:sz w:val="28"/>
          <w:szCs w:val="28"/>
        </w:rPr>
        <w:t xml:space="preserve"> специальности</w:t>
      </w:r>
    </w:p>
    <w:p w:rsidR="00DB3531" w:rsidRPr="0021657C" w:rsidRDefault="00DB3531" w:rsidP="00E619F5">
      <w:pPr>
        <w:spacing w:line="360" w:lineRule="auto"/>
        <w:jc w:val="center"/>
        <w:rPr>
          <w:b/>
          <w:sz w:val="28"/>
          <w:szCs w:val="28"/>
        </w:rPr>
      </w:pPr>
      <w:r w:rsidRPr="0021657C">
        <w:rPr>
          <w:sz w:val="28"/>
          <w:szCs w:val="28"/>
        </w:rPr>
        <w:t xml:space="preserve"> </w:t>
      </w:r>
      <w:r w:rsidR="00E619F5">
        <w:rPr>
          <w:b/>
          <w:sz w:val="28"/>
          <w:szCs w:val="28"/>
        </w:rPr>
        <w:t>38.02.04</w:t>
      </w:r>
      <w:r w:rsidRPr="0021657C">
        <w:rPr>
          <w:b/>
          <w:sz w:val="28"/>
          <w:szCs w:val="28"/>
        </w:rPr>
        <w:t xml:space="preserve"> </w:t>
      </w:r>
      <w:r w:rsidR="00E619F5">
        <w:rPr>
          <w:b/>
          <w:sz w:val="28"/>
          <w:szCs w:val="28"/>
        </w:rPr>
        <w:t>Коммерция</w:t>
      </w:r>
      <w:r w:rsidRPr="0021657C">
        <w:rPr>
          <w:b/>
          <w:sz w:val="28"/>
          <w:szCs w:val="28"/>
        </w:rPr>
        <w:t xml:space="preserve"> (по отраслям)</w:t>
      </w:r>
    </w:p>
    <w:p w:rsidR="00DB3531" w:rsidRPr="0021657C" w:rsidRDefault="00DB3531" w:rsidP="00DB3531">
      <w:pPr>
        <w:spacing w:line="360" w:lineRule="auto"/>
        <w:jc w:val="center"/>
        <w:rPr>
          <w:sz w:val="28"/>
          <w:szCs w:val="28"/>
        </w:rPr>
      </w:pPr>
      <w:r w:rsidRPr="0021657C">
        <w:rPr>
          <w:sz w:val="28"/>
          <w:szCs w:val="28"/>
        </w:rPr>
        <w:t xml:space="preserve">Наименование квалификации: </w:t>
      </w:r>
      <w:r w:rsidR="00E619F5">
        <w:rPr>
          <w:b/>
          <w:sz w:val="28"/>
          <w:szCs w:val="28"/>
        </w:rPr>
        <w:t>менеджер по продажам</w:t>
      </w:r>
    </w:p>
    <w:p w:rsidR="00DB3531" w:rsidRPr="0021657C" w:rsidRDefault="00DB3531" w:rsidP="00DB3531">
      <w:pPr>
        <w:suppressLineNumbers/>
        <w:spacing w:line="360" w:lineRule="auto"/>
        <w:jc w:val="center"/>
        <w:rPr>
          <w:sz w:val="28"/>
          <w:szCs w:val="28"/>
        </w:rPr>
      </w:pPr>
      <w:r w:rsidRPr="0021657C">
        <w:rPr>
          <w:sz w:val="28"/>
          <w:szCs w:val="28"/>
        </w:rPr>
        <w:t xml:space="preserve">Форма обучения: </w:t>
      </w:r>
      <w:r w:rsidRPr="0021657C">
        <w:rPr>
          <w:b/>
          <w:sz w:val="28"/>
          <w:szCs w:val="28"/>
        </w:rPr>
        <w:t xml:space="preserve">очная </w:t>
      </w:r>
    </w:p>
    <w:p w:rsidR="00DB3531" w:rsidRPr="004D7AA2" w:rsidRDefault="00DB3531" w:rsidP="00DB3531">
      <w:pPr>
        <w:spacing w:line="360" w:lineRule="auto"/>
        <w:jc w:val="center"/>
        <w:rPr>
          <w:i/>
          <w:sz w:val="28"/>
          <w:szCs w:val="28"/>
        </w:rPr>
      </w:pPr>
    </w:p>
    <w:p w:rsidR="00DB3531" w:rsidRPr="008E2F2E" w:rsidRDefault="00DB3531" w:rsidP="00DB3531">
      <w:pPr>
        <w:jc w:val="right"/>
        <w:rPr>
          <w:sz w:val="20"/>
          <w:szCs w:val="20"/>
        </w:rPr>
      </w:pPr>
    </w:p>
    <w:p w:rsidR="00DB3531" w:rsidRPr="008E2F2E" w:rsidRDefault="00DB3531" w:rsidP="00DB3531">
      <w:pPr>
        <w:jc w:val="right"/>
        <w:rPr>
          <w:sz w:val="20"/>
          <w:szCs w:val="20"/>
        </w:rPr>
      </w:pPr>
    </w:p>
    <w:p w:rsidR="00DB3531" w:rsidRPr="008E2F2E" w:rsidRDefault="00DB3531" w:rsidP="00DB3531">
      <w:pPr>
        <w:jc w:val="right"/>
        <w:rPr>
          <w:sz w:val="20"/>
          <w:szCs w:val="20"/>
        </w:rPr>
      </w:pPr>
    </w:p>
    <w:p w:rsidR="00DB3531" w:rsidRPr="008E2F2E" w:rsidRDefault="00DB3531" w:rsidP="00DB3531">
      <w:pPr>
        <w:jc w:val="right"/>
        <w:rPr>
          <w:sz w:val="20"/>
          <w:szCs w:val="20"/>
        </w:rPr>
      </w:pPr>
    </w:p>
    <w:p w:rsidR="00DB3531" w:rsidRPr="008E2F2E" w:rsidRDefault="00DB3531" w:rsidP="00DB3531">
      <w:pPr>
        <w:jc w:val="right"/>
        <w:rPr>
          <w:sz w:val="20"/>
          <w:szCs w:val="20"/>
        </w:rPr>
      </w:pPr>
    </w:p>
    <w:p w:rsidR="00DB3531" w:rsidRPr="008E2F2E" w:rsidRDefault="00DB3531" w:rsidP="00DB3531">
      <w:pPr>
        <w:jc w:val="right"/>
        <w:rPr>
          <w:sz w:val="20"/>
          <w:szCs w:val="20"/>
        </w:rPr>
      </w:pPr>
    </w:p>
    <w:p w:rsidR="00DB3531" w:rsidRPr="008E2F2E" w:rsidRDefault="00DB3531" w:rsidP="00DB3531">
      <w:pPr>
        <w:spacing w:after="200" w:line="276" w:lineRule="auto"/>
        <w:rPr>
          <w:rFonts w:ascii="Calibri" w:hAnsi="Calibri"/>
          <w:sz w:val="20"/>
          <w:szCs w:val="20"/>
        </w:rPr>
      </w:pPr>
    </w:p>
    <w:p w:rsidR="00DB3531" w:rsidRDefault="00DB3531" w:rsidP="00DB3531">
      <w:pPr>
        <w:spacing w:after="200" w:line="276" w:lineRule="auto"/>
        <w:rPr>
          <w:rFonts w:ascii="Calibri" w:hAnsi="Calibri"/>
          <w:sz w:val="20"/>
          <w:szCs w:val="20"/>
        </w:rPr>
      </w:pPr>
    </w:p>
    <w:p w:rsidR="00DB3531" w:rsidRDefault="00DB3531" w:rsidP="00DB3531">
      <w:pPr>
        <w:spacing w:after="200" w:line="276" w:lineRule="auto"/>
        <w:rPr>
          <w:rFonts w:ascii="Calibri" w:hAnsi="Calibri"/>
          <w:sz w:val="20"/>
          <w:szCs w:val="20"/>
        </w:rPr>
      </w:pPr>
    </w:p>
    <w:p w:rsidR="00DB3531" w:rsidRDefault="00DB3531" w:rsidP="00DB3531">
      <w:pPr>
        <w:spacing w:after="200" w:line="276" w:lineRule="auto"/>
        <w:rPr>
          <w:rFonts w:ascii="Calibri" w:hAnsi="Calibri"/>
          <w:sz w:val="20"/>
          <w:szCs w:val="20"/>
        </w:rPr>
      </w:pPr>
    </w:p>
    <w:p w:rsidR="00DB3531" w:rsidRDefault="00DB3531" w:rsidP="00DB3531">
      <w:pPr>
        <w:spacing w:after="200" w:line="276" w:lineRule="auto"/>
        <w:rPr>
          <w:rFonts w:ascii="Calibri" w:hAnsi="Calibri"/>
          <w:sz w:val="20"/>
          <w:szCs w:val="20"/>
        </w:rPr>
      </w:pPr>
    </w:p>
    <w:p w:rsidR="00DB3531" w:rsidRDefault="00DB3531" w:rsidP="00DB3531">
      <w:pPr>
        <w:widowControl w:val="0"/>
        <w:suppressAutoHyphens/>
        <w:jc w:val="right"/>
        <w:rPr>
          <w:b/>
          <w:i/>
          <w:kern w:val="2"/>
        </w:rPr>
      </w:pPr>
    </w:p>
    <w:p w:rsidR="00DB3531" w:rsidRDefault="00DB3531" w:rsidP="00DB3531">
      <w:pPr>
        <w:widowControl w:val="0"/>
        <w:suppressAutoHyphens/>
        <w:jc w:val="right"/>
        <w:rPr>
          <w:b/>
          <w:i/>
          <w:kern w:val="2"/>
        </w:rPr>
      </w:pPr>
    </w:p>
    <w:p w:rsidR="00DB3531" w:rsidRPr="006116F5" w:rsidRDefault="00DB3531" w:rsidP="00DB3531">
      <w:pPr>
        <w:widowControl w:val="0"/>
        <w:suppressAutoHyphens/>
        <w:jc w:val="right"/>
        <w:rPr>
          <w:b/>
          <w:i/>
          <w:kern w:val="2"/>
        </w:rPr>
      </w:pPr>
    </w:p>
    <w:p w:rsidR="00DB3531" w:rsidRDefault="00DB3531" w:rsidP="00DB3531">
      <w:pPr>
        <w:widowControl w:val="0"/>
        <w:suppressAutoHyphens/>
        <w:jc w:val="right"/>
        <w:rPr>
          <w:b/>
          <w:i/>
          <w:kern w:val="2"/>
          <w:sz w:val="20"/>
        </w:rPr>
      </w:pPr>
    </w:p>
    <w:p w:rsidR="00DB3531" w:rsidRDefault="00DB3531" w:rsidP="00DB3531">
      <w:pPr>
        <w:widowControl w:val="0"/>
        <w:suppressAutoHyphens/>
        <w:jc w:val="right"/>
        <w:rPr>
          <w:b/>
          <w:i/>
          <w:kern w:val="2"/>
          <w:sz w:val="20"/>
        </w:rPr>
      </w:pPr>
    </w:p>
    <w:p w:rsidR="00DB3531" w:rsidRDefault="00DB3531" w:rsidP="00DB353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г. Оренбург, 2022</w:t>
      </w:r>
    </w:p>
    <w:p w:rsidR="00386048" w:rsidRDefault="00386048" w:rsidP="00684CDF">
      <w:pPr>
        <w:jc w:val="right"/>
        <w:rPr>
          <w:szCs w:val="20"/>
          <w:highlight w:val="yellow"/>
        </w:rPr>
      </w:pPr>
    </w:p>
    <w:p w:rsidR="00386048" w:rsidRDefault="00386048" w:rsidP="00684CDF">
      <w:pPr>
        <w:jc w:val="right"/>
        <w:rPr>
          <w:szCs w:val="20"/>
          <w:highlight w:val="yellow"/>
        </w:rPr>
      </w:pPr>
    </w:p>
    <w:p w:rsidR="00684CDF" w:rsidRPr="002127CF" w:rsidRDefault="00684CDF" w:rsidP="00684CDF">
      <w:pPr>
        <w:jc w:val="right"/>
        <w:rPr>
          <w:szCs w:val="20"/>
        </w:rPr>
      </w:pPr>
      <w:r w:rsidRPr="002127CF">
        <w:rPr>
          <w:szCs w:val="20"/>
        </w:rPr>
        <w:lastRenderedPageBreak/>
        <w:t>Приложение К</w:t>
      </w:r>
    </w:p>
    <w:p w:rsidR="00684CDF" w:rsidRPr="002127CF" w:rsidRDefault="00684CDF" w:rsidP="00684CDF">
      <w:pPr>
        <w:jc w:val="right"/>
        <w:rPr>
          <w:b/>
          <w:sz w:val="20"/>
          <w:szCs w:val="20"/>
        </w:rPr>
      </w:pPr>
    </w:p>
    <w:p w:rsidR="00684CDF" w:rsidRPr="00AA423E" w:rsidRDefault="00684CDF" w:rsidP="00684CDF">
      <w:pPr>
        <w:jc w:val="center"/>
        <w:rPr>
          <w:szCs w:val="28"/>
        </w:rPr>
      </w:pPr>
      <w:r w:rsidRPr="002127CF">
        <w:rPr>
          <w:szCs w:val="28"/>
        </w:rPr>
        <w:t>Список студентов</w:t>
      </w:r>
      <w:r w:rsidRPr="00AA423E">
        <w:rPr>
          <w:szCs w:val="28"/>
        </w:rPr>
        <w:t xml:space="preserve"> </w:t>
      </w:r>
    </w:p>
    <w:p w:rsidR="00684CDF" w:rsidRPr="00AA423E" w:rsidRDefault="00684CDF" w:rsidP="00684CDF">
      <w:pPr>
        <w:jc w:val="center"/>
        <w:rPr>
          <w:szCs w:val="28"/>
        </w:rPr>
      </w:pPr>
      <w:r w:rsidRPr="00AA423E">
        <w:rPr>
          <w:szCs w:val="28"/>
        </w:rPr>
        <w:t>ФКПОУ «Оренбургский государственный экономический колледж-интернат» Министерства труда и социальной защиты РФ</w:t>
      </w:r>
    </w:p>
    <w:p w:rsidR="00684CDF" w:rsidRPr="00AA423E" w:rsidRDefault="00684CDF" w:rsidP="00684CDF">
      <w:pPr>
        <w:jc w:val="center"/>
        <w:rPr>
          <w:szCs w:val="28"/>
        </w:rPr>
      </w:pPr>
      <w:r w:rsidRPr="00AA423E">
        <w:rPr>
          <w:szCs w:val="28"/>
        </w:rPr>
        <w:t xml:space="preserve">для прохождения производственной практики </w:t>
      </w:r>
    </w:p>
    <w:p w:rsidR="00684CDF" w:rsidRPr="00AA423E" w:rsidRDefault="00684CDF" w:rsidP="00684CDF">
      <w:pPr>
        <w:jc w:val="center"/>
        <w:rPr>
          <w:szCs w:val="28"/>
        </w:rPr>
      </w:pPr>
      <w:r w:rsidRPr="00AA423E">
        <w:rPr>
          <w:szCs w:val="28"/>
        </w:rPr>
        <w:t>в (наименование профильной организации)</w:t>
      </w:r>
    </w:p>
    <w:p w:rsidR="00684CDF" w:rsidRPr="00AA423E" w:rsidRDefault="00684CDF" w:rsidP="00684CDF">
      <w:pPr>
        <w:jc w:val="center"/>
        <w:rPr>
          <w:szCs w:val="28"/>
        </w:rPr>
      </w:pPr>
      <w:r w:rsidRPr="00AA423E">
        <w:rPr>
          <w:szCs w:val="28"/>
        </w:rPr>
        <w:t>по специальности 38.02.04 Коммерция (по отраслям)</w:t>
      </w:r>
    </w:p>
    <w:p w:rsidR="00684CDF" w:rsidRPr="00AA423E" w:rsidRDefault="00684CDF" w:rsidP="00684CDF">
      <w:pPr>
        <w:jc w:val="center"/>
        <w:rPr>
          <w:sz w:val="22"/>
        </w:rPr>
      </w:pPr>
      <w:r w:rsidRPr="00AA423E">
        <w:rPr>
          <w:szCs w:val="28"/>
        </w:rPr>
        <w:t>в период: с ___________ г. по ______________</w:t>
      </w:r>
    </w:p>
    <w:p w:rsidR="00684CDF" w:rsidRPr="00AA423E" w:rsidRDefault="00684CDF" w:rsidP="00684CDF">
      <w:pPr>
        <w:jc w:val="center"/>
        <w:rPr>
          <w:b/>
          <w:sz w:val="22"/>
        </w:rPr>
      </w:pPr>
    </w:p>
    <w:p w:rsidR="00684CDF" w:rsidRDefault="00684CDF" w:rsidP="00684CDF">
      <w:pPr>
        <w:rPr>
          <w:b/>
        </w:rPr>
      </w:pPr>
    </w:p>
    <w:p w:rsidR="00684CDF" w:rsidRDefault="00684CDF" w:rsidP="00684CDF">
      <w:pPr>
        <w:jc w:val="center"/>
        <w:rPr>
          <w:b/>
        </w:rPr>
      </w:pPr>
    </w:p>
    <w:p w:rsidR="00684CDF" w:rsidRPr="00684CDF" w:rsidRDefault="00684CDF" w:rsidP="00684CDF">
      <w:pPr>
        <w:jc w:val="center"/>
      </w:pPr>
      <w:r w:rsidRPr="00684CDF">
        <w:t>Группа №___</w:t>
      </w:r>
    </w:p>
    <w:p w:rsidR="00684CDF" w:rsidRDefault="00684CDF" w:rsidP="00684CDF">
      <w:pPr>
        <w:jc w:val="center"/>
      </w:pPr>
    </w:p>
    <w:tbl>
      <w:tblPr>
        <w:tblStyle w:val="a4"/>
        <w:tblW w:w="10491" w:type="dxa"/>
        <w:tblInd w:w="-885" w:type="dxa"/>
        <w:tblLayout w:type="fixed"/>
        <w:tblLook w:val="04A0" w:firstRow="1" w:lastRow="0" w:firstColumn="1" w:lastColumn="0" w:noHBand="0" w:noVBand="1"/>
      </w:tblPr>
      <w:tblGrid>
        <w:gridCol w:w="567"/>
        <w:gridCol w:w="2269"/>
        <w:gridCol w:w="1701"/>
        <w:gridCol w:w="1985"/>
        <w:gridCol w:w="3969"/>
      </w:tblGrid>
      <w:tr w:rsidR="00684CDF" w:rsidTr="00077717">
        <w:tc>
          <w:tcPr>
            <w:tcW w:w="567" w:type="dxa"/>
            <w:hideMark/>
          </w:tcPr>
          <w:p w:rsidR="00684CDF" w:rsidRPr="00684CDF" w:rsidRDefault="00684CDF" w:rsidP="00077717">
            <w:pPr>
              <w:jc w:val="center"/>
              <w:rPr>
                <w:lang w:eastAsia="en-US"/>
              </w:rPr>
            </w:pPr>
            <w:r w:rsidRPr="00684CDF">
              <w:t>№ п/п</w:t>
            </w:r>
          </w:p>
        </w:tc>
        <w:tc>
          <w:tcPr>
            <w:tcW w:w="2269" w:type="dxa"/>
            <w:hideMark/>
          </w:tcPr>
          <w:p w:rsidR="00684CDF" w:rsidRPr="00684CDF" w:rsidRDefault="00684CDF" w:rsidP="00077717">
            <w:pPr>
              <w:jc w:val="center"/>
              <w:rPr>
                <w:lang w:eastAsia="en-US"/>
              </w:rPr>
            </w:pPr>
            <w:r w:rsidRPr="00684CDF">
              <w:t>ФИО студента</w:t>
            </w:r>
          </w:p>
        </w:tc>
        <w:tc>
          <w:tcPr>
            <w:tcW w:w="1701" w:type="dxa"/>
            <w:hideMark/>
          </w:tcPr>
          <w:p w:rsidR="00684CDF" w:rsidRPr="00684CDF" w:rsidRDefault="00684CDF" w:rsidP="00077717">
            <w:pPr>
              <w:jc w:val="center"/>
              <w:rPr>
                <w:lang w:eastAsia="en-US"/>
              </w:rPr>
            </w:pPr>
            <w:r w:rsidRPr="00684CDF">
              <w:t>Дата рождения</w:t>
            </w:r>
          </w:p>
        </w:tc>
        <w:tc>
          <w:tcPr>
            <w:tcW w:w="1985" w:type="dxa"/>
          </w:tcPr>
          <w:p w:rsidR="00684CDF" w:rsidRPr="00684CDF" w:rsidRDefault="00684CDF" w:rsidP="00077717">
            <w:pPr>
              <w:jc w:val="center"/>
            </w:pPr>
            <w:r w:rsidRPr="00684CDF">
              <w:t>Категория обучающихся</w:t>
            </w:r>
          </w:p>
        </w:tc>
        <w:tc>
          <w:tcPr>
            <w:tcW w:w="3969" w:type="dxa"/>
          </w:tcPr>
          <w:p w:rsidR="00684CDF" w:rsidRPr="00684CDF" w:rsidRDefault="00684CDF" w:rsidP="00077717">
            <w:pPr>
              <w:jc w:val="center"/>
              <w:rPr>
                <w:lang w:eastAsia="en-US"/>
              </w:rPr>
            </w:pPr>
            <w:r w:rsidRPr="00684CDF">
              <w:t>Необходимость создания специальных условий, в том числе специальных рабочих мест</w:t>
            </w:r>
          </w:p>
        </w:tc>
      </w:tr>
      <w:tr w:rsidR="00684CDF" w:rsidTr="00077717">
        <w:tc>
          <w:tcPr>
            <w:tcW w:w="567" w:type="dxa"/>
          </w:tcPr>
          <w:p w:rsidR="00684CDF" w:rsidRDefault="00684CDF" w:rsidP="00077717">
            <w:pPr>
              <w:jc w:val="center"/>
            </w:pPr>
          </w:p>
        </w:tc>
        <w:tc>
          <w:tcPr>
            <w:tcW w:w="2269" w:type="dxa"/>
          </w:tcPr>
          <w:p w:rsidR="00684CDF" w:rsidRDefault="00684CDF" w:rsidP="00077717">
            <w:pPr>
              <w:jc w:val="both"/>
              <w:rPr>
                <w:lang w:eastAsia="en-US"/>
              </w:rPr>
            </w:pPr>
          </w:p>
        </w:tc>
        <w:tc>
          <w:tcPr>
            <w:tcW w:w="1701" w:type="dxa"/>
          </w:tcPr>
          <w:p w:rsidR="00684CDF" w:rsidRPr="00CC5002" w:rsidRDefault="00684CDF" w:rsidP="00077717">
            <w:pPr>
              <w:rPr>
                <w:color w:val="000000"/>
              </w:rPr>
            </w:pPr>
          </w:p>
        </w:tc>
        <w:tc>
          <w:tcPr>
            <w:tcW w:w="1985" w:type="dxa"/>
          </w:tcPr>
          <w:p w:rsidR="00684CDF" w:rsidRPr="00CC5002" w:rsidRDefault="00684CDF" w:rsidP="00077717">
            <w:pPr>
              <w:jc w:val="center"/>
              <w:rPr>
                <w:color w:val="000000"/>
              </w:rPr>
            </w:pPr>
          </w:p>
        </w:tc>
        <w:tc>
          <w:tcPr>
            <w:tcW w:w="3969" w:type="dxa"/>
          </w:tcPr>
          <w:p w:rsidR="00684CDF" w:rsidRDefault="00684CDF" w:rsidP="00077717">
            <w:pPr>
              <w:jc w:val="both"/>
              <w:rPr>
                <w:lang w:eastAsia="en-US"/>
              </w:rPr>
            </w:pPr>
          </w:p>
        </w:tc>
      </w:tr>
      <w:tr w:rsidR="00684CDF" w:rsidTr="00684CDF">
        <w:tc>
          <w:tcPr>
            <w:tcW w:w="567" w:type="dxa"/>
          </w:tcPr>
          <w:p w:rsidR="00684CDF" w:rsidRDefault="00684CDF" w:rsidP="00077717">
            <w:pPr>
              <w:jc w:val="center"/>
              <w:rPr>
                <w:lang w:eastAsia="en-US"/>
              </w:rPr>
            </w:pPr>
          </w:p>
        </w:tc>
        <w:tc>
          <w:tcPr>
            <w:tcW w:w="2269" w:type="dxa"/>
          </w:tcPr>
          <w:p w:rsidR="00684CDF" w:rsidRDefault="00684CDF" w:rsidP="00077717">
            <w:pPr>
              <w:jc w:val="both"/>
              <w:rPr>
                <w:lang w:eastAsia="en-US"/>
              </w:rPr>
            </w:pPr>
          </w:p>
        </w:tc>
        <w:tc>
          <w:tcPr>
            <w:tcW w:w="1701" w:type="dxa"/>
          </w:tcPr>
          <w:p w:rsidR="00684CDF" w:rsidRPr="00CC5002" w:rsidRDefault="00684CDF" w:rsidP="00077717">
            <w:pPr>
              <w:rPr>
                <w:color w:val="000000"/>
              </w:rPr>
            </w:pPr>
          </w:p>
        </w:tc>
        <w:tc>
          <w:tcPr>
            <w:tcW w:w="1985" w:type="dxa"/>
          </w:tcPr>
          <w:p w:rsidR="00684CDF" w:rsidRPr="00CC5002" w:rsidRDefault="00684CDF" w:rsidP="00077717">
            <w:pPr>
              <w:jc w:val="center"/>
              <w:rPr>
                <w:color w:val="000000"/>
              </w:rPr>
            </w:pPr>
          </w:p>
        </w:tc>
        <w:tc>
          <w:tcPr>
            <w:tcW w:w="3969" w:type="dxa"/>
          </w:tcPr>
          <w:p w:rsidR="00684CDF" w:rsidRDefault="00684CDF" w:rsidP="00077717"/>
        </w:tc>
      </w:tr>
    </w:tbl>
    <w:p w:rsidR="00684CDF" w:rsidRDefault="00684CDF" w:rsidP="00684CDF"/>
    <w:p w:rsidR="00684CDF" w:rsidRDefault="00684CDF" w:rsidP="00684CDF">
      <w:pPr>
        <w:jc w:val="center"/>
        <w:rPr>
          <w:b/>
        </w:rPr>
      </w:pPr>
    </w:p>
    <w:p w:rsidR="00684CDF" w:rsidRDefault="00684CDF" w:rsidP="00684CDF">
      <w:pPr>
        <w:jc w:val="center"/>
        <w:rPr>
          <w:b/>
        </w:rPr>
      </w:pPr>
    </w:p>
    <w:p w:rsidR="00684CDF" w:rsidRPr="00513303" w:rsidRDefault="00684CDF" w:rsidP="00513303">
      <w:pPr>
        <w:spacing w:after="200" w:line="276" w:lineRule="auto"/>
        <w:jc w:val="center"/>
        <w:rPr>
          <w:sz w:val="28"/>
          <w:szCs w:val="20"/>
        </w:rPr>
      </w:pPr>
    </w:p>
    <w:sectPr w:rsidR="00684CDF" w:rsidRPr="00513303" w:rsidSect="00FE4F35">
      <w:footerReference w:type="default" r:id="rId3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D38" w:rsidRDefault="00095D38" w:rsidP="00FE4F35">
      <w:r>
        <w:separator/>
      </w:r>
    </w:p>
  </w:endnote>
  <w:endnote w:type="continuationSeparator" w:id="0">
    <w:p w:rsidR="00095D38" w:rsidRDefault="00095D38" w:rsidP="00FE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Arial"/>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Italic">
    <w:altName w:val="Arial Unicode MS"/>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307202"/>
      <w:docPartObj>
        <w:docPartGallery w:val="Page Numbers (Bottom of Page)"/>
        <w:docPartUnique/>
      </w:docPartObj>
    </w:sdtPr>
    <w:sdtEndPr/>
    <w:sdtContent>
      <w:p w:rsidR="00095D38" w:rsidRDefault="00095D38">
        <w:pPr>
          <w:pStyle w:val="af5"/>
          <w:jc w:val="right"/>
        </w:pPr>
        <w:r>
          <w:fldChar w:fldCharType="begin"/>
        </w:r>
        <w:r>
          <w:instrText>PAGE   \* MERGEFORMAT</w:instrText>
        </w:r>
        <w:r>
          <w:fldChar w:fldCharType="separate"/>
        </w:r>
        <w:r w:rsidR="00171464">
          <w:rPr>
            <w:noProof/>
          </w:rPr>
          <w:t>2</w:t>
        </w:r>
        <w:r>
          <w:rPr>
            <w:noProof/>
          </w:rPr>
          <w:fldChar w:fldCharType="end"/>
        </w:r>
      </w:p>
    </w:sdtContent>
  </w:sdt>
  <w:p w:rsidR="00095D38" w:rsidRDefault="00095D3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D38" w:rsidRDefault="00095D38" w:rsidP="00FE4F35">
      <w:r>
        <w:separator/>
      </w:r>
    </w:p>
  </w:footnote>
  <w:footnote w:type="continuationSeparator" w:id="0">
    <w:p w:rsidR="00095D38" w:rsidRDefault="00095D38" w:rsidP="00FE4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20F"/>
    <w:multiLevelType w:val="multilevel"/>
    <w:tmpl w:val="432C5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B4F19"/>
    <w:multiLevelType w:val="multilevel"/>
    <w:tmpl w:val="16C26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87AEE"/>
    <w:multiLevelType w:val="hybridMultilevel"/>
    <w:tmpl w:val="9580F3B2"/>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F974600"/>
    <w:multiLevelType w:val="hybridMultilevel"/>
    <w:tmpl w:val="4D5C10D0"/>
    <w:lvl w:ilvl="0" w:tplc="F832218C">
      <w:start w:val="1"/>
      <w:numFmt w:val="decimal"/>
      <w:lvlText w:val="%1."/>
      <w:lvlJc w:val="left"/>
      <w:pPr>
        <w:ind w:left="0" w:firstLine="8931"/>
      </w:pPr>
      <w:rPr>
        <w:rFonts w:hint="default"/>
      </w:rPr>
    </w:lvl>
    <w:lvl w:ilvl="1" w:tplc="04190019">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4">
    <w:nsid w:val="118433F6"/>
    <w:multiLevelType w:val="hybridMultilevel"/>
    <w:tmpl w:val="5E2C1EC4"/>
    <w:lvl w:ilvl="0" w:tplc="C7B62A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E317EC"/>
    <w:multiLevelType w:val="multilevel"/>
    <w:tmpl w:val="D6C61DE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E665F"/>
    <w:multiLevelType w:val="hybridMultilevel"/>
    <w:tmpl w:val="28E64420"/>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6E17E2"/>
    <w:multiLevelType w:val="hybridMultilevel"/>
    <w:tmpl w:val="B84A72C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BC50EA1"/>
    <w:multiLevelType w:val="hybridMultilevel"/>
    <w:tmpl w:val="D7A6AE52"/>
    <w:lvl w:ilvl="0" w:tplc="0CC43A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031AF1"/>
    <w:multiLevelType w:val="hybridMultilevel"/>
    <w:tmpl w:val="78DE55CE"/>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556657"/>
    <w:multiLevelType w:val="hybridMultilevel"/>
    <w:tmpl w:val="CB527C36"/>
    <w:lvl w:ilvl="0" w:tplc="5DA86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50424"/>
    <w:multiLevelType w:val="multilevel"/>
    <w:tmpl w:val="1B54C33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F33A5D"/>
    <w:multiLevelType w:val="hybridMultilevel"/>
    <w:tmpl w:val="76144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9E6CFA"/>
    <w:multiLevelType w:val="hybridMultilevel"/>
    <w:tmpl w:val="E07A2A62"/>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AE462B"/>
    <w:multiLevelType w:val="hybridMultilevel"/>
    <w:tmpl w:val="61C2A54A"/>
    <w:lvl w:ilvl="0" w:tplc="5248F8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7253869"/>
    <w:multiLevelType w:val="hybridMultilevel"/>
    <w:tmpl w:val="C0146D7E"/>
    <w:lvl w:ilvl="0" w:tplc="5448B17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D157C1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295BE8"/>
    <w:multiLevelType w:val="hybridMultilevel"/>
    <w:tmpl w:val="2A98875C"/>
    <w:lvl w:ilvl="0" w:tplc="5248F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4B5351"/>
    <w:multiLevelType w:val="multilevel"/>
    <w:tmpl w:val="28B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827D98"/>
    <w:multiLevelType w:val="hybridMultilevel"/>
    <w:tmpl w:val="2AFC7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3B2A07"/>
    <w:multiLevelType w:val="hybridMultilevel"/>
    <w:tmpl w:val="F88E27C4"/>
    <w:lvl w:ilvl="0" w:tplc="5DA86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812543"/>
    <w:multiLevelType w:val="hybridMultilevel"/>
    <w:tmpl w:val="736692B0"/>
    <w:lvl w:ilvl="0" w:tplc="5DA86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B351F1"/>
    <w:multiLevelType w:val="multilevel"/>
    <w:tmpl w:val="BDB2D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756F58"/>
    <w:multiLevelType w:val="multilevel"/>
    <w:tmpl w:val="95EE774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1B1130"/>
    <w:multiLevelType w:val="multilevel"/>
    <w:tmpl w:val="B0A687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4925B2"/>
    <w:multiLevelType w:val="hybridMultilevel"/>
    <w:tmpl w:val="9E525C3C"/>
    <w:lvl w:ilvl="0" w:tplc="C7B62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23B462F"/>
    <w:multiLevelType w:val="hybridMultilevel"/>
    <w:tmpl w:val="78249422"/>
    <w:lvl w:ilvl="0" w:tplc="5248F8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7613834"/>
    <w:multiLevelType w:val="multilevel"/>
    <w:tmpl w:val="E3FA761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8410B9"/>
    <w:multiLevelType w:val="hybridMultilevel"/>
    <w:tmpl w:val="77D226AA"/>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71783F"/>
    <w:multiLevelType w:val="multilevel"/>
    <w:tmpl w:val="ADBCACB6"/>
    <w:lvl w:ilvl="0">
      <w:start w:val="1"/>
      <w:numFmt w:val="bullet"/>
      <w:lvlText w:val=""/>
      <w:lvlJc w:val="left"/>
      <w:rPr>
        <w:rFonts w:ascii="Symbol" w:hAnsi="Symbol" w:hint="default"/>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C63C9E"/>
    <w:multiLevelType w:val="multilevel"/>
    <w:tmpl w:val="84C288C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2C6BD4"/>
    <w:multiLevelType w:val="hybridMultilevel"/>
    <w:tmpl w:val="E758D43A"/>
    <w:lvl w:ilvl="0" w:tplc="811472F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6BB72482"/>
    <w:multiLevelType w:val="hybridMultilevel"/>
    <w:tmpl w:val="AD0AE38C"/>
    <w:lvl w:ilvl="0" w:tplc="5DA86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4C72BA"/>
    <w:multiLevelType w:val="hybridMultilevel"/>
    <w:tmpl w:val="491AEF42"/>
    <w:lvl w:ilvl="0" w:tplc="5DA86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364640"/>
    <w:multiLevelType w:val="hybridMultilevel"/>
    <w:tmpl w:val="7D36E636"/>
    <w:lvl w:ilvl="0" w:tplc="5248F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9F5BCE"/>
    <w:multiLevelType w:val="hybridMultilevel"/>
    <w:tmpl w:val="7862DC24"/>
    <w:lvl w:ilvl="0" w:tplc="5DA86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AF4004"/>
    <w:multiLevelType w:val="hybridMultilevel"/>
    <w:tmpl w:val="91328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F62EB3"/>
    <w:multiLevelType w:val="multilevel"/>
    <w:tmpl w:val="8222C0A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182C60"/>
    <w:multiLevelType w:val="hybridMultilevel"/>
    <w:tmpl w:val="475E4E1A"/>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B951E1"/>
    <w:multiLevelType w:val="multilevel"/>
    <w:tmpl w:val="FB162EB6"/>
    <w:lvl w:ilvl="0">
      <w:start w:val="1"/>
      <w:numFmt w:val="bullet"/>
      <w:lvlText w:val=""/>
      <w:lvlJc w:val="left"/>
      <w:rPr>
        <w:rFonts w:ascii="Symbol" w:hAnsi="Symbol" w:hint="default"/>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0"/>
  </w:num>
  <w:num w:numId="3">
    <w:abstractNumId w:val="1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7"/>
  </w:num>
  <w:num w:numId="7">
    <w:abstractNumId w:val="27"/>
  </w:num>
  <w:num w:numId="8">
    <w:abstractNumId w:val="3"/>
  </w:num>
  <w:num w:numId="9">
    <w:abstractNumId w:val="4"/>
  </w:num>
  <w:num w:numId="10">
    <w:abstractNumId w:val="12"/>
  </w:num>
  <w:num w:numId="11">
    <w:abstractNumId w:val="18"/>
  </w:num>
  <w:num w:numId="12">
    <w:abstractNumId w:val="23"/>
  </w:num>
  <w:num w:numId="13">
    <w:abstractNumId w:val="2"/>
  </w:num>
  <w:num w:numId="14">
    <w:abstractNumId w:val="11"/>
  </w:num>
  <w:num w:numId="15">
    <w:abstractNumId w:val="32"/>
  </w:num>
  <w:num w:numId="16">
    <w:abstractNumId w:val="26"/>
  </w:num>
  <w:num w:numId="17">
    <w:abstractNumId w:val="1"/>
  </w:num>
  <w:num w:numId="18">
    <w:abstractNumId w:val="0"/>
  </w:num>
  <w:num w:numId="19">
    <w:abstractNumId w:val="39"/>
  </w:num>
  <w:num w:numId="20">
    <w:abstractNumId w:val="29"/>
  </w:num>
  <w:num w:numId="21">
    <w:abstractNumId w:val="5"/>
  </w:num>
  <w:num w:numId="22">
    <w:abstractNumId w:val="25"/>
  </w:num>
  <w:num w:numId="23">
    <w:abstractNumId w:val="16"/>
  </w:num>
  <w:num w:numId="24">
    <w:abstractNumId w:val="21"/>
  </w:num>
  <w:num w:numId="25">
    <w:abstractNumId w:val="15"/>
  </w:num>
  <w:num w:numId="26">
    <w:abstractNumId w:val="9"/>
  </w:num>
  <w:num w:numId="27">
    <w:abstractNumId w:val="13"/>
  </w:num>
  <w:num w:numId="28">
    <w:abstractNumId w:val="41"/>
  </w:num>
  <w:num w:numId="29">
    <w:abstractNumId w:val="17"/>
  </w:num>
  <w:num w:numId="30">
    <w:abstractNumId w:val="28"/>
  </w:num>
  <w:num w:numId="31">
    <w:abstractNumId w:val="36"/>
  </w:num>
  <w:num w:numId="32">
    <w:abstractNumId w:val="14"/>
  </w:num>
  <w:num w:numId="33">
    <w:abstractNumId w:val="24"/>
  </w:num>
  <w:num w:numId="34">
    <w:abstractNumId w:val="40"/>
  </w:num>
  <w:num w:numId="35">
    <w:abstractNumId w:val="31"/>
  </w:num>
  <w:num w:numId="36">
    <w:abstractNumId w:val="42"/>
  </w:num>
  <w:num w:numId="37">
    <w:abstractNumId w:val="20"/>
  </w:num>
  <w:num w:numId="38">
    <w:abstractNumId w:val="6"/>
  </w:num>
  <w:num w:numId="39">
    <w:abstractNumId w:val="35"/>
  </w:num>
  <w:num w:numId="40">
    <w:abstractNumId w:val="37"/>
  </w:num>
  <w:num w:numId="41">
    <w:abstractNumId w:val="22"/>
  </w:num>
  <w:num w:numId="42">
    <w:abstractNumId w:val="10"/>
  </w:num>
  <w:num w:numId="43">
    <w:abstractNumId w:val="34"/>
  </w:num>
  <w:num w:numId="44">
    <w:abstractNumId w:val="8"/>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0DB4"/>
    <w:rsid w:val="0000689E"/>
    <w:rsid w:val="00021C48"/>
    <w:rsid w:val="00021DD1"/>
    <w:rsid w:val="00026AA5"/>
    <w:rsid w:val="00041181"/>
    <w:rsid w:val="00056AF9"/>
    <w:rsid w:val="00067BC6"/>
    <w:rsid w:val="00077717"/>
    <w:rsid w:val="00080223"/>
    <w:rsid w:val="00082B85"/>
    <w:rsid w:val="00095D38"/>
    <w:rsid w:val="00095FD4"/>
    <w:rsid w:val="000A0681"/>
    <w:rsid w:val="000A0853"/>
    <w:rsid w:val="000A0E48"/>
    <w:rsid w:val="000A53C9"/>
    <w:rsid w:val="000B2ADD"/>
    <w:rsid w:val="000B59FD"/>
    <w:rsid w:val="000C55F1"/>
    <w:rsid w:val="000F5D72"/>
    <w:rsid w:val="00102F3D"/>
    <w:rsid w:val="001052B8"/>
    <w:rsid w:val="001074B1"/>
    <w:rsid w:val="001566E2"/>
    <w:rsid w:val="001568A2"/>
    <w:rsid w:val="00160156"/>
    <w:rsid w:val="00171464"/>
    <w:rsid w:val="00176C1F"/>
    <w:rsid w:val="00180255"/>
    <w:rsid w:val="00193A8E"/>
    <w:rsid w:val="00196CA4"/>
    <w:rsid w:val="001B5B9F"/>
    <w:rsid w:val="001D7B57"/>
    <w:rsid w:val="001E2409"/>
    <w:rsid w:val="001E7322"/>
    <w:rsid w:val="002125F3"/>
    <w:rsid w:val="002127CF"/>
    <w:rsid w:val="00212BEA"/>
    <w:rsid w:val="00216F54"/>
    <w:rsid w:val="00223ED9"/>
    <w:rsid w:val="002246A2"/>
    <w:rsid w:val="0022524D"/>
    <w:rsid w:val="00225461"/>
    <w:rsid w:val="00241C36"/>
    <w:rsid w:val="00244491"/>
    <w:rsid w:val="002454BA"/>
    <w:rsid w:val="00260005"/>
    <w:rsid w:val="002723AC"/>
    <w:rsid w:val="00283FEC"/>
    <w:rsid w:val="00291913"/>
    <w:rsid w:val="002B240F"/>
    <w:rsid w:val="002C287B"/>
    <w:rsid w:val="002C3E77"/>
    <w:rsid w:val="002C4530"/>
    <w:rsid w:val="002D3A0C"/>
    <w:rsid w:val="002D6CCD"/>
    <w:rsid w:val="002D77F3"/>
    <w:rsid w:val="002E64D1"/>
    <w:rsid w:val="002F45D8"/>
    <w:rsid w:val="003312B9"/>
    <w:rsid w:val="00333526"/>
    <w:rsid w:val="00342E55"/>
    <w:rsid w:val="00350FCB"/>
    <w:rsid w:val="00360CA5"/>
    <w:rsid w:val="00361845"/>
    <w:rsid w:val="00383C54"/>
    <w:rsid w:val="00383CDD"/>
    <w:rsid w:val="00386048"/>
    <w:rsid w:val="00387C7B"/>
    <w:rsid w:val="003916EF"/>
    <w:rsid w:val="003B698E"/>
    <w:rsid w:val="003C43E3"/>
    <w:rsid w:val="003E460F"/>
    <w:rsid w:val="003F27CA"/>
    <w:rsid w:val="003F3996"/>
    <w:rsid w:val="003F7169"/>
    <w:rsid w:val="00404FE5"/>
    <w:rsid w:val="00414043"/>
    <w:rsid w:val="00443E46"/>
    <w:rsid w:val="00467632"/>
    <w:rsid w:val="00474D70"/>
    <w:rsid w:val="0049526C"/>
    <w:rsid w:val="004C38D8"/>
    <w:rsid w:val="004D7C98"/>
    <w:rsid w:val="004E20A0"/>
    <w:rsid w:val="004E7C81"/>
    <w:rsid w:val="004F0625"/>
    <w:rsid w:val="004F2206"/>
    <w:rsid w:val="005130AB"/>
    <w:rsid w:val="00513303"/>
    <w:rsid w:val="00513FF5"/>
    <w:rsid w:val="00524C59"/>
    <w:rsid w:val="00532B73"/>
    <w:rsid w:val="00543517"/>
    <w:rsid w:val="00553526"/>
    <w:rsid w:val="00555C13"/>
    <w:rsid w:val="005633DA"/>
    <w:rsid w:val="0057250C"/>
    <w:rsid w:val="00582305"/>
    <w:rsid w:val="00582829"/>
    <w:rsid w:val="00587F05"/>
    <w:rsid w:val="005A5B38"/>
    <w:rsid w:val="005B142F"/>
    <w:rsid w:val="00625186"/>
    <w:rsid w:val="006377E1"/>
    <w:rsid w:val="00653F6A"/>
    <w:rsid w:val="006574F0"/>
    <w:rsid w:val="00660A32"/>
    <w:rsid w:val="00664DCA"/>
    <w:rsid w:val="00670F61"/>
    <w:rsid w:val="00672A04"/>
    <w:rsid w:val="00684CDF"/>
    <w:rsid w:val="00685C14"/>
    <w:rsid w:val="006A023C"/>
    <w:rsid w:val="006C0A2B"/>
    <w:rsid w:val="006C140A"/>
    <w:rsid w:val="006C376E"/>
    <w:rsid w:val="006C4886"/>
    <w:rsid w:val="006D11DA"/>
    <w:rsid w:val="006D6E44"/>
    <w:rsid w:val="006E03D2"/>
    <w:rsid w:val="006E2224"/>
    <w:rsid w:val="006E49CA"/>
    <w:rsid w:val="006F2BFC"/>
    <w:rsid w:val="006F52EB"/>
    <w:rsid w:val="007071D9"/>
    <w:rsid w:val="0071252A"/>
    <w:rsid w:val="0071287F"/>
    <w:rsid w:val="00720FD3"/>
    <w:rsid w:val="00722CEA"/>
    <w:rsid w:val="00724EDE"/>
    <w:rsid w:val="00740E3D"/>
    <w:rsid w:val="00751799"/>
    <w:rsid w:val="007629C8"/>
    <w:rsid w:val="00763D65"/>
    <w:rsid w:val="00777EC6"/>
    <w:rsid w:val="0079668E"/>
    <w:rsid w:val="007A030E"/>
    <w:rsid w:val="007A2FE8"/>
    <w:rsid w:val="007A442C"/>
    <w:rsid w:val="007A5ED4"/>
    <w:rsid w:val="007C302B"/>
    <w:rsid w:val="007D0394"/>
    <w:rsid w:val="007D777F"/>
    <w:rsid w:val="007E00F9"/>
    <w:rsid w:val="007E58DF"/>
    <w:rsid w:val="007F22AE"/>
    <w:rsid w:val="007F6D17"/>
    <w:rsid w:val="007F7E5C"/>
    <w:rsid w:val="0080402B"/>
    <w:rsid w:val="00806FED"/>
    <w:rsid w:val="00812D33"/>
    <w:rsid w:val="008222AB"/>
    <w:rsid w:val="0082764B"/>
    <w:rsid w:val="0084414C"/>
    <w:rsid w:val="00847F81"/>
    <w:rsid w:val="00852A9E"/>
    <w:rsid w:val="00853BA4"/>
    <w:rsid w:val="00856366"/>
    <w:rsid w:val="00861E49"/>
    <w:rsid w:val="0086624E"/>
    <w:rsid w:val="00875373"/>
    <w:rsid w:val="00881592"/>
    <w:rsid w:val="008C3502"/>
    <w:rsid w:val="008C4928"/>
    <w:rsid w:val="008D30E0"/>
    <w:rsid w:val="0090595F"/>
    <w:rsid w:val="00920BD6"/>
    <w:rsid w:val="009506D0"/>
    <w:rsid w:val="00971D4F"/>
    <w:rsid w:val="00977AD5"/>
    <w:rsid w:val="009937FA"/>
    <w:rsid w:val="009A31F2"/>
    <w:rsid w:val="009B1694"/>
    <w:rsid w:val="009D6271"/>
    <w:rsid w:val="009E0F23"/>
    <w:rsid w:val="009F52DE"/>
    <w:rsid w:val="00A2617D"/>
    <w:rsid w:val="00A3212F"/>
    <w:rsid w:val="00A331E2"/>
    <w:rsid w:val="00A41405"/>
    <w:rsid w:val="00A56A9B"/>
    <w:rsid w:val="00A74AF8"/>
    <w:rsid w:val="00A820F7"/>
    <w:rsid w:val="00A87BE2"/>
    <w:rsid w:val="00A96494"/>
    <w:rsid w:val="00AA423E"/>
    <w:rsid w:val="00AB3431"/>
    <w:rsid w:val="00AB422A"/>
    <w:rsid w:val="00AB7AA6"/>
    <w:rsid w:val="00AD4223"/>
    <w:rsid w:val="00AE2106"/>
    <w:rsid w:val="00AF4D95"/>
    <w:rsid w:val="00AF7A5A"/>
    <w:rsid w:val="00B348B7"/>
    <w:rsid w:val="00B4188E"/>
    <w:rsid w:val="00B553CD"/>
    <w:rsid w:val="00B57609"/>
    <w:rsid w:val="00B66DCC"/>
    <w:rsid w:val="00B9613A"/>
    <w:rsid w:val="00B96356"/>
    <w:rsid w:val="00BB06EA"/>
    <w:rsid w:val="00BB18AF"/>
    <w:rsid w:val="00BB4F66"/>
    <w:rsid w:val="00BC4592"/>
    <w:rsid w:val="00BD5DA4"/>
    <w:rsid w:val="00BE06B2"/>
    <w:rsid w:val="00BF0BBE"/>
    <w:rsid w:val="00BF2761"/>
    <w:rsid w:val="00BF2F2A"/>
    <w:rsid w:val="00BF34E7"/>
    <w:rsid w:val="00C00E42"/>
    <w:rsid w:val="00C064CE"/>
    <w:rsid w:val="00C110D2"/>
    <w:rsid w:val="00C1727D"/>
    <w:rsid w:val="00C20A60"/>
    <w:rsid w:val="00C20CCC"/>
    <w:rsid w:val="00C2617E"/>
    <w:rsid w:val="00C27B79"/>
    <w:rsid w:val="00C561EC"/>
    <w:rsid w:val="00C5777A"/>
    <w:rsid w:val="00C72E39"/>
    <w:rsid w:val="00C7619B"/>
    <w:rsid w:val="00C87AD2"/>
    <w:rsid w:val="00C9000A"/>
    <w:rsid w:val="00CA1CA3"/>
    <w:rsid w:val="00CA3213"/>
    <w:rsid w:val="00CA4839"/>
    <w:rsid w:val="00CB25DF"/>
    <w:rsid w:val="00CC0DB4"/>
    <w:rsid w:val="00CC4B63"/>
    <w:rsid w:val="00CD15D5"/>
    <w:rsid w:val="00CD3332"/>
    <w:rsid w:val="00D23F9D"/>
    <w:rsid w:val="00D258A8"/>
    <w:rsid w:val="00D31048"/>
    <w:rsid w:val="00D45B2D"/>
    <w:rsid w:val="00D56AF7"/>
    <w:rsid w:val="00D80248"/>
    <w:rsid w:val="00D82B2C"/>
    <w:rsid w:val="00D92D8D"/>
    <w:rsid w:val="00DA45DB"/>
    <w:rsid w:val="00DB3531"/>
    <w:rsid w:val="00DB52D0"/>
    <w:rsid w:val="00DB7632"/>
    <w:rsid w:val="00DD1735"/>
    <w:rsid w:val="00DD4FC5"/>
    <w:rsid w:val="00DD5AC0"/>
    <w:rsid w:val="00DE3F78"/>
    <w:rsid w:val="00DF26A9"/>
    <w:rsid w:val="00DF294E"/>
    <w:rsid w:val="00DF5AB6"/>
    <w:rsid w:val="00E01884"/>
    <w:rsid w:val="00E03BC1"/>
    <w:rsid w:val="00E14D99"/>
    <w:rsid w:val="00E26461"/>
    <w:rsid w:val="00E27963"/>
    <w:rsid w:val="00E33637"/>
    <w:rsid w:val="00E4150F"/>
    <w:rsid w:val="00E60B79"/>
    <w:rsid w:val="00E619F5"/>
    <w:rsid w:val="00E7007C"/>
    <w:rsid w:val="00E73449"/>
    <w:rsid w:val="00EC34B1"/>
    <w:rsid w:val="00EC703F"/>
    <w:rsid w:val="00ED5B25"/>
    <w:rsid w:val="00EE583B"/>
    <w:rsid w:val="00EF6048"/>
    <w:rsid w:val="00F0546B"/>
    <w:rsid w:val="00F20571"/>
    <w:rsid w:val="00F214FE"/>
    <w:rsid w:val="00F4639C"/>
    <w:rsid w:val="00F527AA"/>
    <w:rsid w:val="00F74219"/>
    <w:rsid w:val="00F81D3A"/>
    <w:rsid w:val="00F828AC"/>
    <w:rsid w:val="00FB5E93"/>
    <w:rsid w:val="00FC0972"/>
    <w:rsid w:val="00FC7340"/>
    <w:rsid w:val="00FE0E86"/>
    <w:rsid w:val="00FE4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220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F2206"/>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9"/>
    <w:qFormat/>
    <w:rsid w:val="004F2206"/>
    <w:pPr>
      <w:keepNext/>
      <w:jc w:val="center"/>
      <w:outlineLvl w:val="2"/>
    </w:pPr>
    <w:rPr>
      <w:b/>
      <w:bCs/>
    </w:rPr>
  </w:style>
  <w:style w:type="paragraph" w:styleId="4">
    <w:name w:val="heading 4"/>
    <w:basedOn w:val="a"/>
    <w:next w:val="a"/>
    <w:link w:val="40"/>
    <w:uiPriority w:val="99"/>
    <w:qFormat/>
    <w:rsid w:val="004F2206"/>
    <w:pPr>
      <w:keepNext/>
      <w:spacing w:before="240" w:after="60"/>
      <w:outlineLvl w:val="3"/>
    </w:pPr>
    <w:rPr>
      <w:b/>
      <w:bCs/>
      <w:sz w:val="28"/>
      <w:szCs w:val="28"/>
    </w:rPr>
  </w:style>
  <w:style w:type="paragraph" w:styleId="6">
    <w:name w:val="heading 6"/>
    <w:basedOn w:val="a"/>
    <w:next w:val="a"/>
    <w:link w:val="60"/>
    <w:qFormat/>
    <w:rsid w:val="007E00F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F81D3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F81D3A"/>
    <w:pPr>
      <w:widowControl w:val="0"/>
      <w:shd w:val="clear" w:color="auto" w:fill="FFFFFF"/>
      <w:spacing w:before="420" w:after="3180" w:line="0" w:lineRule="atLeast"/>
      <w:ind w:hanging="400"/>
      <w:jc w:val="both"/>
    </w:pPr>
    <w:rPr>
      <w:sz w:val="28"/>
      <w:szCs w:val="28"/>
      <w:lang w:eastAsia="en-US"/>
    </w:rPr>
  </w:style>
  <w:style w:type="paragraph" w:styleId="a3">
    <w:name w:val="Normal (Web)"/>
    <w:basedOn w:val="a"/>
    <w:unhideWhenUsed/>
    <w:rsid w:val="00E7007C"/>
    <w:pPr>
      <w:spacing w:before="100" w:beforeAutospacing="1" w:after="100" w:afterAutospacing="1"/>
    </w:pPr>
  </w:style>
  <w:style w:type="paragraph" w:customStyle="1" w:styleId="Default">
    <w:name w:val="Default"/>
    <w:rsid w:val="00196CA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4">
    <w:name w:val="Table Grid"/>
    <w:basedOn w:val="a1"/>
    <w:uiPriority w:val="59"/>
    <w:rsid w:val="00196CA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rsid w:val="00196CA4"/>
    <w:rPr>
      <w:rFonts w:ascii="Courier New" w:hAnsi="Courier New" w:cs="Courier New"/>
      <w:sz w:val="20"/>
      <w:szCs w:val="20"/>
    </w:rPr>
  </w:style>
  <w:style w:type="character" w:customStyle="1" w:styleId="a6">
    <w:name w:val="Текст Знак"/>
    <w:basedOn w:val="a0"/>
    <w:link w:val="a5"/>
    <w:rsid w:val="00196CA4"/>
    <w:rPr>
      <w:rFonts w:ascii="Courier New" w:eastAsia="Times New Roman" w:hAnsi="Courier New" w:cs="Courier New"/>
      <w:sz w:val="20"/>
      <w:szCs w:val="20"/>
      <w:lang w:eastAsia="ru-RU"/>
    </w:rPr>
  </w:style>
  <w:style w:type="character" w:styleId="a7">
    <w:name w:val="Hyperlink"/>
    <w:basedOn w:val="a0"/>
    <w:uiPriority w:val="99"/>
    <w:unhideWhenUsed/>
    <w:rsid w:val="00283FEC"/>
    <w:rPr>
      <w:color w:val="0563C1" w:themeColor="hyperlink"/>
      <w:u w:val="single"/>
    </w:rPr>
  </w:style>
  <w:style w:type="paragraph" w:styleId="a8">
    <w:name w:val="List Paragraph"/>
    <w:basedOn w:val="a"/>
    <w:link w:val="a9"/>
    <w:uiPriority w:val="34"/>
    <w:qFormat/>
    <w:rsid w:val="00CA1CA3"/>
    <w:pPr>
      <w:ind w:left="720"/>
      <w:contextualSpacing/>
    </w:pPr>
  </w:style>
  <w:style w:type="character" w:customStyle="1" w:styleId="aa">
    <w:name w:val="Другое_"/>
    <w:basedOn w:val="a0"/>
    <w:link w:val="ab"/>
    <w:rsid w:val="00FE0E86"/>
    <w:rPr>
      <w:rFonts w:ascii="Times New Roman" w:eastAsia="Times New Roman" w:hAnsi="Times New Roman" w:cs="Times New Roman"/>
      <w:sz w:val="28"/>
      <w:szCs w:val="28"/>
    </w:rPr>
  </w:style>
  <w:style w:type="paragraph" w:customStyle="1" w:styleId="ab">
    <w:name w:val="Другое"/>
    <w:basedOn w:val="a"/>
    <w:link w:val="aa"/>
    <w:rsid w:val="00FE0E86"/>
    <w:pPr>
      <w:widowControl w:val="0"/>
      <w:ind w:firstLine="380"/>
    </w:pPr>
    <w:rPr>
      <w:sz w:val="28"/>
      <w:szCs w:val="28"/>
      <w:lang w:eastAsia="en-US"/>
    </w:rPr>
  </w:style>
  <w:style w:type="character" w:customStyle="1" w:styleId="ac">
    <w:name w:val="Подпись к таблице_"/>
    <w:basedOn w:val="a0"/>
    <w:link w:val="ad"/>
    <w:rsid w:val="003C43E3"/>
    <w:rPr>
      <w:rFonts w:ascii="Times New Roman" w:eastAsia="Times New Roman" w:hAnsi="Times New Roman" w:cs="Times New Roman"/>
      <w:sz w:val="28"/>
      <w:szCs w:val="28"/>
    </w:rPr>
  </w:style>
  <w:style w:type="paragraph" w:customStyle="1" w:styleId="ad">
    <w:name w:val="Подпись к таблице"/>
    <w:basedOn w:val="a"/>
    <w:link w:val="ac"/>
    <w:rsid w:val="003C43E3"/>
    <w:pPr>
      <w:widowControl w:val="0"/>
      <w:jc w:val="right"/>
    </w:pPr>
    <w:rPr>
      <w:sz w:val="28"/>
      <w:szCs w:val="28"/>
      <w:lang w:eastAsia="en-US"/>
    </w:rPr>
  </w:style>
  <w:style w:type="paragraph" w:customStyle="1" w:styleId="s13">
    <w:name w:val="s_13"/>
    <w:basedOn w:val="a"/>
    <w:rsid w:val="00DF5AB6"/>
    <w:pPr>
      <w:ind w:firstLine="720"/>
    </w:pPr>
    <w:rPr>
      <w:sz w:val="20"/>
      <w:szCs w:val="20"/>
    </w:rPr>
  </w:style>
  <w:style w:type="paragraph" w:customStyle="1" w:styleId="ConsPlusNormal">
    <w:name w:val="ConsPlusNormal"/>
    <w:rsid w:val="00DF5AB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13pt">
    <w:name w:val="Основной текст (2) + 13 pt"/>
    <w:basedOn w:val="21"/>
    <w:rsid w:val="00DF5AB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Полужирный"/>
    <w:basedOn w:val="21"/>
    <w:rsid w:val="00DF5AB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PlusNonformat">
    <w:name w:val="ConsPlusNonformat"/>
    <w:rsid w:val="00DF5A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Прижатый влево"/>
    <w:basedOn w:val="a"/>
    <w:next w:val="a"/>
    <w:uiPriority w:val="99"/>
    <w:rsid w:val="002F45D8"/>
    <w:pPr>
      <w:widowControl w:val="0"/>
      <w:autoSpaceDE w:val="0"/>
      <w:autoSpaceDN w:val="0"/>
      <w:adjustRightInd w:val="0"/>
    </w:pPr>
    <w:rPr>
      <w:rFonts w:ascii="Arial" w:hAnsi="Arial" w:cs="Arial"/>
      <w:sz w:val="26"/>
      <w:szCs w:val="26"/>
    </w:rPr>
  </w:style>
  <w:style w:type="character" w:customStyle="1" w:styleId="23">
    <w:name w:val="Основной текст2"/>
    <w:rsid w:val="00DB52D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
    <w:name w:val="Заголовок 1 Знак"/>
    <w:basedOn w:val="a0"/>
    <w:link w:val="1"/>
    <w:rsid w:val="004F220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4F220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9"/>
    <w:rsid w:val="004F2206"/>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4F2206"/>
    <w:rPr>
      <w:rFonts w:ascii="Times New Roman" w:eastAsia="Times New Roman" w:hAnsi="Times New Roman" w:cs="Times New Roman"/>
      <w:b/>
      <w:bCs/>
      <w:sz w:val="28"/>
      <w:szCs w:val="28"/>
      <w:lang w:eastAsia="ru-RU"/>
    </w:rPr>
  </w:style>
  <w:style w:type="character" w:customStyle="1" w:styleId="blk3">
    <w:name w:val="blk3"/>
    <w:uiPriority w:val="99"/>
    <w:rsid w:val="004F2206"/>
    <w:rPr>
      <w:vanish/>
    </w:rPr>
  </w:style>
  <w:style w:type="paragraph" w:customStyle="1" w:styleId="11">
    <w:name w:val="Без интервала1"/>
    <w:uiPriority w:val="99"/>
    <w:rsid w:val="004F2206"/>
    <w:pPr>
      <w:spacing w:after="0" w:line="240" w:lineRule="auto"/>
    </w:pPr>
    <w:rPr>
      <w:rFonts w:ascii="Times New Roman" w:eastAsia="Times New Roman" w:hAnsi="Times New Roman" w:cs="Times New Roman"/>
      <w:sz w:val="24"/>
    </w:rPr>
  </w:style>
  <w:style w:type="character" w:customStyle="1" w:styleId="7Exact">
    <w:name w:val="Основной текст (7) Exact"/>
    <w:uiPriority w:val="99"/>
    <w:rsid w:val="004F2206"/>
    <w:rPr>
      <w:rFonts w:ascii="Times New Roman" w:hAnsi="Times New Roman" w:cs="Times New Roman"/>
      <w:sz w:val="28"/>
      <w:szCs w:val="28"/>
      <w:u w:val="none"/>
    </w:rPr>
  </w:style>
  <w:style w:type="character" w:customStyle="1" w:styleId="7">
    <w:name w:val="Основной текст (7)_"/>
    <w:link w:val="70"/>
    <w:uiPriority w:val="99"/>
    <w:locked/>
    <w:rsid w:val="004F2206"/>
    <w:rPr>
      <w:rFonts w:ascii="Times New Roman" w:hAnsi="Times New Roman" w:cs="Times New Roman"/>
      <w:sz w:val="28"/>
      <w:szCs w:val="28"/>
      <w:shd w:val="clear" w:color="auto" w:fill="FFFFFF"/>
    </w:rPr>
  </w:style>
  <w:style w:type="paragraph" w:customStyle="1" w:styleId="70">
    <w:name w:val="Основной текст (7)"/>
    <w:basedOn w:val="a"/>
    <w:link w:val="7"/>
    <w:uiPriority w:val="99"/>
    <w:rsid w:val="004F2206"/>
    <w:pPr>
      <w:widowControl w:val="0"/>
      <w:shd w:val="clear" w:color="auto" w:fill="FFFFFF"/>
      <w:spacing w:line="480" w:lineRule="exact"/>
      <w:ind w:hanging="200"/>
    </w:pPr>
    <w:rPr>
      <w:rFonts w:eastAsiaTheme="minorHAnsi"/>
      <w:sz w:val="28"/>
      <w:szCs w:val="28"/>
      <w:lang w:eastAsia="en-US"/>
    </w:rPr>
  </w:style>
  <w:style w:type="character" w:customStyle="1" w:styleId="af">
    <w:name w:val="Колонтитул_"/>
    <w:uiPriority w:val="99"/>
    <w:rsid w:val="004F2206"/>
    <w:rPr>
      <w:rFonts w:ascii="Times New Roman" w:hAnsi="Times New Roman" w:cs="Times New Roman"/>
      <w:spacing w:val="0"/>
      <w:sz w:val="26"/>
      <w:szCs w:val="26"/>
      <w:u w:val="none"/>
    </w:rPr>
  </w:style>
  <w:style w:type="character" w:customStyle="1" w:styleId="af0">
    <w:name w:val="Колонтитул"/>
    <w:uiPriority w:val="99"/>
    <w:rsid w:val="004F2206"/>
    <w:rPr>
      <w:rFonts w:ascii="Times New Roman" w:hAnsi="Times New Roman" w:cs="Times New Roman"/>
      <w:color w:val="000000"/>
      <w:spacing w:val="0"/>
      <w:w w:val="100"/>
      <w:position w:val="0"/>
      <w:sz w:val="26"/>
      <w:szCs w:val="26"/>
      <w:u w:val="none"/>
      <w:lang w:val="ru-RU" w:eastAsia="ru-RU"/>
    </w:rPr>
  </w:style>
  <w:style w:type="character" w:customStyle="1" w:styleId="210pt">
    <w:name w:val="Основной текст (2) + 10 pt"/>
    <w:aliases w:val="Полужирный"/>
    <w:uiPriority w:val="99"/>
    <w:rsid w:val="004F2206"/>
    <w:rPr>
      <w:rFonts w:ascii="Times New Roman" w:hAnsi="Times New Roman" w:cs="Times New Roman"/>
      <w:b/>
      <w:bCs/>
      <w:color w:val="000000"/>
      <w:spacing w:val="0"/>
      <w:w w:val="100"/>
      <w:position w:val="0"/>
      <w:sz w:val="20"/>
      <w:szCs w:val="20"/>
      <w:shd w:val="clear" w:color="auto" w:fill="FFFFFF"/>
      <w:lang w:val="ru-RU" w:eastAsia="ru-RU"/>
    </w:rPr>
  </w:style>
  <w:style w:type="character" w:customStyle="1" w:styleId="af1">
    <w:name w:val="Колонтитул + Полужирный"/>
    <w:uiPriority w:val="99"/>
    <w:rsid w:val="004F2206"/>
    <w:rPr>
      <w:rFonts w:ascii="Times New Roman" w:hAnsi="Times New Roman" w:cs="Times New Roman"/>
      <w:b/>
      <w:bCs/>
      <w:color w:val="000000"/>
      <w:spacing w:val="0"/>
      <w:w w:val="100"/>
      <w:position w:val="0"/>
      <w:sz w:val="26"/>
      <w:szCs w:val="26"/>
      <w:u w:val="none"/>
      <w:lang w:val="ru-RU" w:eastAsia="ru-RU"/>
    </w:rPr>
  </w:style>
  <w:style w:type="character" w:customStyle="1" w:styleId="24">
    <w:name w:val="Основной текст (2) + Полужирный"/>
    <w:aliases w:val="Курсив"/>
    <w:rsid w:val="004F2206"/>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6Exact">
    <w:name w:val="Подпись к таблице (6) Exact"/>
    <w:link w:val="61"/>
    <w:uiPriority w:val="99"/>
    <w:locked/>
    <w:rsid w:val="004F2206"/>
    <w:rPr>
      <w:rFonts w:ascii="Times New Roman" w:hAnsi="Times New Roman" w:cs="Times New Roman"/>
      <w:b/>
      <w:bCs/>
      <w:shd w:val="clear" w:color="auto" w:fill="FFFFFF"/>
    </w:rPr>
  </w:style>
  <w:style w:type="paragraph" w:customStyle="1" w:styleId="61">
    <w:name w:val="Подпись к таблице (6)"/>
    <w:basedOn w:val="a"/>
    <w:link w:val="6Exact"/>
    <w:uiPriority w:val="99"/>
    <w:rsid w:val="004F2206"/>
    <w:pPr>
      <w:widowControl w:val="0"/>
      <w:shd w:val="clear" w:color="auto" w:fill="FFFFFF"/>
      <w:spacing w:line="240" w:lineRule="atLeast"/>
    </w:pPr>
    <w:rPr>
      <w:rFonts w:eastAsiaTheme="minorHAnsi"/>
      <w:b/>
      <w:bCs/>
      <w:sz w:val="22"/>
      <w:szCs w:val="22"/>
      <w:lang w:eastAsia="en-US"/>
    </w:rPr>
  </w:style>
  <w:style w:type="character" w:customStyle="1" w:styleId="a9">
    <w:name w:val="Абзац списка Знак"/>
    <w:link w:val="a8"/>
    <w:uiPriority w:val="34"/>
    <w:locked/>
    <w:rsid w:val="004F2206"/>
    <w:rPr>
      <w:rFonts w:ascii="Times New Roman" w:eastAsia="Times New Roman" w:hAnsi="Times New Roman" w:cs="Times New Roman"/>
      <w:sz w:val="24"/>
      <w:szCs w:val="24"/>
      <w:lang w:eastAsia="ru-RU"/>
    </w:rPr>
  </w:style>
  <w:style w:type="paragraph" w:styleId="af2">
    <w:name w:val="No Spacing"/>
    <w:uiPriority w:val="99"/>
    <w:qFormat/>
    <w:rsid w:val="004F2206"/>
    <w:pPr>
      <w:spacing w:after="0"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rsid w:val="004F2206"/>
    <w:pPr>
      <w:tabs>
        <w:tab w:val="center" w:pos="4677"/>
        <w:tab w:val="right" w:pos="9355"/>
      </w:tabs>
    </w:pPr>
  </w:style>
  <w:style w:type="character" w:customStyle="1" w:styleId="af4">
    <w:name w:val="Верхний колонтитул Знак"/>
    <w:basedOn w:val="a0"/>
    <w:link w:val="af3"/>
    <w:uiPriority w:val="99"/>
    <w:rsid w:val="004F2206"/>
    <w:rPr>
      <w:rFonts w:ascii="Times New Roman" w:eastAsia="Times New Roman" w:hAnsi="Times New Roman" w:cs="Times New Roman"/>
      <w:sz w:val="24"/>
      <w:szCs w:val="24"/>
      <w:lang w:eastAsia="ru-RU"/>
    </w:rPr>
  </w:style>
  <w:style w:type="paragraph" w:styleId="af5">
    <w:name w:val="footer"/>
    <w:basedOn w:val="a"/>
    <w:link w:val="af6"/>
    <w:uiPriority w:val="99"/>
    <w:rsid w:val="004F2206"/>
    <w:pPr>
      <w:tabs>
        <w:tab w:val="center" w:pos="4677"/>
        <w:tab w:val="right" w:pos="9355"/>
      </w:tabs>
    </w:pPr>
  </w:style>
  <w:style w:type="character" w:customStyle="1" w:styleId="af6">
    <w:name w:val="Нижний колонтитул Знак"/>
    <w:basedOn w:val="a0"/>
    <w:link w:val="af5"/>
    <w:uiPriority w:val="99"/>
    <w:rsid w:val="004F2206"/>
    <w:rPr>
      <w:rFonts w:ascii="Times New Roman" w:eastAsia="Times New Roman" w:hAnsi="Times New Roman" w:cs="Times New Roman"/>
      <w:sz w:val="24"/>
      <w:szCs w:val="24"/>
      <w:lang w:eastAsia="ru-RU"/>
    </w:rPr>
  </w:style>
  <w:style w:type="paragraph" w:styleId="31">
    <w:name w:val="Body Text Indent 3"/>
    <w:basedOn w:val="a"/>
    <w:link w:val="32"/>
    <w:uiPriority w:val="99"/>
    <w:rsid w:val="004F2206"/>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uiPriority w:val="99"/>
    <w:rsid w:val="004F2206"/>
    <w:rPr>
      <w:rFonts w:ascii="Times New Roman" w:eastAsia="Times New Roman" w:hAnsi="Times New Roman" w:cs="Times New Roman"/>
      <w:sz w:val="16"/>
      <w:szCs w:val="16"/>
      <w:lang w:eastAsia="ru-RU"/>
    </w:rPr>
  </w:style>
  <w:style w:type="paragraph" w:styleId="25">
    <w:name w:val="Body Text Indent 2"/>
    <w:basedOn w:val="a"/>
    <w:link w:val="26"/>
    <w:uiPriority w:val="99"/>
    <w:rsid w:val="004F2206"/>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basedOn w:val="a0"/>
    <w:link w:val="25"/>
    <w:uiPriority w:val="99"/>
    <w:rsid w:val="004F2206"/>
    <w:rPr>
      <w:rFonts w:ascii="Times New Roman" w:eastAsia="Times New Roman" w:hAnsi="Times New Roman" w:cs="Times New Roman"/>
      <w:sz w:val="20"/>
      <w:szCs w:val="20"/>
      <w:lang w:eastAsia="ru-RU"/>
    </w:rPr>
  </w:style>
  <w:style w:type="character" w:customStyle="1" w:styleId="apple-converted-space">
    <w:name w:val="apple-converted-space"/>
    <w:rsid w:val="004F2206"/>
    <w:rPr>
      <w:rFonts w:cs="Times New Roman"/>
    </w:rPr>
  </w:style>
  <w:style w:type="paragraph" w:styleId="af7">
    <w:name w:val="Balloon Text"/>
    <w:basedOn w:val="a"/>
    <w:link w:val="af8"/>
    <w:uiPriority w:val="99"/>
    <w:semiHidden/>
    <w:rsid w:val="004F2206"/>
    <w:rPr>
      <w:rFonts w:ascii="Tahoma" w:hAnsi="Tahoma"/>
      <w:sz w:val="16"/>
      <w:szCs w:val="16"/>
    </w:rPr>
  </w:style>
  <w:style w:type="character" w:customStyle="1" w:styleId="af8">
    <w:name w:val="Текст выноски Знак"/>
    <w:basedOn w:val="a0"/>
    <w:link w:val="af7"/>
    <w:uiPriority w:val="99"/>
    <w:semiHidden/>
    <w:rsid w:val="004F2206"/>
    <w:rPr>
      <w:rFonts w:ascii="Tahoma" w:eastAsia="Times New Roman" w:hAnsi="Tahoma" w:cs="Times New Roman"/>
      <w:sz w:val="16"/>
      <w:szCs w:val="16"/>
      <w:lang w:eastAsia="ru-RU"/>
    </w:rPr>
  </w:style>
  <w:style w:type="character" w:customStyle="1" w:styleId="af9">
    <w:name w:val="Основной текст_"/>
    <w:link w:val="12"/>
    <w:locked/>
    <w:rsid w:val="004F2206"/>
    <w:rPr>
      <w:shd w:val="clear" w:color="auto" w:fill="FFFFFF"/>
    </w:rPr>
  </w:style>
  <w:style w:type="paragraph" w:customStyle="1" w:styleId="12">
    <w:name w:val="Основной текст1"/>
    <w:basedOn w:val="a"/>
    <w:link w:val="af9"/>
    <w:rsid w:val="004F2206"/>
    <w:pPr>
      <w:widowControl w:val="0"/>
      <w:shd w:val="clear" w:color="auto" w:fill="FFFFFF"/>
      <w:spacing w:line="278" w:lineRule="exact"/>
      <w:ind w:hanging="340"/>
      <w:jc w:val="center"/>
    </w:pPr>
    <w:rPr>
      <w:rFonts w:asciiTheme="minorHAnsi" w:eastAsiaTheme="minorHAnsi" w:hAnsiTheme="minorHAnsi" w:cstheme="minorBidi"/>
      <w:sz w:val="22"/>
      <w:szCs w:val="22"/>
      <w:lang w:eastAsia="en-US"/>
    </w:rPr>
  </w:style>
  <w:style w:type="paragraph" w:styleId="afa">
    <w:name w:val="Body Text"/>
    <w:basedOn w:val="a"/>
    <w:link w:val="afb"/>
    <w:rsid w:val="004F2206"/>
    <w:pPr>
      <w:spacing w:after="120"/>
    </w:pPr>
  </w:style>
  <w:style w:type="character" w:customStyle="1" w:styleId="afb">
    <w:name w:val="Основной текст Знак"/>
    <w:basedOn w:val="a0"/>
    <w:link w:val="afa"/>
    <w:rsid w:val="004F2206"/>
    <w:rPr>
      <w:rFonts w:ascii="Times New Roman" w:eastAsia="Times New Roman" w:hAnsi="Times New Roman" w:cs="Times New Roman"/>
      <w:sz w:val="24"/>
      <w:szCs w:val="24"/>
      <w:lang w:eastAsia="ru-RU"/>
    </w:rPr>
  </w:style>
  <w:style w:type="paragraph" w:styleId="afc">
    <w:name w:val="footnote text"/>
    <w:basedOn w:val="a"/>
    <w:link w:val="afd"/>
    <w:uiPriority w:val="99"/>
    <w:semiHidden/>
    <w:rsid w:val="004F2206"/>
    <w:rPr>
      <w:sz w:val="20"/>
      <w:szCs w:val="20"/>
    </w:rPr>
  </w:style>
  <w:style w:type="character" w:customStyle="1" w:styleId="afd">
    <w:name w:val="Текст сноски Знак"/>
    <w:basedOn w:val="a0"/>
    <w:link w:val="afc"/>
    <w:uiPriority w:val="99"/>
    <w:semiHidden/>
    <w:rsid w:val="004F2206"/>
    <w:rPr>
      <w:rFonts w:ascii="Times New Roman" w:eastAsia="Times New Roman" w:hAnsi="Times New Roman" w:cs="Times New Roman"/>
      <w:sz w:val="20"/>
      <w:szCs w:val="20"/>
      <w:lang w:eastAsia="ru-RU"/>
    </w:rPr>
  </w:style>
  <w:style w:type="character" w:customStyle="1" w:styleId="afe">
    <w:name w:val="Основной текст с отступом Знак"/>
    <w:link w:val="aff"/>
    <w:uiPriority w:val="99"/>
    <w:semiHidden/>
    <w:locked/>
    <w:rsid w:val="004F2206"/>
    <w:rPr>
      <w:rFonts w:ascii="Times New Roman" w:hAnsi="Times New Roman" w:cs="Times New Roman"/>
      <w:sz w:val="24"/>
      <w:szCs w:val="24"/>
      <w:lang w:eastAsia="ru-RU"/>
    </w:rPr>
  </w:style>
  <w:style w:type="paragraph" w:styleId="aff">
    <w:name w:val="Body Text Indent"/>
    <w:basedOn w:val="a"/>
    <w:link w:val="afe"/>
    <w:uiPriority w:val="99"/>
    <w:semiHidden/>
    <w:rsid w:val="004F2206"/>
    <w:pPr>
      <w:spacing w:after="120"/>
      <w:ind w:left="283"/>
    </w:pPr>
    <w:rPr>
      <w:rFonts w:eastAsiaTheme="minorHAnsi"/>
    </w:rPr>
  </w:style>
  <w:style w:type="character" w:customStyle="1" w:styleId="13">
    <w:name w:val="Основной текст с отступом Знак1"/>
    <w:basedOn w:val="a0"/>
    <w:uiPriority w:val="99"/>
    <w:semiHidden/>
    <w:rsid w:val="004F2206"/>
    <w:rPr>
      <w:rFonts w:ascii="Times New Roman" w:eastAsia="Times New Roman" w:hAnsi="Times New Roman" w:cs="Times New Roman"/>
      <w:sz w:val="24"/>
      <w:szCs w:val="24"/>
      <w:lang w:eastAsia="ru-RU"/>
    </w:rPr>
  </w:style>
  <w:style w:type="character" w:customStyle="1" w:styleId="BodyTextIndentChar1">
    <w:name w:val="Body Text Indent Char1"/>
    <w:uiPriority w:val="99"/>
    <w:semiHidden/>
    <w:rsid w:val="004F2206"/>
    <w:rPr>
      <w:rFonts w:ascii="Times New Roman" w:eastAsia="Times New Roman" w:hAnsi="Times New Roman"/>
      <w:sz w:val="24"/>
      <w:szCs w:val="24"/>
    </w:rPr>
  </w:style>
  <w:style w:type="paragraph" w:customStyle="1" w:styleId="ConsTitle">
    <w:name w:val="ConsTitle"/>
    <w:uiPriority w:val="99"/>
    <w:rsid w:val="004F220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4F220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3">
    <w:name w:val="Основной текст (3)_"/>
    <w:link w:val="34"/>
    <w:uiPriority w:val="99"/>
    <w:locked/>
    <w:rsid w:val="004F2206"/>
    <w:rPr>
      <w:rFonts w:ascii="Times New Roman" w:hAnsi="Times New Roman"/>
      <w:i/>
      <w:sz w:val="21"/>
      <w:shd w:val="clear" w:color="auto" w:fill="FFFFFF"/>
    </w:rPr>
  </w:style>
  <w:style w:type="paragraph" w:customStyle="1" w:styleId="34">
    <w:name w:val="Основной текст (3)"/>
    <w:basedOn w:val="a"/>
    <w:link w:val="33"/>
    <w:uiPriority w:val="99"/>
    <w:rsid w:val="004F2206"/>
    <w:pPr>
      <w:widowControl w:val="0"/>
      <w:shd w:val="clear" w:color="auto" w:fill="FFFFFF"/>
      <w:spacing w:after="180" w:line="230" w:lineRule="exact"/>
      <w:ind w:firstLine="560"/>
      <w:jc w:val="both"/>
    </w:pPr>
    <w:rPr>
      <w:rFonts w:eastAsiaTheme="minorHAnsi" w:cstheme="minorBidi"/>
      <w:i/>
      <w:sz w:val="21"/>
      <w:szCs w:val="22"/>
      <w:lang w:eastAsia="en-US"/>
    </w:rPr>
  </w:style>
  <w:style w:type="character" w:customStyle="1" w:styleId="aff0">
    <w:name w:val="Сноска_"/>
    <w:link w:val="aff1"/>
    <w:uiPriority w:val="99"/>
    <w:locked/>
    <w:rsid w:val="004F2206"/>
    <w:rPr>
      <w:rFonts w:ascii="Arial" w:eastAsia="Times New Roman" w:hAnsi="Arial"/>
      <w:sz w:val="17"/>
      <w:shd w:val="clear" w:color="auto" w:fill="FFFFFF"/>
    </w:rPr>
  </w:style>
  <w:style w:type="paragraph" w:customStyle="1" w:styleId="aff1">
    <w:name w:val="Сноска"/>
    <w:basedOn w:val="a"/>
    <w:link w:val="aff0"/>
    <w:uiPriority w:val="99"/>
    <w:rsid w:val="004F2206"/>
    <w:pPr>
      <w:widowControl w:val="0"/>
      <w:shd w:val="clear" w:color="auto" w:fill="FFFFFF"/>
      <w:spacing w:line="206" w:lineRule="exact"/>
      <w:jc w:val="both"/>
    </w:pPr>
    <w:rPr>
      <w:rFonts w:ascii="Arial" w:hAnsi="Arial" w:cstheme="minorBidi"/>
      <w:sz w:val="17"/>
      <w:szCs w:val="22"/>
      <w:lang w:eastAsia="en-US"/>
    </w:rPr>
  </w:style>
  <w:style w:type="character" w:customStyle="1" w:styleId="41">
    <w:name w:val="Основной текст (4)_"/>
    <w:link w:val="42"/>
    <w:locked/>
    <w:rsid w:val="004F2206"/>
    <w:rPr>
      <w:rFonts w:ascii="Arial" w:eastAsia="Times New Roman" w:hAnsi="Arial"/>
      <w:b/>
      <w:sz w:val="21"/>
      <w:shd w:val="clear" w:color="auto" w:fill="FFFFFF"/>
    </w:rPr>
  </w:style>
  <w:style w:type="paragraph" w:customStyle="1" w:styleId="42">
    <w:name w:val="Основной текст (4)"/>
    <w:basedOn w:val="a"/>
    <w:link w:val="41"/>
    <w:rsid w:val="004F2206"/>
    <w:pPr>
      <w:widowControl w:val="0"/>
      <w:shd w:val="clear" w:color="auto" w:fill="FFFFFF"/>
      <w:spacing w:before="420" w:after="540" w:line="240" w:lineRule="atLeast"/>
    </w:pPr>
    <w:rPr>
      <w:rFonts w:ascii="Arial" w:hAnsi="Arial" w:cstheme="minorBidi"/>
      <w:b/>
      <w:sz w:val="21"/>
      <w:szCs w:val="22"/>
      <w:lang w:eastAsia="en-US"/>
    </w:rPr>
  </w:style>
  <w:style w:type="character" w:customStyle="1" w:styleId="62">
    <w:name w:val="Основной текст (6)_"/>
    <w:link w:val="63"/>
    <w:uiPriority w:val="99"/>
    <w:locked/>
    <w:rsid w:val="004F2206"/>
    <w:rPr>
      <w:rFonts w:ascii="Arial" w:eastAsia="Times New Roman" w:hAnsi="Arial"/>
      <w:sz w:val="21"/>
      <w:shd w:val="clear" w:color="auto" w:fill="FFFFFF"/>
    </w:rPr>
  </w:style>
  <w:style w:type="paragraph" w:customStyle="1" w:styleId="63">
    <w:name w:val="Основной текст (6)"/>
    <w:basedOn w:val="a"/>
    <w:link w:val="62"/>
    <w:uiPriority w:val="99"/>
    <w:rsid w:val="004F2206"/>
    <w:pPr>
      <w:widowControl w:val="0"/>
      <w:shd w:val="clear" w:color="auto" w:fill="FFFFFF"/>
      <w:spacing w:before="300" w:line="245" w:lineRule="exact"/>
      <w:ind w:firstLine="600"/>
      <w:jc w:val="both"/>
    </w:pPr>
    <w:rPr>
      <w:rFonts w:ascii="Arial" w:hAnsi="Arial" w:cstheme="minorBidi"/>
      <w:sz w:val="21"/>
      <w:szCs w:val="22"/>
      <w:lang w:eastAsia="en-US"/>
    </w:rPr>
  </w:style>
  <w:style w:type="character" w:customStyle="1" w:styleId="8Exact">
    <w:name w:val="Основной текст (8) Exact"/>
    <w:link w:val="8"/>
    <w:uiPriority w:val="99"/>
    <w:locked/>
    <w:rsid w:val="004F2206"/>
    <w:rPr>
      <w:rFonts w:ascii="Arial" w:eastAsia="Times New Roman" w:hAnsi="Arial"/>
      <w:b/>
      <w:sz w:val="17"/>
      <w:shd w:val="clear" w:color="auto" w:fill="FFFFFF"/>
    </w:rPr>
  </w:style>
  <w:style w:type="paragraph" w:customStyle="1" w:styleId="8">
    <w:name w:val="Основной текст (8)"/>
    <w:basedOn w:val="a"/>
    <w:link w:val="8Exact"/>
    <w:uiPriority w:val="99"/>
    <w:rsid w:val="004F2206"/>
    <w:pPr>
      <w:widowControl w:val="0"/>
      <w:shd w:val="clear" w:color="auto" w:fill="FFFFFF"/>
      <w:spacing w:line="240" w:lineRule="atLeast"/>
    </w:pPr>
    <w:rPr>
      <w:rFonts w:ascii="Arial" w:hAnsi="Arial" w:cstheme="minorBidi"/>
      <w:b/>
      <w:sz w:val="17"/>
      <w:szCs w:val="22"/>
      <w:lang w:eastAsia="en-US"/>
    </w:rPr>
  </w:style>
  <w:style w:type="character" w:customStyle="1" w:styleId="27">
    <w:name w:val="Сноска (2)_"/>
    <w:link w:val="28"/>
    <w:uiPriority w:val="99"/>
    <w:locked/>
    <w:rsid w:val="004F2206"/>
    <w:rPr>
      <w:rFonts w:ascii="Arial" w:eastAsia="Times New Roman" w:hAnsi="Arial"/>
      <w:sz w:val="21"/>
      <w:shd w:val="clear" w:color="auto" w:fill="FFFFFF"/>
    </w:rPr>
  </w:style>
  <w:style w:type="paragraph" w:customStyle="1" w:styleId="28">
    <w:name w:val="Сноска (2)"/>
    <w:basedOn w:val="a"/>
    <w:link w:val="27"/>
    <w:uiPriority w:val="99"/>
    <w:rsid w:val="004F2206"/>
    <w:pPr>
      <w:widowControl w:val="0"/>
      <w:shd w:val="clear" w:color="auto" w:fill="FFFFFF"/>
      <w:spacing w:line="245" w:lineRule="exact"/>
      <w:ind w:firstLine="600"/>
      <w:jc w:val="both"/>
    </w:pPr>
    <w:rPr>
      <w:rFonts w:ascii="Arial" w:hAnsi="Arial" w:cstheme="minorBidi"/>
      <w:sz w:val="21"/>
      <w:szCs w:val="22"/>
      <w:lang w:eastAsia="en-US"/>
    </w:rPr>
  </w:style>
  <w:style w:type="paragraph" w:customStyle="1" w:styleId="14">
    <w:name w:val="Обычный1"/>
    <w:uiPriority w:val="99"/>
    <w:rsid w:val="004F2206"/>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ConsPlusTitle">
    <w:name w:val="ConsPlusTitle"/>
    <w:uiPriority w:val="99"/>
    <w:rsid w:val="004F220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1">
    <w:name w:val="s_1"/>
    <w:basedOn w:val="a"/>
    <w:uiPriority w:val="99"/>
    <w:rsid w:val="004F2206"/>
    <w:pPr>
      <w:spacing w:before="100" w:beforeAutospacing="1" w:after="100" w:afterAutospacing="1"/>
    </w:pPr>
  </w:style>
  <w:style w:type="character" w:customStyle="1" w:styleId="35">
    <w:name w:val="Основной текст (3) + Полужирный"/>
    <w:uiPriority w:val="99"/>
    <w:rsid w:val="004F2206"/>
    <w:rPr>
      <w:rFonts w:ascii="Times New Roman" w:hAnsi="Times New Roman"/>
      <w:b/>
      <w:i/>
      <w:color w:val="000000"/>
      <w:spacing w:val="0"/>
      <w:w w:val="100"/>
      <w:position w:val="0"/>
      <w:sz w:val="21"/>
      <w:shd w:val="clear" w:color="auto" w:fill="FFFFFF"/>
      <w:lang w:val="ru-RU" w:eastAsia="ru-RU"/>
    </w:rPr>
  </w:style>
  <w:style w:type="character" w:customStyle="1" w:styleId="3Arial">
    <w:name w:val="Основной текст (3) + Arial"/>
    <w:aliases w:val="9,5 pt,Не курсив,Основной текст (2) + 10"/>
    <w:uiPriority w:val="99"/>
    <w:rsid w:val="004F2206"/>
    <w:rPr>
      <w:rFonts w:ascii="Arial" w:eastAsia="Times New Roman" w:hAnsi="Arial"/>
      <w:b/>
      <w:color w:val="000000"/>
      <w:spacing w:val="0"/>
      <w:w w:val="100"/>
      <w:position w:val="0"/>
      <w:sz w:val="21"/>
      <w:shd w:val="clear" w:color="auto" w:fill="FFFFFF"/>
      <w:lang w:val="ru-RU" w:eastAsia="ru-RU"/>
    </w:rPr>
  </w:style>
  <w:style w:type="character" w:customStyle="1" w:styleId="71">
    <w:name w:val="Основной текст (7) + Не полужирный"/>
    <w:uiPriority w:val="99"/>
    <w:rsid w:val="004F2206"/>
    <w:rPr>
      <w:rFonts w:ascii="Times New Roman" w:hAnsi="Times New Roman"/>
      <w:b/>
      <w:i/>
      <w:color w:val="000000"/>
      <w:spacing w:val="0"/>
      <w:w w:val="100"/>
      <w:position w:val="0"/>
      <w:sz w:val="21"/>
      <w:shd w:val="clear" w:color="auto" w:fill="FFFFFF"/>
      <w:lang w:val="ru-RU" w:eastAsia="ru-RU"/>
    </w:rPr>
  </w:style>
  <w:style w:type="character" w:customStyle="1" w:styleId="4Exact">
    <w:name w:val="Основной текст (4) Exact"/>
    <w:uiPriority w:val="99"/>
    <w:locked/>
    <w:rsid w:val="004F2206"/>
    <w:rPr>
      <w:rFonts w:ascii="Times New Roman" w:hAnsi="Times New Roman"/>
      <w:sz w:val="16"/>
      <w:shd w:val="clear" w:color="auto" w:fill="FFFFFF"/>
    </w:rPr>
  </w:style>
  <w:style w:type="character" w:customStyle="1" w:styleId="2Exact">
    <w:name w:val="Основной текст (2) Exact"/>
    <w:uiPriority w:val="99"/>
    <w:rsid w:val="004F2206"/>
    <w:rPr>
      <w:rFonts w:ascii="Times New Roman" w:hAnsi="Times New Roman"/>
      <w:sz w:val="28"/>
      <w:u w:val="none"/>
      <w:effect w:val="none"/>
    </w:rPr>
  </w:style>
  <w:style w:type="table" w:customStyle="1" w:styleId="15">
    <w:name w:val="Сетка таблицы1"/>
    <w:uiPriority w:val="99"/>
    <w:rsid w:val="004F220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Normal Indent"/>
    <w:basedOn w:val="a"/>
    <w:link w:val="aff3"/>
    <w:rsid w:val="004F2206"/>
    <w:pPr>
      <w:spacing w:line="360" w:lineRule="auto"/>
      <w:ind w:firstLine="567"/>
      <w:jc w:val="both"/>
    </w:pPr>
    <w:rPr>
      <w:sz w:val="28"/>
      <w:szCs w:val="20"/>
    </w:rPr>
  </w:style>
  <w:style w:type="character" w:customStyle="1" w:styleId="aff3">
    <w:name w:val="Обычный отступ Знак"/>
    <w:basedOn w:val="a0"/>
    <w:link w:val="aff2"/>
    <w:rsid w:val="004F2206"/>
    <w:rPr>
      <w:rFonts w:ascii="Times New Roman" w:eastAsia="Times New Roman" w:hAnsi="Times New Roman" w:cs="Times New Roman"/>
      <w:sz w:val="28"/>
      <w:szCs w:val="20"/>
      <w:lang w:eastAsia="ru-RU"/>
    </w:rPr>
  </w:style>
  <w:style w:type="paragraph" w:styleId="aff4">
    <w:name w:val="caption"/>
    <w:basedOn w:val="a"/>
    <w:next w:val="a"/>
    <w:qFormat/>
    <w:rsid w:val="004F2206"/>
    <w:pPr>
      <w:jc w:val="center"/>
    </w:pPr>
    <w:rPr>
      <w:b/>
      <w:spacing w:val="20"/>
      <w:szCs w:val="20"/>
    </w:rPr>
  </w:style>
  <w:style w:type="paragraph" w:styleId="29">
    <w:name w:val="Body Text 2"/>
    <w:basedOn w:val="a"/>
    <w:link w:val="2a"/>
    <w:rsid w:val="004F2206"/>
    <w:rPr>
      <w:szCs w:val="20"/>
    </w:rPr>
  </w:style>
  <w:style w:type="character" w:customStyle="1" w:styleId="2a">
    <w:name w:val="Основной текст 2 Знак"/>
    <w:basedOn w:val="a0"/>
    <w:link w:val="29"/>
    <w:rsid w:val="004F2206"/>
    <w:rPr>
      <w:rFonts w:ascii="Times New Roman" w:eastAsia="Times New Roman" w:hAnsi="Times New Roman" w:cs="Times New Roman"/>
      <w:sz w:val="24"/>
      <w:szCs w:val="20"/>
      <w:lang w:eastAsia="ru-RU"/>
    </w:rPr>
  </w:style>
  <w:style w:type="paragraph" w:customStyle="1" w:styleId="2b">
    <w:name w:val="Абзац списка2"/>
    <w:basedOn w:val="a"/>
    <w:rsid w:val="004F2206"/>
    <w:pPr>
      <w:suppressAutoHyphens/>
      <w:spacing w:line="100" w:lineRule="atLeast"/>
      <w:ind w:left="720"/>
    </w:pPr>
    <w:rPr>
      <w:lang w:eastAsia="ar-SA"/>
    </w:rPr>
  </w:style>
  <w:style w:type="character" w:styleId="aff5">
    <w:name w:val="Strong"/>
    <w:basedOn w:val="a0"/>
    <w:uiPriority w:val="22"/>
    <w:qFormat/>
    <w:rsid w:val="004F2206"/>
    <w:rPr>
      <w:b/>
      <w:bCs/>
    </w:rPr>
  </w:style>
  <w:style w:type="table" w:customStyle="1" w:styleId="1-61">
    <w:name w:val="Средняя сетка 1 - Акцент 61"/>
    <w:basedOn w:val="a1"/>
    <w:next w:val="1-6"/>
    <w:uiPriority w:val="67"/>
    <w:rsid w:val="004F2206"/>
    <w:pPr>
      <w:spacing w:after="0" w:line="240" w:lineRule="auto"/>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6">
    <w:name w:val="Medium Grid 1 Accent 6"/>
    <w:basedOn w:val="a1"/>
    <w:uiPriority w:val="67"/>
    <w:rsid w:val="004F2206"/>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2c">
    <w:name w:val="List 2"/>
    <w:basedOn w:val="a"/>
    <w:rsid w:val="004F2206"/>
    <w:pPr>
      <w:ind w:left="566" w:hanging="283"/>
    </w:pPr>
  </w:style>
  <w:style w:type="character" w:customStyle="1" w:styleId="16">
    <w:name w:val="Заголовок №1_"/>
    <w:basedOn w:val="a0"/>
    <w:link w:val="17"/>
    <w:rsid w:val="00A74AF8"/>
    <w:rPr>
      <w:rFonts w:ascii="Times New Roman" w:eastAsia="Times New Roman" w:hAnsi="Times New Roman" w:cs="Times New Roman"/>
      <w:b/>
      <w:bCs/>
      <w:sz w:val="28"/>
      <w:szCs w:val="28"/>
    </w:rPr>
  </w:style>
  <w:style w:type="paragraph" w:customStyle="1" w:styleId="17">
    <w:name w:val="Заголовок №1"/>
    <w:basedOn w:val="a"/>
    <w:link w:val="16"/>
    <w:rsid w:val="00A74AF8"/>
    <w:pPr>
      <w:widowControl w:val="0"/>
      <w:spacing w:after="630"/>
      <w:jc w:val="center"/>
      <w:outlineLvl w:val="0"/>
    </w:pPr>
    <w:rPr>
      <w:b/>
      <w:bCs/>
      <w:sz w:val="28"/>
      <w:szCs w:val="28"/>
      <w:lang w:eastAsia="en-US"/>
    </w:rPr>
  </w:style>
  <w:style w:type="character" w:customStyle="1" w:styleId="2115pt">
    <w:name w:val="Основной текст (2) + 11;5 pt;Курсив"/>
    <w:basedOn w:val="21"/>
    <w:rsid w:val="004D7C9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60">
    <w:name w:val="Заголовок 6 Знак"/>
    <w:basedOn w:val="a0"/>
    <w:link w:val="6"/>
    <w:rsid w:val="007E00F9"/>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4259">
      <w:bodyDiv w:val="1"/>
      <w:marLeft w:val="0"/>
      <w:marRight w:val="0"/>
      <w:marTop w:val="0"/>
      <w:marBottom w:val="0"/>
      <w:divBdr>
        <w:top w:val="none" w:sz="0" w:space="0" w:color="auto"/>
        <w:left w:val="none" w:sz="0" w:space="0" w:color="auto"/>
        <w:bottom w:val="none" w:sz="0" w:space="0" w:color="auto"/>
        <w:right w:val="none" w:sz="0" w:space="0" w:color="auto"/>
      </w:divBdr>
    </w:div>
    <w:div w:id="436411772">
      <w:bodyDiv w:val="1"/>
      <w:marLeft w:val="0"/>
      <w:marRight w:val="0"/>
      <w:marTop w:val="0"/>
      <w:marBottom w:val="0"/>
      <w:divBdr>
        <w:top w:val="none" w:sz="0" w:space="0" w:color="auto"/>
        <w:left w:val="none" w:sz="0" w:space="0" w:color="auto"/>
        <w:bottom w:val="none" w:sz="0" w:space="0" w:color="auto"/>
        <w:right w:val="none" w:sz="0" w:space="0" w:color="auto"/>
      </w:divBdr>
    </w:div>
    <w:div w:id="743259275">
      <w:bodyDiv w:val="1"/>
      <w:marLeft w:val="0"/>
      <w:marRight w:val="0"/>
      <w:marTop w:val="0"/>
      <w:marBottom w:val="0"/>
      <w:divBdr>
        <w:top w:val="none" w:sz="0" w:space="0" w:color="auto"/>
        <w:left w:val="none" w:sz="0" w:space="0" w:color="auto"/>
        <w:bottom w:val="none" w:sz="0" w:space="0" w:color="auto"/>
        <w:right w:val="none" w:sz="0" w:space="0" w:color="auto"/>
      </w:divBdr>
    </w:div>
    <w:div w:id="839193970">
      <w:bodyDiv w:val="1"/>
      <w:marLeft w:val="0"/>
      <w:marRight w:val="0"/>
      <w:marTop w:val="0"/>
      <w:marBottom w:val="0"/>
      <w:divBdr>
        <w:top w:val="none" w:sz="0" w:space="0" w:color="auto"/>
        <w:left w:val="none" w:sz="0" w:space="0" w:color="auto"/>
        <w:bottom w:val="none" w:sz="0" w:space="0" w:color="auto"/>
        <w:right w:val="none" w:sz="0" w:space="0" w:color="auto"/>
      </w:divBdr>
    </w:div>
    <w:div w:id="884952306">
      <w:bodyDiv w:val="1"/>
      <w:marLeft w:val="0"/>
      <w:marRight w:val="0"/>
      <w:marTop w:val="0"/>
      <w:marBottom w:val="0"/>
      <w:divBdr>
        <w:top w:val="none" w:sz="0" w:space="0" w:color="auto"/>
        <w:left w:val="none" w:sz="0" w:space="0" w:color="auto"/>
        <w:bottom w:val="none" w:sz="0" w:space="0" w:color="auto"/>
        <w:right w:val="none" w:sz="0" w:space="0" w:color="auto"/>
      </w:divBdr>
    </w:div>
    <w:div w:id="1060129642">
      <w:bodyDiv w:val="1"/>
      <w:marLeft w:val="0"/>
      <w:marRight w:val="0"/>
      <w:marTop w:val="0"/>
      <w:marBottom w:val="0"/>
      <w:divBdr>
        <w:top w:val="none" w:sz="0" w:space="0" w:color="auto"/>
        <w:left w:val="none" w:sz="0" w:space="0" w:color="auto"/>
        <w:bottom w:val="none" w:sz="0" w:space="0" w:color="auto"/>
        <w:right w:val="none" w:sz="0" w:space="0" w:color="auto"/>
      </w:divBdr>
    </w:div>
    <w:div w:id="1417627591">
      <w:bodyDiv w:val="1"/>
      <w:marLeft w:val="0"/>
      <w:marRight w:val="0"/>
      <w:marTop w:val="0"/>
      <w:marBottom w:val="0"/>
      <w:divBdr>
        <w:top w:val="none" w:sz="0" w:space="0" w:color="auto"/>
        <w:left w:val="none" w:sz="0" w:space="0" w:color="auto"/>
        <w:bottom w:val="none" w:sz="0" w:space="0" w:color="auto"/>
        <w:right w:val="none" w:sz="0" w:space="0" w:color="auto"/>
      </w:divBdr>
    </w:div>
    <w:div w:id="1784496510">
      <w:bodyDiv w:val="1"/>
      <w:marLeft w:val="0"/>
      <w:marRight w:val="0"/>
      <w:marTop w:val="0"/>
      <w:marBottom w:val="0"/>
      <w:divBdr>
        <w:top w:val="none" w:sz="0" w:space="0" w:color="auto"/>
        <w:left w:val="none" w:sz="0" w:space="0" w:color="auto"/>
        <w:bottom w:val="none" w:sz="0" w:space="0" w:color="auto"/>
        <w:right w:val="none" w:sz="0" w:space="0" w:color="auto"/>
      </w:divBdr>
    </w:div>
    <w:div w:id="1803376221">
      <w:bodyDiv w:val="1"/>
      <w:marLeft w:val="0"/>
      <w:marRight w:val="0"/>
      <w:marTop w:val="0"/>
      <w:marBottom w:val="0"/>
      <w:divBdr>
        <w:top w:val="none" w:sz="0" w:space="0" w:color="auto"/>
        <w:left w:val="none" w:sz="0" w:space="0" w:color="auto"/>
        <w:bottom w:val="none" w:sz="0" w:space="0" w:color="auto"/>
        <w:right w:val="none" w:sz="0" w:space="0" w:color="auto"/>
      </w:divBdr>
    </w:div>
    <w:div w:id="190036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20popular/advert/" TargetMode="External"/><Relationship Id="rId18" Type="http://schemas.openxmlformats.org/officeDocument/2006/relationships/hyperlink" Target="http://www.consultant.ru/document/cons_doc_LAW_" TargetMode="External"/><Relationship Id="rId26" Type="http://schemas.openxmlformats.org/officeDocument/2006/relationships/hyperlink" Target="http://minpromtorg.gov.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20cons_doc_LAW_136661/" TargetMode="External"/><Relationship Id="rId34" Type="http://schemas.openxmlformats.org/officeDocument/2006/relationships/hyperlink" Target="https://rosmintrud.ru/docs/1281" TargetMode="External"/><Relationship Id="rId7" Type="http://schemas.openxmlformats.org/officeDocument/2006/relationships/footnotes" Target="footnotes.xml"/><Relationship Id="rId12" Type="http://schemas.openxmlformats.org/officeDocument/2006/relationships/hyperlink" Target="http://base.consultant.ru/%20cons/cgi%20/online.cgi?req=doc;base=LAW;n=181792" TargetMode="External"/><Relationship Id="rId17" Type="http://schemas.openxmlformats.org/officeDocument/2006/relationships/hyperlink" Target="http://www.consultant.ru/document/cons_doc_LAW_8743/" TargetMode="External"/><Relationship Id="rId25" Type="http://schemas.openxmlformats.org/officeDocument/2006/relationships/hyperlink" Target="http://www.nalog.ru" TargetMode="External"/><Relationship Id="rId33" Type="http://schemas.openxmlformats.org/officeDocument/2006/relationships/hyperlink" Target="http://government.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se.consultant.ru/cons/cgi/online.cgi?%20req=doc;base=%20LAW;n=103208" TargetMode="External"/><Relationship Id="rId20" Type="http://schemas.openxmlformats.org/officeDocument/2006/relationships/hyperlink" Target="http://www.consultant.ru/" TargetMode="External"/><Relationship Id="rId29" Type="http://schemas.openxmlformats.org/officeDocument/2006/relationships/hyperlink" Target="http://www.grandar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consultant.ru/cons/cgi/online.cgi?req=doc;base=LAW;n=183981" TargetMode="External"/><Relationship Id="rId24" Type="http://schemas.openxmlformats.org/officeDocument/2006/relationships/hyperlink" Target="http://www.kodeks-a.ru" TargetMode="External"/><Relationship Id="rId32" Type="http://schemas.openxmlformats.org/officeDocument/2006/relationships/hyperlink" Target="URL:http://www.consultant.ru/document/cons_doc_" TargetMode="External"/><Relationship Id="rId37" Type="http://schemas.openxmlformats.org/officeDocument/2006/relationships/hyperlink" Target="http://tass.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g.ru/2008/12/30/prava-kontrol-dok.html" TargetMode="External"/><Relationship Id="rId23" Type="http://schemas.openxmlformats.org/officeDocument/2006/relationships/hyperlink" Target="http://base.garant.ru/70795476/" TargetMode="External"/><Relationship Id="rId28" Type="http://schemas.openxmlformats.org/officeDocument/2006/relationships/hyperlink" Target="http://www.gost.ru/wps/portal/" TargetMode="External"/><Relationship Id="rId36" Type="http://schemas.openxmlformats.org/officeDocument/2006/relationships/hyperlink" Target="http://bookchamber.ru/isbn.html" TargetMode="External"/><Relationship Id="rId10" Type="http://schemas.openxmlformats.org/officeDocument/2006/relationships/hyperlink" Target="http://base.consultant.ru/cons/cgi/online.cgi?req=doc;base=LAW;n=182878" TargetMode="External"/><Relationship Id="rId19" Type="http://schemas.openxmlformats.org/officeDocument/2006/relationships/hyperlink" Target="http://www.consultant.ru/document/cons_doc_LAW_305/" TargetMode="External"/><Relationship Id="rId31"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onsultant.ru/document/cons_doc_LAW_32881/843fed448752e2d57259a85f196581139638cfba/" TargetMode="External"/><Relationship Id="rId22" Type="http://schemas.openxmlformats.org/officeDocument/2006/relationships/hyperlink" Target="http://www.consultant.ru/document/%20cons_doc_LAW_136661/" TargetMode="External"/><Relationship Id="rId27" Type="http://schemas.openxmlformats.org/officeDocument/2006/relationships/hyperlink" Target="http://tpprf.ru/ru/" TargetMode="External"/><Relationship Id="rId30" Type="http://schemas.openxmlformats.org/officeDocument/2006/relationships/image" Target="media/image2.png"/><Relationship Id="rId35" Type="http://schemas.openxmlformats.org/officeDocument/2006/relationships/hyperlink" Target="https://www.gazeta.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72428681333369"/>
          <c:y val="3.8320850026127853E-2"/>
          <c:w val="0.7995899069360175"/>
          <c:h val="0.74440569079709862"/>
        </c:manualLayout>
      </c:layout>
      <c:barChart>
        <c:barDir val="col"/>
        <c:grouping val="clustered"/>
        <c:varyColors val="0"/>
        <c:ser>
          <c:idx val="0"/>
          <c:order val="0"/>
          <c:tx>
            <c:strRef>
              <c:f>Лист1!$B$1</c:f>
              <c:strCache>
                <c:ptCount val="1"/>
                <c:pt idx="0">
                  <c:v>Выручка,руб.</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Лист1!$A$2:$A$5</c:f>
              <c:strCache>
                <c:ptCount val="3"/>
                <c:pt idx="0">
                  <c:v>20__ г.</c:v>
                </c:pt>
                <c:pt idx="1">
                  <c:v>20__ г.</c:v>
                </c:pt>
                <c:pt idx="2">
                  <c:v>20__ г.</c:v>
                </c:pt>
              </c:strCache>
            </c:strRef>
          </c:cat>
          <c:val>
            <c:numRef>
              <c:f>Лист1!$B$2:$B$5</c:f>
              <c:numCache>
                <c:formatCode>#,##0</c:formatCode>
                <c:ptCount val="4"/>
                <c:pt idx="0">
                  <c:v>385130740</c:v>
                </c:pt>
                <c:pt idx="1">
                  <c:v>438811980</c:v>
                </c:pt>
                <c:pt idx="2">
                  <c:v>445021308</c:v>
                </c:pt>
              </c:numCache>
            </c:numRef>
          </c:val>
          <c:extLst xmlns:c16r2="http://schemas.microsoft.com/office/drawing/2015/06/chart">
            <c:ext xmlns:c16="http://schemas.microsoft.com/office/drawing/2014/chart" uri="{C3380CC4-5D6E-409C-BE32-E72D297353CC}">
              <c16:uniqueId val="{00000000-98E0-44B3-9C11-62008FBC8DC1}"/>
            </c:ext>
          </c:extLst>
        </c:ser>
        <c:ser>
          <c:idx val="1"/>
          <c:order val="1"/>
          <c:tx>
            <c:strRef>
              <c:f>Лист1!$C$1</c:f>
              <c:strCache>
                <c:ptCount val="1"/>
                <c:pt idx="0">
                  <c:v>Себестоимость от продаж</c:v>
                </c:pt>
              </c:strCache>
            </c:strRef>
          </c:tx>
          <c:spPr>
            <a:solidFill>
              <a:schemeClr val="accent2"/>
            </a:solidFill>
            <a:ln>
              <a:noFill/>
            </a:ln>
            <a:effectLst/>
          </c:spPr>
          <c:invertIfNegative val="0"/>
          <c:dLbls>
            <c:dLbl>
              <c:idx val="0"/>
              <c:layout>
                <c:manualLayout>
                  <c:x val="6.0221145519664357E-2"/>
                  <c:y val="-1.39341321504315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8E0-44B3-9C11-62008FBC8DC1}"/>
                </c:ext>
                <c:ext xmlns:c15="http://schemas.microsoft.com/office/drawing/2012/chart" uri="{CE6537A1-D6FC-4f65-9D91-7224C49458BB}">
                  <c15:layout/>
                </c:ext>
              </c:extLst>
            </c:dLbl>
            <c:dLbl>
              <c:idx val="1"/>
              <c:layout>
                <c:manualLayout>
                  <c:x val="4.983818939558442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8E0-44B3-9C11-62008FBC8DC1}"/>
                </c:ext>
                <c:ext xmlns:c15="http://schemas.microsoft.com/office/drawing/2012/chart" uri="{CE6537A1-D6FC-4f65-9D91-7224C49458BB}">
                  <c15:layout/>
                </c:ext>
              </c:extLst>
            </c:dLbl>
            <c:dLbl>
              <c:idx val="2"/>
              <c:layout>
                <c:manualLayout>
                  <c:x val="5.606796307003261E-2"/>
                  <c:y val="3.483533037607938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Лист1!$C$2:$C$5</c:f>
              <c:numCache>
                <c:formatCode>#,##0</c:formatCode>
                <c:ptCount val="4"/>
                <c:pt idx="0">
                  <c:v>287423892</c:v>
                </c:pt>
                <c:pt idx="1">
                  <c:v>321032078</c:v>
                </c:pt>
                <c:pt idx="2">
                  <c:v>322123508</c:v>
                </c:pt>
              </c:numCache>
            </c:numRef>
          </c:val>
          <c:extLst xmlns:c16r2="http://schemas.microsoft.com/office/drawing/2015/06/chart">
            <c:ext xmlns:c16="http://schemas.microsoft.com/office/drawing/2014/chart" uri="{C3380CC4-5D6E-409C-BE32-E72D297353CC}">
              <c16:uniqueId val="{00000004-98E0-44B3-9C11-62008FBC8DC1}"/>
            </c:ext>
          </c:extLst>
        </c:ser>
        <c:ser>
          <c:idx val="2"/>
          <c:order val="2"/>
          <c:tx>
            <c:strRef>
              <c:f>Лист1!$D$1</c:f>
              <c:strCache>
                <c:ptCount val="1"/>
                <c:pt idx="0">
                  <c:v>Прибыль (убыток) от продаж</c:v>
                </c:pt>
              </c:strCache>
            </c:strRef>
          </c:tx>
          <c:spPr>
            <a:solidFill>
              <a:schemeClr val="accent3"/>
            </a:solidFill>
            <a:ln>
              <a:noFill/>
            </a:ln>
            <a:effectLst/>
          </c:spPr>
          <c:invertIfNegative val="0"/>
          <c:dLbls>
            <c:dLbl>
              <c:idx val="0"/>
              <c:layout>
                <c:manualLayout>
                  <c:x val="3.1149413352715205E-2"/>
                  <c:y val="-0.12541369099460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8E0-44B3-9C11-62008FBC8DC1}"/>
                </c:ext>
                <c:ext xmlns:c15="http://schemas.microsoft.com/office/drawing/2012/chart" uri="{CE6537A1-D6FC-4f65-9D91-7224C49458BB}">
                  <c15:layout/>
                </c:ext>
              </c:extLst>
            </c:dLbl>
            <c:dLbl>
              <c:idx val="1"/>
              <c:layout>
                <c:manualLayout>
                  <c:x val="2.2842903125324575E-2"/>
                  <c:y val="-0.1184462637171226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8E0-44B3-9C11-62008FBC8DC1}"/>
                </c:ext>
                <c:ext xmlns:c15="http://schemas.microsoft.com/office/drawing/2012/chart" uri="{CE6537A1-D6FC-4f65-9D91-7224C49458BB}">
                  <c15:layout/>
                </c:ext>
              </c:extLst>
            </c:dLbl>
            <c:dLbl>
              <c:idx val="2"/>
              <c:layout>
                <c:manualLayout>
                  <c:x val="4.3609887321216963E-2"/>
                  <c:y val="-9.75449595197005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Лист1!$D$2:$D$5</c:f>
              <c:numCache>
                <c:formatCode>#,##0</c:formatCode>
                <c:ptCount val="4"/>
                <c:pt idx="0">
                  <c:v>16335373</c:v>
                </c:pt>
                <c:pt idx="1">
                  <c:v>16968316</c:v>
                </c:pt>
                <c:pt idx="2">
                  <c:v>19555211</c:v>
                </c:pt>
              </c:numCache>
            </c:numRef>
          </c:val>
          <c:extLst xmlns:c16r2="http://schemas.microsoft.com/office/drawing/2015/06/chart">
            <c:ext xmlns:c16="http://schemas.microsoft.com/office/drawing/2014/chart" uri="{C3380CC4-5D6E-409C-BE32-E72D297353CC}">
              <c16:uniqueId val="{00000008-98E0-44B3-9C11-62008FBC8DC1}"/>
            </c:ext>
          </c:extLst>
        </c:ser>
        <c:ser>
          <c:idx val="3"/>
          <c:order val="3"/>
          <c:tx>
            <c:strRef>
              <c:f>Лист1!$E$1</c:f>
              <c:strCache>
                <c:ptCount val="1"/>
                <c:pt idx="0">
                  <c:v>Чистая прибыль (убыток)</c:v>
                </c:pt>
              </c:strCache>
            </c:strRef>
          </c:tx>
          <c:spPr>
            <a:solidFill>
              <a:schemeClr val="accent4"/>
            </a:solidFill>
            <a:ln>
              <a:noFill/>
            </a:ln>
            <a:effectLst/>
          </c:spPr>
          <c:invertIfNegative val="0"/>
          <c:dLbls>
            <c:dLbl>
              <c:idx val="0"/>
              <c:layout>
                <c:manualLayout>
                  <c:x val="1.2460528415616536E-2"/>
                  <c:y val="-3.13531688081709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8E0-44B3-9C11-62008FBC8DC1}"/>
                </c:ext>
                <c:ext xmlns:c15="http://schemas.microsoft.com/office/drawing/2012/chart" uri="{CE6537A1-D6FC-4f65-9D91-7224C49458BB}">
                  <c15:layout/>
                </c:ext>
              </c:extLst>
            </c:dLbl>
            <c:dLbl>
              <c:idx val="1"/>
              <c:layout>
                <c:manualLayout>
                  <c:x val="2.0766729803760473E-2"/>
                  <c:y val="-2.43863770268951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8E0-44B3-9C11-62008FBC8DC1}"/>
                </c:ext>
                <c:ext xmlns:c15="http://schemas.microsoft.com/office/drawing/2012/chart" uri="{CE6537A1-D6FC-4f65-9D91-7224C49458BB}">
                  <c15:layout/>
                </c:ext>
              </c:extLst>
            </c:dLbl>
            <c:dLbl>
              <c:idx val="2"/>
              <c:layout>
                <c:manualLayout>
                  <c:x val="4.9839824506785119E-2"/>
                  <c:y val="-1.74201338334992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Лист1!$E$2:$E$5</c:f>
              <c:numCache>
                <c:formatCode>#,##0</c:formatCode>
                <c:ptCount val="4"/>
                <c:pt idx="0">
                  <c:v>6908748</c:v>
                </c:pt>
                <c:pt idx="1">
                  <c:v>5140245</c:v>
                </c:pt>
                <c:pt idx="2">
                  <c:v>9146489</c:v>
                </c:pt>
              </c:numCache>
            </c:numRef>
          </c:val>
          <c:extLst xmlns:c16r2="http://schemas.microsoft.com/office/drawing/2015/06/chart">
            <c:ext xmlns:c16="http://schemas.microsoft.com/office/drawing/2014/chart" uri="{C3380CC4-5D6E-409C-BE32-E72D297353CC}">
              <c16:uniqueId val="{0000000C-98E0-44B3-9C11-62008FBC8DC1}"/>
            </c:ext>
          </c:extLst>
        </c:ser>
        <c:dLbls>
          <c:showLegendKey val="0"/>
          <c:showVal val="0"/>
          <c:showCatName val="0"/>
          <c:showSerName val="0"/>
          <c:showPercent val="0"/>
          <c:showBubbleSize val="0"/>
        </c:dLbls>
        <c:gapWidth val="219"/>
        <c:overlap val="-27"/>
        <c:axId val="109073152"/>
        <c:axId val="109074688"/>
      </c:barChart>
      <c:catAx>
        <c:axId val="10907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ru-RU"/>
          </a:p>
        </c:txPr>
        <c:crossAx val="109074688"/>
        <c:crosses val="autoZero"/>
        <c:auto val="1"/>
        <c:lblAlgn val="ctr"/>
        <c:lblOffset val="100"/>
        <c:noMultiLvlLbl val="0"/>
      </c:catAx>
      <c:valAx>
        <c:axId val="109074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1000" b="0"/>
                </a:pPr>
                <a:r>
                  <a:rPr lang="ru-RU" sz="1000" b="0"/>
                  <a:t>тыс. руб.</a:t>
                </a:r>
              </a:p>
            </c:rich>
          </c:tx>
          <c:layout>
            <c:manualLayout>
              <c:xMode val="edge"/>
              <c:yMode val="edge"/>
              <c:x val="1.0384215991692631E-2"/>
              <c:y val="0.30467853997312355"/>
            </c:manualLayout>
          </c:layout>
          <c:overlay val="0"/>
        </c:title>
        <c:numFmt formatCode="#,##0" sourceLinked="1"/>
        <c:majorTickMark val="none"/>
        <c:minorTickMark val="none"/>
        <c:tickLblPos val="nextTo"/>
        <c:spPr>
          <a:noFill/>
          <a:ln>
            <a:noFill/>
          </a:ln>
          <a:effectLst/>
        </c:spPr>
        <c:txPr>
          <a:bodyPr rot="-60000000" vert="horz"/>
          <a:lstStyle/>
          <a:p>
            <a:pPr>
              <a:defRPr sz="900">
                <a:solidFill>
                  <a:sysClr val="windowText" lastClr="000000"/>
                </a:solidFill>
              </a:defRPr>
            </a:pPr>
            <a:endParaRPr lang="ru-RU"/>
          </a:p>
        </c:txPr>
        <c:crossAx val="109073152"/>
        <c:crosses val="autoZero"/>
        <c:crossBetween val="between"/>
      </c:valAx>
      <c:spPr>
        <a:noFill/>
        <a:ln>
          <a:noFill/>
        </a:ln>
        <a:effectLst/>
      </c:spPr>
    </c:plotArea>
    <c:legend>
      <c:legendPos val="b"/>
      <c:layout>
        <c:manualLayout>
          <c:xMode val="edge"/>
          <c:yMode val="edge"/>
          <c:x val="4.4691840402682079E-2"/>
          <c:y val="0.88155401059103866"/>
          <c:w val="0.91293310825482621"/>
          <c:h val="0.11844598940896203"/>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22XuzrFPKBmIufx45jy7GDKS5Wo=</DigestValue>
    </Reference>
    <Reference URI="#idOfficeObject" Type="http://www.w3.org/2000/09/xmldsig#Object">
      <DigestMethod Algorithm="http://www.w3.org/2000/09/xmldsig#sha1"/>
      <DigestValue>fAQ30T3R6+8qKMDS48zwybf6tRg=</DigestValue>
    </Reference>
    <Reference URI="#idSignedProperties" Type="http://uri.etsi.org/01903#SignedProperties">
      <Transforms>
        <Transform Algorithm="http://www.w3.org/TR/2001/REC-xml-c14n-20010315"/>
      </Transforms>
      <DigestMethod Algorithm="http://www.w3.org/2000/09/xmldsig#sha1"/>
      <DigestValue>QRrbH7uF4R+dg4I2bI+SCPL2nLU=</DigestValue>
    </Reference>
    <Reference URI="#idValidSigLnImg" Type="http://www.w3.org/2000/09/xmldsig#Object">
      <DigestMethod Algorithm="http://www.w3.org/2000/09/xmldsig#sha1"/>
      <DigestValue>F1cidLLfCdhArdzugUx0D/9G+J4=</DigestValue>
    </Reference>
    <Reference URI="#idInvalidSigLnImg" Type="http://www.w3.org/2000/09/xmldsig#Object">
      <DigestMethod Algorithm="http://www.w3.org/2000/09/xmldsig#sha1"/>
      <DigestValue>4kzB+Nc012EngDWRxx283lE3Kng=</DigestValue>
    </Reference>
  </SignedInfo>
  <SignatureValue>HWwOQ+A6IW1jdtKnNXgCbI1ndARNqFj/hpSjNvqtdSt/7JnroHI+8SmqF8V4PxUsgZX42IN8/fr3
ZB/4ev28iAyCbBsDW8LJ9zsrvD2B5yr61XE4Q9ww4RXe6cB3bnjy3yYjl0WKSxA1yaBj/Mxrxv/a
wuK8H0HDSJozz8+xqOg=</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/MsNkBrejZzLZ8JbB7bi0l7PQt4=</DigestValue>
      </Reference>
      <Reference URI="/word/media/image2.png?ContentType=image/png">
        <DigestMethod Algorithm="http://www.w3.org/2000/09/xmldsig#sha1"/>
        <DigestValue>oURB1pzCBCNZDryfndj7Wa9zNTI=</DigestValue>
      </Reference>
      <Reference URI="/word/media/image1.emf?ContentType=image/x-emf">
        <DigestMethod Algorithm="http://www.w3.org/2000/09/xmldsig#sha1"/>
        <DigestValue>HSDr2UDFWiZgu1rIDHJO0JCtW7I=</DigestValue>
      </Reference>
      <Reference URI="/word/settings.xml?ContentType=application/vnd.openxmlformats-officedocument.wordprocessingml.settings+xml">
        <DigestMethod Algorithm="http://www.w3.org/2000/09/xmldsig#sha1"/>
        <DigestValue>5JH5YICSQXCKuD+XJwsIgw7ZpeU=</DigestValue>
      </Reference>
      <Reference URI="/word/styles.xml?ContentType=application/vnd.openxmlformats-officedocument.wordprocessingml.styles+xml">
        <DigestMethod Algorithm="http://www.w3.org/2000/09/xmldsig#sha1"/>
        <DigestValue>lUEv1XiIS4dlyg03ATtfa94U6vM=</DigestValue>
      </Reference>
      <Reference URI="/word/numbering.xml?ContentType=application/vnd.openxmlformats-officedocument.wordprocessingml.numbering+xml">
        <DigestMethod Algorithm="http://www.w3.org/2000/09/xmldsig#sha1"/>
        <DigestValue>ma2QqAb9Q+oZ81DE8xaPvia7694=</DigestValue>
      </Reference>
      <Reference URI="/word/fontTable.xml?ContentType=application/vnd.openxmlformats-officedocument.wordprocessingml.fontTable+xml">
        <DigestMethod Algorithm="http://www.w3.org/2000/09/xmldsig#sha1"/>
        <DigestValue>siF5rkfLV/1FY6Q8gIB1CC6dfFk=</DigestValue>
      </Reference>
      <Reference URI="/word/stylesWithEffects.xml?ContentType=application/vnd.ms-word.stylesWithEffects+xml">
        <DigestMethod Algorithm="http://www.w3.org/2000/09/xmldsig#sha1"/>
        <DigestValue>nMcPx5SpUb4XpY+5S40+qN6iQxs=</DigestValue>
      </Reference>
      <Reference URI="/word/charts/chart1.xml?ContentType=application/vnd.openxmlformats-officedocument.drawingml.chart+xml">
        <DigestMethod Algorithm="http://www.w3.org/2000/09/xmldsig#sha1"/>
        <DigestValue>6Ll8/BN6IJu5Nh62qyHzDRVeHVQ=</DigestValue>
      </Reference>
      <Reference URI="/word/embeddings/_____Microsoft_Excel1.xlsx?ContentType=application/vnd.openxmlformats-officedocument.spreadsheetml.sheet">
        <DigestMethod Algorithm="http://www.w3.org/2000/09/xmldsig#sha1"/>
        <DigestValue>MOxNMkOLPYYBqB+WRf8PA/hZwiY=</DigestValue>
      </Reference>
      <Reference URI="/word/document.xml?ContentType=application/vnd.openxmlformats-officedocument.wordprocessingml.document.main+xml">
        <DigestMethod Algorithm="http://www.w3.org/2000/09/xmldsig#sha1"/>
        <DigestValue>ElbWaZ5a1shW/26U3B78IIQ3sEo=</DigestValue>
      </Reference>
      <Reference URI="/word/footer1.xml?ContentType=application/vnd.openxmlformats-officedocument.wordprocessingml.footer+xml">
        <DigestMethod Algorithm="http://www.w3.org/2000/09/xmldsig#sha1"/>
        <DigestValue>h5jm6TaM/GLsibrXohc9PGH984E=</DigestValue>
      </Reference>
      <Reference URI="/word/theme/themeOverride1.xml?ContentType=application/vnd.openxmlformats-officedocument.themeOverride+xml">
        <DigestMethod Algorithm="http://www.w3.org/2000/09/xmldsig#sha1"/>
        <DigestValue>HMl9i3X3/51Hmn6zYGw7vGCCXyo=</DigestValue>
      </Reference>
      <Reference URI="/word/footnotes.xml?ContentType=application/vnd.openxmlformats-officedocument.wordprocessingml.footnotes+xml">
        <DigestMethod Algorithm="http://www.w3.org/2000/09/xmldsig#sha1"/>
        <DigestValue>dHicdcmuYhWb6/efO2a9e8+PzYQ=</DigestValue>
      </Reference>
      <Reference URI="/word/theme/theme1.xml?ContentType=application/vnd.openxmlformats-officedocument.theme+xml">
        <DigestMethod Algorithm="http://www.w3.org/2000/09/xmldsig#sha1"/>
        <DigestValue>Vfk7GMOAjgFqT1ygkwqxi95ewsc=</DigestValue>
      </Reference>
      <Reference URI="/word/endnotes.xml?ContentType=application/vnd.openxmlformats-officedocument.wordprocessingml.endnotes+xml">
        <DigestMethod Algorithm="http://www.w3.org/2000/09/xmldsig#sha1"/>
        <DigestValue>utMuM0aRIOxI8spOtIh6Dyga6W0=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charts/_rels/chart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XAR/A2e5+YOO2lCvy+dkzDUfujc=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YFeTheBP4HaxqFXYEY3sEXKrMxs=</DigestValue>
      </Reference>
    </Manifest>
    <SignatureProperties>
      <SignatureProperty Id="idSignatureTime" Target="#idPackageSignature">
        <mdssi:SignatureTime>
          <mdssi:Format>YYYY-MM-DDThh:mm:ssTZD</mdssi:Format>
          <mdssi:Value>2023-09-01T07:47:06Z</mdssi:Value>
        </mdssi:SignatureTime>
      </SignatureProperty>
    </SignatureProperties>
  </Object>
  <Object Id="idOfficeObject">
    <SignatureProperties>
      <SignatureProperty Id="idOfficeV1Details" Target="idPackageSignature">
        <SignatureInfoV1 xmlns="http://schemas.microsoft.com/office/2006/digsig">
          <SetupID>{25FBA624-5D39-4DD7-9617-9F6709611960}</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2023-09-01T07:47:06Z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AAxAC4AMAA5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D9493-187B-423A-BE46-374FA7CE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TotalTime>
  <Pages>76</Pages>
  <Words>16857</Words>
  <Characters>96090</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User</cp:lastModifiedBy>
  <cp:revision>175</cp:revision>
  <dcterms:created xsi:type="dcterms:W3CDTF">2022-10-27T14:02:00Z</dcterms:created>
  <dcterms:modified xsi:type="dcterms:W3CDTF">2023-09-01T07:47:00Z</dcterms:modified>
</cp:coreProperties>
</file>